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C50DB" w:rsidRDefault="00EC50DB" w:rsidP="00EE5CC5">
      <w:pPr>
        <w:rPr>
          <w:rFonts w:ascii="Arial" w:hAnsi="Arial" w:cs="Arial"/>
          <w:b/>
          <w:color w:val="EF5036"/>
          <w:sz w:val="26"/>
          <w:szCs w:val="26"/>
        </w:rPr>
      </w:pPr>
    </w:p>
    <w:p w:rsidR="00EE5CC5" w:rsidRDefault="00E2003E" w:rsidP="00EE5CC5">
      <w:pPr>
        <w:rPr>
          <w:rFonts w:ascii="Arial" w:hAnsi="Arial" w:cs="Arial"/>
          <w:b/>
          <w:color w:val="EF5036"/>
          <w:sz w:val="26"/>
          <w:szCs w:val="26"/>
        </w:rPr>
      </w:pPr>
      <w:r>
        <w:rPr>
          <w:rFonts w:ascii="Arial" w:hAnsi="Arial" w:cs="Arial"/>
          <w:b/>
          <w:color w:val="EF5036"/>
          <w:sz w:val="26"/>
          <w:szCs w:val="26"/>
        </w:rPr>
        <w:t xml:space="preserve">EXPOSIÇÃO TÉCNICA </w:t>
      </w:r>
      <w:r w:rsidR="00EC50DB">
        <w:rPr>
          <w:rFonts w:ascii="Arial" w:hAnsi="Arial" w:cs="Arial"/>
          <w:b/>
          <w:color w:val="EF5036"/>
          <w:sz w:val="26"/>
          <w:szCs w:val="26"/>
        </w:rPr>
        <w:t>–</w:t>
      </w:r>
      <w:r>
        <w:rPr>
          <w:rFonts w:ascii="Arial" w:hAnsi="Arial" w:cs="Arial"/>
          <w:b/>
          <w:color w:val="EF5036"/>
          <w:sz w:val="26"/>
          <w:szCs w:val="26"/>
        </w:rPr>
        <w:t xml:space="preserve"> Expositores</w:t>
      </w:r>
      <w:r w:rsidR="00EC50DB">
        <w:rPr>
          <w:rFonts w:ascii="Arial" w:hAnsi="Arial" w:cs="Arial"/>
          <w:b/>
          <w:color w:val="EF5036"/>
          <w:sz w:val="26"/>
          <w:szCs w:val="26"/>
        </w:rPr>
        <w:t xml:space="preserve"> virtuais (XXX Euros)</w:t>
      </w:r>
    </w:p>
    <w:p w:rsidR="00EA4914" w:rsidRDefault="00EC50DB" w:rsidP="00EC50DB">
      <w:pPr>
        <w:spacing w:after="240"/>
        <w:jc w:val="both"/>
        <w:rPr>
          <w:rFonts w:ascii="Arial" w:hAnsi="Arial" w:cs="Arial"/>
          <w:b/>
          <w:color w:val="FFFFFF" w:themeColor="background1"/>
        </w:rPr>
      </w:pPr>
      <w:r w:rsidRPr="00EC50DB">
        <w:rPr>
          <w:rFonts w:ascii="Arial" w:hAnsi="Arial" w:cs="Arial"/>
          <w:b/>
          <w:color w:val="F79604"/>
          <w14:ligatures w14:val="standard"/>
        </w:rPr>
        <w:t>Condições gerais</w:t>
      </w:r>
      <w:r w:rsidR="00C44F93" w:rsidRPr="00B43B86">
        <w:rPr>
          <w:rFonts w:ascii="Arial" w:hAnsi="Arial" w:cs="Arial"/>
          <w:b/>
          <w:color w:val="FFFFFF" w:themeColor="background1"/>
        </w:rPr>
        <w:t></w:t>
      </w:r>
      <w:r w:rsidR="00C44F93" w:rsidRPr="00B43B86">
        <w:rPr>
          <w:rFonts w:ascii="Arial" w:hAnsi="Arial" w:cs="Arial"/>
          <w:b/>
          <w:color w:val="FFFFFF" w:themeColor="background1"/>
        </w:rPr>
        <w:t></w:t>
      </w:r>
      <w:r w:rsidR="00C44F93" w:rsidRPr="00B43B86">
        <w:rPr>
          <w:rFonts w:ascii="Arial" w:hAnsi="Arial" w:cs="Arial"/>
          <w:b/>
          <w:color w:val="FFFFFF" w:themeColor="background1"/>
        </w:rPr>
        <w:t></w:t>
      </w:r>
    </w:p>
    <w:p w:rsidR="00EC50DB" w:rsidRPr="00EC50DB" w:rsidRDefault="00EC50DB" w:rsidP="00EC50DB">
      <w:pPr>
        <w:pStyle w:val="ListParagraph"/>
        <w:widowControl w:val="0"/>
        <w:numPr>
          <w:ilvl w:val="0"/>
          <w:numId w:val="2"/>
        </w:numPr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EC50DB">
        <w:rPr>
          <w:rFonts w:ascii="Arial" w:hAnsi="Arial" w:cs="Arial"/>
          <w14:ligatures w14:val="standard"/>
        </w:rPr>
        <w:t>Stand em formato mosaico com possibilidade de visita virtual. Identificação (c/ fotografia) das pessoas contactáveis no stand</w:t>
      </w:r>
    </w:p>
    <w:p w:rsidR="00EC50DB" w:rsidRPr="00EC50DB" w:rsidRDefault="00EC50DB" w:rsidP="00EC50DB">
      <w:pPr>
        <w:pStyle w:val="ListParagraph"/>
        <w:widowControl w:val="0"/>
        <w:numPr>
          <w:ilvl w:val="0"/>
          <w:numId w:val="2"/>
        </w:numPr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EC50DB">
        <w:rPr>
          <w:rFonts w:ascii="Arial" w:hAnsi="Arial" w:cs="Arial"/>
          <w14:ligatures w14:val="standard"/>
        </w:rPr>
        <w:t>Canal de chat</w:t>
      </w:r>
    </w:p>
    <w:p w:rsidR="00EC50DB" w:rsidRPr="00EC50DB" w:rsidRDefault="00EC50DB" w:rsidP="00EC50DB">
      <w:pPr>
        <w:pStyle w:val="ListParagraph"/>
        <w:widowControl w:val="0"/>
        <w:numPr>
          <w:ilvl w:val="0"/>
          <w:numId w:val="2"/>
        </w:numPr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861181">
        <w:rPr>
          <w:rFonts w:ascii="Arial" w:hAnsi="Arial" w:cs="Arial"/>
          <w:i/>
          <w14:ligatures w14:val="standard"/>
        </w:rPr>
        <w:t>Meeting room</w:t>
      </w:r>
      <w:r w:rsidRPr="00EC50DB">
        <w:rPr>
          <w:rFonts w:ascii="Arial" w:hAnsi="Arial" w:cs="Arial"/>
          <w14:ligatures w14:val="standard"/>
        </w:rPr>
        <w:t xml:space="preserve"> em zoom, exclusiva e em funcionamento durante os períodos de </w:t>
      </w:r>
      <w:r w:rsidRPr="00861181">
        <w:rPr>
          <w:rFonts w:ascii="Arial" w:hAnsi="Arial" w:cs="Arial"/>
          <w:i/>
          <w14:ligatures w14:val="standard"/>
        </w:rPr>
        <w:t>coffee break</w:t>
      </w:r>
      <w:r w:rsidRPr="00EC50DB">
        <w:rPr>
          <w:rFonts w:ascii="Arial" w:hAnsi="Arial" w:cs="Arial"/>
          <w14:ligatures w14:val="standard"/>
        </w:rPr>
        <w:t xml:space="preserve"> e em horário a d</w:t>
      </w:r>
      <w:r w:rsidR="00861181">
        <w:rPr>
          <w:rFonts w:ascii="Arial" w:hAnsi="Arial" w:cs="Arial"/>
          <w14:ligatures w14:val="standard"/>
        </w:rPr>
        <w:t>efinir com entidade expositora</w:t>
      </w:r>
    </w:p>
    <w:p w:rsidR="00EC50DB" w:rsidRPr="00EC50DB" w:rsidRDefault="00EC50DB" w:rsidP="00EC50DB">
      <w:pPr>
        <w:pStyle w:val="ListParagraph"/>
        <w:widowControl w:val="0"/>
        <w:numPr>
          <w:ilvl w:val="0"/>
          <w:numId w:val="2"/>
        </w:numPr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EC50DB">
        <w:rPr>
          <w:rFonts w:ascii="Arial" w:hAnsi="Arial" w:cs="Arial"/>
          <w14:ligatures w14:val="standard"/>
        </w:rPr>
        <w:t>Disponibilização de documentação para download</w:t>
      </w:r>
    </w:p>
    <w:p w:rsidR="00EC50DB" w:rsidRPr="00EC50DB" w:rsidRDefault="00EC50DB" w:rsidP="00EC50DB">
      <w:pPr>
        <w:pStyle w:val="ListParagraph"/>
        <w:widowControl w:val="0"/>
        <w:numPr>
          <w:ilvl w:val="0"/>
          <w:numId w:val="2"/>
        </w:numPr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EC50DB">
        <w:rPr>
          <w:rFonts w:ascii="Arial" w:hAnsi="Arial" w:cs="Arial"/>
          <w14:ligatures w14:val="standard"/>
        </w:rPr>
        <w:t>1 inscrição</w:t>
      </w:r>
    </w:p>
    <w:p w:rsidR="00CD1F82" w:rsidRDefault="00CD1F82" w:rsidP="003D38EC">
      <w:pPr>
        <w:widowControl w:val="0"/>
        <w:suppressAutoHyphens/>
        <w:spacing w:after="360"/>
        <w:jc w:val="both"/>
        <w:rPr>
          <w:rFonts w:ascii="Arial" w:hAnsi="Arial" w:cs="Arial"/>
          <w:b/>
          <w:caps/>
          <w:color w:val="EF5036"/>
          <w:sz w:val="24"/>
          <w:szCs w:val="24"/>
        </w:rPr>
      </w:pPr>
      <w:r w:rsidRPr="00CD1F82">
        <w:rPr>
          <w:rFonts w:ascii="Arial" w:hAnsi="Arial" w:cs="Arial"/>
          <w:b/>
          <w:caps/>
          <w:color w:val="EF5036"/>
          <w:sz w:val="24"/>
          <w:szCs w:val="24"/>
        </w:rPr>
        <w:t>FICHA DE INSCRIÇÃO PARA EXPOSITOR</w:t>
      </w:r>
    </w:p>
    <w:p w:rsidR="00D53E2E" w:rsidRPr="00B43B86" w:rsidRDefault="00D53E2E" w:rsidP="003D38EC">
      <w:pPr>
        <w:widowControl w:val="0"/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Por favor, preencha em letras MAIÚSCULAS e envie, acompanhado do respetivo paga</w:t>
      </w:r>
      <w:r w:rsidR="003D38EC" w:rsidRPr="00B43B86">
        <w:rPr>
          <w:rFonts w:ascii="Arial" w:hAnsi="Arial" w:cs="Arial"/>
          <w14:ligatures w14:val="standard"/>
        </w:rPr>
        <w:t>m</w:t>
      </w:r>
      <w:r w:rsidRPr="00B43B86">
        <w:rPr>
          <w:rFonts w:ascii="Arial" w:hAnsi="Arial" w:cs="Arial"/>
          <w14:ligatures w14:val="standard"/>
        </w:rPr>
        <w:t xml:space="preserve">ento </w:t>
      </w:r>
      <w:bookmarkStart w:id="0" w:name="_GoBack"/>
      <w:r w:rsidRPr="00B43B86">
        <w:rPr>
          <w:rFonts w:ascii="Arial" w:hAnsi="Arial" w:cs="Arial"/>
          <w14:ligatures w14:val="standard"/>
        </w:rPr>
        <w:t xml:space="preserve">ou </w:t>
      </w:r>
      <w:bookmarkEnd w:id="0"/>
      <w:r w:rsidRPr="00B43B86">
        <w:rPr>
          <w:rFonts w:ascii="Arial" w:hAnsi="Arial" w:cs="Arial"/>
          <w14:ligatures w14:val="standard"/>
        </w:rPr>
        <w:t>comprovativo, para um dos conta</w:t>
      </w:r>
      <w:r w:rsidR="0096404D" w:rsidRPr="00B43B86">
        <w:rPr>
          <w:rFonts w:ascii="Arial" w:hAnsi="Arial" w:cs="Arial"/>
          <w14:ligatures w14:val="standard"/>
        </w:rPr>
        <w:t>c</w:t>
      </w:r>
      <w:r w:rsidRPr="00B43B86">
        <w:rPr>
          <w:rFonts w:ascii="Arial" w:hAnsi="Arial" w:cs="Arial"/>
          <w14:ligatures w14:val="standard"/>
        </w:rPr>
        <w:t>tos disponibilizados.</w:t>
      </w:r>
    </w:p>
    <w:p w:rsidR="00D53E2E" w:rsidRPr="00B43B86" w:rsidRDefault="004B0E48" w:rsidP="00D53E2E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B43B86">
        <w:rPr>
          <w:rFonts w:ascii="Arial" w:hAnsi="Arial" w:cs="Arial"/>
          <w:b/>
          <w:color w:val="F79604"/>
          <w14:ligatures w14:val="standard"/>
        </w:rPr>
        <w:t xml:space="preserve">Dados </w:t>
      </w:r>
      <w:r w:rsidR="00CD1F82">
        <w:rPr>
          <w:rFonts w:ascii="Arial" w:hAnsi="Arial" w:cs="Arial"/>
          <w:b/>
          <w:color w:val="F79604"/>
          <w14:ligatures w14:val="standard"/>
        </w:rPr>
        <w:t>da empresa</w:t>
      </w:r>
    </w:p>
    <w:p w:rsidR="00D53E2E" w:rsidRPr="00CD1F82" w:rsidRDefault="00B43B86" w:rsidP="009F6693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  <w:sz w:val="20"/>
          <w:szCs w:val="20"/>
        </w:rPr>
      </w:pPr>
      <w:r w:rsidRPr="00B43B86">
        <w:rPr>
          <w:rFonts w:ascii="Arial" w:hAnsi="Arial" w:cs="Arial"/>
          <w:color w:val="595959" w:themeColor="text1" w:themeTint="A6"/>
        </w:rPr>
        <w:t>Empresa/Instituição</w:t>
      </w:r>
      <w:r w:rsidR="003A2DD7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format w:val="UPPERCASE"/>
            </w:textInput>
          </w:ffData>
        </w:fldChar>
      </w:r>
      <w:bookmarkStart w:id="1" w:name="Text2"/>
      <w:r w:rsidR="00427D44" w:rsidRPr="0052603F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bookmarkEnd w:id="1"/>
      <w:r w:rsidR="004B0E48" w:rsidRPr="00B43B86">
        <w:rPr>
          <w:rFonts w:ascii="Arial" w:hAnsi="Arial" w:cs="Arial"/>
          <w:color w:val="595959" w:themeColor="text1" w:themeTint="A6"/>
        </w:rPr>
        <w:tab/>
      </w:r>
    </w:p>
    <w:p w:rsidR="00002F93" w:rsidRPr="00B43B86" w:rsidRDefault="00B43B86" w:rsidP="004B0E48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Nome da pessoa para contacto: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Morada: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Código Postal: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t>-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355689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Localidade: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2326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Telefone: 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default w:val="+351"/>
            </w:textInput>
          </w:ffData>
        </w:fldChar>
      </w:r>
      <w:r w:rsidR="009F6693" w:rsidRPr="00355689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1C0AEB">
        <w:rPr>
          <w:rFonts w:ascii="Arial" w:hAnsi="Arial" w:cs="Arial"/>
          <w:color w:val="595959" w:themeColor="text1" w:themeTint="A6"/>
          <w:sz w:val="20"/>
          <w:szCs w:val="20"/>
        </w:rPr>
        <w:t xml:space="preserve">    </w:t>
      </w:r>
      <w:r w:rsidR="00355689">
        <w:rPr>
          <w:rFonts w:ascii="Arial" w:hAnsi="Arial" w:cs="Arial"/>
          <w:color w:val="595959" w:themeColor="text1" w:themeTint="A6"/>
          <w:sz w:val="20"/>
          <w:szCs w:val="20"/>
        </w:rPr>
        <w:t xml:space="preserve">  </w:t>
      </w:r>
      <w:r w:rsidR="001C0AEB">
        <w:rPr>
          <w:rFonts w:ascii="Arial" w:hAnsi="Arial" w:cs="Arial"/>
          <w:color w:val="595959" w:themeColor="text1" w:themeTint="A6"/>
          <w:sz w:val="20"/>
          <w:szCs w:val="20"/>
        </w:rPr>
        <w:t xml:space="preserve"> 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E2003E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</w:rPr>
        <w:t xml:space="preserve">                     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="00355689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i/>
          <w:color w:val="595959" w:themeColor="text1" w:themeTint="A6"/>
        </w:rPr>
        <w:t>e-mail</w:t>
      </w:r>
      <w:r w:rsidRPr="00B43B86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Default="00B43B86" w:rsidP="00CD1F82">
      <w:pPr>
        <w:tabs>
          <w:tab w:val="left" w:pos="0"/>
        </w:tabs>
        <w:spacing w:after="360" w:line="240" w:lineRule="auto"/>
        <w:rPr>
          <w:rFonts w:ascii="Arial" w:hAnsi="Arial" w:cs="Arial"/>
          <w:color w:val="595959" w:themeColor="text1" w:themeTint="A6"/>
          <w:sz w:val="20"/>
          <w:szCs w:val="20"/>
        </w:rPr>
      </w:pPr>
      <w:r w:rsidRPr="00B43B86">
        <w:rPr>
          <w:rFonts w:ascii="Arial" w:hAnsi="Arial" w:cs="Arial"/>
          <w:color w:val="595959" w:themeColor="text1" w:themeTint="A6"/>
        </w:rPr>
        <w:t>N</w:t>
      </w:r>
      <w:r w:rsidR="00CD1F82">
        <w:rPr>
          <w:rFonts w:ascii="Arial" w:hAnsi="Arial" w:cs="Arial"/>
          <w:color w:val="595959" w:themeColor="text1" w:themeTint="A6"/>
        </w:rPr>
        <w:t>.º</w:t>
      </w:r>
      <w:r w:rsidRPr="00B43B86">
        <w:rPr>
          <w:rFonts w:ascii="Arial" w:hAnsi="Arial" w:cs="Arial"/>
          <w:color w:val="595959" w:themeColor="text1" w:themeTint="A6"/>
        </w:rPr>
        <w:t xml:space="preserve"> de Identificação Fiscal (NIF):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355689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355689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CD1F82">
        <w:rPr>
          <w:rFonts w:ascii="Arial" w:hAnsi="Arial" w:cs="Arial"/>
          <w:color w:val="595959" w:themeColor="text1" w:themeTint="A6"/>
          <w:sz w:val="20"/>
          <w:szCs w:val="20"/>
        </w:rPr>
        <w:t xml:space="preserve">     |</w:t>
      </w:r>
      <w:r w:rsidR="00CD1F82">
        <w:rPr>
          <w:rFonts w:ascii="Arial" w:hAnsi="Arial" w:cs="Arial"/>
          <w:color w:val="595959" w:themeColor="text1" w:themeTint="A6"/>
          <w:sz w:val="20"/>
          <w:szCs w:val="20"/>
        </w:rPr>
        <w:tab/>
      </w:r>
      <w:r w:rsidR="00BB4F2F" w:rsidRPr="00BB4F2F">
        <w:rPr>
          <w:rFonts w:ascii="Arial" w:hAnsi="Arial" w:cs="Arial"/>
          <w:i/>
          <w:color w:val="595959" w:themeColor="text1" w:themeTint="A6"/>
          <w:sz w:val="20"/>
          <w:szCs w:val="20"/>
        </w:rPr>
        <w:t>w</w:t>
      </w:r>
      <w:r w:rsidR="00CD1F82" w:rsidRPr="00BB4F2F">
        <w:rPr>
          <w:rFonts w:ascii="Arial" w:hAnsi="Arial" w:cs="Arial"/>
          <w:i/>
          <w:color w:val="595959" w:themeColor="text1" w:themeTint="A6"/>
          <w:sz w:val="20"/>
          <w:szCs w:val="20"/>
        </w:rPr>
        <w:t>ebsite</w:t>
      </w:r>
      <w:r w:rsidR="00CD1F82">
        <w:rPr>
          <w:rFonts w:ascii="Arial" w:hAnsi="Arial" w:cs="Arial"/>
          <w:color w:val="595959" w:themeColor="text1" w:themeTint="A6"/>
          <w:sz w:val="20"/>
          <w:szCs w:val="20"/>
        </w:rPr>
        <w:t xml:space="preserve">: </w: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CD1F82"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CD1F82" w:rsidRDefault="00EC50DB" w:rsidP="00E2003E">
      <w:pPr>
        <w:spacing w:before="480" w:after="240"/>
        <w:jc w:val="both"/>
        <w:rPr>
          <w:rFonts w:ascii="Arial" w:hAnsi="Arial" w:cs="Arial"/>
          <w:b/>
          <w:color w:val="F79604"/>
          <w14:ligatures w14:val="standard"/>
        </w:rPr>
      </w:pPr>
      <w:r>
        <w:rPr>
          <w:rFonts w:ascii="Arial" w:hAnsi="Arial" w:cs="Arial"/>
          <w:b/>
          <w:color w:val="F79604"/>
          <w14:ligatures w14:val="standard"/>
        </w:rPr>
        <w:t>P</w:t>
      </w:r>
      <w:r w:rsidR="00CD1F82">
        <w:rPr>
          <w:rFonts w:ascii="Arial" w:hAnsi="Arial" w:cs="Arial"/>
          <w:b/>
          <w:color w:val="F79604"/>
          <w14:ligatures w14:val="standard"/>
        </w:rPr>
        <w:t>agamento</w:t>
      </w:r>
    </w:p>
    <w:p w:rsidR="00D53E2E" w:rsidRPr="00B43B86" w:rsidRDefault="00D02B5B" w:rsidP="00B43B86">
      <w:pPr>
        <w:spacing w:after="60" w:line="240" w:lineRule="auto"/>
        <w:ind w:left="360" w:hanging="36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7564046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2603F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remeto cheque n.º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2" w:name="Text1"/>
      <w:r w:rsidR="009F6693" w:rsidRP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bookmarkEnd w:id="2"/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do Banco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, no valor de 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maxLength w:val="4"/>
            </w:textInput>
          </w:ffData>
        </w:fldChar>
      </w:r>
      <w:r w:rsidR="00E2003E" w:rsidRPr="00861181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E2003E" w:rsidRPr="00861181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</w:t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>, endossado a “Sociedade Portuguesa de Geotecnia”.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D53E2E" w:rsidRDefault="00D02B5B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-4897915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003E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envio cópia da transferência bancária no valor de </w:t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maxLength w:val="4"/>
              <w:format w:val="0"/>
            </w:textInput>
          </w:ffData>
        </w:fldChar>
      </w:r>
      <w:r w:rsidR="00E2003E" w:rsidRPr="00861181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E2003E" w:rsidRPr="00861181">
        <w:rPr>
          <w:rFonts w:ascii="Arial" w:hAnsi="Arial" w:cs="Arial"/>
          <w:color w:val="595959" w:themeColor="text1" w:themeTint="A6"/>
          <w:sz w:val="20"/>
          <w:szCs w:val="20"/>
        </w:rPr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t xml:space="preserve"> </w:t>
      </w:r>
      <w:r w:rsidR="001C0AEB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 para:</w:t>
      </w:r>
    </w:p>
    <w:p w:rsidR="00355689" w:rsidRPr="00B43B86" w:rsidRDefault="00355689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1C0AEB" w:rsidRDefault="00B43B86" w:rsidP="001C0AEB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</w:r>
      <w:r w:rsidR="001C0AEB" w:rsidRPr="00B43B86">
        <w:rPr>
          <w:rFonts w:ascii="Arial" w:hAnsi="Arial" w:cs="Arial"/>
          <w:color w:val="595959" w:themeColor="text1" w:themeTint="A6"/>
        </w:rPr>
        <w:t xml:space="preserve">Banco: </w:t>
      </w:r>
      <w:r w:rsidR="001C0AEB">
        <w:rPr>
          <w:rFonts w:ascii="Arial" w:hAnsi="Arial" w:cs="Arial"/>
          <w:color w:val="595959" w:themeColor="text1" w:themeTint="A6"/>
        </w:rPr>
        <w:t>Caixa Geral de Depósitos (CGD)</w:t>
      </w:r>
      <w:r w:rsidR="001C0AEB">
        <w:rPr>
          <w:rFonts w:ascii="Arial" w:hAnsi="Arial" w:cs="Arial"/>
          <w:color w:val="595959" w:themeColor="text1" w:themeTint="A6"/>
        </w:rPr>
        <w:tab/>
      </w:r>
      <w:r w:rsidR="001C0AEB" w:rsidRPr="00B43B86">
        <w:rPr>
          <w:rFonts w:ascii="Arial" w:hAnsi="Arial" w:cs="Arial"/>
          <w:color w:val="595959" w:themeColor="text1" w:themeTint="A6"/>
        </w:rPr>
        <w:t xml:space="preserve">Agência: </w:t>
      </w:r>
      <w:r w:rsidR="001C0AEB">
        <w:rPr>
          <w:rFonts w:ascii="Arial" w:hAnsi="Arial" w:cs="Arial"/>
          <w:color w:val="595959" w:themeColor="text1" w:themeTint="A6"/>
        </w:rPr>
        <w:t>Av. Rio de Janeiro</w:t>
      </w:r>
    </w:p>
    <w:p w:rsidR="001C0AEB" w:rsidRPr="00B43B86" w:rsidRDefault="001C0AEB" w:rsidP="001C0AEB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IBAN: PT50 </w:t>
      </w:r>
      <w:r>
        <w:rPr>
          <w:rFonts w:ascii="Arial" w:hAnsi="Arial" w:cs="Arial"/>
          <w:color w:val="595959" w:themeColor="text1" w:themeTint="A6"/>
        </w:rPr>
        <w:t>0035 0125 00005738 230 91</w:t>
      </w:r>
      <w:r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BIC/SWIFT: </w:t>
      </w:r>
      <w:r>
        <w:rPr>
          <w:rFonts w:ascii="Arial" w:hAnsi="Arial" w:cs="Arial"/>
          <w:color w:val="595959" w:themeColor="text1" w:themeTint="A6"/>
        </w:rPr>
        <w:t>CGDPTPL</w:t>
      </w:r>
    </w:p>
    <w:p w:rsidR="00FC7657" w:rsidRPr="00B43B86" w:rsidRDefault="00FC7657" w:rsidP="001C0AEB">
      <w:pPr>
        <w:spacing w:after="60" w:line="240" w:lineRule="auto"/>
        <w:rPr>
          <w:rFonts w:ascii="Arial" w:hAnsi="Arial" w:cs="Arial"/>
        </w:rPr>
      </w:pPr>
    </w:p>
    <w:tbl>
      <w:tblPr>
        <w:tblStyle w:val="TableGrid"/>
        <w:tblpPr w:leftFromText="180" w:rightFromText="180" w:vertAnchor="text" w:horzAnchor="page" w:tblpX="5979" w:tblpY="7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 w:firstRow="1" w:lastRow="0" w:firstColumn="1" w:lastColumn="0" w:noHBand="0" w:noVBand="1"/>
      </w:tblPr>
      <w:tblGrid>
        <w:gridCol w:w="2586"/>
      </w:tblGrid>
      <w:tr w:rsidR="00FC7657" w:rsidTr="00691D71">
        <w:tc>
          <w:tcPr>
            <w:tcW w:w="2586" w:type="dxa"/>
          </w:tcPr>
          <w:p w:rsidR="00FC7657" w:rsidRDefault="00FC7657" w:rsidP="00691D71">
            <w:pPr>
              <w:spacing w:after="60"/>
              <w:jc w:val="center"/>
              <w:rPr>
                <w:rFonts w:ascii="Arial" w:hAnsi="Arial" w:cs="Arial"/>
              </w:rPr>
            </w:pPr>
          </w:p>
        </w:tc>
      </w:tr>
      <w:tr w:rsidR="00FC7657" w:rsidTr="00691D71">
        <w:tc>
          <w:tcPr>
            <w:tcW w:w="2586" w:type="dxa"/>
          </w:tcPr>
          <w:p w:rsidR="00FC7657" w:rsidRDefault="00FC7657" w:rsidP="00691D71">
            <w:pPr>
              <w:spacing w:after="6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(assinatura)</w:t>
            </w:r>
          </w:p>
        </w:tc>
      </w:tr>
    </w:tbl>
    <w:p w:rsidR="00FC7657" w:rsidRPr="00B43B86" w:rsidRDefault="00FC7657" w:rsidP="00FC7657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</w:rPr>
        <w:t xml:space="preserve">Data: </w:t>
      </w:r>
      <w:r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E06E22">
        <w:rPr>
          <w:rFonts w:ascii="Arial" w:hAnsi="Arial" w:cs="Arial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sz w:val="20"/>
          <w:szCs w:val="20"/>
        </w:rPr>
      </w:r>
      <w:r w:rsidRPr="00B43B86">
        <w:rPr>
          <w:rFonts w:ascii="Arial" w:hAnsi="Arial" w:cs="Arial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 xml:space="preserve">          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sz w:val="20"/>
          <w:szCs w:val="20"/>
        </w:rPr>
        <w:fldChar w:fldCharType="end"/>
      </w:r>
      <w:r w:rsidRPr="00B43B86">
        <w:rPr>
          <w:rFonts w:ascii="Arial" w:hAnsi="Arial" w:cs="Arial"/>
        </w:rPr>
        <w:tab/>
        <w:t xml:space="preserve"> </w:t>
      </w:r>
    </w:p>
    <w:p w:rsidR="00CD1F82" w:rsidRPr="00EC50DB" w:rsidRDefault="00CD1F82" w:rsidP="00EC50DB">
      <w:pPr>
        <w:tabs>
          <w:tab w:val="left" w:pos="4965"/>
        </w:tabs>
        <w:rPr>
          <w:rFonts w:ascii="Arial" w:hAnsi="Arial" w:cs="Arial"/>
        </w:rPr>
      </w:pPr>
    </w:p>
    <w:sectPr w:rsidR="00CD1F82" w:rsidRPr="00EC50DB" w:rsidSect="00EC50DB">
      <w:headerReference w:type="default" r:id="rId9"/>
      <w:footerReference w:type="default" r:id="rId10"/>
      <w:pgSz w:w="11906" w:h="16838"/>
      <w:pgMar w:top="1411" w:right="1699" w:bottom="1411" w:left="1699" w:header="446" w:footer="153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02B5B" w:rsidRDefault="00D02B5B" w:rsidP="00EE5CC5">
      <w:pPr>
        <w:spacing w:after="0" w:line="240" w:lineRule="auto"/>
      </w:pPr>
      <w:r>
        <w:separator/>
      </w:r>
    </w:p>
  </w:endnote>
  <w:endnote w:type="continuationSeparator" w:id="0">
    <w:p w:rsidR="00D02B5B" w:rsidRDefault="00D02B5B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C50DB" w:rsidRDefault="00EC50DB">
    <w:pPr>
      <w:pStyle w:val="Footer"/>
    </w:pPr>
    <w:r w:rsidRPr="00B43B86">
      <w:rPr>
        <w:rFonts w:ascii="Arial" w:hAnsi="Arial" w:cs="Arial"/>
        <w:b/>
        <w:noProof/>
        <w:color w:val="FFFFFF" w:themeColor="background1"/>
        <w:sz w:val="28"/>
        <w:szCs w:val="28"/>
        <w:lang w:val="en-GB" w:eastAsia="en-GB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6557AB5" wp14:editId="2851526A">
              <wp:simplePos x="0" y="0"/>
              <wp:positionH relativeFrom="margin">
                <wp:align>left</wp:align>
              </wp:positionH>
              <wp:positionV relativeFrom="paragraph">
                <wp:posOffset>28575</wp:posOffset>
              </wp:positionV>
              <wp:extent cx="1828800" cy="808990"/>
              <wp:effectExtent l="19050" t="19050" r="19050" b="10160"/>
              <wp:wrapNone/>
              <wp:docPr id="45" name="Text Box 4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808990"/>
                      </a:xfrm>
                      <a:prstGeom prst="rect">
                        <a:avLst/>
                      </a:prstGeom>
                      <a:solidFill>
                        <a:srgbClr val="EF5036"/>
                      </a:solidFill>
                      <a:ln w="34925">
                        <a:solidFill>
                          <a:srgbClr val="EF5036"/>
                        </a:solidFill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EC50DB" w:rsidRDefault="00EC50DB" w:rsidP="00EC50DB">
                          <w:pPr>
                            <w:spacing w:after="0" w:line="240" w:lineRule="auto"/>
                            <w:rPr>
                              <w:rFonts w:ascii="Arial" w:hAnsi="Arial" w:cs="Arial"/>
                              <w:b/>
                              <w:color w:val="FFFFFF" w:themeColor="background1"/>
                              <w:sz w:val="26"/>
                              <w:szCs w:val="26"/>
                            </w:rPr>
                          </w:pPr>
                          <w:r w:rsidRPr="00B43B86">
                            <w:rPr>
                              <w:rFonts w:ascii="Arial" w:hAnsi="Arial" w:cs="Arial"/>
                              <w:b/>
                              <w:color w:val="FFFFFF" w:themeColor="background1"/>
                              <w:sz w:val="26"/>
                              <w:szCs w:val="26"/>
                            </w:rPr>
                            <w:t>Contactos</w:t>
                          </w:r>
                        </w:p>
                        <w:p w:rsidR="00EC50DB" w:rsidRDefault="00EC50DB" w:rsidP="00EC50DB">
                          <w:pPr>
                            <w:spacing w:after="0" w:line="240" w:lineRule="auto"/>
                            <w:rPr>
                              <w:rFonts w:ascii="Arial" w:hAnsi="Arial" w:cs="Arial"/>
                              <w:b/>
                              <w:color w:val="FFFFFF" w:themeColor="background1"/>
                              <w:sz w:val="26"/>
                              <w:szCs w:val="26"/>
                            </w:rPr>
                          </w:pPr>
                        </w:p>
                        <w:p w:rsidR="00EC50DB" w:rsidRPr="00CD1F82" w:rsidRDefault="00EC50DB" w:rsidP="00EC50DB">
                          <w:pPr>
                            <w:spacing w:after="0" w:line="240" w:lineRule="auto"/>
                            <w:rPr>
                              <w:rFonts w:ascii="Arial" w:hAnsi="Arial" w:cs="Arial"/>
                              <w:color w:val="FFFFFF" w:themeColor="background1"/>
                              <w:sz w:val="18"/>
                              <w:szCs w:val="18"/>
                            </w:rPr>
                          </w:pPr>
                          <w:r w:rsidRPr="00CD1F82">
                            <w:rPr>
                              <w:rFonts w:ascii="Arial" w:hAnsi="Arial" w:cs="Arial"/>
                              <w:color w:val="FFFFFF" w:themeColor="background1"/>
                              <w:sz w:val="18"/>
                              <w:szCs w:val="18"/>
                            </w:rPr>
                            <w:t>http://17cng2020.lnec.pt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6557AB5" id="_x0000_t202" coordsize="21600,21600" o:spt="202" path="m,l,21600r21600,l21600,xe">
              <v:stroke joinstyle="miter"/>
              <v:path gradientshapeok="t" o:connecttype="rect"/>
            </v:shapetype>
            <v:shape id="Text Box 45" o:spid="_x0000_s1026" type="#_x0000_t202" style="position:absolute;margin-left:0;margin-top:2.25pt;width:2in;height:63.7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" fillcolor="#ef5036" strokecolor="#ef5036" strokeweight="2.75pt">
              <v:textbox>
                <w:txbxContent>
                  <w:p w:rsidR="00EC50DB" w:rsidRDefault="00EC50DB" w:rsidP="00EC50DB">
                    <w:pPr>
                      <w:spacing w:after="0" w:line="240" w:lineRule="auto"/>
                      <w:rPr>
                        <w:rFonts w:ascii="Arial" w:hAnsi="Arial" w:cs="Arial"/>
                        <w:b/>
                        <w:color w:val="FFFFFF" w:themeColor="background1"/>
                        <w:sz w:val="26"/>
                        <w:szCs w:val="26"/>
                      </w:rPr>
                    </w:pPr>
                    <w:r w:rsidRPr="00B43B86">
                      <w:rPr>
                        <w:rFonts w:ascii="Arial" w:hAnsi="Arial" w:cs="Arial"/>
                        <w:b/>
                        <w:color w:val="FFFFFF" w:themeColor="background1"/>
                        <w:sz w:val="26"/>
                        <w:szCs w:val="26"/>
                      </w:rPr>
                      <w:t>Contactos</w:t>
                    </w:r>
                  </w:p>
                  <w:p w:rsidR="00EC50DB" w:rsidRDefault="00EC50DB" w:rsidP="00EC50DB">
                    <w:pPr>
                      <w:spacing w:after="0" w:line="240" w:lineRule="auto"/>
                      <w:rPr>
                        <w:rFonts w:ascii="Arial" w:hAnsi="Arial" w:cs="Arial"/>
                        <w:b/>
                        <w:color w:val="FFFFFF" w:themeColor="background1"/>
                        <w:sz w:val="26"/>
                        <w:szCs w:val="26"/>
                      </w:rPr>
                    </w:pPr>
                  </w:p>
                  <w:p w:rsidR="00EC50DB" w:rsidRPr="00CD1F82" w:rsidRDefault="00EC50DB" w:rsidP="00EC50DB">
                    <w:pPr>
                      <w:spacing w:after="0" w:line="240" w:lineRule="auto"/>
                      <w:rPr>
                        <w:rFonts w:ascii="Arial" w:hAnsi="Arial" w:cs="Arial"/>
                        <w:color w:val="FFFFFF" w:themeColor="background1"/>
                        <w:sz w:val="18"/>
                        <w:szCs w:val="18"/>
                      </w:rPr>
                    </w:pPr>
                    <w:r w:rsidRPr="00CD1F82">
                      <w:rPr>
                        <w:rFonts w:ascii="Arial" w:hAnsi="Arial" w:cs="Arial"/>
                        <w:color w:val="FFFFFF" w:themeColor="background1"/>
                        <w:sz w:val="18"/>
                        <w:szCs w:val="18"/>
                      </w:rPr>
                      <w:t>http://17cng2020.lnec.pt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Pr="00B43B86">
      <w:rPr>
        <w:rFonts w:ascii="Arial" w:hAnsi="Arial" w:cs="Arial"/>
        <w:b/>
        <w:noProof/>
        <w:color w:val="FFFFFF" w:themeColor="background1"/>
        <w:sz w:val="28"/>
        <w:szCs w:val="28"/>
        <w:lang w:val="en-GB" w:eastAsia="en-GB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77ECBA0" wp14:editId="3656AE9D">
              <wp:simplePos x="0" y="0"/>
              <wp:positionH relativeFrom="column">
                <wp:posOffset>2140585</wp:posOffset>
              </wp:positionH>
              <wp:positionV relativeFrom="paragraph">
                <wp:posOffset>0</wp:posOffset>
              </wp:positionV>
              <wp:extent cx="3476625" cy="1250315"/>
              <wp:effectExtent l="0" t="0" r="0" b="0"/>
              <wp:wrapNone/>
              <wp:docPr id="43" name="Text Box 4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476625" cy="1250315"/>
                      </a:xfrm>
                      <a:prstGeom prst="rect">
                        <a:avLst/>
                      </a:prstGeom>
                      <a:noFill/>
                      <a:ln w="3810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EC50DB" w:rsidRPr="00824CE3" w:rsidRDefault="00EC50DB" w:rsidP="00EC50DB">
                          <w:pPr>
                            <w:spacing w:after="60" w:line="240" w:lineRule="auto"/>
                            <w:rPr>
                              <w:rFonts w:ascii="Arial" w:hAnsi="Arial" w:cs="Arial"/>
                              <w:b/>
                              <w:color w:val="7F7F7F" w:themeColor="text1" w:themeTint="80"/>
                            </w:rPr>
                          </w:pPr>
                          <w:r w:rsidRPr="00824CE3">
                            <w:rPr>
                              <w:rFonts w:ascii="Arial" w:hAnsi="Arial" w:cs="Arial"/>
                              <w:b/>
                              <w:color w:val="7F7F7F" w:themeColor="text1" w:themeTint="80"/>
                            </w:rPr>
                            <w:t>A/C Secretariado do 17CNG/10CLBG</w:t>
                          </w:r>
                        </w:p>
                        <w:p w:rsidR="00EC50DB" w:rsidRDefault="00EC50DB" w:rsidP="00EC50DB">
                          <w:pPr>
                            <w:spacing w:after="60" w:line="240" w:lineRule="auto"/>
                            <w:rPr>
                              <w:rFonts w:ascii="Arial" w:hAnsi="Arial" w:cs="Arial"/>
                              <w:b/>
                              <w:color w:val="7F7F7F" w:themeColor="text1" w:themeTint="80"/>
                            </w:rPr>
                          </w:pPr>
                          <w:r w:rsidRPr="00824CE3">
                            <w:rPr>
                              <w:rFonts w:ascii="Arial" w:hAnsi="Arial" w:cs="Arial"/>
                              <w:b/>
                              <w:color w:val="7F7F7F" w:themeColor="text1" w:themeTint="80"/>
                            </w:rPr>
                            <w:t>LNEC-SPG</w:t>
                          </w:r>
                        </w:p>
                        <w:p w:rsidR="00EC50DB" w:rsidRDefault="00EC50DB" w:rsidP="00EC50DB">
                          <w:pPr>
                            <w:spacing w:after="60" w:line="240" w:lineRule="auto"/>
                            <w:rPr>
                              <w:rFonts w:ascii="Arial" w:hAnsi="Arial" w:cs="Arial"/>
                              <w:color w:val="7F7F7F" w:themeColor="text1" w:themeTint="80"/>
                            </w:rPr>
                          </w:pPr>
                          <w:r>
                            <w:rPr>
                              <w:rFonts w:ascii="Arial" w:hAnsi="Arial" w:cs="Arial"/>
                              <w:color w:val="7F7F7F" w:themeColor="text1" w:themeTint="80"/>
                            </w:rPr>
                            <w:t xml:space="preserve">    Av. do Brasil 101 | 1700-066 Lisboa, Portugal</w:t>
                          </w:r>
                        </w:p>
                        <w:p w:rsidR="00EC50DB" w:rsidRPr="00B43B86" w:rsidRDefault="00EC50DB" w:rsidP="00EC50DB">
                          <w:pPr>
                            <w:spacing w:after="60" w:line="240" w:lineRule="auto"/>
                            <w:rPr>
                              <w:rFonts w:ascii="Arial" w:hAnsi="Arial" w:cs="Arial"/>
                              <w:color w:val="7F7F7F" w:themeColor="text1" w:themeTint="80"/>
                            </w:rPr>
                          </w:pPr>
                          <w:r>
                            <w:rPr>
                              <w:rFonts w:ascii="Arial" w:hAnsi="Arial" w:cs="Arial"/>
                              <w:color w:val="7F7F7F" w:themeColor="text1" w:themeTint="80"/>
                            </w:rPr>
                            <w:t xml:space="preserve">    Tel.: +351 21 844 </w:t>
                          </w:r>
                          <w:r w:rsidRPr="001C0AEB">
                            <w:rPr>
                              <w:rFonts w:ascii="Arial" w:hAnsi="Arial" w:cs="Arial"/>
                              <w:color w:val="7F7F7F" w:themeColor="text1" w:themeTint="80"/>
                            </w:rPr>
                            <w:t>33</w:t>
                          </w:r>
                          <w:r>
                            <w:rPr>
                              <w:rFonts w:ascii="Arial" w:hAnsi="Arial" w:cs="Arial"/>
                              <w:color w:val="7F7F7F" w:themeColor="text1" w:themeTint="80"/>
                            </w:rPr>
                            <w:t xml:space="preserve"> </w:t>
                          </w:r>
                          <w:r w:rsidRPr="001C0AEB">
                            <w:rPr>
                              <w:rFonts w:ascii="Arial" w:hAnsi="Arial" w:cs="Arial"/>
                              <w:color w:val="7F7F7F" w:themeColor="text1" w:themeTint="80"/>
                            </w:rPr>
                            <w:t>45</w:t>
                          </w:r>
                          <w:r>
                            <w:rPr>
                              <w:rFonts w:ascii="Arial" w:hAnsi="Arial" w:cs="Arial"/>
                              <w:color w:val="7F7F7F" w:themeColor="text1" w:themeTint="80"/>
                            </w:rPr>
                            <w:t xml:space="preserve"> |</w:t>
                          </w:r>
                          <w:r>
                            <w:rPr>
                              <w:rFonts w:ascii="Arial" w:hAnsi="Arial" w:cs="Arial"/>
                              <w:i/>
                              <w:color w:val="7F7F7F" w:themeColor="text1" w:themeTint="80"/>
                            </w:rPr>
                            <w:t xml:space="preserve">  </w:t>
                          </w:r>
                          <w:r w:rsidRPr="00B43B86">
                            <w:rPr>
                              <w:rFonts w:ascii="Arial" w:hAnsi="Arial" w:cs="Arial"/>
                              <w:i/>
                              <w:color w:val="7F7F7F" w:themeColor="text1" w:themeTint="80"/>
                            </w:rPr>
                            <w:t>e-mail</w:t>
                          </w:r>
                          <w:r>
                            <w:rPr>
                              <w:rFonts w:ascii="Arial" w:hAnsi="Arial" w:cs="Arial"/>
                              <w:color w:val="7F7F7F" w:themeColor="text1" w:themeTint="80"/>
                            </w:rPr>
                            <w:t xml:space="preserve">: </w:t>
                          </w:r>
                          <w:hyperlink r:id="rId1" w:history="1">
                            <w:r>
                              <w:rPr>
                                <w:rStyle w:val="Hyperlink"/>
                                <w:rFonts w:ascii="Arial" w:hAnsi="Arial" w:cs="Arial"/>
                                <w:color w:val="EF5036"/>
                              </w:rPr>
                              <w:t>ftelmo</w:t>
                            </w:r>
                            <w:r w:rsidRPr="00CD5215">
                              <w:rPr>
                                <w:rStyle w:val="Hyperlink"/>
                                <w:rFonts w:ascii="Arial" w:hAnsi="Arial" w:cs="Arial"/>
                                <w:color w:val="EF5036"/>
                              </w:rPr>
                              <w:t>@lnec.pt</w:t>
                            </w:r>
                          </w:hyperlink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77ECBA0" id="Text Box 43" o:spid="_x0000_s1027" type="#_x0000_t202" style="position:absolute;margin-left:168.55pt;margin-top:0;width:273.75pt;height:98.4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" filled="f" stroked="f" strokeweight="3pt">
              <v:textbox>
                <w:txbxContent>
                  <w:p w:rsidR="00EC50DB" w:rsidRPr="00824CE3" w:rsidRDefault="00EC50DB" w:rsidP="00EC50DB">
                    <w:pPr>
                      <w:spacing w:after="60" w:line="240" w:lineRule="auto"/>
                      <w:rPr>
                        <w:rFonts w:ascii="Arial" w:hAnsi="Arial" w:cs="Arial"/>
                        <w:b/>
                        <w:color w:val="7F7F7F" w:themeColor="text1" w:themeTint="80"/>
                      </w:rPr>
                    </w:pPr>
                    <w:r w:rsidRPr="00824CE3">
                      <w:rPr>
                        <w:rFonts w:ascii="Arial" w:hAnsi="Arial" w:cs="Arial"/>
                        <w:b/>
                        <w:color w:val="7F7F7F" w:themeColor="text1" w:themeTint="80"/>
                      </w:rPr>
                      <w:t>A/C Secretariado do 17CNG/10CLBG</w:t>
                    </w:r>
                  </w:p>
                  <w:p w:rsidR="00EC50DB" w:rsidRDefault="00EC50DB" w:rsidP="00EC50DB">
                    <w:pPr>
                      <w:spacing w:after="60" w:line="240" w:lineRule="auto"/>
                      <w:rPr>
                        <w:rFonts w:ascii="Arial" w:hAnsi="Arial" w:cs="Arial"/>
                        <w:b/>
                        <w:color w:val="7F7F7F" w:themeColor="text1" w:themeTint="80"/>
                      </w:rPr>
                    </w:pPr>
                    <w:r w:rsidRPr="00824CE3">
                      <w:rPr>
                        <w:rFonts w:ascii="Arial" w:hAnsi="Arial" w:cs="Arial"/>
                        <w:b/>
                        <w:color w:val="7F7F7F" w:themeColor="text1" w:themeTint="80"/>
                      </w:rPr>
                      <w:t>LNEC-SPG</w:t>
                    </w:r>
                  </w:p>
                  <w:p w:rsidR="00EC50DB" w:rsidRDefault="00EC50DB" w:rsidP="00EC50DB">
                    <w:pPr>
                      <w:spacing w:after="60" w:line="240" w:lineRule="auto"/>
                      <w:rPr>
                        <w:rFonts w:ascii="Arial" w:hAnsi="Arial" w:cs="Arial"/>
                        <w:color w:val="7F7F7F" w:themeColor="text1" w:themeTint="80"/>
                      </w:rPr>
                    </w:pPr>
                    <w:r>
                      <w:rPr>
                        <w:rFonts w:ascii="Arial" w:hAnsi="Arial" w:cs="Arial"/>
                        <w:color w:val="7F7F7F" w:themeColor="text1" w:themeTint="80"/>
                      </w:rPr>
                      <w:t xml:space="preserve">    Av. do Brasil 101 | 1700-066 Lisboa, Portugal</w:t>
                    </w:r>
                  </w:p>
                  <w:p w:rsidR="00EC50DB" w:rsidRPr="00B43B86" w:rsidRDefault="00EC50DB" w:rsidP="00EC50DB">
                    <w:pPr>
                      <w:spacing w:after="60" w:line="240" w:lineRule="auto"/>
                      <w:rPr>
                        <w:rFonts w:ascii="Arial" w:hAnsi="Arial" w:cs="Arial"/>
                        <w:color w:val="7F7F7F" w:themeColor="text1" w:themeTint="80"/>
                      </w:rPr>
                    </w:pPr>
                    <w:r>
                      <w:rPr>
                        <w:rFonts w:ascii="Arial" w:hAnsi="Arial" w:cs="Arial"/>
                        <w:color w:val="7F7F7F" w:themeColor="text1" w:themeTint="80"/>
                      </w:rPr>
                      <w:t xml:space="preserve">    Tel.: +351 21 844 </w:t>
                    </w:r>
                    <w:r w:rsidRPr="001C0AEB">
                      <w:rPr>
                        <w:rFonts w:ascii="Arial" w:hAnsi="Arial" w:cs="Arial"/>
                        <w:color w:val="7F7F7F" w:themeColor="text1" w:themeTint="80"/>
                      </w:rPr>
                      <w:t>33</w:t>
                    </w:r>
                    <w:r>
                      <w:rPr>
                        <w:rFonts w:ascii="Arial" w:hAnsi="Arial" w:cs="Arial"/>
                        <w:color w:val="7F7F7F" w:themeColor="text1" w:themeTint="80"/>
                      </w:rPr>
                      <w:t xml:space="preserve"> </w:t>
                    </w:r>
                    <w:r w:rsidRPr="001C0AEB">
                      <w:rPr>
                        <w:rFonts w:ascii="Arial" w:hAnsi="Arial" w:cs="Arial"/>
                        <w:color w:val="7F7F7F" w:themeColor="text1" w:themeTint="80"/>
                      </w:rPr>
                      <w:t>45</w:t>
                    </w:r>
                    <w:r>
                      <w:rPr>
                        <w:rFonts w:ascii="Arial" w:hAnsi="Arial" w:cs="Arial"/>
                        <w:color w:val="7F7F7F" w:themeColor="text1" w:themeTint="80"/>
                      </w:rPr>
                      <w:t xml:space="preserve"> |</w:t>
                    </w:r>
                    <w:r>
                      <w:rPr>
                        <w:rFonts w:ascii="Arial" w:hAnsi="Arial" w:cs="Arial"/>
                        <w:i/>
                        <w:color w:val="7F7F7F" w:themeColor="text1" w:themeTint="80"/>
                      </w:rPr>
                      <w:t xml:space="preserve">  </w:t>
                    </w:r>
                    <w:r w:rsidRPr="00B43B86">
                      <w:rPr>
                        <w:rFonts w:ascii="Arial" w:hAnsi="Arial" w:cs="Arial"/>
                        <w:i/>
                        <w:color w:val="7F7F7F" w:themeColor="text1" w:themeTint="80"/>
                      </w:rPr>
                      <w:t>e-mail</w:t>
                    </w:r>
                    <w:r>
                      <w:rPr>
                        <w:rFonts w:ascii="Arial" w:hAnsi="Arial" w:cs="Arial"/>
                        <w:color w:val="7F7F7F" w:themeColor="text1" w:themeTint="80"/>
                      </w:rPr>
                      <w:t xml:space="preserve">: </w:t>
                    </w:r>
                    <w:hyperlink r:id="rId2" w:history="1">
                      <w:r>
                        <w:rPr>
                          <w:rStyle w:val="Hyperlink"/>
                          <w:rFonts w:ascii="Arial" w:hAnsi="Arial" w:cs="Arial"/>
                          <w:color w:val="EF5036"/>
                        </w:rPr>
                        <w:t>ftelmo</w:t>
                      </w:r>
                      <w:r w:rsidRPr="00CD5215">
                        <w:rPr>
                          <w:rStyle w:val="Hyperlink"/>
                          <w:rFonts w:ascii="Arial" w:hAnsi="Arial" w:cs="Arial"/>
                          <w:color w:val="EF5036"/>
                        </w:rPr>
                        <w:t>@lnec.pt</w:t>
                      </w:r>
                    </w:hyperlink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02B5B" w:rsidRDefault="00D02B5B" w:rsidP="00EE5CC5">
      <w:pPr>
        <w:spacing w:after="0" w:line="240" w:lineRule="auto"/>
      </w:pPr>
      <w:r>
        <w:separator/>
      </w:r>
    </w:p>
  </w:footnote>
  <w:footnote w:type="continuationSeparator" w:id="0">
    <w:p w:rsidR="00D02B5B" w:rsidRDefault="00D02B5B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02F93" w:rsidRDefault="00EC50DB" w:rsidP="00EC50DB">
    <w:pPr>
      <w:pStyle w:val="Header"/>
      <w:tabs>
        <w:tab w:val="clear" w:pos="4252"/>
        <w:tab w:val="left" w:pos="0"/>
      </w:tabs>
      <w:ind w:left="-180"/>
      <w:jc w:val="center"/>
    </w:pPr>
    <w:r>
      <w:rPr>
        <w:noProof/>
        <w:lang w:val="en-GB" w:eastAsia="en-GB"/>
      </w:rPr>
      <w:drawing>
        <wp:inline distT="0" distB="0" distL="0" distR="0" wp14:anchorId="35A138C7" wp14:editId="050C0B7B">
          <wp:extent cx="716889" cy="980236"/>
          <wp:effectExtent l="0" t="0" r="7620" b="0"/>
          <wp:docPr id="98" name="Picture 98" descr="F:\Ricardo\LNEC\Org_conf\CNG\17CNG2020\images\headers\header_docs_header_doc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:\Ricardo\LNEC\Org_conf\CNG\17CNG2020\images\headers\header_docs_header_docs.pn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318" r="84318"/>
                  <a:stretch/>
                </pic:blipFill>
                <pic:spPr bwMode="auto">
                  <a:xfrm>
                    <a:off x="0" y="0"/>
                    <a:ext cx="719360" cy="98361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  <w:r>
      <w:tab/>
    </w:r>
    <w:r>
      <w:rPr>
        <w:noProof/>
        <w:lang w:val="en-GB" w:eastAsia="en-GB"/>
      </w:rPr>
      <w:drawing>
        <wp:inline distT="0" distB="0" distL="0" distR="0" wp14:anchorId="15E09423" wp14:editId="639FCE9E">
          <wp:extent cx="2395445" cy="1126541"/>
          <wp:effectExtent l="0" t="0" r="0" b="0"/>
          <wp:docPr id="99" name="Picture 99" descr="C:\Users\ricardos\AppData\Local\Microsoft\Windows\INetCache\Content.Word\_homepage_app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 descr="C:\Users\ricardos\AppData\Local\Microsoft\Windows\INetCache\Content.Word\_homepage_app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3652"/>
                  <a:stretch>
                    <a:fillRect/>
                  </a:stretch>
                </pic:blipFill>
                <pic:spPr bwMode="auto">
                  <a:xfrm>
                    <a:off x="0" y="0"/>
                    <a:ext cx="2461852" cy="115777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val="en-GB" w:eastAsia="en-GB"/>
      </w:rPr>
      <w:drawing>
        <wp:inline distT="0" distB="0" distL="0" distR="0" wp14:anchorId="383334A9" wp14:editId="1F7805FF">
          <wp:extent cx="358445" cy="1122922"/>
          <wp:effectExtent l="0" t="0" r="3810" b="1270"/>
          <wp:docPr id="100" name="Picture 100" descr="F:\Ricardo\LNEC\Org_conf\CNG\17CNG2020\images\headers\header_docs_header_doc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:\Ricardo\LNEC\Org_conf\CNG\17CNG2020\images\headers\header_docs_header_docs.pn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91985" r="2182"/>
                  <a:stretch/>
                </pic:blipFill>
                <pic:spPr bwMode="auto">
                  <a:xfrm>
                    <a:off x="0" y="0"/>
                    <a:ext cx="365288" cy="1144359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00D7E4F"/>
    <w:multiLevelType w:val="hybridMultilevel"/>
    <w:tmpl w:val="D050079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C7020DB"/>
    <w:multiLevelType w:val="hybridMultilevel"/>
    <w:tmpl w:val="67628F3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edit="forms"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5CC5"/>
    <w:rsid w:val="00002F93"/>
    <w:rsid w:val="000307BB"/>
    <w:rsid w:val="000A6F05"/>
    <w:rsid w:val="001414A4"/>
    <w:rsid w:val="00177E37"/>
    <w:rsid w:val="00185490"/>
    <w:rsid w:val="001B77E2"/>
    <w:rsid w:val="001C0AEB"/>
    <w:rsid w:val="001C6031"/>
    <w:rsid w:val="001D2EA8"/>
    <w:rsid w:val="00232665"/>
    <w:rsid w:val="002B1298"/>
    <w:rsid w:val="00323AFD"/>
    <w:rsid w:val="00334B30"/>
    <w:rsid w:val="00355689"/>
    <w:rsid w:val="003A2DD7"/>
    <w:rsid w:val="003B4690"/>
    <w:rsid w:val="003C048A"/>
    <w:rsid w:val="003D1FCB"/>
    <w:rsid w:val="003D38EC"/>
    <w:rsid w:val="003D5F3F"/>
    <w:rsid w:val="00427D44"/>
    <w:rsid w:val="004332D9"/>
    <w:rsid w:val="00447EDD"/>
    <w:rsid w:val="004B0E48"/>
    <w:rsid w:val="004D0922"/>
    <w:rsid w:val="0052603F"/>
    <w:rsid w:val="005912DC"/>
    <w:rsid w:val="005A1C7A"/>
    <w:rsid w:val="005C7167"/>
    <w:rsid w:val="00632166"/>
    <w:rsid w:val="006C2311"/>
    <w:rsid w:val="006D1883"/>
    <w:rsid w:val="006F3273"/>
    <w:rsid w:val="00710192"/>
    <w:rsid w:val="00754C58"/>
    <w:rsid w:val="007832A7"/>
    <w:rsid w:val="007A5A1B"/>
    <w:rsid w:val="007D0356"/>
    <w:rsid w:val="0081235A"/>
    <w:rsid w:val="0082206B"/>
    <w:rsid w:val="00824CE3"/>
    <w:rsid w:val="0084488D"/>
    <w:rsid w:val="00861181"/>
    <w:rsid w:val="00884EBC"/>
    <w:rsid w:val="008875C8"/>
    <w:rsid w:val="009301A5"/>
    <w:rsid w:val="0096404D"/>
    <w:rsid w:val="00972064"/>
    <w:rsid w:val="009B3691"/>
    <w:rsid w:val="009F33F0"/>
    <w:rsid w:val="009F6693"/>
    <w:rsid w:val="00A2684D"/>
    <w:rsid w:val="00A40E81"/>
    <w:rsid w:val="00A71507"/>
    <w:rsid w:val="00AC30BB"/>
    <w:rsid w:val="00AF791E"/>
    <w:rsid w:val="00B23A9C"/>
    <w:rsid w:val="00B43B86"/>
    <w:rsid w:val="00BA11FB"/>
    <w:rsid w:val="00BB4F2F"/>
    <w:rsid w:val="00BB5BE2"/>
    <w:rsid w:val="00BB75B0"/>
    <w:rsid w:val="00C02330"/>
    <w:rsid w:val="00C2147D"/>
    <w:rsid w:val="00C44F93"/>
    <w:rsid w:val="00CC094D"/>
    <w:rsid w:val="00CD1F82"/>
    <w:rsid w:val="00CD5215"/>
    <w:rsid w:val="00CF026A"/>
    <w:rsid w:val="00D02B5B"/>
    <w:rsid w:val="00D23465"/>
    <w:rsid w:val="00D53E2E"/>
    <w:rsid w:val="00DE6AA1"/>
    <w:rsid w:val="00E16CC7"/>
    <w:rsid w:val="00E2003E"/>
    <w:rsid w:val="00E77073"/>
    <w:rsid w:val="00EA4914"/>
    <w:rsid w:val="00EC50DB"/>
    <w:rsid w:val="00EE5CC5"/>
    <w:rsid w:val="00EF460F"/>
    <w:rsid w:val="00FC76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E147735"/>
  <w15:docId w15:val="{71A1B8CA-355E-4B03-B3B2-3DAD518543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locked="1" w:semiHidden="1" w:unhideWhenUsed="1"/>
    <w:lsdException w:name="Outline List 2" w:locked="1" w:semiHidden="1" w:unhideWhenUsed="1"/>
    <w:lsdException w:name="Outline List 3" w:locked="1" w:semiHidden="1" w:unhideWhenUsed="1"/>
    <w:lsdException w:name="Table Simple 1" w:locked="1" w:semiHidden="1" w:unhideWhenUsed="1"/>
    <w:lsdException w:name="Table Simple 2" w:locked="1" w:semiHidden="1" w:unhideWhenUsed="1"/>
    <w:lsdException w:name="Table Simple 3" w:locked="1" w:semiHidden="1" w:unhideWhenUsed="1"/>
    <w:lsdException w:name="Table Classic 1" w:locked="1" w:semiHidden="1" w:unhideWhenUsed="1"/>
    <w:lsdException w:name="Table Classic 2" w:locked="1" w:semiHidden="1" w:unhideWhenUsed="1"/>
    <w:lsdException w:name="Table Classic 3" w:locked="1" w:semiHidden="1" w:unhideWhenUsed="1"/>
    <w:lsdException w:name="Table Classic 4" w:locked="1" w:semiHidden="1" w:unhideWhenUsed="1"/>
    <w:lsdException w:name="Table Colorful 1" w:locked="1" w:semiHidden="1" w:unhideWhenUsed="1"/>
    <w:lsdException w:name="Table Colorful 2" w:locked="1" w:semiHidden="1" w:unhideWhenUsed="1"/>
    <w:lsdException w:name="Table Colorful 3" w:locked="1" w:semiHidden="1" w:unhideWhenUsed="1"/>
    <w:lsdException w:name="Table Columns 1" w:locked="1" w:semiHidden="1" w:unhideWhenUsed="1"/>
    <w:lsdException w:name="Table Columns 2" w:locked="1" w:semiHidden="1" w:unhideWhenUsed="1"/>
    <w:lsdException w:name="Table Columns 3" w:locked="1" w:semiHidden="1" w:unhideWhenUsed="1"/>
    <w:lsdException w:name="Table Columns 4" w:locked="1" w:semiHidden="1" w:unhideWhenUsed="1"/>
    <w:lsdException w:name="Table Columns 5" w:locked="1" w:semiHidden="1" w:unhideWhenUsed="1"/>
    <w:lsdException w:name="Table Grid 1" w:locked="1" w:semiHidden="1" w:unhideWhenUsed="1"/>
    <w:lsdException w:name="Table Grid 2" w:locked="1" w:semiHidden="1" w:unhideWhenUsed="1"/>
    <w:lsdException w:name="Table Grid 3" w:locked="1" w:semiHidden="1" w:unhideWhenUsed="1"/>
    <w:lsdException w:name="Table Grid 4" w:locked="1" w:semiHidden="1" w:unhideWhenUsed="1"/>
    <w:lsdException w:name="Table Grid 5" w:locked="1" w:semiHidden="1" w:unhideWhenUsed="1"/>
    <w:lsdException w:name="Table Grid 6" w:locked="1" w:semiHidden="1" w:unhideWhenUsed="1"/>
    <w:lsdException w:name="Table Grid 7" w:locked="1" w:semiHidden="1" w:unhideWhenUsed="1"/>
    <w:lsdException w:name="Table Grid 8" w:locked="1" w:semiHidden="1" w:unhideWhenUsed="1"/>
    <w:lsdException w:name="Table List 1" w:locked="1" w:semiHidden="1" w:unhideWhenUsed="1"/>
    <w:lsdException w:name="Table List 2" w:locked="1" w:semiHidden="1" w:unhideWhenUsed="1"/>
    <w:lsdException w:name="Table List 3" w:locked="1" w:semiHidden="1" w:unhideWhenUsed="1"/>
    <w:lsdException w:name="Table List 4" w:locked="1" w:semiHidden="1" w:unhideWhenUsed="1"/>
    <w:lsdException w:name="Table List 5" w:locked="1" w:semiHidden="1" w:unhideWhenUsed="1"/>
    <w:lsdException w:name="Table List 6" w:locked="1" w:semiHidden="1" w:unhideWhenUsed="1"/>
    <w:lsdException w:name="Table List 7" w:locked="1" w:semiHidden="1" w:unhideWhenUsed="1"/>
    <w:lsdException w:name="Table List 8" w:locked="1" w:semiHidden="1" w:unhideWhenUsed="1"/>
    <w:lsdException w:name="Table 3D effects 1" w:locked="1" w:semiHidden="1" w:unhideWhenUsed="1"/>
    <w:lsdException w:name="Table 3D effects 2" w:locked="1" w:semiHidden="1" w:unhideWhenUsed="1"/>
    <w:lsdException w:name="Table 3D effects 3" w:locked="1" w:semiHidden="1" w:unhideWhenUsed="1"/>
    <w:lsdException w:name="Table Contemporary" w:locked="1" w:semiHidden="1" w:unhideWhenUsed="1"/>
    <w:lsdException w:name="Table Elegant" w:locked="1" w:semiHidden="1" w:unhideWhenUsed="1"/>
    <w:lsdException w:name="Table Professional" w:locked="1" w:semiHidden="1" w:unhideWhenUsed="1"/>
    <w:lsdException w:name="Table Subtle 1" w:locked="1" w:semiHidden="1" w:unhideWhenUsed="1"/>
    <w:lsdException w:name="Table Subtle 2" w:locked="1" w:semiHidden="1" w:unhideWhenUsed="1"/>
    <w:lsdException w:name="Table Web 1" w:locked="1" w:semiHidden="1" w:unhideWhenUsed="1"/>
    <w:lsdException w:name="Table Web 2" w:locked="1" w:semiHidden="1" w:unhideWhenUsed="1"/>
    <w:lsdException w:name="Table Web 3" w:locked="1" w:semiHidden="1" w:unhideWhenUsed="1"/>
    <w:lsdException w:name="Balloon Text" w:semiHidden="1" w:unhideWhenUsed="1"/>
    <w:lsdException w:name="Table Grid" w:uiPriority="39"/>
    <w:lsdException w:name="Table Theme" w:locked="1" w:semiHidden="1" w:unhideWhenUsed="1"/>
    <w:lsdException w:name="Placeholder Text" w:semiHidden="1"/>
    <w:lsdException w:name="No Spacing" w:uiPriority="1" w:qFormat="1"/>
    <w:lsdException w:name="Light Shading" w:locked="1" w:uiPriority="60"/>
    <w:lsdException w:name="Light List" w:locked="1" w:uiPriority="61"/>
    <w:lsdException w:name="Light Grid" w:locked="1" w:uiPriority="62"/>
    <w:lsdException w:name="Medium Shading 1" w:locked="1" w:uiPriority="63"/>
    <w:lsdException w:name="Medium Shading 2" w:locked="1" w:uiPriority="64"/>
    <w:lsdException w:name="Medium List 1" w:locked="1" w:uiPriority="65"/>
    <w:lsdException w:name="Medium List 2" w:locked="1" w:uiPriority="66"/>
    <w:lsdException w:name="Medium Grid 1" w:locked="1" w:uiPriority="67"/>
    <w:lsdException w:name="Medium Grid 2" w:locked="1" w:uiPriority="68"/>
    <w:lsdException w:name="Medium Grid 3" w:locked="1" w:uiPriority="69"/>
    <w:lsdException w:name="Dark List" w:locked="1" w:uiPriority="70"/>
    <w:lsdException w:name="Colorful Shading" w:locked="1" w:uiPriority="71"/>
    <w:lsdException w:name="Colorful List" w:locked="1" w:uiPriority="72"/>
    <w:lsdException w:name="Colorful Grid" w:locked="1" w:uiPriority="73"/>
    <w:lsdException w:name="Light Shading Accent 1" w:locked="1" w:uiPriority="60"/>
    <w:lsdException w:name="Light List Accent 1" w:locked="1" w:uiPriority="61"/>
    <w:lsdException w:name="Light Grid Accent 1" w:locked="1" w:uiPriority="62"/>
    <w:lsdException w:name="Medium Shading 1 Accent 1" w:locked="1" w:uiPriority="63"/>
    <w:lsdException w:name="Medium Shading 2 Accent 1" w:locked="1" w:uiPriority="64"/>
    <w:lsdException w:name="Medium List 1 Accent 1" w:locked="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locked="1" w:uiPriority="66"/>
    <w:lsdException w:name="Medium Grid 1 Accent 1" w:locked="1" w:uiPriority="67"/>
    <w:lsdException w:name="Medium Grid 2 Accent 1" w:locked="1" w:uiPriority="68"/>
    <w:lsdException w:name="Medium Grid 3 Accent 1" w:locked="1" w:uiPriority="69"/>
    <w:lsdException w:name="Dark List Accent 1" w:locked="1" w:uiPriority="70"/>
    <w:lsdException w:name="Colorful Shading Accent 1" w:locked="1" w:uiPriority="71"/>
    <w:lsdException w:name="Colorful List Accent 1" w:locked="1" w:uiPriority="72"/>
    <w:lsdException w:name="Colorful Grid Accent 1" w:locked="1" w:uiPriority="73"/>
    <w:lsdException w:name="Light Shading Accent 2" w:locked="1" w:uiPriority="60"/>
    <w:lsdException w:name="Light List Accent 2" w:locked="1" w:uiPriority="61"/>
    <w:lsdException w:name="Light Grid Accent 2" w:locked="1" w:uiPriority="62"/>
    <w:lsdException w:name="Medium Shading 1 Accent 2" w:locked="1" w:uiPriority="63"/>
    <w:lsdException w:name="Medium Shading 2 Accent 2" w:locked="1" w:uiPriority="64"/>
    <w:lsdException w:name="Medium List 1 Accent 2" w:locked="1" w:uiPriority="65"/>
    <w:lsdException w:name="Medium List 2 Accent 2" w:locked="1" w:uiPriority="66"/>
    <w:lsdException w:name="Medium Grid 1 Accent 2" w:locked="1" w:uiPriority="67"/>
    <w:lsdException w:name="Medium Grid 2 Accent 2" w:locked="1" w:uiPriority="68"/>
    <w:lsdException w:name="Medium Grid 3 Accent 2" w:locked="1" w:uiPriority="69"/>
    <w:lsdException w:name="Dark List Accent 2" w:locked="1" w:uiPriority="70"/>
    <w:lsdException w:name="Colorful Shading Accent 2" w:locked="1" w:uiPriority="71"/>
    <w:lsdException w:name="Colorful List Accent 2" w:locked="1" w:uiPriority="72"/>
    <w:lsdException w:name="Colorful Grid Accent 2" w:locked="1" w:uiPriority="73"/>
    <w:lsdException w:name="Light Shading Accent 3" w:locked="1" w:uiPriority="60"/>
    <w:lsdException w:name="Light List Accent 3" w:locked="1" w:uiPriority="61"/>
    <w:lsdException w:name="Light Grid Accent 3" w:locked="1" w:uiPriority="62"/>
    <w:lsdException w:name="Medium Shading 1 Accent 3" w:locked="1" w:uiPriority="63"/>
    <w:lsdException w:name="Medium Shading 2 Accent 3" w:locked="1" w:uiPriority="64"/>
    <w:lsdException w:name="Medium List 1 Accent 3" w:locked="1" w:uiPriority="65"/>
    <w:lsdException w:name="Medium List 2 Accent 3" w:locked="1" w:uiPriority="66"/>
    <w:lsdException w:name="Medium Grid 1 Accent 3" w:locked="1" w:uiPriority="67"/>
    <w:lsdException w:name="Medium Grid 2 Accent 3" w:locked="1" w:uiPriority="68"/>
    <w:lsdException w:name="Medium Grid 3 Accent 3" w:locked="1" w:uiPriority="69"/>
    <w:lsdException w:name="Dark List Accent 3" w:locked="1" w:uiPriority="70"/>
    <w:lsdException w:name="Colorful Shading Accent 3" w:locked="1" w:uiPriority="71"/>
    <w:lsdException w:name="Colorful List Accent 3" w:locked="1" w:uiPriority="72"/>
    <w:lsdException w:name="Colorful Grid Accent 3" w:locked="1" w:uiPriority="73"/>
    <w:lsdException w:name="Light Shading Accent 4" w:locked="1" w:uiPriority="60"/>
    <w:lsdException w:name="Light List Accent 4" w:locked="1" w:uiPriority="61"/>
    <w:lsdException w:name="Light Grid Accent 4" w:locked="1" w:uiPriority="62"/>
    <w:lsdException w:name="Medium Shading 1 Accent 4" w:locked="1" w:uiPriority="63"/>
    <w:lsdException w:name="Medium Shading 2 Accent 4" w:locked="1" w:uiPriority="64"/>
    <w:lsdException w:name="Medium List 1 Accent 4" w:locked="1" w:uiPriority="65"/>
    <w:lsdException w:name="Medium List 2 Accent 4" w:locked="1" w:uiPriority="66"/>
    <w:lsdException w:name="Medium Grid 1 Accent 4" w:locked="1" w:uiPriority="67"/>
    <w:lsdException w:name="Medium Grid 2 Accent 4" w:locked="1" w:uiPriority="68"/>
    <w:lsdException w:name="Medium Grid 3 Accent 4" w:locked="1" w:uiPriority="69"/>
    <w:lsdException w:name="Dark List Accent 4" w:locked="1" w:uiPriority="70"/>
    <w:lsdException w:name="Colorful Shading Accent 4" w:locked="1" w:uiPriority="71"/>
    <w:lsdException w:name="Colorful List Accent 4" w:locked="1" w:uiPriority="72"/>
    <w:lsdException w:name="Colorful Grid Accent 4" w:locked="1" w:uiPriority="73"/>
    <w:lsdException w:name="Light Shading Accent 5" w:locked="1" w:uiPriority="60"/>
    <w:lsdException w:name="Light List Accent 5" w:locked="1" w:uiPriority="61"/>
    <w:lsdException w:name="Light Grid Accent 5" w:locked="1" w:uiPriority="62"/>
    <w:lsdException w:name="Medium Shading 1 Accent 5" w:locked="1" w:uiPriority="63"/>
    <w:lsdException w:name="Medium Shading 2 Accent 5" w:locked="1" w:uiPriority="64"/>
    <w:lsdException w:name="Medium List 1 Accent 5" w:locked="1" w:uiPriority="65"/>
    <w:lsdException w:name="Medium List 2 Accent 5" w:locked="1" w:uiPriority="66"/>
    <w:lsdException w:name="Medium Grid 1 Accent 5" w:locked="1" w:uiPriority="67"/>
    <w:lsdException w:name="Medium Grid 2 Accent 5" w:locked="1" w:uiPriority="68"/>
    <w:lsdException w:name="Medium Grid 3 Accent 5" w:locked="1" w:uiPriority="69"/>
    <w:lsdException w:name="Dark List Accent 5" w:locked="1" w:uiPriority="70"/>
    <w:lsdException w:name="Colorful Shading Accent 5" w:locked="1" w:uiPriority="71"/>
    <w:lsdException w:name="Colorful List Accent 5" w:locked="1" w:uiPriority="72"/>
    <w:lsdException w:name="Colorful Grid Accent 5" w:locked="1" w:uiPriority="73"/>
    <w:lsdException w:name="Light Shading Accent 6" w:locked="1" w:uiPriority="60"/>
    <w:lsdException w:name="Light List Accent 6" w:locked="1" w:uiPriority="61"/>
    <w:lsdException w:name="Light Grid Accent 6" w:locked="1" w:uiPriority="62"/>
    <w:lsdException w:name="Medium Shading 1 Accent 6" w:locked="1" w:uiPriority="63"/>
    <w:lsdException w:name="Medium Shading 2 Accent 6" w:locked="1" w:uiPriority="64"/>
    <w:lsdException w:name="Medium List 1 Accent 6" w:locked="1" w:uiPriority="65"/>
    <w:lsdException w:name="Medium List 2 Accent 6" w:locked="1" w:uiPriority="66"/>
    <w:lsdException w:name="Medium Grid 1 Accent 6" w:locked="1" w:uiPriority="67"/>
    <w:lsdException w:name="Medium Grid 2 Accent 6" w:locked="1" w:uiPriority="68"/>
    <w:lsdException w:name="Medium Grid 3 Accent 6" w:locked="1" w:uiPriority="69"/>
    <w:lsdException w:name="Dark List Accent 6" w:locked="1" w:uiPriority="70"/>
    <w:lsdException w:name="Colorful Shading Accent 6" w:locked="1" w:uiPriority="71"/>
    <w:lsdException w:name="Colorful List Accent 6" w:locked="1" w:uiPriority="72"/>
    <w:lsdException w:name="Colorful Grid Accent 6" w:locked="1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3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mailto:17cng2020@lnec.pt" TargetMode="External"/><Relationship Id="rId1" Type="http://schemas.openxmlformats.org/officeDocument/2006/relationships/hyperlink" Target="mailto:17cng2020@lnec.pt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BB063E-3FED-4180-B25C-38ED09D347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221</Words>
  <Characters>1265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1484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4</cp:revision>
  <cp:lastPrinted>2019-07-23T09:32:00Z</cp:lastPrinted>
  <dcterms:created xsi:type="dcterms:W3CDTF">2021-07-12T15:44:00Z</dcterms:created>
  <dcterms:modified xsi:type="dcterms:W3CDTF">2021-07-12T15:52:00Z</dcterms:modified>
</cp:coreProperties>
</file>