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D27" w:rsidRPr="00C45A3A" w:rsidRDefault="00534D27" w:rsidP="00C45A3A">
      <w:pPr>
        <w:pStyle w:val="NormalWeb"/>
        <w:spacing w:before="0" w:beforeAutospacing="0" w:after="0"/>
        <w:jc w:val="both"/>
        <w:rPr>
          <w:b/>
          <w:sz w:val="20"/>
          <w:szCs w:val="20"/>
          <w:u w:val="single"/>
        </w:rPr>
      </w:pPr>
    </w:p>
    <w:p w:rsidR="00C11242" w:rsidRPr="00C45A3A" w:rsidRDefault="000D5D2F" w:rsidP="00C1124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ind w:left="-567"/>
        <w:jc w:val="center"/>
        <w:rPr>
          <w:b/>
          <w:sz w:val="20"/>
          <w:szCs w:val="20"/>
          <w:u w:val="single"/>
        </w:rPr>
      </w:pPr>
      <w:bookmarkStart w:id="0" w:name="tp1"/>
      <w:r>
        <w:rPr>
          <w:b/>
          <w:sz w:val="20"/>
          <w:szCs w:val="20"/>
          <w:u w:val="single"/>
        </w:rPr>
        <w:t xml:space="preserve">TP3 </w:t>
      </w:r>
      <w:r w:rsidR="005B305C">
        <w:rPr>
          <w:b/>
          <w:sz w:val="20"/>
          <w:szCs w:val="20"/>
          <w:u w:val="single"/>
        </w:rPr>
        <w:t>L</w:t>
      </w:r>
      <w:r>
        <w:rPr>
          <w:b/>
          <w:sz w:val="20"/>
          <w:szCs w:val="20"/>
          <w:u w:val="single"/>
        </w:rPr>
        <w:t>abyrinthe</w:t>
      </w:r>
      <w:r w:rsidR="00964DC4">
        <w:rPr>
          <w:b/>
          <w:sz w:val="20"/>
          <w:szCs w:val="20"/>
          <w:u w:val="single"/>
        </w:rPr>
        <w:t xml:space="preserve"> en mode graphique</w:t>
      </w:r>
      <w:r w:rsidR="00C11242">
        <w:rPr>
          <w:b/>
          <w:sz w:val="20"/>
          <w:szCs w:val="20"/>
          <w:u w:val="single"/>
        </w:rPr>
        <w:t xml:space="preserve"> : semaines </w:t>
      </w:r>
      <w:r>
        <w:rPr>
          <w:b/>
          <w:sz w:val="20"/>
          <w:szCs w:val="20"/>
          <w:u w:val="single"/>
        </w:rPr>
        <w:t xml:space="preserve">19/3 et </w:t>
      </w:r>
      <w:r w:rsidR="00C11242" w:rsidRPr="00C45A3A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2/4</w:t>
      </w:r>
    </w:p>
    <w:bookmarkEnd w:id="0"/>
    <w:p w:rsidR="000D5D2F" w:rsidRDefault="000D5D2F" w:rsidP="00C11242">
      <w:pPr>
        <w:pStyle w:val="NormalWeb"/>
        <w:spacing w:before="0" w:beforeAutospacing="0" w:after="0"/>
        <w:ind w:left="-567"/>
        <w:rPr>
          <w:sz w:val="20"/>
          <w:szCs w:val="20"/>
        </w:rPr>
      </w:pPr>
    </w:p>
    <w:sdt>
      <w:sdtPr>
        <w:id w:val="-17480280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u w:val="none"/>
          <w:lang w:eastAsia="en-US"/>
        </w:rPr>
      </w:sdtEndPr>
      <w:sdtContent>
        <w:p w:rsidR="00A45B25" w:rsidRDefault="00A45B25">
          <w:pPr>
            <w:pStyle w:val="En-ttedetabledesmatires"/>
          </w:pPr>
          <w:r>
            <w:t>Table des matières</w:t>
          </w:r>
        </w:p>
        <w:p w:rsidR="00254771" w:rsidRDefault="00A45B25">
          <w:pPr>
            <w:pStyle w:val="TM1"/>
            <w:tabs>
              <w:tab w:val="left" w:pos="440"/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10017" w:history="1">
            <w:r w:rsidR="00254771" w:rsidRPr="000B35CD">
              <w:rPr>
                <w:rStyle w:val="Lienhypertexte"/>
                <w:noProof/>
              </w:rPr>
              <w:t>1)</w:t>
            </w:r>
            <w:r w:rsidR="00254771">
              <w:rPr>
                <w:rFonts w:eastAsiaTheme="minorEastAsia"/>
                <w:noProof/>
                <w:lang w:eastAsia="fr-FR"/>
              </w:rPr>
              <w:tab/>
            </w:r>
            <w:r w:rsidR="00254771" w:rsidRPr="000B35CD">
              <w:rPr>
                <w:rStyle w:val="Lienhypertexte"/>
                <w:noProof/>
              </w:rPr>
              <w:t>Présentation du sujet</w:t>
            </w:r>
            <w:r w:rsidR="00254771">
              <w:rPr>
                <w:noProof/>
                <w:webHidden/>
              </w:rPr>
              <w:tab/>
            </w:r>
            <w:r w:rsidR="00254771">
              <w:rPr>
                <w:noProof/>
                <w:webHidden/>
              </w:rPr>
              <w:fldChar w:fldCharType="begin"/>
            </w:r>
            <w:r w:rsidR="00254771">
              <w:rPr>
                <w:noProof/>
                <w:webHidden/>
              </w:rPr>
              <w:instrText xml:space="preserve"> PAGEREF _Toc508610017 \h </w:instrText>
            </w:r>
            <w:r w:rsidR="00254771">
              <w:rPr>
                <w:noProof/>
                <w:webHidden/>
              </w:rPr>
            </w:r>
            <w:r w:rsidR="00254771">
              <w:rPr>
                <w:noProof/>
                <w:webHidden/>
              </w:rPr>
              <w:fldChar w:fldCharType="separate"/>
            </w:r>
            <w:r w:rsidR="00254771">
              <w:rPr>
                <w:noProof/>
                <w:webHidden/>
              </w:rPr>
              <w:t>2</w:t>
            </w:r>
            <w:r w:rsidR="00254771"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1"/>
            <w:tabs>
              <w:tab w:val="left" w:pos="440"/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18" w:history="1">
            <w:r w:rsidRPr="000B35CD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B35CD">
              <w:rPr>
                <w:rStyle w:val="Lienhypertexte"/>
                <w:noProof/>
              </w:rPr>
              <w:t>Code en mode console à télécharger de campus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1"/>
            <w:tabs>
              <w:tab w:val="left" w:pos="440"/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19" w:history="1">
            <w:r w:rsidRPr="000B35CD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B35CD">
              <w:rPr>
                <w:rStyle w:val="Lienhypertexte"/>
                <w:noProof/>
              </w:rPr>
              <w:t>Le pattern Modèle Vue Contrôleur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1"/>
            <w:tabs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20" w:history="1">
            <w:r w:rsidRPr="000B35CD">
              <w:rPr>
                <w:rStyle w:val="Lienhypertexte"/>
                <w:noProof/>
              </w:rPr>
              <w:t xml:space="preserve">3.1) Le package </w:t>
            </w:r>
            <w:r w:rsidRPr="000B35CD">
              <w:rPr>
                <w:rStyle w:val="Lienhypertexte"/>
                <w:i/>
                <w:noProof/>
              </w:rPr>
              <w:t>modele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1"/>
            <w:tabs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21" w:history="1">
            <w:r w:rsidRPr="000B35CD">
              <w:rPr>
                <w:rStyle w:val="Lienhypertexte"/>
                <w:noProof/>
              </w:rPr>
              <w:t xml:space="preserve">3.2) Le package </w:t>
            </w:r>
            <w:r w:rsidRPr="000B35CD">
              <w:rPr>
                <w:rStyle w:val="Lienhypertexte"/>
                <w:i/>
                <w:noProof/>
              </w:rPr>
              <w:t>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1"/>
            <w:tabs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22" w:history="1">
            <w:r w:rsidRPr="000B35CD">
              <w:rPr>
                <w:rStyle w:val="Lienhypertexte"/>
                <w:noProof/>
              </w:rPr>
              <w:t xml:space="preserve">3.2) Le package </w:t>
            </w:r>
            <w:r w:rsidRPr="000B35CD">
              <w:rPr>
                <w:rStyle w:val="Lienhypertexte"/>
                <w:i/>
                <w:noProof/>
              </w:rPr>
              <w:t>controleur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1"/>
            <w:tabs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23" w:history="1">
            <w:r w:rsidRPr="000B35CD">
              <w:rPr>
                <w:rStyle w:val="Lienhypertexte"/>
                <w:noProof/>
              </w:rPr>
              <w:t>TRAVAIL A FAIRE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1"/>
            <w:tabs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24" w:history="1">
            <w:r w:rsidRPr="000B35CD">
              <w:rPr>
                <w:rStyle w:val="Lienhypertexte"/>
                <w:noProof/>
              </w:rPr>
              <w:t>Exercice 1 : conception du 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1"/>
            <w:tabs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25" w:history="1">
            <w:r w:rsidRPr="000B35CD">
              <w:rPr>
                <w:rStyle w:val="Lienhypertexte"/>
                <w:noProof/>
              </w:rPr>
              <w:t>Exercice 2 : implémentation du labyrinthe en mode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1"/>
            <w:tabs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26" w:history="1">
            <w:r w:rsidRPr="000B35CD">
              <w:rPr>
                <w:rStyle w:val="Lienhypertexte"/>
                <w:noProof/>
              </w:rPr>
              <w:t>ANNEXE : extraits de la documentation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2"/>
            <w:tabs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27" w:history="1">
            <w:r w:rsidRPr="000B35CD">
              <w:rPr>
                <w:rStyle w:val="Lienhypertexte"/>
                <w:rFonts w:ascii="Times New Roman" w:hAnsi="Times New Roman" w:cs="Times New Roman"/>
                <w:noProof/>
              </w:rPr>
              <w:t>java.util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2"/>
            <w:tabs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28" w:history="1">
            <w:r w:rsidRPr="000B35CD">
              <w:rPr>
                <w:rStyle w:val="Lienhypertexte"/>
                <w:rFonts w:ascii="Times New Roman" w:hAnsi="Times New Roman" w:cs="Times New Roman"/>
                <w:noProof/>
              </w:rPr>
              <w:t>Class 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2"/>
            <w:tabs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29" w:history="1">
            <w:r w:rsidRPr="000B35CD">
              <w:rPr>
                <w:rStyle w:val="Lienhypertexte"/>
                <w:rFonts w:ascii="Times New Roman" w:hAnsi="Times New Roman" w:cs="Times New Roman"/>
                <w:noProof/>
                <w:lang w:val="en-US"/>
              </w:rPr>
              <w:t>java.util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2"/>
            <w:tabs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30" w:history="1">
            <w:r w:rsidRPr="000B35CD">
              <w:rPr>
                <w:rStyle w:val="Lienhypertexte"/>
                <w:rFonts w:ascii="Times New Roman" w:hAnsi="Times New Roman" w:cs="Times New Roman"/>
                <w:b/>
                <w:noProof/>
                <w:lang w:val="en-US"/>
              </w:rPr>
              <w:t>Class ArrayList&lt;E&gt;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2"/>
            <w:tabs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31" w:history="1">
            <w:r w:rsidRPr="000B35CD">
              <w:rPr>
                <w:rStyle w:val="Lienhypertexte"/>
                <w:rFonts w:ascii="Times New Roman" w:hAnsi="Times New Roman" w:cs="Times New Roman"/>
                <w:noProof/>
                <w:lang w:val="en-US"/>
              </w:rPr>
              <w:t>java.util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71" w:rsidRDefault="00254771">
          <w:pPr>
            <w:pStyle w:val="TM2"/>
            <w:tabs>
              <w:tab w:val="right" w:leader="dot" w:pos="9232"/>
            </w:tabs>
            <w:rPr>
              <w:rFonts w:eastAsiaTheme="minorEastAsia"/>
              <w:noProof/>
              <w:lang w:eastAsia="fr-FR"/>
            </w:rPr>
          </w:pPr>
          <w:hyperlink w:anchor="_Toc508610032" w:history="1">
            <w:r w:rsidRPr="000B35CD">
              <w:rPr>
                <w:rStyle w:val="Lienhypertexte"/>
                <w:rFonts w:ascii="Times New Roman" w:hAnsi="Times New Roman" w:cs="Times New Roman"/>
                <w:b/>
                <w:noProof/>
              </w:rPr>
              <w:t>Class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B25" w:rsidRDefault="00A45B25">
          <w:r>
            <w:rPr>
              <w:b/>
              <w:bCs/>
            </w:rPr>
            <w:fldChar w:fldCharType="end"/>
          </w:r>
        </w:p>
      </w:sdtContent>
    </w:sdt>
    <w:p w:rsidR="00250300" w:rsidRDefault="00250300" w:rsidP="00C11242">
      <w:pPr>
        <w:pStyle w:val="NormalWeb"/>
        <w:spacing w:before="0" w:beforeAutospacing="0" w:after="0"/>
        <w:ind w:left="-567"/>
        <w:rPr>
          <w:sz w:val="20"/>
          <w:szCs w:val="20"/>
        </w:rPr>
      </w:pPr>
    </w:p>
    <w:p w:rsidR="00250300" w:rsidRDefault="00250300" w:rsidP="00C11242">
      <w:pPr>
        <w:pStyle w:val="NormalWeb"/>
        <w:spacing w:before="0" w:beforeAutospacing="0" w:after="0"/>
        <w:ind w:left="-567"/>
        <w:rPr>
          <w:sz w:val="20"/>
          <w:szCs w:val="20"/>
        </w:rPr>
      </w:pPr>
    </w:p>
    <w:p w:rsidR="00250300" w:rsidRDefault="0025030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1" w:name="_Toc508568300"/>
      <w:r>
        <w:br w:type="page"/>
      </w:r>
    </w:p>
    <w:p w:rsidR="005B305C" w:rsidRPr="00250300" w:rsidRDefault="005B305C" w:rsidP="00250300">
      <w:pPr>
        <w:pStyle w:val="Titre1"/>
        <w:numPr>
          <w:ilvl w:val="0"/>
          <w:numId w:val="25"/>
        </w:numPr>
      </w:pPr>
      <w:bookmarkStart w:id="2" w:name="_Toc508610017"/>
      <w:r w:rsidRPr="00250300">
        <w:lastRenderedPageBreak/>
        <w:t>Présentation du sujet</w:t>
      </w:r>
      <w:bookmarkEnd w:id="1"/>
      <w:bookmarkEnd w:id="2"/>
    </w:p>
    <w:p w:rsidR="00216877" w:rsidRDefault="00216877" w:rsidP="00216877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Pr="00C45A3A">
        <w:rPr>
          <w:rFonts w:ascii="Times New Roman" w:hAnsi="Times New Roman" w:cs="Times New Roman"/>
          <w:sz w:val="20"/>
          <w:szCs w:val="20"/>
        </w:rPr>
        <w:t>n labyrinthe</w:t>
      </w:r>
      <w:r w:rsidR="005B305C">
        <w:rPr>
          <w:rFonts w:ascii="Times New Roman" w:hAnsi="Times New Roman" w:cs="Times New Roman"/>
          <w:sz w:val="20"/>
          <w:szCs w:val="20"/>
        </w:rPr>
        <w:t xml:space="preserve"> est</w:t>
      </w:r>
      <w:r w:rsidRPr="00C45A3A">
        <w:rPr>
          <w:rFonts w:ascii="Times New Roman" w:hAnsi="Times New Roman" w:cs="Times New Roman"/>
          <w:sz w:val="20"/>
          <w:szCs w:val="20"/>
        </w:rPr>
        <w:t xml:space="preserve"> enregistré dans un fichier texte</w:t>
      </w:r>
      <w:r w:rsidR="005B305C">
        <w:rPr>
          <w:rFonts w:ascii="Times New Roman" w:hAnsi="Times New Roman" w:cs="Times New Roman"/>
          <w:sz w:val="20"/>
          <w:szCs w:val="20"/>
        </w:rPr>
        <w:t xml:space="preserve">, </w:t>
      </w:r>
      <w:r w:rsidR="005748F2">
        <w:rPr>
          <w:rFonts w:ascii="Times New Roman" w:hAnsi="Times New Roman" w:cs="Times New Roman"/>
          <w:sz w:val="20"/>
          <w:szCs w:val="20"/>
        </w:rPr>
        <w:t>en respect du format</w:t>
      </w:r>
      <w:r w:rsidR="005B305C">
        <w:rPr>
          <w:rFonts w:ascii="Times New Roman" w:hAnsi="Times New Roman" w:cs="Times New Roman"/>
          <w:sz w:val="20"/>
          <w:szCs w:val="20"/>
        </w:rPr>
        <w:t xml:space="preserve"> ci-dessous</w:t>
      </w:r>
      <w:r w:rsidR="005748F2">
        <w:rPr>
          <w:rFonts w:ascii="Times New Roman" w:hAnsi="Times New Roman" w:cs="Times New Roman"/>
          <w:sz w:val="20"/>
          <w:szCs w:val="20"/>
        </w:rPr>
        <w:t xml:space="preserve"> </w:t>
      </w:r>
      <w:r w:rsidR="005B305C">
        <w:rPr>
          <w:rFonts w:ascii="Times New Roman" w:hAnsi="Times New Roman" w:cs="Times New Roman"/>
          <w:sz w:val="20"/>
          <w:szCs w:val="20"/>
        </w:rPr>
        <w:t>:</w:t>
      </w:r>
      <w:r w:rsidRPr="00C45A3A">
        <w:rPr>
          <w:rFonts w:ascii="Times New Roman" w:hAnsi="Times New Roman" w:cs="Times New Roman"/>
          <w:sz w:val="20"/>
          <w:szCs w:val="20"/>
        </w:rPr>
        <w:t> </w:t>
      </w:r>
    </w:p>
    <w:p w:rsidR="00216877" w:rsidRPr="00862DE5" w:rsidRDefault="00216877" w:rsidP="00216877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 w:rsidRPr="00862DE5">
        <w:rPr>
          <w:rFonts w:ascii="Times New Roman" w:hAnsi="Times New Roman" w:cs="Times New Roman"/>
          <w:b/>
          <w:sz w:val="20"/>
          <w:szCs w:val="20"/>
        </w:rPr>
        <w:t xml:space="preserve">5 </w:t>
      </w:r>
      <w:r>
        <w:rPr>
          <w:rFonts w:ascii="Times New Roman" w:hAnsi="Times New Roman" w:cs="Times New Roman"/>
          <w:b/>
          <w:sz w:val="20"/>
          <w:szCs w:val="20"/>
        </w:rPr>
        <w:t>5 0 0 4 4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862DE5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taille du labyrinthe en X et Y, point de départ en X et Y, point d’arrivée en X et Y)</w:t>
      </w:r>
    </w:p>
    <w:p w:rsidR="00216877" w:rsidRPr="00862DE5" w:rsidRDefault="00216877" w:rsidP="00216877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_X___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(dessin du labyrinthe avec </w:t>
      </w:r>
      <w:r>
        <w:rPr>
          <w:rFonts w:ascii="Times New Roman" w:hAnsi="Times New Roman" w:cs="Times New Roman"/>
          <w:b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un mur et </w:t>
      </w:r>
      <w:r>
        <w:rPr>
          <w:rFonts w:ascii="Times New Roman" w:hAnsi="Times New Roman" w:cs="Times New Roman"/>
          <w:b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une case à trou)</w:t>
      </w:r>
    </w:p>
    <w:p w:rsidR="00216877" w:rsidRDefault="00216877" w:rsidP="00216877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_XX__</w:t>
      </w:r>
    </w:p>
    <w:p w:rsidR="00216877" w:rsidRDefault="00216877" w:rsidP="00216877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</w:t>
      </w:r>
      <w:r w:rsidRPr="008A27B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XX __</w:t>
      </w:r>
    </w:p>
    <w:p w:rsidR="00216877" w:rsidRDefault="00216877" w:rsidP="00216877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</w:t>
      </w:r>
      <w:r w:rsidRPr="008A27B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XX __</w:t>
      </w:r>
    </w:p>
    <w:p w:rsidR="00216877" w:rsidRDefault="00216877" w:rsidP="00216877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__X__</w:t>
      </w:r>
    </w:p>
    <w:p w:rsidR="00216877" w:rsidRDefault="00216877" w:rsidP="00216877">
      <w:pPr>
        <w:pStyle w:val="NormalWeb"/>
        <w:spacing w:before="0" w:beforeAutospacing="0" w:after="0"/>
        <w:ind w:left="-567"/>
        <w:jc w:val="both"/>
        <w:rPr>
          <w:sz w:val="20"/>
          <w:szCs w:val="20"/>
        </w:rPr>
      </w:pPr>
    </w:p>
    <w:p w:rsidR="005B305C" w:rsidRDefault="005B305C" w:rsidP="005B305C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 fichier </w:t>
      </w:r>
      <w:hyperlink r:id="rId8" w:history="1">
        <w:r>
          <w:rPr>
            <w:rStyle w:val="instancename"/>
            <w:color w:val="0000FF"/>
            <w:u w:val="single"/>
          </w:rPr>
          <w:t>labyrinthe.txt</w:t>
        </w:r>
      </w:hyperlink>
      <w: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sur </w:t>
      </w:r>
      <w:r w:rsidR="005748F2">
        <w:rPr>
          <w:rFonts w:ascii="Times New Roman" w:hAnsi="Times New Roman" w:cs="Times New Roman"/>
          <w:sz w:val="20"/>
          <w:szCs w:val="20"/>
        </w:rPr>
        <w:t xml:space="preserve">la page </w:t>
      </w:r>
      <w:r>
        <w:rPr>
          <w:rFonts w:ascii="Times New Roman" w:hAnsi="Times New Roman" w:cs="Times New Roman"/>
          <w:sz w:val="20"/>
          <w:szCs w:val="20"/>
        </w:rPr>
        <w:t>campus</w:t>
      </w:r>
      <w:r w:rsidR="005748F2">
        <w:rPr>
          <w:rFonts w:ascii="Times New Roman" w:hAnsi="Times New Roman" w:cs="Times New Roman"/>
          <w:sz w:val="20"/>
          <w:szCs w:val="20"/>
        </w:rPr>
        <w:t xml:space="preserve"> « POO Java » est</w:t>
      </w:r>
      <w:r>
        <w:rPr>
          <w:rFonts w:ascii="Times New Roman" w:hAnsi="Times New Roman" w:cs="Times New Roman"/>
          <w:sz w:val="20"/>
          <w:szCs w:val="20"/>
        </w:rPr>
        <w:t xml:space="preserve"> à télécharger</w:t>
      </w:r>
      <w:r w:rsidR="005748F2">
        <w:rPr>
          <w:rFonts w:ascii="Times New Roman" w:hAnsi="Times New Roman" w:cs="Times New Roman"/>
          <w:sz w:val="20"/>
          <w:szCs w:val="20"/>
        </w:rPr>
        <w:t>. V</w:t>
      </w:r>
      <w:r>
        <w:rPr>
          <w:rFonts w:ascii="Times New Roman" w:hAnsi="Times New Roman" w:cs="Times New Roman"/>
          <w:sz w:val="20"/>
          <w:szCs w:val="20"/>
        </w:rPr>
        <w:t xml:space="preserve">ous pouvez </w:t>
      </w:r>
      <w:r w:rsidR="005748F2">
        <w:rPr>
          <w:rFonts w:ascii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hAnsi="Times New Roman" w:cs="Times New Roman"/>
          <w:sz w:val="20"/>
          <w:szCs w:val="20"/>
        </w:rPr>
        <w:t>modifier e</w:t>
      </w:r>
      <w:r w:rsidR="005748F2">
        <w:rPr>
          <w:rFonts w:ascii="Times New Roman" w:hAnsi="Times New Roman" w:cs="Times New Roman"/>
          <w:sz w:val="20"/>
          <w:szCs w:val="20"/>
        </w:rPr>
        <w:t>n respect de son format ci-dessus.</w:t>
      </w:r>
    </w:p>
    <w:p w:rsidR="005B305C" w:rsidRDefault="005B305C" w:rsidP="00250300">
      <w:pPr>
        <w:pStyle w:val="NormalWeb"/>
        <w:spacing w:before="0" w:beforeAutospacing="0" w:after="0"/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L’objectif est de charger </w:t>
      </w:r>
      <w:r w:rsidR="00250300">
        <w:rPr>
          <w:sz w:val="20"/>
          <w:szCs w:val="20"/>
        </w:rPr>
        <w:t xml:space="preserve">le fichier dans </w:t>
      </w:r>
      <w:r w:rsidR="00D32B88">
        <w:rPr>
          <w:sz w:val="20"/>
          <w:szCs w:val="20"/>
        </w:rPr>
        <w:t>des</w:t>
      </w:r>
      <w:r w:rsidR="00250300">
        <w:rPr>
          <w:sz w:val="20"/>
          <w:szCs w:val="20"/>
        </w:rPr>
        <w:t xml:space="preserve"> objet</w:t>
      </w:r>
      <w:r w:rsidR="00D32B88">
        <w:rPr>
          <w:sz w:val="20"/>
          <w:szCs w:val="20"/>
        </w:rPr>
        <w:t>s</w:t>
      </w:r>
      <w:r w:rsidR="00250300">
        <w:rPr>
          <w:sz w:val="20"/>
          <w:szCs w:val="20"/>
        </w:rPr>
        <w:t xml:space="preserve"> (en mémoire) du labyrinthe</w:t>
      </w:r>
      <w:r w:rsidR="005748F2">
        <w:rPr>
          <w:sz w:val="20"/>
          <w:szCs w:val="20"/>
        </w:rPr>
        <w:t>, de l’afficher</w:t>
      </w:r>
      <w:r w:rsidR="00407CC4">
        <w:rPr>
          <w:sz w:val="20"/>
          <w:szCs w:val="20"/>
        </w:rPr>
        <w:t xml:space="preserve"> </w:t>
      </w:r>
      <w:r w:rsidR="00250300">
        <w:rPr>
          <w:sz w:val="20"/>
          <w:szCs w:val="20"/>
        </w:rPr>
        <w:t>et de s</w:t>
      </w:r>
      <w:r>
        <w:rPr>
          <w:sz w:val="20"/>
          <w:szCs w:val="20"/>
        </w:rPr>
        <w:t xml:space="preserve">e déplacer du point de départ au point d’arrivée en passant par les cases à trou </w:t>
      </w:r>
      <w:r w:rsidRPr="00CE0D0F">
        <w:rPr>
          <w:b/>
          <w:sz w:val="20"/>
          <w:szCs w:val="20"/>
        </w:rPr>
        <w:t>_</w:t>
      </w:r>
      <w:r>
        <w:rPr>
          <w:sz w:val="20"/>
          <w:szCs w:val="20"/>
        </w:rPr>
        <w:t xml:space="preserve"> et en évitant les murs </w:t>
      </w:r>
      <w:r>
        <w:rPr>
          <w:b/>
          <w:sz w:val="20"/>
          <w:szCs w:val="20"/>
        </w:rPr>
        <w:t>X</w:t>
      </w:r>
      <w:r w:rsidRPr="00C45A3A">
        <w:rPr>
          <w:sz w:val="20"/>
          <w:szCs w:val="20"/>
        </w:rPr>
        <w:t>.</w:t>
      </w:r>
    </w:p>
    <w:p w:rsidR="005B305C" w:rsidRDefault="005B305C" w:rsidP="00216877">
      <w:pPr>
        <w:pStyle w:val="NormalWeb"/>
        <w:spacing w:before="0" w:beforeAutospacing="0" w:after="0"/>
        <w:ind w:left="-567"/>
        <w:jc w:val="both"/>
        <w:rPr>
          <w:sz w:val="20"/>
          <w:szCs w:val="20"/>
        </w:rPr>
      </w:pPr>
    </w:p>
    <w:p w:rsidR="00250300" w:rsidRDefault="00250300" w:rsidP="00250300">
      <w:pPr>
        <w:pStyle w:val="Titre1"/>
        <w:numPr>
          <w:ilvl w:val="0"/>
          <w:numId w:val="25"/>
        </w:numPr>
      </w:pPr>
      <w:bookmarkStart w:id="3" w:name="_Toc508610018"/>
      <w:r w:rsidRPr="00250300">
        <w:t>Code en mode console à télécharger de campus</w:t>
      </w:r>
      <w:bookmarkEnd w:id="3"/>
    </w:p>
    <w:p w:rsidR="00250300" w:rsidRPr="00250300" w:rsidRDefault="00250300" w:rsidP="00250300">
      <w:pPr>
        <w:spacing w:after="0"/>
      </w:pPr>
    </w:p>
    <w:p w:rsidR="00964DC4" w:rsidRDefault="00964DC4" w:rsidP="006821BF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 </w:t>
      </w:r>
      <w:r w:rsidR="00216877">
        <w:rPr>
          <w:rFonts w:ascii="Times New Roman" w:hAnsi="Times New Roman" w:cs="Times New Roman"/>
          <w:sz w:val="20"/>
          <w:szCs w:val="20"/>
        </w:rPr>
        <w:t xml:space="preserve">fichier Labyrinthe2018.zip contient le code de ce jeu </w:t>
      </w:r>
      <w:r w:rsidR="00216877" w:rsidRPr="00727062">
        <w:rPr>
          <w:rFonts w:ascii="Times New Roman" w:hAnsi="Times New Roman" w:cs="Times New Roman"/>
          <w:sz w:val="20"/>
          <w:szCs w:val="20"/>
          <w:u w:val="single"/>
        </w:rPr>
        <w:t>en mode console</w:t>
      </w:r>
      <w:r w:rsidR="00DD445E">
        <w:rPr>
          <w:rFonts w:ascii="Times New Roman" w:hAnsi="Times New Roman" w:cs="Times New Roman"/>
          <w:sz w:val="20"/>
          <w:szCs w:val="20"/>
        </w:rPr>
        <w:t>, à</w:t>
      </w:r>
      <w:r w:rsidR="00216877">
        <w:rPr>
          <w:rFonts w:ascii="Times New Roman" w:hAnsi="Times New Roman" w:cs="Times New Roman"/>
          <w:sz w:val="20"/>
          <w:szCs w:val="20"/>
        </w:rPr>
        <w:t xml:space="preserve"> télécharger </w:t>
      </w:r>
      <w:r w:rsidR="005748F2">
        <w:rPr>
          <w:rFonts w:ascii="Times New Roman" w:hAnsi="Times New Roman" w:cs="Times New Roman"/>
          <w:sz w:val="20"/>
          <w:szCs w:val="20"/>
        </w:rPr>
        <w:t xml:space="preserve">et à </w:t>
      </w:r>
      <w:proofErr w:type="spellStart"/>
      <w:r w:rsidR="005748F2">
        <w:rPr>
          <w:rFonts w:ascii="Times New Roman" w:hAnsi="Times New Roman" w:cs="Times New Roman"/>
          <w:sz w:val="20"/>
          <w:szCs w:val="20"/>
        </w:rPr>
        <w:t>dézipper</w:t>
      </w:r>
      <w:proofErr w:type="spellEnd"/>
      <w:r w:rsidR="005748F2">
        <w:rPr>
          <w:rFonts w:ascii="Times New Roman" w:hAnsi="Times New Roman" w:cs="Times New Roman"/>
          <w:sz w:val="20"/>
          <w:szCs w:val="20"/>
        </w:rPr>
        <w:t xml:space="preserve"> </w:t>
      </w:r>
      <w:r w:rsidR="00216877">
        <w:rPr>
          <w:rFonts w:ascii="Times New Roman" w:hAnsi="Times New Roman" w:cs="Times New Roman"/>
          <w:sz w:val="20"/>
          <w:szCs w:val="20"/>
        </w:rPr>
        <w:t xml:space="preserve">de la page campus de « POO Java » </w:t>
      </w:r>
      <w:hyperlink r:id="rId9" w:history="1">
        <w:r w:rsidR="00DD445E" w:rsidRPr="004373DD">
          <w:rPr>
            <w:rStyle w:val="Lienhypertexte"/>
            <w:rFonts w:ascii="Times New Roman" w:hAnsi="Times New Roman" w:cs="Times New Roman"/>
            <w:sz w:val="20"/>
            <w:szCs w:val="20"/>
          </w:rPr>
          <w:t>http://campus.ece.fr/course/view.php?id=124</w:t>
        </w:r>
      </w:hyperlink>
      <w:r w:rsidR="00DD445E">
        <w:rPr>
          <w:rFonts w:ascii="Times New Roman" w:hAnsi="Times New Roman" w:cs="Times New Roman"/>
          <w:sz w:val="20"/>
          <w:szCs w:val="20"/>
        </w:rPr>
        <w:t>.</w:t>
      </w:r>
      <w:r w:rsidR="00727062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727062" w:rsidRPr="005748F2">
        <w:rPr>
          <w:rFonts w:ascii="Times New Roman" w:hAnsi="Times New Roman" w:cs="Times New Roman"/>
          <w:b/>
          <w:sz w:val="20"/>
          <w:szCs w:val="20"/>
        </w:rPr>
        <w:t>javadoc</w:t>
      </w:r>
      <w:proofErr w:type="spellEnd"/>
      <w:r w:rsidR="00727062">
        <w:rPr>
          <w:rFonts w:ascii="Times New Roman" w:hAnsi="Times New Roman" w:cs="Times New Roman"/>
          <w:sz w:val="20"/>
          <w:szCs w:val="20"/>
        </w:rPr>
        <w:t xml:space="preserve"> (documentation en ligne</w:t>
      </w:r>
      <w:r w:rsidR="005748F2">
        <w:rPr>
          <w:rFonts w:ascii="Times New Roman" w:hAnsi="Times New Roman" w:cs="Times New Roman"/>
          <w:sz w:val="20"/>
          <w:szCs w:val="20"/>
        </w:rPr>
        <w:t xml:space="preserve">) de ce code </w:t>
      </w:r>
      <w:r w:rsidR="00727062">
        <w:rPr>
          <w:rFonts w:ascii="Times New Roman" w:hAnsi="Times New Roman" w:cs="Times New Roman"/>
          <w:sz w:val="20"/>
          <w:szCs w:val="20"/>
        </w:rPr>
        <w:t>se trouve dans</w:t>
      </w:r>
      <w:r w:rsidR="005748F2">
        <w:rPr>
          <w:rFonts w:ascii="Times New Roman" w:hAnsi="Times New Roman" w:cs="Times New Roman"/>
          <w:sz w:val="20"/>
          <w:szCs w:val="20"/>
        </w:rPr>
        <w:t xml:space="preserve"> le dossier </w:t>
      </w:r>
      <w:proofErr w:type="spellStart"/>
      <w:r w:rsidR="005748F2" w:rsidRPr="005748F2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="005748F2">
        <w:rPr>
          <w:rFonts w:ascii="Times New Roman" w:hAnsi="Times New Roman" w:cs="Times New Roman"/>
          <w:sz w:val="20"/>
          <w:szCs w:val="20"/>
        </w:rPr>
        <w:t xml:space="preserve"> de ce fichier zip.  Pour récupérer le code de ce fichier sur </w:t>
      </w:r>
      <w:proofErr w:type="spellStart"/>
      <w:r w:rsidR="005748F2">
        <w:rPr>
          <w:rFonts w:ascii="Times New Roman" w:hAnsi="Times New Roman" w:cs="Times New Roman"/>
          <w:sz w:val="20"/>
          <w:szCs w:val="20"/>
        </w:rPr>
        <w:t>NetBeans</w:t>
      </w:r>
      <w:proofErr w:type="spellEnd"/>
      <w:r w:rsidR="005748F2">
        <w:rPr>
          <w:rFonts w:ascii="Times New Roman" w:hAnsi="Times New Roman" w:cs="Times New Roman"/>
          <w:sz w:val="20"/>
          <w:szCs w:val="20"/>
        </w:rPr>
        <w:t xml:space="preserve">, consulter le tutoriel  </w:t>
      </w:r>
      <w:hyperlink r:id="rId10" w:history="1">
        <w:r w:rsidR="005748F2">
          <w:rPr>
            <w:rStyle w:val="instancename"/>
            <w:color w:val="0000FF"/>
            <w:u w:val="single"/>
          </w:rPr>
          <w:t xml:space="preserve">Mes premiers pas sur </w:t>
        </w:r>
        <w:proofErr w:type="spellStart"/>
        <w:r w:rsidR="005748F2">
          <w:rPr>
            <w:rStyle w:val="instancename"/>
            <w:color w:val="0000FF"/>
            <w:u w:val="single"/>
          </w:rPr>
          <w:t>NetBeans</w:t>
        </w:r>
        <w:proofErr w:type="spellEnd"/>
      </w:hyperlink>
      <w:r w:rsidR="005748F2">
        <w:t>.</w:t>
      </w:r>
    </w:p>
    <w:p w:rsidR="00250300" w:rsidRDefault="00250300" w:rsidP="005748F2">
      <w:pPr>
        <w:pStyle w:val="Titre1"/>
        <w:numPr>
          <w:ilvl w:val="0"/>
          <w:numId w:val="25"/>
        </w:numPr>
      </w:pPr>
      <w:bookmarkStart w:id="4" w:name="_Toc508610019"/>
      <w:r>
        <w:t>Le pattern Modèle Vue Contrôleur</w:t>
      </w:r>
      <w:r w:rsidR="005748F2">
        <w:t xml:space="preserve"> du code</w:t>
      </w:r>
      <w:bookmarkEnd w:id="4"/>
    </w:p>
    <w:p w:rsidR="005748F2" w:rsidRDefault="005748F2" w:rsidP="005748F2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</w:p>
    <w:p w:rsidR="005748F2" w:rsidRDefault="00DD445E" w:rsidP="005748F2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Comme le montre la copie d’écran ci-dessous, ce code est structuré en 3 packages </w:t>
      </w:r>
      <w:r w:rsidR="00AB49B6">
        <w:rPr>
          <w:rFonts w:ascii="Times New Roman" w:hAnsi="Times New Roman" w:cs="Times New Roman"/>
          <w:sz w:val="20"/>
          <w:szCs w:val="20"/>
        </w:rPr>
        <w:t xml:space="preserve">selon le pattern MVC </w:t>
      </w:r>
      <w:proofErr w:type="spellStart"/>
      <w:r w:rsidRPr="00DD445E">
        <w:rPr>
          <w:rFonts w:ascii="Times New Roman" w:hAnsi="Times New Roman" w:cs="Times New Roman"/>
          <w:i/>
          <w:sz w:val="20"/>
          <w:szCs w:val="20"/>
        </w:rPr>
        <w:t>modele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D445E">
        <w:rPr>
          <w:rFonts w:ascii="Times New Roman" w:hAnsi="Times New Roman" w:cs="Times New Roman"/>
          <w:i/>
          <w:sz w:val="20"/>
          <w:szCs w:val="20"/>
        </w:rPr>
        <w:t>vue</w:t>
      </w:r>
      <w:r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Pr="00DD445E">
        <w:rPr>
          <w:rFonts w:ascii="Times New Roman" w:hAnsi="Times New Roman" w:cs="Times New Roman"/>
          <w:i/>
          <w:sz w:val="20"/>
          <w:szCs w:val="20"/>
        </w:rPr>
        <w:t>controleur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AB49B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D445E" w:rsidRDefault="00DD445E" w:rsidP="006821BF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fr-FR"/>
        </w:rPr>
        <w:drawing>
          <wp:inline distT="0" distB="0" distL="0" distR="0" wp14:anchorId="7BB9B9C6" wp14:editId="1F18D54C">
            <wp:extent cx="4572000" cy="26123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F2" w:rsidRDefault="005748F2" w:rsidP="00254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Pour plus d’informations sur </w:t>
      </w:r>
      <w:r w:rsidR="00E92E24">
        <w:rPr>
          <w:rFonts w:ascii="Times New Roman" w:hAnsi="Times New Roman" w:cs="Times New Roman"/>
          <w:sz w:val="20"/>
          <w:szCs w:val="20"/>
        </w:rPr>
        <w:t xml:space="preserve">le pattern </w:t>
      </w:r>
      <w:r>
        <w:rPr>
          <w:rFonts w:ascii="Times New Roman" w:hAnsi="Times New Roman" w:cs="Times New Roman"/>
          <w:sz w:val="20"/>
          <w:szCs w:val="20"/>
        </w:rPr>
        <w:t>MVC, consulter les sources suivantes :</w:t>
      </w:r>
    </w:p>
    <w:p w:rsidR="005748F2" w:rsidRDefault="005748F2" w:rsidP="00254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ascii="Times New Roman" w:hAnsi="Times New Roman" w:cs="Times New Roman"/>
          <w:sz w:val="20"/>
          <w:szCs w:val="20"/>
        </w:rPr>
      </w:pPr>
      <w:hyperlink r:id="rId12" w:history="1">
        <w:r w:rsidRPr="004373DD">
          <w:rPr>
            <w:rStyle w:val="Lienhypertexte"/>
            <w:rFonts w:ascii="Times New Roman" w:hAnsi="Times New Roman" w:cs="Times New Roman"/>
            <w:sz w:val="20"/>
            <w:szCs w:val="20"/>
          </w:rPr>
          <w:t>https://openclassrooms.com/</w:t>
        </w:r>
        <w:r w:rsidRPr="004373DD">
          <w:rPr>
            <w:rStyle w:val="Lienhypertexte"/>
            <w:rFonts w:ascii="Times New Roman" w:hAnsi="Times New Roman" w:cs="Times New Roman"/>
            <w:sz w:val="20"/>
            <w:szCs w:val="20"/>
          </w:rPr>
          <w:t>c</w:t>
        </w:r>
        <w:r w:rsidRPr="004373DD">
          <w:rPr>
            <w:rStyle w:val="Lienhypertexte"/>
            <w:rFonts w:ascii="Times New Roman" w:hAnsi="Times New Roman" w:cs="Times New Roman"/>
            <w:sz w:val="20"/>
            <w:szCs w:val="20"/>
          </w:rPr>
          <w:t>ourses/apprenez-a-programmer-en-java/mieux-structurer-son-code-le-pattern-mvc</w:t>
        </w:r>
      </w:hyperlink>
    </w:p>
    <w:p w:rsidR="005748F2" w:rsidRDefault="005748F2" w:rsidP="00254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ascii="Times New Roman" w:hAnsi="Times New Roman" w:cs="Times New Roman"/>
          <w:sz w:val="20"/>
          <w:szCs w:val="20"/>
        </w:rPr>
      </w:pPr>
      <w:hyperlink r:id="rId13" w:history="1">
        <w:r w:rsidRPr="004373DD">
          <w:rPr>
            <w:rStyle w:val="Lienhypertexte"/>
            <w:rFonts w:ascii="Times New Roman" w:hAnsi="Times New Roman" w:cs="Times New Roman"/>
            <w:sz w:val="20"/>
            <w:szCs w:val="20"/>
          </w:rPr>
          <w:t>https://fr.wikipedia.org/wiki/Mod%C3</w:t>
        </w:r>
        <w:r w:rsidRPr="004373DD">
          <w:rPr>
            <w:rStyle w:val="Lienhypertexte"/>
            <w:rFonts w:ascii="Times New Roman" w:hAnsi="Times New Roman" w:cs="Times New Roman"/>
            <w:sz w:val="20"/>
            <w:szCs w:val="20"/>
          </w:rPr>
          <w:t>%</w:t>
        </w:r>
        <w:r w:rsidRPr="004373DD">
          <w:rPr>
            <w:rStyle w:val="Lienhypertexte"/>
            <w:rFonts w:ascii="Times New Roman" w:hAnsi="Times New Roman" w:cs="Times New Roman"/>
            <w:sz w:val="20"/>
            <w:szCs w:val="20"/>
          </w:rPr>
          <w:t>A8le-vue-contr%C3%B4leur</w:t>
        </w:r>
      </w:hyperlink>
    </w:p>
    <w:p w:rsidR="005748F2" w:rsidRPr="00A45B25" w:rsidRDefault="00A45B25" w:rsidP="00A45B25">
      <w:pPr>
        <w:pStyle w:val="Titre1"/>
        <w:ind w:left="-567"/>
        <w:rPr>
          <w:b w:val="0"/>
          <w:u w:val="none"/>
        </w:rPr>
      </w:pPr>
      <w:bookmarkStart w:id="5" w:name="_Toc508610020"/>
      <w:r>
        <w:rPr>
          <w:b w:val="0"/>
          <w:u w:val="none"/>
        </w:rPr>
        <w:lastRenderedPageBreak/>
        <w:t xml:space="preserve">3.1) </w:t>
      </w:r>
      <w:r w:rsidR="005748F2" w:rsidRPr="00A45B25">
        <w:rPr>
          <w:b w:val="0"/>
          <w:u w:val="none"/>
        </w:rPr>
        <w:t xml:space="preserve">Le package </w:t>
      </w:r>
      <w:proofErr w:type="spellStart"/>
      <w:r w:rsidR="005748F2" w:rsidRPr="00E92E24">
        <w:rPr>
          <w:b w:val="0"/>
          <w:i/>
          <w:u w:val="none"/>
        </w:rPr>
        <w:t>modele</w:t>
      </w:r>
      <w:bookmarkEnd w:id="5"/>
      <w:proofErr w:type="spellEnd"/>
    </w:p>
    <w:p w:rsidR="005748F2" w:rsidRDefault="005748F2" w:rsidP="00C45A3A">
      <w:pPr>
        <w:pStyle w:val="NormalWeb"/>
        <w:spacing w:before="0" w:beforeAutospacing="0" w:after="0"/>
        <w:ind w:left="-567"/>
        <w:jc w:val="both"/>
        <w:rPr>
          <w:sz w:val="20"/>
          <w:szCs w:val="20"/>
        </w:rPr>
      </w:pPr>
    </w:p>
    <w:p w:rsidR="00626A69" w:rsidRDefault="00727062" w:rsidP="00C45A3A">
      <w:pPr>
        <w:pStyle w:val="NormalWeb"/>
        <w:spacing w:before="0" w:beforeAutospacing="0" w:after="0"/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 package </w:t>
      </w:r>
      <w:proofErr w:type="spellStart"/>
      <w:r w:rsidRPr="00727062">
        <w:rPr>
          <w:i/>
          <w:sz w:val="20"/>
          <w:szCs w:val="20"/>
        </w:rPr>
        <w:t>modele</w:t>
      </w:r>
      <w:proofErr w:type="spellEnd"/>
      <w:r>
        <w:rPr>
          <w:sz w:val="20"/>
          <w:szCs w:val="20"/>
        </w:rPr>
        <w:t xml:space="preserve"> contient les classes </w:t>
      </w:r>
      <w:r w:rsidR="00A11D7C">
        <w:rPr>
          <w:sz w:val="20"/>
          <w:szCs w:val="20"/>
        </w:rPr>
        <w:t>suivantes où se trouvent les données :</w:t>
      </w:r>
    </w:p>
    <w:p w:rsidR="00A11D7C" w:rsidRDefault="00A11D7C" w:rsidP="00C45A3A">
      <w:pPr>
        <w:pStyle w:val="NormalWeb"/>
        <w:spacing w:before="0" w:beforeAutospacing="0" w:after="0"/>
        <w:ind w:left="-567"/>
        <w:jc w:val="both"/>
        <w:rPr>
          <w:sz w:val="20"/>
          <w:szCs w:val="20"/>
        </w:rPr>
      </w:pPr>
    </w:p>
    <w:p w:rsidR="00A11D7C" w:rsidRDefault="00A11D7C" w:rsidP="00A11D7C">
      <w:pPr>
        <w:numPr>
          <w:ilvl w:val="0"/>
          <w:numId w:val="14"/>
        </w:num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Une </w:t>
      </w:r>
      <w:r w:rsidRPr="00690CCC">
        <w:rPr>
          <w:rFonts w:ascii="Times New Roman" w:hAnsi="Times New Roman" w:cs="Times New Roman"/>
          <w:sz w:val="20"/>
          <w:szCs w:val="20"/>
          <w:u w:val="single"/>
        </w:rPr>
        <w:t>interface</w:t>
      </w:r>
      <w:r w:rsidRPr="00C45A3A">
        <w:rPr>
          <w:rFonts w:ascii="Times New Roman" w:hAnsi="Times New Roman" w:cs="Times New Roman"/>
          <w:sz w:val="20"/>
          <w:szCs w:val="20"/>
        </w:rPr>
        <w:t xml:space="preserve"> </w:t>
      </w:r>
      <w:r w:rsidRPr="00C45A3A">
        <w:rPr>
          <w:rFonts w:ascii="Times New Roman" w:hAnsi="Times New Roman" w:cs="Times New Roman"/>
          <w:i/>
          <w:sz w:val="20"/>
          <w:szCs w:val="20"/>
        </w:rPr>
        <w:t>Case</w:t>
      </w:r>
      <w:r w:rsidRPr="00C45A3A">
        <w:rPr>
          <w:rFonts w:ascii="Times New Roman" w:hAnsi="Times New Roman" w:cs="Times New Roman"/>
          <w:sz w:val="20"/>
          <w:szCs w:val="20"/>
        </w:rPr>
        <w:t xml:space="preserve"> représente une case du labyrinthe</w:t>
      </w:r>
      <w:r>
        <w:rPr>
          <w:rFonts w:ascii="Times New Roman" w:hAnsi="Times New Roman" w:cs="Times New Roman"/>
          <w:sz w:val="20"/>
          <w:szCs w:val="20"/>
        </w:rPr>
        <w:t xml:space="preserve"> avec les prototypes des méthodes (getters et setters) suivantes :</w:t>
      </w:r>
    </w:p>
    <w:p w:rsidR="00A11D7C" w:rsidRDefault="00A11D7C" w:rsidP="00A11D7C">
      <w:pPr>
        <w:spacing w:after="0" w:line="240" w:lineRule="auto"/>
        <w:ind w:left="-284"/>
        <w:jc w:val="both"/>
        <w:rPr>
          <w:rFonts w:ascii="Times New Roman" w:hAnsi="Times New Roman" w:cs="Times New Roman"/>
          <w:sz w:val="20"/>
          <w:szCs w:val="20"/>
        </w:rPr>
      </w:pPr>
    </w:p>
    <w:p w:rsidR="00A11D7C" w:rsidRPr="00001348" w:rsidRDefault="00A11D7C" w:rsidP="00A1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284" w:hanging="283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001348">
        <w:rPr>
          <w:rFonts w:ascii="Times New Roman" w:hAnsi="Times New Roman" w:cs="Times New Roman"/>
          <w:i/>
          <w:sz w:val="20"/>
          <w:szCs w:val="20"/>
        </w:rPr>
        <w:t>public</w:t>
      </w:r>
      <w:proofErr w:type="gramEnd"/>
      <w:r w:rsidRPr="00001348">
        <w:rPr>
          <w:rFonts w:ascii="Times New Roman" w:hAnsi="Times New Roman" w:cs="Times New Roman"/>
          <w:i/>
          <w:sz w:val="20"/>
          <w:szCs w:val="20"/>
        </w:rPr>
        <w:t xml:space="preserve"> interface Case {</w:t>
      </w:r>
    </w:p>
    <w:p w:rsidR="00A11D7C" w:rsidRPr="00001348" w:rsidRDefault="00A11D7C" w:rsidP="00A1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284" w:hanging="283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1348">
        <w:rPr>
          <w:rFonts w:ascii="Times New Roman" w:hAnsi="Times New Roman" w:cs="Times New Roman"/>
          <w:i/>
          <w:sz w:val="20"/>
          <w:szCs w:val="20"/>
        </w:rPr>
        <w:tab/>
        <w:t xml:space="preserve">public </w:t>
      </w:r>
      <w:proofErr w:type="spellStart"/>
      <w:r w:rsidRPr="00001348">
        <w:rPr>
          <w:rFonts w:ascii="Times New Roman" w:hAnsi="Times New Roman" w:cs="Times New Roman"/>
          <w:i/>
          <w:sz w:val="20"/>
          <w:szCs w:val="20"/>
        </w:rPr>
        <w:t>int</w:t>
      </w:r>
      <w:proofErr w:type="spellEnd"/>
      <w:r w:rsidRPr="00001348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001348">
        <w:rPr>
          <w:rFonts w:ascii="Times New Roman" w:hAnsi="Times New Roman" w:cs="Times New Roman"/>
          <w:i/>
          <w:sz w:val="20"/>
          <w:szCs w:val="20"/>
        </w:rPr>
        <w:t>getPositionX</w:t>
      </w:r>
      <w:proofErr w:type="spellEnd"/>
      <w:r w:rsidRPr="00001348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001348">
        <w:rPr>
          <w:rFonts w:ascii="Times New Roman" w:hAnsi="Times New Roman" w:cs="Times New Roman"/>
          <w:i/>
          <w:sz w:val="20"/>
          <w:szCs w:val="20"/>
        </w:rPr>
        <w:t>) ; // retourne la position en X (colonne) de la case</w:t>
      </w:r>
    </w:p>
    <w:p w:rsidR="00A11D7C" w:rsidRPr="00001348" w:rsidRDefault="00A11D7C" w:rsidP="00A1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284" w:hanging="283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1348">
        <w:rPr>
          <w:rFonts w:ascii="Times New Roman" w:hAnsi="Times New Roman" w:cs="Times New Roman"/>
          <w:i/>
          <w:sz w:val="20"/>
          <w:szCs w:val="20"/>
        </w:rPr>
        <w:tab/>
        <w:t xml:space="preserve">public </w:t>
      </w:r>
      <w:proofErr w:type="spellStart"/>
      <w:r w:rsidRPr="00001348">
        <w:rPr>
          <w:rFonts w:ascii="Times New Roman" w:hAnsi="Times New Roman" w:cs="Times New Roman"/>
          <w:i/>
          <w:sz w:val="20"/>
          <w:szCs w:val="20"/>
        </w:rPr>
        <w:t>int</w:t>
      </w:r>
      <w:proofErr w:type="spellEnd"/>
      <w:r w:rsidRPr="00001348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001348">
        <w:rPr>
          <w:rFonts w:ascii="Times New Roman" w:hAnsi="Times New Roman" w:cs="Times New Roman"/>
          <w:i/>
          <w:sz w:val="20"/>
          <w:szCs w:val="20"/>
        </w:rPr>
        <w:t>getPositionY</w:t>
      </w:r>
      <w:proofErr w:type="spellEnd"/>
      <w:r w:rsidRPr="00001348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001348">
        <w:rPr>
          <w:rFonts w:ascii="Times New Roman" w:hAnsi="Times New Roman" w:cs="Times New Roman"/>
          <w:i/>
          <w:sz w:val="20"/>
          <w:szCs w:val="20"/>
        </w:rPr>
        <w:t>) ; // retourne la position en Y (ligne) de la case</w:t>
      </w:r>
    </w:p>
    <w:p w:rsidR="00A11D7C" w:rsidRPr="00001348" w:rsidRDefault="00A11D7C" w:rsidP="00A1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284" w:hanging="283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1348">
        <w:rPr>
          <w:rFonts w:ascii="Times New Roman" w:hAnsi="Times New Roman" w:cs="Times New Roman"/>
          <w:i/>
          <w:sz w:val="20"/>
          <w:szCs w:val="20"/>
        </w:rPr>
        <w:t xml:space="preserve">      public </w:t>
      </w:r>
      <w:proofErr w:type="spellStart"/>
      <w:r w:rsidRPr="00001348">
        <w:rPr>
          <w:rFonts w:ascii="Times New Roman" w:hAnsi="Times New Roman" w:cs="Times New Roman"/>
          <w:i/>
          <w:sz w:val="20"/>
          <w:szCs w:val="20"/>
        </w:rPr>
        <w:t>boolean</w:t>
      </w:r>
      <w:proofErr w:type="spellEnd"/>
      <w:r w:rsidRPr="00001348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001348">
        <w:rPr>
          <w:rFonts w:ascii="Times New Roman" w:hAnsi="Times New Roman" w:cs="Times New Roman"/>
          <w:i/>
          <w:sz w:val="20"/>
          <w:szCs w:val="20"/>
        </w:rPr>
        <w:t>getVisited</w:t>
      </w:r>
      <w:proofErr w:type="spellEnd"/>
      <w:r w:rsidRPr="00001348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001348">
        <w:rPr>
          <w:rFonts w:ascii="Times New Roman" w:hAnsi="Times New Roman" w:cs="Times New Roman"/>
          <w:i/>
          <w:sz w:val="20"/>
          <w:szCs w:val="20"/>
        </w:rPr>
        <w:t>); // retourne un booléen indiquant si la case est visitée ou non</w:t>
      </w:r>
    </w:p>
    <w:p w:rsidR="00A11D7C" w:rsidRPr="00001348" w:rsidRDefault="00A11D7C" w:rsidP="00A1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284" w:hanging="283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1348">
        <w:rPr>
          <w:rFonts w:ascii="Times New Roman" w:hAnsi="Times New Roman" w:cs="Times New Roman"/>
          <w:i/>
          <w:sz w:val="20"/>
          <w:szCs w:val="20"/>
        </w:rPr>
        <w:t xml:space="preserve">      public </w:t>
      </w:r>
      <w:proofErr w:type="spellStart"/>
      <w:r w:rsidRPr="00001348">
        <w:rPr>
          <w:rFonts w:ascii="Times New Roman" w:hAnsi="Times New Roman" w:cs="Times New Roman"/>
          <w:i/>
          <w:sz w:val="20"/>
          <w:szCs w:val="20"/>
        </w:rPr>
        <w:t>void</w:t>
      </w:r>
      <w:proofErr w:type="spellEnd"/>
      <w:r w:rsidRPr="00001348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001348">
        <w:rPr>
          <w:rFonts w:ascii="Times New Roman" w:hAnsi="Times New Roman" w:cs="Times New Roman"/>
          <w:i/>
          <w:sz w:val="20"/>
          <w:szCs w:val="20"/>
        </w:rPr>
        <w:t>setVisited</w:t>
      </w:r>
      <w:proofErr w:type="spellEnd"/>
      <w:r w:rsidRPr="00001348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001348">
        <w:rPr>
          <w:rFonts w:ascii="Times New Roman" w:hAnsi="Times New Roman" w:cs="Times New Roman"/>
          <w:i/>
          <w:sz w:val="20"/>
          <w:szCs w:val="20"/>
        </w:rPr>
        <w:t>); // modifie la case</w:t>
      </w:r>
      <w:r w:rsidR="000E2927">
        <w:rPr>
          <w:rFonts w:ascii="Times New Roman" w:hAnsi="Times New Roman" w:cs="Times New Roman"/>
          <w:i/>
          <w:sz w:val="20"/>
          <w:szCs w:val="20"/>
        </w:rPr>
        <w:t xml:space="preserve"> </w:t>
      </w:r>
      <w:bookmarkStart w:id="6" w:name="_GoBack"/>
      <w:bookmarkEnd w:id="6"/>
      <w:r w:rsidR="000E2927">
        <w:rPr>
          <w:rFonts w:ascii="Times New Roman" w:hAnsi="Times New Roman" w:cs="Times New Roman"/>
          <w:i/>
          <w:sz w:val="20"/>
          <w:szCs w:val="20"/>
        </w:rPr>
        <w:t>pour qu’elle soit</w:t>
      </w:r>
      <w:r w:rsidRPr="00001348">
        <w:rPr>
          <w:rFonts w:ascii="Times New Roman" w:hAnsi="Times New Roman" w:cs="Times New Roman"/>
          <w:i/>
          <w:sz w:val="20"/>
          <w:szCs w:val="20"/>
        </w:rPr>
        <w:t xml:space="preserve"> visitée</w:t>
      </w:r>
    </w:p>
    <w:p w:rsidR="00A11D7C" w:rsidRPr="00001348" w:rsidRDefault="00A11D7C" w:rsidP="00A1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284" w:hanging="283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001348">
        <w:rPr>
          <w:rFonts w:ascii="Times New Roman" w:hAnsi="Times New Roman" w:cs="Times New Roman"/>
          <w:i/>
          <w:sz w:val="20"/>
          <w:szCs w:val="20"/>
          <w:lang w:val="en-US"/>
        </w:rPr>
        <w:t>}</w:t>
      </w:r>
    </w:p>
    <w:p w:rsidR="005B305C" w:rsidRDefault="005B305C" w:rsidP="005B305C">
      <w:pPr>
        <w:spacing w:after="0" w:line="240" w:lineRule="auto"/>
        <w:ind w:left="-284"/>
        <w:jc w:val="both"/>
        <w:rPr>
          <w:rFonts w:ascii="Times New Roman" w:hAnsi="Times New Roman" w:cs="Times New Roman"/>
          <w:sz w:val="20"/>
          <w:szCs w:val="20"/>
        </w:rPr>
      </w:pPr>
    </w:p>
    <w:p w:rsidR="005B305C" w:rsidRDefault="00A11D7C" w:rsidP="00A11D7C">
      <w:pPr>
        <w:numPr>
          <w:ilvl w:val="0"/>
          <w:numId w:val="14"/>
        </w:num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Une classe </w:t>
      </w:r>
      <w:proofErr w:type="spellStart"/>
      <w:r w:rsidRPr="00595C03">
        <w:rPr>
          <w:rFonts w:ascii="Times New Roman" w:hAnsi="Times New Roman" w:cs="Times New Roman"/>
          <w:i/>
          <w:sz w:val="20"/>
          <w:szCs w:val="20"/>
        </w:rPr>
        <w:t>CaseImplementee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0CCC">
        <w:rPr>
          <w:rFonts w:ascii="Times New Roman" w:hAnsi="Times New Roman" w:cs="Times New Roman"/>
          <w:sz w:val="20"/>
          <w:szCs w:val="20"/>
          <w:u w:val="single"/>
        </w:rPr>
        <w:t>implémente</w:t>
      </w:r>
      <w:r>
        <w:rPr>
          <w:rFonts w:ascii="Times New Roman" w:hAnsi="Times New Roman" w:cs="Times New Roman"/>
          <w:sz w:val="20"/>
          <w:szCs w:val="20"/>
        </w:rPr>
        <w:t xml:space="preserve"> l’interface Case et toutes ses méthodes. Ses attributs </w:t>
      </w:r>
      <w:r w:rsidRPr="007B4E13">
        <w:rPr>
          <w:rFonts w:ascii="Times New Roman" w:hAnsi="Times New Roman" w:cs="Times New Roman"/>
          <w:sz w:val="20"/>
          <w:szCs w:val="20"/>
          <w:u w:val="single"/>
        </w:rPr>
        <w:t>protégés</w:t>
      </w:r>
      <w:r>
        <w:rPr>
          <w:rFonts w:ascii="Times New Roman" w:hAnsi="Times New Roman" w:cs="Times New Roman"/>
          <w:sz w:val="20"/>
          <w:szCs w:val="20"/>
        </w:rPr>
        <w:t xml:space="preserve"> sont </w:t>
      </w:r>
    </w:p>
    <w:p w:rsidR="005B305C" w:rsidRDefault="00A11D7C" w:rsidP="005B305C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B305C">
        <w:rPr>
          <w:rFonts w:ascii="Times New Roman" w:hAnsi="Times New Roman" w:cs="Times New Roman"/>
          <w:i/>
          <w:sz w:val="20"/>
          <w:szCs w:val="20"/>
        </w:rPr>
        <w:t>posX</w:t>
      </w:r>
      <w:proofErr w:type="spellEnd"/>
      <w:r w:rsidRPr="005B305C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Pr="005B305C">
        <w:rPr>
          <w:rFonts w:ascii="Times New Roman" w:hAnsi="Times New Roman" w:cs="Times New Roman"/>
          <w:i/>
          <w:sz w:val="20"/>
          <w:szCs w:val="20"/>
        </w:rPr>
        <w:t>posY</w:t>
      </w:r>
      <w:proofErr w:type="spellEnd"/>
      <w:r w:rsidR="00001348">
        <w:rPr>
          <w:rFonts w:ascii="Times New Roman" w:hAnsi="Times New Roman" w:cs="Times New Roman"/>
          <w:sz w:val="20"/>
          <w:szCs w:val="20"/>
        </w:rPr>
        <w:t xml:space="preserve"> : </w:t>
      </w:r>
      <w:r w:rsidRPr="005B305C">
        <w:rPr>
          <w:rFonts w:ascii="Times New Roman" w:hAnsi="Times New Roman" w:cs="Times New Roman"/>
          <w:sz w:val="20"/>
          <w:szCs w:val="20"/>
        </w:rPr>
        <w:t xml:space="preserve">position en X </w:t>
      </w:r>
      <w:r w:rsidR="005B305C">
        <w:rPr>
          <w:rFonts w:ascii="Times New Roman" w:hAnsi="Times New Roman" w:cs="Times New Roman"/>
          <w:sz w:val="20"/>
          <w:szCs w:val="20"/>
        </w:rPr>
        <w:t xml:space="preserve">(colonne) </w:t>
      </w:r>
      <w:r w:rsidRPr="005B305C">
        <w:rPr>
          <w:rFonts w:ascii="Times New Roman" w:hAnsi="Times New Roman" w:cs="Times New Roman"/>
          <w:sz w:val="20"/>
          <w:szCs w:val="20"/>
        </w:rPr>
        <w:t xml:space="preserve">et Y </w:t>
      </w:r>
      <w:r w:rsidR="005B305C">
        <w:rPr>
          <w:rFonts w:ascii="Times New Roman" w:hAnsi="Times New Roman" w:cs="Times New Roman"/>
          <w:sz w:val="20"/>
          <w:szCs w:val="20"/>
        </w:rPr>
        <w:t xml:space="preserve">(ligne) </w:t>
      </w:r>
      <w:r w:rsidRPr="005B305C">
        <w:rPr>
          <w:rFonts w:ascii="Times New Roman" w:hAnsi="Times New Roman" w:cs="Times New Roman"/>
          <w:sz w:val="20"/>
          <w:szCs w:val="20"/>
        </w:rPr>
        <w:t xml:space="preserve">de la case, </w:t>
      </w:r>
    </w:p>
    <w:p w:rsidR="00A11D7C" w:rsidRPr="005B305C" w:rsidRDefault="005B305C" w:rsidP="005B305C">
      <w:pPr>
        <w:pStyle w:val="Paragraphedeliste"/>
        <w:numPr>
          <w:ilvl w:val="0"/>
          <w:numId w:val="24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B305C">
        <w:rPr>
          <w:rFonts w:ascii="Times New Roman" w:hAnsi="Times New Roman" w:cs="Times New Roman"/>
          <w:i/>
          <w:sz w:val="20"/>
          <w:szCs w:val="20"/>
        </w:rPr>
        <w:t>visited</w:t>
      </w:r>
      <w:proofErr w:type="spellEnd"/>
      <w:r w:rsidR="00001348">
        <w:rPr>
          <w:rFonts w:ascii="Times New Roman" w:hAnsi="Times New Roman" w:cs="Times New Roman"/>
          <w:sz w:val="20"/>
          <w:szCs w:val="20"/>
        </w:rPr>
        <w:t xml:space="preserve"> : booléen qui </w:t>
      </w:r>
      <w:r w:rsidRPr="005B305C">
        <w:rPr>
          <w:rFonts w:ascii="Times New Roman" w:hAnsi="Times New Roman" w:cs="Times New Roman"/>
          <w:sz w:val="20"/>
          <w:szCs w:val="20"/>
        </w:rPr>
        <w:t xml:space="preserve">indique si la case est visitée ou non </w:t>
      </w:r>
    </w:p>
    <w:p w:rsidR="005B305C" w:rsidRDefault="005B305C" w:rsidP="005B305C">
      <w:pPr>
        <w:pStyle w:val="Paragraphedeliste"/>
        <w:spacing w:after="0" w:line="240" w:lineRule="auto"/>
        <w:ind w:left="-284"/>
        <w:jc w:val="both"/>
        <w:rPr>
          <w:rFonts w:ascii="Times New Roman" w:hAnsi="Times New Roman" w:cs="Times New Roman"/>
          <w:sz w:val="20"/>
          <w:szCs w:val="20"/>
        </w:rPr>
      </w:pPr>
    </w:p>
    <w:p w:rsidR="005B305C" w:rsidRDefault="005B305C" w:rsidP="005B305C">
      <w:pPr>
        <w:numPr>
          <w:ilvl w:val="0"/>
          <w:numId w:val="14"/>
        </w:num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Les classes </w:t>
      </w:r>
      <w:proofErr w:type="spellStart"/>
      <w:r w:rsidRPr="00C45A3A">
        <w:rPr>
          <w:rFonts w:ascii="Times New Roman" w:hAnsi="Times New Roman" w:cs="Times New Roman"/>
          <w:i/>
          <w:sz w:val="20"/>
          <w:szCs w:val="20"/>
        </w:rPr>
        <w:t>CaseMur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et</w:t>
      </w:r>
      <w:r w:rsidRPr="00C45A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5A3A">
        <w:rPr>
          <w:rFonts w:ascii="Times New Roman" w:hAnsi="Times New Roman" w:cs="Times New Roman"/>
          <w:i/>
          <w:sz w:val="20"/>
          <w:szCs w:val="20"/>
        </w:rPr>
        <w:t>CaseTrou</w:t>
      </w:r>
      <w:proofErr w:type="spellEnd"/>
      <w:r w:rsidRPr="00C45A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héritent</w:t>
      </w:r>
      <w:r w:rsidRPr="00C45A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 la classe</w:t>
      </w:r>
      <w:r w:rsidRPr="00C45A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5C03">
        <w:rPr>
          <w:rFonts w:ascii="Times New Roman" w:hAnsi="Times New Roman" w:cs="Times New Roman"/>
          <w:i/>
          <w:sz w:val="20"/>
          <w:szCs w:val="20"/>
        </w:rPr>
        <w:t>CaseImplementee</w:t>
      </w:r>
      <w:proofErr w:type="spellEnd"/>
      <w:r w:rsidRPr="00C45A3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B305C" w:rsidRPr="005B305C" w:rsidRDefault="005B305C" w:rsidP="005B305C">
      <w:pPr>
        <w:pStyle w:val="Paragraphedeliste"/>
        <w:spacing w:after="0" w:line="240" w:lineRule="auto"/>
        <w:ind w:left="-284"/>
        <w:jc w:val="both"/>
        <w:rPr>
          <w:rFonts w:ascii="Times New Roman" w:hAnsi="Times New Roman" w:cs="Times New Roman"/>
          <w:sz w:val="20"/>
          <w:szCs w:val="20"/>
        </w:rPr>
      </w:pPr>
    </w:p>
    <w:p w:rsidR="00A9233F" w:rsidRDefault="00C45A3A" w:rsidP="00D34D90">
      <w:pPr>
        <w:numPr>
          <w:ilvl w:val="0"/>
          <w:numId w:val="14"/>
        </w:num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Une classe </w:t>
      </w:r>
      <w:r w:rsidRPr="00C45A3A">
        <w:rPr>
          <w:rFonts w:ascii="Times New Roman" w:hAnsi="Times New Roman" w:cs="Times New Roman"/>
          <w:i/>
          <w:sz w:val="20"/>
          <w:szCs w:val="20"/>
        </w:rPr>
        <w:t>Labyrinthe</w:t>
      </w:r>
      <w:r w:rsidR="004C7319">
        <w:rPr>
          <w:rFonts w:ascii="Times New Roman" w:hAnsi="Times New Roman" w:cs="Times New Roman"/>
          <w:sz w:val="20"/>
          <w:szCs w:val="20"/>
        </w:rPr>
        <w:t xml:space="preserve"> </w:t>
      </w:r>
      <w:r w:rsidR="00D34D90">
        <w:rPr>
          <w:rFonts w:ascii="Times New Roman" w:hAnsi="Times New Roman" w:cs="Times New Roman"/>
          <w:sz w:val="20"/>
          <w:szCs w:val="20"/>
        </w:rPr>
        <w:t xml:space="preserve">contient </w:t>
      </w:r>
      <w:r w:rsidR="004C7319">
        <w:rPr>
          <w:rFonts w:ascii="Times New Roman" w:hAnsi="Times New Roman" w:cs="Times New Roman"/>
          <w:sz w:val="20"/>
          <w:szCs w:val="20"/>
        </w:rPr>
        <w:t xml:space="preserve">en attribut une </w:t>
      </w:r>
      <w:r w:rsidR="00D34D90">
        <w:rPr>
          <w:rFonts w:ascii="Times New Roman" w:hAnsi="Times New Roman" w:cs="Times New Roman"/>
          <w:sz w:val="20"/>
          <w:szCs w:val="20"/>
        </w:rPr>
        <w:t>grille composée</w:t>
      </w:r>
      <w:r w:rsidRPr="00C45A3A">
        <w:rPr>
          <w:rFonts w:ascii="Times New Roman" w:hAnsi="Times New Roman" w:cs="Times New Roman"/>
          <w:sz w:val="20"/>
          <w:szCs w:val="20"/>
        </w:rPr>
        <w:t xml:space="preserve"> de cases</w:t>
      </w:r>
      <w:r w:rsidR="00D34D90">
        <w:rPr>
          <w:rFonts w:ascii="Times New Roman" w:hAnsi="Times New Roman" w:cs="Times New Roman"/>
          <w:sz w:val="20"/>
          <w:szCs w:val="20"/>
        </w:rPr>
        <w:t xml:space="preserve"> : </w:t>
      </w:r>
      <w:proofErr w:type="spellStart"/>
      <w:r w:rsidR="00D34D90" w:rsidRPr="00D34D90">
        <w:rPr>
          <w:rFonts w:ascii="Times New Roman" w:hAnsi="Times New Roman" w:cs="Times New Roman"/>
          <w:i/>
          <w:sz w:val="20"/>
          <w:szCs w:val="20"/>
        </w:rPr>
        <w:t>ArrayList</w:t>
      </w:r>
      <w:proofErr w:type="spellEnd"/>
      <w:r w:rsidR="00D34D90" w:rsidRPr="00D34D90">
        <w:rPr>
          <w:rFonts w:ascii="Times New Roman" w:hAnsi="Times New Roman" w:cs="Times New Roman"/>
          <w:i/>
          <w:sz w:val="20"/>
          <w:szCs w:val="20"/>
        </w:rPr>
        <w:t>&lt;</w:t>
      </w:r>
      <w:proofErr w:type="spellStart"/>
      <w:r w:rsidR="00D34D90" w:rsidRPr="00D34D90">
        <w:rPr>
          <w:rFonts w:ascii="Times New Roman" w:hAnsi="Times New Roman" w:cs="Times New Roman"/>
          <w:i/>
          <w:sz w:val="20"/>
          <w:szCs w:val="20"/>
        </w:rPr>
        <w:t>ArrayList</w:t>
      </w:r>
      <w:proofErr w:type="spellEnd"/>
      <w:r w:rsidR="00D34D90" w:rsidRPr="00D34D90">
        <w:rPr>
          <w:rFonts w:ascii="Times New Roman" w:hAnsi="Times New Roman" w:cs="Times New Roman"/>
          <w:i/>
          <w:sz w:val="20"/>
          <w:szCs w:val="20"/>
        </w:rPr>
        <w:t>&lt;Case&gt;&gt; grille</w:t>
      </w:r>
      <w:r w:rsidR="00CE0D0F">
        <w:rPr>
          <w:rFonts w:ascii="Times New Roman" w:hAnsi="Times New Roman" w:cs="Times New Roman"/>
          <w:sz w:val="20"/>
          <w:szCs w:val="20"/>
        </w:rPr>
        <w:t xml:space="preserve">. </w:t>
      </w:r>
      <w:r w:rsidR="00D97604">
        <w:rPr>
          <w:rFonts w:ascii="Times New Roman" w:hAnsi="Times New Roman" w:cs="Times New Roman"/>
          <w:sz w:val="20"/>
          <w:szCs w:val="20"/>
        </w:rPr>
        <w:t xml:space="preserve">Ses dimensions en </w:t>
      </w:r>
      <w:r w:rsidR="003767B6">
        <w:rPr>
          <w:rFonts w:ascii="Times New Roman" w:hAnsi="Times New Roman" w:cs="Times New Roman"/>
          <w:sz w:val="20"/>
          <w:szCs w:val="20"/>
        </w:rPr>
        <w:t>X (largeur)</w:t>
      </w:r>
      <w:r w:rsidR="00D97604">
        <w:rPr>
          <w:rFonts w:ascii="Times New Roman" w:hAnsi="Times New Roman" w:cs="Times New Roman"/>
          <w:sz w:val="20"/>
          <w:szCs w:val="20"/>
        </w:rPr>
        <w:t xml:space="preserve"> et en </w:t>
      </w:r>
      <w:r w:rsidR="003767B6">
        <w:rPr>
          <w:rFonts w:ascii="Times New Roman" w:hAnsi="Times New Roman" w:cs="Times New Roman"/>
          <w:sz w:val="20"/>
          <w:szCs w:val="20"/>
        </w:rPr>
        <w:t>Y (</w:t>
      </w:r>
      <w:r w:rsidR="00D97604">
        <w:rPr>
          <w:rFonts w:ascii="Times New Roman" w:hAnsi="Times New Roman" w:cs="Times New Roman"/>
          <w:sz w:val="20"/>
          <w:szCs w:val="20"/>
        </w:rPr>
        <w:t>hauteur</w:t>
      </w:r>
      <w:r w:rsidR="003767B6">
        <w:rPr>
          <w:rFonts w:ascii="Times New Roman" w:hAnsi="Times New Roman" w:cs="Times New Roman"/>
          <w:sz w:val="20"/>
          <w:szCs w:val="20"/>
        </w:rPr>
        <w:t>)</w:t>
      </w:r>
      <w:r w:rsidR="00D97604">
        <w:rPr>
          <w:rFonts w:ascii="Times New Roman" w:hAnsi="Times New Roman" w:cs="Times New Roman"/>
          <w:sz w:val="20"/>
          <w:szCs w:val="20"/>
        </w:rPr>
        <w:t xml:space="preserve"> sont définies par les attributs </w:t>
      </w:r>
      <w:r w:rsidR="00D97604" w:rsidRPr="00D97604">
        <w:rPr>
          <w:rFonts w:ascii="Times New Roman" w:hAnsi="Times New Roman" w:cs="Times New Roman"/>
          <w:i/>
          <w:sz w:val="20"/>
          <w:szCs w:val="20"/>
        </w:rPr>
        <w:t>tailleX</w:t>
      </w:r>
      <w:r w:rsidR="00D97604">
        <w:rPr>
          <w:rFonts w:ascii="Times New Roman" w:hAnsi="Times New Roman" w:cs="Times New Roman"/>
          <w:sz w:val="20"/>
          <w:szCs w:val="20"/>
        </w:rPr>
        <w:t xml:space="preserve"> et </w:t>
      </w:r>
      <w:r w:rsidR="00D97604" w:rsidRPr="00D97604">
        <w:rPr>
          <w:rFonts w:ascii="Times New Roman" w:hAnsi="Times New Roman" w:cs="Times New Roman"/>
          <w:i/>
          <w:sz w:val="20"/>
          <w:szCs w:val="20"/>
        </w:rPr>
        <w:t>tailleY</w:t>
      </w:r>
      <w:r w:rsidR="00D97604">
        <w:rPr>
          <w:rFonts w:ascii="Times New Roman" w:hAnsi="Times New Roman" w:cs="Times New Roman"/>
          <w:sz w:val="20"/>
          <w:szCs w:val="20"/>
        </w:rPr>
        <w:t xml:space="preserve">. Le point de départ </w:t>
      </w:r>
      <w:r w:rsidR="003767B6">
        <w:rPr>
          <w:rFonts w:ascii="Times New Roman" w:hAnsi="Times New Roman" w:cs="Times New Roman"/>
          <w:sz w:val="20"/>
          <w:szCs w:val="20"/>
        </w:rPr>
        <w:t>est</w:t>
      </w:r>
      <w:r w:rsidR="00D97604">
        <w:rPr>
          <w:rFonts w:ascii="Times New Roman" w:hAnsi="Times New Roman" w:cs="Times New Roman"/>
          <w:sz w:val="20"/>
          <w:szCs w:val="20"/>
        </w:rPr>
        <w:t xml:space="preserve"> </w:t>
      </w:r>
      <w:r w:rsidR="003767B6">
        <w:rPr>
          <w:rFonts w:ascii="Times New Roman" w:hAnsi="Times New Roman" w:cs="Times New Roman"/>
          <w:sz w:val="20"/>
          <w:szCs w:val="20"/>
        </w:rPr>
        <w:t>donné</w:t>
      </w:r>
      <w:r w:rsidR="00D97604">
        <w:rPr>
          <w:rFonts w:ascii="Times New Roman" w:hAnsi="Times New Roman" w:cs="Times New Roman"/>
          <w:sz w:val="20"/>
          <w:szCs w:val="20"/>
        </w:rPr>
        <w:t xml:space="preserve"> par les attributs </w:t>
      </w:r>
      <w:r w:rsidR="00D97604" w:rsidRPr="00821F10">
        <w:rPr>
          <w:rFonts w:ascii="Times New Roman" w:hAnsi="Times New Roman" w:cs="Times New Roman"/>
          <w:i/>
          <w:sz w:val="20"/>
          <w:szCs w:val="20"/>
        </w:rPr>
        <w:t>departX</w:t>
      </w:r>
      <w:r w:rsidR="00D97604">
        <w:rPr>
          <w:rFonts w:ascii="Times New Roman" w:hAnsi="Times New Roman" w:cs="Times New Roman"/>
          <w:sz w:val="20"/>
          <w:szCs w:val="20"/>
        </w:rPr>
        <w:t xml:space="preserve"> et </w:t>
      </w:r>
      <w:r w:rsidR="00D97604" w:rsidRPr="00821F10">
        <w:rPr>
          <w:rFonts w:ascii="Times New Roman" w:hAnsi="Times New Roman" w:cs="Times New Roman"/>
          <w:i/>
          <w:sz w:val="20"/>
          <w:szCs w:val="20"/>
        </w:rPr>
        <w:t>departY</w:t>
      </w:r>
      <w:r w:rsidR="00D97604">
        <w:rPr>
          <w:rFonts w:ascii="Times New Roman" w:hAnsi="Times New Roman" w:cs="Times New Roman"/>
          <w:sz w:val="20"/>
          <w:szCs w:val="20"/>
        </w:rPr>
        <w:t xml:space="preserve">, l’arrivée par les attributs </w:t>
      </w:r>
      <w:r w:rsidR="00D97604" w:rsidRPr="00821F10">
        <w:rPr>
          <w:rFonts w:ascii="Times New Roman" w:hAnsi="Times New Roman" w:cs="Times New Roman"/>
          <w:i/>
          <w:sz w:val="20"/>
          <w:szCs w:val="20"/>
        </w:rPr>
        <w:t>arriveeX</w:t>
      </w:r>
      <w:r w:rsidR="00D97604">
        <w:rPr>
          <w:rFonts w:ascii="Times New Roman" w:hAnsi="Times New Roman" w:cs="Times New Roman"/>
          <w:sz w:val="20"/>
          <w:szCs w:val="20"/>
        </w:rPr>
        <w:t xml:space="preserve"> et </w:t>
      </w:r>
      <w:r w:rsidR="00D97604" w:rsidRPr="00821F10">
        <w:rPr>
          <w:rFonts w:ascii="Times New Roman" w:hAnsi="Times New Roman" w:cs="Times New Roman"/>
          <w:i/>
          <w:sz w:val="20"/>
          <w:szCs w:val="20"/>
        </w:rPr>
        <w:t>arriveeY</w:t>
      </w:r>
      <w:r w:rsidR="00D97604">
        <w:rPr>
          <w:rFonts w:ascii="Times New Roman" w:hAnsi="Times New Roman" w:cs="Times New Roman"/>
          <w:sz w:val="20"/>
          <w:szCs w:val="20"/>
        </w:rPr>
        <w:t>, la</w:t>
      </w:r>
      <w:r w:rsidR="003767B6">
        <w:rPr>
          <w:rFonts w:ascii="Times New Roman" w:hAnsi="Times New Roman" w:cs="Times New Roman"/>
          <w:sz w:val="20"/>
          <w:szCs w:val="20"/>
        </w:rPr>
        <w:t xml:space="preserve"> position courante par les attributs </w:t>
      </w:r>
      <w:r w:rsidR="003767B6" w:rsidRPr="003767B6">
        <w:rPr>
          <w:rFonts w:ascii="Times New Roman" w:hAnsi="Times New Roman" w:cs="Times New Roman"/>
          <w:i/>
          <w:sz w:val="20"/>
          <w:szCs w:val="20"/>
        </w:rPr>
        <w:t>posX</w:t>
      </w:r>
      <w:r w:rsidR="003767B6">
        <w:rPr>
          <w:rFonts w:ascii="Times New Roman" w:hAnsi="Times New Roman" w:cs="Times New Roman"/>
          <w:sz w:val="20"/>
          <w:szCs w:val="20"/>
        </w:rPr>
        <w:t xml:space="preserve"> et </w:t>
      </w:r>
      <w:r w:rsidR="003767B6" w:rsidRPr="003767B6">
        <w:rPr>
          <w:rFonts w:ascii="Times New Roman" w:hAnsi="Times New Roman" w:cs="Times New Roman"/>
          <w:i/>
          <w:sz w:val="20"/>
          <w:szCs w:val="20"/>
        </w:rPr>
        <w:t>posY</w:t>
      </w:r>
      <w:r w:rsidR="003767B6">
        <w:rPr>
          <w:rFonts w:ascii="Times New Roman" w:hAnsi="Times New Roman" w:cs="Times New Roman"/>
          <w:sz w:val="20"/>
          <w:szCs w:val="20"/>
        </w:rPr>
        <w:t>.</w:t>
      </w:r>
      <w:r w:rsidR="00713A77">
        <w:rPr>
          <w:rFonts w:ascii="Times New Roman" w:hAnsi="Times New Roman" w:cs="Times New Roman"/>
          <w:sz w:val="20"/>
          <w:szCs w:val="20"/>
        </w:rPr>
        <w:t xml:space="preserve"> </w:t>
      </w:r>
      <w:r w:rsidR="00D97604">
        <w:rPr>
          <w:rFonts w:ascii="Times New Roman" w:hAnsi="Times New Roman" w:cs="Times New Roman"/>
          <w:sz w:val="20"/>
          <w:szCs w:val="20"/>
        </w:rPr>
        <w:t xml:space="preserve"> </w:t>
      </w:r>
      <w:r w:rsidR="002D4ECA">
        <w:rPr>
          <w:rFonts w:ascii="Times New Roman" w:hAnsi="Times New Roman" w:cs="Times New Roman"/>
          <w:sz w:val="20"/>
          <w:szCs w:val="20"/>
        </w:rPr>
        <w:t xml:space="preserve">Tous les attributs sont </w:t>
      </w:r>
      <w:r w:rsidR="002D4ECA" w:rsidRPr="002D4ECA">
        <w:rPr>
          <w:rFonts w:ascii="Times New Roman" w:hAnsi="Times New Roman" w:cs="Times New Roman"/>
          <w:sz w:val="20"/>
          <w:szCs w:val="20"/>
          <w:u w:val="single"/>
        </w:rPr>
        <w:t>privés</w:t>
      </w:r>
      <w:r w:rsidR="002D4ECA">
        <w:rPr>
          <w:rFonts w:ascii="Times New Roman" w:hAnsi="Times New Roman" w:cs="Times New Roman"/>
          <w:sz w:val="20"/>
          <w:szCs w:val="20"/>
        </w:rPr>
        <w:t>.</w:t>
      </w:r>
      <w:r w:rsidR="00A9233F">
        <w:rPr>
          <w:rFonts w:ascii="Times New Roman" w:hAnsi="Times New Roman" w:cs="Times New Roman"/>
          <w:sz w:val="20"/>
          <w:szCs w:val="20"/>
        </w:rPr>
        <w:t xml:space="preserve"> </w:t>
      </w:r>
      <w:r w:rsidR="00D34D90" w:rsidRPr="00C45A3A">
        <w:rPr>
          <w:rFonts w:ascii="Times New Roman" w:hAnsi="Times New Roman" w:cs="Times New Roman"/>
          <w:sz w:val="20"/>
          <w:szCs w:val="20"/>
        </w:rPr>
        <w:t xml:space="preserve">La classe </w:t>
      </w:r>
      <w:r w:rsidR="00D34D90" w:rsidRPr="00C45A3A">
        <w:rPr>
          <w:rFonts w:ascii="Times New Roman" w:hAnsi="Times New Roman" w:cs="Times New Roman"/>
          <w:i/>
          <w:sz w:val="20"/>
          <w:szCs w:val="20"/>
        </w:rPr>
        <w:t>Labyrinthe</w:t>
      </w:r>
      <w:r w:rsidR="00D34D90" w:rsidRPr="00C45A3A">
        <w:rPr>
          <w:rFonts w:ascii="Times New Roman" w:hAnsi="Times New Roman" w:cs="Times New Roman"/>
          <w:sz w:val="20"/>
          <w:szCs w:val="20"/>
        </w:rPr>
        <w:t xml:space="preserve"> </w:t>
      </w:r>
      <w:r w:rsidR="00D34D90">
        <w:rPr>
          <w:rFonts w:ascii="Times New Roman" w:hAnsi="Times New Roman" w:cs="Times New Roman"/>
          <w:sz w:val="20"/>
          <w:szCs w:val="20"/>
        </w:rPr>
        <w:t>contient</w:t>
      </w:r>
      <w:r w:rsidR="00D34D90" w:rsidRPr="00C45A3A">
        <w:rPr>
          <w:rFonts w:ascii="Times New Roman" w:hAnsi="Times New Roman" w:cs="Times New Roman"/>
          <w:sz w:val="20"/>
          <w:szCs w:val="20"/>
        </w:rPr>
        <w:t xml:space="preserve"> </w:t>
      </w:r>
      <w:r w:rsidR="00D34D90">
        <w:rPr>
          <w:rFonts w:ascii="Times New Roman" w:hAnsi="Times New Roman" w:cs="Times New Roman"/>
          <w:sz w:val="20"/>
          <w:szCs w:val="20"/>
        </w:rPr>
        <w:t xml:space="preserve">entre autres </w:t>
      </w:r>
      <w:r w:rsidR="00D34D90" w:rsidRPr="00C45A3A">
        <w:rPr>
          <w:rFonts w:ascii="Times New Roman" w:hAnsi="Times New Roman" w:cs="Times New Roman"/>
          <w:sz w:val="20"/>
          <w:szCs w:val="20"/>
        </w:rPr>
        <w:t xml:space="preserve">les </w:t>
      </w:r>
      <w:r w:rsidR="00D34D90">
        <w:rPr>
          <w:rFonts w:ascii="Times New Roman" w:hAnsi="Times New Roman" w:cs="Times New Roman"/>
          <w:sz w:val="20"/>
          <w:szCs w:val="20"/>
        </w:rPr>
        <w:t>méthodes</w:t>
      </w:r>
      <w:r w:rsidR="00D34D90" w:rsidRPr="00C45A3A">
        <w:rPr>
          <w:rFonts w:ascii="Times New Roman" w:hAnsi="Times New Roman" w:cs="Times New Roman"/>
          <w:sz w:val="20"/>
          <w:szCs w:val="20"/>
        </w:rPr>
        <w:t xml:space="preserve"> suivantes </w:t>
      </w:r>
      <w:r w:rsidR="00A9233F">
        <w:rPr>
          <w:rFonts w:ascii="Times New Roman" w:hAnsi="Times New Roman" w:cs="Times New Roman"/>
          <w:sz w:val="20"/>
          <w:szCs w:val="20"/>
        </w:rPr>
        <w:t>:</w:t>
      </w:r>
    </w:p>
    <w:p w:rsidR="00A9233F" w:rsidRDefault="00A9233F" w:rsidP="00A9233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746EC" w:rsidRPr="00D34D90" w:rsidRDefault="00D746EC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/**</w:t>
      </w:r>
    </w:p>
    <w:p w:rsidR="00D746EC" w:rsidRPr="00D34D90" w:rsidRDefault="00D746EC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 * Constructeur qui initialise le labyrinthe à partir du fichier en  paramètre</w:t>
      </w:r>
    </w:p>
    <w:p w:rsidR="00D746EC" w:rsidRPr="00D34D90" w:rsidRDefault="00D746EC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 * @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param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lab</w:t>
      </w:r>
      <w:proofErr w:type="spellEnd"/>
    </w:p>
    <w:p w:rsidR="00D746EC" w:rsidRPr="00D34D90" w:rsidRDefault="00D746EC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 * @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throws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FileFormatException</w:t>
      </w:r>
      <w:proofErr w:type="spellEnd"/>
    </w:p>
    <w:p w:rsidR="00D746EC" w:rsidRPr="00D34D90" w:rsidRDefault="00D746EC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 */</w:t>
      </w:r>
    </w:p>
    <w:p w:rsidR="00D746EC" w:rsidRPr="00D34D90" w:rsidRDefault="00D746EC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</w:t>
      </w:r>
      <w:proofErr w:type="gramStart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>public</w:t>
      </w:r>
      <w:proofErr w:type="gramEnd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>Labyrinthe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 xml:space="preserve">(File fic) throws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>FileFormatException</w:t>
      </w:r>
      <w:proofErr w:type="spellEnd"/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/**</w:t>
      </w:r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 * Tente de se déplacer dans la case ligne, colonne et de la visiter</w:t>
      </w:r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 * @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param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</w:rPr>
        <w:t xml:space="preserve"> ligne</w:t>
      </w:r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 * @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param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</w:rPr>
        <w:t xml:space="preserve"> colonne</w:t>
      </w:r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 * @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throws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ImpossibleMoveException</w:t>
      </w:r>
      <w:proofErr w:type="spellEnd"/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 */</w:t>
      </w:r>
    </w:p>
    <w:p w:rsidR="00D746EC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public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void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Pr="00D34D90">
        <w:rPr>
          <w:rFonts w:ascii="Times New Roman" w:hAnsi="Times New Roman" w:cs="Times New Roman"/>
          <w:i/>
          <w:sz w:val="20"/>
          <w:szCs w:val="20"/>
        </w:rPr>
        <w:t>move(</w:t>
      </w:r>
      <w:proofErr w:type="spellStart"/>
      <w:proofErr w:type="gramEnd"/>
      <w:r w:rsidRPr="00D34D90">
        <w:rPr>
          <w:rFonts w:ascii="Times New Roman" w:hAnsi="Times New Roman" w:cs="Times New Roman"/>
          <w:i/>
          <w:sz w:val="20"/>
          <w:szCs w:val="20"/>
        </w:rPr>
        <w:t>int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</w:rPr>
        <w:t xml:space="preserve"> ligne,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int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</w:rPr>
        <w:t xml:space="preserve"> colonne)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throws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ImpossibleMoveException</w:t>
      </w:r>
      <w:proofErr w:type="spellEnd"/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/**</w:t>
      </w:r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 *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deplacement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</w:rPr>
        <w:t xml:space="preserve"> automatique sans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deborder</w:t>
      </w:r>
      <w:proofErr w:type="spellEnd"/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 */</w:t>
      </w:r>
    </w:p>
    <w:p w:rsidR="00D746EC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public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</w:rPr>
        <w:t>void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D34D90">
        <w:rPr>
          <w:rFonts w:ascii="Times New Roman" w:hAnsi="Times New Roman" w:cs="Times New Roman"/>
          <w:i/>
          <w:sz w:val="20"/>
          <w:szCs w:val="20"/>
        </w:rPr>
        <w:t>autoMove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</w:rPr>
        <w:t>()</w:t>
      </w:r>
      <w:proofErr w:type="gramEnd"/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/**</w:t>
      </w:r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 * retourne une case de la grille du labyrinthe</w:t>
      </w:r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34D90"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>* @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>param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>lig</w:t>
      </w:r>
      <w:proofErr w:type="spellEnd"/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* @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>param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col</w:t>
      </w:r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* @return</w:t>
      </w:r>
    </w:p>
    <w:p w:rsidR="00D34D90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*/</w:t>
      </w:r>
    </w:p>
    <w:p w:rsidR="00D746EC" w:rsidRPr="00D34D90" w:rsidRDefault="00D34D90" w:rsidP="00001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114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</w:t>
      </w:r>
      <w:proofErr w:type="gramStart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>public</w:t>
      </w:r>
      <w:proofErr w:type="gramEnd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Case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>getCase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>int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>lig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 xml:space="preserve">, </w:t>
      </w:r>
      <w:proofErr w:type="spellStart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>int</w:t>
      </w:r>
      <w:proofErr w:type="spellEnd"/>
      <w:r w:rsidRPr="00D34D9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col)</w:t>
      </w:r>
    </w:p>
    <w:p w:rsidR="00A45B25" w:rsidRPr="00A45B25" w:rsidRDefault="00D34D90" w:rsidP="00A45B25">
      <w:pPr>
        <w:pStyle w:val="Titre1"/>
        <w:ind w:left="-567"/>
        <w:rPr>
          <w:b w:val="0"/>
          <w:u w:val="none"/>
        </w:rPr>
      </w:pPr>
      <w:bookmarkStart w:id="7" w:name="_Toc508610021"/>
      <w:r>
        <w:rPr>
          <w:b w:val="0"/>
          <w:u w:val="none"/>
        </w:rPr>
        <w:lastRenderedPageBreak/>
        <w:t>3</w:t>
      </w:r>
      <w:r w:rsidR="00A45B25">
        <w:rPr>
          <w:b w:val="0"/>
          <w:u w:val="none"/>
        </w:rPr>
        <w:t>.2</w:t>
      </w:r>
      <w:r w:rsidR="00A45B25">
        <w:rPr>
          <w:b w:val="0"/>
          <w:u w:val="none"/>
        </w:rPr>
        <w:t xml:space="preserve">) </w:t>
      </w:r>
      <w:r w:rsidR="00A45B25" w:rsidRPr="00A45B25">
        <w:rPr>
          <w:b w:val="0"/>
          <w:u w:val="none"/>
        </w:rPr>
        <w:t xml:space="preserve">Le package </w:t>
      </w:r>
      <w:r w:rsidR="00A45B25" w:rsidRPr="00E92E24">
        <w:rPr>
          <w:b w:val="0"/>
          <w:i/>
          <w:u w:val="none"/>
        </w:rPr>
        <w:t>vue</w:t>
      </w:r>
      <w:bookmarkEnd w:id="7"/>
    </w:p>
    <w:p w:rsidR="00CF09EF" w:rsidRDefault="00A45B25" w:rsidP="00F82AFC">
      <w:pPr>
        <w:pStyle w:val="NormalWeb"/>
        <w:spacing w:before="0" w:beforeAutospacing="0" w:after="0"/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 package </w:t>
      </w:r>
      <w:r>
        <w:rPr>
          <w:i/>
          <w:sz w:val="20"/>
          <w:szCs w:val="20"/>
        </w:rPr>
        <w:t>vue</w:t>
      </w:r>
      <w:r w:rsidR="00F82AFC">
        <w:rPr>
          <w:sz w:val="20"/>
          <w:szCs w:val="20"/>
        </w:rPr>
        <w:t xml:space="preserve"> contient la classe</w:t>
      </w:r>
      <w:r>
        <w:rPr>
          <w:sz w:val="20"/>
          <w:szCs w:val="20"/>
        </w:rPr>
        <w:t xml:space="preserve"> </w:t>
      </w:r>
      <w:proofErr w:type="spellStart"/>
      <w:r w:rsidR="00F82AFC" w:rsidRPr="00F82AFC">
        <w:rPr>
          <w:i/>
          <w:sz w:val="20"/>
          <w:szCs w:val="20"/>
        </w:rPr>
        <w:t>LabyConsole</w:t>
      </w:r>
      <w:proofErr w:type="spellEnd"/>
      <w:r>
        <w:rPr>
          <w:sz w:val="20"/>
          <w:szCs w:val="20"/>
        </w:rPr>
        <w:t xml:space="preserve"> </w:t>
      </w:r>
      <w:r w:rsidR="00F82AFC">
        <w:rPr>
          <w:sz w:val="20"/>
          <w:szCs w:val="20"/>
        </w:rPr>
        <w:t xml:space="preserve">associée à l’IHM, comme le montre la </w:t>
      </w:r>
      <w:proofErr w:type="spellStart"/>
      <w:r w:rsidR="00F82AFC">
        <w:rPr>
          <w:sz w:val="20"/>
          <w:szCs w:val="20"/>
        </w:rPr>
        <w:t>javadoc</w:t>
      </w:r>
      <w:proofErr w:type="spellEnd"/>
      <w:r w:rsidR="00F82AFC">
        <w:rPr>
          <w:sz w:val="20"/>
          <w:szCs w:val="20"/>
        </w:rPr>
        <w:t xml:space="preserve"> ci-dessous</w:t>
      </w:r>
      <w:r>
        <w:rPr>
          <w:sz w:val="20"/>
          <w:szCs w:val="20"/>
        </w:rPr>
        <w:t> :</w:t>
      </w:r>
    </w:p>
    <w:p w:rsidR="00F82AFC" w:rsidRDefault="00F82AFC" w:rsidP="00F82AFC">
      <w:pPr>
        <w:pStyle w:val="NormalWeb"/>
        <w:spacing w:before="0" w:beforeAutospacing="0" w:after="0"/>
        <w:ind w:left="-567"/>
        <w:jc w:val="both"/>
        <w:rPr>
          <w:sz w:val="20"/>
          <w:szCs w:val="20"/>
        </w:rPr>
      </w:pPr>
    </w:p>
    <w:p w:rsidR="00F82AFC" w:rsidRDefault="00F82AFC" w:rsidP="00F82AFC">
      <w:pPr>
        <w:pStyle w:val="NormalWeb"/>
        <w:spacing w:before="0" w:beforeAutospacing="0" w:after="0"/>
        <w:ind w:left="-567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495C5B2E" wp14:editId="1EEC005E">
            <wp:extent cx="5733142" cy="3225125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880" cy="32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FC" w:rsidRDefault="00F82AFC" w:rsidP="00C11242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92E24" w:rsidRPr="00A45B25" w:rsidRDefault="00E92E24" w:rsidP="00E92E24">
      <w:pPr>
        <w:pStyle w:val="Titre1"/>
        <w:ind w:left="-567"/>
        <w:rPr>
          <w:b w:val="0"/>
          <w:u w:val="none"/>
        </w:rPr>
      </w:pPr>
      <w:bookmarkStart w:id="8" w:name="_Toc508610022"/>
      <w:r>
        <w:rPr>
          <w:b w:val="0"/>
          <w:u w:val="none"/>
        </w:rPr>
        <w:t xml:space="preserve">3.2) </w:t>
      </w:r>
      <w:r w:rsidRPr="00A45B25">
        <w:rPr>
          <w:b w:val="0"/>
          <w:u w:val="none"/>
        </w:rPr>
        <w:t xml:space="preserve">Le package </w:t>
      </w:r>
      <w:proofErr w:type="spellStart"/>
      <w:r w:rsidRPr="00E92E24">
        <w:rPr>
          <w:b w:val="0"/>
          <w:i/>
          <w:u w:val="none"/>
        </w:rPr>
        <w:t>controleur</w:t>
      </w:r>
      <w:bookmarkEnd w:id="8"/>
      <w:proofErr w:type="spellEnd"/>
    </w:p>
    <w:p w:rsidR="00E92E24" w:rsidRPr="00D746EC" w:rsidRDefault="00E92E24" w:rsidP="00C112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92E24"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2E24">
        <w:rPr>
          <w:rFonts w:ascii="Times New Roman" w:hAnsi="Times New Roman" w:cs="Times New Roman"/>
          <w:i/>
          <w:sz w:val="20"/>
          <w:szCs w:val="20"/>
        </w:rPr>
        <w:t>controleur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92E24">
        <w:rPr>
          <w:rFonts w:ascii="Times New Roman" w:hAnsi="Times New Roman" w:cs="Times New Roman"/>
          <w:sz w:val="20"/>
          <w:szCs w:val="20"/>
        </w:rPr>
        <w:t>« </w:t>
      </w:r>
      <w:r w:rsidRPr="00E92E24">
        <w:rPr>
          <w:rFonts w:ascii="Times New Roman" w:hAnsi="Times New Roman" w:cs="Times New Roman"/>
          <w:sz w:val="20"/>
          <w:szCs w:val="20"/>
        </w:rPr>
        <w:t>permet de faire le lien entre la vue et le modèle lorsqu'une action utilisateur est intervenue sur la vue. C'est cet objet qui aura pou</w:t>
      </w:r>
      <w:r w:rsidRPr="00E92E24">
        <w:rPr>
          <w:rFonts w:ascii="Times New Roman" w:hAnsi="Times New Roman" w:cs="Times New Roman"/>
          <w:sz w:val="20"/>
          <w:szCs w:val="20"/>
        </w:rPr>
        <w:t>r rôle de contrôler les données. »</w:t>
      </w: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D746E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="00A9233F" w:rsidRPr="00D746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E92E24" w:rsidRPr="00D746EC" w:rsidRDefault="00E92E24" w:rsidP="00E92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r w:rsidRPr="00D746E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D746E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 </w:t>
      </w:r>
      <w:hyperlink r:id="rId15" w:history="1">
        <w:r w:rsidRPr="00D746EC">
          <w:rPr>
            <w:rStyle w:val="Lienhypertexte"/>
            <w:rFonts w:ascii="Times New Roman" w:hAnsi="Times New Roman" w:cs="Times New Roman"/>
            <w:sz w:val="20"/>
            <w:szCs w:val="20"/>
            <w:lang w:val="en-US"/>
          </w:rPr>
          <w:t>https://openclassrooms.com/courses/apprenez-a-programmer-en-java/mieux-structurer-son-code-le-pattern-mvc</w:t>
        </w:r>
      </w:hyperlink>
    </w:p>
    <w:p w:rsidR="00D746EC" w:rsidRDefault="00A9233F" w:rsidP="00D746EC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Ce package contient la classe </w:t>
      </w:r>
      <w:proofErr w:type="spellStart"/>
      <w:r w:rsidRPr="00A9233F">
        <w:rPr>
          <w:rFonts w:ascii="Times New Roman" w:hAnsi="Times New Roman" w:cs="Times New Roman"/>
          <w:i/>
          <w:sz w:val="20"/>
          <w:szCs w:val="20"/>
        </w:rPr>
        <w:t>TestLaby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avec </w:t>
      </w:r>
      <w:proofErr w:type="gramStart"/>
      <w:r>
        <w:rPr>
          <w:rFonts w:ascii="Times New Roman" w:hAnsi="Times New Roman" w:cs="Times New Roman"/>
          <w:sz w:val="20"/>
          <w:szCs w:val="20"/>
        </w:rPr>
        <w:t>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233F">
        <w:rPr>
          <w:rFonts w:ascii="Times New Roman" w:hAnsi="Times New Roman" w:cs="Times New Roman"/>
          <w:i/>
          <w:sz w:val="20"/>
          <w:szCs w:val="20"/>
        </w:rPr>
        <w:t>main</w:t>
      </w:r>
      <w:r w:rsidR="00D746EC">
        <w:rPr>
          <w:rFonts w:ascii="Times New Roman" w:hAnsi="Times New Roman" w:cs="Times New Roman"/>
          <w:sz w:val="20"/>
          <w:szCs w:val="20"/>
        </w:rPr>
        <w:t xml:space="preserve"> et les méthodes de déplacement,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46EC">
        <w:rPr>
          <w:rFonts w:ascii="Times New Roman" w:hAnsi="Times New Roman" w:cs="Times New Roman"/>
          <w:sz w:val="20"/>
          <w:szCs w:val="20"/>
        </w:rPr>
        <w:t>ainsi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46EC">
        <w:rPr>
          <w:rFonts w:ascii="Times New Roman" w:hAnsi="Times New Roman" w:cs="Times New Roman"/>
          <w:sz w:val="20"/>
          <w:szCs w:val="20"/>
        </w:rPr>
        <w:t>que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46EC" w:rsidRPr="0028380E">
        <w:rPr>
          <w:rFonts w:ascii="Times New Roman" w:hAnsi="Times New Roman" w:cs="Times New Roman"/>
          <w:sz w:val="20"/>
          <w:szCs w:val="20"/>
        </w:rPr>
        <w:t xml:space="preserve">Les classes d’exception </w:t>
      </w:r>
      <w:proofErr w:type="spellStart"/>
      <w:r w:rsidR="00D746EC" w:rsidRPr="0028380E">
        <w:rPr>
          <w:rFonts w:ascii="Times New Roman" w:hAnsi="Times New Roman" w:cs="Times New Roman"/>
          <w:i/>
          <w:sz w:val="20"/>
          <w:szCs w:val="20"/>
        </w:rPr>
        <w:t>FileFormatException</w:t>
      </w:r>
      <w:proofErr w:type="spellEnd"/>
      <w:r w:rsidR="00D746EC" w:rsidRPr="0028380E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="00D746EC" w:rsidRPr="0028380E">
        <w:rPr>
          <w:rFonts w:ascii="Times New Roman" w:hAnsi="Times New Roman" w:cs="Times New Roman"/>
          <w:i/>
          <w:sz w:val="20"/>
          <w:szCs w:val="20"/>
        </w:rPr>
        <w:t>ImpossibleMoveException</w:t>
      </w:r>
      <w:proofErr w:type="spellEnd"/>
    </w:p>
    <w:p w:rsidR="00D746EC" w:rsidRDefault="00D746EC" w:rsidP="00D746EC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:rsidR="00D746EC" w:rsidRPr="00D746EC" w:rsidRDefault="00D746EC" w:rsidP="00D746EC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69B22908" wp14:editId="33B4E5E1">
            <wp:extent cx="5515428" cy="3102652"/>
            <wp:effectExtent l="0" t="0" r="9525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9405" cy="310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B6" w:rsidRPr="002A0D00" w:rsidRDefault="005D24B6" w:rsidP="005D24B6">
      <w:pPr>
        <w:pStyle w:val="Titre1"/>
        <w:ind w:left="-567"/>
      </w:pPr>
      <w:bookmarkStart w:id="9" w:name="_Toc508610023"/>
      <w:r w:rsidRPr="002A0D00">
        <w:lastRenderedPageBreak/>
        <w:t>TRAVAIL A FAIRE :</w:t>
      </w:r>
      <w:bookmarkEnd w:id="9"/>
      <w:r w:rsidRPr="002A0D00">
        <w:t xml:space="preserve"> </w:t>
      </w:r>
    </w:p>
    <w:p w:rsidR="00C11242" w:rsidRPr="005D24B6" w:rsidRDefault="00C11242" w:rsidP="005D24B6">
      <w:pPr>
        <w:pStyle w:val="Titre1"/>
        <w:ind w:left="-567"/>
        <w:rPr>
          <w:b w:val="0"/>
          <w:u w:val="none"/>
        </w:rPr>
      </w:pPr>
      <w:bookmarkStart w:id="10" w:name="_Toc508610024"/>
      <w:r w:rsidRPr="005D24B6">
        <w:rPr>
          <w:b w:val="0"/>
          <w:u w:val="none"/>
        </w:rPr>
        <w:t>Exercice 1</w:t>
      </w:r>
      <w:r w:rsidR="00602007" w:rsidRPr="005D24B6">
        <w:rPr>
          <w:b w:val="0"/>
          <w:u w:val="none"/>
        </w:rPr>
        <w:t> : conception du diagramme de classes</w:t>
      </w:r>
      <w:bookmarkEnd w:id="10"/>
    </w:p>
    <w:p w:rsidR="00A25EE3" w:rsidRDefault="00A25EE3" w:rsidP="00C11242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A1F8E" w:rsidRPr="00C45A3A" w:rsidRDefault="00AA1F8E" w:rsidP="00F041F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Pour la conception du diagramme de classes, a</w:t>
      </w:r>
      <w:r w:rsidR="00F041F7">
        <w:rPr>
          <w:rFonts w:ascii="Times New Roman" w:hAnsi="Times New Roman" w:cs="Times New Roman"/>
          <w:sz w:val="20"/>
          <w:szCs w:val="20"/>
        </w:rPr>
        <w:t>ppuyez</w:t>
      </w:r>
      <w:r>
        <w:rPr>
          <w:rFonts w:ascii="Times New Roman" w:hAnsi="Times New Roman" w:cs="Times New Roman"/>
          <w:sz w:val="20"/>
          <w:szCs w:val="20"/>
        </w:rPr>
        <w:t xml:space="preserve">-vous </w:t>
      </w:r>
      <w:r w:rsidR="00F041F7">
        <w:rPr>
          <w:rFonts w:ascii="Times New Roman" w:hAnsi="Times New Roman" w:cs="Times New Roman"/>
          <w:sz w:val="20"/>
          <w:szCs w:val="20"/>
        </w:rPr>
        <w:t>sur le</w:t>
      </w:r>
      <w:r>
        <w:rPr>
          <w:rFonts w:ascii="Times New Roman" w:hAnsi="Times New Roman" w:cs="Times New Roman"/>
          <w:sz w:val="20"/>
          <w:szCs w:val="20"/>
        </w:rPr>
        <w:t xml:space="preserve"> « Support conception orientée objet » sur la page campus du cours : </w:t>
      </w:r>
      <w:hyperlink r:id="rId17" w:history="1">
        <w:r w:rsidRPr="00AA1F8E">
          <w:rPr>
            <w:rStyle w:val="Lienhypertexte"/>
            <w:rFonts w:ascii="Times New Roman" w:hAnsi="Times New Roman" w:cs="Times New Roman"/>
            <w:sz w:val="20"/>
            <w:szCs w:val="20"/>
          </w:rPr>
          <w:t>http://campus.ece.fr/course/view.php?id=124</w:t>
        </w:r>
      </w:hyperlink>
      <w:r w:rsidRPr="00AA1F8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A1F8E" w:rsidRPr="00C11242" w:rsidRDefault="00AA1F8E" w:rsidP="00C11242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F09EF" w:rsidRDefault="004C7319" w:rsidP="00C11242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l’aide </w:t>
      </w:r>
      <w:r w:rsidR="005D24B6">
        <w:rPr>
          <w:rFonts w:ascii="Times New Roman" w:hAnsi="Times New Roman" w:cs="Times New Roman"/>
          <w:sz w:val="20"/>
          <w:szCs w:val="20"/>
        </w:rPr>
        <w:t xml:space="preserve">des explications ci-dessus </w:t>
      </w:r>
      <w:r w:rsidR="00AF3720">
        <w:rPr>
          <w:rFonts w:ascii="Times New Roman" w:hAnsi="Times New Roman" w:cs="Times New Roman"/>
          <w:sz w:val="20"/>
          <w:szCs w:val="20"/>
        </w:rPr>
        <w:t xml:space="preserve">sur le pattern MVC du code </w:t>
      </w:r>
      <w:r w:rsidR="005D24B6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 xml:space="preserve">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javadoc</w:t>
      </w:r>
      <w:proofErr w:type="spellEnd"/>
      <w:r w:rsidR="005D24B6">
        <w:rPr>
          <w:rFonts w:ascii="Times New Roman" w:hAnsi="Times New Roman" w:cs="Times New Roman"/>
          <w:sz w:val="20"/>
          <w:szCs w:val="20"/>
        </w:rPr>
        <w:t>, d</w:t>
      </w:r>
      <w:r w:rsidR="00C11242" w:rsidRPr="00C11242">
        <w:rPr>
          <w:rFonts w:ascii="Times New Roman" w:hAnsi="Times New Roman" w:cs="Times New Roman"/>
          <w:sz w:val="20"/>
          <w:szCs w:val="20"/>
        </w:rPr>
        <w:t xml:space="preserve">onnez le diagramme de classes </w:t>
      </w:r>
      <w:r w:rsidR="00162EFB">
        <w:rPr>
          <w:rFonts w:ascii="Times New Roman" w:hAnsi="Times New Roman" w:cs="Times New Roman"/>
          <w:sz w:val="20"/>
          <w:szCs w:val="20"/>
        </w:rPr>
        <w:t>de ce code.</w:t>
      </w:r>
      <w:r w:rsidR="00C11242" w:rsidRPr="00C11242">
        <w:rPr>
          <w:rFonts w:ascii="Times New Roman" w:hAnsi="Times New Roman" w:cs="Times New Roman"/>
          <w:sz w:val="20"/>
          <w:szCs w:val="20"/>
        </w:rPr>
        <w:t xml:space="preserve"> </w:t>
      </w:r>
      <w:r w:rsidR="00162EFB">
        <w:rPr>
          <w:rFonts w:ascii="Times New Roman" w:hAnsi="Times New Roman" w:cs="Times New Roman"/>
          <w:sz w:val="20"/>
          <w:szCs w:val="20"/>
        </w:rPr>
        <w:t>N’oubliez pas</w:t>
      </w:r>
      <w:r w:rsidR="00C11242" w:rsidRPr="00C11242">
        <w:rPr>
          <w:rFonts w:ascii="Times New Roman" w:hAnsi="Times New Roman" w:cs="Times New Roman"/>
          <w:sz w:val="20"/>
          <w:szCs w:val="20"/>
        </w:rPr>
        <w:t xml:space="preserve"> les </w:t>
      </w:r>
      <w:r w:rsidR="00C11242">
        <w:rPr>
          <w:rFonts w:ascii="Times New Roman" w:hAnsi="Times New Roman" w:cs="Times New Roman"/>
          <w:sz w:val="20"/>
          <w:szCs w:val="20"/>
        </w:rPr>
        <w:t>niveaux de visibilité pour les attributs et les méthodes (</w:t>
      </w:r>
      <w:r w:rsidR="00C11242" w:rsidRPr="00A707B6">
        <w:rPr>
          <w:rFonts w:ascii="Times New Roman" w:hAnsi="Times New Roman" w:cs="Times New Roman"/>
          <w:b/>
          <w:sz w:val="20"/>
          <w:szCs w:val="20"/>
        </w:rPr>
        <w:t>public</w:t>
      </w:r>
      <w:r w:rsidR="00C11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1242" w:rsidRPr="002155F1">
        <w:rPr>
          <w:rFonts w:ascii="Times New Roman" w:hAnsi="Times New Roman" w:cs="Times New Roman"/>
          <w:b/>
          <w:sz w:val="20"/>
          <w:szCs w:val="20"/>
        </w:rPr>
        <w:t>private</w:t>
      </w:r>
      <w:proofErr w:type="spellEnd"/>
      <w:r w:rsidR="00C11242">
        <w:rPr>
          <w:rFonts w:ascii="Times New Roman" w:hAnsi="Times New Roman" w:cs="Times New Roman"/>
          <w:sz w:val="20"/>
          <w:szCs w:val="20"/>
        </w:rPr>
        <w:t xml:space="preserve"> </w:t>
      </w:r>
      <w:r w:rsidR="005D24B6">
        <w:rPr>
          <w:rFonts w:ascii="Times New Roman" w:hAnsi="Times New Roman" w:cs="Times New Roman"/>
          <w:sz w:val="20"/>
          <w:szCs w:val="20"/>
        </w:rPr>
        <w:t>ou</w:t>
      </w:r>
      <w:r w:rsidR="00C11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1242" w:rsidRPr="002155F1">
        <w:rPr>
          <w:rFonts w:ascii="Times New Roman" w:hAnsi="Times New Roman" w:cs="Times New Roman"/>
          <w:b/>
          <w:sz w:val="20"/>
          <w:szCs w:val="20"/>
        </w:rPr>
        <w:t>protected</w:t>
      </w:r>
      <w:proofErr w:type="spellEnd"/>
      <w:r w:rsidR="00C11242">
        <w:rPr>
          <w:rFonts w:ascii="Times New Roman" w:hAnsi="Times New Roman" w:cs="Times New Roman"/>
          <w:sz w:val="20"/>
          <w:szCs w:val="20"/>
        </w:rPr>
        <w:t xml:space="preserve">) et les </w:t>
      </w:r>
      <w:r w:rsidR="00C11242" w:rsidRPr="00C11242">
        <w:rPr>
          <w:rFonts w:ascii="Times New Roman" w:hAnsi="Times New Roman" w:cs="Times New Roman"/>
          <w:sz w:val="20"/>
          <w:szCs w:val="20"/>
        </w:rPr>
        <w:t>multiplicités</w:t>
      </w:r>
      <w:r w:rsidR="00C11242">
        <w:rPr>
          <w:rFonts w:ascii="Times New Roman" w:hAnsi="Times New Roman" w:cs="Times New Roman"/>
          <w:sz w:val="20"/>
          <w:szCs w:val="20"/>
        </w:rPr>
        <w:t xml:space="preserve"> des relations </w:t>
      </w:r>
      <w:proofErr w:type="spellStart"/>
      <w:r w:rsidR="00C11242">
        <w:rPr>
          <w:rFonts w:ascii="Times New Roman" w:hAnsi="Times New Roman" w:cs="Times New Roman"/>
          <w:sz w:val="20"/>
          <w:szCs w:val="20"/>
        </w:rPr>
        <w:t>inter-classes</w:t>
      </w:r>
      <w:proofErr w:type="spellEnd"/>
      <w:r w:rsidR="00C11242" w:rsidRPr="00C11242">
        <w:rPr>
          <w:rFonts w:ascii="Times New Roman" w:hAnsi="Times New Roman" w:cs="Times New Roman"/>
          <w:sz w:val="20"/>
          <w:szCs w:val="20"/>
        </w:rPr>
        <w:t>.</w:t>
      </w:r>
      <w:r w:rsidR="005D24B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D24B6" w:rsidRPr="005D24B6" w:rsidRDefault="005D24B6" w:rsidP="005D24B6">
      <w:pPr>
        <w:pStyle w:val="NormalWeb"/>
        <w:rPr>
          <w:sz w:val="20"/>
          <w:szCs w:val="20"/>
        </w:rPr>
      </w:pPr>
      <w:r w:rsidRPr="005D24B6">
        <w:rPr>
          <w:rStyle w:val="lev"/>
          <w:sz w:val="20"/>
          <w:szCs w:val="20"/>
        </w:rPr>
        <w:t>Pour créer un diagramme de classes avec </w:t>
      </w:r>
      <w:hyperlink r:id="rId18" w:history="1">
        <w:r w:rsidRPr="005D24B6">
          <w:rPr>
            <w:rStyle w:val="Lienhypertexte"/>
            <w:b/>
            <w:bCs/>
            <w:sz w:val="20"/>
            <w:szCs w:val="20"/>
          </w:rPr>
          <w:t>Draw.io</w:t>
        </w:r>
      </w:hyperlink>
      <w:r w:rsidRPr="005D24B6">
        <w:rPr>
          <w:sz w:val="20"/>
          <w:szCs w:val="20"/>
        </w:rPr>
        <w:t>  :</w:t>
      </w:r>
    </w:p>
    <w:p w:rsidR="005D24B6" w:rsidRPr="005D24B6" w:rsidRDefault="005D24B6" w:rsidP="005D24B6">
      <w:pPr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5D24B6">
        <w:rPr>
          <w:rFonts w:ascii="Times New Roman" w:hAnsi="Times New Roman" w:cs="Times New Roman"/>
          <w:sz w:val="20"/>
          <w:szCs w:val="20"/>
        </w:rPr>
        <w:t xml:space="preserve">Sur </w:t>
      </w:r>
      <w:proofErr w:type="spellStart"/>
      <w:r w:rsidRPr="005D24B6">
        <w:rPr>
          <w:rFonts w:ascii="Times New Roman" w:hAnsi="Times New Roman" w:cs="Times New Roman"/>
          <w:sz w:val="20"/>
          <w:szCs w:val="20"/>
        </w:rPr>
        <w:t>DropBox</w:t>
      </w:r>
      <w:proofErr w:type="spellEnd"/>
      <w:r w:rsidRPr="005D24B6">
        <w:rPr>
          <w:rFonts w:ascii="Times New Roman" w:hAnsi="Times New Roman" w:cs="Times New Roman"/>
          <w:sz w:val="20"/>
          <w:szCs w:val="20"/>
        </w:rPr>
        <w:t>, cliquer sur « </w:t>
      </w:r>
      <w:proofErr w:type="spellStart"/>
      <w:r w:rsidRPr="005D24B6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5D24B6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5D24B6">
        <w:rPr>
          <w:rFonts w:ascii="Times New Roman" w:hAnsi="Times New Roman" w:cs="Times New Roman"/>
          <w:sz w:val="20"/>
          <w:szCs w:val="20"/>
        </w:rPr>
        <w:t>diagram</w:t>
      </w:r>
      <w:proofErr w:type="spellEnd"/>
      <w:r w:rsidRPr="005D24B6">
        <w:rPr>
          <w:rFonts w:ascii="Times New Roman" w:hAnsi="Times New Roman" w:cs="Times New Roman"/>
          <w:sz w:val="20"/>
          <w:szCs w:val="20"/>
        </w:rPr>
        <w:t> »</w:t>
      </w:r>
    </w:p>
    <w:p w:rsidR="005D24B6" w:rsidRPr="005D24B6" w:rsidRDefault="005D24B6" w:rsidP="005D24B6">
      <w:pPr>
        <w:numPr>
          <w:ilvl w:val="0"/>
          <w:numId w:val="27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5D24B6">
        <w:rPr>
          <w:rFonts w:ascii="Times New Roman" w:hAnsi="Times New Roman" w:cs="Times New Roman"/>
          <w:sz w:val="20"/>
          <w:szCs w:val="20"/>
        </w:rPr>
        <w:t>Laisser « </w:t>
      </w:r>
      <w:proofErr w:type="spellStart"/>
      <w:r w:rsidRPr="005D24B6">
        <w:rPr>
          <w:rFonts w:ascii="Times New Roman" w:hAnsi="Times New Roman" w:cs="Times New Roman"/>
          <w:sz w:val="20"/>
          <w:szCs w:val="20"/>
        </w:rPr>
        <w:t>Blank</w:t>
      </w:r>
      <w:proofErr w:type="spellEnd"/>
      <w:r w:rsidRPr="005D2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24B6">
        <w:rPr>
          <w:rFonts w:ascii="Times New Roman" w:hAnsi="Times New Roman" w:cs="Times New Roman"/>
          <w:sz w:val="20"/>
          <w:szCs w:val="20"/>
        </w:rPr>
        <w:t>Diagram</w:t>
      </w:r>
      <w:proofErr w:type="spellEnd"/>
      <w:r w:rsidRPr="005D24B6">
        <w:rPr>
          <w:rFonts w:ascii="Times New Roman" w:hAnsi="Times New Roman" w:cs="Times New Roman"/>
          <w:sz w:val="20"/>
          <w:szCs w:val="20"/>
        </w:rPr>
        <w:t> » et faites « </w:t>
      </w:r>
      <w:proofErr w:type="spellStart"/>
      <w:r w:rsidRPr="005D24B6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5D24B6">
        <w:rPr>
          <w:rFonts w:ascii="Times New Roman" w:hAnsi="Times New Roman" w:cs="Times New Roman"/>
          <w:sz w:val="20"/>
          <w:szCs w:val="20"/>
        </w:rPr>
        <w:t> »</w:t>
      </w:r>
    </w:p>
    <w:p w:rsidR="005D24B6" w:rsidRPr="005D24B6" w:rsidRDefault="005D24B6" w:rsidP="005D24B6">
      <w:pPr>
        <w:numPr>
          <w:ilvl w:val="0"/>
          <w:numId w:val="27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5D24B6">
        <w:rPr>
          <w:rFonts w:ascii="Times New Roman" w:hAnsi="Times New Roman" w:cs="Times New Roman"/>
          <w:sz w:val="20"/>
          <w:szCs w:val="20"/>
        </w:rPr>
        <w:t>Dans le menu à gauche, un sous menu se nomme UML.</w:t>
      </w:r>
    </w:p>
    <w:p w:rsidR="005D24B6" w:rsidRPr="005D24B6" w:rsidRDefault="005D24B6" w:rsidP="005D24B6">
      <w:pPr>
        <w:pStyle w:val="NormalWeb"/>
        <w:spacing w:before="0" w:beforeAutospacing="0" w:after="0"/>
        <w:rPr>
          <w:sz w:val="20"/>
          <w:szCs w:val="20"/>
        </w:rPr>
      </w:pPr>
      <w:r w:rsidRPr="005D24B6">
        <w:rPr>
          <w:sz w:val="20"/>
          <w:szCs w:val="20"/>
        </w:rPr>
        <w:t>Tous les éléments UML sont disponibles dans ce sous-menu. Pour enregistrer la progression « File &gt; Save as ».</w:t>
      </w:r>
    </w:p>
    <w:p w:rsidR="005D24B6" w:rsidRPr="005D24B6" w:rsidRDefault="005D24B6" w:rsidP="005D24B6">
      <w:pPr>
        <w:pStyle w:val="NormalWeb"/>
        <w:spacing w:before="0" w:beforeAutospacing="0" w:after="0"/>
        <w:rPr>
          <w:sz w:val="20"/>
          <w:szCs w:val="20"/>
        </w:rPr>
      </w:pPr>
      <w:r w:rsidRPr="005D24B6">
        <w:rPr>
          <w:sz w:val="20"/>
          <w:szCs w:val="20"/>
        </w:rPr>
        <w:t xml:space="preserve">Pour exporter en image, </w:t>
      </w:r>
      <w:proofErr w:type="spellStart"/>
      <w:r w:rsidRPr="005D24B6">
        <w:rPr>
          <w:sz w:val="20"/>
          <w:szCs w:val="20"/>
        </w:rPr>
        <w:t>pdf</w:t>
      </w:r>
      <w:proofErr w:type="spellEnd"/>
      <w:r w:rsidRPr="005D24B6">
        <w:rPr>
          <w:sz w:val="20"/>
          <w:szCs w:val="20"/>
        </w:rPr>
        <w:t xml:space="preserve">, html, </w:t>
      </w:r>
      <w:proofErr w:type="spellStart"/>
      <w:proofErr w:type="gramStart"/>
      <w:r w:rsidRPr="005D24B6">
        <w:rPr>
          <w:sz w:val="20"/>
          <w:szCs w:val="20"/>
        </w:rPr>
        <w:t>etc</w:t>
      </w:r>
      <w:proofErr w:type="spellEnd"/>
      <w:r w:rsidRPr="005D24B6">
        <w:rPr>
          <w:sz w:val="20"/>
          <w:szCs w:val="20"/>
        </w:rPr>
        <w:t xml:space="preserve"> ..</w:t>
      </w:r>
      <w:proofErr w:type="gramEnd"/>
      <w:r w:rsidRPr="005D24B6">
        <w:rPr>
          <w:sz w:val="20"/>
          <w:szCs w:val="20"/>
        </w:rPr>
        <w:t xml:space="preserve"> « File &gt; Export as ».</w:t>
      </w:r>
    </w:p>
    <w:p w:rsidR="00254771" w:rsidRPr="005D24B6" w:rsidRDefault="00254771" w:rsidP="00254771">
      <w:pPr>
        <w:pStyle w:val="Titre1"/>
        <w:ind w:left="-567"/>
        <w:rPr>
          <w:b w:val="0"/>
          <w:u w:val="none"/>
        </w:rPr>
      </w:pPr>
      <w:bookmarkStart w:id="11" w:name="_Toc508610025"/>
      <w:r>
        <w:rPr>
          <w:b w:val="0"/>
          <w:u w:val="none"/>
        </w:rPr>
        <w:t>Exercice 2</w:t>
      </w:r>
      <w:r w:rsidRPr="005D24B6">
        <w:rPr>
          <w:b w:val="0"/>
          <w:u w:val="none"/>
        </w:rPr>
        <w:t xml:space="preserve"> : </w:t>
      </w:r>
      <w:r>
        <w:rPr>
          <w:b w:val="0"/>
          <w:u w:val="none"/>
        </w:rPr>
        <w:t>implémentation du labyrinthe en mode graphique</w:t>
      </w:r>
      <w:bookmarkEnd w:id="11"/>
    </w:p>
    <w:p w:rsidR="00A25EE3" w:rsidRDefault="00A25EE3" w:rsidP="00602007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25EE3" w:rsidRDefault="00A25EE3" w:rsidP="00A2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Des extraits </w:t>
      </w:r>
      <w:r>
        <w:rPr>
          <w:rFonts w:ascii="Times New Roman" w:hAnsi="Times New Roman" w:cs="Times New Roman"/>
          <w:sz w:val="20"/>
          <w:szCs w:val="20"/>
        </w:rPr>
        <w:t xml:space="preserve">utiles </w:t>
      </w:r>
      <w:r w:rsidRPr="00C45A3A">
        <w:rPr>
          <w:rFonts w:ascii="Times New Roman" w:hAnsi="Times New Roman" w:cs="Times New Roman"/>
          <w:sz w:val="20"/>
          <w:szCs w:val="20"/>
        </w:rPr>
        <w:t xml:space="preserve">de la documentation Javadoc sont fournis en </w:t>
      </w:r>
      <w:r>
        <w:rPr>
          <w:rFonts w:ascii="Times New Roman" w:hAnsi="Times New Roman" w:cs="Times New Roman"/>
          <w:b/>
          <w:caps/>
          <w:sz w:val="20"/>
          <w:szCs w:val="20"/>
        </w:rPr>
        <w:t>annexe</w:t>
      </w:r>
      <w:r w:rsidRPr="001E0CC7">
        <w:rPr>
          <w:rFonts w:ascii="Times New Roman" w:hAnsi="Times New Roman" w:cs="Times New Roman"/>
          <w:b/>
          <w:cap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: pour plus de détails, consulter </w:t>
      </w:r>
      <w:r w:rsidRPr="00C45A3A">
        <w:rPr>
          <w:rFonts w:ascii="Times New Roman" w:hAnsi="Times New Roman" w:cs="Times New Roman"/>
          <w:sz w:val="20"/>
          <w:szCs w:val="20"/>
        </w:rPr>
        <w:t xml:space="preserve">la </w:t>
      </w:r>
      <w:hyperlink r:id="rId19" w:history="1">
        <w:r w:rsidRPr="00C45A3A">
          <w:rPr>
            <w:rStyle w:val="Lienhypertexte"/>
            <w:rFonts w:ascii="Times New Roman" w:hAnsi="Times New Roman" w:cs="Times New Roman"/>
            <w:sz w:val="20"/>
            <w:szCs w:val="20"/>
          </w:rPr>
          <w:t xml:space="preserve">documentation des API Java </w:t>
        </w:r>
        <w:r w:rsidRPr="00C45A3A">
          <w:rPr>
            <w:rStyle w:val="Lienhypertexte"/>
            <w:rFonts w:ascii="Times New Roman" w:hAnsi="Times New Roman" w:cs="Times New Roman"/>
            <w:i/>
            <w:sz w:val="20"/>
            <w:szCs w:val="20"/>
          </w:rPr>
          <w:t>(javadoc</w:t>
        </w:r>
        <w:r w:rsidRPr="00C45A3A">
          <w:rPr>
            <w:rStyle w:val="Lienhypertexte"/>
            <w:rFonts w:ascii="Times New Roman" w:hAnsi="Times New Roman" w:cs="Times New Roman"/>
            <w:sz w:val="20"/>
            <w:szCs w:val="20"/>
          </w:rPr>
          <w:t>)</w:t>
        </w:r>
      </w:hyperlink>
      <w:r w:rsidR="00AA1F8E">
        <w:rPr>
          <w:rStyle w:val="Lienhypertexte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AA1F8E" w:rsidRPr="002D1E75">
        <w:rPr>
          <w:rStyle w:val="Lienhypertexte"/>
          <w:rFonts w:ascii="Times New Roman" w:hAnsi="Times New Roman" w:cs="Times New Roman"/>
          <w:color w:val="auto"/>
          <w:sz w:val="20"/>
          <w:szCs w:val="20"/>
          <w:u w:val="none"/>
        </w:rPr>
        <w:t xml:space="preserve">sur la </w:t>
      </w:r>
      <w:r w:rsidR="002D1E75">
        <w:rPr>
          <w:rFonts w:ascii="Times New Roman" w:hAnsi="Times New Roman" w:cs="Times New Roman"/>
          <w:sz w:val="20"/>
          <w:szCs w:val="20"/>
        </w:rPr>
        <w:t>page campus du cours</w:t>
      </w:r>
      <w:r w:rsidRPr="00C45A3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25EE3" w:rsidRPr="00C45A3A" w:rsidRDefault="00A25EE3" w:rsidP="00A2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Commentez votre code</w:t>
      </w:r>
      <w:r w:rsidR="002D1E75">
        <w:rPr>
          <w:rFonts w:ascii="Times New Roman" w:hAnsi="Times New Roman" w:cs="Times New Roman"/>
          <w:sz w:val="20"/>
          <w:szCs w:val="20"/>
        </w:rPr>
        <w:t> :</w:t>
      </w:r>
      <w:r>
        <w:rPr>
          <w:rFonts w:ascii="Times New Roman" w:hAnsi="Times New Roman" w:cs="Times New Roman"/>
          <w:sz w:val="20"/>
          <w:szCs w:val="20"/>
        </w:rPr>
        <w:t xml:space="preserve"> devant les classes, attributs, constructeurs et méthodes vos commentaires doivent respecter le format Javadoc /** commentaires */</w:t>
      </w:r>
      <w:r w:rsidR="002D1E75">
        <w:rPr>
          <w:rFonts w:ascii="Times New Roman" w:hAnsi="Times New Roman" w:cs="Times New Roman"/>
          <w:sz w:val="20"/>
          <w:szCs w:val="20"/>
        </w:rPr>
        <w:t xml:space="preserve"> pour que ceux-ci apparaissent dans la javadoc générée</w:t>
      </w:r>
    </w:p>
    <w:p w:rsidR="00A25EE3" w:rsidRDefault="00A25EE3" w:rsidP="00602007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97B6B" w:rsidRPr="00602007" w:rsidRDefault="00731A9B" w:rsidP="00602007">
      <w:pPr>
        <w:pStyle w:val="Paragraphedeliste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602007">
        <w:rPr>
          <w:rFonts w:ascii="Times New Roman" w:hAnsi="Times New Roman" w:cs="Times New Roman"/>
          <w:sz w:val="20"/>
          <w:szCs w:val="20"/>
        </w:rPr>
        <w:t>C</w:t>
      </w:r>
      <w:r w:rsidR="00997B6B" w:rsidRPr="00602007">
        <w:rPr>
          <w:rFonts w:ascii="Times New Roman" w:hAnsi="Times New Roman" w:cs="Times New Roman"/>
          <w:sz w:val="20"/>
          <w:szCs w:val="20"/>
        </w:rPr>
        <w:t>réer le projet et 3 packages</w:t>
      </w:r>
    </w:p>
    <w:p w:rsidR="00997B6B" w:rsidRPr="00997B6B" w:rsidRDefault="00997B6B" w:rsidP="00997B6B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0"/>
          <w:szCs w:val="20"/>
        </w:rPr>
      </w:pPr>
    </w:p>
    <w:p w:rsidR="00997B6B" w:rsidRPr="00602007" w:rsidRDefault="00997B6B" w:rsidP="00602007">
      <w:pPr>
        <w:pStyle w:val="Paragraphedeliste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007">
        <w:rPr>
          <w:rFonts w:ascii="Times New Roman" w:hAnsi="Times New Roman" w:cs="Times New Roman"/>
          <w:sz w:val="20"/>
          <w:szCs w:val="20"/>
        </w:rPr>
        <w:t xml:space="preserve">Dans le </w:t>
      </w:r>
      <w:r w:rsidRPr="00602007">
        <w:rPr>
          <w:rFonts w:ascii="Times New Roman" w:hAnsi="Times New Roman" w:cs="Times New Roman"/>
          <w:sz w:val="20"/>
          <w:szCs w:val="20"/>
          <w:u w:val="single"/>
        </w:rPr>
        <w:t>premier package</w:t>
      </w:r>
      <w:r w:rsidRPr="00602007">
        <w:rPr>
          <w:rFonts w:ascii="Times New Roman" w:hAnsi="Times New Roman" w:cs="Times New Roman"/>
          <w:sz w:val="20"/>
          <w:szCs w:val="20"/>
        </w:rPr>
        <w:t xml:space="preserve">, écrire l’interface </w:t>
      </w:r>
      <w:r w:rsidRPr="00602007">
        <w:rPr>
          <w:rFonts w:ascii="Times New Roman" w:hAnsi="Times New Roman" w:cs="Times New Roman"/>
          <w:i/>
          <w:sz w:val="20"/>
          <w:szCs w:val="20"/>
        </w:rPr>
        <w:t>Case</w:t>
      </w:r>
      <w:r w:rsidRPr="00602007">
        <w:rPr>
          <w:rFonts w:ascii="Times New Roman" w:hAnsi="Times New Roman" w:cs="Times New Roman"/>
          <w:sz w:val="20"/>
          <w:szCs w:val="20"/>
        </w:rPr>
        <w:t xml:space="preserve"> avec les prototypes de ses méthodes (voir plus haut)</w:t>
      </w:r>
    </w:p>
    <w:p w:rsidR="00997B6B" w:rsidRPr="00997B6B" w:rsidRDefault="00997B6B" w:rsidP="00997B6B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0"/>
          <w:szCs w:val="20"/>
        </w:rPr>
      </w:pPr>
    </w:p>
    <w:p w:rsidR="00214084" w:rsidRPr="002D1E75" w:rsidRDefault="00997B6B" w:rsidP="00AA1F8E">
      <w:pPr>
        <w:pStyle w:val="Paragraphedeliste"/>
        <w:numPr>
          <w:ilvl w:val="0"/>
          <w:numId w:val="22"/>
        </w:numPr>
        <w:spacing w:after="0"/>
        <w:ind w:left="-142" w:hanging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Dans le </w:t>
      </w:r>
      <w:r w:rsidRPr="00EC38C9">
        <w:rPr>
          <w:rFonts w:ascii="Times New Roman" w:hAnsi="Times New Roman" w:cs="Times New Roman"/>
          <w:sz w:val="20"/>
          <w:szCs w:val="20"/>
          <w:u w:val="single"/>
        </w:rPr>
        <w:t>premier package</w:t>
      </w:r>
      <w:r>
        <w:rPr>
          <w:rFonts w:ascii="Times New Roman" w:hAnsi="Times New Roman" w:cs="Times New Roman"/>
          <w:sz w:val="20"/>
          <w:szCs w:val="20"/>
        </w:rPr>
        <w:t xml:space="preserve">, écrire la classe </w:t>
      </w:r>
      <w:r w:rsidRPr="00997B6B">
        <w:rPr>
          <w:rFonts w:ascii="Times New Roman" w:hAnsi="Times New Roman" w:cs="Times New Roman"/>
          <w:i/>
          <w:sz w:val="20"/>
          <w:szCs w:val="20"/>
        </w:rPr>
        <w:t>CaseImplementee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24EF0">
        <w:rPr>
          <w:rFonts w:ascii="Times New Roman" w:hAnsi="Times New Roman" w:cs="Times New Roman"/>
          <w:sz w:val="20"/>
          <w:szCs w:val="20"/>
        </w:rPr>
        <w:t xml:space="preserve">qui </w:t>
      </w:r>
      <w:r w:rsidR="00AA1F8E">
        <w:rPr>
          <w:rFonts w:ascii="Times New Roman" w:hAnsi="Times New Roman" w:cs="Times New Roman"/>
          <w:sz w:val="20"/>
          <w:szCs w:val="20"/>
        </w:rPr>
        <w:t xml:space="preserve">définit ses attributs </w:t>
      </w:r>
      <w:r w:rsidR="00AA1F8E" w:rsidRPr="00AA1F8E">
        <w:rPr>
          <w:rFonts w:ascii="Times New Roman" w:hAnsi="Times New Roman" w:cs="Times New Roman"/>
          <w:b/>
          <w:sz w:val="20"/>
          <w:szCs w:val="20"/>
        </w:rPr>
        <w:t>protected</w:t>
      </w:r>
      <w:r w:rsidR="00AA1F8E">
        <w:rPr>
          <w:rFonts w:ascii="Times New Roman" w:hAnsi="Times New Roman" w:cs="Times New Roman"/>
          <w:sz w:val="20"/>
          <w:szCs w:val="20"/>
        </w:rPr>
        <w:t xml:space="preserve">, </w:t>
      </w:r>
      <w:r w:rsidR="00524EF0">
        <w:rPr>
          <w:rFonts w:ascii="Times New Roman" w:hAnsi="Times New Roman" w:cs="Times New Roman"/>
          <w:sz w:val="20"/>
          <w:szCs w:val="20"/>
        </w:rPr>
        <w:t>i</w:t>
      </w:r>
      <w:r w:rsidR="00C45A3A" w:rsidRPr="00C45A3A">
        <w:rPr>
          <w:rFonts w:ascii="Times New Roman" w:hAnsi="Times New Roman" w:cs="Times New Roman"/>
          <w:sz w:val="20"/>
          <w:szCs w:val="20"/>
        </w:rPr>
        <w:t>mplémente</w:t>
      </w:r>
      <w:r w:rsidR="00AA1F8E">
        <w:rPr>
          <w:rFonts w:ascii="Times New Roman" w:hAnsi="Times New Roman" w:cs="Times New Roman"/>
          <w:sz w:val="20"/>
          <w:szCs w:val="20"/>
        </w:rPr>
        <w:t xml:space="preserve"> un constructeur avec</w:t>
      </w:r>
      <w:r w:rsidR="00AA1F8E" w:rsidRPr="00C45A3A">
        <w:rPr>
          <w:rFonts w:ascii="Times New Roman" w:hAnsi="Times New Roman" w:cs="Times New Roman"/>
          <w:sz w:val="20"/>
          <w:szCs w:val="20"/>
        </w:rPr>
        <w:t xml:space="preserve"> </w:t>
      </w:r>
      <w:r w:rsidR="00AA1F8E">
        <w:rPr>
          <w:rFonts w:ascii="Times New Roman" w:hAnsi="Times New Roman" w:cs="Times New Roman"/>
          <w:sz w:val="20"/>
          <w:szCs w:val="20"/>
        </w:rPr>
        <w:t>en</w:t>
      </w:r>
      <w:r w:rsidR="00AA1F8E" w:rsidRPr="00C45A3A">
        <w:rPr>
          <w:rFonts w:ascii="Times New Roman" w:hAnsi="Times New Roman" w:cs="Times New Roman"/>
          <w:sz w:val="20"/>
          <w:szCs w:val="20"/>
        </w:rPr>
        <w:t xml:space="preserve"> paramètre</w:t>
      </w:r>
      <w:r w:rsidR="00AA1F8E">
        <w:rPr>
          <w:rFonts w:ascii="Times New Roman" w:hAnsi="Times New Roman" w:cs="Times New Roman"/>
          <w:sz w:val="20"/>
          <w:szCs w:val="20"/>
        </w:rPr>
        <w:t>s</w:t>
      </w:r>
      <w:r w:rsidR="00AA1F8E" w:rsidRPr="00C45A3A">
        <w:rPr>
          <w:rFonts w:ascii="Times New Roman" w:hAnsi="Times New Roman" w:cs="Times New Roman"/>
          <w:sz w:val="20"/>
          <w:szCs w:val="20"/>
        </w:rPr>
        <w:t xml:space="preserve"> la position en X et en Y</w:t>
      </w:r>
      <w:r w:rsidR="00AA1F8E">
        <w:rPr>
          <w:rFonts w:ascii="Times New Roman" w:hAnsi="Times New Roman" w:cs="Times New Roman"/>
          <w:sz w:val="20"/>
          <w:szCs w:val="20"/>
        </w:rPr>
        <w:t xml:space="preserve"> pour initialiser les attributs </w:t>
      </w:r>
      <w:r w:rsidR="00AA1F8E" w:rsidRPr="00524EF0">
        <w:rPr>
          <w:rFonts w:ascii="Times New Roman" w:hAnsi="Times New Roman" w:cs="Times New Roman"/>
          <w:i/>
          <w:sz w:val="20"/>
          <w:szCs w:val="20"/>
        </w:rPr>
        <w:t>posX</w:t>
      </w:r>
      <w:r w:rsidR="00AA1F8E">
        <w:rPr>
          <w:rFonts w:ascii="Times New Roman" w:hAnsi="Times New Roman" w:cs="Times New Roman"/>
          <w:sz w:val="20"/>
          <w:szCs w:val="20"/>
        </w:rPr>
        <w:t xml:space="preserve"> et </w:t>
      </w:r>
      <w:r w:rsidR="00AA1F8E" w:rsidRPr="00524EF0">
        <w:rPr>
          <w:rFonts w:ascii="Times New Roman" w:hAnsi="Times New Roman" w:cs="Times New Roman"/>
          <w:i/>
          <w:sz w:val="20"/>
          <w:szCs w:val="20"/>
        </w:rPr>
        <w:t>posY</w:t>
      </w:r>
      <w:r w:rsidR="00AA1F8E">
        <w:rPr>
          <w:rFonts w:ascii="Times New Roman" w:hAnsi="Times New Roman" w:cs="Times New Roman"/>
          <w:sz w:val="20"/>
          <w:szCs w:val="20"/>
        </w:rPr>
        <w:t xml:space="preserve">, ainsi que </w:t>
      </w:r>
      <w:r w:rsidR="00524EF0" w:rsidRPr="00AA1F8E">
        <w:rPr>
          <w:rFonts w:ascii="Times New Roman" w:hAnsi="Times New Roman" w:cs="Times New Roman"/>
          <w:sz w:val="20"/>
          <w:szCs w:val="20"/>
        </w:rPr>
        <w:t xml:space="preserve">toutes les méthodes de l’interface </w:t>
      </w:r>
      <w:r w:rsidR="00524EF0" w:rsidRPr="00AA1F8E">
        <w:rPr>
          <w:rFonts w:ascii="Times New Roman" w:hAnsi="Times New Roman" w:cs="Times New Roman"/>
          <w:i/>
          <w:sz w:val="20"/>
          <w:szCs w:val="20"/>
        </w:rPr>
        <w:t>Case</w:t>
      </w:r>
    </w:p>
    <w:p w:rsidR="002D1E75" w:rsidRPr="00AA1F8E" w:rsidRDefault="002D1E75" w:rsidP="002D1E75">
      <w:pPr>
        <w:pStyle w:val="Paragraphedeliste"/>
        <w:spacing w:after="0"/>
        <w:ind w:left="-142"/>
        <w:rPr>
          <w:rFonts w:ascii="Times New Roman" w:hAnsi="Times New Roman" w:cs="Times New Roman"/>
          <w:sz w:val="20"/>
          <w:szCs w:val="20"/>
        </w:rPr>
      </w:pPr>
    </w:p>
    <w:p w:rsidR="00524EF0" w:rsidRPr="002D1E75" w:rsidRDefault="00524EF0" w:rsidP="002D1E75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-142" w:hanging="425"/>
        <w:jc w:val="both"/>
        <w:rPr>
          <w:rFonts w:ascii="Times New Roman" w:hAnsi="Times New Roman" w:cs="Times New Roman"/>
          <w:sz w:val="20"/>
          <w:szCs w:val="20"/>
        </w:rPr>
      </w:pPr>
      <w:r w:rsidRPr="00A25EE3">
        <w:rPr>
          <w:rFonts w:ascii="Times New Roman" w:hAnsi="Times New Roman" w:cs="Times New Roman"/>
          <w:sz w:val="20"/>
          <w:szCs w:val="20"/>
        </w:rPr>
        <w:t xml:space="preserve">Dans le </w:t>
      </w:r>
      <w:r w:rsidRPr="00A25EE3">
        <w:rPr>
          <w:rFonts w:ascii="Times New Roman" w:hAnsi="Times New Roman" w:cs="Times New Roman"/>
          <w:sz w:val="20"/>
          <w:szCs w:val="20"/>
          <w:u w:val="single"/>
        </w:rPr>
        <w:t>premier package</w:t>
      </w:r>
      <w:r w:rsidRPr="00A25EE3">
        <w:rPr>
          <w:rFonts w:ascii="Times New Roman" w:hAnsi="Times New Roman" w:cs="Times New Roman"/>
          <w:sz w:val="20"/>
          <w:szCs w:val="20"/>
        </w:rPr>
        <w:t xml:space="preserve">, </w:t>
      </w:r>
      <w:r w:rsidR="0071026A" w:rsidRPr="00A25EE3">
        <w:rPr>
          <w:rFonts w:ascii="Times New Roman" w:hAnsi="Times New Roman" w:cs="Times New Roman"/>
          <w:sz w:val="20"/>
          <w:szCs w:val="20"/>
        </w:rPr>
        <w:t xml:space="preserve">écrire les </w:t>
      </w:r>
      <w:r w:rsidR="009D343E" w:rsidRPr="00A25EE3">
        <w:rPr>
          <w:rFonts w:ascii="Times New Roman" w:hAnsi="Times New Roman" w:cs="Times New Roman"/>
          <w:sz w:val="20"/>
          <w:szCs w:val="20"/>
        </w:rPr>
        <w:t xml:space="preserve">2 </w:t>
      </w:r>
      <w:r w:rsidRPr="00A25EE3">
        <w:rPr>
          <w:rFonts w:ascii="Times New Roman" w:hAnsi="Times New Roman" w:cs="Times New Roman"/>
          <w:sz w:val="20"/>
          <w:szCs w:val="20"/>
        </w:rPr>
        <w:t>classe</w:t>
      </w:r>
      <w:r w:rsidR="009D343E" w:rsidRPr="00A25EE3">
        <w:rPr>
          <w:rFonts w:ascii="Times New Roman" w:hAnsi="Times New Roman" w:cs="Times New Roman"/>
          <w:sz w:val="20"/>
          <w:szCs w:val="20"/>
        </w:rPr>
        <w:t>s</w:t>
      </w:r>
      <w:r w:rsidRPr="00A25EE3">
        <w:rPr>
          <w:rFonts w:ascii="Times New Roman" w:hAnsi="Times New Roman" w:cs="Times New Roman"/>
          <w:sz w:val="20"/>
          <w:szCs w:val="20"/>
        </w:rPr>
        <w:t xml:space="preserve"> </w:t>
      </w:r>
      <w:r w:rsidRPr="00A25EE3">
        <w:rPr>
          <w:rFonts w:ascii="Times New Roman" w:hAnsi="Times New Roman" w:cs="Times New Roman"/>
          <w:i/>
          <w:sz w:val="20"/>
          <w:szCs w:val="20"/>
        </w:rPr>
        <w:t>CaseMur</w:t>
      </w:r>
      <w:r w:rsidRPr="00A25EE3">
        <w:rPr>
          <w:rFonts w:ascii="Times New Roman" w:hAnsi="Times New Roman" w:cs="Times New Roman"/>
          <w:sz w:val="20"/>
          <w:szCs w:val="20"/>
        </w:rPr>
        <w:t xml:space="preserve">  et </w:t>
      </w:r>
      <w:r w:rsidRPr="00A25EE3">
        <w:rPr>
          <w:rFonts w:ascii="Times New Roman" w:hAnsi="Times New Roman" w:cs="Times New Roman"/>
          <w:i/>
          <w:sz w:val="20"/>
          <w:szCs w:val="20"/>
        </w:rPr>
        <w:t>CaseTrou</w:t>
      </w:r>
      <w:r w:rsidRPr="00A25EE3">
        <w:rPr>
          <w:rFonts w:ascii="Times New Roman" w:hAnsi="Times New Roman" w:cs="Times New Roman"/>
          <w:sz w:val="20"/>
          <w:szCs w:val="20"/>
        </w:rPr>
        <w:t xml:space="preserve"> </w:t>
      </w:r>
      <w:r w:rsidR="002D1E75">
        <w:rPr>
          <w:rFonts w:ascii="Times New Roman" w:hAnsi="Times New Roman" w:cs="Times New Roman"/>
          <w:sz w:val="20"/>
          <w:szCs w:val="20"/>
        </w:rPr>
        <w:t>qui implémentent </w:t>
      </w:r>
      <w:r w:rsidR="009D343E" w:rsidRPr="002D1E75">
        <w:rPr>
          <w:rFonts w:ascii="Times New Roman" w:hAnsi="Times New Roman" w:cs="Times New Roman"/>
          <w:sz w:val="20"/>
          <w:szCs w:val="20"/>
        </w:rPr>
        <w:t xml:space="preserve">un constructeur </w:t>
      </w:r>
      <w:r w:rsidR="002D1E75" w:rsidRPr="002D1E75">
        <w:rPr>
          <w:rFonts w:ascii="Times New Roman" w:hAnsi="Times New Roman" w:cs="Times New Roman"/>
          <w:sz w:val="20"/>
          <w:szCs w:val="20"/>
          <w:u w:val="single"/>
        </w:rPr>
        <w:t>héritant</w:t>
      </w:r>
      <w:r w:rsidR="002D1E75">
        <w:rPr>
          <w:rFonts w:ascii="Times New Roman" w:hAnsi="Times New Roman" w:cs="Times New Roman"/>
          <w:sz w:val="20"/>
          <w:szCs w:val="20"/>
        </w:rPr>
        <w:t xml:space="preserve"> </w:t>
      </w:r>
      <w:r w:rsidR="009D343E" w:rsidRPr="002D1E75">
        <w:rPr>
          <w:rFonts w:ascii="Times New Roman" w:hAnsi="Times New Roman" w:cs="Times New Roman"/>
          <w:sz w:val="20"/>
          <w:szCs w:val="20"/>
        </w:rPr>
        <w:t xml:space="preserve">de celui de la classe </w:t>
      </w:r>
      <w:r w:rsidR="009D343E" w:rsidRPr="002D1E75">
        <w:rPr>
          <w:rFonts w:ascii="Times New Roman" w:hAnsi="Times New Roman" w:cs="Times New Roman"/>
          <w:i/>
          <w:sz w:val="20"/>
          <w:szCs w:val="20"/>
        </w:rPr>
        <w:t>CaseImplementee</w:t>
      </w:r>
      <w:r w:rsidR="009D343E" w:rsidRPr="002D1E75">
        <w:rPr>
          <w:rFonts w:ascii="Times New Roman" w:hAnsi="Times New Roman" w:cs="Times New Roman"/>
          <w:sz w:val="20"/>
          <w:szCs w:val="20"/>
        </w:rPr>
        <w:t xml:space="preserve"> et spécifie</w:t>
      </w:r>
      <w:r w:rsidR="00214084" w:rsidRPr="002D1E75">
        <w:rPr>
          <w:rFonts w:ascii="Times New Roman" w:hAnsi="Times New Roman" w:cs="Times New Roman"/>
          <w:sz w:val="20"/>
          <w:szCs w:val="20"/>
        </w:rPr>
        <w:t xml:space="preserve"> si on peut aller ou </w:t>
      </w:r>
      <w:r w:rsidR="005524B5" w:rsidRPr="002D1E75">
        <w:rPr>
          <w:rFonts w:ascii="Times New Roman" w:hAnsi="Times New Roman" w:cs="Times New Roman"/>
          <w:sz w:val="20"/>
          <w:szCs w:val="20"/>
        </w:rPr>
        <w:t>non</w:t>
      </w:r>
      <w:r w:rsidR="00214084" w:rsidRPr="002D1E75">
        <w:rPr>
          <w:rFonts w:ascii="Times New Roman" w:hAnsi="Times New Roman" w:cs="Times New Roman"/>
          <w:sz w:val="20"/>
          <w:szCs w:val="20"/>
        </w:rPr>
        <w:t xml:space="preserve"> dans la case avec le booléen </w:t>
      </w:r>
      <w:r w:rsidR="003B44CE" w:rsidRPr="002D1E75">
        <w:rPr>
          <w:rFonts w:ascii="Times New Roman" w:hAnsi="Times New Roman" w:cs="Times New Roman"/>
          <w:i/>
          <w:sz w:val="20"/>
          <w:szCs w:val="20"/>
        </w:rPr>
        <w:t>vasy</w:t>
      </w:r>
      <w:r w:rsidR="002D1E75">
        <w:rPr>
          <w:rFonts w:ascii="Times New Roman" w:hAnsi="Times New Roman" w:cs="Times New Roman"/>
          <w:sz w:val="20"/>
          <w:szCs w:val="20"/>
        </w:rPr>
        <w:t>.</w:t>
      </w:r>
      <w:r w:rsidR="009D343E" w:rsidRPr="002D1E75">
        <w:rPr>
          <w:rFonts w:ascii="Times New Roman" w:hAnsi="Times New Roman" w:cs="Times New Roman"/>
          <w:sz w:val="20"/>
          <w:szCs w:val="20"/>
        </w:rPr>
        <w:t xml:space="preserve"> </w:t>
      </w:r>
      <w:r w:rsidR="002D1E75">
        <w:rPr>
          <w:rFonts w:ascii="Times New Roman" w:hAnsi="Times New Roman" w:cs="Times New Roman"/>
          <w:sz w:val="20"/>
          <w:szCs w:val="20"/>
        </w:rPr>
        <w:t xml:space="preserve">Pour les objets de </w:t>
      </w:r>
      <w:r w:rsidR="00600C0D">
        <w:rPr>
          <w:rFonts w:ascii="Times New Roman" w:hAnsi="Times New Roman" w:cs="Times New Roman"/>
          <w:sz w:val="20"/>
          <w:szCs w:val="20"/>
        </w:rPr>
        <w:t>la</w:t>
      </w:r>
      <w:r w:rsidR="002D1E75">
        <w:rPr>
          <w:rFonts w:ascii="Times New Roman" w:hAnsi="Times New Roman" w:cs="Times New Roman"/>
          <w:sz w:val="20"/>
          <w:szCs w:val="20"/>
        </w:rPr>
        <w:t xml:space="preserve"> classe</w:t>
      </w:r>
      <w:r w:rsidR="00600C0D">
        <w:rPr>
          <w:rFonts w:ascii="Times New Roman" w:hAnsi="Times New Roman" w:cs="Times New Roman"/>
          <w:sz w:val="20"/>
          <w:szCs w:val="20"/>
        </w:rPr>
        <w:t xml:space="preserve"> </w:t>
      </w:r>
      <w:r w:rsidR="00600C0D" w:rsidRPr="00A25EE3">
        <w:rPr>
          <w:rFonts w:ascii="Times New Roman" w:hAnsi="Times New Roman" w:cs="Times New Roman"/>
          <w:i/>
          <w:sz w:val="20"/>
          <w:szCs w:val="20"/>
        </w:rPr>
        <w:t>CaseMur</w:t>
      </w:r>
      <w:r w:rsidR="002D1E75">
        <w:rPr>
          <w:rFonts w:ascii="Times New Roman" w:hAnsi="Times New Roman" w:cs="Times New Roman"/>
          <w:sz w:val="20"/>
          <w:szCs w:val="20"/>
        </w:rPr>
        <w:t xml:space="preserve">, impossible d’aller dans leur case : voir la méthode </w:t>
      </w:r>
      <w:r w:rsidR="002D1E75" w:rsidRPr="002D1E75">
        <w:rPr>
          <w:rFonts w:ascii="Times New Roman" w:hAnsi="Times New Roman" w:cs="Times New Roman"/>
          <w:i/>
          <w:sz w:val="20"/>
          <w:szCs w:val="20"/>
        </w:rPr>
        <w:t>canMoveToCase()</w:t>
      </w:r>
      <w:r w:rsidR="002D1E75">
        <w:rPr>
          <w:rFonts w:ascii="Times New Roman" w:hAnsi="Times New Roman" w:cs="Times New Roman"/>
          <w:sz w:val="20"/>
          <w:szCs w:val="20"/>
        </w:rPr>
        <w:t xml:space="preserve"> de la classe </w:t>
      </w:r>
      <w:r w:rsidR="002D1E75" w:rsidRPr="002D1E75">
        <w:rPr>
          <w:rFonts w:ascii="Times New Roman" w:hAnsi="Times New Roman" w:cs="Times New Roman"/>
          <w:i/>
          <w:sz w:val="20"/>
          <w:szCs w:val="20"/>
        </w:rPr>
        <w:t>Case</w:t>
      </w:r>
      <w:r w:rsidR="002D1E75">
        <w:rPr>
          <w:rFonts w:ascii="Times New Roman" w:hAnsi="Times New Roman" w:cs="Times New Roman"/>
          <w:sz w:val="20"/>
          <w:szCs w:val="20"/>
        </w:rPr>
        <w:t xml:space="preserve"> et donc une redéfinition de cette méthode est à envisager.</w:t>
      </w:r>
    </w:p>
    <w:p w:rsidR="00C45A3A" w:rsidRPr="00C45A3A" w:rsidRDefault="00C45A3A" w:rsidP="00C45A3A">
      <w:pPr>
        <w:pStyle w:val="Paragraphedeliste"/>
        <w:spacing w:after="0"/>
        <w:ind w:left="-142"/>
        <w:rPr>
          <w:rFonts w:ascii="Times New Roman" w:hAnsi="Times New Roman" w:cs="Times New Roman"/>
          <w:sz w:val="20"/>
          <w:szCs w:val="20"/>
        </w:rPr>
      </w:pPr>
    </w:p>
    <w:p w:rsidR="00C45A3A" w:rsidRPr="000F2CE4" w:rsidRDefault="00214084" w:rsidP="00C45A3A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-142" w:hanging="426"/>
        <w:jc w:val="both"/>
        <w:rPr>
          <w:rFonts w:ascii="Times New Roman" w:hAnsi="Times New Roman" w:cs="Times New Roman"/>
          <w:sz w:val="20"/>
          <w:szCs w:val="20"/>
        </w:rPr>
      </w:pPr>
      <w:r w:rsidRPr="000F2CE4">
        <w:rPr>
          <w:rFonts w:ascii="Times New Roman" w:hAnsi="Times New Roman" w:cs="Times New Roman"/>
          <w:sz w:val="20"/>
          <w:szCs w:val="20"/>
        </w:rPr>
        <w:t xml:space="preserve">Dans le </w:t>
      </w:r>
      <w:r w:rsidRPr="000F2CE4">
        <w:rPr>
          <w:rFonts w:ascii="Times New Roman" w:hAnsi="Times New Roman" w:cs="Times New Roman"/>
          <w:sz w:val="20"/>
          <w:szCs w:val="20"/>
          <w:u w:val="single"/>
        </w:rPr>
        <w:t>second package</w:t>
      </w:r>
      <w:r w:rsidR="00C45A3A" w:rsidRPr="000F2CE4">
        <w:rPr>
          <w:rFonts w:ascii="Times New Roman" w:hAnsi="Times New Roman" w:cs="Times New Roman"/>
          <w:sz w:val="20"/>
          <w:szCs w:val="20"/>
        </w:rPr>
        <w:t xml:space="preserve">, </w:t>
      </w:r>
      <w:r w:rsidRPr="000F2CE4">
        <w:rPr>
          <w:rFonts w:ascii="Times New Roman" w:hAnsi="Times New Roman" w:cs="Times New Roman"/>
          <w:sz w:val="20"/>
          <w:szCs w:val="20"/>
        </w:rPr>
        <w:t>construire</w:t>
      </w:r>
      <w:r w:rsidR="00C45A3A" w:rsidRPr="000F2CE4">
        <w:rPr>
          <w:rFonts w:ascii="Times New Roman" w:hAnsi="Times New Roman" w:cs="Times New Roman"/>
          <w:sz w:val="20"/>
          <w:szCs w:val="20"/>
        </w:rPr>
        <w:t xml:space="preserve"> la classe </w:t>
      </w:r>
      <w:r w:rsidR="00C45A3A" w:rsidRPr="000F2CE4">
        <w:rPr>
          <w:rFonts w:ascii="Times New Roman" w:hAnsi="Times New Roman" w:cs="Times New Roman"/>
          <w:i/>
          <w:sz w:val="20"/>
          <w:szCs w:val="20"/>
        </w:rPr>
        <w:t>Labyrinthe</w:t>
      </w:r>
      <w:r w:rsidR="00C45A3A" w:rsidRPr="000F2CE4">
        <w:rPr>
          <w:rFonts w:ascii="Times New Roman" w:hAnsi="Times New Roman" w:cs="Times New Roman"/>
          <w:sz w:val="20"/>
          <w:szCs w:val="20"/>
        </w:rPr>
        <w:t xml:space="preserve"> chargée de répertorier ces cases. </w:t>
      </w:r>
      <w:r w:rsidR="008D445F" w:rsidRPr="000F2CE4">
        <w:rPr>
          <w:rFonts w:ascii="Times New Roman" w:hAnsi="Times New Roman" w:cs="Times New Roman"/>
          <w:sz w:val="20"/>
          <w:szCs w:val="20"/>
        </w:rPr>
        <w:t>L’une des 3</w:t>
      </w:r>
      <w:r w:rsidR="00C45A3A" w:rsidRPr="000F2CE4">
        <w:rPr>
          <w:rFonts w:ascii="Times New Roman" w:hAnsi="Times New Roman" w:cs="Times New Roman"/>
          <w:sz w:val="20"/>
          <w:szCs w:val="20"/>
        </w:rPr>
        <w:t xml:space="preserve"> approches</w:t>
      </w:r>
      <w:r w:rsidR="008D445F" w:rsidRPr="000F2CE4">
        <w:rPr>
          <w:rFonts w:ascii="Times New Roman" w:hAnsi="Times New Roman" w:cs="Times New Roman"/>
          <w:sz w:val="20"/>
          <w:szCs w:val="20"/>
        </w:rPr>
        <w:t xml:space="preserve"> suivantes</w:t>
      </w:r>
      <w:r w:rsidR="00C45A3A" w:rsidRPr="000F2CE4">
        <w:rPr>
          <w:rFonts w:ascii="Times New Roman" w:hAnsi="Times New Roman" w:cs="Times New Roman"/>
          <w:sz w:val="20"/>
          <w:szCs w:val="20"/>
        </w:rPr>
        <w:t xml:space="preserve"> </w:t>
      </w:r>
      <w:r w:rsidR="008D445F" w:rsidRPr="000F2CE4">
        <w:rPr>
          <w:rFonts w:ascii="Times New Roman" w:hAnsi="Times New Roman" w:cs="Times New Roman"/>
          <w:sz w:val="20"/>
          <w:szCs w:val="20"/>
        </w:rPr>
        <w:t xml:space="preserve">à choisir librement peut définir une collection de cases comme </w:t>
      </w:r>
      <w:r w:rsidR="00B80D60" w:rsidRPr="000F2CE4">
        <w:rPr>
          <w:rFonts w:ascii="Times New Roman" w:hAnsi="Times New Roman" w:cs="Times New Roman"/>
          <w:sz w:val="20"/>
          <w:szCs w:val="20"/>
        </w:rPr>
        <w:t>attribut :</w:t>
      </w:r>
    </w:p>
    <w:p w:rsidR="00C45A3A" w:rsidRPr="00C45A3A" w:rsidRDefault="00C45A3A" w:rsidP="00C45A3A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>Une matrice de cases (</w:t>
      </w:r>
      <w:r w:rsidRPr="00C45A3A">
        <w:rPr>
          <w:rFonts w:ascii="Times New Roman" w:hAnsi="Times New Roman" w:cs="Times New Roman"/>
          <w:i/>
          <w:sz w:val="20"/>
          <w:szCs w:val="20"/>
        </w:rPr>
        <w:t xml:space="preserve">Case </w:t>
      </w:r>
      <w:r w:rsidRPr="00C45A3A">
        <w:rPr>
          <w:rFonts w:ascii="Times New Roman" w:hAnsi="Times New Roman" w:cs="Times New Roman"/>
          <w:sz w:val="20"/>
          <w:szCs w:val="20"/>
        </w:rPr>
        <w:t>[][]).</w:t>
      </w:r>
    </w:p>
    <w:p w:rsidR="00C45A3A" w:rsidRPr="00C45A3A" w:rsidRDefault="00C45A3A" w:rsidP="00C45A3A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Un </w:t>
      </w:r>
      <w:r w:rsidRPr="00C45A3A">
        <w:rPr>
          <w:rFonts w:ascii="Times New Roman" w:hAnsi="Times New Roman" w:cs="Times New Roman"/>
          <w:i/>
          <w:sz w:val="20"/>
          <w:szCs w:val="20"/>
        </w:rPr>
        <w:t>ArrayList</w:t>
      </w:r>
      <w:r w:rsidRPr="00C45A3A">
        <w:rPr>
          <w:rFonts w:ascii="Times New Roman" w:hAnsi="Times New Roman" w:cs="Times New Roman"/>
          <w:sz w:val="20"/>
          <w:szCs w:val="20"/>
        </w:rPr>
        <w:t xml:space="preserve"> de cases.</w:t>
      </w:r>
    </w:p>
    <w:p w:rsidR="00C45A3A" w:rsidRPr="00C45A3A" w:rsidRDefault="00C45A3A" w:rsidP="00C45A3A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Un </w:t>
      </w:r>
      <w:r w:rsidRPr="00C45A3A">
        <w:rPr>
          <w:rFonts w:ascii="Times New Roman" w:hAnsi="Times New Roman" w:cs="Times New Roman"/>
          <w:i/>
          <w:sz w:val="20"/>
          <w:szCs w:val="20"/>
        </w:rPr>
        <w:t>ArrayList</w:t>
      </w:r>
      <w:r w:rsidRPr="00C45A3A">
        <w:rPr>
          <w:rFonts w:ascii="Times New Roman" w:hAnsi="Times New Roman" w:cs="Times New Roman"/>
          <w:sz w:val="20"/>
          <w:szCs w:val="20"/>
        </w:rPr>
        <w:t xml:space="preserve"> d’</w:t>
      </w:r>
      <w:r w:rsidRPr="00C45A3A">
        <w:rPr>
          <w:rFonts w:ascii="Times New Roman" w:hAnsi="Times New Roman" w:cs="Times New Roman"/>
          <w:i/>
          <w:sz w:val="20"/>
          <w:szCs w:val="20"/>
        </w:rPr>
        <w:t>ArrayList</w:t>
      </w:r>
      <w:r w:rsidRPr="00C45A3A">
        <w:rPr>
          <w:rFonts w:ascii="Times New Roman" w:hAnsi="Times New Roman" w:cs="Times New Roman"/>
          <w:sz w:val="20"/>
          <w:szCs w:val="20"/>
        </w:rPr>
        <w:t xml:space="preserve"> de cases.</w:t>
      </w:r>
    </w:p>
    <w:p w:rsidR="00C45A3A" w:rsidRPr="00C45A3A" w:rsidRDefault="00C45A3A" w:rsidP="00C45A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45A3A" w:rsidRDefault="00C45A3A" w:rsidP="00C45A3A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0"/>
          <w:szCs w:val="20"/>
        </w:rPr>
      </w:pPr>
      <w:r w:rsidRPr="00C45A3A">
        <w:rPr>
          <w:rFonts w:ascii="Times New Roman" w:hAnsi="Times New Roman" w:cs="Times New Roman"/>
          <w:sz w:val="20"/>
          <w:szCs w:val="20"/>
        </w:rPr>
        <w:t xml:space="preserve">La classe </w:t>
      </w:r>
      <w:r w:rsidRPr="00C45A3A">
        <w:rPr>
          <w:rFonts w:ascii="Times New Roman" w:hAnsi="Times New Roman" w:cs="Times New Roman"/>
          <w:i/>
          <w:sz w:val="20"/>
          <w:szCs w:val="20"/>
        </w:rPr>
        <w:t>Labyrinthe</w:t>
      </w:r>
      <w:r w:rsidRPr="00C45A3A">
        <w:rPr>
          <w:rFonts w:ascii="Times New Roman" w:hAnsi="Times New Roman" w:cs="Times New Roman"/>
          <w:sz w:val="20"/>
          <w:szCs w:val="20"/>
        </w:rPr>
        <w:t xml:space="preserve"> devra </w:t>
      </w:r>
      <w:r w:rsidR="00214084">
        <w:rPr>
          <w:rFonts w:ascii="Times New Roman" w:hAnsi="Times New Roman" w:cs="Times New Roman"/>
          <w:sz w:val="20"/>
          <w:szCs w:val="20"/>
        </w:rPr>
        <w:t>implémenter</w:t>
      </w:r>
      <w:r w:rsidRPr="00C45A3A">
        <w:rPr>
          <w:rFonts w:ascii="Times New Roman" w:hAnsi="Times New Roman" w:cs="Times New Roman"/>
          <w:sz w:val="20"/>
          <w:szCs w:val="20"/>
        </w:rPr>
        <w:t xml:space="preserve"> les </w:t>
      </w:r>
      <w:r w:rsidR="00214084">
        <w:rPr>
          <w:rFonts w:ascii="Times New Roman" w:hAnsi="Times New Roman" w:cs="Times New Roman"/>
          <w:sz w:val="20"/>
          <w:szCs w:val="20"/>
        </w:rPr>
        <w:t>méthodes</w:t>
      </w:r>
      <w:r w:rsidRPr="00C45A3A">
        <w:rPr>
          <w:rFonts w:ascii="Times New Roman" w:hAnsi="Times New Roman" w:cs="Times New Roman"/>
          <w:sz w:val="20"/>
          <w:szCs w:val="20"/>
        </w:rPr>
        <w:t xml:space="preserve"> suivantes </w:t>
      </w:r>
      <w:r w:rsidR="000F2CE4">
        <w:rPr>
          <w:rFonts w:ascii="Times New Roman" w:hAnsi="Times New Roman" w:cs="Times New Roman"/>
          <w:sz w:val="20"/>
          <w:szCs w:val="20"/>
        </w:rPr>
        <w:t>en respect de leurs prototypes et des commentaires</w:t>
      </w:r>
      <w:r w:rsidR="00C563AB">
        <w:rPr>
          <w:rFonts w:ascii="Times New Roman" w:hAnsi="Times New Roman" w:cs="Times New Roman"/>
          <w:sz w:val="20"/>
          <w:szCs w:val="20"/>
        </w:rPr>
        <w:t xml:space="preserve">, </w:t>
      </w:r>
      <w:r w:rsidR="002D4ECA">
        <w:rPr>
          <w:rFonts w:ascii="Times New Roman" w:hAnsi="Times New Roman" w:cs="Times New Roman"/>
          <w:sz w:val="20"/>
          <w:szCs w:val="20"/>
        </w:rPr>
        <w:t>sans oublier de définir les attributs privés qui sont précisés plus haut, ni les getters pour y accéder</w:t>
      </w:r>
      <w:r w:rsidRPr="00C45A3A">
        <w:rPr>
          <w:rFonts w:ascii="Times New Roman" w:hAnsi="Times New Roman" w:cs="Times New Roman"/>
          <w:sz w:val="20"/>
          <w:szCs w:val="20"/>
        </w:rPr>
        <w:t> :</w:t>
      </w:r>
    </w:p>
    <w:p w:rsidR="000F2CE4" w:rsidRDefault="00C563AB" w:rsidP="00C45A3A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BB7B89" wp14:editId="317EEFB7">
                <wp:simplePos x="0" y="0"/>
                <wp:positionH relativeFrom="column">
                  <wp:posOffset>-138154</wp:posOffset>
                </wp:positionH>
                <wp:positionV relativeFrom="paragraph">
                  <wp:posOffset>121367</wp:posOffset>
                </wp:positionV>
                <wp:extent cx="6384897" cy="2894275"/>
                <wp:effectExtent l="0" t="0" r="1651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2894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C2571" id="Rectangle 4" o:spid="_x0000_s1026" style="position:absolute;margin-left:-10.9pt;margin-top:9.55pt;width:502.75pt;height:227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" fillcolor="white [3212]" strokecolor="black [3213]" strokeweight="1pt"/>
            </w:pict>
          </mc:Fallback>
        </mc:AlternateContent>
      </w:r>
    </w:p>
    <w:p w:rsidR="00C563AB" w:rsidRDefault="00C563AB" w:rsidP="00C563AB">
      <w:pPr>
        <w:autoSpaceDE w:val="0"/>
        <w:autoSpaceDN w:val="0"/>
        <w:adjustRightInd w:val="0"/>
        <w:spacing w:after="0"/>
        <w:ind w:left="-142" w:right="-397"/>
        <w:jc w:val="both"/>
        <w:rPr>
          <w:rFonts w:ascii="Times New Roman" w:hAnsi="Times New Roman" w:cs="Times New Roman"/>
          <w:sz w:val="20"/>
          <w:szCs w:val="20"/>
        </w:rPr>
      </w:pPr>
    </w:p>
    <w:p w:rsidR="00C45A3A" w:rsidRPr="0028380E" w:rsidRDefault="00C45A3A" w:rsidP="0028380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8380E">
        <w:rPr>
          <w:rFonts w:ascii="Times New Roman" w:hAnsi="Times New Roman" w:cs="Times New Roman"/>
          <w:sz w:val="20"/>
          <w:szCs w:val="20"/>
        </w:rPr>
        <w:t xml:space="preserve">Les classes d’exception </w:t>
      </w:r>
      <w:r w:rsidRPr="0028380E">
        <w:rPr>
          <w:rFonts w:ascii="Times New Roman" w:hAnsi="Times New Roman" w:cs="Times New Roman"/>
          <w:i/>
          <w:sz w:val="20"/>
          <w:szCs w:val="20"/>
        </w:rPr>
        <w:t>FileFormatException</w:t>
      </w:r>
      <w:r w:rsidRPr="0028380E">
        <w:rPr>
          <w:rFonts w:ascii="Times New Roman" w:hAnsi="Times New Roman" w:cs="Times New Roman"/>
          <w:sz w:val="20"/>
          <w:szCs w:val="20"/>
        </w:rPr>
        <w:t xml:space="preserve"> et </w:t>
      </w:r>
      <w:r w:rsidRPr="0028380E">
        <w:rPr>
          <w:rFonts w:ascii="Times New Roman" w:hAnsi="Times New Roman" w:cs="Times New Roman"/>
          <w:i/>
          <w:sz w:val="20"/>
          <w:szCs w:val="20"/>
        </w:rPr>
        <w:t>ImpossibleMoveException</w:t>
      </w:r>
      <w:r w:rsidRPr="0028380E">
        <w:rPr>
          <w:rFonts w:ascii="Times New Roman" w:hAnsi="Times New Roman" w:cs="Times New Roman"/>
          <w:sz w:val="20"/>
          <w:szCs w:val="20"/>
        </w:rPr>
        <w:t xml:space="preserve"> n’existant pas, vous </w:t>
      </w:r>
      <w:r w:rsidR="0028380E">
        <w:rPr>
          <w:rFonts w:ascii="Times New Roman" w:hAnsi="Times New Roman" w:cs="Times New Roman"/>
          <w:sz w:val="20"/>
          <w:szCs w:val="20"/>
        </w:rPr>
        <w:t>devez les</w:t>
      </w:r>
      <w:r w:rsidRPr="0028380E">
        <w:rPr>
          <w:rFonts w:ascii="Times New Roman" w:hAnsi="Times New Roman" w:cs="Times New Roman"/>
          <w:sz w:val="20"/>
          <w:szCs w:val="20"/>
        </w:rPr>
        <w:t xml:space="preserve"> </w:t>
      </w:r>
      <w:r w:rsidR="0028380E">
        <w:rPr>
          <w:rFonts w:ascii="Times New Roman" w:hAnsi="Times New Roman" w:cs="Times New Roman"/>
          <w:sz w:val="20"/>
          <w:szCs w:val="20"/>
        </w:rPr>
        <w:t>implémenter.</w:t>
      </w:r>
      <w:r w:rsidRPr="002838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45A3A" w:rsidRDefault="00C45A3A" w:rsidP="00C45A3A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0"/>
          <w:szCs w:val="20"/>
        </w:rPr>
      </w:pPr>
    </w:p>
    <w:p w:rsidR="0028380E" w:rsidRDefault="00EC38C9" w:rsidP="0028380E">
      <w:pPr>
        <w:pStyle w:val="Paragraphedeliste"/>
        <w:numPr>
          <w:ilvl w:val="1"/>
          <w:numId w:val="23"/>
        </w:numPr>
        <w:autoSpaceDE w:val="0"/>
        <w:autoSpaceDN w:val="0"/>
        <w:adjustRightInd w:val="0"/>
        <w:spacing w:after="0"/>
        <w:ind w:left="-142" w:hanging="425"/>
        <w:jc w:val="both"/>
        <w:rPr>
          <w:rFonts w:ascii="Times New Roman" w:hAnsi="Times New Roman" w:cs="Times New Roman"/>
          <w:sz w:val="20"/>
          <w:szCs w:val="20"/>
        </w:rPr>
      </w:pPr>
      <w:r w:rsidRPr="0028380E">
        <w:rPr>
          <w:rFonts w:ascii="Times New Roman" w:hAnsi="Times New Roman" w:cs="Times New Roman"/>
          <w:sz w:val="20"/>
          <w:szCs w:val="20"/>
        </w:rPr>
        <w:lastRenderedPageBreak/>
        <w:t xml:space="preserve">Dans le </w:t>
      </w:r>
      <w:r w:rsidRPr="0028380E">
        <w:rPr>
          <w:rFonts w:ascii="Times New Roman" w:hAnsi="Times New Roman" w:cs="Times New Roman"/>
          <w:sz w:val="20"/>
          <w:szCs w:val="20"/>
          <w:u w:val="single"/>
        </w:rPr>
        <w:t>troisième package</w:t>
      </w:r>
      <w:r w:rsidRPr="0028380E">
        <w:rPr>
          <w:rFonts w:ascii="Times New Roman" w:hAnsi="Times New Roman" w:cs="Times New Roman"/>
          <w:sz w:val="20"/>
          <w:szCs w:val="20"/>
        </w:rPr>
        <w:t>, écrire une classe avec le</w:t>
      </w:r>
      <w:r w:rsidR="00C45A3A" w:rsidRPr="0028380E">
        <w:rPr>
          <w:rFonts w:ascii="Times New Roman" w:hAnsi="Times New Roman" w:cs="Times New Roman"/>
          <w:sz w:val="20"/>
          <w:szCs w:val="20"/>
        </w:rPr>
        <w:t xml:space="preserve"> </w:t>
      </w:r>
      <w:r w:rsidR="00C45A3A" w:rsidRPr="0028380E">
        <w:rPr>
          <w:rFonts w:ascii="Times New Roman" w:hAnsi="Times New Roman" w:cs="Times New Roman"/>
          <w:i/>
          <w:sz w:val="20"/>
          <w:szCs w:val="20"/>
        </w:rPr>
        <w:t>main</w:t>
      </w:r>
      <w:r w:rsidRPr="0028380E">
        <w:rPr>
          <w:rFonts w:ascii="Times New Roman" w:hAnsi="Times New Roman" w:cs="Times New Roman"/>
          <w:sz w:val="20"/>
          <w:szCs w:val="20"/>
        </w:rPr>
        <w:t> </w:t>
      </w:r>
      <w:r w:rsidR="0028380E">
        <w:rPr>
          <w:rFonts w:ascii="Times New Roman" w:hAnsi="Times New Roman" w:cs="Times New Roman"/>
          <w:sz w:val="20"/>
          <w:szCs w:val="20"/>
        </w:rPr>
        <w:t xml:space="preserve">avec sa boucle de jeu </w:t>
      </w:r>
      <w:r w:rsidRPr="0028380E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28380E" w:rsidRDefault="0028380E" w:rsidP="00D42E0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/>
        <w:ind w:left="14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Introduire un menu avec </w:t>
      </w:r>
      <w:r w:rsidR="008E64CD">
        <w:rPr>
          <w:rFonts w:ascii="Times New Roman" w:hAnsi="Times New Roman" w:cs="Times New Roman"/>
          <w:sz w:val="20"/>
          <w:szCs w:val="20"/>
        </w:rPr>
        <w:t>les</w:t>
      </w:r>
      <w:r>
        <w:rPr>
          <w:rFonts w:ascii="Times New Roman" w:hAnsi="Times New Roman" w:cs="Times New Roman"/>
          <w:sz w:val="20"/>
          <w:szCs w:val="20"/>
        </w:rPr>
        <w:t xml:space="preserve"> options</w:t>
      </w:r>
      <w:r w:rsidR="008E64CD">
        <w:rPr>
          <w:rFonts w:ascii="Times New Roman" w:hAnsi="Times New Roman" w:cs="Times New Roman"/>
          <w:sz w:val="20"/>
          <w:szCs w:val="20"/>
        </w:rPr>
        <w:t xml:space="preserve"> suivantes</w:t>
      </w:r>
      <w:r>
        <w:rPr>
          <w:rFonts w:ascii="Times New Roman" w:hAnsi="Times New Roman" w:cs="Times New Roman"/>
          <w:sz w:val="20"/>
          <w:szCs w:val="20"/>
        </w:rPr>
        <w:t> : déplacement manuel</w:t>
      </w:r>
      <w:r w:rsidR="008E64CD">
        <w:rPr>
          <w:rFonts w:ascii="Times New Roman" w:hAnsi="Times New Roman" w:cs="Times New Roman"/>
          <w:sz w:val="20"/>
          <w:szCs w:val="20"/>
        </w:rPr>
        <w:t xml:space="preserve"> (directions)</w:t>
      </w:r>
      <w:r>
        <w:rPr>
          <w:rFonts w:ascii="Times New Roman" w:hAnsi="Times New Roman" w:cs="Times New Roman"/>
          <w:sz w:val="20"/>
          <w:szCs w:val="20"/>
        </w:rPr>
        <w:t>, déplacement automatique intelligent, dé</w:t>
      </w:r>
      <w:r w:rsidR="0050052F">
        <w:rPr>
          <w:rFonts w:ascii="Times New Roman" w:hAnsi="Times New Roman" w:cs="Times New Roman"/>
          <w:sz w:val="20"/>
          <w:szCs w:val="20"/>
        </w:rPr>
        <w:t>placement automatique aléatoire et</w:t>
      </w:r>
      <w:r>
        <w:rPr>
          <w:rFonts w:ascii="Times New Roman" w:hAnsi="Times New Roman" w:cs="Times New Roman"/>
          <w:sz w:val="20"/>
          <w:szCs w:val="20"/>
        </w:rPr>
        <w:t xml:space="preserve"> sortie</w:t>
      </w:r>
      <w:r w:rsidR="0050052F">
        <w:rPr>
          <w:rFonts w:ascii="Times New Roman" w:hAnsi="Times New Roman" w:cs="Times New Roman"/>
          <w:sz w:val="20"/>
          <w:szCs w:val="20"/>
        </w:rPr>
        <w:t xml:space="preserve"> du jeu.</w:t>
      </w:r>
    </w:p>
    <w:p w:rsidR="0028380E" w:rsidRDefault="0028380E" w:rsidP="00D42E0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/>
        <w:ind w:left="14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EC38C9" w:rsidRPr="0028380E">
        <w:rPr>
          <w:rFonts w:ascii="Times New Roman" w:hAnsi="Times New Roman" w:cs="Times New Roman"/>
          <w:sz w:val="20"/>
          <w:szCs w:val="20"/>
        </w:rPr>
        <w:t>aisir un nom de fichier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EC38C9" w:rsidRPr="0028380E">
        <w:rPr>
          <w:rFonts w:ascii="Times New Roman" w:hAnsi="Times New Roman" w:cs="Times New Roman"/>
          <w:sz w:val="20"/>
          <w:szCs w:val="20"/>
        </w:rPr>
        <w:t>appeler</w:t>
      </w:r>
      <w:r w:rsidR="00C45A3A" w:rsidRPr="0028380E">
        <w:rPr>
          <w:rFonts w:ascii="Times New Roman" w:hAnsi="Times New Roman" w:cs="Times New Roman"/>
          <w:sz w:val="20"/>
          <w:szCs w:val="20"/>
        </w:rPr>
        <w:t xml:space="preserve"> les méthodes nécessaires pour </w:t>
      </w:r>
      <w:r>
        <w:rPr>
          <w:rFonts w:ascii="Times New Roman" w:hAnsi="Times New Roman" w:cs="Times New Roman"/>
          <w:sz w:val="20"/>
          <w:szCs w:val="20"/>
        </w:rPr>
        <w:t>lire le fichier et afficher le labyrinthe</w:t>
      </w:r>
      <w:r w:rsidR="0050052F">
        <w:rPr>
          <w:rFonts w:ascii="Times New Roman" w:hAnsi="Times New Roman" w:cs="Times New Roman"/>
          <w:sz w:val="20"/>
          <w:szCs w:val="20"/>
        </w:rPr>
        <w:t>.</w:t>
      </w:r>
    </w:p>
    <w:p w:rsidR="0050052F" w:rsidRDefault="0028380E" w:rsidP="00D42E0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/>
        <w:ind w:left="14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BA0FF8" w:rsidRPr="0028380E">
        <w:rPr>
          <w:rFonts w:ascii="Times New Roman" w:hAnsi="Times New Roman" w:cs="Times New Roman"/>
          <w:sz w:val="20"/>
          <w:szCs w:val="20"/>
        </w:rPr>
        <w:t>e déplacer</w:t>
      </w:r>
      <w:r w:rsidR="00C45A3A" w:rsidRPr="0028380E">
        <w:rPr>
          <w:rFonts w:ascii="Times New Roman" w:hAnsi="Times New Roman" w:cs="Times New Roman"/>
          <w:sz w:val="20"/>
          <w:szCs w:val="20"/>
        </w:rPr>
        <w:t xml:space="preserve"> du point de départ au point d’arrivée </w:t>
      </w:r>
      <w:r w:rsidR="00BA0FF8" w:rsidRPr="0028380E">
        <w:rPr>
          <w:rFonts w:ascii="Times New Roman" w:hAnsi="Times New Roman" w:cs="Times New Roman"/>
          <w:sz w:val="20"/>
          <w:szCs w:val="20"/>
        </w:rPr>
        <w:t>si c’est possible</w:t>
      </w:r>
      <w:r>
        <w:rPr>
          <w:rFonts w:ascii="Times New Roman" w:hAnsi="Times New Roman" w:cs="Times New Roman"/>
          <w:sz w:val="20"/>
          <w:szCs w:val="20"/>
        </w:rPr>
        <w:t xml:space="preserve"> selon l’option du déplacement choisi dans le menu</w:t>
      </w:r>
      <w:r w:rsidR="0050052F">
        <w:rPr>
          <w:rFonts w:ascii="Times New Roman" w:hAnsi="Times New Roman" w:cs="Times New Roman"/>
          <w:sz w:val="20"/>
          <w:szCs w:val="20"/>
        </w:rPr>
        <w:t>, en affichant</w:t>
      </w:r>
      <w:r w:rsidR="00A30F20" w:rsidRPr="0028380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au fur et à mesure </w:t>
      </w:r>
      <w:r w:rsidR="0050052F">
        <w:rPr>
          <w:rFonts w:ascii="Times New Roman" w:hAnsi="Times New Roman" w:cs="Times New Roman"/>
          <w:sz w:val="20"/>
          <w:szCs w:val="20"/>
        </w:rPr>
        <w:t>la position courante.</w:t>
      </w:r>
    </w:p>
    <w:p w:rsidR="0028380E" w:rsidRDefault="0050052F" w:rsidP="00D42E0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/>
        <w:ind w:left="14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cas d’exceptions </w:t>
      </w:r>
      <w:r w:rsidRPr="002D4ECA">
        <w:rPr>
          <w:rFonts w:ascii="Times New Roman" w:hAnsi="Times New Roman" w:cs="Times New Roman"/>
          <w:i/>
          <w:sz w:val="20"/>
          <w:szCs w:val="20"/>
        </w:rPr>
        <w:t>FileFormatException</w:t>
      </w:r>
      <w:r w:rsidRPr="000F2CE4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 xml:space="preserve">et  </w:t>
      </w:r>
      <w:r w:rsidRPr="00C563AB">
        <w:rPr>
          <w:rFonts w:ascii="Times New Roman" w:hAnsi="Times New Roman" w:cs="Times New Roman"/>
          <w:i/>
          <w:sz w:val="20"/>
          <w:szCs w:val="20"/>
        </w:rPr>
        <w:t>ImpossibleMoveException</w:t>
      </w:r>
      <w:r>
        <w:rPr>
          <w:rFonts w:ascii="Times New Roman" w:hAnsi="Times New Roman" w:cs="Times New Roman"/>
          <w:sz w:val="20"/>
          <w:szCs w:val="20"/>
        </w:rPr>
        <w:t xml:space="preserve"> afficher</w:t>
      </w:r>
      <w:r w:rsidR="00C45A3A" w:rsidRPr="0028380E">
        <w:rPr>
          <w:rFonts w:ascii="Times New Roman" w:hAnsi="Times New Roman" w:cs="Times New Roman"/>
          <w:sz w:val="20"/>
          <w:szCs w:val="20"/>
        </w:rPr>
        <w:t xml:space="preserve"> des messages d’erreur.</w:t>
      </w:r>
    </w:p>
    <w:p w:rsidR="00A92292" w:rsidRDefault="00A92292" w:rsidP="00D42E02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0"/>
          <w:szCs w:val="20"/>
        </w:rPr>
      </w:pPr>
    </w:p>
    <w:p w:rsidR="005A0DF2" w:rsidRDefault="0028380E" w:rsidP="00D42E02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 nécessaire, implémenter d’autres méthodes dans cette classe </w:t>
      </w:r>
      <w:r w:rsidR="0050052F">
        <w:rPr>
          <w:rFonts w:ascii="Times New Roman" w:hAnsi="Times New Roman" w:cs="Times New Roman"/>
          <w:sz w:val="20"/>
          <w:szCs w:val="20"/>
        </w:rPr>
        <w:t>comme</w:t>
      </w:r>
      <w:r>
        <w:rPr>
          <w:rFonts w:ascii="Times New Roman" w:hAnsi="Times New Roman" w:cs="Times New Roman"/>
          <w:sz w:val="20"/>
          <w:szCs w:val="20"/>
        </w:rPr>
        <w:t xml:space="preserve"> le déplacement automatique intelligent</w:t>
      </w:r>
      <w:r w:rsidR="0050052F">
        <w:rPr>
          <w:rFonts w:ascii="Times New Roman" w:hAnsi="Times New Roman" w:cs="Times New Roman"/>
          <w:sz w:val="20"/>
          <w:szCs w:val="20"/>
        </w:rPr>
        <w:t xml:space="preserve"> : </w:t>
      </w:r>
    </w:p>
    <w:p w:rsidR="005A0DF2" w:rsidRDefault="005A0DF2" w:rsidP="00D42E0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/>
        <w:ind w:left="14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50052F" w:rsidRPr="005A0DF2">
        <w:rPr>
          <w:rFonts w:ascii="Times New Roman" w:hAnsi="Times New Roman" w:cs="Times New Roman"/>
          <w:sz w:val="20"/>
          <w:szCs w:val="20"/>
        </w:rPr>
        <w:t>ar exemple, avec l’algorithme de ces sacré</w:t>
      </w:r>
      <w:r>
        <w:rPr>
          <w:rFonts w:ascii="Times New Roman" w:hAnsi="Times New Roman" w:cs="Times New Roman"/>
          <w:sz w:val="20"/>
          <w:szCs w:val="20"/>
        </w:rPr>
        <w:t>s</w:t>
      </w:r>
      <w:r w:rsidR="0050052F" w:rsidRPr="005A0DF2">
        <w:rPr>
          <w:rFonts w:ascii="Times New Roman" w:hAnsi="Times New Roman" w:cs="Times New Roman"/>
          <w:sz w:val="20"/>
          <w:szCs w:val="20"/>
        </w:rPr>
        <w:t xml:space="preserve"> bons vieux Dijkstra ou BFS (</w:t>
      </w:r>
      <w:r w:rsidR="0050052F" w:rsidRPr="005A0DF2">
        <w:rPr>
          <w:rFonts w:ascii="Times New Roman" w:hAnsi="Times New Roman" w:cs="Times New Roman"/>
          <w:i/>
          <w:sz w:val="20"/>
          <w:szCs w:val="20"/>
        </w:rPr>
        <w:t>Breadth First Search</w:t>
      </w:r>
      <w:r w:rsidR="0050052F" w:rsidRPr="005A0DF2">
        <w:rPr>
          <w:rFonts w:ascii="Times New Roman" w:hAnsi="Times New Roman" w:cs="Times New Roman"/>
          <w:sz w:val="20"/>
          <w:szCs w:val="20"/>
        </w:rPr>
        <w:t xml:space="preserve"> avec </w:t>
      </w:r>
      <w:r w:rsidR="00D42E02">
        <w:rPr>
          <w:rFonts w:ascii="Times New Roman" w:hAnsi="Times New Roman" w:cs="Times New Roman"/>
          <w:sz w:val="20"/>
          <w:szCs w:val="20"/>
        </w:rPr>
        <w:t xml:space="preserve">une </w:t>
      </w:r>
      <w:r w:rsidR="0050052F" w:rsidRPr="005A0DF2">
        <w:rPr>
          <w:rFonts w:ascii="Times New Roman" w:hAnsi="Times New Roman" w:cs="Times New Roman"/>
          <w:sz w:val="20"/>
          <w:szCs w:val="20"/>
        </w:rPr>
        <w:t xml:space="preserve">file d’attente) pour avoir le chemin le plus court (nostalgie des ex-ING2 en Théorie des </w:t>
      </w:r>
      <w:r w:rsidRPr="005A0DF2">
        <w:rPr>
          <w:rFonts w:ascii="Times New Roman" w:hAnsi="Times New Roman" w:cs="Times New Roman"/>
          <w:sz w:val="20"/>
          <w:szCs w:val="20"/>
        </w:rPr>
        <w:t>graphes</w:t>
      </w:r>
      <w:r w:rsidR="008E64CD">
        <w:rPr>
          <w:rFonts w:ascii="Times New Roman" w:hAnsi="Times New Roman" w:cs="Times New Roman"/>
          <w:sz w:val="20"/>
          <w:szCs w:val="20"/>
        </w:rPr>
        <w:t xml:space="preserve"> </w:t>
      </w:r>
      <w:r w:rsidR="0050052F" w:rsidRPr="0050052F">
        <w:sym w:font="Wingdings" w:char="F04A"/>
      </w:r>
      <w:r w:rsidR="0050052F" w:rsidRPr="005A0DF2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A0D00" w:rsidRDefault="008E64CD" w:rsidP="002A0D00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/>
        <w:ind w:left="14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50052F" w:rsidRPr="005A0DF2">
        <w:rPr>
          <w:rFonts w:ascii="Times New Roman" w:hAnsi="Times New Roman" w:cs="Times New Roman"/>
          <w:sz w:val="20"/>
          <w:szCs w:val="20"/>
        </w:rPr>
        <w:t xml:space="preserve">vec un algorithme récursif si vous voulez traiter tous les chemins possibles (là je sens que vous </w:t>
      </w:r>
      <w:proofErr w:type="gramStart"/>
      <w:r w:rsidR="0050052F" w:rsidRPr="005A0DF2">
        <w:rPr>
          <w:rFonts w:ascii="Times New Roman" w:hAnsi="Times New Roman" w:cs="Times New Roman"/>
          <w:sz w:val="20"/>
          <w:szCs w:val="20"/>
        </w:rPr>
        <w:t>adorez </w:t>
      </w:r>
      <w:r w:rsidR="0050052F" w:rsidRPr="0050052F">
        <w:sym w:font="Wingdings" w:char="F04A"/>
      </w:r>
      <w:proofErr w:type="gramEnd"/>
      <w:r w:rsidR="0050052F" w:rsidRPr="005A0DF2">
        <w:rPr>
          <w:rFonts w:ascii="Times New Roman" w:hAnsi="Times New Roman" w:cs="Times New Roman"/>
          <w:sz w:val="20"/>
          <w:szCs w:val="20"/>
        </w:rPr>
        <w:t xml:space="preserve"> ).</w:t>
      </w:r>
    </w:p>
    <w:p w:rsidR="00250300" w:rsidRDefault="002503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2A0D00" w:rsidRPr="002A0D00" w:rsidRDefault="002A0D00" w:rsidP="002A0D00">
      <w:pPr>
        <w:autoSpaceDE w:val="0"/>
        <w:autoSpaceDN w:val="0"/>
        <w:adjustRightInd w:val="0"/>
        <w:spacing w:after="0"/>
        <w:ind w:left="-142"/>
        <w:jc w:val="both"/>
        <w:rPr>
          <w:rFonts w:ascii="Times New Roman" w:hAnsi="Times New Roman" w:cs="Times New Roman"/>
          <w:sz w:val="20"/>
          <w:szCs w:val="20"/>
        </w:rPr>
      </w:pPr>
    </w:p>
    <w:p w:rsidR="00BA0FF8" w:rsidRPr="00602007" w:rsidRDefault="00BA0FF8" w:rsidP="00743513">
      <w:pPr>
        <w:pStyle w:val="Titre1"/>
      </w:pPr>
      <w:bookmarkStart w:id="12" w:name="_Toc508610026"/>
      <w:r w:rsidRPr="00602007">
        <w:t xml:space="preserve">ANNEXE : extraits de la documentation </w:t>
      </w:r>
      <w:r w:rsidR="009713CC">
        <w:t>API</w:t>
      </w:r>
      <w:bookmarkEnd w:id="12"/>
      <w:r w:rsidR="009713CC">
        <w:t xml:space="preserve"> </w:t>
      </w:r>
    </w:p>
    <w:p w:rsidR="00BA0FF8" w:rsidRPr="00254771" w:rsidRDefault="00BA0FF8" w:rsidP="00A45B25">
      <w:pPr>
        <w:rPr>
          <w:b/>
        </w:rPr>
      </w:pPr>
      <w:bookmarkStart w:id="13" w:name="_Toc508568301"/>
      <w:r w:rsidRPr="00254771">
        <w:rPr>
          <w:b/>
        </w:rPr>
        <w:t>java.io</w:t>
      </w:r>
      <w:bookmarkEnd w:id="13"/>
      <w:r w:rsidRPr="00254771">
        <w:rPr>
          <w:b/>
        </w:rPr>
        <w:t xml:space="preserve"> </w:t>
      </w:r>
    </w:p>
    <w:p w:rsidR="00BA0FF8" w:rsidRPr="00254771" w:rsidRDefault="00BA0FF8" w:rsidP="00A45B25">
      <w:pPr>
        <w:rPr>
          <w:b/>
        </w:rPr>
      </w:pPr>
      <w:bookmarkStart w:id="14" w:name="_Toc508568302"/>
      <w:r w:rsidRPr="00254771">
        <w:rPr>
          <w:b/>
        </w:rPr>
        <w:t>Class File</w:t>
      </w:r>
      <w:bookmarkEnd w:id="1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095"/>
        <w:gridCol w:w="131"/>
      </w:tblGrid>
      <w:tr w:rsidR="00BA0FF8" w:rsidRPr="00602007" w:rsidTr="00C1124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Constructor Summary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20" w:anchor="File(java.lang.String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File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21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pathname)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Creates a new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File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instance by converting the given pathname string into an abstract pathname.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A0FF8" w:rsidRPr="00602007" w:rsidRDefault="00BA0FF8" w:rsidP="00BA0FF8">
      <w:pPr>
        <w:pStyle w:val="Titre2"/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:rsidR="00BA0FF8" w:rsidRPr="00602007" w:rsidRDefault="00BA0FF8" w:rsidP="00BA0FF8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02007">
        <w:rPr>
          <w:rFonts w:ascii="Times New Roman" w:hAnsi="Times New Roman" w:cs="Times New Roman"/>
          <w:b/>
          <w:color w:val="000000"/>
          <w:sz w:val="20"/>
          <w:szCs w:val="20"/>
        </w:rPr>
        <w:t>Class IOException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034"/>
        <w:gridCol w:w="192"/>
      </w:tblGrid>
      <w:tr w:rsidR="00BA0FF8" w:rsidRPr="00602007" w:rsidTr="00C1124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Constructor Summary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22" w:anchor="IOException(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IOException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Constructs an 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IOException</w:t>
            </w:r>
            <w:proofErr w:type="spellEnd"/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with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null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as its error detail message.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A0FF8" w:rsidRPr="000D5D2F" w:rsidTr="00C112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23" w:anchor="IOException(java.lang.String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IOException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24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message)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Constructs an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IOException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with the specified detail message.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A0FF8" w:rsidRPr="00602007" w:rsidRDefault="00BA0FF8" w:rsidP="00BA0FF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A0FF8" w:rsidRDefault="00BA0FF8" w:rsidP="00BA0FF8">
      <w:pPr>
        <w:pStyle w:val="Titre2"/>
        <w:ind w:left="-567"/>
        <w:rPr>
          <w:rFonts w:ascii="Times New Roman" w:hAnsi="Times New Roman" w:cs="Times New Roman"/>
          <w:sz w:val="20"/>
          <w:szCs w:val="20"/>
        </w:rPr>
      </w:pPr>
      <w:bookmarkStart w:id="15" w:name="_Toc508568303"/>
      <w:bookmarkStart w:id="16" w:name="_Toc508610027"/>
      <w:r w:rsidRPr="00602007">
        <w:rPr>
          <w:rFonts w:ascii="Times New Roman" w:hAnsi="Times New Roman" w:cs="Times New Roman"/>
          <w:sz w:val="20"/>
          <w:szCs w:val="20"/>
        </w:rPr>
        <w:t>java.util</w:t>
      </w:r>
      <w:bookmarkEnd w:id="15"/>
      <w:bookmarkEnd w:id="16"/>
      <w:r w:rsidRPr="0060200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92292" w:rsidRPr="00A92292" w:rsidRDefault="00A92292" w:rsidP="00A92292">
      <w:pPr>
        <w:rPr>
          <w:lang w:eastAsia="fr-FR"/>
        </w:rPr>
      </w:pPr>
    </w:p>
    <w:p w:rsidR="00BA0FF8" w:rsidRPr="00602007" w:rsidRDefault="00BA0FF8" w:rsidP="00BA0FF8">
      <w:pPr>
        <w:pStyle w:val="Titre2"/>
        <w:rPr>
          <w:rFonts w:ascii="Times New Roman" w:hAnsi="Times New Roman" w:cs="Times New Roman"/>
          <w:sz w:val="20"/>
          <w:szCs w:val="20"/>
        </w:rPr>
      </w:pPr>
      <w:bookmarkStart w:id="17" w:name="_Toc508568304"/>
      <w:bookmarkStart w:id="18" w:name="_Toc508610028"/>
      <w:r w:rsidRPr="00602007">
        <w:rPr>
          <w:rFonts w:ascii="Times New Roman" w:hAnsi="Times New Roman" w:cs="Times New Roman"/>
          <w:sz w:val="20"/>
          <w:szCs w:val="20"/>
        </w:rPr>
        <w:t>Class Scanner</w:t>
      </w:r>
      <w:bookmarkEnd w:id="17"/>
      <w:bookmarkEnd w:id="18"/>
    </w:p>
    <w:p w:rsidR="00BA0FF8" w:rsidRPr="00602007" w:rsidRDefault="00250300" w:rsidP="00BA0FF8">
      <w:pPr>
        <w:rPr>
          <w:rFonts w:ascii="Times New Roman" w:hAnsi="Times New Roman" w:cs="Times New Roman"/>
          <w:color w:val="000000"/>
          <w:sz w:val="20"/>
          <w:szCs w:val="20"/>
        </w:rPr>
      </w:pPr>
      <w:bookmarkStart w:id="19" w:name="number-syntax"/>
      <w:r>
        <w:rPr>
          <w:rFonts w:ascii="Times New Roman" w:hAnsi="Times New Roman" w:cs="Times New Roman"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462"/>
        <w:gridCol w:w="6421"/>
        <w:gridCol w:w="1343"/>
      </w:tblGrid>
      <w:tr w:rsidR="00BA0FF8" w:rsidRPr="00602007" w:rsidTr="00C11242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" w:name="constructor_summary"/>
            <w:bookmarkEnd w:id="19"/>
            <w:bookmarkEnd w:id="20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Constructor Summary</w:t>
            </w:r>
          </w:p>
        </w:tc>
      </w:tr>
      <w:tr w:rsidR="00BA0FF8" w:rsidRPr="000D5D2F" w:rsidTr="00602007">
        <w:trPr>
          <w:tblCellSpacing w:w="0" w:type="dxa"/>
        </w:trPr>
        <w:tc>
          <w:tcPr>
            <w:tcW w:w="42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25" w:anchor="Scanner(java.io.File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Scanner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26" w:tooltip="class in java.io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File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source)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Constructs a new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Scanner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that produces values scanned from the specified file.</w:t>
            </w:r>
          </w:p>
        </w:tc>
        <w:tc>
          <w:tcPr>
            <w:tcW w:w="728" w:type="pct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A0FF8" w:rsidRPr="000D5D2F" w:rsidTr="00602007">
        <w:trPr>
          <w:tblCellSpacing w:w="0" w:type="dxa"/>
        </w:trPr>
        <w:tc>
          <w:tcPr>
            <w:tcW w:w="42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27" w:anchor="Scanner(java.lang.String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Scanner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28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source)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Constructs a new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Scanner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that produces values scanned from the specified string.</w:t>
            </w:r>
          </w:p>
        </w:tc>
        <w:tc>
          <w:tcPr>
            <w:tcW w:w="728" w:type="pct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A0FF8" w:rsidRPr="00602007" w:rsidTr="00C11242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Method Summary</w:t>
            </w:r>
          </w:p>
        </w:tc>
      </w:tr>
      <w:tr w:rsidR="00BA0FF8" w:rsidRPr="00602007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void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29" w:anchor="close()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close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Closes this scanner.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30" w:anchor="hasNext(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hasNext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true if this scanner has another token in its input.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lastRenderedPageBreak/>
              <w:t>boolean</w:t>
            </w:r>
            <w:proofErr w:type="spellEnd"/>
          </w:p>
        </w:tc>
        <w:tc>
          <w:tcPr>
            <w:tcW w:w="420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31" w:anchor="hasNextByte()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hasNextByte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true if the next token in this scanner's input can be interpreted as a byte value in the default radix using the </w:t>
            </w:r>
            <w:hyperlink r:id="rId32" w:anchor="nextByte()" w:history="1">
              <w:proofErr w:type="spellStart"/>
              <w:r w:rsidR="00BA0FF8" w:rsidRPr="00602007">
                <w:rPr>
                  <w:rStyle w:val="CodeHTML"/>
                  <w:rFonts w:ascii="Times New Roman" w:eastAsiaTheme="minorHAnsi" w:hAnsi="Times New Roman" w:cs="Times New Roman"/>
                  <w:color w:val="0000FF"/>
                  <w:u w:val="single"/>
                  <w:lang w:val="en-US"/>
                </w:rPr>
                <w:t>nextByte</w:t>
              </w:r>
              <w:proofErr w:type="spellEnd"/>
              <w:r w:rsidR="00BA0FF8" w:rsidRPr="00602007">
                <w:rPr>
                  <w:rStyle w:val="CodeHTML"/>
                  <w:rFonts w:ascii="Times New Roman" w:eastAsiaTheme="minorHAnsi" w:hAnsi="Times New Roman" w:cs="Times New Roman"/>
                  <w:color w:val="0000FF"/>
                  <w:u w:val="single"/>
                  <w:lang w:val="en-US"/>
                </w:rPr>
                <w:t>()</w:t>
              </w:r>
            </w:hyperlink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method.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33" w:anchor="hasNextInt()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hasNextInt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true if the next token in this scanner's input can be interpreted as an int value in the default radix using the </w:t>
            </w:r>
            <w:hyperlink r:id="rId34" w:anchor="nextInt()" w:history="1">
              <w:proofErr w:type="spellStart"/>
              <w:r w:rsidR="00BA0FF8" w:rsidRPr="00602007">
                <w:rPr>
                  <w:rStyle w:val="CodeHTML"/>
                  <w:rFonts w:ascii="Times New Roman" w:eastAsiaTheme="minorHAnsi" w:hAnsi="Times New Roman" w:cs="Times New Roman"/>
                  <w:color w:val="0000FF"/>
                  <w:u w:val="single"/>
                  <w:lang w:val="en-US"/>
                </w:rPr>
                <w:t>nextInt</w:t>
              </w:r>
              <w:proofErr w:type="spellEnd"/>
              <w:r w:rsidR="00BA0FF8" w:rsidRPr="00602007">
                <w:rPr>
                  <w:rStyle w:val="CodeHTML"/>
                  <w:rFonts w:ascii="Times New Roman" w:eastAsiaTheme="minorHAnsi" w:hAnsi="Times New Roman" w:cs="Times New Roman"/>
                  <w:color w:val="0000FF"/>
                  <w:u w:val="single"/>
                  <w:lang w:val="en-US"/>
                </w:rPr>
                <w:t>()</w:t>
              </w:r>
            </w:hyperlink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method.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420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35" w:anchor="hasNextLine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hasNextLine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true if there is another line in the input of this scanner.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250300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36" w:tooltip="class in java.io" w:history="1">
              <w:proofErr w:type="spellStart"/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IOException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37" w:anchor="ioException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ioException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the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IOException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last thrown by this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Scanner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's underlying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Readable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250300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38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39" w:anchor="next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Finds and returns the next complete token from this scanner.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byte</w:t>
            </w:r>
          </w:p>
        </w:tc>
        <w:tc>
          <w:tcPr>
            <w:tcW w:w="420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40" w:anchor="nextByte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nextByte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Scans the next token of the input as a </w:t>
            </w:r>
            <w:r w:rsidR="00BA0FF8" w:rsidRPr="00602007">
              <w:rPr>
                <w:rStyle w:val="MachinecrireHTML"/>
                <w:rFonts w:ascii="Times New Roman" w:eastAsiaTheme="minorHAnsi" w:hAnsi="Times New Roman" w:cs="Times New Roman"/>
                <w:color w:val="000000"/>
                <w:lang w:val="en-US"/>
              </w:rPr>
              <w:t>byte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41" w:anchor="nextInt()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nextInt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Scans the next token of the input as an </w:t>
            </w:r>
            <w:r w:rsidR="00BA0FF8" w:rsidRPr="00602007">
              <w:rPr>
                <w:rStyle w:val="Machinecrir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250300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42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43" w:anchor="nextLine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nextLine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Advances this scanner past the current line and returns the input that was skipped.</w:t>
            </w:r>
          </w:p>
        </w:tc>
      </w:tr>
    </w:tbl>
    <w:p w:rsidR="00BA0FF8" w:rsidRPr="00602007" w:rsidRDefault="00BA0FF8" w:rsidP="00BA0FF8">
      <w:pPr>
        <w:pStyle w:val="Titre2"/>
        <w:ind w:left="-567"/>
        <w:rPr>
          <w:rFonts w:ascii="Times New Roman" w:hAnsi="Times New Roman" w:cs="Times New Roman"/>
          <w:sz w:val="20"/>
          <w:szCs w:val="20"/>
          <w:lang w:val="en-US"/>
        </w:rPr>
      </w:pPr>
    </w:p>
    <w:p w:rsidR="00BA0FF8" w:rsidRPr="00602007" w:rsidRDefault="00BA0FF8" w:rsidP="00BA0FF8">
      <w:pPr>
        <w:pStyle w:val="Titre2"/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bookmarkStart w:id="21" w:name="_Toc508568305"/>
      <w:bookmarkStart w:id="22" w:name="_Toc508610029"/>
      <w:r w:rsidRPr="00602007">
        <w:rPr>
          <w:rFonts w:ascii="Times New Roman" w:hAnsi="Times New Roman" w:cs="Times New Roman"/>
          <w:sz w:val="20"/>
          <w:szCs w:val="20"/>
          <w:lang w:val="en-US"/>
        </w:rPr>
        <w:t>java.util</w:t>
      </w:r>
      <w:bookmarkEnd w:id="21"/>
      <w:bookmarkEnd w:id="22"/>
      <w:r w:rsidRPr="006020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A0FF8" w:rsidRPr="00602007" w:rsidRDefault="00BA0FF8" w:rsidP="00BA0FF8">
      <w:pPr>
        <w:spacing w:after="100" w:afterAutospacing="1"/>
        <w:outlineLvl w:val="1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bookmarkStart w:id="23" w:name="_Toc508568306"/>
      <w:bookmarkStart w:id="24" w:name="_Toc508610030"/>
      <w:r w:rsidRPr="0060200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Class ArrayList&lt;E&gt;</w:t>
      </w:r>
      <w:bookmarkEnd w:id="23"/>
      <w:bookmarkEnd w:id="2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97"/>
        <w:gridCol w:w="6564"/>
        <w:gridCol w:w="1765"/>
      </w:tblGrid>
      <w:tr w:rsidR="00BA0FF8" w:rsidRPr="00602007" w:rsidTr="00C11242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Constructor Summary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44" w:anchor="ArrayList(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ArrayList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Constructs an empty list with an initial capacity of ten.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A0FF8" w:rsidRPr="000D5D2F" w:rsidTr="00C1124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45" w:anchor="ArrayList(java.util.Collection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ArrayList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46" w:tooltip="interface in java.util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Collection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&lt;? extends </w:t>
            </w:r>
            <w:hyperlink r:id="rId47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&gt; c)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Constructs a list containing the elements of the specified collection, in the order they are returned by the collection's iterator.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A0FF8" w:rsidRPr="00602007" w:rsidTr="00C11242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Method </w:t>
            </w: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48" w:anchor="add(E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add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49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e)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Appends the specified element to the end of this list.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50" w:anchor="add(int, E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add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proofErr w:type="spellEnd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index, </w:t>
            </w:r>
            <w:hyperlink r:id="rId51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element)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Inserts the specified element at the specified position in this list.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52" w:anchor="addAll(java.util.Collection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addAll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53" w:tooltip="interface in java.util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Collection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&lt;? extends </w:t>
            </w:r>
            <w:hyperlink r:id="rId54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&gt; c)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Appends all of the elements in the specified collection to the end of this list, in the order that they are returned by the specified collection's Iterator.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55" w:anchor="addAll(int, java.util.Collection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addAll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proofErr w:type="spellEnd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index, </w:t>
            </w:r>
            <w:hyperlink r:id="rId56" w:tooltip="interface in java.util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Collection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&lt;? extends </w:t>
            </w:r>
            <w:hyperlink r:id="rId57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&gt; c)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Inserts all of the elements in the specified collection into this list, starting at the specified position.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58" w:anchor="clear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clear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Removes all of the elements from this list.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59" w:anchor="contains(java.lang.Object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contains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60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Object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o)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</w:t>
            </w:r>
            <w:r w:rsidR="00BA0FF8" w:rsidRPr="00602007">
              <w:rPr>
                <w:rStyle w:val="MachinecrireHTML"/>
                <w:rFonts w:ascii="Times New Roman" w:eastAsiaTheme="minorHAnsi" w:hAnsi="Times New Roman" w:cs="Times New Roman"/>
                <w:color w:val="000000"/>
                <w:lang w:val="en-US"/>
              </w:rPr>
              <w:t>true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if this list contains the specified element.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250300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61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62" w:anchor="get(int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get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(int index)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the element at the specified position in this list.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63" w:anchor="indexOf(java.lang.Object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indexOf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64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Object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o)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the index of the first occurrence of the specified element in this list, or -1 if this list does not contain the element.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65" w:anchor="isEmpty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isEmpty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</w:t>
            </w:r>
            <w:r w:rsidR="00BA0FF8" w:rsidRPr="00602007">
              <w:rPr>
                <w:rStyle w:val="MachinecrireHTML"/>
                <w:rFonts w:ascii="Times New Roman" w:eastAsiaTheme="minorHAnsi" w:hAnsi="Times New Roman" w:cs="Times New Roman"/>
                <w:color w:val="000000"/>
                <w:lang w:val="en-US"/>
              </w:rPr>
              <w:t>true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if this list contains no elements.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66" w:anchor="lastIndexOf(java.lang.Object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lastIndexOf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67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Object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o)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the index of the last occurrence of the specified element in this list, or -1 if this list does not contain the element.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250300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68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69" w:anchor="remove(int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remove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(int index)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Removes the element at the specified position in this list.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70" w:anchor="remove(java.lang.Object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remove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hyperlink r:id="rId71" w:tooltip="class in java.lang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Object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o)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Removes the first occurrence of the specified element from this list, if it is present.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250300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72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73" w:anchor="set(int, E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set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proofErr w:type="spellEnd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index, </w:t>
            </w:r>
            <w:hyperlink r:id="rId74" w:tooltip="type parameter in ArrayList" w:history="1"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  <w:lang w:val="en-US"/>
                </w:rPr>
                <w:t>E</w:t>
              </w:r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element)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Replaces the element at the specified position in this list with the specified element.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75" w:anchor="size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size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the number of elements in this list.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250300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76" w:tooltip="class in java.lang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sz w:val="20"/>
                  <w:szCs w:val="20"/>
                </w:rPr>
                <w:t>Object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[]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77" w:anchor="toArray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toArray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an array containing all of the elements in this list in proper sequence (from first to last element).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654"/>
            </w:tblGrid>
            <w:tr w:rsidR="00BA0FF8" w:rsidRPr="00602007" w:rsidTr="00C11242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BA0FF8" w:rsidRPr="00602007" w:rsidRDefault="00BA0FF8" w:rsidP="00C11242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2007">
                    <w:rPr>
                      <w:rStyle w:val="CodeHTML"/>
                      <w:rFonts w:ascii="Times New Roman" w:eastAsiaTheme="minorHAnsi" w:hAnsi="Times New Roman" w:cs="Times New Roman"/>
                      <w:color w:val="000000"/>
                    </w:rPr>
                    <w:t xml:space="preserve">&lt;T&gt; </w:t>
                  </w:r>
                  <w:proofErr w:type="gramStart"/>
                  <w:r w:rsidRPr="00602007">
                    <w:rPr>
                      <w:rStyle w:val="CodeHTML"/>
                      <w:rFonts w:ascii="Times New Roman" w:eastAsiaTheme="minorHAnsi" w:hAnsi="Times New Roman" w:cs="Times New Roman"/>
                      <w:color w:val="000000"/>
                    </w:rPr>
                    <w:t>T[</w:t>
                  </w:r>
                  <w:proofErr w:type="gramEnd"/>
                  <w:r w:rsidRPr="00602007">
                    <w:rPr>
                      <w:rStyle w:val="CodeHTML"/>
                      <w:rFonts w:ascii="Times New Roman" w:eastAsiaTheme="minorHAnsi" w:hAnsi="Times New Roman" w:cs="Times New Roman"/>
                      <w:color w:val="000000"/>
                    </w:rPr>
                    <w:t>]</w:t>
                  </w:r>
                </w:p>
              </w:tc>
            </w:tr>
          </w:tbl>
          <w:p w:rsidR="00BA0FF8" w:rsidRPr="00602007" w:rsidRDefault="00BA0FF8" w:rsidP="00C11242">
            <w:pPr>
              <w:jc w:val="right"/>
              <w:rPr>
                <w:rStyle w:val="CodeHTML"/>
                <w:rFonts w:ascii="Times New Roman" w:eastAsiaTheme="minorHAnsi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78" w:anchor="toArray(T[])" w:history="1">
              <w:proofErr w:type="spellStart"/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toArray</w:t>
              </w:r>
              <w:proofErr w:type="spellEnd"/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(T[] a)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Returns an array containing all of the elements in this list in proper sequence (from first to last element); the runtime type of the returned array is that of the specified array.</w:t>
            </w:r>
          </w:p>
        </w:tc>
      </w:tr>
    </w:tbl>
    <w:p w:rsidR="00602007" w:rsidRDefault="00602007" w:rsidP="00BA0FF8">
      <w:pPr>
        <w:pStyle w:val="Titre2"/>
        <w:ind w:left="-567"/>
        <w:rPr>
          <w:rFonts w:ascii="Times New Roman" w:hAnsi="Times New Roman" w:cs="Times New Roman"/>
          <w:sz w:val="20"/>
          <w:szCs w:val="20"/>
          <w:lang w:val="en-US"/>
        </w:rPr>
      </w:pPr>
    </w:p>
    <w:p w:rsidR="00602007" w:rsidRDefault="00602007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fr-FR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BA0FF8" w:rsidRPr="00602007" w:rsidRDefault="00BA0FF8" w:rsidP="00BA0FF8">
      <w:pPr>
        <w:pStyle w:val="Titre2"/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bookmarkStart w:id="25" w:name="_Toc508568307"/>
      <w:bookmarkStart w:id="26" w:name="_Toc508610031"/>
      <w:r w:rsidRPr="00602007">
        <w:rPr>
          <w:rFonts w:ascii="Times New Roman" w:hAnsi="Times New Roman" w:cs="Times New Roman"/>
          <w:sz w:val="20"/>
          <w:szCs w:val="20"/>
          <w:lang w:val="en-US"/>
        </w:rPr>
        <w:lastRenderedPageBreak/>
        <w:t>java.util</w:t>
      </w:r>
      <w:bookmarkEnd w:id="25"/>
      <w:bookmarkEnd w:id="26"/>
      <w:r w:rsidRPr="006020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A0FF8" w:rsidRPr="00602007" w:rsidRDefault="00BA0FF8" w:rsidP="00BA0FF8">
      <w:pPr>
        <w:spacing w:after="100" w:afterAutospacing="1"/>
        <w:outlineLvl w:val="1"/>
        <w:rPr>
          <w:rFonts w:ascii="Times New Roman" w:hAnsi="Times New Roman" w:cs="Times New Roman"/>
          <w:b/>
          <w:color w:val="000000"/>
          <w:sz w:val="20"/>
          <w:szCs w:val="20"/>
        </w:rPr>
      </w:pPr>
      <w:bookmarkStart w:id="27" w:name="_Toc508568308"/>
      <w:bookmarkStart w:id="28" w:name="_Toc508610032"/>
      <w:r w:rsidRPr="00602007">
        <w:rPr>
          <w:rFonts w:ascii="Times New Roman" w:hAnsi="Times New Roman" w:cs="Times New Roman"/>
          <w:b/>
          <w:color w:val="000000"/>
          <w:sz w:val="20"/>
          <w:szCs w:val="20"/>
        </w:rPr>
        <w:t>Class Random</w:t>
      </w:r>
      <w:bookmarkEnd w:id="27"/>
      <w:bookmarkEnd w:id="28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936"/>
        <w:gridCol w:w="290"/>
      </w:tblGrid>
      <w:tr w:rsidR="00BA0FF8" w:rsidRPr="00602007" w:rsidTr="00C1124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Constructor Summary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79" w:anchor="Random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Random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Creates a new random number generator.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A0FF8" w:rsidRPr="00602007" w:rsidRDefault="00BA0FF8" w:rsidP="00BA0FF8">
      <w:pPr>
        <w:rPr>
          <w:rFonts w:ascii="Times New Roman" w:hAnsi="Times New Roman" w:cs="Times New Roman"/>
          <w:vanish/>
          <w:color w:val="000000"/>
          <w:sz w:val="20"/>
          <w:szCs w:val="20"/>
        </w:rPr>
      </w:pPr>
      <w:bookmarkStart w:id="29" w:name="method_summary"/>
      <w:bookmarkEnd w:id="29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97"/>
        <w:gridCol w:w="8329"/>
      </w:tblGrid>
      <w:tr w:rsidR="00BA0FF8" w:rsidRPr="00602007" w:rsidTr="00C1124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A0FF8" w:rsidRPr="00602007" w:rsidRDefault="00BA0FF8" w:rsidP="00C11242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Method </w:t>
            </w:r>
            <w:proofErr w:type="spellStart"/>
            <w:r w:rsidRPr="0060200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protected 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80" w:anchor="next(int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</w:t>
            </w:r>
            <w:proofErr w:type="spellStart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proofErr w:type="spellEnd"/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bits)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Generates the next pseudorandom number.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81" w:anchor="nextInt(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the next pseudorandom, uniformly distributed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value from this random number generator's sequence.</w:t>
            </w:r>
          </w:p>
        </w:tc>
      </w:tr>
      <w:tr w:rsidR="00BA0FF8" w:rsidRPr="000D5D2F" w:rsidTr="00C1124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0FF8" w:rsidRPr="00602007" w:rsidRDefault="00BA0FF8" w:rsidP="00C1124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02007">
              <w:rPr>
                <w:rStyle w:val="CodeHTML"/>
                <w:rFonts w:ascii="Times New Roman" w:eastAsiaTheme="minorHAnsi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0FF8" w:rsidRPr="00602007" w:rsidRDefault="00250300" w:rsidP="00C1124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82" w:anchor="nextInt(int)" w:history="1">
              <w:proofErr w:type="gramStart"/>
              <w:r w:rsidR="00BA0FF8" w:rsidRPr="0060200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gramEnd"/>
            </w:hyperlink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(int n)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Returns a pseudorandom, uniformly distributed </w:t>
            </w:r>
            <w:r w:rsidR="00BA0FF8" w:rsidRPr="00602007">
              <w:rPr>
                <w:rStyle w:val="CodeHTML"/>
                <w:rFonts w:ascii="Times New Roman" w:eastAsiaTheme="minorHAnsi" w:hAnsi="Times New Roman" w:cs="Times New Roman"/>
                <w:color w:val="000000"/>
                <w:lang w:val="en-US"/>
              </w:rPr>
              <w:t>int</w:t>
            </w:r>
            <w:r w:rsidR="00BA0FF8" w:rsidRPr="0060200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value between 0 (inclusive) and the specified value (exclusive), drawn from this random number generator's sequence.</w:t>
            </w:r>
          </w:p>
        </w:tc>
      </w:tr>
    </w:tbl>
    <w:p w:rsidR="00BA0FF8" w:rsidRPr="00602007" w:rsidRDefault="00BA0FF8" w:rsidP="00BA0FF8">
      <w:pPr>
        <w:ind w:right="-426"/>
        <w:rPr>
          <w:rFonts w:ascii="Times New Roman" w:hAnsi="Times New Roman" w:cs="Times New Roman"/>
          <w:sz w:val="20"/>
          <w:szCs w:val="20"/>
          <w:lang w:val="en-US"/>
        </w:rPr>
      </w:pPr>
    </w:p>
    <w:p w:rsidR="00C77558" w:rsidRPr="00602007" w:rsidRDefault="00C77558" w:rsidP="00616C40">
      <w:pPr>
        <w:pStyle w:val="NormalWeb"/>
        <w:spacing w:before="0" w:beforeAutospacing="0" w:after="0"/>
        <w:jc w:val="both"/>
        <w:rPr>
          <w:b/>
          <w:sz w:val="20"/>
          <w:szCs w:val="20"/>
          <w:u w:val="single"/>
          <w:lang w:val="en-US"/>
        </w:rPr>
      </w:pPr>
    </w:p>
    <w:p w:rsidR="00C45A3A" w:rsidRPr="00602007" w:rsidRDefault="00C45A3A" w:rsidP="00616C40">
      <w:pPr>
        <w:pStyle w:val="NormalWeb"/>
        <w:spacing w:before="0" w:beforeAutospacing="0" w:after="0"/>
        <w:jc w:val="both"/>
        <w:rPr>
          <w:b/>
          <w:sz w:val="20"/>
          <w:szCs w:val="20"/>
          <w:u w:val="single"/>
          <w:lang w:val="en-US"/>
        </w:rPr>
      </w:pPr>
    </w:p>
    <w:sectPr w:rsidR="00C45A3A" w:rsidRPr="00602007" w:rsidSect="00C36C56">
      <w:headerReference w:type="default" r:id="rId83"/>
      <w:footerReference w:type="default" r:id="rId84"/>
      <w:pgSz w:w="11906" w:h="16838"/>
      <w:pgMar w:top="1418" w:right="1332" w:bottom="851" w:left="1332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F23" w:rsidRDefault="00F43F23" w:rsidP="00C93B23">
      <w:pPr>
        <w:spacing w:after="0" w:line="240" w:lineRule="auto"/>
      </w:pPr>
      <w:r>
        <w:separator/>
      </w:r>
    </w:p>
  </w:endnote>
  <w:endnote w:type="continuationSeparator" w:id="0">
    <w:p w:rsidR="00F43F23" w:rsidRDefault="00F43F23" w:rsidP="00C9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032186"/>
      <w:docPartObj>
        <w:docPartGallery w:val="Page Numbers (Bottom of Page)"/>
        <w:docPartUnique/>
      </w:docPartObj>
    </w:sdtPr>
    <w:sdtContent>
      <w:sdt>
        <w:sdtPr>
          <w:id w:val="139032187"/>
          <w:docPartObj>
            <w:docPartGallery w:val="Page Numbers (Bottom of Page)"/>
            <w:docPartUnique/>
          </w:docPartObj>
        </w:sdtPr>
        <w:sdtContent>
          <w:sdt>
            <w:sdtPr>
              <w:rPr>
                <w:b/>
                <w:lang w:val="en-US"/>
              </w:rPr>
              <w:id w:val="139032188"/>
              <w:docPartObj>
                <w:docPartGallery w:val="Page Numbers (Bottom of Page)"/>
                <w:docPartUnique/>
              </w:docPartObj>
            </w:sdtPr>
            <w:sdtContent>
              <w:p w:rsidR="00250300" w:rsidRDefault="00250300" w:rsidP="008376F4">
                <w:pPr>
                  <w:pStyle w:val="Pieddepage"/>
                  <w:rPr>
                    <w:b/>
                    <w:lang w:val="en-US"/>
                  </w:rPr>
                </w:pPr>
                <w:r>
                  <w:pict>
                    <v:rect id="_x0000_i1026" style="width:0;height:1.5pt" o:hralign="center" o:hrstd="t" o:hr="t" fillcolor="gray" stroked="f"/>
                  </w:pict>
                </w:r>
              </w:p>
              <w:p w:rsidR="00250300" w:rsidRPr="00C20B8C" w:rsidRDefault="00250300" w:rsidP="008376F4">
                <w:pPr>
                  <w:pStyle w:val="Pieddepage"/>
                  <w:rPr>
                    <w:b/>
                    <w:lang w:val="en-US"/>
                  </w:rPr>
                </w:pPr>
                <w:r>
                  <w:rPr>
                    <w:b/>
                    <w:noProof/>
                    <w:lang w:eastAsia="fr-FR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0" allowOverlap="1" wp14:anchorId="7C82EB9A" wp14:editId="45957E76">
                          <wp:simplePos x="0" y="0"/>
                          <wp:positionH relativeFrom="rightMargin">
                            <wp:posOffset>-140970</wp:posOffset>
                          </wp:positionH>
                          <wp:positionV relativeFrom="bottomMargin">
                            <wp:posOffset>185420</wp:posOffset>
                          </wp:positionV>
                          <wp:extent cx="368300" cy="274320"/>
                          <wp:effectExtent l="11430" t="13970" r="10795" b="6985"/>
                          <wp:wrapNone/>
                          <wp:docPr id="1" name="AutoShap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68300" cy="274320"/>
                                  </a:xfrm>
                                  <a:prstGeom prst="foldedCorner">
                                    <a:avLst>
                                      <a:gd name="adj" fmla="val 3456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50300" w:rsidRDefault="00250300" w:rsidP="008376F4">
                                      <w:pPr>
                                        <w:jc w:val="center"/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PAGE    \* MERGEFORMAT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E2927" w:rsidRPr="000E2927">
                                        <w:rPr>
                                          <w:noProof/>
                                          <w:sz w:val="16"/>
                                          <w:szCs w:val="16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noProof/>
                                          <w:sz w:val="16"/>
                                          <w:szCs w:val="16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C82EB9A" id="_x0000_t65" coordsize="21600,21600" o:spt="65" adj="18900" path="m,l,21600@0,21600,21600@0,21600,xem@0,21600nfl@3@5c@7@9@11@13,21600@0e">
                          <v:formulas>
                            <v:f eqn="val #0"/>
                            <v:f eqn="sum 21600 0 @0"/>
                            <v:f eqn="prod @1 8481 32768"/>
                            <v:f eqn="sum @2 @0 0"/>
                            <v:f eqn="prod @1 1117 32768"/>
                            <v:f eqn="sum @4 @0 0"/>
                            <v:f eqn="prod @1 11764 32768"/>
                            <v:f eqn="sum @6 @0 0"/>
                            <v:f eqn="prod @1 6144 32768"/>
                            <v:f eqn="sum @8 @0 0"/>
                            <v:f eqn="prod @1 20480 32768"/>
                            <v:f eqn="sum @10 @0 0"/>
                            <v:f eqn="prod @1 6144 32768"/>
                            <v:f eqn="sum @12 @0 0"/>
                          </v:formulas>
                          <v:path o:extrusionok="f" gradientshapeok="t" o:connecttype="rect" textboxrect="0,0,21600,@13"/>
                          <v:handles>
                            <v:h position="#0,bottomRight" xrange="10800,21600"/>
                          </v:handles>
                          <o:complex v:ext="view"/>
                        </v:shapetype>
                        <v:shape id="AutoShape 1" o:spid="_x0000_s1026" type="#_x0000_t65" style="position:absolute;margin-left:-11.1pt;margin-top:14.6pt;width:29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" o:allowincell="f" adj="14135" strokecolor="gray [1629]" strokeweight=".25pt">
                          <v:textbox>
                            <w:txbxContent>
                              <w:p w:rsidR="00250300" w:rsidRDefault="00250300" w:rsidP="008376F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E2927" w:rsidRPr="000E2927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  <w10:wrap anchorx="margin" anchory="margin"/>
                        </v:shape>
                      </w:pict>
                    </mc:Fallback>
                  </mc:AlternateContent>
                </w:r>
                <w:r w:rsidRPr="00C20B8C">
                  <w:rPr>
                    <w:b/>
                    <w:lang w:val="en-US"/>
                  </w:rPr>
                  <w:t>JP Segado</w:t>
                </w:r>
              </w:p>
              <w:p w:rsidR="00250300" w:rsidRPr="00C20B8C" w:rsidRDefault="00250300" w:rsidP="008376F4">
                <w:pPr>
                  <w:pStyle w:val="Pieddepage"/>
                  <w:rPr>
                    <w:b/>
                    <w:lang w:val="en-US"/>
                  </w:rPr>
                </w:pPr>
              </w:p>
            </w:sdtContent>
          </w:sdt>
          <w:p w:rsidR="00250300" w:rsidRDefault="00250300" w:rsidP="008376F4">
            <w:pPr>
              <w:pStyle w:val="Pieddepage"/>
              <w:jc w:val="right"/>
            </w:pPr>
            <w:r>
              <w:t xml:space="preserve"> </w:t>
            </w:r>
          </w:p>
        </w:sdtContent>
      </w:sdt>
      <w:p w:rsidR="00250300" w:rsidRDefault="00250300" w:rsidP="008376F4">
        <w:pPr>
          <w:pStyle w:val="Pieddepage"/>
          <w:jc w:val="right"/>
        </w:pPr>
        <w:r>
          <w:t xml:space="preserve"> </w:t>
        </w:r>
      </w:p>
    </w:sdtContent>
  </w:sdt>
  <w:p w:rsidR="00250300" w:rsidRDefault="0025030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F23" w:rsidRDefault="00F43F23" w:rsidP="00C93B23">
      <w:pPr>
        <w:spacing w:after="0" w:line="240" w:lineRule="auto"/>
      </w:pPr>
      <w:r>
        <w:separator/>
      </w:r>
    </w:p>
  </w:footnote>
  <w:footnote w:type="continuationSeparator" w:id="0">
    <w:p w:rsidR="00F43F23" w:rsidRDefault="00F43F23" w:rsidP="00C93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300" w:rsidRDefault="00250300" w:rsidP="00C11242">
    <w:pPr>
      <w:pStyle w:val="En-tte"/>
    </w:pPr>
  </w:p>
  <w:p w:rsidR="00250300" w:rsidRPr="00C11242" w:rsidRDefault="00250300" w:rsidP="006821BF">
    <w:pPr>
      <w:pStyle w:val="En-tte"/>
      <w:tabs>
        <w:tab w:val="clear" w:pos="9072"/>
      </w:tabs>
      <w:ind w:left="3252" w:right="-568" w:firstLine="4536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fr-FR"/>
      </w:rPr>
      <w:drawing>
        <wp:anchor distT="0" distB="0" distL="114300" distR="114300" simplePos="0" relativeHeight="251664384" behindDoc="1" locked="0" layoutInCell="1" allowOverlap="1" wp14:anchorId="45664BF1" wp14:editId="007C399E">
          <wp:simplePos x="0" y="0"/>
          <wp:positionH relativeFrom="column">
            <wp:posOffset>-421005</wp:posOffset>
          </wp:positionH>
          <wp:positionV relativeFrom="paragraph">
            <wp:posOffset>-100330</wp:posOffset>
          </wp:positionV>
          <wp:extent cx="2066925" cy="542925"/>
          <wp:effectExtent l="0" t="0" r="9525" b="9525"/>
          <wp:wrapTight wrapText="bothSides">
            <wp:wrapPolygon edited="0">
              <wp:start x="0" y="0"/>
              <wp:lineTo x="0" y="21221"/>
              <wp:lineTo x="21500" y="21221"/>
              <wp:lineTo x="21500" y="0"/>
              <wp:lineTo x="0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1242">
      <w:rPr>
        <w:rFonts w:ascii="Times New Roman" w:hAnsi="Times New Roman" w:cs="Times New Roman"/>
        <w:b/>
        <w:bCs/>
        <w:sz w:val="20"/>
        <w:szCs w:val="20"/>
      </w:rPr>
      <w:t>ING3 2014-2015</w:t>
    </w:r>
  </w:p>
  <w:p w:rsidR="00250300" w:rsidRPr="00C11242" w:rsidRDefault="00250300" w:rsidP="006821BF">
    <w:pPr>
      <w:pStyle w:val="En-tte"/>
      <w:tabs>
        <w:tab w:val="clear" w:pos="4536"/>
        <w:tab w:val="clear" w:pos="9072"/>
      </w:tabs>
      <w:ind w:right="-427" w:firstLine="3545"/>
      <w:jc w:val="center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ab/>
    </w:r>
    <w:r>
      <w:rPr>
        <w:rFonts w:ascii="Times New Roman" w:hAnsi="Times New Roman" w:cs="Times New Roman"/>
        <w:b/>
        <w:bCs/>
        <w:sz w:val="20"/>
        <w:szCs w:val="20"/>
      </w:rPr>
      <w:tab/>
    </w:r>
    <w:r>
      <w:rPr>
        <w:rFonts w:ascii="Times New Roman" w:hAnsi="Times New Roman" w:cs="Times New Roman"/>
        <w:b/>
        <w:bCs/>
        <w:sz w:val="20"/>
        <w:szCs w:val="20"/>
      </w:rPr>
      <w:tab/>
    </w:r>
    <w:r>
      <w:rPr>
        <w:rFonts w:ascii="Times New Roman" w:hAnsi="Times New Roman" w:cs="Times New Roman"/>
        <w:b/>
        <w:bCs/>
        <w:sz w:val="20"/>
        <w:szCs w:val="20"/>
      </w:rPr>
      <w:tab/>
    </w:r>
    <w:r>
      <w:rPr>
        <w:rFonts w:ascii="Times New Roman" w:hAnsi="Times New Roman" w:cs="Times New Roman"/>
        <w:b/>
        <w:bCs/>
        <w:sz w:val="20"/>
        <w:szCs w:val="20"/>
      </w:rPr>
      <w:tab/>
      <w:t xml:space="preserve"> </w:t>
    </w:r>
    <w:r w:rsidRPr="00C11242">
      <w:rPr>
        <w:rFonts w:ascii="Times New Roman" w:hAnsi="Times New Roman" w:cs="Times New Roman"/>
        <w:b/>
        <w:bCs/>
        <w:sz w:val="20"/>
        <w:szCs w:val="20"/>
      </w:rPr>
      <w:t>TP1 POO Java ava</w:t>
    </w:r>
    <w:r>
      <w:rPr>
        <w:rFonts w:ascii="Times New Roman" w:hAnsi="Times New Roman" w:cs="Times New Roman"/>
        <w:b/>
        <w:bCs/>
        <w:sz w:val="20"/>
        <w:szCs w:val="20"/>
      </w:rPr>
      <w:t>ncé</w:t>
    </w:r>
  </w:p>
  <w:p w:rsidR="00250300" w:rsidRPr="00A92292" w:rsidRDefault="00250300" w:rsidP="00A92292">
    <w:pPr>
      <w:pStyle w:val="En-tte"/>
      <w:tabs>
        <w:tab w:val="clear" w:pos="4536"/>
        <w:tab w:val="clear" w:pos="9072"/>
      </w:tabs>
      <w:ind w:right="-143"/>
      <w:rPr>
        <w:rFonts w:ascii="Times New Roman" w:hAnsi="Times New Roman" w:cs="Times New Roman"/>
        <w:b/>
        <w:sz w:val="20"/>
        <w:szCs w:val="20"/>
      </w:rPr>
    </w:pPr>
    <w:r w:rsidRPr="00C11242">
      <w:rPr>
        <w:rFonts w:ascii="Times New Roman" w:hAnsi="Times New Roman" w:cs="Times New Roman"/>
        <w:b/>
        <w:bCs/>
        <w:sz w:val="20"/>
        <w:szCs w:val="20"/>
      </w:rPr>
      <w:tab/>
    </w:r>
    <w:r w:rsidRPr="00C11242">
      <w:rPr>
        <w:rFonts w:ascii="Times New Roman" w:hAnsi="Times New Roman" w:cs="Times New Roman"/>
        <w:b/>
        <w:bCs/>
        <w:sz w:val="20"/>
        <w:szCs w:val="20"/>
      </w:rPr>
      <w:tab/>
    </w:r>
    <w:r w:rsidRPr="00C11242">
      <w:rPr>
        <w:rFonts w:ascii="Times New Roman" w:hAnsi="Times New Roman" w:cs="Times New Roman"/>
        <w:b/>
        <w:bCs/>
        <w:sz w:val="20"/>
        <w:szCs w:val="20"/>
      </w:rPr>
      <w:tab/>
    </w:r>
    <w:r w:rsidRPr="00C11242">
      <w:rPr>
        <w:rFonts w:ascii="Times New Roman" w:hAnsi="Times New Roman" w:cs="Times New Roman"/>
        <w:b/>
        <w:bCs/>
        <w:sz w:val="20"/>
        <w:szCs w:val="20"/>
      </w:rPr>
      <w:tab/>
    </w:r>
    <w:r w:rsidRPr="00C11242">
      <w:rPr>
        <w:rFonts w:ascii="Times New Roman" w:hAnsi="Times New Roman" w:cs="Times New Roman"/>
        <w:b/>
        <w:bCs/>
        <w:sz w:val="20"/>
        <w:szCs w:val="20"/>
      </w:rPr>
      <w:tab/>
    </w:r>
    <w:r w:rsidRPr="00C11242">
      <w:rPr>
        <w:rFonts w:ascii="Times New Roman" w:hAnsi="Times New Roman" w:cs="Times New Roman"/>
        <w:b/>
        <w:bCs/>
        <w:sz w:val="20"/>
        <w:szCs w:val="20"/>
      </w:rPr>
      <w:tab/>
    </w:r>
    <w:r w:rsidRPr="00C11242">
      <w:rPr>
        <w:rFonts w:ascii="Times New Roman" w:hAnsi="Times New Roman" w:cs="Times New Roman"/>
        <w:b/>
        <w:bCs/>
        <w:sz w:val="20"/>
        <w:szCs w:val="20"/>
      </w:rPr>
      <w:tab/>
    </w:r>
    <w:r w:rsidRPr="00C11242">
      <w:rPr>
        <w:rFonts w:ascii="Times New Roman" w:hAnsi="Times New Roman" w:cs="Times New Roman"/>
        <w:b/>
        <w:bCs/>
        <w:sz w:val="20"/>
        <w:szCs w:val="20"/>
      </w:rPr>
      <w:tab/>
    </w:r>
    <w:r w:rsidRPr="00C11242">
      <w:rPr>
        <w:rFonts w:ascii="Times New Roman" w:hAnsi="Times New Roman" w:cs="Times New Roman"/>
        <w:b/>
        <w:bCs/>
        <w:sz w:val="20"/>
        <w:szCs w:val="20"/>
      </w:rPr>
      <w:tab/>
    </w:r>
    <w:r w:rsidRPr="00C11242">
      <w:rPr>
        <w:rFonts w:ascii="Times New Roman" w:hAnsi="Times New Roman" w:cs="Times New Roman"/>
        <w:b/>
        <w:bCs/>
        <w:sz w:val="20"/>
        <w:szCs w:val="20"/>
      </w:rPr>
      <w:tab/>
    </w:r>
    <w:r w:rsidRPr="00C11242">
      <w:rPr>
        <w:rFonts w:ascii="Times New Roman" w:hAnsi="Times New Roman" w:cs="Times New Roman"/>
        <w:b/>
        <w:bCs/>
        <w:sz w:val="20"/>
        <w:szCs w:val="20"/>
      </w:rPr>
      <w:tab/>
      <w:t>Semaines 1 et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961DF"/>
    <w:multiLevelType w:val="hybridMultilevel"/>
    <w:tmpl w:val="E66C63FE"/>
    <w:lvl w:ilvl="0" w:tplc="8294E8B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2177B"/>
    <w:multiLevelType w:val="hybridMultilevel"/>
    <w:tmpl w:val="4DEE3BC4"/>
    <w:lvl w:ilvl="0" w:tplc="B18E051C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07845"/>
    <w:multiLevelType w:val="hybridMultilevel"/>
    <w:tmpl w:val="7D34CFA8"/>
    <w:lvl w:ilvl="0" w:tplc="8C307FF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C0C7FA8"/>
    <w:multiLevelType w:val="hybridMultilevel"/>
    <w:tmpl w:val="20A2702A"/>
    <w:lvl w:ilvl="0" w:tplc="1B968E6A">
      <w:start w:val="4"/>
      <w:numFmt w:val="bullet"/>
      <w:lvlText w:val="-"/>
      <w:lvlJc w:val="left"/>
      <w:pPr>
        <w:ind w:left="21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30BA079D"/>
    <w:multiLevelType w:val="hybridMultilevel"/>
    <w:tmpl w:val="97F63FEA"/>
    <w:lvl w:ilvl="0" w:tplc="ADF4F5F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3213147"/>
    <w:multiLevelType w:val="hybridMultilevel"/>
    <w:tmpl w:val="98349F56"/>
    <w:lvl w:ilvl="0" w:tplc="518A93F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E118C"/>
    <w:multiLevelType w:val="hybridMultilevel"/>
    <w:tmpl w:val="825C7DC8"/>
    <w:lvl w:ilvl="0" w:tplc="30D8594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9EE3095"/>
    <w:multiLevelType w:val="hybridMultilevel"/>
    <w:tmpl w:val="11E49806"/>
    <w:lvl w:ilvl="0" w:tplc="8294E8B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278F4"/>
    <w:multiLevelType w:val="hybridMultilevel"/>
    <w:tmpl w:val="54442FDC"/>
    <w:lvl w:ilvl="0" w:tplc="7E3E70B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F550D"/>
    <w:multiLevelType w:val="multilevel"/>
    <w:tmpl w:val="703E5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2.%2)"/>
      <w:lvlJc w:val="left"/>
      <w:pPr>
        <w:ind w:left="-207" w:hanging="360"/>
      </w:pPr>
      <w:rPr>
        <w:rFonts w:hint="default"/>
        <w:b/>
        <w:u w:val="none"/>
      </w:rPr>
    </w:lvl>
    <w:lvl w:ilvl="2">
      <w:start w:val="1"/>
      <w:numFmt w:val="decimal"/>
      <w:lvlText w:val="%1.%2)%3."/>
      <w:lvlJc w:val="left"/>
      <w:pPr>
        <w:ind w:left="-414" w:hanging="720"/>
      </w:pPr>
      <w:rPr>
        <w:rFonts w:hint="default"/>
        <w:u w:val="none"/>
      </w:rPr>
    </w:lvl>
    <w:lvl w:ilvl="3">
      <w:start w:val="1"/>
      <w:numFmt w:val="decimal"/>
      <w:lvlText w:val="%1.%2)%3.%4."/>
      <w:lvlJc w:val="left"/>
      <w:pPr>
        <w:ind w:left="-981" w:hanging="720"/>
      </w:pPr>
      <w:rPr>
        <w:rFonts w:hint="default"/>
        <w:u w:val="none"/>
      </w:rPr>
    </w:lvl>
    <w:lvl w:ilvl="4">
      <w:start w:val="1"/>
      <w:numFmt w:val="decimal"/>
      <w:lvlText w:val="%1.%2)%3.%4.%5."/>
      <w:lvlJc w:val="left"/>
      <w:pPr>
        <w:ind w:left="-1188" w:hanging="1080"/>
      </w:pPr>
      <w:rPr>
        <w:rFonts w:hint="default"/>
        <w:u w:val="none"/>
      </w:rPr>
    </w:lvl>
    <w:lvl w:ilvl="5">
      <w:start w:val="1"/>
      <w:numFmt w:val="decimal"/>
      <w:lvlText w:val="%1.%2)%3.%4.%5.%6."/>
      <w:lvlJc w:val="left"/>
      <w:pPr>
        <w:ind w:left="-1755" w:hanging="1080"/>
      </w:pPr>
      <w:rPr>
        <w:rFonts w:hint="default"/>
        <w:u w:val="none"/>
      </w:rPr>
    </w:lvl>
    <w:lvl w:ilvl="6">
      <w:start w:val="1"/>
      <w:numFmt w:val="decimal"/>
      <w:lvlText w:val="%1.%2)%3.%4.%5.%6.%7."/>
      <w:lvlJc w:val="left"/>
      <w:pPr>
        <w:ind w:left="-2322" w:hanging="1080"/>
      </w:pPr>
      <w:rPr>
        <w:rFonts w:hint="default"/>
        <w:u w:val="none"/>
      </w:rPr>
    </w:lvl>
    <w:lvl w:ilvl="7">
      <w:start w:val="1"/>
      <w:numFmt w:val="decimal"/>
      <w:lvlText w:val="%1.%2)%3.%4.%5.%6.%7.%8."/>
      <w:lvlJc w:val="left"/>
      <w:pPr>
        <w:ind w:left="-2529" w:hanging="1440"/>
      </w:pPr>
      <w:rPr>
        <w:rFonts w:hint="default"/>
        <w:u w:val="none"/>
      </w:rPr>
    </w:lvl>
    <w:lvl w:ilvl="8">
      <w:start w:val="1"/>
      <w:numFmt w:val="decimal"/>
      <w:lvlText w:val="%1.%2)%3.%4.%5.%6.%7.%8.%9."/>
      <w:lvlJc w:val="left"/>
      <w:pPr>
        <w:ind w:left="-3096" w:hanging="1440"/>
      </w:pPr>
      <w:rPr>
        <w:rFonts w:hint="default"/>
        <w:u w:val="none"/>
      </w:rPr>
    </w:lvl>
  </w:abstractNum>
  <w:abstractNum w:abstractNumId="10" w15:restartNumberingAfterBreak="0">
    <w:nsid w:val="48977C24"/>
    <w:multiLevelType w:val="hybridMultilevel"/>
    <w:tmpl w:val="A92A5200"/>
    <w:lvl w:ilvl="0" w:tplc="8294E8B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F0E67"/>
    <w:multiLevelType w:val="hybridMultilevel"/>
    <w:tmpl w:val="B4DCFABC"/>
    <w:lvl w:ilvl="0" w:tplc="EFCE56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8230A"/>
    <w:multiLevelType w:val="multilevel"/>
    <w:tmpl w:val="A60A7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ED6276A"/>
    <w:multiLevelType w:val="hybridMultilevel"/>
    <w:tmpl w:val="974CBB42"/>
    <w:lvl w:ilvl="0" w:tplc="364C7FA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D2B3C"/>
    <w:multiLevelType w:val="multilevel"/>
    <w:tmpl w:val="32044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2.%2)"/>
      <w:lvlJc w:val="left"/>
      <w:pPr>
        <w:ind w:left="-207" w:hanging="360"/>
      </w:pPr>
      <w:rPr>
        <w:rFonts w:hint="default"/>
        <w:b/>
        <w:u w:val="none"/>
      </w:rPr>
    </w:lvl>
    <w:lvl w:ilvl="2">
      <w:start w:val="1"/>
      <w:numFmt w:val="decimal"/>
      <w:lvlText w:val="%1.%2)%3."/>
      <w:lvlJc w:val="left"/>
      <w:pPr>
        <w:ind w:left="-414" w:hanging="720"/>
      </w:pPr>
      <w:rPr>
        <w:rFonts w:hint="default"/>
        <w:u w:val="none"/>
      </w:rPr>
    </w:lvl>
    <w:lvl w:ilvl="3">
      <w:start w:val="1"/>
      <w:numFmt w:val="decimal"/>
      <w:lvlText w:val="%1.%2)%3.%4."/>
      <w:lvlJc w:val="left"/>
      <w:pPr>
        <w:ind w:left="-981" w:hanging="720"/>
      </w:pPr>
      <w:rPr>
        <w:rFonts w:hint="default"/>
        <w:u w:val="none"/>
      </w:rPr>
    </w:lvl>
    <w:lvl w:ilvl="4">
      <w:start w:val="1"/>
      <w:numFmt w:val="decimal"/>
      <w:lvlText w:val="%1.%2)%3.%4.%5."/>
      <w:lvlJc w:val="left"/>
      <w:pPr>
        <w:ind w:left="-1188" w:hanging="1080"/>
      </w:pPr>
      <w:rPr>
        <w:rFonts w:hint="default"/>
        <w:u w:val="none"/>
      </w:rPr>
    </w:lvl>
    <w:lvl w:ilvl="5">
      <w:start w:val="1"/>
      <w:numFmt w:val="decimal"/>
      <w:lvlText w:val="%1.%2)%3.%4.%5.%6."/>
      <w:lvlJc w:val="left"/>
      <w:pPr>
        <w:ind w:left="-1755" w:hanging="1080"/>
      </w:pPr>
      <w:rPr>
        <w:rFonts w:hint="default"/>
        <w:u w:val="none"/>
      </w:rPr>
    </w:lvl>
    <w:lvl w:ilvl="6">
      <w:start w:val="1"/>
      <w:numFmt w:val="decimal"/>
      <w:lvlText w:val="%1.%2)%3.%4.%5.%6.%7."/>
      <w:lvlJc w:val="left"/>
      <w:pPr>
        <w:ind w:left="-2322" w:hanging="1080"/>
      </w:pPr>
      <w:rPr>
        <w:rFonts w:hint="default"/>
        <w:u w:val="none"/>
      </w:rPr>
    </w:lvl>
    <w:lvl w:ilvl="7">
      <w:start w:val="1"/>
      <w:numFmt w:val="decimal"/>
      <w:lvlText w:val="%1.%2)%3.%4.%5.%6.%7.%8."/>
      <w:lvlJc w:val="left"/>
      <w:pPr>
        <w:ind w:left="-2529" w:hanging="1440"/>
      </w:pPr>
      <w:rPr>
        <w:rFonts w:hint="default"/>
        <w:u w:val="none"/>
      </w:rPr>
    </w:lvl>
    <w:lvl w:ilvl="8">
      <w:start w:val="1"/>
      <w:numFmt w:val="decimal"/>
      <w:lvlText w:val="%1.%2)%3.%4.%5.%6.%7.%8.%9."/>
      <w:lvlJc w:val="left"/>
      <w:pPr>
        <w:ind w:left="-3096" w:hanging="1440"/>
      </w:pPr>
      <w:rPr>
        <w:rFonts w:hint="default"/>
        <w:u w:val="none"/>
      </w:rPr>
    </w:lvl>
  </w:abstractNum>
  <w:abstractNum w:abstractNumId="15" w15:restartNumberingAfterBreak="0">
    <w:nsid w:val="5A152858"/>
    <w:multiLevelType w:val="hybridMultilevel"/>
    <w:tmpl w:val="0888B60E"/>
    <w:lvl w:ilvl="0" w:tplc="6E788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E67A0"/>
    <w:multiLevelType w:val="hybridMultilevel"/>
    <w:tmpl w:val="76B0B35C"/>
    <w:lvl w:ilvl="0" w:tplc="8294E8B2">
      <w:start w:val="1"/>
      <w:numFmt w:val="bullet"/>
      <w:lvlText w:val=""/>
      <w:lvlJc w:val="center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5A89731B"/>
    <w:multiLevelType w:val="hybridMultilevel"/>
    <w:tmpl w:val="E29644C2"/>
    <w:lvl w:ilvl="0" w:tplc="34A62236">
      <w:numFmt w:val="bullet"/>
      <w:lvlText w:val="-"/>
      <w:lvlJc w:val="left"/>
      <w:pPr>
        <w:ind w:left="786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E9A0505"/>
    <w:multiLevelType w:val="multilevel"/>
    <w:tmpl w:val="F3188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19" w15:restartNumberingAfterBreak="0">
    <w:nsid w:val="65722248"/>
    <w:multiLevelType w:val="hybridMultilevel"/>
    <w:tmpl w:val="52702062"/>
    <w:lvl w:ilvl="0" w:tplc="C77A19F0">
      <w:start w:val="3"/>
      <w:numFmt w:val="decimal"/>
      <w:lvlText w:val="2.%1)"/>
      <w:lvlJc w:val="left"/>
      <w:pPr>
        <w:ind w:left="153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68AE1932"/>
    <w:multiLevelType w:val="multilevel"/>
    <w:tmpl w:val="7E48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122BD3"/>
    <w:multiLevelType w:val="hybridMultilevel"/>
    <w:tmpl w:val="08E0B226"/>
    <w:lvl w:ilvl="0" w:tplc="96D01542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2" w15:restartNumberingAfterBreak="0">
    <w:nsid w:val="6E2A1804"/>
    <w:multiLevelType w:val="hybridMultilevel"/>
    <w:tmpl w:val="368E470E"/>
    <w:lvl w:ilvl="0" w:tplc="FA1E0AEA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54CEB"/>
    <w:multiLevelType w:val="hybridMultilevel"/>
    <w:tmpl w:val="3564C66E"/>
    <w:lvl w:ilvl="0" w:tplc="4BB606AC">
      <w:start w:val="5"/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0774EF3"/>
    <w:multiLevelType w:val="hybridMultilevel"/>
    <w:tmpl w:val="B9081A30"/>
    <w:lvl w:ilvl="0" w:tplc="2C2C143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72744"/>
    <w:multiLevelType w:val="hybridMultilevel"/>
    <w:tmpl w:val="1FD824BE"/>
    <w:lvl w:ilvl="0" w:tplc="8C307FF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C982DB9"/>
    <w:multiLevelType w:val="hybridMultilevel"/>
    <w:tmpl w:val="888E11E8"/>
    <w:lvl w:ilvl="0" w:tplc="C3AC4CE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1"/>
  </w:num>
  <w:num w:numId="4">
    <w:abstractNumId w:val="12"/>
  </w:num>
  <w:num w:numId="5">
    <w:abstractNumId w:val="2"/>
  </w:num>
  <w:num w:numId="6">
    <w:abstractNumId w:val="13"/>
  </w:num>
  <w:num w:numId="7">
    <w:abstractNumId w:val="8"/>
  </w:num>
  <w:num w:numId="8">
    <w:abstractNumId w:val="26"/>
  </w:num>
  <w:num w:numId="9">
    <w:abstractNumId w:val="1"/>
  </w:num>
  <w:num w:numId="10">
    <w:abstractNumId w:val="25"/>
  </w:num>
  <w:num w:numId="11">
    <w:abstractNumId w:val="0"/>
  </w:num>
  <w:num w:numId="12">
    <w:abstractNumId w:val="7"/>
  </w:num>
  <w:num w:numId="13">
    <w:abstractNumId w:val="10"/>
  </w:num>
  <w:num w:numId="14">
    <w:abstractNumId w:val="16"/>
  </w:num>
  <w:num w:numId="15">
    <w:abstractNumId w:val="18"/>
  </w:num>
  <w:num w:numId="16">
    <w:abstractNumId w:val="3"/>
  </w:num>
  <w:num w:numId="17">
    <w:abstractNumId w:val="23"/>
  </w:num>
  <w:num w:numId="18">
    <w:abstractNumId w:val="5"/>
  </w:num>
  <w:num w:numId="19">
    <w:abstractNumId w:val="22"/>
  </w:num>
  <w:num w:numId="20">
    <w:abstractNumId w:val="17"/>
  </w:num>
  <w:num w:numId="21">
    <w:abstractNumId w:val="9"/>
  </w:num>
  <w:num w:numId="22">
    <w:abstractNumId w:val="19"/>
  </w:num>
  <w:num w:numId="23">
    <w:abstractNumId w:val="14"/>
  </w:num>
  <w:num w:numId="24">
    <w:abstractNumId w:val="21"/>
  </w:num>
  <w:num w:numId="25">
    <w:abstractNumId w:val="6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F0"/>
    <w:rsid w:val="00001348"/>
    <w:rsid w:val="00036B5E"/>
    <w:rsid w:val="00047AAF"/>
    <w:rsid w:val="000526C0"/>
    <w:rsid w:val="00052849"/>
    <w:rsid w:val="00071A44"/>
    <w:rsid w:val="000B7DF8"/>
    <w:rsid w:val="000D5D2F"/>
    <w:rsid w:val="000E2927"/>
    <w:rsid w:val="000F2812"/>
    <w:rsid w:val="000F2CE4"/>
    <w:rsid w:val="000F4DE8"/>
    <w:rsid w:val="00117CEF"/>
    <w:rsid w:val="001220AF"/>
    <w:rsid w:val="00147C9F"/>
    <w:rsid w:val="00162EFB"/>
    <w:rsid w:val="00163423"/>
    <w:rsid w:val="00173BFA"/>
    <w:rsid w:val="00182496"/>
    <w:rsid w:val="00182D49"/>
    <w:rsid w:val="0018406B"/>
    <w:rsid w:val="0018791D"/>
    <w:rsid w:val="001A35C3"/>
    <w:rsid w:val="001B2641"/>
    <w:rsid w:val="001C3860"/>
    <w:rsid w:val="001E0CC7"/>
    <w:rsid w:val="001E2031"/>
    <w:rsid w:val="00214084"/>
    <w:rsid w:val="002155F1"/>
    <w:rsid w:val="00216877"/>
    <w:rsid w:val="00250300"/>
    <w:rsid w:val="00254771"/>
    <w:rsid w:val="002629FE"/>
    <w:rsid w:val="0028380E"/>
    <w:rsid w:val="002A0D00"/>
    <w:rsid w:val="002D1E75"/>
    <w:rsid w:val="002D4ECA"/>
    <w:rsid w:val="002D7174"/>
    <w:rsid w:val="002F2482"/>
    <w:rsid w:val="002F3B4B"/>
    <w:rsid w:val="00304EBB"/>
    <w:rsid w:val="003074F8"/>
    <w:rsid w:val="003152BA"/>
    <w:rsid w:val="00316D9C"/>
    <w:rsid w:val="00346AB3"/>
    <w:rsid w:val="0035695F"/>
    <w:rsid w:val="00363630"/>
    <w:rsid w:val="0037188C"/>
    <w:rsid w:val="003767B6"/>
    <w:rsid w:val="00393D39"/>
    <w:rsid w:val="003A0701"/>
    <w:rsid w:val="003A68D3"/>
    <w:rsid w:val="003B44CE"/>
    <w:rsid w:val="003C1990"/>
    <w:rsid w:val="003D0243"/>
    <w:rsid w:val="003D081D"/>
    <w:rsid w:val="003D79F3"/>
    <w:rsid w:val="00402181"/>
    <w:rsid w:val="004076F7"/>
    <w:rsid w:val="00407CC4"/>
    <w:rsid w:val="00452A1D"/>
    <w:rsid w:val="0046629C"/>
    <w:rsid w:val="00467BCF"/>
    <w:rsid w:val="00480F5D"/>
    <w:rsid w:val="00490194"/>
    <w:rsid w:val="00497AB1"/>
    <w:rsid w:val="004C50F8"/>
    <w:rsid w:val="004C7319"/>
    <w:rsid w:val="004D03D4"/>
    <w:rsid w:val="004E7F9A"/>
    <w:rsid w:val="004F3903"/>
    <w:rsid w:val="004F78A7"/>
    <w:rsid w:val="0050052F"/>
    <w:rsid w:val="00524EF0"/>
    <w:rsid w:val="00534D27"/>
    <w:rsid w:val="005524B5"/>
    <w:rsid w:val="005748F2"/>
    <w:rsid w:val="005818D8"/>
    <w:rsid w:val="00595C03"/>
    <w:rsid w:val="005A0DF2"/>
    <w:rsid w:val="005A2039"/>
    <w:rsid w:val="005B305C"/>
    <w:rsid w:val="005D24B6"/>
    <w:rsid w:val="005F4311"/>
    <w:rsid w:val="005F7805"/>
    <w:rsid w:val="00600C0D"/>
    <w:rsid w:val="00602007"/>
    <w:rsid w:val="00612002"/>
    <w:rsid w:val="006126A3"/>
    <w:rsid w:val="00616C40"/>
    <w:rsid w:val="00622148"/>
    <w:rsid w:val="00626A69"/>
    <w:rsid w:val="00644E13"/>
    <w:rsid w:val="006721B9"/>
    <w:rsid w:val="006821BF"/>
    <w:rsid w:val="00690CCC"/>
    <w:rsid w:val="006A0977"/>
    <w:rsid w:val="006C157B"/>
    <w:rsid w:val="006C1AE0"/>
    <w:rsid w:val="006D2450"/>
    <w:rsid w:val="006E001A"/>
    <w:rsid w:val="006E5856"/>
    <w:rsid w:val="006F401D"/>
    <w:rsid w:val="007032B0"/>
    <w:rsid w:val="0071026A"/>
    <w:rsid w:val="00713A77"/>
    <w:rsid w:val="00716EC8"/>
    <w:rsid w:val="00727062"/>
    <w:rsid w:val="00731A9B"/>
    <w:rsid w:val="0074263B"/>
    <w:rsid w:val="00743513"/>
    <w:rsid w:val="00765380"/>
    <w:rsid w:val="00767423"/>
    <w:rsid w:val="00775EEF"/>
    <w:rsid w:val="00785C78"/>
    <w:rsid w:val="00786AFA"/>
    <w:rsid w:val="00787242"/>
    <w:rsid w:val="00792971"/>
    <w:rsid w:val="007A2451"/>
    <w:rsid w:val="007A395F"/>
    <w:rsid w:val="007A3DC2"/>
    <w:rsid w:val="007A64D6"/>
    <w:rsid w:val="007A72CD"/>
    <w:rsid w:val="007B4E13"/>
    <w:rsid w:val="008003ED"/>
    <w:rsid w:val="00821F10"/>
    <w:rsid w:val="008376F4"/>
    <w:rsid w:val="00862DE5"/>
    <w:rsid w:val="00881FC0"/>
    <w:rsid w:val="00886E11"/>
    <w:rsid w:val="00894C8F"/>
    <w:rsid w:val="008A27B4"/>
    <w:rsid w:val="008A3065"/>
    <w:rsid w:val="008A4EBA"/>
    <w:rsid w:val="008D445F"/>
    <w:rsid w:val="008E64CD"/>
    <w:rsid w:val="009035A1"/>
    <w:rsid w:val="009045F3"/>
    <w:rsid w:val="009309EF"/>
    <w:rsid w:val="00961248"/>
    <w:rsid w:val="00964DC4"/>
    <w:rsid w:val="009713CC"/>
    <w:rsid w:val="00972225"/>
    <w:rsid w:val="00996771"/>
    <w:rsid w:val="00997B6B"/>
    <w:rsid w:val="009D343E"/>
    <w:rsid w:val="00A06DF6"/>
    <w:rsid w:val="00A11D7C"/>
    <w:rsid w:val="00A25EE3"/>
    <w:rsid w:val="00A30F20"/>
    <w:rsid w:val="00A439A3"/>
    <w:rsid w:val="00A44981"/>
    <w:rsid w:val="00A458C6"/>
    <w:rsid w:val="00A45B25"/>
    <w:rsid w:val="00A573F0"/>
    <w:rsid w:val="00A707B6"/>
    <w:rsid w:val="00A77C5B"/>
    <w:rsid w:val="00A833DF"/>
    <w:rsid w:val="00A92292"/>
    <w:rsid w:val="00A9233F"/>
    <w:rsid w:val="00AA1F8E"/>
    <w:rsid w:val="00AB49B6"/>
    <w:rsid w:val="00AC2CD9"/>
    <w:rsid w:val="00AC7508"/>
    <w:rsid w:val="00AD2EA0"/>
    <w:rsid w:val="00AE4078"/>
    <w:rsid w:val="00AF3720"/>
    <w:rsid w:val="00B311B8"/>
    <w:rsid w:val="00B80D60"/>
    <w:rsid w:val="00B81894"/>
    <w:rsid w:val="00B873AA"/>
    <w:rsid w:val="00BA0FF8"/>
    <w:rsid w:val="00BB4163"/>
    <w:rsid w:val="00BC4AB5"/>
    <w:rsid w:val="00BE171B"/>
    <w:rsid w:val="00BF295F"/>
    <w:rsid w:val="00C0204D"/>
    <w:rsid w:val="00C11242"/>
    <w:rsid w:val="00C1390F"/>
    <w:rsid w:val="00C15B89"/>
    <w:rsid w:val="00C1725F"/>
    <w:rsid w:val="00C32E40"/>
    <w:rsid w:val="00C33B09"/>
    <w:rsid w:val="00C357EE"/>
    <w:rsid w:val="00C36C56"/>
    <w:rsid w:val="00C42445"/>
    <w:rsid w:val="00C45A3A"/>
    <w:rsid w:val="00C563AB"/>
    <w:rsid w:val="00C77558"/>
    <w:rsid w:val="00C93B23"/>
    <w:rsid w:val="00CC03C4"/>
    <w:rsid w:val="00CE0D0F"/>
    <w:rsid w:val="00CF09EF"/>
    <w:rsid w:val="00D17247"/>
    <w:rsid w:val="00D248DB"/>
    <w:rsid w:val="00D32B88"/>
    <w:rsid w:val="00D34D90"/>
    <w:rsid w:val="00D42B3A"/>
    <w:rsid w:val="00D42E02"/>
    <w:rsid w:val="00D619A5"/>
    <w:rsid w:val="00D71706"/>
    <w:rsid w:val="00D746EC"/>
    <w:rsid w:val="00D80D72"/>
    <w:rsid w:val="00D97604"/>
    <w:rsid w:val="00DD445E"/>
    <w:rsid w:val="00DE3456"/>
    <w:rsid w:val="00DE6A2E"/>
    <w:rsid w:val="00E042FC"/>
    <w:rsid w:val="00E165EC"/>
    <w:rsid w:val="00E43CB7"/>
    <w:rsid w:val="00E90B63"/>
    <w:rsid w:val="00E92E24"/>
    <w:rsid w:val="00E9326D"/>
    <w:rsid w:val="00EB3805"/>
    <w:rsid w:val="00EC2134"/>
    <w:rsid w:val="00EC38C9"/>
    <w:rsid w:val="00ED49B1"/>
    <w:rsid w:val="00EF2A3B"/>
    <w:rsid w:val="00F021E6"/>
    <w:rsid w:val="00F041F7"/>
    <w:rsid w:val="00F05488"/>
    <w:rsid w:val="00F159C2"/>
    <w:rsid w:val="00F23ECC"/>
    <w:rsid w:val="00F43F23"/>
    <w:rsid w:val="00F46AB9"/>
    <w:rsid w:val="00F54145"/>
    <w:rsid w:val="00F73D7B"/>
    <w:rsid w:val="00F82AFC"/>
    <w:rsid w:val="00F91EED"/>
    <w:rsid w:val="00FC4327"/>
    <w:rsid w:val="00FD0E98"/>
    <w:rsid w:val="00FD35FD"/>
    <w:rsid w:val="00FE5381"/>
    <w:rsid w:val="00FE6389"/>
    <w:rsid w:val="00FF155B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B2874B-A22D-4491-B736-1CA3B2F1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qFormat/>
    <w:rsid w:val="00BA0FF8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color w:val="000000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3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03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365F91" w:themeColor="accent1" w:themeShade="BF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48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73F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3B2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93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3B23"/>
  </w:style>
  <w:style w:type="paragraph" w:styleId="Pieddepage">
    <w:name w:val="footer"/>
    <w:basedOn w:val="Normal"/>
    <w:link w:val="PieddepageCar"/>
    <w:uiPriority w:val="99"/>
    <w:unhideWhenUsed/>
    <w:rsid w:val="00C93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3B23"/>
  </w:style>
  <w:style w:type="paragraph" w:styleId="NormalWeb">
    <w:name w:val="Normal (Web)"/>
    <w:basedOn w:val="Normal"/>
    <w:uiPriority w:val="99"/>
    <w:unhideWhenUsed/>
    <w:rsid w:val="00534D2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brut">
    <w:name w:val="Plain Text"/>
    <w:basedOn w:val="Normal"/>
    <w:link w:val="TextebrutCar"/>
    <w:semiHidden/>
    <w:rsid w:val="00BE171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semiHidden/>
    <w:rsid w:val="00BE171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uiPriority w:val="99"/>
    <w:unhideWhenUsed/>
    <w:rsid w:val="00C45A3A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A0FF8"/>
    <w:rPr>
      <w:rFonts w:ascii="Arial" w:eastAsia="Times New Roman" w:hAnsi="Arial" w:cs="Arial"/>
      <w:b/>
      <w:bCs/>
      <w:color w:val="000000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A0FF8"/>
    <w:rPr>
      <w:rFonts w:ascii="Courier New" w:eastAsia="Times New Roman" w:hAnsi="Courier New" w:cs="Courier New"/>
      <w:sz w:val="20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BA0FF8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250300"/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B30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Policepardfaut"/>
    <w:rsid w:val="005B305C"/>
  </w:style>
  <w:style w:type="character" w:customStyle="1" w:styleId="accesshide">
    <w:name w:val="accesshide"/>
    <w:basedOn w:val="Policepardfaut"/>
    <w:rsid w:val="005B305C"/>
  </w:style>
  <w:style w:type="character" w:customStyle="1" w:styleId="Titre4Car">
    <w:name w:val="Titre 4 Car"/>
    <w:basedOn w:val="Policepardfaut"/>
    <w:link w:val="Titre4"/>
    <w:uiPriority w:val="9"/>
    <w:rsid w:val="00250300"/>
    <w:rPr>
      <w:rFonts w:asciiTheme="majorHAnsi" w:eastAsiaTheme="majorEastAsia" w:hAnsiTheme="majorHAnsi" w:cstheme="majorBidi"/>
      <w:b/>
      <w:iCs/>
      <w:color w:val="365F91" w:themeColor="accent1" w:themeShade="B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50300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50300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250300"/>
    <w:pPr>
      <w:spacing w:after="100"/>
    </w:pPr>
  </w:style>
  <w:style w:type="character" w:customStyle="1" w:styleId="Titre5Car">
    <w:name w:val="Titre 5 Car"/>
    <w:basedOn w:val="Policepardfaut"/>
    <w:link w:val="Titre5"/>
    <w:uiPriority w:val="9"/>
    <w:rsid w:val="005748F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A45B25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92E24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5D24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Mod%C3%A8le-vue-contr%C3%B4leur" TargetMode="External"/><Relationship Id="rId18" Type="http://schemas.openxmlformats.org/officeDocument/2006/relationships/hyperlink" Target="https://www.draw.io/" TargetMode="External"/><Relationship Id="rId26" Type="http://schemas.openxmlformats.org/officeDocument/2006/relationships/hyperlink" Target="http://docs.oracle.com/javase/6/docs/api/java/io/File.html" TargetMode="External"/><Relationship Id="rId39" Type="http://schemas.openxmlformats.org/officeDocument/2006/relationships/hyperlink" Target="http://docs.oracle.com/javase/6/docs/api/java/util/Scanner.html" TargetMode="External"/><Relationship Id="rId21" Type="http://schemas.openxmlformats.org/officeDocument/2006/relationships/hyperlink" Target="http://docs.oracle.com/javase/6/docs/api/java/lang/String.html" TargetMode="External"/><Relationship Id="rId34" Type="http://schemas.openxmlformats.org/officeDocument/2006/relationships/hyperlink" Target="http://docs.oracle.com/javase/6/docs/api/java/util/Scanner.html" TargetMode="External"/><Relationship Id="rId42" Type="http://schemas.openxmlformats.org/officeDocument/2006/relationships/hyperlink" Target="http://docs.oracle.com/javase/6/docs/api/java/lang/String.html" TargetMode="External"/><Relationship Id="rId47" Type="http://schemas.openxmlformats.org/officeDocument/2006/relationships/hyperlink" Target="http://docs.oracle.com/javase/6/docs/api/java/util/ArrayList.html" TargetMode="External"/><Relationship Id="rId50" Type="http://schemas.openxmlformats.org/officeDocument/2006/relationships/hyperlink" Target="http://docs.oracle.com/javase/6/docs/api/java/util/ArrayList.html" TargetMode="External"/><Relationship Id="rId55" Type="http://schemas.openxmlformats.org/officeDocument/2006/relationships/hyperlink" Target="http://docs.oracle.com/javase/6/docs/api/java/util/ArrayList.html" TargetMode="External"/><Relationship Id="rId63" Type="http://schemas.openxmlformats.org/officeDocument/2006/relationships/hyperlink" Target="http://docs.oracle.com/javase/6/docs/api/java/util/ArrayList.html" TargetMode="External"/><Relationship Id="rId68" Type="http://schemas.openxmlformats.org/officeDocument/2006/relationships/hyperlink" Target="http://docs.oracle.com/javase/6/docs/api/java/util/ArrayList.html" TargetMode="External"/><Relationship Id="rId76" Type="http://schemas.openxmlformats.org/officeDocument/2006/relationships/hyperlink" Target="http://docs.oracle.com/javase/6/docs/api/java/lang/Object.html" TargetMode="External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://docs.oracle.com/javase/6/docs/api/java/lang/Objec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hyperlink" Target="http://docs.oracle.com/javase/6/docs/api/java/util/Scanner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docs.oracle.com/javase/6/docs/api/java/lang/String.html" TargetMode="External"/><Relationship Id="rId32" Type="http://schemas.openxmlformats.org/officeDocument/2006/relationships/hyperlink" Target="http://docs.oracle.com/javase/6/docs/api/java/util/Scanner.html" TargetMode="External"/><Relationship Id="rId37" Type="http://schemas.openxmlformats.org/officeDocument/2006/relationships/hyperlink" Target="http://docs.oracle.com/javase/6/docs/api/java/util/Scanner.html" TargetMode="External"/><Relationship Id="rId40" Type="http://schemas.openxmlformats.org/officeDocument/2006/relationships/hyperlink" Target="http://docs.oracle.com/javase/6/docs/api/java/util/Scanner.html" TargetMode="External"/><Relationship Id="rId45" Type="http://schemas.openxmlformats.org/officeDocument/2006/relationships/hyperlink" Target="http://docs.oracle.com/javase/6/docs/api/java/util/ArrayList.html" TargetMode="External"/><Relationship Id="rId53" Type="http://schemas.openxmlformats.org/officeDocument/2006/relationships/hyperlink" Target="http://docs.oracle.com/javase/6/docs/api/java/util/Collection.html" TargetMode="External"/><Relationship Id="rId58" Type="http://schemas.openxmlformats.org/officeDocument/2006/relationships/hyperlink" Target="http://docs.oracle.com/javase/6/docs/api/java/util/ArrayList.html" TargetMode="External"/><Relationship Id="rId66" Type="http://schemas.openxmlformats.org/officeDocument/2006/relationships/hyperlink" Target="http://docs.oracle.com/javase/6/docs/api/java/util/ArrayList.html" TargetMode="External"/><Relationship Id="rId74" Type="http://schemas.openxmlformats.org/officeDocument/2006/relationships/hyperlink" Target="http://docs.oracle.com/javase/6/docs/api/java/util/ArrayList.html" TargetMode="External"/><Relationship Id="rId79" Type="http://schemas.openxmlformats.org/officeDocument/2006/relationships/hyperlink" Target="http://docs.oracle.com/javase/6/docs/api/java/util/Random.html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docs.oracle.com/javase/6/docs/api/java/util/ArrayList.html" TargetMode="External"/><Relationship Id="rId82" Type="http://schemas.openxmlformats.org/officeDocument/2006/relationships/hyperlink" Target="http://docs.oracle.com/javase/6/docs/api/java/util/Random.html" TargetMode="External"/><Relationship Id="rId19" Type="http://schemas.openxmlformats.org/officeDocument/2006/relationships/hyperlink" Target="http://docs.oracle.com/javase/6/docs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mpus.ece.fr/course/view.php?id=124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docs.oracle.com/javase/6/docs/api/java/io/IOException.html" TargetMode="External"/><Relationship Id="rId27" Type="http://schemas.openxmlformats.org/officeDocument/2006/relationships/hyperlink" Target="http://docs.oracle.com/javase/6/docs/api/java/util/Scanner.html" TargetMode="External"/><Relationship Id="rId30" Type="http://schemas.openxmlformats.org/officeDocument/2006/relationships/hyperlink" Target="http://docs.oracle.com/javase/6/docs/api/java/util/Scanner.html" TargetMode="External"/><Relationship Id="rId35" Type="http://schemas.openxmlformats.org/officeDocument/2006/relationships/hyperlink" Target="http://docs.oracle.com/javase/6/docs/api/java/util/Scanner.html" TargetMode="External"/><Relationship Id="rId43" Type="http://schemas.openxmlformats.org/officeDocument/2006/relationships/hyperlink" Target="http://docs.oracle.com/javase/6/docs/api/java/util/Scanner.html" TargetMode="External"/><Relationship Id="rId48" Type="http://schemas.openxmlformats.org/officeDocument/2006/relationships/hyperlink" Target="http://docs.oracle.com/javase/6/docs/api/java/util/ArrayList.html" TargetMode="External"/><Relationship Id="rId56" Type="http://schemas.openxmlformats.org/officeDocument/2006/relationships/hyperlink" Target="http://docs.oracle.com/javase/6/docs/api/java/util/Collection.html" TargetMode="External"/><Relationship Id="rId64" Type="http://schemas.openxmlformats.org/officeDocument/2006/relationships/hyperlink" Target="http://docs.oracle.com/javase/6/docs/api/java/lang/Object.html" TargetMode="External"/><Relationship Id="rId69" Type="http://schemas.openxmlformats.org/officeDocument/2006/relationships/hyperlink" Target="http://docs.oracle.com/javase/6/docs/api/java/util/ArrayList.html" TargetMode="External"/><Relationship Id="rId77" Type="http://schemas.openxmlformats.org/officeDocument/2006/relationships/hyperlink" Target="http://docs.oracle.com/javase/6/docs/api/java/util/ArrayList.html" TargetMode="External"/><Relationship Id="rId8" Type="http://schemas.openxmlformats.org/officeDocument/2006/relationships/hyperlink" Target="http://campus.ece.fr/mod/resource/view.php?id=12956" TargetMode="External"/><Relationship Id="rId51" Type="http://schemas.openxmlformats.org/officeDocument/2006/relationships/hyperlink" Target="http://docs.oracle.com/javase/6/docs/api/java/util/ArrayList.html" TargetMode="External"/><Relationship Id="rId72" Type="http://schemas.openxmlformats.org/officeDocument/2006/relationships/hyperlink" Target="http://docs.oracle.com/javase/6/docs/api/java/util/ArrayList.html" TargetMode="External"/><Relationship Id="rId80" Type="http://schemas.openxmlformats.org/officeDocument/2006/relationships/hyperlink" Target="http://docs.oracle.com/javase/6/docs/api/java/util/Random.html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openclassrooms.com/courses/apprenez-a-programmer-en-java/mieux-structurer-son-code-le-pattern-mvc" TargetMode="External"/><Relationship Id="rId17" Type="http://schemas.openxmlformats.org/officeDocument/2006/relationships/hyperlink" Target="http://campus.ece.fr/course/view.php?id=124" TargetMode="External"/><Relationship Id="rId25" Type="http://schemas.openxmlformats.org/officeDocument/2006/relationships/hyperlink" Target="http://docs.oracle.com/javase/6/docs/api/java/util/Scanner.html" TargetMode="External"/><Relationship Id="rId33" Type="http://schemas.openxmlformats.org/officeDocument/2006/relationships/hyperlink" Target="http://docs.oracle.com/javase/6/docs/api/java/util/Scanner.html" TargetMode="External"/><Relationship Id="rId38" Type="http://schemas.openxmlformats.org/officeDocument/2006/relationships/hyperlink" Target="http://docs.oracle.com/javase/6/docs/api/java/lang/String.html" TargetMode="External"/><Relationship Id="rId46" Type="http://schemas.openxmlformats.org/officeDocument/2006/relationships/hyperlink" Target="http://docs.oracle.com/javase/6/docs/api/java/util/Collection.html" TargetMode="External"/><Relationship Id="rId59" Type="http://schemas.openxmlformats.org/officeDocument/2006/relationships/hyperlink" Target="http://docs.oracle.com/javase/6/docs/api/java/util/ArrayList.html" TargetMode="External"/><Relationship Id="rId67" Type="http://schemas.openxmlformats.org/officeDocument/2006/relationships/hyperlink" Target="http://docs.oracle.com/javase/6/docs/api/java/lang/Object.html" TargetMode="External"/><Relationship Id="rId20" Type="http://schemas.openxmlformats.org/officeDocument/2006/relationships/hyperlink" Target="http://docs.oracle.com/javase/6/docs/api/java/io/File.html" TargetMode="External"/><Relationship Id="rId41" Type="http://schemas.openxmlformats.org/officeDocument/2006/relationships/hyperlink" Target="http://docs.oracle.com/javase/6/docs/api/java/util/Scanner.html" TargetMode="External"/><Relationship Id="rId54" Type="http://schemas.openxmlformats.org/officeDocument/2006/relationships/hyperlink" Target="http://docs.oracle.com/javase/6/docs/api/java/util/ArrayList.html" TargetMode="External"/><Relationship Id="rId62" Type="http://schemas.openxmlformats.org/officeDocument/2006/relationships/hyperlink" Target="http://docs.oracle.com/javase/6/docs/api/java/util/ArrayList.html" TargetMode="External"/><Relationship Id="rId70" Type="http://schemas.openxmlformats.org/officeDocument/2006/relationships/hyperlink" Target="http://docs.oracle.com/javase/6/docs/api/java/util/ArrayList.html" TargetMode="External"/><Relationship Id="rId75" Type="http://schemas.openxmlformats.org/officeDocument/2006/relationships/hyperlink" Target="http://docs.oracle.com/javase/6/docs/api/java/util/ArrayList.html" TargetMode="External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penclassrooms.com/courses/apprenez-a-programmer-en-java/mieux-structurer-son-code-le-pattern-mvc" TargetMode="External"/><Relationship Id="rId23" Type="http://schemas.openxmlformats.org/officeDocument/2006/relationships/hyperlink" Target="http://docs.oracle.com/javase/6/docs/api/java/io/IOException.html" TargetMode="External"/><Relationship Id="rId28" Type="http://schemas.openxmlformats.org/officeDocument/2006/relationships/hyperlink" Target="http://docs.oracle.com/javase/6/docs/api/java/lang/String.html" TargetMode="External"/><Relationship Id="rId36" Type="http://schemas.openxmlformats.org/officeDocument/2006/relationships/hyperlink" Target="http://docs.oracle.com/javase/6/docs/api/java/io/IOException.html" TargetMode="External"/><Relationship Id="rId49" Type="http://schemas.openxmlformats.org/officeDocument/2006/relationships/hyperlink" Target="http://docs.oracle.com/javase/6/docs/api/java/util/ArrayList.html" TargetMode="External"/><Relationship Id="rId57" Type="http://schemas.openxmlformats.org/officeDocument/2006/relationships/hyperlink" Target="http://docs.oracle.com/javase/6/docs/api/java/util/ArrayList.html" TargetMode="External"/><Relationship Id="rId10" Type="http://schemas.openxmlformats.org/officeDocument/2006/relationships/hyperlink" Target="http://campus.ece.fr/mod/resource/view.php?id=5334" TargetMode="External"/><Relationship Id="rId31" Type="http://schemas.openxmlformats.org/officeDocument/2006/relationships/hyperlink" Target="http://docs.oracle.com/javase/6/docs/api/java/util/Scanner.html" TargetMode="External"/><Relationship Id="rId44" Type="http://schemas.openxmlformats.org/officeDocument/2006/relationships/hyperlink" Target="http://docs.oracle.com/javase/6/docs/api/java/util/ArrayList.html" TargetMode="External"/><Relationship Id="rId52" Type="http://schemas.openxmlformats.org/officeDocument/2006/relationships/hyperlink" Target="http://docs.oracle.com/javase/6/docs/api/java/util/ArrayList.html" TargetMode="External"/><Relationship Id="rId60" Type="http://schemas.openxmlformats.org/officeDocument/2006/relationships/hyperlink" Target="http://docs.oracle.com/javase/6/docs/api/java/lang/Object.html" TargetMode="External"/><Relationship Id="rId65" Type="http://schemas.openxmlformats.org/officeDocument/2006/relationships/hyperlink" Target="http://docs.oracle.com/javase/6/docs/api/java/util/ArrayList.html" TargetMode="External"/><Relationship Id="rId73" Type="http://schemas.openxmlformats.org/officeDocument/2006/relationships/hyperlink" Target="http://docs.oracle.com/javase/6/docs/api/java/util/ArrayList.html" TargetMode="External"/><Relationship Id="rId78" Type="http://schemas.openxmlformats.org/officeDocument/2006/relationships/hyperlink" Target="http://docs.oracle.com/javase/6/docs/api/java/util/ArrayList.html" TargetMode="External"/><Relationship Id="rId81" Type="http://schemas.openxmlformats.org/officeDocument/2006/relationships/hyperlink" Target="http://docs.oracle.com/javase/6/docs/api/java/util/Random.html" TargetMode="External"/><Relationship Id="rId86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39"/>
    <w:rsid w:val="003823D0"/>
    <w:rsid w:val="004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08D141D72A4ADBB49670CBDD77A07D">
    <w:name w:val="1D08D141D72A4ADBB49670CBDD77A07D"/>
    <w:rsid w:val="004A3839"/>
  </w:style>
  <w:style w:type="paragraph" w:customStyle="1" w:styleId="F7BBDF875C3D4C66B065D873B60CED3E">
    <w:name w:val="F7BBDF875C3D4C66B065D873B60CED3E"/>
    <w:rsid w:val="004A3839"/>
  </w:style>
  <w:style w:type="paragraph" w:customStyle="1" w:styleId="6180A3931ABB4B66BC9D3664E0D28578">
    <w:name w:val="6180A3931ABB4B66BC9D3664E0D28578"/>
    <w:rsid w:val="004A3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7832F-D4E9-474E-88F0-384FED88E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3256</Words>
  <Characters>17909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21123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Assia Soukane</dc:creator>
  <cp:lastModifiedBy>Jean-Pierre Segado</cp:lastModifiedBy>
  <cp:revision>4</cp:revision>
  <cp:lastPrinted>2014-03-09T01:37:00Z</cp:lastPrinted>
  <dcterms:created xsi:type="dcterms:W3CDTF">2018-03-12T19:44:00Z</dcterms:created>
  <dcterms:modified xsi:type="dcterms:W3CDTF">2018-03-12T20:39:00Z</dcterms:modified>
</cp:coreProperties>
</file>