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E4D" w:rsidRPr="00030AD1" w:rsidRDefault="003A0E4D" w:rsidP="003A0E4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030AD1">
        <w:rPr>
          <w:rFonts w:asciiTheme="minorHAnsi" w:hAnsiTheme="minorHAnsi" w:cstheme="minorHAnsi"/>
          <w:b/>
          <w:color w:val="000000" w:themeColor="text1"/>
        </w:rPr>
        <w:t>ESERCIZIO 3.1</w:t>
      </w:r>
    </w:p>
    <w:p w:rsidR="003A0E4D" w:rsidRPr="00030AD1" w:rsidRDefault="003A0E4D" w:rsidP="003A0E4D">
      <w:pPr>
        <w:rPr>
          <w:rFonts w:asciiTheme="minorHAnsi" w:hAnsiTheme="minorHAnsi" w:cstheme="minorHAnsi"/>
        </w:rPr>
      </w:pPr>
    </w:p>
    <w:p w:rsidR="009F2E43" w:rsidRPr="00030AD1" w:rsidRDefault="003A0E4D" w:rsidP="009F2E43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</w:rPr>
        <w:t>Traccia dell’esercizio</w:t>
      </w:r>
    </w:p>
    <w:p w:rsidR="00BF46C4" w:rsidRPr="00030AD1" w:rsidRDefault="009F2E43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color w:val="000000"/>
        </w:rPr>
        <w:t>Creare una scena con un color cube.</w:t>
      </w:r>
    </w:p>
    <w:p w:rsidR="001346FA" w:rsidRPr="00030AD1" w:rsidRDefault="00002149" w:rsidP="001346FA">
      <w:pPr>
        <w:pStyle w:val="Paragrafoelenco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b/>
          <w:sz w:val="24"/>
          <w:szCs w:val="24"/>
        </w:rPr>
        <w:t>Effettuare</w:t>
      </w:r>
      <w:r w:rsidR="001346FA" w:rsidRPr="00030AD1">
        <w:rPr>
          <w:rFonts w:cstheme="minorHAnsi"/>
          <w:b/>
          <w:sz w:val="24"/>
          <w:szCs w:val="24"/>
        </w:rPr>
        <w:t xml:space="preserve"> le traslazioni </w:t>
      </w:r>
      <w:r w:rsidR="00F54CC9" w:rsidRPr="00030AD1">
        <w:rPr>
          <w:rFonts w:cstheme="minorHAnsi"/>
          <w:b/>
          <w:sz w:val="24"/>
          <w:szCs w:val="24"/>
        </w:rPr>
        <w:t>lungo i</w:t>
      </w:r>
      <w:r w:rsidR="001346FA" w:rsidRPr="00030AD1">
        <w:rPr>
          <w:rFonts w:cstheme="minorHAnsi"/>
          <w:b/>
          <w:sz w:val="24"/>
          <w:szCs w:val="24"/>
        </w:rPr>
        <w:t xml:space="preserve"> singoli assi x, y, z</w:t>
      </w:r>
    </w:p>
    <w:p w:rsidR="00943403" w:rsidRPr="00030AD1" w:rsidRDefault="00943403" w:rsidP="00943403">
      <w:pPr>
        <w:ind w:left="1080"/>
        <w:jc w:val="both"/>
        <w:rPr>
          <w:rFonts w:asciiTheme="minorHAnsi" w:hAnsiTheme="minorHAnsi" w:cstheme="minorHAnsi"/>
        </w:rPr>
      </w:pPr>
      <w:r w:rsidRPr="00030AD1">
        <w:rPr>
          <w:rFonts w:asciiTheme="minorHAnsi" w:hAnsiTheme="minorHAnsi" w:cstheme="minorHAnsi"/>
        </w:rPr>
        <w:t> Mantenendo fisso il punto di vista, effettuare le traslazioni: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x</w:t>
      </w:r>
      <w:r w:rsidR="000E5C9B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x</w:t>
      </w:r>
      <w:r w:rsidR="000E5C9B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y</w:t>
      </w:r>
      <w:r w:rsidR="000E5C9B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y</w:t>
      </w:r>
      <w:r w:rsidR="000E5C9B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z</w:t>
      </w:r>
      <w:r w:rsidR="000E5C9B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654D9B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z</w:t>
      </w:r>
      <w:r w:rsidR="000E5C9B" w:rsidRPr="00030AD1">
        <w:rPr>
          <w:rFonts w:cstheme="minorHAnsi"/>
          <w:sz w:val="24"/>
          <w:szCs w:val="24"/>
        </w:rPr>
        <w:t>;</w:t>
      </w:r>
    </w:p>
    <w:p w:rsidR="00BA76EF" w:rsidRPr="00030AD1" w:rsidRDefault="00BA76EF" w:rsidP="00412E71">
      <w:pPr>
        <w:ind w:firstLine="708"/>
        <w:jc w:val="both"/>
        <w:rPr>
          <w:rFonts w:asciiTheme="minorHAnsi" w:hAnsiTheme="minorHAnsi" w:cstheme="minorHAnsi"/>
        </w:rPr>
      </w:pPr>
      <w:r w:rsidRPr="00030AD1">
        <w:rPr>
          <w:rFonts w:asciiTheme="minorHAnsi" w:hAnsiTheme="minorHAnsi" w:cstheme="minorHAnsi"/>
        </w:rPr>
        <w:t>Effettuare una traslazione in modo che il cubo sia visto in basso a dx e risulti più piccolo.</w:t>
      </w:r>
    </w:p>
    <w:p w:rsidR="00BA76EF" w:rsidRPr="00030AD1" w:rsidRDefault="00BA76EF" w:rsidP="001346FA">
      <w:pPr>
        <w:pStyle w:val="Paragrafoelenco"/>
        <w:jc w:val="both"/>
        <w:rPr>
          <w:rFonts w:cstheme="minorHAnsi"/>
          <w:sz w:val="24"/>
          <w:szCs w:val="24"/>
        </w:rPr>
      </w:pPr>
    </w:p>
    <w:p w:rsidR="001346FA" w:rsidRPr="00030AD1" w:rsidRDefault="001346FA" w:rsidP="00330E54">
      <w:pPr>
        <w:pStyle w:val="Paragrafoelenco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b/>
          <w:sz w:val="24"/>
          <w:szCs w:val="24"/>
        </w:rPr>
        <w:t>Effettuare le rotazioni attorno ai singoli assi x, y, z</w:t>
      </w:r>
    </w:p>
    <w:p w:rsidR="00330E54" w:rsidRPr="00030AD1" w:rsidRDefault="00330E54" w:rsidP="00330E54">
      <w:pPr>
        <w:ind w:left="1080"/>
        <w:jc w:val="both"/>
        <w:rPr>
          <w:rFonts w:asciiTheme="minorHAnsi" w:hAnsiTheme="minorHAnsi" w:cstheme="minorHAnsi"/>
        </w:rPr>
      </w:pPr>
      <w:r w:rsidRPr="00030AD1">
        <w:rPr>
          <w:rFonts w:asciiTheme="minorHAnsi" w:hAnsiTheme="minorHAnsi" w:cstheme="minorHAnsi"/>
        </w:rPr>
        <w:t> Mantenendo fisso il punto di vista effettuare le rotazioni: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x (provare con 90°, 180°, …)</w:t>
      </w:r>
      <w:r w:rsidR="0021642C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x</w:t>
      </w:r>
      <w:r w:rsidR="0021642C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y</w:t>
      </w:r>
      <w:r w:rsidR="0021642C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y</w:t>
      </w:r>
      <w:r w:rsidR="0021642C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z</w:t>
      </w:r>
      <w:r w:rsidR="0021642C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z</w:t>
      </w:r>
      <w:r w:rsidR="009A7DA4" w:rsidRPr="00030AD1">
        <w:rPr>
          <w:rFonts w:cstheme="minorHAnsi"/>
          <w:sz w:val="24"/>
          <w:szCs w:val="24"/>
        </w:rPr>
        <w:t>.</w:t>
      </w:r>
    </w:p>
    <w:p w:rsidR="001346FA" w:rsidRPr="00030AD1" w:rsidRDefault="001346FA" w:rsidP="001346FA">
      <w:pPr>
        <w:pStyle w:val="Paragrafoelenco"/>
        <w:jc w:val="both"/>
        <w:rPr>
          <w:rFonts w:cstheme="minorHAnsi"/>
          <w:sz w:val="24"/>
          <w:szCs w:val="24"/>
        </w:rPr>
      </w:pPr>
    </w:p>
    <w:p w:rsidR="001346FA" w:rsidRPr="00030AD1" w:rsidRDefault="001346FA" w:rsidP="001346FA">
      <w:pPr>
        <w:pStyle w:val="Paragrafoelenco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b/>
          <w:bCs/>
          <w:sz w:val="24"/>
          <w:szCs w:val="24"/>
        </w:rPr>
        <w:t xml:space="preserve">Effettuare le </w:t>
      </w:r>
      <w:proofErr w:type="spellStart"/>
      <w:r w:rsidRPr="00030AD1">
        <w:rPr>
          <w:rFonts w:cstheme="minorHAnsi"/>
          <w:b/>
          <w:bCs/>
          <w:sz w:val="24"/>
          <w:szCs w:val="24"/>
        </w:rPr>
        <w:t>scalature</w:t>
      </w:r>
      <w:proofErr w:type="spellEnd"/>
      <w:r w:rsidRPr="00030AD1">
        <w:rPr>
          <w:rFonts w:cstheme="minorHAnsi"/>
          <w:b/>
          <w:bCs/>
          <w:sz w:val="24"/>
          <w:szCs w:val="24"/>
        </w:rPr>
        <w:t xml:space="preserve"> rispetto ai singoli assi </w:t>
      </w:r>
      <w:proofErr w:type="spellStart"/>
      <w:proofErr w:type="gramStart"/>
      <w:r w:rsidRPr="00030AD1">
        <w:rPr>
          <w:rFonts w:cstheme="minorHAnsi"/>
          <w:b/>
          <w:bCs/>
          <w:sz w:val="24"/>
          <w:szCs w:val="24"/>
        </w:rPr>
        <w:t>x,y</w:t>
      </w:r>
      <w:proofErr w:type="gramEnd"/>
      <w:r w:rsidRPr="00030AD1">
        <w:rPr>
          <w:rFonts w:cstheme="minorHAnsi"/>
          <w:b/>
          <w:bCs/>
          <w:sz w:val="24"/>
          <w:szCs w:val="24"/>
        </w:rPr>
        <w:t>,z</w:t>
      </w:r>
      <w:proofErr w:type="spellEnd"/>
    </w:p>
    <w:p w:rsidR="00782E49" w:rsidRPr="00030AD1" w:rsidRDefault="00782E49" w:rsidP="00782E49">
      <w:pPr>
        <w:ind w:left="1080"/>
        <w:jc w:val="both"/>
        <w:rPr>
          <w:rFonts w:asciiTheme="minorHAnsi" w:hAnsiTheme="minorHAnsi" w:cstheme="minorHAnsi"/>
        </w:rPr>
      </w:pPr>
      <w:r w:rsidRPr="00030AD1">
        <w:rPr>
          <w:rFonts w:asciiTheme="minorHAnsi" w:hAnsiTheme="minorHAnsi" w:cstheme="minorHAnsi"/>
        </w:rPr>
        <w:t xml:space="preserve">Mantenendo fisso il punto di vista effettuare le </w:t>
      </w:r>
      <w:proofErr w:type="spellStart"/>
      <w:r w:rsidRPr="00030AD1">
        <w:rPr>
          <w:rFonts w:asciiTheme="minorHAnsi" w:hAnsiTheme="minorHAnsi" w:cstheme="minorHAnsi"/>
        </w:rPr>
        <w:t>scalature</w:t>
      </w:r>
      <w:proofErr w:type="spellEnd"/>
      <w:r w:rsidRPr="00030AD1">
        <w:rPr>
          <w:rFonts w:asciiTheme="minorHAnsi" w:hAnsiTheme="minorHAnsi" w:cstheme="minorHAnsi"/>
        </w:rPr>
        <w:t>: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x</w:t>
      </w:r>
      <w:r w:rsidR="00D26439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x</w:t>
      </w:r>
      <w:r w:rsidR="00D26439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y</w:t>
      </w:r>
      <w:r w:rsidR="00D26439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y</w:t>
      </w:r>
      <w:r w:rsidR="00D26439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positivi della z</w:t>
      </w:r>
      <w:r w:rsidR="00D26439" w:rsidRPr="00030AD1">
        <w:rPr>
          <w:rFonts w:cstheme="minorHAnsi"/>
          <w:sz w:val="24"/>
          <w:szCs w:val="24"/>
        </w:rPr>
        <w:t>;</w:t>
      </w:r>
    </w:p>
    <w:p w:rsidR="001346FA" w:rsidRPr="00030AD1" w:rsidRDefault="001346FA" w:rsidP="001346FA">
      <w:pPr>
        <w:pStyle w:val="Paragrafoelenco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>Per valori negativi della z</w:t>
      </w:r>
      <w:r w:rsidR="00D26439" w:rsidRPr="00030AD1">
        <w:rPr>
          <w:rFonts w:cstheme="minorHAnsi"/>
          <w:sz w:val="24"/>
          <w:szCs w:val="24"/>
        </w:rPr>
        <w:t>.</w:t>
      </w:r>
    </w:p>
    <w:p w:rsidR="001346FA" w:rsidRPr="00030AD1" w:rsidRDefault="001346FA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030AD1" w:rsidRDefault="00030AD1">
      <w:pPr>
        <w:rPr>
          <w:rFonts w:asciiTheme="minorHAnsi" w:hAnsiTheme="minorHAnsi" w:cstheme="minorHAnsi"/>
        </w:rPr>
      </w:pPr>
    </w:p>
    <w:p w:rsidR="00AE6DFA" w:rsidRPr="00030AD1" w:rsidRDefault="00030AD1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</w:rPr>
        <w:lastRenderedPageBreak/>
        <w:t xml:space="preserve">3.1 – </w:t>
      </w:r>
      <w:proofErr w:type="spellStart"/>
      <w:r w:rsidRPr="00030AD1">
        <w:rPr>
          <w:rFonts w:asciiTheme="minorHAnsi" w:hAnsiTheme="minorHAnsi" w:cstheme="minorHAnsi"/>
          <w:b/>
        </w:rPr>
        <w:t>Scenegraph</w:t>
      </w:r>
      <w:proofErr w:type="spellEnd"/>
    </w:p>
    <w:p w:rsidR="00030AD1" w:rsidRDefault="00030AD1" w:rsidP="00030AD1">
      <w:pPr>
        <w:shd w:val="clear" w:color="auto" w:fill="FFFFFF"/>
      </w:pPr>
      <w:r>
        <w:fldChar w:fldCharType="begin"/>
      </w:r>
      <w:r>
        <w:instrText xml:space="preserve"> INCLUDEPICTURE "/var/folders/t7/qvg64jqj5jz8f0p_nk60rdvc0000gn/T/com.microsoft.Word/WebArchiveCopyPasteTempFiles/page3image29270768" \* MERGEFORMATINET </w:instrText>
      </w:r>
      <w:r>
        <w:fldChar w:fldCharType="separate"/>
      </w:r>
      <w:r>
        <w:fldChar w:fldCharType="end"/>
      </w:r>
    </w:p>
    <w:p w:rsidR="00030AD1" w:rsidRPr="00030AD1" w:rsidRDefault="00030AD1">
      <w:p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-5715</wp:posOffset>
            </wp:positionH>
            <wp:positionV relativeFrom="margin">
              <wp:posOffset>386485</wp:posOffset>
            </wp:positionV>
            <wp:extent cx="2457450" cy="2423795"/>
            <wp:effectExtent l="0" t="0" r="6350" b="1905"/>
            <wp:wrapSquare wrapText="bothSides"/>
            <wp:docPr id="4" name="Immagine 4" descr="page3image2927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3image2927076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6DFA" w:rsidRPr="00030AD1" w:rsidRDefault="00AE6DFA">
      <w:pPr>
        <w:rPr>
          <w:rFonts w:asciiTheme="minorHAnsi" w:hAnsiTheme="minorHAnsi" w:cstheme="minorHAnsi"/>
        </w:rPr>
      </w:pPr>
    </w:p>
    <w:p w:rsidR="00C6486D" w:rsidRPr="00030AD1" w:rsidRDefault="00C6486D">
      <w:pPr>
        <w:rPr>
          <w:rFonts w:asciiTheme="minorHAnsi" w:hAnsiTheme="minorHAnsi" w:cstheme="minorHAnsi"/>
          <w:b/>
        </w:rPr>
      </w:pPr>
    </w:p>
    <w:p w:rsidR="00C6486D" w:rsidRPr="00030AD1" w:rsidRDefault="00C6486D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C81C53" w:rsidRPr="00030AD1" w:rsidRDefault="00C81C53">
      <w:pPr>
        <w:rPr>
          <w:rFonts w:asciiTheme="minorHAnsi" w:hAnsiTheme="minorHAnsi" w:cstheme="minorHAnsi"/>
          <w:b/>
        </w:rPr>
      </w:pPr>
    </w:p>
    <w:p w:rsidR="00030AD1" w:rsidRDefault="00030AD1">
      <w:pPr>
        <w:rPr>
          <w:rFonts w:asciiTheme="minorHAnsi" w:hAnsiTheme="minorHAnsi" w:cstheme="minorHAnsi"/>
          <w:b/>
        </w:rPr>
      </w:pPr>
    </w:p>
    <w:p w:rsidR="00030AD1" w:rsidRDefault="00030AD1">
      <w:pPr>
        <w:rPr>
          <w:rFonts w:asciiTheme="minorHAnsi" w:hAnsiTheme="minorHAnsi" w:cstheme="minorHAnsi"/>
          <w:b/>
        </w:rPr>
      </w:pPr>
    </w:p>
    <w:p w:rsidR="00030AD1" w:rsidRDefault="00030AD1">
      <w:pPr>
        <w:rPr>
          <w:rFonts w:asciiTheme="minorHAnsi" w:hAnsiTheme="minorHAnsi" w:cstheme="minorHAnsi"/>
          <w:b/>
        </w:rPr>
      </w:pPr>
    </w:p>
    <w:p w:rsidR="00C6486D" w:rsidRPr="00030AD1" w:rsidRDefault="00C6486D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</w:rPr>
        <w:t xml:space="preserve">3.1 </w:t>
      </w:r>
      <w:r w:rsidR="00FE073B" w:rsidRPr="00030AD1">
        <w:rPr>
          <w:rFonts w:asciiTheme="minorHAnsi" w:hAnsiTheme="minorHAnsi" w:cstheme="minorHAnsi"/>
          <w:b/>
        </w:rPr>
        <w:t>–</w:t>
      </w:r>
      <w:r w:rsidRPr="00030AD1">
        <w:rPr>
          <w:rFonts w:asciiTheme="minorHAnsi" w:hAnsiTheme="minorHAnsi" w:cstheme="minorHAnsi"/>
          <w:b/>
        </w:rPr>
        <w:t xml:space="preserve"> </w:t>
      </w:r>
      <w:r w:rsidR="00FE073B" w:rsidRPr="00030AD1">
        <w:rPr>
          <w:rFonts w:asciiTheme="minorHAnsi" w:hAnsiTheme="minorHAnsi" w:cstheme="minorHAnsi"/>
          <w:b/>
        </w:rPr>
        <w:t>Schermate Traslazioni</w:t>
      </w:r>
    </w:p>
    <w:p w:rsidR="00C6486D" w:rsidRPr="00030AD1" w:rsidRDefault="00C6486D">
      <w:pPr>
        <w:rPr>
          <w:rFonts w:asciiTheme="minorHAnsi" w:hAnsiTheme="minorHAnsi" w:cstheme="minorHAnsi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064516" w:rsidRPr="00030AD1" w:rsidTr="00064516">
        <w:tc>
          <w:tcPr>
            <w:tcW w:w="3207" w:type="dxa"/>
          </w:tcPr>
          <w:p w:rsidR="00064516" w:rsidRPr="00030AD1" w:rsidRDefault="00064516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207" w:type="dxa"/>
          </w:tcPr>
          <w:p w:rsidR="00064516" w:rsidRPr="00030AD1" w:rsidRDefault="00064516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Valori positivi</w:t>
            </w:r>
          </w:p>
        </w:tc>
        <w:tc>
          <w:tcPr>
            <w:tcW w:w="3208" w:type="dxa"/>
          </w:tcPr>
          <w:p w:rsidR="00064516" w:rsidRPr="00030AD1" w:rsidRDefault="00064516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Valori negativi</w:t>
            </w:r>
          </w:p>
        </w:tc>
      </w:tr>
      <w:tr w:rsidR="00064516" w:rsidRPr="00030AD1" w:rsidTr="00064516">
        <w:tc>
          <w:tcPr>
            <w:tcW w:w="3207" w:type="dxa"/>
          </w:tcPr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064516" w:rsidRPr="00030AD1" w:rsidRDefault="00064516" w:rsidP="00064516">
            <w:pPr>
              <w:jc w:val="center"/>
              <w:rPr>
                <w:rFonts w:asciiTheme="minorHAnsi" w:hAnsiTheme="minorHAnsi" w:cstheme="minorHAnsi"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</w:t>
            </w:r>
            <w:r w:rsidRPr="00030AD1">
              <w:rPr>
                <w:rFonts w:asciiTheme="minorHAnsi" w:hAnsiTheme="minorHAnsi" w:cstheme="minorHAnsi"/>
              </w:rPr>
              <w:t xml:space="preserve"> </w:t>
            </w:r>
            <w:r w:rsidRPr="00030AD1">
              <w:rPr>
                <w:rFonts w:asciiTheme="minorHAnsi" w:hAnsiTheme="minorHAnsi" w:cstheme="minorHAnsi"/>
                <w:b/>
              </w:rPr>
              <w:t>x</w:t>
            </w:r>
          </w:p>
        </w:tc>
        <w:tc>
          <w:tcPr>
            <w:tcW w:w="3207" w:type="dxa"/>
          </w:tcPr>
          <w:p w:rsidR="00064516" w:rsidRPr="00030AD1" w:rsidRDefault="00F82BBC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59264" behindDoc="0" locked="0" layoutInCell="1" allowOverlap="1" wp14:anchorId="53D434BF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176873</wp:posOffset>
                  </wp:positionV>
                  <wp:extent cx="1800000" cy="1368000"/>
                  <wp:effectExtent l="0" t="0" r="3810" b="3810"/>
                  <wp:wrapSquare wrapText="bothSides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xPositiv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Pr="00030AD1" w:rsidRDefault="00F82BBC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0288" behindDoc="0" locked="0" layoutInCell="1" allowOverlap="1" wp14:anchorId="3E028E53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178778</wp:posOffset>
                  </wp:positionV>
                  <wp:extent cx="1800000" cy="1357190"/>
                  <wp:effectExtent l="0" t="0" r="3810" b="1905"/>
                  <wp:wrapSquare wrapText="bothSides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xNegativ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RPr="00030AD1" w:rsidTr="00064516">
        <w:tc>
          <w:tcPr>
            <w:tcW w:w="3207" w:type="dxa"/>
          </w:tcPr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064516" w:rsidRPr="00030AD1" w:rsidRDefault="00064516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 y</w:t>
            </w:r>
          </w:p>
        </w:tc>
        <w:tc>
          <w:tcPr>
            <w:tcW w:w="3207" w:type="dxa"/>
          </w:tcPr>
          <w:p w:rsidR="00064516" w:rsidRPr="00030AD1" w:rsidRDefault="00F82BBC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1312" behindDoc="0" locked="0" layoutInCell="1" allowOverlap="1" wp14:anchorId="576D7A0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64400"/>
                  <wp:effectExtent l="0" t="0" r="3810" b="0"/>
                  <wp:wrapSquare wrapText="bothSides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yPositiv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Pr="00030AD1" w:rsidRDefault="00F82BBC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2336" behindDoc="0" locked="0" layoutInCell="1" allowOverlap="1" wp14:anchorId="61E71CE7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181318</wp:posOffset>
                  </wp:positionV>
                  <wp:extent cx="1800000" cy="1360800"/>
                  <wp:effectExtent l="0" t="0" r="3810" b="0"/>
                  <wp:wrapSquare wrapText="bothSides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yNegativ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RPr="00030AD1" w:rsidTr="00064516">
        <w:tc>
          <w:tcPr>
            <w:tcW w:w="3207" w:type="dxa"/>
          </w:tcPr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7319EF" w:rsidRPr="00030AD1" w:rsidRDefault="007319EF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064516" w:rsidRPr="00030AD1" w:rsidRDefault="00064516" w:rsidP="00064516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 z</w:t>
            </w:r>
          </w:p>
        </w:tc>
        <w:tc>
          <w:tcPr>
            <w:tcW w:w="3207" w:type="dxa"/>
          </w:tcPr>
          <w:p w:rsidR="00064516" w:rsidRPr="00030AD1" w:rsidRDefault="00F82BBC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3360" behindDoc="0" locked="0" layoutInCell="1" allowOverlap="1" wp14:anchorId="5FEA1969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53600"/>
                  <wp:effectExtent l="0" t="0" r="3810" b="5715"/>
                  <wp:wrapSquare wrapText="bothSides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zPositiv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Pr="00030AD1" w:rsidRDefault="00F82BBC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4384" behindDoc="0" locked="0" layoutInCell="1" allowOverlap="1" wp14:anchorId="6486E41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180683</wp:posOffset>
                  </wp:positionV>
                  <wp:extent cx="1800000" cy="1342800"/>
                  <wp:effectExtent l="0" t="0" r="3810" b="3810"/>
                  <wp:wrapSquare wrapText="bothSides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zNegativ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93664" w:rsidRPr="00030AD1" w:rsidRDefault="00030AD1" w:rsidP="00293664">
      <w:pPr>
        <w:rPr>
          <w:rFonts w:asciiTheme="minorHAnsi" w:hAnsiTheme="minorHAnsi" w:cstheme="minorHAnsi"/>
        </w:rPr>
      </w:pPr>
      <w:bookmarkStart w:id="0" w:name="_GoBack"/>
      <w:r w:rsidRPr="00030AD1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-345845</wp:posOffset>
            </wp:positionH>
            <wp:positionV relativeFrom="margin">
              <wp:posOffset>241935</wp:posOffset>
            </wp:positionV>
            <wp:extent cx="4373880" cy="1383030"/>
            <wp:effectExtent l="0" t="0" r="0" b="127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93664" w:rsidRPr="00030AD1">
        <w:rPr>
          <w:rFonts w:asciiTheme="minorHAnsi" w:hAnsiTheme="minorHAnsi" w:cstheme="minorHAnsi"/>
        </w:rPr>
        <w:t>Effettuare una traslazione in modo che il cubo sia visto in basso a dx e risulti più piccolo.</w:t>
      </w:r>
    </w:p>
    <w:p w:rsidR="00C24AEF" w:rsidRPr="00030AD1" w:rsidRDefault="00C24AEF" w:rsidP="00293664">
      <w:pPr>
        <w:rPr>
          <w:rFonts w:asciiTheme="minorHAnsi" w:hAnsiTheme="minorHAnsi" w:cstheme="minorHAnsi"/>
        </w:rPr>
      </w:pPr>
    </w:p>
    <w:p w:rsidR="00064516" w:rsidRPr="00030AD1" w:rsidRDefault="00064516">
      <w:pPr>
        <w:rPr>
          <w:rFonts w:asciiTheme="minorHAnsi" w:hAnsiTheme="minorHAnsi" w:cstheme="minorHAnsi"/>
          <w:b/>
        </w:rPr>
      </w:pPr>
    </w:p>
    <w:p w:rsidR="00064516" w:rsidRPr="00030AD1" w:rsidRDefault="00064516">
      <w:pPr>
        <w:rPr>
          <w:rFonts w:asciiTheme="minorHAnsi" w:hAnsiTheme="minorHAnsi" w:cstheme="minorHAnsi"/>
          <w:b/>
        </w:rPr>
      </w:pPr>
    </w:p>
    <w:p w:rsidR="00C24AEF" w:rsidRPr="00030AD1" w:rsidRDefault="00C24AEF">
      <w:pPr>
        <w:rPr>
          <w:rFonts w:asciiTheme="minorHAnsi" w:hAnsiTheme="minorHAnsi" w:cstheme="minorHAnsi"/>
          <w:b/>
        </w:rPr>
      </w:pPr>
    </w:p>
    <w:p w:rsidR="00C24AEF" w:rsidRPr="00030AD1" w:rsidRDefault="00C24AEF">
      <w:pPr>
        <w:rPr>
          <w:rFonts w:asciiTheme="minorHAnsi" w:hAnsiTheme="minorHAnsi" w:cstheme="minorHAnsi"/>
          <w:b/>
        </w:rPr>
      </w:pPr>
    </w:p>
    <w:p w:rsidR="00030AD1" w:rsidRDefault="00030AD1">
      <w:pPr>
        <w:rPr>
          <w:rFonts w:asciiTheme="minorHAnsi" w:hAnsiTheme="minorHAnsi" w:cstheme="minorHAnsi"/>
          <w:b/>
        </w:rPr>
      </w:pPr>
    </w:p>
    <w:p w:rsidR="00030AD1" w:rsidRDefault="00030AD1">
      <w:pPr>
        <w:rPr>
          <w:rFonts w:asciiTheme="minorHAnsi" w:hAnsiTheme="minorHAnsi" w:cstheme="minorHAnsi"/>
          <w:b/>
        </w:rPr>
      </w:pPr>
    </w:p>
    <w:p w:rsidR="00030AD1" w:rsidRDefault="00030AD1">
      <w:pPr>
        <w:rPr>
          <w:rFonts w:asciiTheme="minorHAnsi" w:hAnsiTheme="minorHAnsi" w:cstheme="minorHAnsi"/>
          <w:b/>
        </w:rPr>
      </w:pPr>
    </w:p>
    <w:p w:rsidR="00AE6DFA" w:rsidRPr="00030AD1" w:rsidRDefault="00030AD1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-357505</wp:posOffset>
            </wp:positionH>
            <wp:positionV relativeFrom="margin">
              <wp:posOffset>1924280</wp:posOffset>
            </wp:positionV>
            <wp:extent cx="5050155" cy="7395845"/>
            <wp:effectExtent l="0" t="0" r="444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FA" w:rsidRPr="00030AD1">
        <w:rPr>
          <w:rFonts w:asciiTheme="minorHAnsi" w:hAnsiTheme="minorHAnsi" w:cstheme="minorHAnsi"/>
          <w:b/>
        </w:rPr>
        <w:t xml:space="preserve">3.1.1 </w:t>
      </w:r>
      <w:r w:rsidR="00C6486D" w:rsidRPr="00030AD1">
        <w:rPr>
          <w:rFonts w:asciiTheme="minorHAnsi" w:hAnsiTheme="minorHAnsi" w:cstheme="minorHAnsi"/>
          <w:b/>
        </w:rPr>
        <w:t>-</w:t>
      </w:r>
      <w:r w:rsidR="00AE6DFA" w:rsidRPr="00030AD1">
        <w:rPr>
          <w:rFonts w:asciiTheme="minorHAnsi" w:hAnsiTheme="minorHAnsi" w:cstheme="minorHAnsi"/>
          <w:b/>
        </w:rPr>
        <w:t xml:space="preserve"> </w:t>
      </w:r>
      <w:r w:rsidR="00C6486D" w:rsidRPr="00030AD1">
        <w:rPr>
          <w:rFonts w:asciiTheme="minorHAnsi" w:hAnsiTheme="minorHAnsi" w:cstheme="minorHAnsi"/>
          <w:b/>
        </w:rPr>
        <w:t xml:space="preserve">Codice </w:t>
      </w:r>
      <w:r w:rsidR="00AE6DFA" w:rsidRPr="00030AD1">
        <w:rPr>
          <w:rFonts w:asciiTheme="minorHAnsi" w:hAnsiTheme="minorHAnsi" w:cstheme="minorHAnsi"/>
          <w:b/>
        </w:rPr>
        <w:t>Traslazioni</w:t>
      </w: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E52A75" w:rsidRPr="00030AD1" w:rsidRDefault="00E52A75">
      <w:pPr>
        <w:rPr>
          <w:rFonts w:asciiTheme="minorHAnsi" w:hAnsiTheme="minorHAnsi" w:cstheme="minorHAnsi"/>
          <w:b/>
        </w:rPr>
      </w:pPr>
    </w:p>
    <w:p w:rsidR="00B8181D" w:rsidRPr="00030AD1" w:rsidRDefault="00B8181D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030AD1" w:rsidRPr="00030AD1" w:rsidRDefault="00030AD1" w:rsidP="00030AD1">
      <w:pPr>
        <w:rPr>
          <w:rFonts w:asciiTheme="minorHAnsi" w:hAnsiTheme="minorHAnsi" w:cstheme="minorHAnsi"/>
        </w:rPr>
      </w:pPr>
      <w:r w:rsidRPr="00030AD1">
        <w:rPr>
          <w:rFonts w:asciiTheme="minorHAnsi" w:hAnsiTheme="minorHAnsi" w:cstheme="minorHAnsi"/>
        </w:rPr>
        <w:lastRenderedPageBreak/>
        <w:t>In sintesi:</w:t>
      </w:r>
    </w:p>
    <w:p w:rsidR="00030AD1" w:rsidRPr="00030AD1" w:rsidRDefault="00030AD1" w:rsidP="00030AD1">
      <w:pPr>
        <w:pStyle w:val="Paragrafoelenco"/>
        <w:numPr>
          <w:ilvl w:val="0"/>
          <w:numId w:val="3"/>
        </w:numPr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 xml:space="preserve">Per valori positivi della coordinata x l’oggetto viene spostato a </w:t>
      </w:r>
      <w:r w:rsidRPr="00030AD1">
        <w:rPr>
          <w:rFonts w:cstheme="minorHAnsi"/>
          <w:b/>
          <w:sz w:val="24"/>
          <w:szCs w:val="24"/>
        </w:rPr>
        <w:t>destra</w:t>
      </w:r>
      <w:r w:rsidRPr="00030AD1">
        <w:rPr>
          <w:rFonts w:cstheme="minorHAnsi"/>
          <w:sz w:val="24"/>
          <w:szCs w:val="24"/>
        </w:rPr>
        <w:t xml:space="preserve">, per valori negativi a </w:t>
      </w:r>
      <w:r w:rsidRPr="00030AD1">
        <w:rPr>
          <w:rFonts w:cstheme="minorHAnsi"/>
          <w:b/>
          <w:sz w:val="24"/>
          <w:szCs w:val="24"/>
        </w:rPr>
        <w:t>sinistra</w:t>
      </w:r>
      <w:r w:rsidRPr="00030AD1">
        <w:rPr>
          <w:rFonts w:cstheme="minorHAnsi"/>
          <w:sz w:val="24"/>
          <w:szCs w:val="24"/>
        </w:rPr>
        <w:t>;</w:t>
      </w:r>
    </w:p>
    <w:p w:rsidR="00030AD1" w:rsidRPr="00030AD1" w:rsidRDefault="00030AD1" w:rsidP="00030AD1">
      <w:pPr>
        <w:pStyle w:val="Paragrafoelenco"/>
        <w:numPr>
          <w:ilvl w:val="0"/>
          <w:numId w:val="3"/>
        </w:numPr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 xml:space="preserve">Per valori positivi della coordinata y l’oggetto viene spostato verso </w:t>
      </w:r>
      <w:r w:rsidRPr="00030AD1">
        <w:rPr>
          <w:rFonts w:cstheme="minorHAnsi"/>
          <w:b/>
          <w:sz w:val="24"/>
          <w:szCs w:val="24"/>
        </w:rPr>
        <w:t>l’alto</w:t>
      </w:r>
      <w:r w:rsidRPr="00030AD1">
        <w:rPr>
          <w:rFonts w:cstheme="minorHAnsi"/>
          <w:sz w:val="24"/>
          <w:szCs w:val="24"/>
        </w:rPr>
        <w:t xml:space="preserve">, per valori negativi verso il </w:t>
      </w:r>
      <w:r w:rsidRPr="00030AD1">
        <w:rPr>
          <w:rFonts w:cstheme="minorHAnsi"/>
          <w:b/>
          <w:sz w:val="24"/>
          <w:szCs w:val="24"/>
        </w:rPr>
        <w:t>basso</w:t>
      </w:r>
      <w:r w:rsidRPr="00030AD1">
        <w:rPr>
          <w:rFonts w:cstheme="minorHAnsi"/>
          <w:sz w:val="24"/>
          <w:szCs w:val="24"/>
        </w:rPr>
        <w:t>;</w:t>
      </w:r>
    </w:p>
    <w:p w:rsidR="00030AD1" w:rsidRPr="00030AD1" w:rsidRDefault="00030AD1" w:rsidP="00030AD1">
      <w:pPr>
        <w:pStyle w:val="Paragrafoelenco"/>
        <w:numPr>
          <w:ilvl w:val="0"/>
          <w:numId w:val="3"/>
        </w:numPr>
        <w:rPr>
          <w:rFonts w:cstheme="minorHAnsi"/>
          <w:sz w:val="24"/>
          <w:szCs w:val="24"/>
        </w:rPr>
      </w:pPr>
      <w:r w:rsidRPr="00030AD1">
        <w:rPr>
          <w:rFonts w:cstheme="minorHAnsi"/>
          <w:sz w:val="24"/>
          <w:szCs w:val="24"/>
        </w:rPr>
        <w:t xml:space="preserve">Per valori positivi della coordinata z l’oggetto viene </w:t>
      </w:r>
      <w:r w:rsidRPr="00030AD1">
        <w:rPr>
          <w:rFonts w:cstheme="minorHAnsi"/>
          <w:b/>
          <w:sz w:val="24"/>
          <w:szCs w:val="24"/>
        </w:rPr>
        <w:t>avvicinato</w:t>
      </w:r>
      <w:r w:rsidRPr="00030AD1">
        <w:rPr>
          <w:rFonts w:cstheme="minorHAnsi"/>
          <w:sz w:val="24"/>
          <w:szCs w:val="24"/>
        </w:rPr>
        <w:t xml:space="preserve">, per valori negativi viene </w:t>
      </w:r>
      <w:r w:rsidRPr="00030AD1">
        <w:rPr>
          <w:rFonts w:cstheme="minorHAnsi"/>
          <w:b/>
          <w:sz w:val="24"/>
          <w:szCs w:val="24"/>
        </w:rPr>
        <w:t>allontanato</w:t>
      </w:r>
      <w:r w:rsidRPr="00030AD1">
        <w:rPr>
          <w:rFonts w:cstheme="minorHAnsi"/>
          <w:sz w:val="24"/>
          <w:szCs w:val="24"/>
        </w:rPr>
        <w:t>.</w:t>
      </w: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p w:rsidR="00A82998" w:rsidRPr="00030AD1" w:rsidRDefault="00A82998" w:rsidP="00A82998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</w:rPr>
        <w:t xml:space="preserve">3.1.2 – Schermate </w:t>
      </w:r>
      <w:r w:rsidR="00BF1C1E" w:rsidRPr="00030AD1">
        <w:rPr>
          <w:rFonts w:asciiTheme="minorHAnsi" w:hAnsiTheme="minorHAnsi" w:cstheme="minorHAnsi"/>
          <w:b/>
        </w:rPr>
        <w:t>Rotazioni</w:t>
      </w:r>
    </w:p>
    <w:p w:rsidR="00C81C53" w:rsidRPr="00030AD1" w:rsidRDefault="00C81C53" w:rsidP="00A82998">
      <w:pPr>
        <w:rPr>
          <w:rFonts w:asciiTheme="minorHAnsi" w:hAnsiTheme="minorHAnsi" w:cstheme="minorHAnsi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A364AA" w:rsidRPr="00030AD1" w:rsidTr="007F299A">
        <w:tc>
          <w:tcPr>
            <w:tcW w:w="3207" w:type="dxa"/>
          </w:tcPr>
          <w:p w:rsidR="00A364AA" w:rsidRPr="00030AD1" w:rsidRDefault="00A364AA" w:rsidP="007F299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207" w:type="dxa"/>
          </w:tcPr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Valori positivi</w:t>
            </w:r>
          </w:p>
        </w:tc>
        <w:tc>
          <w:tcPr>
            <w:tcW w:w="3208" w:type="dxa"/>
          </w:tcPr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Valori negativi</w:t>
            </w:r>
          </w:p>
        </w:tc>
      </w:tr>
      <w:tr w:rsidR="00A364AA" w:rsidRPr="00030AD1" w:rsidTr="007F299A">
        <w:tc>
          <w:tcPr>
            <w:tcW w:w="3207" w:type="dxa"/>
          </w:tcPr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</w:t>
            </w:r>
            <w:r w:rsidRPr="00030AD1">
              <w:rPr>
                <w:rFonts w:asciiTheme="minorHAnsi" w:hAnsiTheme="minorHAnsi" w:cstheme="minorHAnsi"/>
              </w:rPr>
              <w:t xml:space="preserve"> </w:t>
            </w:r>
            <w:r w:rsidRPr="00030AD1">
              <w:rPr>
                <w:rFonts w:asciiTheme="minorHAnsi" w:hAnsiTheme="minorHAnsi" w:cstheme="minorHAnsi"/>
                <w:b/>
              </w:rPr>
              <w:t>x</w:t>
            </w:r>
          </w:p>
        </w:tc>
        <w:tc>
          <w:tcPr>
            <w:tcW w:w="3207" w:type="dxa"/>
          </w:tcPr>
          <w:p w:rsidR="00A364AA" w:rsidRPr="00030AD1" w:rsidRDefault="00356B4F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944AC14" wp14:editId="5A8A79BE">
                  <wp:extent cx="1800000" cy="1360800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xPositivaRuotata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Pr="00030AD1" w:rsidRDefault="00356B4F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3643047" wp14:editId="159D0A2F">
                  <wp:extent cx="1800000" cy="1360800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NegativaRuotat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RPr="00030AD1" w:rsidTr="007F299A">
        <w:tc>
          <w:tcPr>
            <w:tcW w:w="3207" w:type="dxa"/>
          </w:tcPr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 y</w:t>
            </w:r>
          </w:p>
        </w:tc>
        <w:tc>
          <w:tcPr>
            <w:tcW w:w="3207" w:type="dxa"/>
          </w:tcPr>
          <w:p w:rsidR="00A364AA" w:rsidRPr="00030AD1" w:rsidRDefault="00356B4F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8FDCD05" wp14:editId="7BAF058A">
                  <wp:extent cx="1800000" cy="1386000"/>
                  <wp:effectExtent l="0" t="0" r="0" b="508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PositivaRuotat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Pr="00030AD1" w:rsidRDefault="00356B4F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67BE546" wp14:editId="5A17522B">
                  <wp:extent cx="1799167" cy="13589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yNegativaRuotat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56" cy="136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RPr="00030AD1" w:rsidTr="007F299A">
        <w:tc>
          <w:tcPr>
            <w:tcW w:w="3207" w:type="dxa"/>
          </w:tcPr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A364AA" w:rsidRPr="00030AD1" w:rsidRDefault="00A364AA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 z</w:t>
            </w:r>
          </w:p>
        </w:tc>
        <w:tc>
          <w:tcPr>
            <w:tcW w:w="3207" w:type="dxa"/>
          </w:tcPr>
          <w:p w:rsidR="00A364AA" w:rsidRPr="00030AD1" w:rsidRDefault="00356B4F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ABD9A8D" wp14:editId="16DEE9C5">
                  <wp:extent cx="1800000" cy="1346400"/>
                  <wp:effectExtent l="0" t="0" r="0" b="635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zPositivaRuotata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Pr="00030AD1" w:rsidRDefault="00356B4F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2ACCB03" wp14:editId="39F4DFCC">
                  <wp:extent cx="1800000" cy="1332000"/>
                  <wp:effectExtent l="0" t="0" r="0" b="190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zNegativaRuotata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998" w:rsidRPr="00030AD1" w:rsidRDefault="00A82998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7D0B9A" w:rsidRPr="00030AD1" w:rsidRDefault="00A36125" w:rsidP="00A82998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-392430</wp:posOffset>
            </wp:positionH>
            <wp:positionV relativeFrom="margin">
              <wp:posOffset>186690</wp:posOffset>
            </wp:positionV>
            <wp:extent cx="5865495" cy="9303385"/>
            <wp:effectExtent l="0" t="0" r="1905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3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B9A" w:rsidRPr="00030AD1">
        <w:rPr>
          <w:rFonts w:asciiTheme="minorHAnsi" w:hAnsiTheme="minorHAnsi" w:cstheme="minorHAnsi"/>
          <w:b/>
        </w:rPr>
        <w:t>3.1.2 – Codice Rotazioni</w:t>
      </w:r>
    </w:p>
    <w:p w:rsidR="007D0B9A" w:rsidRPr="00030AD1" w:rsidRDefault="007D0B9A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3A1599" w:rsidRPr="00030AD1" w:rsidRDefault="003A1599" w:rsidP="003A1599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</w:rPr>
        <w:lastRenderedPageBreak/>
        <w:t>3.1.</w:t>
      </w:r>
      <w:r w:rsidR="00F95C26" w:rsidRPr="00030AD1">
        <w:rPr>
          <w:rFonts w:asciiTheme="minorHAnsi" w:hAnsiTheme="minorHAnsi" w:cstheme="minorHAnsi"/>
          <w:b/>
        </w:rPr>
        <w:t>3</w:t>
      </w:r>
      <w:r w:rsidRPr="00030AD1">
        <w:rPr>
          <w:rFonts w:asciiTheme="minorHAnsi" w:hAnsiTheme="minorHAnsi" w:cstheme="minorHAnsi"/>
          <w:b/>
        </w:rPr>
        <w:t xml:space="preserve"> – Schermate </w:t>
      </w:r>
      <w:proofErr w:type="spellStart"/>
      <w:r w:rsidRPr="00030AD1">
        <w:rPr>
          <w:rFonts w:asciiTheme="minorHAnsi" w:hAnsiTheme="minorHAnsi" w:cstheme="minorHAnsi"/>
          <w:b/>
        </w:rPr>
        <w:t>Scalature</w:t>
      </w:r>
      <w:proofErr w:type="spellEnd"/>
    </w:p>
    <w:p w:rsidR="004A498B" w:rsidRPr="00030AD1" w:rsidRDefault="004A498B" w:rsidP="003A1599">
      <w:pPr>
        <w:rPr>
          <w:rFonts w:asciiTheme="minorHAnsi" w:hAnsiTheme="minorHAnsi" w:cstheme="minorHAnsi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CD19FD" w:rsidRPr="00030AD1" w:rsidTr="007F299A">
        <w:tc>
          <w:tcPr>
            <w:tcW w:w="3207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3207" w:type="dxa"/>
          </w:tcPr>
          <w:p w:rsidR="00CD19FD" w:rsidRPr="00030AD1" w:rsidRDefault="00CD19FD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Valori positivi</w:t>
            </w:r>
          </w:p>
        </w:tc>
        <w:tc>
          <w:tcPr>
            <w:tcW w:w="3208" w:type="dxa"/>
          </w:tcPr>
          <w:p w:rsidR="00CD19FD" w:rsidRPr="00030AD1" w:rsidRDefault="00CD19FD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Valori negativi</w:t>
            </w:r>
          </w:p>
        </w:tc>
      </w:tr>
      <w:tr w:rsidR="00CD19FD" w:rsidRPr="00030AD1" w:rsidTr="007F299A">
        <w:tc>
          <w:tcPr>
            <w:tcW w:w="3207" w:type="dxa"/>
          </w:tcPr>
          <w:p w:rsidR="00CD19FD" w:rsidRPr="00030AD1" w:rsidRDefault="00CD19FD" w:rsidP="00B6482C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CD19FD" w:rsidRPr="00030AD1" w:rsidRDefault="00CD19FD" w:rsidP="00B6482C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CD19FD" w:rsidRPr="00030AD1" w:rsidRDefault="00CD19FD" w:rsidP="00B6482C">
            <w:pPr>
              <w:jc w:val="center"/>
              <w:rPr>
                <w:rFonts w:asciiTheme="minorHAnsi" w:hAnsiTheme="minorHAnsi" w:cstheme="minorHAnsi"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</w:t>
            </w:r>
            <w:r w:rsidRPr="00030AD1">
              <w:rPr>
                <w:rFonts w:asciiTheme="minorHAnsi" w:hAnsiTheme="minorHAnsi" w:cstheme="minorHAnsi"/>
              </w:rPr>
              <w:t xml:space="preserve"> </w:t>
            </w:r>
            <w:r w:rsidRPr="00030AD1">
              <w:rPr>
                <w:rFonts w:asciiTheme="minorHAnsi" w:hAnsiTheme="minorHAnsi" w:cstheme="minorHAnsi"/>
                <w:b/>
              </w:rPr>
              <w:t>x</w:t>
            </w:r>
          </w:p>
        </w:tc>
        <w:tc>
          <w:tcPr>
            <w:tcW w:w="3207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4FCD3A1" wp14:editId="224FC957">
                  <wp:extent cx="1799167" cy="1327150"/>
                  <wp:effectExtent l="0" t="0" r="0" b="635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PositivaScalat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96" cy="132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F76B868" wp14:editId="388D5F86">
                  <wp:extent cx="1799590" cy="131445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NegativaScalata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2" cy="131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RPr="00030AD1" w:rsidTr="007F299A">
        <w:tc>
          <w:tcPr>
            <w:tcW w:w="3207" w:type="dxa"/>
          </w:tcPr>
          <w:p w:rsidR="00CD19FD" w:rsidRPr="00030AD1" w:rsidRDefault="00CD19FD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CD19FD" w:rsidRPr="00030AD1" w:rsidRDefault="00CD19FD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CD19FD" w:rsidRPr="00030AD1" w:rsidRDefault="00CD19FD" w:rsidP="00B6482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 y</w:t>
            </w:r>
          </w:p>
        </w:tc>
        <w:tc>
          <w:tcPr>
            <w:tcW w:w="3207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5959E2B" wp14:editId="17E1BFB3">
                  <wp:extent cx="1799167" cy="1325880"/>
                  <wp:effectExtent l="0" t="0" r="0" b="762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yPositivaScalat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84" cy="132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F1F696E" wp14:editId="531C8224">
                  <wp:extent cx="1799167" cy="13335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yNegativaScalat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24" cy="133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RPr="00030AD1" w:rsidTr="007F299A">
        <w:tc>
          <w:tcPr>
            <w:tcW w:w="3207" w:type="dxa"/>
          </w:tcPr>
          <w:p w:rsidR="00CD19FD" w:rsidRPr="00030AD1" w:rsidRDefault="00CD19FD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CD19FD" w:rsidRPr="00030AD1" w:rsidRDefault="00CD19FD" w:rsidP="007F299A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CD19FD" w:rsidRPr="00030AD1" w:rsidRDefault="00CD19FD" w:rsidP="00B6482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b/>
              </w:rPr>
              <w:t>Coordinata z</w:t>
            </w:r>
          </w:p>
        </w:tc>
        <w:tc>
          <w:tcPr>
            <w:tcW w:w="3207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BD97D7A" wp14:editId="71AF7D5F">
                  <wp:extent cx="1800000" cy="13356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zPositivaScalat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Pr="00030AD1" w:rsidRDefault="00CD19FD" w:rsidP="007F299A">
            <w:pPr>
              <w:rPr>
                <w:rFonts w:asciiTheme="minorHAnsi" w:hAnsiTheme="minorHAnsi" w:cstheme="minorHAnsi"/>
                <w:b/>
              </w:rPr>
            </w:pPr>
            <w:r w:rsidRPr="00030AD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34A15E8" wp14:editId="7C3751ED">
                  <wp:extent cx="1799590" cy="1365143"/>
                  <wp:effectExtent l="0" t="0" r="0" b="698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zNegativaScalata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27" cy="13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599" w:rsidRPr="00030AD1" w:rsidRDefault="003A1599" w:rsidP="00A82998">
      <w:pPr>
        <w:rPr>
          <w:rFonts w:asciiTheme="minorHAnsi" w:hAnsiTheme="minorHAnsi" w:cstheme="minorHAnsi"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  <w:r w:rsidRPr="00030AD1"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-415290</wp:posOffset>
            </wp:positionH>
            <wp:positionV relativeFrom="margin">
              <wp:posOffset>242570</wp:posOffset>
            </wp:positionV>
            <wp:extent cx="6070600" cy="8822690"/>
            <wp:effectExtent l="0" t="0" r="0" b="381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AD1">
        <w:rPr>
          <w:rFonts w:asciiTheme="minorHAnsi" w:hAnsiTheme="minorHAnsi" w:cstheme="minorHAnsi"/>
          <w:b/>
        </w:rPr>
        <w:t xml:space="preserve">3.1.3 – Codice </w:t>
      </w:r>
      <w:proofErr w:type="spellStart"/>
      <w:r w:rsidRPr="00030AD1">
        <w:rPr>
          <w:rFonts w:asciiTheme="minorHAnsi" w:hAnsiTheme="minorHAnsi" w:cstheme="minorHAnsi"/>
          <w:b/>
        </w:rPr>
        <w:t>Scalature</w:t>
      </w:r>
      <w:proofErr w:type="spellEnd"/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p w:rsidR="008013C9" w:rsidRPr="00030AD1" w:rsidRDefault="008013C9" w:rsidP="008013C9">
      <w:pPr>
        <w:rPr>
          <w:rFonts w:asciiTheme="minorHAnsi" w:hAnsiTheme="minorHAnsi" w:cstheme="minorHAnsi"/>
          <w:b/>
        </w:rPr>
      </w:pPr>
    </w:p>
    <w:sectPr w:rsidR="008013C9" w:rsidRPr="00030AD1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30AD1"/>
    <w:rsid w:val="00063F32"/>
    <w:rsid w:val="00064516"/>
    <w:rsid w:val="00066E35"/>
    <w:rsid w:val="00097314"/>
    <w:rsid w:val="000D7B6F"/>
    <w:rsid w:val="000E5C9B"/>
    <w:rsid w:val="000E6AE8"/>
    <w:rsid w:val="001346FA"/>
    <w:rsid w:val="00205281"/>
    <w:rsid w:val="0021315C"/>
    <w:rsid w:val="0021642C"/>
    <w:rsid w:val="00266808"/>
    <w:rsid w:val="00275950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D6EF7"/>
    <w:rsid w:val="006014A3"/>
    <w:rsid w:val="006434C2"/>
    <w:rsid w:val="006545C2"/>
    <w:rsid w:val="00654D9B"/>
    <w:rsid w:val="00654D9E"/>
    <w:rsid w:val="006620E0"/>
    <w:rsid w:val="006913FC"/>
    <w:rsid w:val="006A2CAC"/>
    <w:rsid w:val="006D6F66"/>
    <w:rsid w:val="00715845"/>
    <w:rsid w:val="007319EF"/>
    <w:rsid w:val="00743137"/>
    <w:rsid w:val="00774E0C"/>
    <w:rsid w:val="00782E49"/>
    <w:rsid w:val="007B0F4C"/>
    <w:rsid w:val="007D0B9A"/>
    <w:rsid w:val="007E58A9"/>
    <w:rsid w:val="008013C9"/>
    <w:rsid w:val="008229E8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A7DA4"/>
    <w:rsid w:val="009E00C6"/>
    <w:rsid w:val="009E39F0"/>
    <w:rsid w:val="009F2E43"/>
    <w:rsid w:val="00A12489"/>
    <w:rsid w:val="00A36125"/>
    <w:rsid w:val="00A364AA"/>
    <w:rsid w:val="00A82998"/>
    <w:rsid w:val="00AA7012"/>
    <w:rsid w:val="00AB1651"/>
    <w:rsid w:val="00AB1A46"/>
    <w:rsid w:val="00AB7995"/>
    <w:rsid w:val="00AC26FF"/>
    <w:rsid w:val="00AC73B8"/>
    <w:rsid w:val="00AE6DFA"/>
    <w:rsid w:val="00B154C7"/>
    <w:rsid w:val="00B248BC"/>
    <w:rsid w:val="00B3693D"/>
    <w:rsid w:val="00B374F4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1D012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124</cp:revision>
  <dcterms:created xsi:type="dcterms:W3CDTF">2019-01-21T13:49:00Z</dcterms:created>
  <dcterms:modified xsi:type="dcterms:W3CDTF">2019-02-11T17:38:00Z</dcterms:modified>
</cp:coreProperties>
</file>