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jc w:val="center"/>
        <w:rPr>
          <w:rFonts w:ascii="Comfortaa" w:cs="Comfortaa" w:eastAsia="Comfortaa" w:hAnsi="Comfortaa"/>
          <w:b w:val="0"/>
          <w:color w:val="6d9eeb"/>
        </w:rPr>
      </w:pPr>
      <w:bookmarkStart w:colFirst="0" w:colLast="0" w:name="_omtp4roo9mtd" w:id="0"/>
      <w:bookmarkEnd w:id="0"/>
      <w:r w:rsidDel="00000000" w:rsidR="00000000" w:rsidRPr="00000000">
        <w:rPr>
          <w:rFonts w:ascii="Comfortaa" w:cs="Comfortaa" w:eastAsia="Comfortaa" w:hAnsi="Comfortaa"/>
          <w:b w:val="0"/>
          <w:color w:val="6d9eeb"/>
          <w:rtl w:val="0"/>
        </w:rPr>
        <w:t xml:space="preserve">Specifiche Progetto</w:t>
      </w:r>
    </w:p>
    <w:p w:rsidR="00000000" w:rsidDel="00000000" w:rsidP="00000000" w:rsidRDefault="00000000" w:rsidRPr="00000000" w14:paraId="00000001">
      <w:pPr>
        <w:pStyle w:val="Heading2"/>
        <w:contextualSpacing w:val="0"/>
        <w:rPr>
          <w:rFonts w:ascii="Comfortaa" w:cs="Comfortaa" w:eastAsia="Comfortaa" w:hAnsi="Comfortaa"/>
          <w:color w:val="a4c2f4"/>
        </w:rPr>
      </w:pPr>
      <w:bookmarkStart w:colFirst="0" w:colLast="0" w:name="_ler411jrnl5v" w:id="1"/>
      <w:bookmarkEnd w:id="1"/>
      <w:r w:rsidDel="00000000" w:rsidR="00000000" w:rsidRPr="00000000">
        <w:rPr>
          <w:rFonts w:ascii="Comfortaa" w:cs="Comfortaa" w:eastAsia="Comfortaa" w:hAnsi="Comfortaa"/>
          <w:color w:val="a4c2f4"/>
          <w:rtl w:val="0"/>
        </w:rPr>
        <w:t xml:space="preserve">Gruppo composto da: 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contextualSpacing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Bianchini Riccardo;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contextualSpacing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Tulimiero Andrea;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contextualSpacing w:val="0"/>
        <w:rPr>
          <w:rFonts w:ascii="Comfortaa" w:cs="Comfortaa" w:eastAsia="Comfortaa" w:hAnsi="Comfortaa"/>
          <w:b w:val="0"/>
          <w:color w:val="a4c2f4"/>
        </w:rPr>
      </w:pPr>
      <w:bookmarkStart w:colFirst="0" w:colLast="0" w:name="_pv7bx3xnk7el" w:id="2"/>
      <w:bookmarkEnd w:id="2"/>
      <w:r w:rsidDel="00000000" w:rsidR="00000000" w:rsidRPr="00000000">
        <w:rPr>
          <w:rFonts w:ascii="Comfortaa" w:cs="Comfortaa" w:eastAsia="Comfortaa" w:hAnsi="Comfortaa"/>
          <w:b w:val="0"/>
          <w:color w:val="a4c2f4"/>
          <w:rtl w:val="0"/>
        </w:rPr>
        <w:t xml:space="preserve">Link: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b w:val="0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GitHub</w:t>
      </w:r>
      <w:r w:rsidDel="00000000" w:rsidR="00000000" w:rsidRPr="00000000">
        <w:rPr>
          <w:sz w:val="26"/>
          <w:szCs w:val="26"/>
          <w:rtl w:val="0"/>
        </w:rPr>
        <w:t xml:space="preserve">: </w:t>
      </w:r>
      <w:hyperlink r:id="rId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https://github.com/andreatulimiero/Overtime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b w:val="0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Pivotal Tracker</w:t>
      </w:r>
      <w:r w:rsidDel="00000000" w:rsidR="00000000" w:rsidRPr="00000000">
        <w:rPr>
          <w:sz w:val="26"/>
          <w:szCs w:val="26"/>
          <w:rtl w:val="0"/>
        </w:rPr>
        <w:t xml:space="preserve">: </w:t>
      </w:r>
      <w:hyperlink r:id="rId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https://www.pivotaltracker.com/n/projects/2173763</w:t>
        </w:r>
      </w:hyperlink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contextualSpacing w:val="0"/>
        <w:rPr>
          <w:rFonts w:ascii="Comfortaa" w:cs="Comfortaa" w:eastAsia="Comfortaa" w:hAnsi="Comfortaa"/>
          <w:b w:val="0"/>
          <w:color w:val="a4c2f4"/>
        </w:rPr>
      </w:pPr>
      <w:bookmarkStart w:colFirst="0" w:colLast="0" w:name="_o40teec0gae" w:id="3"/>
      <w:bookmarkEnd w:id="3"/>
      <w:r w:rsidDel="00000000" w:rsidR="00000000" w:rsidRPr="00000000">
        <w:rPr>
          <w:rFonts w:ascii="Comfortaa" w:cs="Comfortaa" w:eastAsia="Comfortaa" w:hAnsi="Comfortaa"/>
          <w:b w:val="0"/>
          <w:color w:val="a4c2f4"/>
          <w:rtl w:val="0"/>
        </w:rPr>
        <w:t xml:space="preserve">Funzionalità da offrire agli utenti</w:t>
      </w:r>
    </w:p>
    <w:p w:rsidR="00000000" w:rsidDel="00000000" w:rsidP="00000000" w:rsidRDefault="00000000" w:rsidRPr="00000000" w14:paraId="00000008">
      <w:pPr>
        <w:contextualSpacing w:val="0"/>
        <w:jc w:val="both"/>
        <w:rPr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La Web App che vorremmo realizzare dà la possibilità ai nostri utenti di informarsi e rimanere aggiornati sul mondo dell</w:t>
      </w:r>
      <w:r w:rsidDel="00000000" w:rsidR="00000000" w:rsidRPr="00000000">
        <w:rPr>
          <w:sz w:val="26"/>
          <w:szCs w:val="26"/>
          <w:rtl w:val="0"/>
        </w:rPr>
        <w:t xml:space="preserve">a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NBA. Abbiamo pensato ad una sezione dedicata ai neofiti, corredata di articoli per </w:t>
      </w:r>
      <w:r w:rsidDel="00000000" w:rsidR="00000000" w:rsidRPr="00000000">
        <w:rPr>
          <w:sz w:val="26"/>
          <w:szCs w:val="26"/>
          <w:rtl w:val="0"/>
        </w:rPr>
        <w:t xml:space="preserve">aiutarli ad apprendere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i meccanismi della lega </w:t>
      </w:r>
      <w:r w:rsidDel="00000000" w:rsidR="00000000" w:rsidRPr="00000000">
        <w:rPr>
          <w:sz w:val="26"/>
          <w:szCs w:val="26"/>
          <w:rtl w:val="0"/>
        </w:rPr>
        <w:t xml:space="preserve">e con la possibilità di scegliere i propri articoli preferiti in modo da poterli ritrovare sul proprio profilo in un secondo momento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jc w:val="both"/>
        <w:rPr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Sarà inoltre possibile indicare una squadra preferita così da ricevere aggiornamenti sulle ultime notizie al riguardo.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jc w:val="both"/>
        <w:rPr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Verrà anche inserita una parte dedicata alla creazione di discussioni per conoscere le opinioni degli altri utenti su temi del momento, e sarà possibile commentare e votare le discussioni e </w:t>
      </w:r>
      <w:r w:rsidDel="00000000" w:rsidR="00000000" w:rsidRPr="00000000">
        <w:rPr>
          <w:sz w:val="26"/>
          <w:szCs w:val="26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commenti ad esse associate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jc w:val="both"/>
        <w:rPr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Infine sarà possibile visualizzare schemi tattici di alcune squadre e salvarli sul proprio profilo per poterli comodamente ritrovare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contextualSpacing w:val="0"/>
        <w:rPr>
          <w:rFonts w:ascii="Comfortaa" w:cs="Comfortaa" w:eastAsia="Comfortaa" w:hAnsi="Comfortaa"/>
          <w:b w:val="0"/>
          <w:color w:val="a4c2f4"/>
        </w:rPr>
      </w:pPr>
      <w:bookmarkStart w:colFirst="0" w:colLast="0" w:name="_qyjppuxcyc96" w:id="4"/>
      <w:bookmarkEnd w:id="4"/>
      <w:r w:rsidDel="00000000" w:rsidR="00000000" w:rsidRPr="00000000">
        <w:rPr>
          <w:rFonts w:ascii="Comfortaa" w:cs="Comfortaa" w:eastAsia="Comfortaa" w:hAnsi="Comfortaa"/>
          <w:b w:val="0"/>
          <w:color w:val="a4c2f4"/>
          <w:rtl w:val="0"/>
        </w:rPr>
        <w:t xml:space="preserve">Descrizione dei dati gestiti: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sz w:val="26"/>
          <w:szCs w:val="26"/>
          <w:rtl w:val="0"/>
        </w:rPr>
        <w:t xml:space="preserve">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tenti: </w:t>
      </w:r>
      <w:r w:rsidDel="00000000" w:rsidR="00000000" w:rsidRPr="00000000">
        <w:rPr>
          <w:sz w:val="26"/>
          <w:szCs w:val="26"/>
          <w:rtl w:val="0"/>
        </w:rPr>
        <w:t xml:space="preserve">Nome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sz w:val="26"/>
          <w:szCs w:val="26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ogno</w:t>
      </w:r>
      <w:r w:rsidDel="00000000" w:rsidR="00000000" w:rsidRPr="00000000">
        <w:rPr>
          <w:sz w:val="26"/>
          <w:szCs w:val="26"/>
          <w:rtl w:val="0"/>
        </w:rPr>
        <w:t xml:space="preserve">me, data di nascita, luogo di nascita, indirizzo, email,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squadra preferita dell'utente, foto profilo;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sz w:val="26"/>
          <w:szCs w:val="26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quadre della lega: nome, citta, ultime notizie;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Articoli: titolo, testo dell’articolo e la squadra presa in esame nell’articolo;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Discussioni: titolo, testo della discussione, relativi commenti;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Schemi: titolo, immagine relativa allo schema descritto, spiegazione dello schema; 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contextualSpacing w:val="0"/>
        <w:rPr>
          <w:rFonts w:ascii="Comfortaa" w:cs="Comfortaa" w:eastAsia="Comfortaa" w:hAnsi="Comfortaa"/>
          <w:b w:val="0"/>
          <w:color w:val="a4c2f4"/>
        </w:rPr>
      </w:pPr>
      <w:bookmarkStart w:colFirst="0" w:colLast="0" w:name="_eudaiwa4jasv" w:id="5"/>
      <w:bookmarkEnd w:id="5"/>
      <w:r w:rsidDel="00000000" w:rsidR="00000000" w:rsidRPr="00000000">
        <w:rPr>
          <w:rFonts w:ascii="Comfortaa" w:cs="Comfortaa" w:eastAsia="Comfortaa" w:hAnsi="Comfortaa"/>
          <w:b w:val="0"/>
          <w:color w:val="a4c2f4"/>
          <w:rtl w:val="0"/>
        </w:rPr>
        <w:t xml:space="preserve">Interazione con I servizi esterni:</w:t>
      </w:r>
    </w:p>
    <w:p w:rsidR="00000000" w:rsidDel="00000000" w:rsidP="00000000" w:rsidRDefault="00000000" w:rsidRPr="00000000" w14:paraId="00000015">
      <w:pPr>
        <w:contextualSpacing w:val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Verrà utilizzata la REST API Sendgrid per mandare email di conferma registrazione e per notificare l'uscita di una nuova notizia riguardante la propria squadra preferita.</w:t>
      </w:r>
    </w:p>
    <w:p w:rsidR="00000000" w:rsidDel="00000000" w:rsidP="00000000" w:rsidRDefault="00000000" w:rsidRPr="00000000" w14:paraId="00000016">
      <w:pPr>
        <w:contextualSpacing w:val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Inoltre ci sarà la possibilità di accedere attraverso il proprio account Facebook.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contextualSpacing w:val="0"/>
        <w:rPr>
          <w:rFonts w:ascii="Comfortaa" w:cs="Comfortaa" w:eastAsia="Comfortaa" w:hAnsi="Comfortaa"/>
          <w:b w:val="0"/>
          <w:color w:val="a4c2f4"/>
        </w:rPr>
      </w:pPr>
      <w:bookmarkStart w:colFirst="0" w:colLast="0" w:name="_jjlmwxucxoip" w:id="6"/>
      <w:bookmarkEnd w:id="6"/>
      <w:r w:rsidDel="00000000" w:rsidR="00000000" w:rsidRPr="00000000">
        <w:rPr>
          <w:rFonts w:ascii="Comfortaa" w:cs="Comfortaa" w:eastAsia="Comfortaa" w:hAnsi="Comfortaa"/>
          <w:b w:val="0"/>
          <w:color w:val="a4c2f4"/>
          <w:rtl w:val="0"/>
        </w:rPr>
        <w:t xml:space="preserve">Ruoli previsti: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Unregistered User: sarà in grado di leggere </w:t>
      </w:r>
      <w:r w:rsidDel="00000000" w:rsidR="00000000" w:rsidRPr="00000000">
        <w:rPr>
          <w:sz w:val="26"/>
          <w:szCs w:val="26"/>
          <w:rtl w:val="0"/>
        </w:rPr>
        <w:t xml:space="preserve">gli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articoli </w:t>
      </w:r>
      <w:r w:rsidDel="00000000" w:rsidR="00000000" w:rsidRPr="00000000">
        <w:rPr>
          <w:sz w:val="26"/>
          <w:szCs w:val="26"/>
          <w:rtl w:val="0"/>
        </w:rPr>
        <w:t xml:space="preserve">presenti nella Web App e il profilo delle squadre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ma non potrà selezionare la propria squadra preferita, ne salvare articoli, </w:t>
      </w:r>
      <w:r w:rsidDel="00000000" w:rsidR="00000000" w:rsidRPr="00000000">
        <w:rPr>
          <w:sz w:val="26"/>
          <w:szCs w:val="26"/>
          <w:rtl w:val="0"/>
        </w:rPr>
        <w:t xml:space="preserve">né creare, partecipare o leggere discussioni, né vedere le spiegazioni degli schemi presenti nella Web App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Registered User: sarà in grado di visualizzare tutti gli articoli della pagina, tutti </w:t>
      </w:r>
      <w:r w:rsidDel="00000000" w:rsidR="00000000" w:rsidRPr="00000000">
        <w:rPr>
          <w:sz w:val="26"/>
          <w:szCs w:val="26"/>
          <w:rtl w:val="0"/>
        </w:rPr>
        <w:t xml:space="preserve">gli schemi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potrà selezionare </w:t>
      </w:r>
      <w:r w:rsidDel="00000000" w:rsidR="00000000" w:rsidRPr="00000000">
        <w:rPr>
          <w:sz w:val="26"/>
          <w:szCs w:val="26"/>
          <w:rtl w:val="0"/>
        </w:rPr>
        <w:t xml:space="preserve">una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squadra preferita, salvare articoli e schemi e potrà creare e partecipare alle discussioni all'interno della Web App, o anche solo leggere le dis</w:t>
      </w:r>
      <w:r w:rsidDel="00000000" w:rsidR="00000000" w:rsidRPr="00000000">
        <w:rPr>
          <w:sz w:val="26"/>
          <w:szCs w:val="26"/>
          <w:rtl w:val="0"/>
        </w:rPr>
        <w:t xml:space="preserve">cussioni di altri utenti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sz w:val="26"/>
          <w:szCs w:val="26"/>
          <w:rtl w:val="0"/>
        </w:rPr>
        <w:t xml:space="preserve">Moderator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user in grado di fare tutto ciò che un registered user può fare e inoltre avrà </w:t>
      </w:r>
      <w:r w:rsidDel="00000000" w:rsidR="00000000" w:rsidRPr="00000000">
        <w:rPr>
          <w:sz w:val="26"/>
          <w:szCs w:val="26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permessi per cancellare o modificare profili, cancellare o modificare informazioni, scrivere articoli, s</w:t>
      </w:r>
      <w:r w:rsidDel="00000000" w:rsidR="00000000" w:rsidRPr="00000000">
        <w:rPr>
          <w:sz w:val="26"/>
          <w:szCs w:val="26"/>
          <w:rtl w:val="0"/>
        </w:rPr>
        <w:t xml:space="preserve">crivere le spiegazioni degli schemi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rimuovere o modificare discussioni o commenti, infine potr</w:t>
      </w:r>
      <w:r w:rsidDel="00000000" w:rsidR="00000000" w:rsidRPr="00000000">
        <w:rPr>
          <w:sz w:val="26"/>
          <w:szCs w:val="26"/>
          <w:rtl w:val="0"/>
        </w:rPr>
        <w:t xml:space="preserve">à creare i profili delle squadre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andreatulimiero/Overtime" TargetMode="External"/><Relationship Id="rId7" Type="http://schemas.openxmlformats.org/officeDocument/2006/relationships/hyperlink" Target="https://www.pivotaltracker.com/n/projects/2173763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