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bidi w:val="0"/>
      </w:pPr>
      <w:r>
        <w:rPr>
          <w:rtl w:val="0"/>
        </w:rPr>
        <w:t>Classe: Interfaccia GUI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b w:val="1"/>
          <w:bCs w:val="1"/>
          <w:rtl w:val="0"/>
          <w:lang w:val="it-IT"/>
        </w:rPr>
        <w:t>IN GENERALE</w:t>
      </w:r>
      <w:r>
        <w:rPr>
          <w:rtl w:val="0"/>
        </w:rPr>
        <w:t>: serve un metodo che interpreta i valori degli attributi del metodo GET/POST e decide come chiamare e con quali parametri i vari metodi che riporto qui sotto.</w:t>
      </w:r>
    </w:p>
    <w:p>
      <w:pPr>
        <w:pStyle w:val="Corpo"/>
        <w:bidi w:val="0"/>
      </w:pPr>
      <w:r>
        <w:rPr>
          <w:rtl w:val="0"/>
        </w:rPr>
        <w:t xml:space="preserve">Dopo aver fatto il login </w:t>
      </w:r>
      <w:r>
        <w:rPr>
          <w:rtl w:val="0"/>
        </w:rPr>
        <w:t xml:space="preserve">è </w:t>
      </w:r>
      <w:r>
        <w:rPr>
          <w:rtl w:val="0"/>
        </w:rPr>
        <w:t>necessario salvare in una variabile Globale il nicname dell</w:t>
      </w:r>
      <w:r>
        <w:rPr>
          <w:rtl w:val="0"/>
        </w:rPr>
        <w:t>’</w:t>
      </w:r>
      <w:r>
        <w:rPr>
          <w:rtl w:val="0"/>
        </w:rPr>
        <w:t xml:space="preserve">utente </w:t>
      </w:r>
      <w:r>
        <w:rPr>
          <w:rtl w:val="0"/>
        </w:rPr>
        <w:t>—</w:t>
      </w:r>
      <w:r>
        <w:rPr>
          <w:rtl w:val="0"/>
        </w:rPr>
        <w:t>&gt; la chiamo varNic.</w:t>
      </w:r>
    </w:p>
    <w:p>
      <w:pPr>
        <w:pStyle w:val="Corpo"/>
        <w:spacing w:after="320"/>
      </w:pPr>
      <w:r>
        <w:rPr>
          <w:rtl w:val="0"/>
          <w:lang w:val="it-IT"/>
        </w:rPr>
        <w:t>Dove c</w:t>
      </w:r>
      <w:r>
        <w:rPr>
          <w:rtl w:val="0"/>
          <w:lang w:val="it-IT"/>
        </w:rPr>
        <w:t xml:space="preserve">’è </w:t>
      </w:r>
      <w:r>
        <w:rPr>
          <w:rtl w:val="0"/>
          <w:lang w:val="it-IT"/>
        </w:rPr>
        <w:t xml:space="preserve">Void mettere un bool per sapere se la procedura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andata a buon fine</w:t>
      </w:r>
    </w:p>
    <w:p>
      <w:pPr>
        <w:pStyle w:val="Intestazione 2"/>
        <w:bidi w:val="0"/>
      </w:pPr>
      <w:r>
        <w:rPr>
          <w:rtl w:val="0"/>
        </w:rPr>
        <w:t xml:space="preserve">Void displayDashboard( </w:t>
      </w:r>
      <w:r>
        <w:rPr>
          <w:rtl w:val="0"/>
          <w:lang w:val="de-DE"/>
        </w:rPr>
        <w:t>&lt;enum&gt;TypeDashB</w:t>
      </w:r>
      <w:r>
        <w:rPr>
          <w:rtl w:val="0"/>
        </w:rPr>
        <w:t xml:space="preserve"> , i )</w:t>
      </w:r>
    </w:p>
    <w:p>
      <w:pPr>
        <w:pStyle w:val="Corpo"/>
        <w:spacing w:after="0"/>
      </w:pPr>
      <w:r>
        <w:rPr>
          <w:b w:val="1"/>
          <w:bCs w:val="1"/>
          <w:sz w:val="26"/>
          <w:szCs w:val="26"/>
          <w:rtl w:val="0"/>
          <w:lang w:val="de-DE"/>
        </w:rPr>
        <w:t>TypeDashB</w:t>
      </w:r>
      <w:r>
        <w:rPr>
          <w:rtl w:val="0"/>
          <w:lang w:val="it-IT"/>
        </w:rPr>
        <w:t xml:space="preserve"> indica il tipo di dashboard (MyDashboard, ImPlayer, Esplora), a</w:t>
      </w:r>
    </w:p>
    <w:p>
      <w:pPr>
        <w:pStyle w:val="Corpo"/>
        <w:bidi w:val="0"/>
        <w:ind w:left="283"/>
      </w:pPr>
      <w:r>
        <w:rPr>
          <w:rtl w:val="0"/>
        </w:rPr>
        <w:t xml:space="preserve">seconda di questo </w:t>
      </w:r>
      <w:r>
        <w:rPr>
          <w:rtl w:val="0"/>
          <w:lang w:val="de-DE"/>
        </w:rPr>
        <w:t>TypeDashB</w:t>
      </w:r>
      <w:r>
        <w:rPr>
          <w:rtl w:val="0"/>
        </w:rPr>
        <w:t xml:space="preserve"> vado a impostare diversi valori per: var che indica </w:t>
      </w:r>
      <w:r>
        <w:rPr>
          <w:b w:val="1"/>
          <w:bCs w:val="1"/>
          <w:rtl w:val="0"/>
          <w:lang w:val="it-IT"/>
        </w:rPr>
        <w:t>il file da modificare</w:t>
      </w:r>
      <w:r>
        <w:rPr>
          <w:rtl w:val="0"/>
        </w:rPr>
        <w:t xml:space="preserve">, variabile che indica il </w:t>
      </w:r>
      <w:r>
        <w:rPr>
          <w:b w:val="1"/>
          <w:bCs w:val="1"/>
          <w:rtl w:val="0"/>
          <w:lang w:val="it-IT"/>
        </w:rPr>
        <w:t>segnaposto per l</w:t>
      </w:r>
      <w:r>
        <w:rPr>
          <w:b w:val="1"/>
          <w:bCs w:val="1"/>
          <w:rtl w:val="0"/>
          <w:lang w:val="it-IT"/>
        </w:rPr>
        <w:t xml:space="preserve">’ </w:t>
      </w:r>
      <w:r>
        <w:rPr>
          <w:b w:val="1"/>
          <w:bCs w:val="1"/>
          <w:rtl w:val="0"/>
          <w:lang w:val="it-IT"/>
        </w:rPr>
        <w:t>&lt;ul&gt;</w:t>
      </w:r>
      <w:r>
        <w:rPr>
          <w:rtl w:val="0"/>
        </w:rPr>
        <w:t xml:space="preserve"> e una variabile che indica il </w:t>
      </w:r>
      <w:r>
        <w:rPr>
          <w:b w:val="1"/>
          <w:bCs w:val="1"/>
          <w:rtl w:val="0"/>
          <w:lang w:val="it-IT"/>
        </w:rPr>
        <w:t>segnaposto della navigazione a freccette</w:t>
      </w:r>
      <w:r>
        <w:rPr>
          <w:rtl w:val="0"/>
        </w:rPr>
        <w:t xml:space="preserve"> della data dashboard. Grazie a queste variabili potremmo scrivere il </w:t>
      </w:r>
      <w:r>
        <w:rPr>
          <w:b w:val="1"/>
          <w:bCs w:val="1"/>
          <w:rtl w:val="0"/>
          <w:lang w:val="it-IT"/>
        </w:rPr>
        <w:t>metodo generico</w:t>
      </w:r>
      <w:r>
        <w:rPr>
          <w:rtl w:val="0"/>
        </w:rPr>
        <w:t xml:space="preserve"> che va a creare le giuste card nelle giuste Dashboard senza ricopiare codice.</w:t>
      </w:r>
    </w:p>
    <w:p>
      <w:pPr>
        <w:pStyle w:val="Corpo"/>
        <w:rPr>
          <w:b w:val="0"/>
          <w:bCs w:val="0"/>
        </w:rPr>
      </w:pPr>
      <w:r>
        <w:rPr>
          <w:b w:val="1"/>
          <w:bCs w:val="1"/>
          <w:rtl w:val="0"/>
          <w:lang w:val="it-IT"/>
        </w:rPr>
        <w:t>i</w:t>
      </w:r>
      <w:r>
        <w:rPr>
          <w:b w:val="0"/>
          <w:bCs w:val="0"/>
          <w:rtl w:val="0"/>
          <w:lang w:val="it-IT"/>
        </w:rPr>
        <w:t xml:space="preserve"> indica il numero della pagina da visualizzare della data dashboard</w:t>
      </w:r>
    </w:p>
    <w:p>
      <w:pPr>
        <w:pStyle w:val="Corpo"/>
        <w:bidi w:val="0"/>
      </w:pPr>
      <w:r>
        <w:rPr>
          <w:b w:val="1"/>
          <w:bCs w:val="1"/>
          <w:rtl w:val="0"/>
          <w:lang w:val="it-IT"/>
        </w:rPr>
        <w:t>segue i seguenti passi</w:t>
      </w:r>
      <w:r>
        <w:rPr>
          <w:rtl w:val="0"/>
        </w:rPr>
        <w:t>:</w:t>
      </w:r>
    </w:p>
    <w:p>
      <w:pPr>
        <w:pStyle w:val="Corpo"/>
        <w:numPr>
          <w:ilvl w:val="1"/>
          <w:numId w:val="1"/>
        </w:numPr>
        <w:spacing w:after="0"/>
        <w:rPr>
          <w:lang w:val="it-IT"/>
        </w:rPr>
      </w:pPr>
      <w:r>
        <w:rPr>
          <w:rtl w:val="0"/>
          <w:lang w:val="it-IT"/>
        </w:rPr>
        <w:t xml:space="preserve">Salva il valore </w:t>
      </w:r>
      <w:r>
        <w:rPr>
          <w:b w:val="1"/>
          <w:bCs w:val="1"/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i</w:t>
      </w:r>
      <w:r>
        <w:rPr>
          <w:rtl w:val="0"/>
          <w:lang w:val="it-IT"/>
        </w:rPr>
        <w:t xml:space="preserve"> in una variabile globale es. currentPageMyReport se </w:t>
      </w:r>
      <w:r>
        <w:rPr>
          <w:rtl w:val="0"/>
          <w:lang w:val="de-DE"/>
        </w:rPr>
        <w:t>TypeDashB</w:t>
      </w:r>
      <w:r>
        <w:rPr>
          <w:rtl w:val="0"/>
          <w:lang w:val="it-IT"/>
        </w:rPr>
        <w:t xml:space="preserve">= </w:t>
      </w:r>
      <w:r>
        <w:rPr>
          <w:rtl w:val="0"/>
          <w:lang w:val="fr-FR"/>
        </w:rPr>
        <w:t>MyReport</w:t>
      </w:r>
      <w:r>
        <w:rPr>
          <w:rtl w:val="0"/>
          <w:lang w:val="it-IT"/>
        </w:rPr>
        <w:t>.</w:t>
      </w:r>
    </w:p>
    <w:p>
      <w:pPr>
        <w:pStyle w:val="Corpo"/>
        <w:numPr>
          <w:ilvl w:val="1"/>
          <w:numId w:val="1"/>
        </w:numPr>
        <w:spacing w:after="0"/>
        <w:rPr>
          <w:lang w:val="it-IT"/>
        </w:rPr>
      </w:pPr>
      <w:r>
        <w:rPr>
          <w:rtl w:val="0"/>
          <w:lang w:val="it-IT"/>
        </w:rPr>
        <w:t>Rimuove tutte le vecchie card della dashboard</w:t>
      </w:r>
    </w:p>
    <w:p>
      <w:pPr>
        <w:pStyle w:val="Corpo"/>
        <w:numPr>
          <w:ilvl w:val="1"/>
          <w:numId w:val="1"/>
        </w:numPr>
        <w:spacing w:after="0"/>
        <w:rPr>
          <w:lang w:val="it-IT"/>
        </w:rPr>
      </w:pPr>
      <w:r>
        <w:rPr>
          <w:rtl w:val="0"/>
          <w:lang w:val="it-IT"/>
        </w:rPr>
        <w:t>Aggiunge le nuove cards, facendo attenzione che tipi di dashboard differenti hanno bisogno di card con differenti elementi (vedi es. html)</w:t>
      </w:r>
    </w:p>
    <w:p>
      <w:pPr>
        <w:pStyle w:val="Corpo"/>
        <w:spacing w:after="0"/>
        <w:ind w:left="1134"/>
        <w:rPr>
          <w:b w:val="1"/>
          <w:bCs w:val="1"/>
          <w:outline w:val="0"/>
          <w:color w:val="017000"/>
          <w14:textFill>
            <w14:solidFill>
              <w14:srgbClr w14:val="017100"/>
            </w14:solidFill>
          </w14:textFill>
        </w:rPr>
      </w:pPr>
      <w:r>
        <w:rPr>
          <w:rtl w:val="0"/>
          <w:lang w:val="it-IT"/>
        </w:rPr>
        <w:t xml:space="preserve">Per fare questo prima invoca il metodo che ricerca gli ID:    </w:t>
      </w:r>
      <w:r>
        <w:rPr>
          <w:b w:val="1"/>
          <w:bCs w:val="1"/>
          <w:outline w:val="0"/>
          <w:color w:val="017000"/>
          <w:rtl w:val="0"/>
          <w:lang w:val="en-US"/>
          <w14:textFill>
            <w14:solidFill>
              <w14:srgbClr w14:val="017100"/>
            </w14:solidFill>
          </w14:textFill>
        </w:rPr>
        <w:t>{IDs_repo}</w:t>
      </w:r>
      <w:r>
        <w:rPr>
          <w:b w:val="1"/>
          <w:bCs w:val="1"/>
          <w:outline w:val="0"/>
          <w:color w:val="017000"/>
          <w:rtl w:val="0"/>
          <w:lang w:val="it-IT"/>
          <w14:textFill>
            <w14:solidFill>
              <w14:srgbClr w14:val="017100"/>
            </w14:solidFill>
          </w14:textFill>
        </w:rPr>
        <w:t>+NumP</w:t>
      </w:r>
      <w:r>
        <w:rPr>
          <w:b w:val="1"/>
          <w:bCs w:val="1"/>
          <w:outline w:val="0"/>
          <w:color w:val="017000"/>
          <w:rtl w:val="0"/>
          <w:lang w:val="de-DE"/>
          <w14:textFill>
            <w14:solidFill>
              <w14:srgbClr w14:val="017100"/>
            </w14:solidFill>
          </w14:textFill>
        </w:rPr>
        <w:t xml:space="preserve">  getIDMyRepos(TypeDashB</w:t>
      </w:r>
      <w:r>
        <w:rPr>
          <w:b w:val="1"/>
          <w:bCs w:val="1"/>
          <w:outline w:val="0"/>
          <w:color w:val="017000"/>
          <w:rtl w:val="0"/>
          <w:lang w:val="it-IT"/>
          <w14:textFill>
            <w14:solidFill>
              <w14:srgbClr w14:val="017100"/>
            </w14:solidFill>
          </w14:textFill>
        </w:rPr>
        <w:t>, var</w:t>
      </w:r>
      <w:r>
        <w:rPr>
          <w:b w:val="1"/>
          <w:bCs w:val="1"/>
          <w:outline w:val="0"/>
          <w:color w:val="017000"/>
          <w:rtl w:val="0"/>
          <w14:textFill>
            <w14:solidFill>
              <w14:srgbClr w14:val="017100"/>
            </w14:solidFill>
          </w14:textFill>
        </w:rPr>
        <w:t xml:space="preserve">Nic , </w:t>
      </w:r>
      <w:r>
        <w:rPr>
          <w:b w:val="1"/>
          <w:bCs w:val="1"/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i</w:t>
      </w:r>
      <w:r>
        <w:rPr>
          <w:b w:val="1"/>
          <w:bCs w:val="1"/>
          <w:outline w:val="0"/>
          <w:color w:val="017000"/>
          <w:rtl w:val="0"/>
          <w:lang w:val="de-DE"/>
          <w14:textFill>
            <w14:solidFill>
              <w14:srgbClr w14:val="017100"/>
            </w14:solidFill>
          </w14:textFill>
        </w:rPr>
        <w:t xml:space="preserve"> )</w:t>
      </w:r>
      <w:r>
        <w:rPr>
          <w:b w:val="1"/>
          <w:bCs w:val="1"/>
          <w:outline w:val="0"/>
          <w:color w:val="017000"/>
          <w:rtl w:val="0"/>
          <w:lang w:val="it-IT"/>
          <w14:textFill>
            <w14:solidFill>
              <w14:srgbClr w14:val="017100"/>
            </w14:solidFill>
          </w14:textFill>
        </w:rPr>
        <w:t>.</w:t>
      </w:r>
    </w:p>
    <w:p>
      <w:pPr>
        <w:pStyle w:val="Corpo"/>
        <w:bidi w:val="0"/>
        <w:ind w:left="1134"/>
      </w:pPr>
      <w:r>
        <w:rPr>
          <w:rtl w:val="0"/>
        </w:rPr>
        <w:t xml:space="preserve">Se </w:t>
      </w:r>
      <w:r>
        <w:rPr>
          <w:rtl w:val="0"/>
          <w:lang w:val="de-DE"/>
        </w:rPr>
        <w:t>TypeDashB</w:t>
      </w:r>
      <w:r>
        <w:rPr>
          <w:rtl w:val="0"/>
        </w:rPr>
        <w:t>=Esplora allora metto NULL al posto di varNic.</w:t>
      </w:r>
    </w:p>
    <w:p>
      <w:pPr>
        <w:pStyle w:val="Corpo"/>
        <w:bidi w:val="0"/>
        <w:ind w:left="1134"/>
      </w:pPr>
      <w:r>
        <w:rPr>
          <w:rtl w:val="0"/>
        </w:rPr>
        <w:t xml:space="preserve">Se MaxP=0 =&gt; al posto del segna posto metto un messaggio tipo: </w:t>
      </w:r>
      <w:r>
        <w:rPr>
          <w:rtl w:val="0"/>
        </w:rPr>
        <w:t>“</w:t>
      </w:r>
      <w:r>
        <w:rPr>
          <w:rtl w:val="0"/>
        </w:rPr>
        <w:t>Non hai ancora aggiunto nessun report</w:t>
      </w:r>
      <w:r>
        <w:rPr>
          <w:rtl w:val="0"/>
        </w:rPr>
        <w:t xml:space="preserve">” </w:t>
      </w:r>
      <w:r>
        <w:rPr>
          <w:rtl w:val="0"/>
        </w:rPr>
        <w:t xml:space="preserve">(se </w:t>
      </w:r>
      <w:r>
        <w:rPr>
          <w:rtl w:val="0"/>
        </w:rPr>
        <w:t xml:space="preserve">è </w:t>
      </w:r>
      <w:r>
        <w:rPr>
          <w:rtl w:val="0"/>
        </w:rPr>
        <w:t>dashB=MyReport)</w:t>
      </w:r>
    </w:p>
    <w:p>
      <w:pPr>
        <w:pStyle w:val="Corpo"/>
        <w:spacing w:after="0"/>
        <w:ind w:left="1134"/>
      </w:pPr>
      <w:r>
        <w:rPr>
          <w:rtl w:val="0"/>
          <w:lang w:val="it-IT"/>
        </w:rPr>
        <w:t>Poi a partire da questi ID richiedo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array dei dati con:</w:t>
      </w:r>
    </w:p>
    <w:p>
      <w:pPr>
        <w:pStyle w:val="Corpo"/>
        <w:spacing w:after="0"/>
        <w:ind w:left="1134"/>
      </w:pPr>
      <w:r>
        <w:rPr>
          <w:b w:val="1"/>
          <w:bCs w:val="1"/>
          <w:outline w:val="0"/>
          <w:color w:val="017000"/>
          <w:rtl w:val="0"/>
          <w:lang w:val="de-DE"/>
          <w14:textFill>
            <w14:solidFill>
              <w14:srgbClr w14:val="017100"/>
            </w14:solidFill>
          </w14:textFill>
        </w:rPr>
        <w:t>Array&lt;DatiRCorti&gt;  getRepoDatiCards( {IDs_repo} )</w:t>
      </w:r>
      <w:r>
        <w:rPr>
          <w:rtl w:val="0"/>
          <w:lang w:val="it-IT"/>
        </w:rPr>
        <w:t xml:space="preserve">, e infine </w:t>
      </w:r>
      <w:r>
        <w:rPr>
          <w:b w:val="1"/>
          <w:bCs w:val="1"/>
          <w:rtl w:val="0"/>
          <w:lang w:val="it-IT"/>
        </w:rPr>
        <w:t>creo le card</w:t>
      </w:r>
      <w:r>
        <w:rPr>
          <w:rtl w:val="0"/>
          <w:lang w:val="it-IT"/>
        </w:rPr>
        <w:t xml:space="preserve"> tenendo, delle informazioni passate, solo 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ce mi serve.</w:t>
      </w:r>
    </w:p>
    <w:p>
      <w:pPr>
        <w:pStyle w:val="Corpo"/>
        <w:numPr>
          <w:ilvl w:val="0"/>
          <w:numId w:val="2"/>
        </w:numPr>
        <w:spacing w:after="0"/>
        <w:rPr>
          <w:lang w:val="it-IT"/>
        </w:rPr>
      </w:pPr>
      <w:r>
        <w:rPr>
          <w:rtl w:val="0"/>
          <w:lang w:val="it-IT"/>
        </w:rPr>
        <w:t>Aggiorna la</w:t>
      </w:r>
      <w:r>
        <w:rPr>
          <w:b w:val="1"/>
          <w:bCs w:val="1"/>
          <w:rtl w:val="0"/>
          <w:lang w:val="it-IT"/>
        </w:rPr>
        <w:t xml:space="preserve"> navigazione a freccette</w:t>
      </w:r>
      <w:r>
        <w:rPr>
          <w:rtl w:val="0"/>
          <w:lang w:val="it-IT"/>
        </w:rPr>
        <w:t xml:space="preserve"> infondo alla dashboard, quindi: Disabilita freccetta sinistra se </w:t>
      </w:r>
      <w:r>
        <w:rPr>
          <w:b w:val="1"/>
          <w:bCs w:val="1"/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 xml:space="preserve">i </w:t>
      </w:r>
      <w:r>
        <w:rPr>
          <w:rtl w:val="0"/>
          <w:lang w:val="it-IT"/>
        </w:rPr>
        <w:t xml:space="preserve">= 1 (quella di destra se </w:t>
      </w:r>
      <w:r>
        <w:rPr>
          <w:b w:val="1"/>
          <w:bCs w:val="1"/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i</w:t>
      </w:r>
      <w:r>
        <w:rPr>
          <w:rtl w:val="0"/>
          <w:lang w:val="it-IT"/>
        </w:rPr>
        <w:t>=</w:t>
      </w:r>
      <w:r>
        <w:rPr>
          <w:b w:val="1"/>
          <w:bCs w:val="1"/>
          <w:outline w:val="0"/>
          <w:color w:val="017000"/>
          <w:rtl w:val="0"/>
          <w:lang w:val="it-IT"/>
          <w14:textFill>
            <w14:solidFill>
              <w14:srgbClr w14:val="017100"/>
            </w14:solidFill>
          </w14:textFill>
        </w:rPr>
        <w:t>MaxP</w:t>
      </w:r>
      <w:r>
        <w:rPr>
          <w:rtl w:val="0"/>
          <w:lang w:val="it-IT"/>
        </w:rPr>
        <w:t xml:space="preserve">) e in ogni caso abilita le freccette utilizzabili, potrebbero essere state cambiate. </w:t>
      </w:r>
      <w:r>
        <w:rPr>
          <w:b w:val="1"/>
          <w:bCs w:val="1"/>
          <w:outline w:val="0"/>
          <w:color w:val="b41700"/>
          <w:rtl w:val="0"/>
          <w:lang w:val="it-IT"/>
          <w14:textFill>
            <w14:solidFill>
              <w14:srgbClr w14:val="B51700"/>
            </w14:solidFill>
          </w14:textFill>
        </w:rPr>
        <w:t>IMPORTANTE</w:t>
      </w:r>
      <w:r>
        <w:rPr>
          <w:rtl w:val="0"/>
          <w:lang w:val="it-IT"/>
        </w:rPr>
        <w:t xml:space="preserve">: se MaxP= </w:t>
      </w:r>
      <w:r>
        <w:rPr>
          <w:b w:val="1"/>
          <w:bCs w:val="1"/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0</w:t>
      </w:r>
      <w:r>
        <w:rPr>
          <w:rtl w:val="0"/>
          <w:lang w:val="it-IT"/>
        </w:rPr>
        <w:t xml:space="preserve"> oppure 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1</w:t>
      </w:r>
      <w:r>
        <w:rPr>
          <w:rtl w:val="0"/>
          <w:lang w:val="it-IT"/>
        </w:rPr>
        <w:t xml:space="preserve"> =&gt; va a disabilitare con </w:t>
      </w:r>
      <w:r>
        <w:rPr>
          <w:b w:val="1"/>
          <w:bCs w:val="1"/>
          <w:rtl w:val="0"/>
          <w:lang w:val="it-IT"/>
        </w:rPr>
        <w:t>display=none</w:t>
      </w:r>
      <w:r>
        <w:rPr>
          <w:rtl w:val="0"/>
          <w:lang w:val="it-IT"/>
        </w:rPr>
        <w:t xml:space="preserve">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intera navigazione a freccette.</w:t>
      </w:r>
    </w:p>
    <w:p>
      <w:pPr>
        <w:pStyle w:val="Corpo"/>
        <w:bidi w:val="0"/>
        <w:ind w:left="1701"/>
      </w:pPr>
      <w:r>
        <w:rPr>
          <w:rtl w:val="0"/>
        </w:rPr>
        <w:t>Devo rispettare l</w:t>
      </w:r>
      <w:r>
        <w:rPr>
          <w:rtl w:val="0"/>
        </w:rPr>
        <w:t xml:space="preserve">’ </w:t>
      </w:r>
      <w:r>
        <w:rPr>
          <w:b w:val="1"/>
          <w:bCs w:val="1"/>
          <w:outline w:val="0"/>
          <w:color w:val="b41700"/>
          <w:sz w:val="18"/>
          <w:szCs w:val="18"/>
          <w:rtl w:val="0"/>
          <w:lang w:val="it-IT"/>
          <w14:textFill>
            <w14:solidFill>
              <w14:srgbClr w14:val="B51700"/>
            </w14:solidFill>
          </w14:textFill>
        </w:rPr>
        <w:t>ASSUNZIONE</w:t>
      </w:r>
      <w:r>
        <w:rPr>
          <w:rtl w:val="0"/>
        </w:rPr>
        <w:t xml:space="preserve"> riportata nel paragrafo: </w:t>
      </w:r>
      <w:r>
        <w:rPr>
          <w:b w:val="1"/>
          <w:bCs w:val="1"/>
          <w:rtl w:val="0"/>
          <w:lang w:val="fr-FR"/>
        </w:rPr>
        <w:t xml:space="preserve">Void </w:t>
      </w:r>
      <w:r>
        <w:rPr>
          <w:b w:val="1"/>
          <w:bCs w:val="1"/>
          <w:rtl w:val="0"/>
          <w:lang w:val="it-IT"/>
        </w:rPr>
        <w:t xml:space="preserve"> </w:t>
      </w:r>
      <w:r>
        <w:rPr>
          <w:b w:val="1"/>
          <w:bCs w:val="1"/>
          <w:rtl w:val="0"/>
          <w:lang w:val="it-IT"/>
        </w:rPr>
        <w:t>espandi( isMyrepo, isSuccessivo)</w:t>
      </w:r>
    </w:p>
    <w:p>
      <w:pPr>
        <w:pStyle w:val="Corpo"/>
        <w:bidi w:val="0"/>
      </w:pPr>
      <w:r>
        <w:rPr>
          <w:b w:val="1"/>
          <w:bCs w:val="1"/>
          <w:outline w:val="0"/>
          <w:color w:val="b41700"/>
          <w:rtl w:val="0"/>
          <w:lang w:val="it-IT"/>
          <w14:textFill>
            <w14:solidFill>
              <w14:srgbClr w14:val="B51700"/>
            </w14:solidFill>
          </w14:textFill>
        </w:rPr>
        <w:t>ATTENZIONE</w:t>
      </w:r>
      <w:r>
        <w:rPr>
          <w:rtl w:val="0"/>
        </w:rPr>
        <w:t>: o per ciascuna card si mette in fase di scrittura all</w:t>
      </w:r>
      <w:r>
        <w:rPr>
          <w:rtl w:val="0"/>
        </w:rPr>
        <w:t>’</w:t>
      </w:r>
      <w:r>
        <w:rPr>
          <w:rtl w:val="0"/>
        </w:rPr>
        <w:t xml:space="preserve">attributo </w:t>
      </w:r>
      <w:r>
        <w:rPr>
          <w:b w:val="1"/>
          <w:bCs w:val="1"/>
          <w:rtl w:val="0"/>
          <w:lang w:val="it-IT"/>
        </w:rPr>
        <w:t>value</w:t>
      </w:r>
      <w:r>
        <w:rPr>
          <w:rtl w:val="0"/>
        </w:rPr>
        <w:t xml:space="preserve"> dei propri &lt;button&gt; il valore = ID_report oppure </w:t>
      </w:r>
      <w:r>
        <w:rPr>
          <w:rtl w:val="0"/>
        </w:rPr>
        <w:t xml:space="preserve">è </w:t>
      </w:r>
      <w:r>
        <w:rPr>
          <w:rtl w:val="0"/>
        </w:rPr>
        <w:t xml:space="preserve">necessario salvare in una variabile globale le corrispondeze: card1-&gt;ID_repo1 , card2-&gt;ID_repoo2 </w:t>
      </w:r>
      <w:r>
        <w:rPr>
          <w:rtl w:val="0"/>
        </w:rPr>
        <w:t>…</w:t>
      </w:r>
    </w:p>
    <w:p>
      <w:pPr>
        <w:pStyle w:val="Corpo"/>
        <w:bidi w:val="0"/>
        <w:ind w:left="283"/>
      </w:pPr>
    </w:p>
    <w:p>
      <w:pPr>
        <w:pStyle w:val="Sottotitolo"/>
        <w:bidi w:val="0"/>
      </w:pPr>
      <w:r>
        <w:rPr>
          <w:rtl w:val="0"/>
        </w:rPr>
        <w:t>Area Personale</w:t>
      </w:r>
    </w:p>
    <w:p>
      <w:pPr>
        <w:pStyle w:val="Intestazione 2"/>
        <w:bidi w:val="0"/>
      </w:pPr>
      <w:r>
        <w:rPr>
          <w:rtl w:val="0"/>
        </w:rPr>
        <w:t>Void displayAreaPersonale( varNic )</w:t>
      </w:r>
    </w:p>
    <w:p>
      <w:pPr>
        <w:pStyle w:val="Corpo"/>
        <w:bidi w:val="0"/>
      </w:pPr>
      <w:r>
        <w:rPr>
          <w:rtl w:val="0"/>
        </w:rPr>
        <w:t>Chiamata alla prima creazione della pagina AreaUtente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</w:rPr>
        <w:t xml:space="preserve">Display delle info utente utilizzando: </w:t>
      </w:r>
      <w:r>
        <w:rPr>
          <w:b w:val="1"/>
          <w:bCs w:val="1"/>
          <w:outline w:val="0"/>
          <w:color w:val="017000"/>
          <w:rtl w:val="0"/>
          <w14:textFill>
            <w14:solidFill>
              <w14:srgbClr w14:val="017100"/>
            </w14:solidFill>
          </w14:textFill>
        </w:rPr>
        <w:t>DatiAnagrUtente getUtente(Nicname)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</w:rPr>
        <w:t xml:space="preserve">Display delle cards dei personaggi: il segnaPosto </w:t>
      </w:r>
      <w:r>
        <w:rPr>
          <w:rtl w:val="0"/>
        </w:rPr>
        <w:t xml:space="preserve">è </w:t>
      </w:r>
      <w:r>
        <w:rPr>
          <w:rtl w:val="0"/>
        </w:rPr>
        <w:t xml:space="preserve">&lt;ul&gt; , usando: </w:t>
      </w:r>
      <w:r>
        <w:rPr>
          <w:b w:val="1"/>
          <w:bCs w:val="1"/>
          <w:outline w:val="0"/>
          <w:color w:val="017000"/>
          <w:rtl w:val="0"/>
          <w:lang w:val="it-IT"/>
          <w14:textFill>
            <w14:solidFill>
              <w14:srgbClr w14:val="017100"/>
            </w14:solidFill>
          </w14:textFill>
        </w:rPr>
        <w:t>DatiPers   getPersonaggioDati( ID_pers )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</w:rPr>
        <w:t xml:space="preserve">Chiamare: </w:t>
      </w:r>
      <w:r>
        <w:rPr>
          <w:b w:val="1"/>
          <w:bCs w:val="1"/>
          <w:outline w:val="0"/>
          <w:color w:val="017000"/>
          <w:rtl w:val="0"/>
          <w:lang w:val="en-US"/>
          <w14:textFill>
            <w14:solidFill>
              <w14:srgbClr w14:val="017100"/>
            </w14:solidFill>
          </w14:textFill>
        </w:rPr>
        <w:t xml:space="preserve">Void displayDashboard( </w:t>
      </w:r>
      <w:r>
        <w:rPr>
          <w:b w:val="1"/>
          <w:bCs w:val="1"/>
          <w:outline w:val="0"/>
          <w:color w:val="017000"/>
          <w:rtl w:val="0"/>
          <w:lang w:val="it-IT"/>
          <w14:textFill>
            <w14:solidFill>
              <w14:srgbClr w14:val="017100"/>
            </w14:solidFill>
          </w14:textFill>
        </w:rPr>
        <w:t>MyRepo</w:t>
      </w:r>
      <w:r>
        <w:rPr>
          <w:b w:val="1"/>
          <w:bCs w:val="1"/>
          <w:outline w:val="0"/>
          <w:color w:val="017000"/>
          <w:rtl w:val="0"/>
          <w:lang w:val="es-ES_tradnl"/>
          <w14:textFill>
            <w14:solidFill>
              <w14:srgbClr w14:val="017100"/>
            </w14:solidFill>
          </w14:textFill>
        </w:rPr>
        <w:t xml:space="preserve"> , </w:t>
      </w:r>
      <w:r>
        <w:rPr>
          <w:b w:val="1"/>
          <w:bCs w:val="1"/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1</w:t>
      </w:r>
      <w:r>
        <w:rPr>
          <w:b w:val="1"/>
          <w:bCs w:val="1"/>
          <w:outline w:val="0"/>
          <w:color w:val="017000"/>
          <w:rtl w:val="0"/>
          <w:lang w:val="de-DE"/>
          <w14:textFill>
            <w14:solidFill>
              <w14:srgbClr w14:val="017100"/>
            </w14:solidFill>
          </w14:textFill>
        </w:rPr>
        <w:t xml:space="preserve"> )</w:t>
      </w:r>
    </w:p>
    <w:p>
      <w:pPr>
        <w:pStyle w:val="Corpo"/>
        <w:numPr>
          <w:ilvl w:val="1"/>
          <w:numId w:val="2"/>
        </w:numPr>
        <w:spacing w:after="260"/>
        <w:rPr>
          <w:lang w:val="it-IT"/>
        </w:rPr>
      </w:pPr>
      <w:r>
        <w:rPr>
          <w:rtl w:val="0"/>
          <w:lang w:val="it-IT"/>
        </w:rPr>
        <w:t xml:space="preserve">Chiamare: </w:t>
      </w:r>
      <w:r>
        <w:rPr>
          <w:b w:val="1"/>
          <w:bCs w:val="1"/>
          <w:outline w:val="0"/>
          <w:color w:val="017000"/>
          <w:rtl w:val="0"/>
          <w:lang w:val="en-US"/>
          <w14:textFill>
            <w14:solidFill>
              <w14:srgbClr w14:val="017100"/>
            </w14:solidFill>
          </w14:textFill>
        </w:rPr>
        <w:t xml:space="preserve">Void displayDashboard( </w:t>
      </w:r>
      <w:r>
        <w:rPr>
          <w:b w:val="1"/>
          <w:bCs w:val="1"/>
          <w:outline w:val="0"/>
          <w:color w:val="017000"/>
          <w:rtl w:val="0"/>
          <w:lang w:val="it-IT"/>
          <w14:textFill>
            <w14:solidFill>
              <w14:srgbClr w14:val="017100"/>
            </w14:solidFill>
          </w14:textFill>
        </w:rPr>
        <w:t>ImPlayer</w:t>
      </w:r>
      <w:r>
        <w:rPr>
          <w:b w:val="1"/>
          <w:bCs w:val="1"/>
          <w:outline w:val="0"/>
          <w:color w:val="017000"/>
          <w:rtl w:val="0"/>
          <w:lang w:val="es-ES_tradnl"/>
          <w14:textFill>
            <w14:solidFill>
              <w14:srgbClr w14:val="017100"/>
            </w14:solidFill>
          </w14:textFill>
        </w:rPr>
        <w:t xml:space="preserve"> , </w:t>
      </w:r>
      <w:r>
        <w:rPr>
          <w:b w:val="1"/>
          <w:bCs w:val="1"/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1</w:t>
      </w:r>
      <w:r>
        <w:rPr>
          <w:b w:val="1"/>
          <w:bCs w:val="1"/>
          <w:outline w:val="0"/>
          <w:color w:val="017000"/>
          <w:rtl w:val="0"/>
          <w:lang w:val="de-DE"/>
          <w14:textFill>
            <w14:solidFill>
              <w14:srgbClr w14:val="017100"/>
            </w14:solidFill>
          </w14:textFill>
        </w:rPr>
        <w:t xml:space="preserve"> )</w:t>
      </w:r>
    </w:p>
    <w:p>
      <w:pPr>
        <w:pStyle w:val="Intestazione 2"/>
        <w:bidi w:val="0"/>
      </w:pPr>
      <w:r>
        <w:rPr>
          <w:rtl w:val="0"/>
        </w:rPr>
        <w:t>Void changeEsplorabile( ID_repo )</w:t>
      </w:r>
    </w:p>
    <w:p>
      <w:pPr>
        <w:pStyle w:val="Corpo"/>
        <w:bidi w:val="0"/>
      </w:pPr>
      <w:r>
        <w:rPr>
          <w:rtl w:val="0"/>
        </w:rPr>
        <w:t xml:space="preserve">Chiamata quando viene pigiato il pulsante </w:t>
      </w:r>
      <w:r>
        <w:rPr>
          <w:rtl w:val="0"/>
        </w:rPr>
        <w:t>“</w:t>
      </w:r>
      <w:r>
        <w:rPr>
          <w:rtl w:val="0"/>
        </w:rPr>
        <w:t>Publica in/Rimuovi da Esplora</w:t>
      </w:r>
      <w:r>
        <w:rPr>
          <w:rtl w:val="0"/>
        </w:rPr>
        <w:t xml:space="preserve">” </w:t>
      </w:r>
      <w:r>
        <w:rPr>
          <w:rtl w:val="0"/>
        </w:rPr>
        <w:t xml:space="preserve">di una certa card in MyRepo_dashboard. </w:t>
      </w:r>
    </w:p>
    <w:p>
      <w:pPr>
        <w:pStyle w:val="Corpo"/>
        <w:bidi w:val="0"/>
      </w:pPr>
      <w:r>
        <w:rPr>
          <w:rtl w:val="0"/>
        </w:rPr>
        <w:t xml:space="preserve">Come detto prima (in: </w:t>
      </w:r>
      <w:r>
        <w:rPr>
          <w:b w:val="1"/>
          <w:bCs w:val="1"/>
          <w:outline w:val="0"/>
          <w:color w:val="b41700"/>
          <w:sz w:val="16"/>
          <w:szCs w:val="16"/>
          <w:rtl w:val="0"/>
          <w:lang w:val="it-IT"/>
          <w14:textFill>
            <w14:solidFill>
              <w14:srgbClr w14:val="B51700"/>
            </w14:solidFill>
          </w14:textFill>
        </w:rPr>
        <w:t>ATTENZIONE</w:t>
      </w:r>
      <w:r>
        <w:rPr>
          <w:rtl w:val="0"/>
        </w:rPr>
        <w:t>) l</w:t>
      </w:r>
      <w:r>
        <w:rPr>
          <w:rtl w:val="0"/>
        </w:rPr>
        <w:t>’</w:t>
      </w:r>
      <w:r>
        <w:rPr>
          <w:rtl w:val="0"/>
        </w:rPr>
        <w:t xml:space="preserve">ID_repo </w:t>
      </w:r>
      <w:r>
        <w:rPr>
          <w:rtl w:val="0"/>
        </w:rPr>
        <w:t xml:space="preserve">è </w:t>
      </w:r>
      <w:r>
        <w:rPr>
          <w:rtl w:val="0"/>
        </w:rPr>
        <w:t>ricavato andando a ricercare la corrispondenza #card-&gt;ID_repo o pi</w:t>
      </w:r>
      <w:r>
        <w:rPr>
          <w:rtl w:val="0"/>
        </w:rPr>
        <w:t xml:space="preserve">ù </w:t>
      </w:r>
      <w:r>
        <w:rPr>
          <w:rtl w:val="0"/>
        </w:rPr>
        <w:t>semplicemente la form mi ritorna (alla pressione del &lt;button&gt; cardN_setEsplora) un name=</w:t>
      </w:r>
      <w:r>
        <w:rPr>
          <w:rtl w:val="0"/>
        </w:rPr>
        <w:t>“</w:t>
      </w:r>
      <w:r>
        <w:rPr>
          <w:rtl w:val="0"/>
        </w:rPr>
        <w:t>changeEplorabile</w:t>
      </w:r>
      <w:r>
        <w:rPr>
          <w:rtl w:val="0"/>
        </w:rPr>
        <w:t xml:space="preserve">” </w:t>
      </w:r>
      <w:r>
        <w:rPr>
          <w:rtl w:val="0"/>
        </w:rPr>
        <w:t>value=</w:t>
      </w:r>
      <w:r>
        <w:rPr>
          <w:rtl w:val="0"/>
        </w:rPr>
        <w:t>“</w:t>
      </w:r>
      <w:r>
        <w:rPr>
          <w:rtl w:val="0"/>
        </w:rPr>
        <w:t>ID_repoN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Corpo"/>
        <w:bidi w:val="0"/>
      </w:pPr>
      <w:r>
        <w:rPr>
          <w:rtl w:val="0"/>
        </w:rPr>
        <w:t xml:space="preserve">Grazie a questo poi invoco : </w:t>
      </w:r>
      <w:r>
        <w:rPr>
          <w:b w:val="1"/>
          <w:bCs w:val="1"/>
          <w:outline w:val="0"/>
          <w:color w:val="017000"/>
          <w:rtl w:val="0"/>
          <w:lang w:val="it-IT"/>
          <w14:textFill>
            <w14:solidFill>
              <w14:srgbClr w14:val="017100"/>
            </w14:solidFill>
          </w14:textFill>
        </w:rPr>
        <w:t>Void  setEsplorabile( ID_repo)</w:t>
      </w:r>
      <w:r>
        <w:rPr>
          <w:rtl w:val="0"/>
        </w:rPr>
        <w:t xml:space="preserve"> </w:t>
      </w:r>
      <w:r>
        <w:rPr>
          <w:rtl w:val="0"/>
        </w:rPr>
        <w:t xml:space="preserve">e successivamente mi </w:t>
      </w:r>
      <w:r>
        <w:rPr>
          <w:b w:val="1"/>
          <w:bCs w:val="1"/>
          <w:rtl w:val="0"/>
          <w:lang w:val="it-IT"/>
        </w:rPr>
        <w:t>ricordo di modificare l</w:t>
      </w:r>
      <w:r>
        <w:rPr>
          <w:b w:val="1"/>
          <w:bCs w:val="1"/>
          <w:rtl w:val="0"/>
          <w:lang w:val="it-IT"/>
        </w:rPr>
        <w:t>’</w:t>
      </w:r>
      <w:r>
        <w:rPr>
          <w:b w:val="1"/>
          <w:bCs w:val="1"/>
          <w:rtl w:val="0"/>
          <w:lang w:val="it-IT"/>
        </w:rPr>
        <w:t>HTML</w:t>
      </w:r>
      <w:r>
        <w:rPr>
          <w:rtl w:val="0"/>
        </w:rPr>
        <w:t xml:space="preserve"> col pulsante modificato.</w:t>
      </w:r>
    </w:p>
    <w:p>
      <w:pPr>
        <w:pStyle w:val="Intestazione 2"/>
        <w:bidi w:val="0"/>
      </w:pPr>
      <w:r>
        <w:rPr>
          <w:rtl w:val="0"/>
        </w:rPr>
        <w:t>Void espandi( &lt;enum&gt;TypeDashB, isSuccessivo)</w:t>
      </w:r>
    </w:p>
    <w:p>
      <w:pPr>
        <w:pStyle w:val="Corpo"/>
        <w:bidi w:val="0"/>
      </w:pPr>
      <w:r>
        <w:rPr>
          <w:rtl w:val="0"/>
        </w:rPr>
        <w:t xml:space="preserve"> </w:t>
      </w:r>
      <w:r>
        <w:rPr>
          <w:b w:val="1"/>
          <w:bCs w:val="1"/>
          <w:sz w:val="26"/>
          <w:szCs w:val="26"/>
          <w:rtl w:val="0"/>
          <w:lang w:val="it-IT"/>
        </w:rPr>
        <w:t>isSucessivo</w:t>
      </w:r>
      <w:r>
        <w:rPr>
          <w:rtl w:val="0"/>
        </w:rPr>
        <w:t xml:space="preserve"> indica se </w:t>
      </w:r>
      <w:r>
        <w:rPr>
          <w:rtl w:val="0"/>
        </w:rPr>
        <w:t xml:space="preserve">è </w:t>
      </w:r>
      <w:r>
        <w:rPr>
          <w:rtl w:val="0"/>
        </w:rPr>
        <w:t>stata cliccata la freccetta di destra.</w:t>
      </w:r>
    </w:p>
    <w:p>
      <w:pPr>
        <w:pStyle w:val="Corpo"/>
        <w:spacing w:after="180"/>
      </w:pPr>
      <w:r>
        <w:rPr>
          <w:b w:val="1"/>
          <w:bCs w:val="1"/>
          <w:outline w:val="0"/>
          <w:color w:val="b41700"/>
          <w:rtl w:val="0"/>
          <w:lang w:val="it-IT"/>
          <w14:textFill>
            <w14:solidFill>
              <w14:srgbClr w14:val="B51700"/>
            </w14:solidFill>
          </w14:textFill>
        </w:rPr>
        <w:t>ASSUNZIONE</w:t>
      </w:r>
      <w:r>
        <w:rPr>
          <w:rtl w:val="0"/>
          <w:lang w:val="it-IT"/>
        </w:rPr>
        <w:t>: Assumo che le cose siano state fatte bene, cio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che con la creazione della pagina con: </w:t>
      </w:r>
      <w:r>
        <w:rPr>
          <w:b w:val="1"/>
          <w:bCs w:val="1"/>
          <w:outline w:val="0"/>
          <w:color w:val="017000"/>
          <w:rtl w:val="0"/>
          <w:lang w:val="en-US"/>
          <w14:textFill>
            <w14:solidFill>
              <w14:srgbClr w14:val="017100"/>
            </w14:solidFill>
          </w14:textFill>
        </w:rPr>
        <w:t>Void displayAreaPersonale( varNic )</w:t>
      </w:r>
      <w:r>
        <w:rPr>
          <w:rtl w:val="0"/>
          <w:lang w:val="it-IT"/>
        </w:rPr>
        <w:t xml:space="preserve"> io abbia messo</w:t>
      </w:r>
      <w:r>
        <w:rPr>
          <w:b w:val="1"/>
          <w:bCs w:val="1"/>
          <w:rtl w:val="0"/>
          <w:lang w:val="it-IT"/>
        </w:rPr>
        <w:t xml:space="preserve"> display=none</w:t>
      </w:r>
      <w:r>
        <w:rPr>
          <w:rtl w:val="0"/>
          <w:lang w:val="it-IT"/>
        </w:rPr>
        <w:t xml:space="preserve"> alla dashboard se questa ha solo una pagina, e se ce ne ha altre, siccome sono solo alla prima pagina, ho </w:t>
      </w:r>
      <w:r>
        <w:rPr>
          <w:b w:val="1"/>
          <w:bCs w:val="1"/>
          <w:rtl w:val="0"/>
          <w:lang w:val="it-IT"/>
        </w:rPr>
        <w:t>disabilitato</w:t>
      </w:r>
      <w:r>
        <w:rPr>
          <w:rtl w:val="0"/>
          <w:lang w:val="it-IT"/>
        </w:rPr>
        <w:t xml:space="preserve"> il pulsante che mi permette di andare a sinistra. </w:t>
      </w:r>
    </w:p>
    <w:p>
      <w:pPr>
        <w:pStyle w:val="Corpo"/>
        <w:bidi w:val="0"/>
        <w:rPr>
          <w:b w:val="1"/>
          <w:bCs w:val="1"/>
        </w:rPr>
      </w:pPr>
      <w:r>
        <w:rPr>
          <w:rtl w:val="0"/>
        </w:rPr>
        <w:t>Sotto questa assunzione si capisce che il metodo viene invocato se la dashboard ha pi</w:t>
      </w:r>
      <w:r>
        <w:rPr>
          <w:rtl w:val="0"/>
        </w:rPr>
        <w:t xml:space="preserve">ù </w:t>
      </w:r>
      <w:r>
        <w:rPr>
          <w:rtl w:val="0"/>
        </w:rPr>
        <w:t xml:space="preserve">di una pagina, quindi, </w:t>
      </w:r>
      <w:r>
        <w:rPr>
          <w:b w:val="1"/>
          <w:bCs w:val="1"/>
          <w:rtl w:val="0"/>
          <w:lang w:val="it-IT"/>
        </w:rPr>
        <w:t>Espandi</w:t>
      </w:r>
    </w:p>
    <w:p>
      <w:pPr>
        <w:pStyle w:val="Corpo"/>
        <w:bidi w:val="0"/>
      </w:pPr>
      <w:r>
        <w:rPr>
          <w:rtl w:val="0"/>
        </w:rPr>
        <w:t xml:space="preserve">Il metodo semplicemente chiama per esempio: </w:t>
      </w:r>
    </w:p>
    <w:p>
      <w:pPr>
        <w:pStyle w:val="Corpo"/>
        <w:bidi w:val="0"/>
        <w:rPr>
          <w:b w:val="1"/>
          <w:bCs w:val="1"/>
        </w:rPr>
      </w:pPr>
      <w:r>
        <w:rPr>
          <w:b w:val="1"/>
          <w:bCs w:val="1"/>
          <w:outline w:val="0"/>
          <w:color w:val="017000"/>
          <w:rtl w:val="0"/>
          <w14:textFill>
            <w14:solidFill>
              <w14:srgbClr w14:val="017100"/>
            </w14:solidFill>
          </w14:textFill>
        </w:rPr>
        <w:t>Void</w:t>
      </w:r>
      <w:r>
        <w:rPr>
          <w:b w:val="1"/>
          <w:bCs w:val="1"/>
          <w:outline w:val="0"/>
          <w:color w:val="017000"/>
          <w:rtl w:val="0"/>
          <w:lang w:val="it-IT"/>
          <w14:textFill>
            <w14:solidFill>
              <w14:srgbClr w14:val="017100"/>
            </w14:solidFill>
          </w14:textFill>
        </w:rPr>
        <w:t xml:space="preserve"> </w:t>
      </w:r>
      <w:r>
        <w:rPr>
          <w:b w:val="1"/>
          <w:bCs w:val="1"/>
          <w:outline w:val="0"/>
          <w:color w:val="017000"/>
          <w:rtl w:val="0"/>
          <w:lang w:val="en-US"/>
          <w14:textFill>
            <w14:solidFill>
              <w14:srgbClr w14:val="017100"/>
            </w14:solidFill>
          </w14:textFill>
        </w:rPr>
        <w:t xml:space="preserve">displayDashboard( </w:t>
      </w:r>
      <w:r>
        <w:rPr>
          <w:b w:val="1"/>
          <w:bCs w:val="1"/>
          <w:outline w:val="0"/>
          <w:color w:val="017000"/>
          <w:rtl w:val="0"/>
          <w:lang w:val="it-IT"/>
          <w14:textFill>
            <w14:solidFill>
              <w14:srgbClr w14:val="017100"/>
            </w14:solidFill>
          </w14:textFill>
        </w:rPr>
        <w:t>MyRepo</w:t>
      </w:r>
      <w:r>
        <w:rPr>
          <w:b w:val="1"/>
          <w:bCs w:val="1"/>
          <w:outline w:val="0"/>
          <w:color w:val="017000"/>
          <w:rtl w:val="0"/>
          <w:lang w:val="es-ES_tradnl"/>
          <w14:textFill>
            <w14:solidFill>
              <w14:srgbClr w14:val="017100"/>
            </w14:solidFill>
          </w14:textFill>
        </w:rPr>
        <w:t xml:space="preserve"> , </w:t>
      </w:r>
      <w:r>
        <w:rPr>
          <w:b w:val="1"/>
          <w:bCs w:val="1"/>
          <w:outline w:val="0"/>
          <w:color w:val="017000"/>
          <w:rtl w:val="0"/>
          <w:lang w:val="it-IT"/>
          <w14:textFill>
            <w14:solidFill>
              <w14:srgbClr w14:val="017100"/>
            </w14:solidFill>
          </w14:textFill>
        </w:rPr>
        <w:t>CurrentPageMyRepo +1</w:t>
      </w:r>
      <w:r>
        <w:rPr>
          <w:b w:val="1"/>
          <w:bCs w:val="1"/>
          <w:outline w:val="0"/>
          <w:color w:val="017000"/>
          <w:rtl w:val="0"/>
          <w:lang w:val="de-DE"/>
          <w14:textFill>
            <w14:solidFill>
              <w14:srgbClr w14:val="017100"/>
            </w14:solidFill>
          </w14:textFill>
        </w:rPr>
        <w:t xml:space="preserve"> )</w:t>
      </w:r>
      <w:r>
        <w:rPr>
          <w:rtl w:val="0"/>
        </w:rPr>
        <w:t xml:space="preserve"> , se </w:t>
      </w:r>
      <w:r>
        <w:rPr>
          <w:rtl w:val="0"/>
          <w:lang w:val="de-DE"/>
        </w:rPr>
        <w:t>TypeDashB</w:t>
      </w:r>
      <w:r>
        <w:rPr>
          <w:rtl w:val="0"/>
        </w:rPr>
        <w:t>=MyRepo  e  isSuccessivo=true</w:t>
      </w:r>
    </w:p>
    <w:p>
      <w:pPr>
        <w:pStyle w:val="Corpo"/>
        <w:bidi w:val="0"/>
      </w:pPr>
    </w:p>
    <w:p>
      <w:pPr>
        <w:pStyle w:val="Sottotitolo"/>
        <w:bidi w:val="0"/>
      </w:pPr>
      <w:r>
        <w:rPr>
          <w:rtl w:val="0"/>
        </w:rPr>
        <w:t>Modifica Profilo</w:t>
      </w:r>
    </w:p>
    <w:p>
      <w:pPr>
        <w:pStyle w:val="Corpo"/>
        <w:spacing w:after="200"/>
      </w:pPr>
      <w:r>
        <w:rPr>
          <w:b w:val="1"/>
          <w:bCs w:val="1"/>
          <w:outline w:val="0"/>
          <w:color w:val="b41700"/>
          <w:rtl w:val="0"/>
          <w:lang w:val="it-IT"/>
          <w14:textFill>
            <w14:solidFill>
              <w14:srgbClr w14:val="B51700"/>
            </w14:solidFill>
          </w14:textFill>
        </w:rPr>
        <w:t>MODIFICA al HTML</w:t>
      </w:r>
      <w:r>
        <w:rPr>
          <w:rtl w:val="0"/>
          <w:lang w:val="it-IT"/>
        </w:rPr>
        <w:t xml:space="preserve"> necessaria per renderci le cose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semplici: metter due form con due relativi input_submit, una per le info utente 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altra per la modifica password.</w:t>
      </w:r>
    </w:p>
    <w:p>
      <w:pPr>
        <w:pStyle w:val="Intestazione 2"/>
        <w:bidi w:val="0"/>
      </w:pPr>
    </w:p>
    <w:p>
      <w:pPr>
        <w:pStyle w:val="Intestazione 2"/>
        <w:spacing w:after="280"/>
        <w:rPr>
          <w:rFonts w:ascii="Helvetica Neue" w:cs="Helvetica Neue" w:hAnsi="Helvetica Neue" w:eastAsia="Helvetica Neue"/>
          <w:b w:val="1"/>
          <w:bCs w:val="1"/>
          <w:outline w:val="0"/>
          <w:color w:val="017000"/>
          <w14:textFill>
            <w14:solidFill>
              <w14:srgbClr w14:val="017100"/>
            </w14:solidFill>
          </w14:textFill>
        </w:rPr>
      </w:pPr>
      <w:r>
        <w:rPr>
          <w:rtl w:val="0"/>
          <w:lang w:val="it-IT"/>
        </w:rPr>
        <w:t>Void displayModificaUtente( DatiAnagrUtente )</w:t>
      </w:r>
    </w:p>
    <w:p>
      <w:pPr>
        <w:pStyle w:val="Intestazione 2"/>
        <w:bidi w:val="0"/>
      </w:pPr>
      <w:r>
        <w:rPr>
          <w:rtl w:val="0"/>
        </w:rPr>
        <w:t>Void setUtente( DatiAnagrUtente + PswdCorrente + NuovaPswd + ConfermaPswd)</w:t>
      </w:r>
    </w:p>
    <w:p>
      <w:pPr>
        <w:pStyle w:val="Corpo"/>
        <w:numPr>
          <w:ilvl w:val="0"/>
          <w:numId w:val="3"/>
        </w:numPr>
        <w:bidi w:val="0"/>
      </w:pPr>
      <w:r>
        <w:rPr>
          <w:rtl w:val="0"/>
        </w:rPr>
        <w:t xml:space="preserve">Invocare: </w:t>
      </w:r>
      <w:r>
        <w:rPr>
          <w:b w:val="1"/>
          <w:bCs w:val="1"/>
          <w:outline w:val="0"/>
          <w:color w:val="017000"/>
          <w:rtl w:val="0"/>
          <w14:textFill>
            <w14:solidFill>
              <w14:srgbClr w14:val="017100"/>
            </w14:solidFill>
          </w14:textFill>
        </w:rPr>
        <w:t>Void setDatiAnagrUtente (DatiAnagrUtente)</w:t>
      </w:r>
    </w:p>
    <w:p>
      <w:pPr>
        <w:pStyle w:val="Corpo"/>
        <w:numPr>
          <w:ilvl w:val="0"/>
          <w:numId w:val="3"/>
        </w:numPr>
        <w:bidi w:val="0"/>
      </w:pPr>
      <w:r>
        <w:rPr>
          <w:rtl w:val="0"/>
        </w:rPr>
        <w:t>Verificare se si ha avuto intenzione di modificare la password (se uno degli ultimi 3 campi ha qualcosa)</w:t>
      </w:r>
    </w:p>
    <w:p>
      <w:pPr>
        <w:pStyle w:val="Corpo"/>
        <w:bidi w:val="0"/>
      </w:pPr>
      <w:r>
        <w:rPr>
          <w:rtl w:val="0"/>
        </w:rPr>
        <w:tab/>
        <w:t>Se si vuole cambiare password allora:</w:t>
      </w:r>
    </w:p>
    <w:p>
      <w:pPr>
        <w:pStyle w:val="Corpo"/>
        <w:numPr>
          <w:ilvl w:val="1"/>
          <w:numId w:val="3"/>
        </w:numPr>
        <w:bidi w:val="0"/>
      </w:pPr>
      <w:r>
        <w:rPr>
          <w:rtl w:val="0"/>
        </w:rPr>
        <w:t xml:space="preserve">Verifico passwordVecchia: =&gt; invoco </w:t>
      </w:r>
      <w:r>
        <w:rPr>
          <w:b w:val="1"/>
          <w:bCs w:val="1"/>
          <w:outline w:val="0"/>
          <w:color w:val="017000"/>
          <w:rtl w:val="0"/>
          <w:lang w:val="en-US"/>
          <w14:textFill>
            <w14:solidFill>
              <w14:srgbClr w14:val="017100"/>
            </w14:solidFill>
          </w14:textFill>
        </w:rPr>
        <w:t>Bool verificaPassword(</w:t>
      </w:r>
      <w:r>
        <w:rPr>
          <w:b w:val="1"/>
          <w:bCs w:val="1"/>
          <w:outline w:val="0"/>
          <w:color w:val="017000"/>
          <w:rtl w:val="0"/>
          <w:lang w:val="it-IT"/>
          <w14:textFill>
            <w14:solidFill>
              <w14:srgbClr w14:val="017100"/>
            </w14:solidFill>
          </w14:textFill>
        </w:rPr>
        <w:t>Var</w:t>
      </w:r>
      <w:r>
        <w:rPr>
          <w:b w:val="1"/>
          <w:bCs w:val="1"/>
          <w:outline w:val="0"/>
          <w:color w:val="017000"/>
          <w:rtl w:val="0"/>
          <w:lang w:val="en-US"/>
          <w14:textFill>
            <w14:solidFill>
              <w14:srgbClr w14:val="017100"/>
            </w14:solidFill>
          </w14:textFill>
        </w:rPr>
        <w:t>Nic, pswdProva)</w:t>
      </w:r>
      <w:r>
        <w:rPr>
          <w:rtl w:val="0"/>
        </w:rPr>
        <w:t xml:space="preserve"> con </w:t>
      </w:r>
      <w:r>
        <w:rPr>
          <w:rtl w:val="0"/>
          <w:lang w:val="en-US"/>
        </w:rPr>
        <w:t>pswdProva</w:t>
      </w:r>
      <w:r>
        <w:rPr>
          <w:rtl w:val="0"/>
        </w:rPr>
        <w:t>=</w:t>
      </w:r>
      <w:r>
        <w:rPr>
          <w:b w:val="1"/>
          <w:bCs w:val="1"/>
          <w:rtl w:val="0"/>
          <w:lang w:val="it-IT"/>
        </w:rPr>
        <w:t>PswdCorrente.</w:t>
      </w:r>
    </w:p>
    <w:p>
      <w:pPr>
        <w:pStyle w:val="Corpo"/>
        <w:numPr>
          <w:ilvl w:val="1"/>
          <w:numId w:val="3"/>
        </w:numPr>
        <w:bidi w:val="0"/>
      </w:pPr>
      <w:r>
        <w:rPr>
          <w:rtl w:val="0"/>
        </w:rPr>
        <w:t>Verifico che NuovaPaswd = ConfermaPswd</w:t>
      </w:r>
    </w:p>
    <w:p>
      <w:pPr>
        <w:pStyle w:val="Corpo"/>
        <w:numPr>
          <w:ilvl w:val="1"/>
          <w:numId w:val="3"/>
        </w:numPr>
        <w:bidi w:val="0"/>
      </w:pPr>
      <w:r>
        <w:rPr>
          <w:rtl w:val="0"/>
        </w:rPr>
        <w:t xml:space="preserve">Se tutte le verifiche sono andate correttamente =&gt; invoco </w:t>
      </w:r>
      <w:r>
        <w:rPr>
          <w:b w:val="1"/>
          <w:bCs w:val="1"/>
          <w:outline w:val="0"/>
          <w:color w:val="017000"/>
          <w:rtl w:val="0"/>
          <w:lang w:val="it-IT"/>
          <w14:textFill>
            <w14:solidFill>
              <w14:srgbClr w14:val="017100"/>
            </w14:solidFill>
          </w14:textFill>
        </w:rPr>
        <w:t>Void setPassword(nuovaPsw</w:t>
      </w:r>
      <w:r>
        <w:rPr>
          <w:b w:val="1"/>
          <w:bCs w:val="1"/>
          <w:outline w:val="0"/>
          <w:color w:val="017000"/>
          <w:rtl w:val="0"/>
          <w:lang w:val="it-IT"/>
          <w14:textFill>
            <w14:solidFill>
              <w14:srgbClr w14:val="017100"/>
            </w14:solidFill>
          </w14:textFill>
        </w:rPr>
        <w:t>d</w:t>
      </w:r>
      <w:r>
        <w:rPr>
          <w:b w:val="1"/>
          <w:bCs w:val="1"/>
          <w:outline w:val="0"/>
          <w:color w:val="017000"/>
          <w:rtl w:val="0"/>
          <w14:textFill>
            <w14:solidFill>
              <w14:srgbClr w14:val="017100"/>
            </w14:solidFill>
          </w14:textFill>
        </w:rPr>
        <w:t>)</w:t>
      </w:r>
    </w:p>
    <w:p>
      <w:pPr>
        <w:pStyle w:val="Corpo"/>
        <w:numPr>
          <w:ilvl w:val="1"/>
          <w:numId w:val="3"/>
        </w:numPr>
        <w:bidi w:val="0"/>
      </w:pPr>
      <w:r>
        <w:rPr>
          <w:rtl w:val="0"/>
        </w:rPr>
        <w:t>Se c</w:t>
      </w:r>
      <w:r>
        <w:rPr>
          <w:rtl w:val="0"/>
        </w:rPr>
        <w:t xml:space="preserve">’è </w:t>
      </w:r>
      <w:r>
        <w:rPr>
          <w:rtl w:val="0"/>
        </w:rPr>
        <w:t xml:space="preserve">stato un errore devo mandargli la stessa pagina con </w:t>
      </w:r>
      <w:r>
        <w:rPr>
          <w:b w:val="1"/>
          <w:bCs w:val="1"/>
          <w:outline w:val="0"/>
          <w:color w:val="017000"/>
          <w:rtl w:val="0"/>
          <w:lang w:val="it-IT"/>
          <w14:textFill>
            <w14:solidFill>
              <w14:srgbClr w14:val="017100"/>
            </w14:solidFill>
          </w14:textFill>
        </w:rPr>
        <w:t xml:space="preserve">Void displayModificaUtente( </w:t>
      </w:r>
      <w:r>
        <w:rPr>
          <w:b w:val="1"/>
          <w:bCs w:val="1"/>
          <w:outline w:val="0"/>
          <w:color w:val="017000"/>
          <w:rtl w:val="0"/>
          <w:lang w:val="it-IT"/>
          <w14:textFill>
            <w14:solidFill>
              <w14:srgbClr w14:val="017100"/>
            </w14:solidFill>
          </w14:textFill>
        </w:rPr>
        <w:t>datiSalvati</w:t>
      </w:r>
      <w:r>
        <w:rPr>
          <w:b w:val="1"/>
          <w:bCs w:val="1"/>
          <w:outline w:val="0"/>
          <w:color w:val="017000"/>
          <w:rtl w:val="0"/>
          <w:lang w:val="de-DE"/>
          <w14:textFill>
            <w14:solidFill>
              <w14:srgbClr w14:val="017100"/>
            </w14:solidFill>
          </w14:textFill>
        </w:rPr>
        <w:t xml:space="preserve"> )</w:t>
      </w:r>
      <w:r>
        <w:rPr>
          <w:rtl w:val="0"/>
        </w:rPr>
        <w:t>, + I vari messagi di errore.</w:t>
      </w:r>
    </w:p>
    <w:p>
      <w:pPr>
        <w:pStyle w:val="Corpo"/>
        <w:numPr>
          <w:ilvl w:val="0"/>
          <w:numId w:val="3"/>
        </w:numPr>
        <w:bidi w:val="0"/>
      </w:pPr>
      <w:r>
        <w:rPr>
          <w:rtl w:val="0"/>
        </w:rPr>
        <w:t xml:space="preserve">Ritornare una pagina HTML (nuova) in cui si </w:t>
      </w:r>
      <w:r>
        <w:rPr>
          <w:rtl w:val="0"/>
        </w:rPr>
        <w:t xml:space="preserve">è </w:t>
      </w:r>
      <w:r>
        <w:rPr>
          <w:rtl w:val="0"/>
        </w:rPr>
        <w:t>data conferma dell</w:t>
      </w:r>
      <w:r>
        <w:rPr>
          <w:rtl w:val="0"/>
        </w:rPr>
        <w:t>’</w:t>
      </w:r>
      <w:r>
        <w:rPr>
          <w:rtl w:val="0"/>
        </w:rPr>
        <w:t>avvenuta corretta delle modifiche + un link per tonare all</w:t>
      </w:r>
      <w:r>
        <w:rPr>
          <w:rtl w:val="0"/>
        </w:rPr>
        <w:t>’</w:t>
      </w:r>
      <w:r>
        <w:rPr>
          <w:rtl w:val="0"/>
        </w:rPr>
        <w:t>area personale.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/>
    </w:p>
    <w:sectPr>
      <w:headerReference w:type="default" r:id="rId4"/>
      <w:footerReference w:type="default" r:id="rId5"/>
      <w:pgSz w:w="11900" w:h="16840" w:orient="portrait"/>
      <w:pgMar w:top="1600" w:right="1440" w:bottom="1440" w:left="1440" w:header="600" w:footer="4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510"/>
        <w:tab w:val="right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12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9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2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49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7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6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3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62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olo">
    <w:name w:val="Titolo"/>
    <w:next w:val="Corpo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22"/>
      <w:kern w:val="0"/>
      <w:position w:val="0"/>
      <w:sz w:val="74"/>
      <w:szCs w:val="7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64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7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 2">
    <w:name w:val="Intestazione 2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60" w:after="140" w:line="264" w:lineRule="auto"/>
      <w:ind w:left="0" w:right="0" w:firstLine="0"/>
      <w:jc w:val="left"/>
      <w:outlineLvl w:val="1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3"/>
      <w:kern w:val="0"/>
      <w:position w:val="0"/>
      <w:sz w:val="32"/>
      <w:szCs w:val="3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Sottotitolo">
    <w:name w:val="Sottotitolo"/>
    <w:next w:val="Corpo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240" w:line="216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e5e5e"/>
      <w:spacing w:val="4"/>
      <w:kern w:val="0"/>
      <w:position w:val="0"/>
      <w:sz w:val="48"/>
      <w:szCs w:val="48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5E5E5E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Contemporary_Report">
  <a:themeElements>
    <a:clrScheme name="21_Contemporary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Contemporary_Report">
      <a:majorFont>
        <a:latin typeface="Helvetica Neue"/>
        <a:ea typeface="Helvetica Neue"/>
        <a:cs typeface="Helvetica Neue"/>
      </a:majorFont>
      <a:minorFont>
        <a:latin typeface="Helvetica Neue Medium"/>
        <a:ea typeface="Helvetica Neue Medium"/>
        <a:cs typeface="Helvetica Neue Medium"/>
      </a:minorFont>
    </a:fontScheme>
    <a:fmtScheme name="21_Contemporary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36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