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7C" w:rsidRPr="00B90CFB" w:rsidRDefault="00494B3C" w:rsidP="00494B3C">
      <w:pPr>
        <w:jc w:val="center"/>
      </w:pPr>
      <w:r w:rsidRPr="00B90CFB">
        <w:rPr>
          <w:rFonts w:eastAsiaTheme="majorEastAsia" w:cstheme="majorBidi"/>
          <w:noProof/>
          <w:spacing w:val="-10"/>
          <w:kern w:val="28"/>
          <w:sz w:val="56"/>
          <w:szCs w:val="56"/>
          <w:lang w:eastAsia="it-IT"/>
        </w:rPr>
        <w:drawing>
          <wp:inline distT="0" distB="0" distL="0" distR="0" wp14:anchorId="0BA8532E" wp14:editId="538BB91E">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494B3C" w:rsidRPr="00B90CFB" w:rsidRDefault="00494B3C" w:rsidP="00494B3C">
      <w:pPr>
        <w:jc w:val="center"/>
      </w:pPr>
    </w:p>
    <w:p w:rsidR="00494B3C" w:rsidRPr="00B90CFB" w:rsidRDefault="00494B3C" w:rsidP="00494B3C">
      <w:pPr>
        <w:jc w:val="center"/>
        <w:rPr>
          <w:b/>
          <w:sz w:val="72"/>
          <w:szCs w:val="72"/>
        </w:rPr>
      </w:pPr>
      <w:r w:rsidRPr="00B90CFB">
        <w:rPr>
          <w:b/>
          <w:sz w:val="72"/>
          <w:szCs w:val="72"/>
        </w:rPr>
        <w:t>MyTaxi</w:t>
      </w:r>
    </w:p>
    <w:p w:rsidR="00494B3C" w:rsidRPr="00B90CFB" w:rsidRDefault="00494B3C" w:rsidP="00494B3C">
      <w:pPr>
        <w:jc w:val="center"/>
        <w:rPr>
          <w:b/>
          <w:sz w:val="72"/>
          <w:szCs w:val="72"/>
        </w:rPr>
      </w:pPr>
      <w:r w:rsidRPr="00B90CFB">
        <w:rPr>
          <w:b/>
          <w:sz w:val="72"/>
          <w:szCs w:val="72"/>
        </w:rPr>
        <w:t xml:space="preserve"> Design Document</w:t>
      </w:r>
    </w:p>
    <w:p w:rsidR="00494B3C" w:rsidRPr="00B90CFB" w:rsidRDefault="00494B3C" w:rsidP="00494B3C">
      <w:pPr>
        <w:jc w:val="center"/>
        <w:rPr>
          <w:sz w:val="28"/>
          <w:szCs w:val="28"/>
        </w:rPr>
      </w:pPr>
    </w:p>
    <w:p w:rsidR="00494B3C" w:rsidRPr="00B90CFB" w:rsidRDefault="00494B3C" w:rsidP="00494B3C">
      <w:pPr>
        <w:jc w:val="center"/>
        <w:rPr>
          <w:sz w:val="28"/>
          <w:szCs w:val="28"/>
        </w:rPr>
      </w:pPr>
    </w:p>
    <w:p w:rsidR="00494B3C" w:rsidRPr="00B90CFB" w:rsidRDefault="00494B3C" w:rsidP="00494B3C">
      <w:pPr>
        <w:rPr>
          <w:sz w:val="28"/>
          <w:szCs w:val="28"/>
        </w:rPr>
      </w:pPr>
      <w:r w:rsidRPr="00B90CFB">
        <w:rPr>
          <w:sz w:val="28"/>
          <w:szCs w:val="28"/>
        </w:rPr>
        <w:t>Authors:</w:t>
      </w:r>
    </w:p>
    <w:p w:rsidR="00494B3C" w:rsidRPr="00B90CFB" w:rsidRDefault="00494B3C" w:rsidP="00494B3C">
      <w:pPr>
        <w:rPr>
          <w:sz w:val="28"/>
          <w:szCs w:val="28"/>
        </w:rPr>
      </w:pPr>
      <w:proofErr w:type="spellStart"/>
      <w:r w:rsidRPr="00B90CFB">
        <w:rPr>
          <w:sz w:val="28"/>
          <w:szCs w:val="28"/>
        </w:rPr>
        <w:t>Bucci</w:t>
      </w:r>
      <w:proofErr w:type="spellEnd"/>
      <w:r w:rsidRPr="00B90CFB">
        <w:rPr>
          <w:sz w:val="28"/>
          <w:szCs w:val="28"/>
        </w:rPr>
        <w:t xml:space="preserve"> Giovanni</w:t>
      </w:r>
    </w:p>
    <w:p w:rsidR="00494B3C" w:rsidRPr="00B90CFB" w:rsidRDefault="00494B3C" w:rsidP="00494B3C">
      <w:pPr>
        <w:rPr>
          <w:sz w:val="28"/>
          <w:szCs w:val="28"/>
        </w:rPr>
      </w:pPr>
      <w:r w:rsidRPr="00B90CFB">
        <w:rPr>
          <w:sz w:val="28"/>
          <w:szCs w:val="28"/>
        </w:rPr>
        <w:t>De Togni Riccardo</w:t>
      </w:r>
    </w:p>
    <w:p w:rsidR="00C92CC0" w:rsidRPr="00B90CFB" w:rsidRDefault="00C92CC0">
      <w:pPr>
        <w:rPr>
          <w:sz w:val="28"/>
          <w:szCs w:val="28"/>
        </w:rPr>
      </w:pPr>
      <w:r w:rsidRPr="00B90CFB">
        <w:rPr>
          <w:sz w:val="28"/>
          <w:szCs w:val="28"/>
        </w:rPr>
        <w:br w:type="page"/>
      </w:r>
    </w:p>
    <w:sdt>
      <w:sdtPr>
        <w:rPr>
          <w:lang w:val="en-GB"/>
        </w:rPr>
        <w:id w:val="404415267"/>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C92CC0" w:rsidRPr="00B90CFB" w:rsidRDefault="00C92CC0" w:rsidP="00C92CC0">
          <w:pPr>
            <w:pStyle w:val="Titolosommario"/>
            <w:rPr>
              <w:b/>
              <w:color w:val="auto"/>
              <w:lang w:val="en-GB"/>
            </w:rPr>
          </w:pPr>
          <w:r w:rsidRPr="00B90CFB">
            <w:rPr>
              <w:b/>
              <w:color w:val="auto"/>
              <w:lang w:val="en-GB"/>
            </w:rPr>
            <w:t>Summary</w:t>
          </w:r>
        </w:p>
        <w:p w:rsidR="00C92CC0" w:rsidRPr="00B90CFB" w:rsidRDefault="00C92CC0" w:rsidP="00C92CC0">
          <w:pPr>
            <w:pStyle w:val="Sommario1"/>
            <w:tabs>
              <w:tab w:val="left" w:pos="440"/>
              <w:tab w:val="right" w:leader="dot" w:pos="9628"/>
            </w:tabs>
            <w:rPr>
              <w:noProof/>
            </w:rPr>
          </w:pPr>
          <w:r w:rsidRPr="00B90CFB">
            <w:fldChar w:fldCharType="begin"/>
          </w:r>
          <w:r w:rsidRPr="00B90CFB">
            <w:instrText xml:space="preserve"> TOC \o "1-3" \h \z \u </w:instrText>
          </w:r>
          <w:r w:rsidRPr="00B90CFB">
            <w:fldChar w:fldCharType="separate"/>
          </w:r>
          <w:hyperlink w:anchor="_Toc435711879" w:history="1">
            <w:r w:rsidRPr="00B90CFB">
              <w:rPr>
                <w:rStyle w:val="Collegamentoipertestuale"/>
                <w:noProof/>
              </w:rPr>
              <w:t>1.</w:t>
            </w:r>
            <w:r w:rsidRPr="00B90CFB">
              <w:rPr>
                <w:noProof/>
              </w:rPr>
              <w:tab/>
            </w:r>
            <w:r w:rsidRPr="00B90CFB">
              <w:rPr>
                <w:rStyle w:val="Collegamentoipertestuale"/>
                <w:noProof/>
              </w:rPr>
              <w:t>Introduction</w:t>
            </w:r>
            <w:r w:rsidRPr="00B90CFB">
              <w:rPr>
                <w:noProof/>
                <w:webHidden/>
              </w:rPr>
              <w:tab/>
            </w:r>
            <w:r w:rsidRPr="00B90CFB">
              <w:rPr>
                <w:noProof/>
                <w:webHidden/>
              </w:rPr>
              <w:fldChar w:fldCharType="begin"/>
            </w:r>
            <w:r w:rsidRPr="00B90CFB">
              <w:rPr>
                <w:noProof/>
                <w:webHidden/>
              </w:rPr>
              <w:instrText xml:space="preserve"> PAGEREF _Toc435711879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0" w:history="1">
            <w:r w:rsidRPr="00B90CFB">
              <w:rPr>
                <w:rStyle w:val="Collegamentoipertestuale"/>
                <w:noProof/>
              </w:rPr>
              <w:t>1.1.</w:t>
            </w:r>
            <w:r w:rsidRPr="00B90CFB">
              <w:rPr>
                <w:noProof/>
              </w:rPr>
              <w:tab/>
            </w:r>
            <w:r w:rsidRPr="00B90CFB">
              <w:rPr>
                <w:rStyle w:val="Collegamentoipertestuale"/>
                <w:noProof/>
              </w:rPr>
              <w:t>Purpose</w:t>
            </w:r>
            <w:r w:rsidRPr="00B90CFB">
              <w:rPr>
                <w:noProof/>
                <w:webHidden/>
              </w:rPr>
              <w:tab/>
            </w:r>
            <w:r w:rsidRPr="00B90CFB">
              <w:rPr>
                <w:noProof/>
                <w:webHidden/>
              </w:rPr>
              <w:fldChar w:fldCharType="begin"/>
            </w:r>
            <w:r w:rsidRPr="00B90CFB">
              <w:rPr>
                <w:noProof/>
                <w:webHidden/>
              </w:rPr>
              <w:instrText xml:space="preserve"> PAGEREF _Toc435711880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1" w:history="1">
            <w:r w:rsidRPr="00B90CFB">
              <w:rPr>
                <w:rStyle w:val="Collegamentoipertestuale"/>
                <w:noProof/>
              </w:rPr>
              <w:t>1.2.</w:t>
            </w:r>
            <w:r w:rsidRPr="00B90CFB">
              <w:rPr>
                <w:noProof/>
              </w:rPr>
              <w:tab/>
            </w:r>
            <w:r w:rsidRPr="00B90CFB">
              <w:rPr>
                <w:rStyle w:val="Collegamentoipertestuale"/>
                <w:noProof/>
              </w:rPr>
              <w:t>Scope</w:t>
            </w:r>
            <w:r w:rsidRPr="00B90CFB">
              <w:rPr>
                <w:noProof/>
                <w:webHidden/>
              </w:rPr>
              <w:tab/>
            </w:r>
            <w:r w:rsidRPr="00B90CFB">
              <w:rPr>
                <w:noProof/>
                <w:webHidden/>
              </w:rPr>
              <w:fldChar w:fldCharType="begin"/>
            </w:r>
            <w:r w:rsidRPr="00B90CFB">
              <w:rPr>
                <w:noProof/>
                <w:webHidden/>
              </w:rPr>
              <w:instrText xml:space="preserve"> PAGEREF _Toc435711881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2" w:history="1">
            <w:r w:rsidRPr="00B90CFB">
              <w:rPr>
                <w:rStyle w:val="Collegamentoipertestuale"/>
                <w:noProof/>
              </w:rPr>
              <w:t>1.3.</w:t>
            </w:r>
            <w:r w:rsidRPr="00B90CFB">
              <w:rPr>
                <w:noProof/>
              </w:rPr>
              <w:tab/>
            </w:r>
            <w:r w:rsidRPr="00B90CFB">
              <w:rPr>
                <w:rStyle w:val="Collegamentoipertestuale"/>
                <w:noProof/>
              </w:rPr>
              <w:t>Glossary</w:t>
            </w:r>
            <w:r w:rsidRPr="00B90CFB">
              <w:rPr>
                <w:noProof/>
                <w:webHidden/>
              </w:rPr>
              <w:tab/>
            </w:r>
            <w:r w:rsidRPr="00B90CFB">
              <w:rPr>
                <w:noProof/>
                <w:webHidden/>
              </w:rPr>
              <w:fldChar w:fldCharType="begin"/>
            </w:r>
            <w:r w:rsidRPr="00B90CFB">
              <w:rPr>
                <w:noProof/>
                <w:webHidden/>
              </w:rPr>
              <w:instrText xml:space="preserve"> PAGEREF _Toc435711882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3" w:history="1">
            <w:r w:rsidRPr="00B90CFB">
              <w:rPr>
                <w:rStyle w:val="Collegamentoipertestuale"/>
                <w:noProof/>
              </w:rPr>
              <w:t>1.4.</w:t>
            </w:r>
            <w:r w:rsidRPr="00B90CFB">
              <w:rPr>
                <w:noProof/>
              </w:rPr>
              <w:tab/>
            </w:r>
            <w:r w:rsidRPr="00B90CFB">
              <w:rPr>
                <w:rStyle w:val="Collegamentoipertestuale"/>
                <w:noProof/>
              </w:rPr>
              <w:t>References</w:t>
            </w:r>
            <w:r w:rsidRPr="00B90CFB">
              <w:rPr>
                <w:noProof/>
                <w:webHidden/>
              </w:rPr>
              <w:tab/>
            </w:r>
            <w:r w:rsidRPr="00B90CFB">
              <w:rPr>
                <w:noProof/>
                <w:webHidden/>
              </w:rPr>
              <w:fldChar w:fldCharType="begin"/>
            </w:r>
            <w:r w:rsidRPr="00B90CFB">
              <w:rPr>
                <w:noProof/>
                <w:webHidden/>
              </w:rPr>
              <w:instrText xml:space="preserve"> PAGEREF _Toc435711883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4" w:history="1">
            <w:r w:rsidRPr="00B90CFB">
              <w:rPr>
                <w:rStyle w:val="Collegamentoipertestuale"/>
                <w:noProof/>
              </w:rPr>
              <w:t>1.5.</w:t>
            </w:r>
            <w:r w:rsidRPr="00B90CFB">
              <w:rPr>
                <w:noProof/>
              </w:rPr>
              <w:tab/>
            </w:r>
            <w:r w:rsidRPr="00B90CFB">
              <w:rPr>
                <w:rStyle w:val="Collegamentoipertestuale"/>
                <w:noProof/>
              </w:rPr>
              <w:t>Document Structure</w:t>
            </w:r>
            <w:r w:rsidRPr="00B90CFB">
              <w:rPr>
                <w:noProof/>
                <w:webHidden/>
              </w:rPr>
              <w:tab/>
            </w:r>
            <w:r w:rsidRPr="00B90CFB">
              <w:rPr>
                <w:noProof/>
                <w:webHidden/>
              </w:rPr>
              <w:fldChar w:fldCharType="begin"/>
            </w:r>
            <w:r w:rsidRPr="00B90CFB">
              <w:rPr>
                <w:noProof/>
                <w:webHidden/>
              </w:rPr>
              <w:instrText xml:space="preserve"> PAGEREF _Toc435711884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1"/>
            <w:tabs>
              <w:tab w:val="left" w:pos="440"/>
              <w:tab w:val="right" w:leader="dot" w:pos="9628"/>
            </w:tabs>
            <w:rPr>
              <w:noProof/>
            </w:rPr>
          </w:pPr>
          <w:hyperlink w:anchor="_Toc435711885" w:history="1">
            <w:r w:rsidRPr="00B90CFB">
              <w:rPr>
                <w:rStyle w:val="Collegamentoipertestuale"/>
                <w:noProof/>
              </w:rPr>
              <w:t>2.</w:t>
            </w:r>
            <w:r w:rsidRPr="00B90CFB">
              <w:rPr>
                <w:noProof/>
              </w:rPr>
              <w:tab/>
            </w:r>
            <w:r w:rsidRPr="00B90CFB">
              <w:rPr>
                <w:rStyle w:val="Collegamentoipertestuale"/>
                <w:noProof/>
              </w:rPr>
              <w:t>Architectural Design</w:t>
            </w:r>
            <w:r w:rsidRPr="00B90CFB">
              <w:rPr>
                <w:noProof/>
                <w:webHidden/>
              </w:rPr>
              <w:tab/>
            </w:r>
            <w:r w:rsidRPr="00B90CFB">
              <w:rPr>
                <w:noProof/>
                <w:webHidden/>
              </w:rPr>
              <w:fldChar w:fldCharType="begin"/>
            </w:r>
            <w:r w:rsidRPr="00B90CFB">
              <w:rPr>
                <w:noProof/>
                <w:webHidden/>
              </w:rPr>
              <w:instrText xml:space="preserve"> PAGEREF _Toc435711885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6" w:history="1">
            <w:r w:rsidRPr="00B90CFB">
              <w:rPr>
                <w:rStyle w:val="Collegamentoipertestuale"/>
                <w:noProof/>
              </w:rPr>
              <w:t>2.1.</w:t>
            </w:r>
            <w:r w:rsidRPr="00B90CFB">
              <w:rPr>
                <w:noProof/>
              </w:rPr>
              <w:tab/>
            </w:r>
            <w:r w:rsidRPr="00B90CFB">
              <w:rPr>
                <w:rStyle w:val="Collegamentoipertestuale"/>
                <w:noProof/>
              </w:rPr>
              <w:t>Overview</w:t>
            </w:r>
            <w:r w:rsidRPr="00B90CFB">
              <w:rPr>
                <w:noProof/>
                <w:webHidden/>
              </w:rPr>
              <w:tab/>
            </w:r>
            <w:r w:rsidRPr="00B90CFB">
              <w:rPr>
                <w:noProof/>
                <w:webHidden/>
              </w:rPr>
              <w:fldChar w:fldCharType="begin"/>
            </w:r>
            <w:r w:rsidRPr="00B90CFB">
              <w:rPr>
                <w:noProof/>
                <w:webHidden/>
              </w:rPr>
              <w:instrText xml:space="preserve"> PAGEREF _Toc435711886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7" w:history="1">
            <w:r w:rsidRPr="00B90CFB">
              <w:rPr>
                <w:rStyle w:val="Collegamentoipertestuale"/>
                <w:noProof/>
              </w:rPr>
              <w:t>2.2.</w:t>
            </w:r>
            <w:r w:rsidRPr="00B90CFB">
              <w:rPr>
                <w:noProof/>
              </w:rPr>
              <w:tab/>
            </w:r>
            <w:r w:rsidRPr="00B90CFB">
              <w:rPr>
                <w:rStyle w:val="Collegamentoipertestuale"/>
                <w:noProof/>
              </w:rPr>
              <w:t>High level components and their interaction</w:t>
            </w:r>
            <w:r w:rsidRPr="00B90CFB">
              <w:rPr>
                <w:noProof/>
                <w:webHidden/>
              </w:rPr>
              <w:tab/>
            </w:r>
            <w:r w:rsidRPr="00B90CFB">
              <w:rPr>
                <w:noProof/>
                <w:webHidden/>
              </w:rPr>
              <w:fldChar w:fldCharType="begin"/>
            </w:r>
            <w:r w:rsidRPr="00B90CFB">
              <w:rPr>
                <w:noProof/>
                <w:webHidden/>
              </w:rPr>
              <w:instrText xml:space="preserve"> PAGEREF _Toc435711887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8" w:history="1">
            <w:r w:rsidRPr="00B90CFB">
              <w:rPr>
                <w:rStyle w:val="Collegamentoipertestuale"/>
                <w:noProof/>
              </w:rPr>
              <w:t>2.3.</w:t>
            </w:r>
            <w:r w:rsidRPr="00B90CFB">
              <w:rPr>
                <w:noProof/>
              </w:rPr>
              <w:tab/>
            </w:r>
            <w:r w:rsidRPr="00B90CFB">
              <w:rPr>
                <w:rStyle w:val="Collegamentoipertestuale"/>
                <w:noProof/>
              </w:rPr>
              <w:t>Component View</w:t>
            </w:r>
            <w:r w:rsidRPr="00B90CFB">
              <w:rPr>
                <w:noProof/>
                <w:webHidden/>
              </w:rPr>
              <w:tab/>
            </w:r>
            <w:r w:rsidRPr="00B90CFB">
              <w:rPr>
                <w:noProof/>
                <w:webHidden/>
              </w:rPr>
              <w:fldChar w:fldCharType="begin"/>
            </w:r>
            <w:r w:rsidRPr="00B90CFB">
              <w:rPr>
                <w:noProof/>
                <w:webHidden/>
              </w:rPr>
              <w:instrText xml:space="preserve"> PAGEREF _Toc435711888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9" w:history="1">
            <w:r w:rsidRPr="00B90CFB">
              <w:rPr>
                <w:rStyle w:val="Collegamentoipertestuale"/>
                <w:noProof/>
              </w:rPr>
              <w:t>2.4.</w:t>
            </w:r>
            <w:r w:rsidRPr="00B90CFB">
              <w:rPr>
                <w:noProof/>
              </w:rPr>
              <w:tab/>
            </w:r>
            <w:r w:rsidRPr="00B90CFB">
              <w:rPr>
                <w:rStyle w:val="Collegamentoipertestuale"/>
                <w:noProof/>
              </w:rPr>
              <w:t>Deployment View</w:t>
            </w:r>
            <w:r w:rsidRPr="00B90CFB">
              <w:rPr>
                <w:noProof/>
                <w:webHidden/>
              </w:rPr>
              <w:tab/>
            </w:r>
            <w:r w:rsidRPr="00B90CFB">
              <w:rPr>
                <w:noProof/>
                <w:webHidden/>
              </w:rPr>
              <w:fldChar w:fldCharType="begin"/>
            </w:r>
            <w:r w:rsidRPr="00B90CFB">
              <w:rPr>
                <w:noProof/>
                <w:webHidden/>
              </w:rPr>
              <w:instrText xml:space="preserve"> PAGEREF _Toc435711889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90" w:history="1">
            <w:r w:rsidRPr="00B90CFB">
              <w:rPr>
                <w:rStyle w:val="Collegamentoipertestuale"/>
                <w:noProof/>
              </w:rPr>
              <w:t>2.5.</w:t>
            </w:r>
            <w:r w:rsidRPr="00B90CFB">
              <w:rPr>
                <w:noProof/>
              </w:rPr>
              <w:tab/>
            </w:r>
            <w:r w:rsidRPr="00B90CFB">
              <w:rPr>
                <w:rStyle w:val="Collegamentoipertestuale"/>
                <w:noProof/>
              </w:rPr>
              <w:t>Runtime View</w:t>
            </w:r>
            <w:r w:rsidRPr="00B90CFB">
              <w:rPr>
                <w:noProof/>
                <w:webHidden/>
              </w:rPr>
              <w:tab/>
            </w:r>
            <w:r w:rsidRPr="00B90CFB">
              <w:rPr>
                <w:noProof/>
                <w:webHidden/>
              </w:rPr>
              <w:fldChar w:fldCharType="begin"/>
            </w:r>
            <w:r w:rsidRPr="00B90CFB">
              <w:rPr>
                <w:noProof/>
                <w:webHidden/>
              </w:rPr>
              <w:instrText xml:space="preserve"> PAGEREF _Toc435711890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91" w:history="1">
            <w:r w:rsidRPr="00B90CFB">
              <w:rPr>
                <w:rStyle w:val="Collegamentoipertestuale"/>
                <w:noProof/>
              </w:rPr>
              <w:t>2.6.</w:t>
            </w:r>
            <w:r w:rsidRPr="00B90CFB">
              <w:rPr>
                <w:noProof/>
              </w:rPr>
              <w:tab/>
            </w:r>
            <w:r w:rsidRPr="00B90CFB">
              <w:rPr>
                <w:rStyle w:val="Collegamentoipertestuale"/>
                <w:noProof/>
              </w:rPr>
              <w:t>Component Interfaces</w:t>
            </w:r>
            <w:r w:rsidRPr="00B90CFB">
              <w:rPr>
                <w:noProof/>
                <w:webHidden/>
              </w:rPr>
              <w:tab/>
            </w:r>
            <w:r w:rsidRPr="00B90CFB">
              <w:rPr>
                <w:noProof/>
                <w:webHidden/>
              </w:rPr>
              <w:fldChar w:fldCharType="begin"/>
            </w:r>
            <w:r w:rsidRPr="00B90CFB">
              <w:rPr>
                <w:noProof/>
                <w:webHidden/>
              </w:rPr>
              <w:instrText xml:space="preserve"> PAGEREF _Toc435711891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92" w:history="1">
            <w:r w:rsidRPr="00B90CFB">
              <w:rPr>
                <w:rStyle w:val="Collegamentoipertestuale"/>
                <w:noProof/>
              </w:rPr>
              <w:t>2.7.</w:t>
            </w:r>
            <w:r w:rsidRPr="00B90CFB">
              <w:rPr>
                <w:noProof/>
              </w:rPr>
              <w:tab/>
            </w:r>
            <w:r w:rsidRPr="00B90CFB">
              <w:rPr>
                <w:rStyle w:val="Collegamentoipertestuale"/>
                <w:noProof/>
              </w:rPr>
              <w:t>Selected architectural styles and patterns</w:t>
            </w:r>
            <w:r w:rsidRPr="00B90CFB">
              <w:rPr>
                <w:noProof/>
                <w:webHidden/>
              </w:rPr>
              <w:tab/>
            </w:r>
            <w:r w:rsidRPr="00B90CFB">
              <w:rPr>
                <w:noProof/>
                <w:webHidden/>
              </w:rPr>
              <w:fldChar w:fldCharType="begin"/>
            </w:r>
            <w:r w:rsidRPr="00B90CFB">
              <w:rPr>
                <w:noProof/>
                <w:webHidden/>
              </w:rPr>
              <w:instrText xml:space="preserve"> PAGEREF _Toc435711892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1"/>
            <w:tabs>
              <w:tab w:val="left" w:pos="440"/>
              <w:tab w:val="right" w:leader="dot" w:pos="9628"/>
            </w:tabs>
            <w:rPr>
              <w:noProof/>
            </w:rPr>
          </w:pPr>
          <w:hyperlink w:anchor="_Toc435711893" w:history="1">
            <w:r w:rsidRPr="00B90CFB">
              <w:rPr>
                <w:rStyle w:val="Collegamentoipertestuale"/>
                <w:noProof/>
              </w:rPr>
              <w:t>3.</w:t>
            </w:r>
            <w:r w:rsidRPr="00B90CFB">
              <w:rPr>
                <w:noProof/>
              </w:rPr>
              <w:tab/>
            </w:r>
            <w:r w:rsidRPr="00B90CFB">
              <w:rPr>
                <w:rStyle w:val="Collegamentoipertestuale"/>
                <w:noProof/>
              </w:rPr>
              <w:t>Algorithm Design</w:t>
            </w:r>
            <w:r w:rsidRPr="00B90CFB">
              <w:rPr>
                <w:noProof/>
                <w:webHidden/>
              </w:rPr>
              <w:tab/>
            </w:r>
            <w:r w:rsidRPr="00B90CFB">
              <w:rPr>
                <w:noProof/>
                <w:webHidden/>
              </w:rPr>
              <w:fldChar w:fldCharType="begin"/>
            </w:r>
            <w:r w:rsidRPr="00B90CFB">
              <w:rPr>
                <w:noProof/>
                <w:webHidden/>
              </w:rPr>
              <w:instrText xml:space="preserve"> PAGEREF _Toc435711893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1"/>
            <w:tabs>
              <w:tab w:val="left" w:pos="440"/>
              <w:tab w:val="right" w:leader="dot" w:pos="9628"/>
            </w:tabs>
            <w:rPr>
              <w:noProof/>
            </w:rPr>
          </w:pPr>
          <w:hyperlink w:anchor="_Toc435711894" w:history="1">
            <w:r w:rsidRPr="00B90CFB">
              <w:rPr>
                <w:rStyle w:val="Collegamentoipertestuale"/>
                <w:noProof/>
              </w:rPr>
              <w:t>4.</w:t>
            </w:r>
            <w:r w:rsidRPr="00B90CFB">
              <w:rPr>
                <w:noProof/>
              </w:rPr>
              <w:tab/>
            </w:r>
            <w:r w:rsidRPr="00B90CFB">
              <w:rPr>
                <w:rStyle w:val="Collegamentoipertestuale"/>
                <w:noProof/>
              </w:rPr>
              <w:t>User Interface Design</w:t>
            </w:r>
            <w:r w:rsidRPr="00B90CFB">
              <w:rPr>
                <w:noProof/>
                <w:webHidden/>
              </w:rPr>
              <w:tab/>
            </w:r>
            <w:r w:rsidRPr="00B90CFB">
              <w:rPr>
                <w:noProof/>
                <w:webHidden/>
              </w:rPr>
              <w:fldChar w:fldCharType="begin"/>
            </w:r>
            <w:r w:rsidRPr="00B90CFB">
              <w:rPr>
                <w:noProof/>
                <w:webHidden/>
              </w:rPr>
              <w:instrText xml:space="preserve"> PAGEREF _Toc435711894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rPr>
              <w:bCs/>
            </w:rPr>
          </w:pPr>
          <w:r w:rsidRPr="00B90CFB">
            <w:rPr>
              <w:bCs/>
            </w:rPr>
            <w:fldChar w:fldCharType="end"/>
          </w:r>
        </w:p>
      </w:sdtContent>
    </w:sdt>
    <w:p w:rsidR="00494B3C" w:rsidRPr="00B90CFB" w:rsidRDefault="00494B3C">
      <w:pPr>
        <w:rPr>
          <w:sz w:val="28"/>
          <w:szCs w:val="28"/>
        </w:rPr>
      </w:pPr>
      <w:r w:rsidRPr="00B90CFB">
        <w:rPr>
          <w:sz w:val="28"/>
          <w:szCs w:val="28"/>
        </w:rPr>
        <w:br w:type="page"/>
      </w:r>
    </w:p>
    <w:p w:rsidR="00494B3C" w:rsidRPr="00B90CFB" w:rsidRDefault="00494B3C" w:rsidP="00C92CC0">
      <w:pPr>
        <w:pStyle w:val="Paragrafoelenco"/>
        <w:numPr>
          <w:ilvl w:val="0"/>
          <w:numId w:val="1"/>
        </w:numPr>
        <w:outlineLvl w:val="0"/>
        <w:rPr>
          <w:b/>
          <w:sz w:val="28"/>
          <w:szCs w:val="28"/>
        </w:rPr>
      </w:pPr>
      <w:bookmarkStart w:id="0" w:name="_Toc435711879"/>
      <w:r w:rsidRPr="00B90CFB">
        <w:rPr>
          <w:b/>
          <w:sz w:val="28"/>
          <w:szCs w:val="28"/>
        </w:rPr>
        <w:lastRenderedPageBreak/>
        <w:t>Introduction</w:t>
      </w:r>
      <w:bookmarkEnd w:id="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 w:name="_Toc435711880"/>
      <w:r w:rsidRPr="00B90CFB">
        <w:rPr>
          <w:b/>
          <w:sz w:val="28"/>
          <w:szCs w:val="28"/>
        </w:rPr>
        <w:t>Purpose</w:t>
      </w:r>
      <w:bookmarkEnd w:id="1"/>
    </w:p>
    <w:p w:rsidR="00C92CC0" w:rsidRPr="00B90CFB" w:rsidRDefault="00C92CC0" w:rsidP="00CF7585">
      <w:pPr>
        <w:pStyle w:val="Paragrafoelenco"/>
        <w:spacing w:line="360" w:lineRule="auto"/>
        <w:ind w:left="708"/>
        <w:rPr>
          <w:sz w:val="24"/>
          <w:szCs w:val="24"/>
        </w:rPr>
      </w:pPr>
      <w:r w:rsidRPr="00B90CFB">
        <w:rPr>
          <w:sz w:val="24"/>
          <w:szCs w:val="24"/>
        </w:rPr>
        <w:t>This document describes the specific architecture and design of “MyTaxi” project</w:t>
      </w:r>
      <w:r w:rsidR="00CF7585" w:rsidRPr="00B90CFB">
        <w:rPr>
          <w:sz w:val="24"/>
          <w:szCs w:val="24"/>
        </w:rPr>
        <w:t>.</w:t>
      </w:r>
    </w:p>
    <w:p w:rsidR="00CF7585" w:rsidRPr="00B90CFB" w:rsidRDefault="00CF7585" w:rsidP="00CF7585">
      <w:pPr>
        <w:pStyle w:val="Paragrafoelenco"/>
        <w:spacing w:line="360" w:lineRule="auto"/>
        <w:ind w:left="708"/>
        <w:rPr>
          <w:sz w:val="24"/>
          <w:szCs w:val="24"/>
        </w:rPr>
      </w:pPr>
      <w:r w:rsidRPr="00B90CFB">
        <w:rPr>
          <w:sz w:val="24"/>
          <w:szCs w:val="24"/>
        </w:rPr>
        <w:t xml:space="preserve">The focus will be on structural </w:t>
      </w:r>
      <w:r w:rsidRPr="00B90CFB">
        <w:rPr>
          <w:sz w:val="24"/>
          <w:szCs w:val="24"/>
        </w:rPr>
        <w:t>and design styles</w:t>
      </w:r>
      <w:r w:rsidRPr="00B90CFB">
        <w:rPr>
          <w:sz w:val="24"/>
          <w:szCs w:val="24"/>
        </w:rPr>
        <w:t xml:space="preserve"> choices, </w:t>
      </w:r>
      <w:r w:rsidR="00571E03" w:rsidRPr="00B90CFB">
        <w:rPr>
          <w:sz w:val="24"/>
          <w:szCs w:val="24"/>
        </w:rPr>
        <w:t>expanding</w:t>
      </w:r>
      <w:r w:rsidRPr="00B90CFB">
        <w:rPr>
          <w:sz w:val="24"/>
          <w:szCs w:val="24"/>
        </w:rPr>
        <w:t xml:space="preserve"> the thread </w:t>
      </w:r>
      <w:r w:rsidRPr="00B90CFB">
        <w:rPr>
          <w:sz w:val="24"/>
          <w:szCs w:val="24"/>
        </w:rPr>
        <w:t>already analysed in RASD document.</w:t>
      </w:r>
    </w:p>
    <w:p w:rsidR="00571E03" w:rsidRPr="00B90CFB" w:rsidRDefault="00571E03" w:rsidP="00CF7585">
      <w:pPr>
        <w:pStyle w:val="Paragrafoelenco"/>
        <w:spacing w:line="360" w:lineRule="auto"/>
        <w:ind w:left="708"/>
        <w:rPr>
          <w:sz w:val="24"/>
          <w:szCs w:val="24"/>
        </w:rPr>
      </w:pPr>
      <w:r w:rsidRPr="00B90CFB">
        <w:rPr>
          <w:sz w:val="24"/>
          <w:szCs w:val="24"/>
        </w:rPr>
        <w:t>The design document in effect, starting from the requirements given in the RASD build a feasible architecture for the application.</w:t>
      </w:r>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2" w:name="_Toc435711881"/>
      <w:r w:rsidRPr="00B90CFB">
        <w:rPr>
          <w:b/>
          <w:sz w:val="28"/>
          <w:szCs w:val="28"/>
        </w:rPr>
        <w:t>Scope</w:t>
      </w:r>
      <w:bookmarkEnd w:id="2"/>
    </w:p>
    <w:p w:rsidR="00C94DE0" w:rsidRPr="00B90CFB" w:rsidRDefault="00B90CFB" w:rsidP="00C94DE0">
      <w:pPr>
        <w:pStyle w:val="Paragrafoelenco"/>
        <w:spacing w:line="360" w:lineRule="auto"/>
        <w:ind w:left="708"/>
        <w:rPr>
          <w:sz w:val="24"/>
          <w:szCs w:val="28"/>
        </w:rPr>
      </w:pPr>
      <w:r w:rsidRPr="00B90CFB">
        <w:rPr>
          <w:sz w:val="24"/>
          <w:szCs w:val="28"/>
        </w:rPr>
        <w:t xml:space="preserve">The document will </w:t>
      </w:r>
      <w:r>
        <w:rPr>
          <w:sz w:val="24"/>
          <w:szCs w:val="28"/>
        </w:rPr>
        <w:t>present different level views in order to describe clearly the architecture of the application. In particular will be presented the component view, both high and low level, the deployment view, the runtime view and a further description of user interface, analysed in its runtime flow.</w:t>
      </w:r>
    </w:p>
    <w:p w:rsidR="00494B3C" w:rsidRDefault="00494B3C" w:rsidP="00C92CC0">
      <w:pPr>
        <w:pStyle w:val="Paragrafoelenco"/>
        <w:numPr>
          <w:ilvl w:val="1"/>
          <w:numId w:val="1"/>
        </w:numPr>
        <w:spacing w:line="360" w:lineRule="auto"/>
        <w:ind w:left="397" w:hanging="170"/>
        <w:outlineLvl w:val="1"/>
        <w:rPr>
          <w:b/>
          <w:sz w:val="28"/>
          <w:szCs w:val="28"/>
        </w:rPr>
      </w:pPr>
      <w:bookmarkStart w:id="3" w:name="_Toc435711882"/>
      <w:r w:rsidRPr="00B90CFB">
        <w:rPr>
          <w:b/>
          <w:sz w:val="28"/>
          <w:szCs w:val="28"/>
        </w:rPr>
        <w:t>Glossary</w:t>
      </w:r>
      <w:bookmarkEnd w:id="3"/>
    </w:p>
    <w:p w:rsidR="00B90CFB" w:rsidRDefault="00B90CFB" w:rsidP="00B90CFB">
      <w:pPr>
        <w:pStyle w:val="Paragrafoelenco"/>
        <w:spacing w:line="360" w:lineRule="auto"/>
        <w:ind w:left="708"/>
        <w:rPr>
          <w:sz w:val="24"/>
          <w:szCs w:val="28"/>
        </w:rPr>
      </w:pPr>
      <w:r>
        <w:rPr>
          <w:sz w:val="24"/>
          <w:szCs w:val="28"/>
        </w:rPr>
        <w:t>Below is reported the glossary already inserted in RASD:</w:t>
      </w:r>
    </w:p>
    <w:p w:rsidR="00B90CFB" w:rsidRPr="00914107" w:rsidRDefault="00B90CFB" w:rsidP="00B90CFB">
      <w:pPr>
        <w:pStyle w:val="Paragrafoelenco"/>
        <w:numPr>
          <w:ilvl w:val="2"/>
          <w:numId w:val="2"/>
        </w:numPr>
        <w:spacing w:line="360" w:lineRule="auto"/>
        <w:rPr>
          <w:sz w:val="24"/>
        </w:rPr>
      </w:pPr>
      <w:r w:rsidRPr="00914107">
        <w:rPr>
          <w:sz w:val="24"/>
        </w:rPr>
        <w:t xml:space="preserve">GUEST: a person who has not signed up yet. Guests have no power until they sign up with one exception. If a Guest just want to call a </w:t>
      </w:r>
      <w:r w:rsidR="00EC232F" w:rsidRPr="00914107">
        <w:rPr>
          <w:sz w:val="24"/>
        </w:rPr>
        <w:t>taxi,</w:t>
      </w:r>
      <w:r w:rsidRPr="00914107">
        <w:rPr>
          <w:sz w:val="24"/>
        </w:rPr>
        <w:t xml:space="preserve"> it could simply insert its identification data.</w:t>
      </w:r>
    </w:p>
    <w:p w:rsidR="00B90CFB" w:rsidRPr="00914107" w:rsidRDefault="00B90CFB" w:rsidP="00B90CFB">
      <w:pPr>
        <w:pStyle w:val="Paragrafoelenco"/>
        <w:numPr>
          <w:ilvl w:val="2"/>
          <w:numId w:val="2"/>
        </w:numPr>
        <w:spacing w:line="360" w:lineRule="auto"/>
        <w:rPr>
          <w:sz w:val="24"/>
        </w:rPr>
      </w:pPr>
      <w:r w:rsidRPr="00914107">
        <w:rPr>
          <w:sz w:val="24"/>
        </w:rPr>
        <w:t xml:space="preserve">USER: a person that has already signed up as a </w:t>
      </w:r>
      <w:r>
        <w:rPr>
          <w:sz w:val="24"/>
        </w:rPr>
        <w:t>customer</w:t>
      </w:r>
      <w:r w:rsidRPr="00914107">
        <w:rPr>
          <w:sz w:val="24"/>
        </w:rPr>
        <w:t>. It could call a taxi, as guest does, but it also could reserve it in advance, compiling a specific form.</w:t>
      </w:r>
    </w:p>
    <w:p w:rsidR="00B90CFB" w:rsidRPr="00914107" w:rsidRDefault="00B90CFB" w:rsidP="00B90CFB">
      <w:pPr>
        <w:pStyle w:val="Paragrafoelenco"/>
        <w:numPr>
          <w:ilvl w:val="2"/>
          <w:numId w:val="2"/>
        </w:numPr>
        <w:spacing w:line="360" w:lineRule="auto"/>
        <w:rPr>
          <w:sz w:val="24"/>
        </w:rPr>
      </w:pPr>
      <w:r w:rsidRPr="00914107">
        <w:rPr>
          <w:sz w:val="24"/>
        </w:rPr>
        <w:t xml:space="preserve">TAXI DRIVER: a person who has signed up as a taxi driver. In order to </w:t>
      </w:r>
      <w:proofErr w:type="gramStart"/>
      <w:r w:rsidR="00EC232F" w:rsidRPr="00914107">
        <w:rPr>
          <w:sz w:val="24"/>
        </w:rPr>
        <w:t>complete</w:t>
      </w:r>
      <w:proofErr w:type="gramEnd"/>
      <w:r w:rsidRPr="00914107">
        <w:rPr>
          <w:sz w:val="24"/>
        </w:rPr>
        <w:t xml:space="preserve"> its registration it has to provide its identification data and its driving license too.</w:t>
      </w:r>
    </w:p>
    <w:p w:rsidR="00B90CFB" w:rsidRDefault="00B90CFB" w:rsidP="00B90CFB">
      <w:pPr>
        <w:pStyle w:val="Paragrafoelenco"/>
        <w:numPr>
          <w:ilvl w:val="2"/>
          <w:numId w:val="2"/>
        </w:numPr>
        <w:spacing w:line="360" w:lineRule="auto"/>
        <w:rPr>
          <w:sz w:val="24"/>
        </w:rPr>
      </w:pPr>
      <w:r w:rsidRPr="00914107">
        <w:rPr>
          <w:sz w:val="24"/>
        </w:rPr>
        <w:t>SYSTEM: the environment formed by the application itself and its features.</w:t>
      </w:r>
    </w:p>
    <w:p w:rsidR="00B90CFB" w:rsidRPr="00200F57" w:rsidRDefault="00B90CFB" w:rsidP="00B90CFB">
      <w:pPr>
        <w:pStyle w:val="Paragrafoelenco"/>
        <w:numPr>
          <w:ilvl w:val="2"/>
          <w:numId w:val="2"/>
        </w:numPr>
        <w:spacing w:line="360" w:lineRule="auto"/>
        <w:rPr>
          <w:sz w:val="24"/>
        </w:rPr>
      </w:pPr>
      <w:r w:rsidRPr="00914107">
        <w:rPr>
          <w:sz w:val="24"/>
        </w:rPr>
        <w:t xml:space="preserve">CITY ZONE: each city is divided in zones. Every zone has </w:t>
      </w:r>
      <w:r>
        <w:rPr>
          <w:sz w:val="24"/>
        </w:rPr>
        <w:t>approximatively</w:t>
      </w:r>
      <w:r w:rsidRPr="00914107">
        <w:rPr>
          <w:sz w:val="24"/>
        </w:rPr>
        <w:t xml:space="preserve"> the same territorial extension, so a city zone is one of </w:t>
      </w:r>
      <w:r>
        <w:rPr>
          <w:sz w:val="24"/>
        </w:rPr>
        <w:t>the</w:t>
      </w:r>
      <w:r w:rsidRPr="00914107">
        <w:rPr>
          <w:sz w:val="24"/>
        </w:rPr>
        <w:t xml:space="preserve"> portion</w:t>
      </w:r>
      <w:r>
        <w:rPr>
          <w:sz w:val="24"/>
        </w:rPr>
        <w:t>s</w:t>
      </w:r>
      <w:r w:rsidRPr="00914107">
        <w:rPr>
          <w:sz w:val="24"/>
        </w:rPr>
        <w:t xml:space="preserve"> of the metropolitan area.</w:t>
      </w:r>
    </w:p>
    <w:p w:rsidR="00B90CFB" w:rsidRPr="00914107" w:rsidRDefault="00B90CFB" w:rsidP="00B90CFB">
      <w:pPr>
        <w:pStyle w:val="Paragrafoelenco"/>
        <w:numPr>
          <w:ilvl w:val="2"/>
          <w:numId w:val="2"/>
        </w:numPr>
        <w:spacing w:line="360" w:lineRule="auto"/>
        <w:rPr>
          <w:sz w:val="24"/>
        </w:rPr>
      </w:pPr>
      <w:r w:rsidRPr="00914107">
        <w:rPr>
          <w:sz w:val="24"/>
        </w:rPr>
        <w:t>QUEUE: an ordered list of taxi drivers that have previou</w:t>
      </w:r>
      <w:r>
        <w:rPr>
          <w:sz w:val="24"/>
        </w:rPr>
        <w:t>sly provided their availability.</w:t>
      </w:r>
    </w:p>
    <w:p w:rsidR="00B90CFB" w:rsidRPr="00914107" w:rsidRDefault="00B90CFB" w:rsidP="00B90CFB">
      <w:pPr>
        <w:pStyle w:val="Paragrafoelenco"/>
        <w:numPr>
          <w:ilvl w:val="2"/>
          <w:numId w:val="2"/>
        </w:numPr>
        <w:spacing w:line="360" w:lineRule="auto"/>
        <w:rPr>
          <w:sz w:val="24"/>
        </w:rPr>
      </w:pPr>
      <w:r w:rsidRPr="00914107">
        <w:rPr>
          <w:sz w:val="24"/>
        </w:rPr>
        <w:t xml:space="preserve">CALL A </w:t>
      </w:r>
      <w:proofErr w:type="gramStart"/>
      <w:r w:rsidRPr="00914107">
        <w:rPr>
          <w:sz w:val="24"/>
        </w:rPr>
        <w:t>TAXI:</w:t>
      </w:r>
      <w:proofErr w:type="gramEnd"/>
      <w:r w:rsidRPr="00914107">
        <w:rPr>
          <w:sz w:val="24"/>
        </w:rPr>
        <w:t xml:space="preserve"> the action which can be performed both by guests and user, that consists in asking for a single taxi ride without any advance.</w:t>
      </w:r>
    </w:p>
    <w:p w:rsidR="00B90CFB" w:rsidRPr="00914107" w:rsidRDefault="00B90CFB" w:rsidP="00B90CFB">
      <w:pPr>
        <w:pStyle w:val="Paragrafoelenco"/>
        <w:numPr>
          <w:ilvl w:val="2"/>
          <w:numId w:val="2"/>
        </w:numPr>
        <w:spacing w:line="360" w:lineRule="auto"/>
        <w:rPr>
          <w:sz w:val="24"/>
        </w:rPr>
      </w:pPr>
      <w:r w:rsidRPr="00914107">
        <w:rPr>
          <w:sz w:val="24"/>
        </w:rPr>
        <w:t>RESERVE A TAXI: the action that could be performed only by Users. A user can forward the request for a taxi from a specified place to another in advance.</w:t>
      </w:r>
    </w:p>
    <w:p w:rsidR="00B90CFB" w:rsidRPr="00914107" w:rsidRDefault="00B90CFB" w:rsidP="00B90CFB">
      <w:pPr>
        <w:pStyle w:val="Paragrafoelenco"/>
        <w:numPr>
          <w:ilvl w:val="2"/>
          <w:numId w:val="2"/>
        </w:numPr>
        <w:spacing w:line="360" w:lineRule="auto"/>
        <w:rPr>
          <w:sz w:val="24"/>
        </w:rPr>
      </w:pPr>
      <w:r w:rsidRPr="00914107">
        <w:rPr>
          <w:sz w:val="24"/>
        </w:rPr>
        <w:t>SERVICE: the service that is provided by the application.</w:t>
      </w:r>
    </w:p>
    <w:p w:rsidR="00B90CFB" w:rsidRDefault="00B90CFB" w:rsidP="00B90CFB">
      <w:pPr>
        <w:pStyle w:val="Paragrafoelenco"/>
        <w:numPr>
          <w:ilvl w:val="2"/>
          <w:numId w:val="2"/>
        </w:numPr>
        <w:spacing w:line="360" w:lineRule="auto"/>
        <w:rPr>
          <w:sz w:val="24"/>
        </w:rPr>
      </w:pPr>
      <w:r w:rsidRPr="00914107">
        <w:rPr>
          <w:sz w:val="24"/>
        </w:rPr>
        <w:t>DENY</w:t>
      </w:r>
      <w:r>
        <w:rPr>
          <w:sz w:val="24"/>
        </w:rPr>
        <w:t>/DENIAL</w:t>
      </w:r>
      <w:r w:rsidRPr="00914107">
        <w:rPr>
          <w:sz w:val="24"/>
        </w:rPr>
        <w:t>: when a request is not satisfied. It produce the shifting of the considered taxi driver to the bottom of the queue</w:t>
      </w:r>
      <w:r>
        <w:rPr>
          <w:sz w:val="24"/>
        </w:rPr>
        <w:t>.</w:t>
      </w:r>
    </w:p>
    <w:p w:rsidR="00B90CFB" w:rsidRPr="00914107" w:rsidRDefault="00B90CFB" w:rsidP="00B90CFB">
      <w:pPr>
        <w:pStyle w:val="Paragrafoelenco"/>
        <w:numPr>
          <w:ilvl w:val="2"/>
          <w:numId w:val="2"/>
        </w:numPr>
        <w:spacing w:line="360" w:lineRule="auto"/>
        <w:rPr>
          <w:sz w:val="24"/>
        </w:rPr>
      </w:pPr>
      <w:r>
        <w:rPr>
          <w:sz w:val="24"/>
        </w:rPr>
        <w:lastRenderedPageBreak/>
        <w:t xml:space="preserve">ACCEPT: when a request, both coming from a reservation or a taxi call, is taken by a taxi driver who assumes the charge to bring passengers to the destination. </w:t>
      </w:r>
    </w:p>
    <w:p w:rsidR="00B90CFB" w:rsidRPr="00B90CFB" w:rsidRDefault="00B90CFB" w:rsidP="00B90CFB">
      <w:pPr>
        <w:pStyle w:val="Paragrafoelenco"/>
        <w:spacing w:line="360" w:lineRule="auto"/>
        <w:ind w:left="708"/>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4" w:name="_Toc435711883"/>
      <w:r w:rsidRPr="00B90CFB">
        <w:rPr>
          <w:b/>
          <w:sz w:val="28"/>
          <w:szCs w:val="28"/>
        </w:rPr>
        <w:t>References</w:t>
      </w:r>
      <w:bookmarkEnd w:id="4"/>
    </w:p>
    <w:p w:rsidR="00EC232F" w:rsidRDefault="00EC232F" w:rsidP="00147529">
      <w:pPr>
        <w:pStyle w:val="Paragrafoelenco"/>
        <w:numPr>
          <w:ilvl w:val="2"/>
          <w:numId w:val="4"/>
        </w:numPr>
        <w:spacing w:line="360" w:lineRule="auto"/>
        <w:rPr>
          <w:sz w:val="24"/>
          <w:szCs w:val="28"/>
        </w:rPr>
      </w:pPr>
      <w:r>
        <w:rPr>
          <w:sz w:val="24"/>
          <w:szCs w:val="28"/>
        </w:rPr>
        <w:t>Requirements and Specification Document, RASD</w:t>
      </w:r>
    </w:p>
    <w:p w:rsidR="00EC232F" w:rsidRPr="00EC232F" w:rsidRDefault="00EC232F" w:rsidP="00147529">
      <w:pPr>
        <w:pStyle w:val="Paragrafoelenco"/>
        <w:numPr>
          <w:ilvl w:val="2"/>
          <w:numId w:val="4"/>
        </w:numPr>
        <w:spacing w:line="360" w:lineRule="auto"/>
        <w:rPr>
          <w:sz w:val="24"/>
          <w:szCs w:val="28"/>
        </w:rPr>
      </w:pPr>
      <w:r>
        <w:rPr>
          <w:sz w:val="24"/>
          <w:szCs w:val="28"/>
        </w:rPr>
        <w:t>IEEE Standards for Information Technology Systems, Design Document</w:t>
      </w:r>
    </w:p>
    <w:p w:rsidR="00494B3C" w:rsidRDefault="00494B3C" w:rsidP="00C92CC0">
      <w:pPr>
        <w:pStyle w:val="Paragrafoelenco"/>
        <w:numPr>
          <w:ilvl w:val="1"/>
          <w:numId w:val="1"/>
        </w:numPr>
        <w:spacing w:line="360" w:lineRule="auto"/>
        <w:ind w:left="397" w:hanging="170"/>
        <w:outlineLvl w:val="1"/>
        <w:rPr>
          <w:b/>
          <w:sz w:val="28"/>
          <w:szCs w:val="28"/>
        </w:rPr>
      </w:pPr>
      <w:bookmarkStart w:id="5" w:name="_Toc435711884"/>
      <w:r w:rsidRPr="00B90CFB">
        <w:rPr>
          <w:b/>
          <w:sz w:val="28"/>
          <w:szCs w:val="28"/>
        </w:rPr>
        <w:t>Document Structure</w:t>
      </w:r>
      <w:bookmarkEnd w:id="5"/>
    </w:p>
    <w:p w:rsidR="009C7A91" w:rsidRDefault="009C7A91" w:rsidP="009C7A91">
      <w:pPr>
        <w:pStyle w:val="Paragrafoelenco"/>
        <w:spacing w:line="360" w:lineRule="auto"/>
        <w:ind w:left="708"/>
        <w:rPr>
          <w:sz w:val="24"/>
          <w:szCs w:val="28"/>
        </w:rPr>
      </w:pPr>
      <w:r>
        <w:rPr>
          <w:sz w:val="24"/>
          <w:szCs w:val="28"/>
        </w:rPr>
        <w:t xml:space="preserve">The Design Analysis is based on a Top-Down approach, therefore the Document structure will follow the same path. It will start from the high-level architecture, presenting the main components with their operations and mutual relations (2.2). Then it slides down to a lower level in which the high-level components are decomposed and analysed in detail (2.3). </w:t>
      </w:r>
    </w:p>
    <w:p w:rsidR="009C7A91" w:rsidRPr="009C7A91" w:rsidRDefault="009C7A91" w:rsidP="009C7A91">
      <w:pPr>
        <w:pStyle w:val="Paragrafoelenco"/>
        <w:spacing w:line="360" w:lineRule="auto"/>
        <w:ind w:left="708"/>
        <w:rPr>
          <w:sz w:val="24"/>
          <w:szCs w:val="28"/>
        </w:rPr>
      </w:pPr>
      <w:r>
        <w:rPr>
          <w:sz w:val="24"/>
          <w:szCs w:val="28"/>
        </w:rPr>
        <w:t>After that in 2.4 paragraph will be presented the</w:t>
      </w:r>
      <w:r w:rsidR="000F78B5">
        <w:rPr>
          <w:sz w:val="24"/>
          <w:szCs w:val="28"/>
        </w:rPr>
        <w:t xml:space="preserve"> Deployment view of the system that show the execution architecture of the system representing the deployed software and hardware artifacts</w:t>
      </w:r>
      <w:bookmarkStart w:id="6" w:name="_GoBack"/>
      <w:bookmarkEnd w:id="6"/>
      <w:r w:rsidR="000F78B5">
        <w:rPr>
          <w:sz w:val="24"/>
          <w:szCs w:val="28"/>
        </w:rPr>
        <w:t>.</w:t>
      </w:r>
    </w:p>
    <w:p w:rsidR="00494B3C" w:rsidRPr="00B90CFB" w:rsidRDefault="00494B3C" w:rsidP="00C92CC0">
      <w:pPr>
        <w:pStyle w:val="Paragrafoelenco"/>
        <w:numPr>
          <w:ilvl w:val="0"/>
          <w:numId w:val="1"/>
        </w:numPr>
        <w:spacing w:line="360" w:lineRule="auto"/>
        <w:outlineLvl w:val="0"/>
        <w:rPr>
          <w:b/>
          <w:sz w:val="28"/>
          <w:szCs w:val="28"/>
        </w:rPr>
      </w:pPr>
      <w:bookmarkStart w:id="7" w:name="_Toc435711885"/>
      <w:r w:rsidRPr="00B90CFB">
        <w:rPr>
          <w:b/>
          <w:sz w:val="28"/>
          <w:szCs w:val="28"/>
        </w:rPr>
        <w:t>Architectural Design</w:t>
      </w:r>
      <w:bookmarkEnd w:id="7"/>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8" w:name="_Toc435711886"/>
      <w:r w:rsidRPr="00B90CFB">
        <w:rPr>
          <w:b/>
          <w:sz w:val="28"/>
          <w:szCs w:val="28"/>
        </w:rPr>
        <w:t>Overview</w:t>
      </w:r>
      <w:bookmarkEnd w:id="8"/>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9" w:name="_Toc435711887"/>
      <w:r w:rsidRPr="00B90CFB">
        <w:rPr>
          <w:b/>
          <w:sz w:val="28"/>
          <w:szCs w:val="28"/>
        </w:rPr>
        <w:t>High level components and their interaction</w:t>
      </w:r>
      <w:bookmarkEnd w:id="9"/>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0" w:name="_Toc435711888"/>
      <w:r w:rsidRPr="00B90CFB">
        <w:rPr>
          <w:b/>
          <w:sz w:val="28"/>
          <w:szCs w:val="28"/>
        </w:rPr>
        <w:t>Component View</w:t>
      </w:r>
      <w:bookmarkEnd w:id="1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1" w:name="_Toc435711889"/>
      <w:r w:rsidRPr="00B90CFB">
        <w:rPr>
          <w:b/>
          <w:sz w:val="28"/>
          <w:szCs w:val="28"/>
        </w:rPr>
        <w:t>Deployment View</w:t>
      </w:r>
      <w:bookmarkEnd w:id="11"/>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2" w:name="_Toc435711890"/>
      <w:r w:rsidRPr="00B90CFB">
        <w:rPr>
          <w:b/>
          <w:sz w:val="28"/>
          <w:szCs w:val="28"/>
        </w:rPr>
        <w:t>Runtime View</w:t>
      </w:r>
      <w:bookmarkEnd w:id="12"/>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3" w:name="_Toc435711891"/>
      <w:r w:rsidRPr="00B90CFB">
        <w:rPr>
          <w:b/>
          <w:sz w:val="28"/>
          <w:szCs w:val="28"/>
        </w:rPr>
        <w:t>Component Interfaces</w:t>
      </w:r>
      <w:bookmarkEnd w:id="13"/>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4" w:name="_Toc435711892"/>
      <w:r w:rsidRPr="00B90CFB">
        <w:rPr>
          <w:b/>
          <w:sz w:val="28"/>
          <w:szCs w:val="28"/>
        </w:rPr>
        <w:t>Selected architectural styles and patterns</w:t>
      </w:r>
      <w:bookmarkEnd w:id="14"/>
    </w:p>
    <w:p w:rsidR="00C92CC0" w:rsidRPr="00B90CFB" w:rsidRDefault="00C92CC0" w:rsidP="00C92CC0">
      <w:pPr>
        <w:pStyle w:val="Paragrafoelenco"/>
        <w:numPr>
          <w:ilvl w:val="0"/>
          <w:numId w:val="1"/>
        </w:numPr>
        <w:spacing w:line="360" w:lineRule="auto"/>
        <w:outlineLvl w:val="0"/>
        <w:rPr>
          <w:b/>
          <w:sz w:val="28"/>
          <w:szCs w:val="28"/>
        </w:rPr>
      </w:pPr>
      <w:bookmarkStart w:id="15" w:name="_Toc435711893"/>
      <w:r w:rsidRPr="00B90CFB">
        <w:rPr>
          <w:b/>
          <w:sz w:val="28"/>
          <w:szCs w:val="28"/>
        </w:rPr>
        <w:t>Algorithm Design</w:t>
      </w:r>
      <w:bookmarkEnd w:id="15"/>
    </w:p>
    <w:p w:rsidR="00C92CC0" w:rsidRPr="00B90CFB" w:rsidRDefault="00C92CC0" w:rsidP="00C92CC0">
      <w:pPr>
        <w:pStyle w:val="Paragrafoelenco"/>
        <w:numPr>
          <w:ilvl w:val="0"/>
          <w:numId w:val="1"/>
        </w:numPr>
        <w:spacing w:line="360" w:lineRule="auto"/>
        <w:outlineLvl w:val="0"/>
        <w:rPr>
          <w:b/>
          <w:sz w:val="28"/>
          <w:szCs w:val="28"/>
        </w:rPr>
      </w:pPr>
      <w:bookmarkStart w:id="16" w:name="_Toc435711894"/>
      <w:r w:rsidRPr="00B90CFB">
        <w:rPr>
          <w:b/>
          <w:sz w:val="28"/>
          <w:szCs w:val="28"/>
        </w:rPr>
        <w:t>User Interface Design</w:t>
      </w:r>
      <w:bookmarkEnd w:id="16"/>
    </w:p>
    <w:sectPr w:rsidR="00C92CC0" w:rsidRPr="00B90C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3C110FB"/>
    <w:multiLevelType w:val="hybridMultilevel"/>
    <w:tmpl w:val="571C23E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44F07E2A"/>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380B8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C"/>
    <w:rsid w:val="000F78B5"/>
    <w:rsid w:val="00147529"/>
    <w:rsid w:val="00494B3C"/>
    <w:rsid w:val="00495F40"/>
    <w:rsid w:val="00571E03"/>
    <w:rsid w:val="008A4DCE"/>
    <w:rsid w:val="009C7A91"/>
    <w:rsid w:val="00B90CFB"/>
    <w:rsid w:val="00C92CC0"/>
    <w:rsid w:val="00C94DE0"/>
    <w:rsid w:val="00CF7585"/>
    <w:rsid w:val="00D94EA3"/>
    <w:rsid w:val="00EC23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276C-C089-4F90-A953-9DB8A20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C92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4B3C"/>
    <w:pPr>
      <w:ind w:left="720"/>
      <w:contextualSpacing/>
    </w:pPr>
  </w:style>
  <w:style w:type="character" w:customStyle="1" w:styleId="Titolo1Carattere">
    <w:name w:val="Titolo 1 Carattere"/>
    <w:basedOn w:val="Carpredefinitoparagrafo"/>
    <w:link w:val="Titolo1"/>
    <w:uiPriority w:val="9"/>
    <w:rsid w:val="00C92CC0"/>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C92CC0"/>
    <w:pPr>
      <w:outlineLvl w:val="9"/>
    </w:pPr>
    <w:rPr>
      <w:lang w:val="it-IT" w:eastAsia="it-IT"/>
    </w:rPr>
  </w:style>
  <w:style w:type="paragraph" w:styleId="Sommario1">
    <w:name w:val="toc 1"/>
    <w:basedOn w:val="Normale"/>
    <w:next w:val="Normale"/>
    <w:autoRedefine/>
    <w:uiPriority w:val="39"/>
    <w:unhideWhenUsed/>
    <w:rsid w:val="00C92CC0"/>
    <w:pPr>
      <w:spacing w:after="100"/>
    </w:pPr>
  </w:style>
  <w:style w:type="paragraph" w:styleId="Sommario2">
    <w:name w:val="toc 2"/>
    <w:basedOn w:val="Normale"/>
    <w:next w:val="Normale"/>
    <w:autoRedefine/>
    <w:uiPriority w:val="39"/>
    <w:unhideWhenUsed/>
    <w:rsid w:val="00C92CC0"/>
    <w:pPr>
      <w:spacing w:after="100"/>
      <w:ind w:left="220"/>
    </w:pPr>
  </w:style>
  <w:style w:type="character" w:styleId="Collegamentoipertestuale">
    <w:name w:val="Hyperlink"/>
    <w:basedOn w:val="Carpredefinitoparagrafo"/>
    <w:uiPriority w:val="99"/>
    <w:unhideWhenUsed/>
    <w:rsid w:val="00C92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62EDF-5502-4FA1-91A9-8E5654AA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4</Pages>
  <Words>695</Words>
  <Characters>3963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3</cp:revision>
  <dcterms:created xsi:type="dcterms:W3CDTF">2015-11-19T14:37:00Z</dcterms:created>
  <dcterms:modified xsi:type="dcterms:W3CDTF">2015-11-21T15:02:00Z</dcterms:modified>
</cp:coreProperties>
</file>