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86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80"/>
        <w:gridCol w:w="4949"/>
      </w:tblGrid>
      <w:tr>
        <w:trPr>
          <w:trHeight w:val="699" w:hRule="atLeast"/>
        </w:trPr>
        <w:tc>
          <w:tcPr>
            <w:tcW w:w="3680" w:type="dxa"/>
            <w:tcBorders>
              <w:bottom w:val="nil"/>
              <w:right w:val="nil"/>
            </w:tcBorders>
          </w:tcPr>
          <w:p>
            <w:pPr>
              <w:pStyle w:val="Normal"/>
              <w:widowControl/>
              <w:suppressAutoHyphens w:val="true"/>
              <w:spacing w:before="0" w:after="0"/>
              <w:jc w:val="center"/>
              <w:rPr>
                <w:b/>
                <w:lang w:val="it-IT"/>
              </w:rPr>
            </w:pPr>
            <w:r>
              <w:rPr>
                <w:rFonts w:eastAsia="Times New Roman" w:cs="Times New Roman"/>
                <w:b/>
                <w:kern w:val="0"/>
                <w:sz w:val="20"/>
                <w:lang w:val="it-IT" w:eastAsia="en-US" w:bidi="ar-SA"/>
              </w:rPr>
              <w:t>Computer Architectures</w:t>
            </w:r>
          </w:p>
          <w:p>
            <w:pPr>
              <w:pStyle w:val="Normal"/>
              <w:widowControl/>
              <w:suppressAutoHyphens w:val="true"/>
              <w:spacing w:before="0" w:after="0"/>
              <w:jc w:val="center"/>
              <w:rPr>
                <w:b/>
                <w:lang w:val="it-IT"/>
              </w:rPr>
            </w:pPr>
            <w:r>
              <w:rPr>
                <w:rFonts w:eastAsia="Times New Roman" w:cs="Times New Roman"/>
                <w:b/>
                <w:kern w:val="0"/>
                <w:sz w:val="20"/>
                <w:lang w:val="it-IT" w:eastAsia="en-US" w:bidi="ar-SA"/>
              </w:rPr>
              <w:t>02LSEOV</w:t>
            </w:r>
          </w:p>
        </w:tc>
        <w:tc>
          <w:tcPr>
            <w:tcW w:w="4949" w:type="dxa"/>
            <w:tcBorders>
              <w:left w:val="nil"/>
              <w:bottom w:val="nil"/>
            </w:tcBorders>
          </w:tcPr>
          <w:p>
            <w:pPr>
              <w:pStyle w:val="Normal"/>
              <w:widowControl/>
              <w:suppressAutoHyphens w:val="true"/>
              <w:spacing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Delivery date:</w:t>
            </w:r>
          </w:p>
          <w:p>
            <w:pPr>
              <w:pStyle w:val="Normal"/>
              <w:widowControl/>
              <w:suppressAutoHyphens w:val="true"/>
              <w:spacing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October 16</w:t>
            </w:r>
            <w:r>
              <w:rPr>
                <w:rFonts w:eastAsia="Times New Roman" w:cs="Times New Roman"/>
                <w:kern w:val="0"/>
                <w:vertAlign w:val="superscript"/>
                <w:lang w:val="en-US" w:eastAsia="en-US" w:bidi="ar-SA"/>
              </w:rPr>
              <w:t>th</w:t>
            </w:r>
            <w:r>
              <w:rPr>
                <w:rFonts w:eastAsia="Times New Roman" w:cs="Times New Roman"/>
                <w:kern w:val="0"/>
                <w:lang w:val="en-US" w:eastAsia="en-US" w:bidi="ar-SA"/>
              </w:rPr>
              <w:t xml:space="preserve"> 2025</w:t>
            </w:r>
          </w:p>
        </w:tc>
      </w:tr>
      <w:tr>
        <w:trPr>
          <w:trHeight w:val="294" w:hRule="atLeast"/>
        </w:trPr>
        <w:tc>
          <w:tcPr>
            <w:tcW w:w="3680" w:type="dxa"/>
            <w:tcBorders>
              <w:top w:val="nil"/>
              <w:right w:val="nil"/>
            </w:tcBorders>
          </w:tcPr>
          <w:p>
            <w:pPr>
              <w:pStyle w:val="Normal"/>
              <w:widowControl/>
              <w:suppressAutoHyphens w:val="true"/>
              <w:spacing w:before="0" w:after="0"/>
              <w:jc w:val="center"/>
              <w:rPr>
                <w:b/>
                <w:sz w:val="32"/>
              </w:rPr>
            </w:pPr>
            <w:r>
              <w:rPr>
                <w:rFonts w:eastAsia="Times New Roman" w:cs="Times New Roman"/>
                <w:b/>
                <w:kern w:val="0"/>
                <w:sz w:val="32"/>
                <w:lang w:val="en-US" w:eastAsia="en-US" w:bidi="ar-SA"/>
              </w:rPr>
              <w:t>Laboratory</w:t>
            </w:r>
          </w:p>
          <w:p>
            <w:pPr>
              <w:pStyle w:val="Normal"/>
              <w:widowControl/>
              <w:suppressAutoHyphens w:val="true"/>
              <w:spacing w:before="0" w:after="0"/>
              <w:jc w:val="center"/>
              <w:rPr>
                <w:b/>
                <w:sz w:val="32"/>
              </w:rPr>
            </w:pPr>
            <w:r>
              <w:rPr>
                <w:rFonts w:eastAsia="Times New Roman" w:cs="Times New Roman"/>
                <w:b/>
                <w:kern w:val="0"/>
                <w:sz w:val="32"/>
                <w:lang w:val="en-US" w:eastAsia="en-US" w:bidi="ar-SA"/>
              </w:rPr>
              <w:t>2</w:t>
            </w:r>
          </w:p>
          <w:p>
            <w:pPr>
              <w:pStyle w:val="Normal"/>
              <w:widowControl/>
              <w:suppressAutoHyphens w:val="true"/>
              <w:spacing w:before="0" w:after="0"/>
              <w:jc w:val="center"/>
              <w:rPr>
                <w:b/>
              </w:rPr>
            </w:pPr>
            <w:r>
              <w:rPr>
                <w:b/>
              </w:rPr>
            </w:r>
          </w:p>
        </w:tc>
        <w:tc>
          <w:tcPr>
            <w:tcW w:w="4949" w:type="dxa"/>
            <w:tcBorders>
              <w:top w:val="nil"/>
              <w:left w:val="nil"/>
            </w:tcBorders>
          </w:tcPr>
          <w:p>
            <w:pPr>
              <w:pStyle w:val="Normal"/>
              <w:widowControl/>
              <w:suppressAutoHyphens w:val="true"/>
              <w:spacing w:before="0" w:after="0"/>
              <w:jc w:val="both"/>
              <w:rPr>
                <w:highlight w:val="yellow"/>
              </w:rPr>
            </w:pPr>
            <w:r>
              <w:rPr>
                <w:rFonts w:eastAsia="Times New Roman" w:cs="Times New Roman"/>
                <w:kern w:val="0"/>
                <w:highlight w:val="yellow"/>
                <w:lang w:val="en-US" w:eastAsia="en-US" w:bidi="ar-SA"/>
              </w:rPr>
              <w:t>The expected delivery of lab_02.zip must include:</w:t>
            </w:r>
          </w:p>
          <w:p>
            <w:pPr>
              <w:pStyle w:val="ListParagraph"/>
              <w:widowControl/>
              <w:numPr>
                <w:ilvl w:val="0"/>
                <w:numId w:val="4"/>
              </w:numPr>
              <w:suppressAutoHyphens w:val="true"/>
              <w:spacing w:before="0" w:after="0"/>
              <w:contextualSpacing/>
              <w:jc w:val="both"/>
              <w:rPr>
                <w:highlight w:val="yellow"/>
              </w:rPr>
            </w:pPr>
            <w:r>
              <w:rPr>
                <w:rFonts w:eastAsia="Times New Roman" w:cs="Courier New" w:ascii="Courier New" w:hAnsi="Courier New"/>
                <w:b/>
                <w:bCs/>
                <w:kern w:val="0"/>
                <w:highlight w:val="yellow"/>
                <w:lang w:val="en-US" w:eastAsia="en-US" w:bidi="ar-SA"/>
              </w:rPr>
              <w:t>program_1.s</w:t>
            </w:r>
          </w:p>
          <w:p>
            <w:pPr>
              <w:pStyle w:val="ListParagraph"/>
              <w:widowControl/>
              <w:numPr>
                <w:ilvl w:val="0"/>
                <w:numId w:val="4"/>
              </w:numPr>
              <w:suppressAutoHyphens w:val="true"/>
              <w:spacing w:before="0" w:after="0"/>
              <w:contextualSpacing/>
              <w:jc w:val="both"/>
              <w:rPr>
                <w:rFonts w:ascii="Times New Roman" w:hAnsi="Times New Roman" w:eastAsia="Times New Roman" w:cs="Times New Roman"/>
                <w:kern w:val="0"/>
                <w:lang w:val="en-US" w:eastAsia="en-US" w:bidi="ar-SA"/>
              </w:rPr>
            </w:pPr>
            <w:r>
              <w:rPr>
                <w:rFonts w:eastAsia="Times New Roman" w:cs="Times New Roman"/>
                <w:kern w:val="0"/>
                <w:highlight w:val="yellow"/>
                <w:lang w:val="en-US" w:eastAsia="en-US" w:bidi="ar-SA"/>
              </w:rPr>
              <w:t>This file, filled with information and possibly compiled in a pdf format.</w:t>
            </w:r>
          </w:p>
        </w:tc>
      </w:tr>
    </w:tbl>
    <w:p>
      <w:pPr>
        <w:pStyle w:val="Normal"/>
        <w:jc w:val="both"/>
        <w:rPr/>
      </w:pPr>
      <w:r>
        <w:rPr/>
      </w:r>
    </w:p>
    <w:p>
      <w:pPr>
        <w:pStyle w:val="Normal"/>
        <w:jc w:val="both"/>
        <w:rPr/>
      </w:pPr>
      <w:r>
        <w:rPr/>
        <w:t xml:space="preserve">Please configure the WinMIPS64 simulator with the </w:t>
      </w:r>
      <w:r>
        <w:rPr>
          <w:i/>
        </w:rPr>
        <w:t>Initial Configuration</w:t>
      </w:r>
      <w:r>
        <w:rPr/>
        <w:t xml:space="preserve"> provided below c):</w:t>
      </w:r>
    </w:p>
    <w:p>
      <w:pPr>
        <w:pStyle w:val="Normal"/>
        <w:numPr>
          <w:ilvl w:val="0"/>
          <w:numId w:val="2"/>
        </w:numPr>
        <w:jc w:val="both"/>
        <w:rPr>
          <w:i/>
          <w:i/>
          <w:iCs/>
        </w:rPr>
      </w:pPr>
      <w:r>
        <w:rPr>
          <w:i/>
          <w:iCs/>
        </w:rPr>
        <w:t>Integer ALU: 1 clock cycle</w:t>
      </w:r>
    </w:p>
    <w:p>
      <w:pPr>
        <w:pStyle w:val="Normal"/>
        <w:numPr>
          <w:ilvl w:val="0"/>
          <w:numId w:val="2"/>
        </w:numPr>
        <w:jc w:val="both"/>
        <w:rPr>
          <w:i/>
          <w:i/>
          <w:iCs/>
        </w:rPr>
      </w:pPr>
      <w:r>
        <w:rPr>
          <w:i/>
          <w:iCs/>
        </w:rPr>
        <w:t>Data memory: 1 clock cycle</w:t>
      </w:r>
    </w:p>
    <w:p>
      <w:pPr>
        <w:pStyle w:val="Normal"/>
        <w:numPr>
          <w:ilvl w:val="0"/>
          <w:numId w:val="2"/>
        </w:numPr>
        <w:jc w:val="both"/>
        <w:rPr/>
      </w:pPr>
      <w:r>
        <w:rPr/>
        <w:t>Code address bus: 12</w:t>
      </w:r>
    </w:p>
    <w:p>
      <w:pPr>
        <w:pStyle w:val="Normal"/>
        <w:numPr>
          <w:ilvl w:val="0"/>
          <w:numId w:val="2"/>
        </w:numPr>
        <w:jc w:val="both"/>
        <w:rPr>
          <w:i/>
          <w:i/>
          <w:iCs/>
        </w:rPr>
      </w:pPr>
      <w:r>
        <w:rPr/>
        <w:t>Data address bus: 12</w:t>
      </w:r>
    </w:p>
    <w:p>
      <w:pPr>
        <w:pStyle w:val="Normal"/>
        <w:numPr>
          <w:ilvl w:val="0"/>
          <w:numId w:val="2"/>
        </w:numPr>
        <w:jc w:val="both"/>
        <w:rPr/>
      </w:pPr>
      <w:r>
        <w:rPr/>
        <w:t>FP arithmetic unit: pipelined, 4 clock cycles</w:t>
      </w:r>
    </w:p>
    <w:p>
      <w:pPr>
        <w:pStyle w:val="Normal"/>
        <w:numPr>
          <w:ilvl w:val="0"/>
          <w:numId w:val="2"/>
        </w:numPr>
        <w:jc w:val="both"/>
        <w:rPr/>
      </w:pPr>
      <w:r>
        <w:rPr/>
        <w:t>FP multiplier unit: pipelined, 6 clock cycles</w:t>
      </w:r>
    </w:p>
    <w:p>
      <w:pPr>
        <w:pStyle w:val="Normal"/>
        <w:numPr>
          <w:ilvl w:val="0"/>
          <w:numId w:val="2"/>
        </w:numPr>
        <w:jc w:val="both"/>
        <w:rPr/>
      </w:pPr>
      <w:r>
        <w:rPr/>
        <w:t>FP divider unit: not pipelined, 30 clock cycles</w:t>
      </w:r>
    </w:p>
    <w:p>
      <w:pPr>
        <w:pStyle w:val="Normal"/>
        <w:ind w:left="1080"/>
        <w:jc w:val="both"/>
        <w:rPr/>
      </w:pPr>
      <w:r>
        <w:rPr/>
      </w:r>
    </w:p>
    <w:p>
      <w:pPr>
        <w:pStyle w:val="Normal"/>
        <w:numPr>
          <w:ilvl w:val="0"/>
          <w:numId w:val="3"/>
        </w:numPr>
        <w:jc w:val="both"/>
        <w:rPr/>
      </w:pPr>
      <w:r>
        <w:rPr/>
        <w:t>Write an assembly program (</w:t>
      </w:r>
      <w:r>
        <w:rPr>
          <w:rFonts w:cs="Courier New" w:ascii="Courier New" w:hAnsi="Courier New"/>
          <w:b/>
          <w:highlight w:val="yellow"/>
        </w:rPr>
        <w:t>program_1.s</w:t>
      </w:r>
      <w:r>
        <w:rPr/>
        <w:t xml:space="preserve">) for the </w:t>
      </w:r>
      <w:r>
        <w:rPr>
          <w:i/>
        </w:rPr>
        <w:t>WinMIPS64</w:t>
      </w:r>
      <w:r>
        <w:rPr/>
        <w:t xml:space="preserve"> architecture described before being able to implement the following high-level code:</w:t>
      </w:r>
    </w:p>
    <w:p>
      <w:pPr>
        <w:pStyle w:val="Normal"/>
        <w:spacing w:lineRule="exact" w:line="260"/>
        <w:ind w:firstLine="720" w:left="720"/>
        <w:jc w:val="both"/>
        <w:rPr>
          <w:rFonts w:ascii="Arial Unicode MS" w:hAnsi="Arial Unicode MS" w:eastAsia="Arial Unicode MS" w:cs="Arial Unicode MS"/>
          <w:lang w:val="it-IT"/>
        </w:rPr>
      </w:pPr>
      <w:r>
        <w:rPr>
          <w:rFonts w:eastAsia="Arial Unicode MS" w:cs="Arial Unicode MS" w:ascii="Arial Unicode MS" w:hAnsi="Arial Unicode MS"/>
          <w:lang w:val="it-IT"/>
        </w:rPr>
        <w:t>for (i = 31; i &gt;= 0; i--){</w:t>
        <w:tab/>
      </w:r>
    </w:p>
    <w:p>
      <w:pPr>
        <w:pStyle w:val="Normal"/>
        <w:spacing w:lineRule="exact" w:line="260"/>
        <w:ind w:firstLine="720" w:left="720"/>
        <w:jc w:val="both"/>
        <w:rPr>
          <w:rFonts w:ascii="Arial Unicode MS" w:hAnsi="Arial Unicode MS" w:eastAsia="Arial Unicode MS" w:cs="Arial Unicode MS"/>
          <w:lang w:val="it-IT"/>
        </w:rPr>
      </w:pPr>
      <w:r>
        <w:rPr>
          <w:rFonts w:eastAsia="Arial Unicode MS" w:cs="Arial Unicode MS" w:ascii="Arial Unicode MS" w:hAnsi="Arial Unicode MS"/>
          <w:lang w:val="it-IT"/>
        </w:rPr>
        <w:tab/>
        <w:t>v4[i] = v1[i]*v1[i] – v2[i];</w:t>
      </w:r>
    </w:p>
    <w:p>
      <w:pPr>
        <w:pStyle w:val="Normal"/>
        <w:spacing w:lineRule="exact" w:line="260"/>
        <w:ind w:firstLine="720" w:left="720"/>
        <w:jc w:val="both"/>
        <w:rPr>
          <w:rFonts w:ascii="Arial Unicode MS" w:hAnsi="Arial Unicode MS" w:eastAsia="Arial Unicode MS" w:cs="Arial Unicode MS"/>
          <w:lang w:val="it-IT"/>
        </w:rPr>
      </w:pPr>
      <w:r>
        <w:rPr>
          <w:rFonts w:eastAsia="Arial Unicode MS" w:cs="Arial Unicode MS" w:ascii="Arial Unicode MS" w:hAnsi="Arial Unicode MS"/>
          <w:lang w:val="it-IT"/>
        </w:rPr>
        <w:tab/>
        <w:t>v5[i] = v4[i]/v3[i] – v2[i];</w:t>
      </w:r>
    </w:p>
    <w:p>
      <w:pPr>
        <w:pStyle w:val="Normal"/>
        <w:spacing w:lineRule="exact" w:line="260"/>
        <w:ind w:firstLine="720" w:left="1440"/>
        <w:jc w:val="both"/>
        <w:rPr>
          <w:rFonts w:ascii="Arial Unicode MS" w:hAnsi="Arial Unicode MS" w:eastAsia="Arial Unicode MS" w:cs="Arial Unicode MS"/>
          <w:lang w:val="it-IT"/>
        </w:rPr>
      </w:pPr>
      <w:r>
        <w:rPr>
          <w:rFonts w:eastAsia="Arial Unicode MS" w:cs="Arial Unicode MS" w:ascii="Arial Unicode MS" w:hAnsi="Arial Unicode MS"/>
          <w:lang w:val="it-IT"/>
        </w:rPr>
        <w:t>v6[i] = (v4[i]-v1[i])*v5[i];</w:t>
      </w:r>
    </w:p>
    <w:p>
      <w:pPr>
        <w:pStyle w:val="Normal"/>
        <w:spacing w:lineRule="exact" w:line="260"/>
        <w:ind w:firstLine="720" w:left="720"/>
        <w:jc w:val="both"/>
        <w:rPr>
          <w:rFonts w:ascii="Arial Unicode MS" w:hAnsi="Arial Unicode MS" w:eastAsia="Arial Unicode MS" w:cs="Arial Unicode MS"/>
        </w:rPr>
      </w:pPr>
      <w:r>
        <w:rPr>
          <w:rFonts w:eastAsia="Arial Unicode MS" w:cs="Arial Unicode MS" w:ascii="Arial Unicode MS" w:hAnsi="Arial Unicode MS"/>
        </w:rPr>
        <w:t>}</w:t>
      </w:r>
    </w:p>
    <w:p>
      <w:pPr>
        <w:pStyle w:val="NoSpacing"/>
        <w:spacing w:lineRule="exact" w:line="240"/>
        <w:ind w:left="709"/>
        <w:jc w:val="both"/>
        <w:rPr/>
      </w:pPr>
      <w:r>
        <w:rPr/>
      </w:r>
    </w:p>
    <w:p>
      <w:pPr>
        <w:pStyle w:val="NoSpacing"/>
        <w:spacing w:lineRule="exact" w:line="240"/>
        <w:ind w:left="709"/>
        <w:jc w:val="both"/>
        <w:rPr/>
      </w:pPr>
      <w:r>
        <w:rPr/>
        <w:t xml:space="preserve">Assume that the vectors </w:t>
      </w:r>
      <w:r>
        <w:rPr>
          <w:rFonts w:eastAsia="Arial Unicode MS"/>
        </w:rPr>
        <w:t>v1[]</w:t>
      </w:r>
      <w:r>
        <w:rPr/>
        <w:t xml:space="preserve">, </w:t>
      </w:r>
      <w:r>
        <w:rPr>
          <w:rFonts w:eastAsia="Arial Unicode MS"/>
        </w:rPr>
        <w:t>v2[]</w:t>
      </w:r>
      <w:r>
        <w:rPr/>
        <w:t xml:space="preserve">, and </w:t>
      </w:r>
      <w:r>
        <w:rPr>
          <w:rFonts w:eastAsia="Arial Unicode MS"/>
        </w:rPr>
        <w:t xml:space="preserve">v3[] </w:t>
      </w:r>
      <w:r>
        <w:rPr/>
        <w:t xml:space="preserve">have been previously allocated in memory and contain 32 double-precision </w:t>
      </w:r>
      <w:r>
        <w:rPr>
          <w:b/>
          <w:bCs/>
        </w:rPr>
        <w:t xml:space="preserve">floating-point values; </w:t>
      </w:r>
      <w:r>
        <w:rPr/>
        <w:t>also assume that v3[] does</w:t>
      </w:r>
      <w:r>
        <w:rPr>
          <w:b/>
          <w:bCs/>
        </w:rPr>
        <w:t xml:space="preserve"> </w:t>
      </w:r>
      <w:r>
        <w:rPr/>
        <w:t xml:space="preserve">not contain 0 values. Additionally, the vectors </w:t>
      </w:r>
      <w:r>
        <w:rPr>
          <w:rFonts w:eastAsia="Arial Unicode MS"/>
        </w:rPr>
        <w:t>v4[]</w:t>
      </w:r>
      <w:r>
        <w:rPr/>
        <w:t xml:space="preserve">, </w:t>
      </w:r>
      <w:r>
        <w:rPr>
          <w:rFonts w:eastAsia="Arial Unicode MS"/>
        </w:rPr>
        <w:t>v5[], v6[]</w:t>
      </w:r>
      <w:r>
        <w:rPr/>
        <w:t xml:space="preserve"> are empty vectors also allocated in memory.</w:t>
      </w:r>
    </w:p>
    <w:p>
      <w:pPr>
        <w:pStyle w:val="NoSpacing"/>
        <w:spacing w:lineRule="exact" w:line="240"/>
        <w:ind w:left="709"/>
        <w:jc w:val="both"/>
        <w:rPr/>
      </w:pPr>
      <w:r>
        <w:rPr/>
      </w:r>
    </w:p>
    <w:p>
      <w:pPr>
        <w:pStyle w:val="NoSpacing"/>
        <w:spacing w:lineRule="exact" w:line="240"/>
        <w:ind w:left="709"/>
        <w:jc w:val="both"/>
        <w:rPr/>
      </w:pPr>
      <w:r>
        <w:rPr>
          <w:b/>
          <w:bCs/>
          <w:u w:val="single"/>
        </w:rPr>
        <w:t>Calculate</w:t>
      </w:r>
      <w:r>
        <w:rPr/>
        <w:t xml:space="preserve"> the data memory footprint of your program:</w:t>
      </w:r>
    </w:p>
    <w:p>
      <w:pPr>
        <w:pStyle w:val="NoSpacing"/>
        <w:spacing w:lineRule="exact" w:line="240"/>
        <w:ind w:left="709"/>
        <w:jc w:val="both"/>
        <w:rPr/>
      </w:pPr>
      <w:r>
        <w:rPr/>
      </w:r>
    </w:p>
    <w:tbl>
      <w:tblPr>
        <w:tblStyle w:val="TableGrid"/>
        <w:tblW w:w="476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18"/>
        <w:gridCol w:w="3146"/>
      </w:tblGrid>
      <w:tr>
        <w:trPr>
          <w:trHeight w:val="340" w:hRule="atLeast"/>
        </w:trPr>
        <w:tc>
          <w:tcPr>
            <w:tcW w:w="1618" w:type="dxa"/>
            <w:tcBorders/>
          </w:tcPr>
          <w:p>
            <w:pPr>
              <w:pStyle w:val="NoSpacing"/>
              <w:widowControl/>
              <w:suppressAutoHyphens w:val="true"/>
              <w:spacing w:lineRule="exact" w:line="240"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Data</w:t>
            </w:r>
          </w:p>
        </w:tc>
        <w:tc>
          <w:tcPr>
            <w:tcW w:w="3146" w:type="dxa"/>
            <w:tcBorders/>
          </w:tcPr>
          <w:p>
            <w:pPr>
              <w:pStyle w:val="NoSpacing"/>
              <w:widowControl/>
              <w:suppressAutoHyphens w:val="true"/>
              <w:spacing w:lineRule="exact" w:line="240"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Number of bytes</w:t>
            </w:r>
          </w:p>
        </w:tc>
      </w:tr>
      <w:tr>
        <w:trPr>
          <w:trHeight w:val="340" w:hRule="atLeast"/>
        </w:trPr>
        <w:tc>
          <w:tcPr>
            <w:tcW w:w="1618" w:type="dxa"/>
            <w:tcBorders/>
          </w:tcPr>
          <w:p>
            <w:pPr>
              <w:pStyle w:val="NoSpacing"/>
              <w:widowControl/>
              <w:suppressAutoHyphens w:val="true"/>
              <w:spacing w:lineRule="exact" w:line="240"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V1</w:t>
            </w:r>
          </w:p>
        </w:tc>
        <w:tc>
          <w:tcPr>
            <w:tcW w:w="3146" w:type="dxa"/>
            <w:tcBorders/>
          </w:tcPr>
          <w:p>
            <w:pPr>
              <w:pStyle w:val="NoSpacing"/>
              <w:widowControl/>
              <w:suppressAutoHyphens w:val="true"/>
              <w:spacing w:lineRule="exact" w:line="240"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256</w:t>
            </w:r>
          </w:p>
        </w:tc>
      </w:tr>
      <w:tr>
        <w:trPr>
          <w:trHeight w:val="340" w:hRule="atLeast"/>
        </w:trPr>
        <w:tc>
          <w:tcPr>
            <w:tcW w:w="1618" w:type="dxa"/>
            <w:tcBorders/>
          </w:tcPr>
          <w:p>
            <w:pPr>
              <w:pStyle w:val="NoSpacing"/>
              <w:widowControl/>
              <w:suppressAutoHyphens w:val="true"/>
              <w:spacing w:lineRule="exact" w:line="240"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V2</w:t>
            </w:r>
          </w:p>
        </w:tc>
        <w:tc>
          <w:tcPr>
            <w:tcW w:w="3146" w:type="dxa"/>
            <w:tcBorders/>
          </w:tcPr>
          <w:p>
            <w:pPr>
              <w:pStyle w:val="NoSpacing"/>
              <w:widowControl/>
              <w:suppressAutoHyphens w:val="true"/>
              <w:spacing w:lineRule="exact" w:line="240"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256</w:t>
            </w:r>
          </w:p>
        </w:tc>
      </w:tr>
      <w:tr>
        <w:trPr>
          <w:trHeight w:val="340" w:hRule="atLeast"/>
        </w:trPr>
        <w:tc>
          <w:tcPr>
            <w:tcW w:w="1618" w:type="dxa"/>
            <w:tcBorders/>
          </w:tcPr>
          <w:p>
            <w:pPr>
              <w:pStyle w:val="NoSpacing"/>
              <w:widowControl/>
              <w:suppressAutoHyphens w:val="true"/>
              <w:spacing w:lineRule="exact" w:line="240"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V3</w:t>
            </w:r>
          </w:p>
        </w:tc>
        <w:tc>
          <w:tcPr>
            <w:tcW w:w="3146" w:type="dxa"/>
            <w:tcBorders/>
          </w:tcPr>
          <w:p>
            <w:pPr>
              <w:pStyle w:val="NoSpacing"/>
              <w:widowControl/>
              <w:suppressAutoHyphens w:val="true"/>
              <w:spacing w:lineRule="exact" w:line="240"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256</w:t>
            </w:r>
          </w:p>
        </w:tc>
      </w:tr>
      <w:tr>
        <w:trPr>
          <w:trHeight w:val="340" w:hRule="atLeast"/>
        </w:trPr>
        <w:tc>
          <w:tcPr>
            <w:tcW w:w="1618" w:type="dxa"/>
            <w:tcBorders/>
          </w:tcPr>
          <w:p>
            <w:pPr>
              <w:pStyle w:val="NoSpacing"/>
              <w:widowControl/>
              <w:suppressAutoHyphens w:val="true"/>
              <w:spacing w:lineRule="exact" w:line="240"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V4</w:t>
            </w:r>
          </w:p>
        </w:tc>
        <w:tc>
          <w:tcPr>
            <w:tcW w:w="3146" w:type="dxa"/>
            <w:tcBorders/>
          </w:tcPr>
          <w:p>
            <w:pPr>
              <w:pStyle w:val="NoSpacing"/>
              <w:widowControl/>
              <w:suppressAutoHyphens w:val="true"/>
              <w:spacing w:lineRule="exact" w:line="240"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256</w:t>
            </w:r>
          </w:p>
        </w:tc>
      </w:tr>
      <w:tr>
        <w:trPr>
          <w:trHeight w:val="340" w:hRule="atLeast"/>
        </w:trPr>
        <w:tc>
          <w:tcPr>
            <w:tcW w:w="1618" w:type="dxa"/>
            <w:tcBorders/>
          </w:tcPr>
          <w:p>
            <w:pPr>
              <w:pStyle w:val="NoSpacing"/>
              <w:widowControl/>
              <w:suppressAutoHyphens w:val="true"/>
              <w:spacing w:lineRule="exact" w:line="240"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V5</w:t>
            </w:r>
          </w:p>
        </w:tc>
        <w:tc>
          <w:tcPr>
            <w:tcW w:w="3146" w:type="dxa"/>
            <w:tcBorders/>
          </w:tcPr>
          <w:p>
            <w:pPr>
              <w:pStyle w:val="NoSpacing"/>
              <w:widowControl/>
              <w:suppressAutoHyphens w:val="true"/>
              <w:spacing w:lineRule="exact" w:line="240"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256</w:t>
            </w:r>
          </w:p>
        </w:tc>
      </w:tr>
      <w:tr>
        <w:trPr>
          <w:trHeight w:val="340" w:hRule="atLeast"/>
        </w:trPr>
        <w:tc>
          <w:tcPr>
            <w:tcW w:w="1618" w:type="dxa"/>
            <w:tcBorders/>
          </w:tcPr>
          <w:p>
            <w:pPr>
              <w:pStyle w:val="NoSpacing"/>
              <w:widowControl/>
              <w:suppressAutoHyphens w:val="true"/>
              <w:spacing w:lineRule="exact" w:line="240"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V6</w:t>
            </w:r>
          </w:p>
        </w:tc>
        <w:tc>
          <w:tcPr>
            <w:tcW w:w="3146" w:type="dxa"/>
            <w:tcBorders/>
          </w:tcPr>
          <w:p>
            <w:pPr>
              <w:pStyle w:val="NoSpacing"/>
              <w:widowControl/>
              <w:suppressAutoHyphens w:val="true"/>
              <w:spacing w:lineRule="exact" w:line="240"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256</w:t>
            </w:r>
          </w:p>
        </w:tc>
      </w:tr>
      <w:tr>
        <w:trPr>
          <w:trHeight w:val="340" w:hRule="atLeast"/>
        </w:trPr>
        <w:tc>
          <w:tcPr>
            <w:tcW w:w="1618" w:type="dxa"/>
            <w:tcBorders/>
          </w:tcPr>
          <w:p>
            <w:pPr>
              <w:pStyle w:val="NoSpacing"/>
              <w:widowControl/>
              <w:suppressAutoHyphens w:val="true"/>
              <w:spacing w:lineRule="exact" w:line="240"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Total</w:t>
            </w:r>
          </w:p>
        </w:tc>
        <w:tc>
          <w:tcPr>
            <w:tcW w:w="3146" w:type="dxa"/>
            <w:tcBorders/>
          </w:tcPr>
          <w:p>
            <w:pPr>
              <w:pStyle w:val="NoSpacing"/>
              <w:widowControl/>
              <w:suppressAutoHyphens w:val="true"/>
              <w:spacing w:lineRule="exact" w:line="240"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1536</w:t>
            </w:r>
          </w:p>
        </w:tc>
      </w:tr>
    </w:tbl>
    <w:p>
      <w:pPr>
        <w:pStyle w:val="NoSpacing"/>
        <w:spacing w:lineRule="exact" w:line="240"/>
        <w:jc w:val="both"/>
        <w:rPr/>
      </w:pPr>
      <w:r>
        <w:rPr/>
        <w:tab/>
      </w:r>
    </w:p>
    <w:p>
      <w:pPr>
        <w:pStyle w:val="NoSpacing"/>
        <w:spacing w:lineRule="exact" w:line="240"/>
        <w:ind w:left="709"/>
        <w:jc w:val="both"/>
        <w:rPr/>
      </w:pPr>
      <w:r>
        <w:rPr/>
        <w:t>Are there any issues? Yes, where and why? No? Do you need to change something?</w:t>
      </w:r>
    </w:p>
    <w:p>
      <w:pPr>
        <w:pStyle w:val="NoSpacing"/>
        <w:spacing w:lineRule="exact" w:line="240"/>
        <w:jc w:val="both"/>
        <w:rPr/>
      </w:pPr>
      <w:r>
        <w:rPr/>
        <w:tab/>
        <w:tab/>
        <w:tab/>
      </w:r>
    </w:p>
    <w:p>
      <w:pPr>
        <w:pStyle w:val="NoSpacing"/>
        <w:spacing w:lineRule="exact" w:line="240"/>
        <w:jc w:val="both"/>
        <w:rPr/>
      </w:pPr>
      <w:r>
        <w:rPr/>
        <w:t xml:space="preserve"> </w:t>
      </w:r>
      <w:r>
        <w:rPr/>
        <w:tab/>
        <w:tab/>
        <w:tab/>
      </w:r>
    </w:p>
    <w:tbl>
      <w:tblPr>
        <w:tblStyle w:val="TableGrid"/>
        <w:tblW w:w="8080" w:type="dxa"/>
        <w:jc w:val="left"/>
        <w:tblInd w:w="846" w:type="dxa"/>
        <w:tblLayout w:type="fixed"/>
        <w:tblCellMar>
          <w:top w:w="0" w:type="dxa"/>
          <w:left w:w="108" w:type="dxa"/>
          <w:bottom w:w="0" w:type="dxa"/>
          <w:right w:w="108" w:type="dxa"/>
        </w:tblCellMar>
        <w:tblLook w:val="04a0" w:noHBand="0" w:noVBand="1" w:firstColumn="1" w:lastRow="0" w:lastColumn="0" w:firstRow="1"/>
      </w:tblPr>
      <w:tblGrid>
        <w:gridCol w:w="8080"/>
      </w:tblGrid>
      <w:tr>
        <w:trPr>
          <w:trHeight w:val="2567" w:hRule="atLeast"/>
        </w:trPr>
        <w:tc>
          <w:tcPr>
            <w:tcW w:w="8080" w:type="dxa"/>
            <w:tcBorders/>
          </w:tcPr>
          <w:p>
            <w:pPr>
              <w:pStyle w:val="NoSpacing"/>
              <w:widowControl/>
              <w:suppressAutoHyphens w:val="true"/>
              <w:spacing w:lineRule="exact" w:line="240" w:before="0" w:after="0"/>
              <w:jc w:val="both"/>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Your answer:</w:t>
            </w:r>
          </w:p>
          <w:p>
            <w:pPr>
              <w:pStyle w:val="NoSpacing"/>
              <w:widowControl/>
              <w:suppressAutoHyphens w:val="true"/>
              <w:spacing w:lineRule="exact" w:line="240" w:before="0" w:after="0"/>
              <w:jc w:val="both"/>
              <w:rPr>
                <w:rFonts w:ascii="Times New Roman" w:hAnsi="Times New Roman" w:eastAsia="Times New Roman" w:cs="Times New Roman"/>
                <w:color w:val="3465A4"/>
                <w:kern w:val="0"/>
                <w:lang w:val="en-US" w:eastAsia="en-US" w:bidi="ar-SA"/>
              </w:rPr>
            </w:pPr>
            <w:r>
              <w:rPr>
                <w:rFonts w:eastAsia="Times New Roman" w:cs="Times New Roman"/>
                <w:color w:val="3465A4"/>
                <w:kern w:val="0"/>
                <w:lang w:val="en-US" w:eastAsia="en-US" w:bidi="ar-SA"/>
              </w:rPr>
              <w:t>No, there aren’t any issues apart from performance related ones.</w:t>
            </w:r>
          </w:p>
          <w:p>
            <w:pPr>
              <w:pStyle w:val="NoSpacing"/>
              <w:widowControl/>
              <w:suppressAutoHyphens w:val="true"/>
              <w:spacing w:lineRule="exact" w:line="240" w:before="0" w:after="0"/>
              <w:jc w:val="both"/>
              <w:rPr>
                <w:rFonts w:ascii="Times New Roman" w:hAnsi="Times New Roman" w:eastAsia="Times New Roman" w:cs="Times New Roman"/>
                <w:color w:val="3465A4"/>
                <w:kern w:val="0"/>
                <w:lang w:val="en-US" w:eastAsia="en-US" w:bidi="ar-SA"/>
              </w:rPr>
            </w:pPr>
            <w:r>
              <w:rPr>
                <w:rFonts w:eastAsia="Times New Roman" w:cs="Times New Roman"/>
                <w:color w:val="3465A4"/>
                <w:kern w:val="0"/>
                <w:lang w:val="en-US" w:eastAsia="en-US" w:bidi="ar-SA"/>
              </w:rPr>
            </w:r>
          </w:p>
          <w:p>
            <w:pPr>
              <w:pStyle w:val="NoSpacing"/>
              <w:widowControl/>
              <w:suppressAutoHyphens w:val="true"/>
              <w:spacing w:lineRule="exact" w:line="240" w:before="0" w:after="0"/>
              <w:jc w:val="both"/>
              <w:rPr>
                <w:rFonts w:ascii="Times New Roman" w:hAnsi="Times New Roman" w:eastAsia="Times New Roman" w:cs="Times New Roman"/>
                <w:color w:val="3465A4"/>
                <w:kern w:val="0"/>
                <w:lang w:val="en-US" w:eastAsia="en-US" w:bidi="ar-SA"/>
              </w:rPr>
            </w:pPr>
            <w:r>
              <w:rPr>
                <w:rFonts w:eastAsia="Times New Roman" w:cs="Times New Roman"/>
                <w:color w:val="3465A4"/>
                <w:kern w:val="0"/>
                <w:lang w:val="en-US" w:eastAsia="en-US" w:bidi="ar-SA"/>
              </w:rPr>
              <w:t>We can move some instructions to reduce blocking the pipeline.</w:t>
            </w:r>
          </w:p>
          <w:p>
            <w:pPr>
              <w:pStyle w:val="NoSpacing"/>
              <w:widowControl/>
              <w:suppressAutoHyphens w:val="true"/>
              <w:spacing w:lineRule="exact" w:line="240" w:before="0" w:after="0"/>
              <w:jc w:val="both"/>
              <w:rPr>
                <w:rFonts w:ascii="Times New Roman" w:hAnsi="Times New Roman" w:eastAsia="Times New Roman" w:cs="Times New Roman"/>
                <w:color w:val="3465A4"/>
                <w:kern w:val="0"/>
                <w:lang w:val="en-US" w:eastAsia="en-US" w:bidi="ar-SA"/>
              </w:rPr>
            </w:pPr>
            <w:r>
              <w:rPr>
                <w:rFonts w:eastAsia="Times New Roman" w:cs="Times New Roman"/>
                <w:color w:val="3465A4"/>
                <w:kern w:val="0"/>
                <w:lang w:val="en-US" w:eastAsia="en-US" w:bidi="ar-SA"/>
              </w:rPr>
              <w:t>We can move the daddi that’s used to increment the loop variable “i” and the slt which checks the loop condition.</w:t>
            </w:r>
          </w:p>
        </w:tc>
      </w:tr>
    </w:tbl>
    <w:p>
      <w:pPr>
        <w:pStyle w:val="NoSpacing"/>
        <w:spacing w:lineRule="exact" w:line="240"/>
        <w:jc w:val="both"/>
        <w:rPr/>
      </w:pPr>
      <w:r>
        <w:rPr/>
      </w:r>
    </w:p>
    <w:p>
      <w:pPr>
        <w:pStyle w:val="Normal"/>
        <w:ind w:left="709"/>
        <w:jc w:val="both"/>
        <w:rPr/>
      </w:pPr>
      <w:r>
        <w:rPr>
          <w:color w:val="FF0000"/>
        </w:rPr>
        <w:t>ATTENTION</w:t>
      </w:r>
      <w:r>
        <w:rPr/>
        <w:t>: WinMIPS64 has a limitation regarding the maximum length of the string when declaring a vector. It is therefore recommended to split the elements of the vectors into multiple lines: this also increases readability.</w:t>
      </w:r>
    </w:p>
    <w:p>
      <w:pPr>
        <w:pStyle w:val="Normal"/>
        <w:ind w:left="709"/>
        <w:jc w:val="both"/>
        <w:rPr>
          <w:color w:val="FF0000"/>
        </w:rPr>
      </w:pPr>
      <w:r>
        <w:rPr>
          <w:color w:val="FF0000"/>
        </w:rPr>
      </w:r>
    </w:p>
    <w:p>
      <w:pPr>
        <w:pStyle w:val="Normal"/>
        <w:ind w:firstLine="720" w:left="709"/>
        <w:jc w:val="both"/>
        <w:rPr>
          <w:color w:val="FF0000"/>
        </w:rPr>
      </w:pPr>
      <w:r>
        <w:rPr>
          <w:color w:val="FF0000"/>
        </w:rPr>
        <w:t>Example: my_fancy_vector:  .byte 8, 12 ,2, 9</w:t>
      </w:r>
    </w:p>
    <w:p>
      <w:pPr>
        <w:pStyle w:val="Normal"/>
        <w:ind w:left="709"/>
        <w:jc w:val="both"/>
        <w:rPr>
          <w:color w:val="FF0000"/>
        </w:rPr>
      </w:pPr>
      <w:r>
        <w:rPr>
          <w:color w:val="FF0000"/>
        </w:rPr>
        <w:tab/>
        <w:tab/>
        <w:tab/>
        <w:tab/>
        <w:tab/>
        <w:t>.byte 49,77, 28</w:t>
      </w:r>
    </w:p>
    <w:p>
      <w:pPr>
        <w:pStyle w:val="Normal"/>
        <w:ind w:left="709"/>
        <w:jc w:val="both"/>
        <w:rPr>
          <w:color w:val="FF0000"/>
        </w:rPr>
      </w:pPr>
      <w:r>
        <w:rPr>
          <w:color w:val="FF0000"/>
        </w:rPr>
        <w:tab/>
        <w:tab/>
        <w:tab/>
        <w:tab/>
        <w:tab/>
        <w:t xml:space="preserve">.byte …… </w:t>
      </w:r>
    </w:p>
    <w:p>
      <w:pPr>
        <w:pStyle w:val="Normal"/>
        <w:jc w:val="both"/>
        <w:rPr>
          <w:color w:val="FF0000"/>
        </w:rPr>
      </w:pPr>
      <w:r>
        <w:rPr>
          <w:color w:val="FF0000"/>
        </w:rPr>
      </w:r>
    </w:p>
    <w:p>
      <w:pPr>
        <w:pStyle w:val="Normal"/>
        <w:numPr>
          <w:ilvl w:val="2"/>
          <w:numId w:val="5"/>
        </w:numPr>
        <w:jc w:val="both"/>
        <w:rPr/>
      </w:pPr>
      <w:r>
        <w:rPr/>
        <w:t>Calculate the CPU performance equation (CPU time) of the above program by assuming a clock frequency of 15 MHz:</w:t>
      </w:r>
    </w:p>
    <w:p>
      <w:pPr>
        <w:pStyle w:val="Normal"/>
        <w:jc w:val="center"/>
        <w:rPr/>
      </w:pPr>
      <w:r>
        <w:rPr/>
      </w:r>
      <m:oMathPara xmlns:m="http://schemas.openxmlformats.org/officeDocument/2006/math">
        <m:oMathParaPr>
          <m:jc m:val="center"/>
        </m:oMathParaPr>
        <m:oMath>
          <m:r>
            <m:rPr>
              <m:lit/>
              <m:nor/>
            </m:rPr>
            <w:rPr>
              <w:rFonts w:ascii="Cambria Math" w:hAnsi="Cambria Math"/>
            </w:rPr>
            <m:t xml:space="preserve">CPU time</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m:rPr>
                  <m:lit/>
                  <m:nor/>
                </m:rPr>
                <w:rPr>
                  <w:rFonts w:ascii="Cambria Math" w:hAnsi="Cambria Math"/>
                </w:rPr>
                <m:t xml:space="preserve">CP</m:t>
              </m:r>
              <m:sSub>
                <m:e>
                  <m:r>
                    <m:rPr>
                      <m:lit/>
                      <m:nor/>
                    </m:rPr>
                    <w:rPr>
                      <w:rFonts w:ascii="Cambria Math" w:hAnsi="Cambria Math"/>
                    </w:rPr>
                    <m:t xml:space="preserve">I</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I</m:t>
              </m:r>
              <m:sSub>
                <m:e>
                  <m:r>
                    <m:rPr>
                      <m:lit/>
                      <m:nor/>
                    </m:rPr>
                    <w:rPr>
                      <w:rFonts w:ascii="Cambria Math" w:hAnsi="Cambria Math"/>
                    </w:rPr>
                    <m:t xml:space="preserve">C</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m:rPr>
                  <m:lit/>
                  <m:nor/>
                </m:rPr>
                <w:rPr>
                  <w:rFonts w:ascii="Cambria Math" w:hAnsi="Cambria Math"/>
                </w:rPr>
                <m:t xml:space="preserve">Clock cycle period</m:t>
              </m:r>
            </m:e>
          </m:nary>
        </m:oMath>
      </m:oMathPara>
    </w:p>
    <w:p>
      <w:pPr>
        <w:pStyle w:val="Normal"/>
        <w:ind w:left="1080"/>
        <w:jc w:val="both"/>
        <w:rPr/>
      </w:pPr>
      <w:r>
        <w:rPr/>
        <w:t>By definition:</w:t>
      </w:r>
    </w:p>
    <w:p>
      <w:pPr>
        <w:pStyle w:val="ListParagraph"/>
        <w:numPr>
          <w:ilvl w:val="3"/>
          <w:numId w:val="5"/>
        </w:numPr>
        <w:jc w:val="both"/>
        <w:rPr/>
      </w:pPr>
      <w:r>
        <w:rPr/>
        <w:t>CPI is equal to the number of clock cycles required by the related functional unit to execute the instruction (EX stage).</w:t>
      </w:r>
    </w:p>
    <w:p>
      <w:pPr>
        <w:pStyle w:val="ListParagraph"/>
        <w:numPr>
          <w:ilvl w:val="3"/>
          <w:numId w:val="5"/>
        </w:numPr>
        <w:jc w:val="both"/>
        <w:rPr/>
      </w:pPr>
      <w:r>
        <w:rPr/>
        <w:t>IC</w:t>
      </w:r>
      <w:r>
        <w:rPr>
          <w:i/>
          <w:iCs/>
          <w:vertAlign w:val="subscript"/>
        </w:rPr>
        <w:t>i</w:t>
      </w:r>
      <w:r>
        <w:rPr/>
        <w:t xml:space="preserve"> is the number of times an instruction is repeated in the referenced source code.</w:t>
      </w:r>
    </w:p>
    <w:p>
      <w:pPr>
        <w:pStyle w:val="ListParagraph"/>
        <w:jc w:val="both"/>
        <w:rPr/>
      </w:pPr>
      <w:r>
        <w:rPr/>
      </w:r>
    </w:p>
    <w:p>
      <w:pPr>
        <w:pStyle w:val="ListParagraph"/>
        <w:jc w:val="both"/>
        <w:rPr>
          <w:i w:val="false"/>
          <w:i w:val="false"/>
          <w:iCs w:val="false"/>
        </w:rPr>
      </w:pPr>
      <w:r>
        <w:rPr>
          <w:i w:val="false"/>
          <w:iCs w:val="false"/>
        </w:rPr>
      </w:r>
    </w:p>
    <w:p>
      <w:pPr>
        <w:pStyle w:val="ListParagraph"/>
        <w:jc w:val="both"/>
        <w:rPr>
          <w:color w:val="3465A4"/>
        </w:rPr>
      </w:pPr>
      <w:r>
        <w:rPr>
          <w:color w:val="3465A4"/>
        </w:rPr>
      </w:r>
    </w:p>
    <w:tbl>
      <w:tblPr>
        <w:tblW w:w="5000" w:type="pct"/>
        <w:jc w:val="left"/>
        <w:tblInd w:w="0" w:type="dxa"/>
        <w:tblLayout w:type="fixed"/>
        <w:tblCellMar>
          <w:top w:w="0" w:type="dxa"/>
          <w:left w:w="0" w:type="dxa"/>
          <w:bottom w:w="0" w:type="dxa"/>
          <w:right w:w="0" w:type="dxa"/>
        </w:tblCellMar>
      </w:tblPr>
      <w:tblGrid>
        <w:gridCol w:w="2880"/>
        <w:gridCol w:w="2880"/>
        <w:gridCol w:w="2880"/>
      </w:tblGrid>
      <w:tr>
        <w:trPr/>
        <w:tc>
          <w:tcPr>
            <w:tcW w:w="2880" w:type="dxa"/>
            <w:tcBorders/>
          </w:tcPr>
          <w:p>
            <w:pPr>
              <w:pStyle w:val="TableContents"/>
              <w:rPr>
                <w:color w:val="3465A4"/>
              </w:rPr>
            </w:pPr>
            <w:r>
              <w:rPr>
                <w:color w:val="3465A4"/>
              </w:rPr>
              <w:t>Instruction</w:t>
            </w:r>
          </w:p>
        </w:tc>
        <w:tc>
          <w:tcPr>
            <w:tcW w:w="2880" w:type="dxa"/>
            <w:tcBorders/>
          </w:tcPr>
          <w:p>
            <w:pPr>
              <w:pStyle w:val="TableContents"/>
              <w:rPr>
                <w:color w:val="3465A4"/>
              </w:rPr>
            </w:pPr>
            <w:r>
              <w:rPr>
                <w:color w:val="3465A4"/>
              </w:rPr>
              <w:t>CPI</w:t>
            </w:r>
          </w:p>
        </w:tc>
        <w:tc>
          <w:tcPr>
            <w:tcW w:w="2880" w:type="dxa"/>
            <w:tcBorders/>
          </w:tcPr>
          <w:p>
            <w:pPr>
              <w:pStyle w:val="TableContents"/>
              <w:rPr>
                <w:color w:val="3465A4"/>
              </w:rPr>
            </w:pPr>
            <w:r>
              <w:rPr>
                <w:color w:val="3465A4"/>
              </w:rPr>
              <w:t>IC</w:t>
            </w:r>
          </w:p>
        </w:tc>
      </w:tr>
      <w:tr>
        <w:trPr/>
        <w:tc>
          <w:tcPr>
            <w:tcW w:w="2880" w:type="dxa"/>
            <w:tcBorders/>
          </w:tcPr>
          <w:p>
            <w:pPr>
              <w:pStyle w:val="TableContents"/>
              <w:rPr>
                <w:color w:val="3465A4"/>
              </w:rPr>
            </w:pPr>
            <w:r>
              <w:rPr>
                <w:color w:val="3465A4"/>
              </w:rPr>
              <w:t>daddui</w:t>
            </w:r>
          </w:p>
        </w:tc>
        <w:tc>
          <w:tcPr>
            <w:tcW w:w="2880" w:type="dxa"/>
            <w:tcBorders/>
          </w:tcPr>
          <w:p>
            <w:pPr>
              <w:pStyle w:val="TableContents"/>
              <w:rPr>
                <w:color w:val="3465A4"/>
              </w:rPr>
            </w:pPr>
            <w:r>
              <w:rPr>
                <w:color w:val="3465A4"/>
              </w:rPr>
              <w:t>1</w:t>
            </w:r>
          </w:p>
        </w:tc>
        <w:tc>
          <w:tcPr>
            <w:tcW w:w="2880" w:type="dxa"/>
            <w:tcBorders/>
          </w:tcPr>
          <w:p>
            <w:pPr>
              <w:pStyle w:val="TableContents"/>
              <w:rPr>
                <w:color w:val="3465A4"/>
              </w:rPr>
            </w:pPr>
            <w:r>
              <w:rPr>
                <w:color w:val="3465A4"/>
              </w:rPr>
              <w:t>3</w:t>
            </w:r>
          </w:p>
        </w:tc>
      </w:tr>
      <w:tr>
        <w:trPr/>
        <w:tc>
          <w:tcPr>
            <w:tcW w:w="2880" w:type="dxa"/>
            <w:tcBorders/>
          </w:tcPr>
          <w:p>
            <w:pPr>
              <w:pStyle w:val="TableContents"/>
              <w:rPr>
                <w:color w:val="3465A4"/>
              </w:rPr>
            </w:pPr>
            <w:r>
              <w:rPr>
                <w:color w:val="3465A4"/>
              </w:rPr>
              <w:t>daddi</w:t>
            </w:r>
          </w:p>
        </w:tc>
        <w:tc>
          <w:tcPr>
            <w:tcW w:w="2880" w:type="dxa"/>
            <w:tcBorders/>
          </w:tcPr>
          <w:p>
            <w:pPr>
              <w:pStyle w:val="TableContents"/>
              <w:rPr>
                <w:color w:val="3465A4"/>
              </w:rPr>
            </w:pPr>
            <w:r>
              <w:rPr>
                <w:color w:val="3465A4"/>
              </w:rPr>
              <w:t>1</w:t>
            </w:r>
          </w:p>
        </w:tc>
        <w:tc>
          <w:tcPr>
            <w:tcW w:w="2880" w:type="dxa"/>
            <w:tcBorders/>
          </w:tcPr>
          <w:p>
            <w:pPr>
              <w:pStyle w:val="TableContents"/>
              <w:rPr>
                <w:color w:val="3465A4"/>
              </w:rPr>
            </w:pPr>
            <w:r>
              <w:rPr>
                <w:color w:val="3465A4"/>
              </w:rPr>
              <w:t>1</w:t>
            </w:r>
          </w:p>
        </w:tc>
      </w:tr>
      <w:tr>
        <w:trPr/>
        <w:tc>
          <w:tcPr>
            <w:tcW w:w="2880" w:type="dxa"/>
            <w:tcBorders/>
          </w:tcPr>
          <w:p>
            <w:pPr>
              <w:pStyle w:val="TableContents"/>
              <w:rPr>
                <w:color w:val="3465A4"/>
              </w:rPr>
            </w:pPr>
            <w:r>
              <w:rPr>
                <w:color w:val="3465A4"/>
              </w:rPr>
              <w:t>l.d</w:t>
            </w:r>
          </w:p>
        </w:tc>
        <w:tc>
          <w:tcPr>
            <w:tcW w:w="2880" w:type="dxa"/>
            <w:tcBorders/>
          </w:tcPr>
          <w:p>
            <w:pPr>
              <w:pStyle w:val="TableContents"/>
              <w:rPr>
                <w:color w:val="3465A4"/>
              </w:rPr>
            </w:pPr>
            <w:r>
              <w:rPr>
                <w:color w:val="3465A4"/>
              </w:rPr>
              <w:t>1</w:t>
            </w:r>
          </w:p>
        </w:tc>
        <w:tc>
          <w:tcPr>
            <w:tcW w:w="2880" w:type="dxa"/>
            <w:tcBorders/>
          </w:tcPr>
          <w:p>
            <w:pPr>
              <w:pStyle w:val="TableContents"/>
              <w:rPr>
                <w:color w:val="3465A4"/>
              </w:rPr>
            </w:pPr>
            <w:r>
              <w:rPr>
                <w:color w:val="3465A4"/>
              </w:rPr>
              <w:t>3</w:t>
            </w:r>
          </w:p>
        </w:tc>
      </w:tr>
      <w:tr>
        <w:trPr/>
        <w:tc>
          <w:tcPr>
            <w:tcW w:w="2880" w:type="dxa"/>
            <w:tcBorders/>
          </w:tcPr>
          <w:p>
            <w:pPr>
              <w:pStyle w:val="TableContents"/>
              <w:rPr>
                <w:color w:val="3465A4"/>
              </w:rPr>
            </w:pPr>
            <w:r>
              <w:rPr>
                <w:color w:val="3465A4"/>
              </w:rPr>
              <w:t>s.d</w:t>
            </w:r>
          </w:p>
        </w:tc>
        <w:tc>
          <w:tcPr>
            <w:tcW w:w="2880" w:type="dxa"/>
            <w:tcBorders/>
          </w:tcPr>
          <w:p>
            <w:pPr>
              <w:pStyle w:val="TableContents"/>
              <w:rPr>
                <w:color w:val="3465A4"/>
              </w:rPr>
            </w:pPr>
            <w:r>
              <w:rPr>
                <w:color w:val="3465A4"/>
              </w:rPr>
              <w:t>1</w:t>
            </w:r>
          </w:p>
        </w:tc>
        <w:tc>
          <w:tcPr>
            <w:tcW w:w="2880" w:type="dxa"/>
            <w:tcBorders/>
          </w:tcPr>
          <w:p>
            <w:pPr>
              <w:pStyle w:val="TableContents"/>
              <w:rPr>
                <w:color w:val="3465A4"/>
              </w:rPr>
            </w:pPr>
            <w:r>
              <w:rPr>
                <w:color w:val="3465A4"/>
              </w:rPr>
              <w:t>3</w:t>
            </w:r>
          </w:p>
        </w:tc>
      </w:tr>
      <w:tr>
        <w:trPr/>
        <w:tc>
          <w:tcPr>
            <w:tcW w:w="2880" w:type="dxa"/>
            <w:tcBorders/>
          </w:tcPr>
          <w:p>
            <w:pPr>
              <w:pStyle w:val="TableContents"/>
              <w:rPr>
                <w:color w:val="3465A4"/>
              </w:rPr>
            </w:pPr>
            <w:r>
              <w:rPr>
                <w:color w:val="3465A4"/>
              </w:rPr>
              <w:t>slt</w:t>
            </w:r>
          </w:p>
        </w:tc>
        <w:tc>
          <w:tcPr>
            <w:tcW w:w="2880" w:type="dxa"/>
            <w:tcBorders/>
          </w:tcPr>
          <w:p>
            <w:pPr>
              <w:pStyle w:val="TableContents"/>
              <w:rPr>
                <w:color w:val="3465A4"/>
              </w:rPr>
            </w:pPr>
            <w:r>
              <w:rPr>
                <w:color w:val="3465A4"/>
              </w:rPr>
              <w:t>1</w:t>
            </w:r>
          </w:p>
        </w:tc>
        <w:tc>
          <w:tcPr>
            <w:tcW w:w="2880" w:type="dxa"/>
            <w:tcBorders/>
          </w:tcPr>
          <w:p>
            <w:pPr>
              <w:pStyle w:val="TableContents"/>
              <w:rPr>
                <w:color w:val="3465A4"/>
              </w:rPr>
            </w:pPr>
            <w:r>
              <w:rPr>
                <w:color w:val="3465A4"/>
              </w:rPr>
              <w:t>1</w:t>
            </w:r>
          </w:p>
        </w:tc>
      </w:tr>
      <w:tr>
        <w:trPr/>
        <w:tc>
          <w:tcPr>
            <w:tcW w:w="2880" w:type="dxa"/>
            <w:tcBorders/>
          </w:tcPr>
          <w:p>
            <w:pPr>
              <w:pStyle w:val="TableContents"/>
              <w:rPr>
                <w:color w:val="3465A4"/>
              </w:rPr>
            </w:pPr>
            <w:r>
              <w:rPr>
                <w:color w:val="3465A4"/>
              </w:rPr>
              <w:t>sub.d</w:t>
            </w:r>
          </w:p>
        </w:tc>
        <w:tc>
          <w:tcPr>
            <w:tcW w:w="2880" w:type="dxa"/>
            <w:tcBorders/>
          </w:tcPr>
          <w:p>
            <w:pPr>
              <w:pStyle w:val="TableContents"/>
              <w:rPr>
                <w:color w:val="3465A4"/>
              </w:rPr>
            </w:pPr>
            <w:r>
              <w:rPr>
                <w:color w:val="3465A4"/>
              </w:rPr>
              <w:t>4</w:t>
            </w:r>
          </w:p>
        </w:tc>
        <w:tc>
          <w:tcPr>
            <w:tcW w:w="2880" w:type="dxa"/>
            <w:tcBorders/>
          </w:tcPr>
          <w:p>
            <w:pPr>
              <w:pStyle w:val="TableContents"/>
              <w:rPr>
                <w:color w:val="3465A4"/>
              </w:rPr>
            </w:pPr>
            <w:r>
              <w:rPr>
                <w:color w:val="3465A4"/>
              </w:rPr>
              <w:t>3</w:t>
            </w:r>
          </w:p>
        </w:tc>
      </w:tr>
      <w:tr>
        <w:trPr/>
        <w:tc>
          <w:tcPr>
            <w:tcW w:w="2880" w:type="dxa"/>
            <w:tcBorders/>
          </w:tcPr>
          <w:p>
            <w:pPr>
              <w:pStyle w:val="TableContents"/>
              <w:rPr>
                <w:color w:val="3465A4"/>
              </w:rPr>
            </w:pPr>
            <w:r>
              <w:rPr>
                <w:color w:val="3465A4"/>
              </w:rPr>
              <w:t>mul.d</w:t>
            </w:r>
          </w:p>
        </w:tc>
        <w:tc>
          <w:tcPr>
            <w:tcW w:w="2880" w:type="dxa"/>
            <w:tcBorders/>
          </w:tcPr>
          <w:p>
            <w:pPr>
              <w:pStyle w:val="TableContents"/>
              <w:rPr>
                <w:color w:val="3465A4"/>
              </w:rPr>
            </w:pPr>
            <w:r>
              <w:rPr>
                <w:color w:val="3465A4"/>
              </w:rPr>
              <w:t>6</w:t>
            </w:r>
          </w:p>
        </w:tc>
        <w:tc>
          <w:tcPr>
            <w:tcW w:w="2880" w:type="dxa"/>
            <w:tcBorders/>
          </w:tcPr>
          <w:p>
            <w:pPr>
              <w:pStyle w:val="TableContents"/>
              <w:rPr>
                <w:color w:val="3465A4"/>
              </w:rPr>
            </w:pPr>
            <w:r>
              <w:rPr>
                <w:color w:val="3465A4"/>
              </w:rPr>
              <w:t>2</w:t>
            </w:r>
          </w:p>
        </w:tc>
      </w:tr>
      <w:tr>
        <w:trPr/>
        <w:tc>
          <w:tcPr>
            <w:tcW w:w="2880" w:type="dxa"/>
            <w:tcBorders/>
          </w:tcPr>
          <w:p>
            <w:pPr>
              <w:pStyle w:val="TableContents"/>
              <w:rPr>
                <w:color w:val="3465A4"/>
              </w:rPr>
            </w:pPr>
            <w:r>
              <w:rPr>
                <w:color w:val="3465A4"/>
              </w:rPr>
              <w:t>beq</w:t>
            </w:r>
          </w:p>
        </w:tc>
        <w:tc>
          <w:tcPr>
            <w:tcW w:w="2880" w:type="dxa"/>
            <w:tcBorders/>
          </w:tcPr>
          <w:p>
            <w:pPr>
              <w:pStyle w:val="TableContents"/>
              <w:rPr>
                <w:color w:val="3465A4"/>
              </w:rPr>
            </w:pPr>
            <w:r>
              <w:rPr>
                <w:color w:val="3465A4"/>
              </w:rPr>
              <w:t>1</w:t>
            </w:r>
          </w:p>
        </w:tc>
        <w:tc>
          <w:tcPr>
            <w:tcW w:w="2880" w:type="dxa"/>
            <w:tcBorders/>
          </w:tcPr>
          <w:p>
            <w:pPr>
              <w:pStyle w:val="TableContents"/>
              <w:rPr>
                <w:color w:val="3465A4"/>
              </w:rPr>
            </w:pPr>
            <w:r>
              <w:rPr>
                <w:color w:val="3465A4"/>
              </w:rPr>
              <w:t>1</w:t>
            </w:r>
          </w:p>
        </w:tc>
      </w:tr>
      <w:tr>
        <w:trPr/>
        <w:tc>
          <w:tcPr>
            <w:tcW w:w="2880" w:type="dxa"/>
            <w:tcBorders/>
          </w:tcPr>
          <w:p>
            <w:pPr>
              <w:pStyle w:val="TableContents"/>
              <w:rPr>
                <w:color w:val="3465A4"/>
              </w:rPr>
            </w:pPr>
            <w:r>
              <w:rPr>
                <w:color w:val="3465A4"/>
              </w:rPr>
              <w:t>div.d</w:t>
            </w:r>
          </w:p>
        </w:tc>
        <w:tc>
          <w:tcPr>
            <w:tcW w:w="2880" w:type="dxa"/>
            <w:tcBorders/>
          </w:tcPr>
          <w:p>
            <w:pPr>
              <w:pStyle w:val="TableContents"/>
              <w:rPr>
                <w:color w:val="3465A4"/>
              </w:rPr>
            </w:pPr>
            <w:r>
              <w:rPr>
                <w:color w:val="3465A4"/>
              </w:rPr>
              <w:t>30</w:t>
            </w:r>
          </w:p>
        </w:tc>
        <w:tc>
          <w:tcPr>
            <w:tcW w:w="2880" w:type="dxa"/>
            <w:tcBorders/>
          </w:tcPr>
          <w:p>
            <w:pPr>
              <w:pStyle w:val="TableContents"/>
              <w:rPr>
                <w:color w:val="3465A4"/>
              </w:rPr>
            </w:pPr>
            <w:r>
              <w:rPr>
                <w:color w:val="3465A4"/>
              </w:rPr>
              <w:t>1</w:t>
            </w:r>
          </w:p>
        </w:tc>
      </w:tr>
    </w:tbl>
    <w:p>
      <w:pPr>
        <w:pStyle w:val="ListParagraph"/>
        <w:jc w:val="both"/>
        <w:rPr>
          <w:color w:val="3465A4"/>
        </w:rPr>
      </w:pPr>
      <w:r>
        <w:rPr>
          <w:color w:val="3465A4"/>
        </w:rPr>
      </w:r>
    </w:p>
    <w:p>
      <w:pPr>
        <w:pStyle w:val="ListParagraph"/>
        <w:jc w:val="both"/>
        <w:rPr>
          <w:color w:val="3465A4"/>
        </w:rPr>
      </w:pPr>
      <w:r>
        <w:rPr>
          <w:color w:val="3465A4"/>
        </w:rPr>
        <w:t>CPU time = (1*3 + 1 + 1*3 + 1*3 + 1 + 4*3 + 6*2 + 1 + 1*30) * 1/15Mhz = 0.0000044s</w:t>
      </w:r>
    </w:p>
    <w:p>
      <w:pPr>
        <w:pStyle w:val="Normal"/>
        <w:ind w:left="1800"/>
        <w:jc w:val="both"/>
        <w:rPr/>
      </w:pPr>
      <w:r>
        <w:rPr/>
      </w:r>
    </w:p>
    <w:p>
      <w:pPr>
        <w:pStyle w:val="Normal"/>
        <w:numPr>
          <w:ilvl w:val="2"/>
          <w:numId w:val="5"/>
        </w:numPr>
        <w:jc w:val="both"/>
        <w:rPr/>
      </w:pPr>
      <w:r>
        <w:rPr/>
        <w:t xml:space="preserve">Recalculate the CPU performance equation assuming that you can triple the speed by just one unit </w:t>
      </w:r>
      <w:r>
        <w:rPr>
          <w:rStyle w:val="rynqvb"/>
          <w:lang w:val="en-US"/>
        </w:rPr>
        <w:t>of your choice between</w:t>
      </w:r>
      <w:r>
        <w:rPr/>
        <w:t xml:space="preserve"> the FP multiplier or the FP divider:</w:t>
      </w:r>
    </w:p>
    <w:p>
      <w:pPr>
        <w:pStyle w:val="ListParagraph"/>
        <w:numPr>
          <w:ilvl w:val="3"/>
          <w:numId w:val="5"/>
        </w:numPr>
        <w:jc w:val="both"/>
        <w:rPr/>
      </w:pPr>
      <w:r>
        <w:rPr/>
        <w:t xml:space="preserve">FP multiplier unit: 6 </w:t>
      </w:r>
      <w:r>
        <w:rPr>
          <w:rFonts w:eastAsia="Wingdings" w:cs="Wingdings" w:ascii="Wingdings" w:hAnsi="Wingdings"/>
        </w:rPr>
        <w:sym w:font="Wingdings" w:char="f0e0"/>
      </w:r>
      <w:r>
        <w:rPr/>
        <w:t xml:space="preserve"> 2 clock cycles</w:t>
      </w:r>
    </w:p>
    <w:p>
      <w:pPr>
        <w:pStyle w:val="ListParagraph"/>
        <w:ind w:left="1800"/>
        <w:jc w:val="both"/>
        <w:rPr>
          <w:i/>
          <w:i/>
          <w:iCs/>
        </w:rPr>
      </w:pPr>
      <w:r>
        <w:rPr>
          <w:i/>
          <w:iCs/>
        </w:rPr>
        <w:t>or</w:t>
      </w:r>
    </w:p>
    <w:p>
      <w:pPr>
        <w:pStyle w:val="ListParagraph"/>
        <w:numPr>
          <w:ilvl w:val="3"/>
          <w:numId w:val="5"/>
        </w:numPr>
        <w:jc w:val="both"/>
        <w:rPr/>
      </w:pPr>
      <w:r>
        <w:rPr/>
        <w:t xml:space="preserve">FP divider unit: 30 </w:t>
      </w:r>
      <w:r>
        <w:rPr>
          <w:rFonts w:eastAsia="Wingdings" w:cs="Wingdings" w:ascii="Wingdings" w:hAnsi="Wingdings"/>
        </w:rPr>
        <w:sym w:font="Wingdings" w:char="f0e0"/>
      </w:r>
      <w:r>
        <w:rPr/>
        <w:t xml:space="preserve"> 10 clock cycles</w:t>
      </w:r>
    </w:p>
    <w:p>
      <w:pPr>
        <w:pStyle w:val="ListParagraph"/>
        <w:ind w:left="1800"/>
        <w:rPr/>
      </w:pPr>
      <w:r>
        <w:rPr/>
      </w:r>
    </w:p>
    <w:p>
      <w:pPr>
        <w:pStyle w:val="ListParagraph"/>
        <w:rPr/>
      </w:pPr>
      <w:r>
        <w:rPr/>
        <w:t>Table 1: CPU time by hand</w:t>
      </w:r>
    </w:p>
    <w:tbl>
      <w:tblPr>
        <w:tblStyle w:val="TableGrid"/>
        <w:tblW w:w="8080" w:type="dxa"/>
        <w:jc w:val="left"/>
        <w:tblInd w:w="846" w:type="dxa"/>
        <w:tblLayout w:type="fixed"/>
        <w:tblCellMar>
          <w:top w:w="0" w:type="dxa"/>
          <w:left w:w="108" w:type="dxa"/>
          <w:bottom w:w="0" w:type="dxa"/>
          <w:right w:w="108" w:type="dxa"/>
        </w:tblCellMar>
        <w:tblLook w:val="04a0" w:noHBand="0" w:noVBand="1" w:firstColumn="1" w:lastRow="0" w:lastColumn="0" w:firstRow="1"/>
      </w:tblPr>
      <w:tblGrid>
        <w:gridCol w:w="1983"/>
        <w:gridCol w:w="1418"/>
        <w:gridCol w:w="2381"/>
        <w:gridCol w:w="2297"/>
      </w:tblGrid>
      <w:tr>
        <w:trPr/>
        <w:tc>
          <w:tcPr>
            <w:tcW w:w="1983" w:type="dxa"/>
            <w:tcBorders/>
          </w:tcPr>
          <w:p>
            <w:pPr>
              <w:pStyle w:val="Normal"/>
              <w:widowControl/>
              <w:suppressAutoHyphens w:val="true"/>
              <w:spacing w:before="0" w:after="0"/>
              <w:jc w:val="both"/>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r>
          </w:p>
        </w:tc>
        <w:tc>
          <w:tcPr>
            <w:tcW w:w="1418" w:type="dxa"/>
            <w:tcBorders/>
          </w:tcPr>
          <w:p>
            <w:pPr>
              <w:pStyle w:val="Normal"/>
              <w:widowControl/>
              <w:suppressAutoHyphens w:val="true"/>
              <w:spacing w:before="0" w:after="0"/>
              <w:jc w:val="both"/>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Initial CPU time (a)</w:t>
            </w:r>
          </w:p>
        </w:tc>
        <w:tc>
          <w:tcPr>
            <w:tcW w:w="2381" w:type="dxa"/>
            <w:tcBorders/>
          </w:tcPr>
          <w:p>
            <w:pPr>
              <w:pStyle w:val="Normal"/>
              <w:widowControl/>
              <w:suppressAutoHyphens w:val="true"/>
              <w:spacing w:before="0" w:after="0"/>
              <w:jc w:val="both"/>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CPU time</w:t>
            </w:r>
          </w:p>
          <w:p>
            <w:pPr>
              <w:pStyle w:val="Normal"/>
              <w:widowControl/>
              <w:suppressAutoHyphens w:val="true"/>
              <w:spacing w:before="0" w:after="0"/>
              <w:jc w:val="both"/>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(b – MUL speeded up)</w:t>
            </w:r>
          </w:p>
        </w:tc>
        <w:tc>
          <w:tcPr>
            <w:tcW w:w="2297" w:type="dxa"/>
            <w:tcBorders/>
          </w:tcPr>
          <w:p>
            <w:pPr>
              <w:pStyle w:val="Normal"/>
              <w:widowControl/>
              <w:suppressAutoHyphens w:val="true"/>
              <w:spacing w:before="0" w:after="0"/>
              <w:jc w:val="both"/>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CPU time</w:t>
            </w:r>
          </w:p>
          <w:p>
            <w:pPr>
              <w:pStyle w:val="Normal"/>
              <w:widowControl/>
              <w:suppressAutoHyphens w:val="true"/>
              <w:spacing w:before="0" w:after="0"/>
              <w:jc w:val="both"/>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(b – DIV speeded up)</w:t>
            </w:r>
          </w:p>
        </w:tc>
      </w:tr>
      <w:tr>
        <w:trPr/>
        <w:tc>
          <w:tcPr>
            <w:tcW w:w="1983" w:type="dxa"/>
            <w:tcBorders/>
          </w:tcPr>
          <w:p>
            <w:pPr>
              <w:pStyle w:val="Normal"/>
              <w:widowControl/>
              <w:suppressAutoHyphens w:val="true"/>
              <w:spacing w:before="0" w:after="0"/>
              <w:jc w:val="both"/>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program_1.s</w:t>
            </w:r>
          </w:p>
        </w:tc>
        <w:tc>
          <w:tcPr>
            <w:tcW w:w="1418" w:type="dxa"/>
            <w:tcBorders/>
          </w:tcPr>
          <w:p>
            <w:pPr>
              <w:pStyle w:val="Normal"/>
              <w:widowControl/>
              <w:suppressAutoHyphens w:val="true"/>
              <w:spacing w:before="0" w:after="0"/>
              <w:jc w:val="both"/>
              <w:rPr>
                <w:rFonts w:ascii="Times New Roman" w:hAnsi="Times New Roman" w:eastAsia="Times New Roman" w:cs="Times New Roman"/>
                <w:color w:val="3465A4"/>
                <w:kern w:val="0"/>
                <w:lang w:val="en-US" w:eastAsia="en-US" w:bidi="ar-SA"/>
              </w:rPr>
            </w:pPr>
            <w:r>
              <w:rPr>
                <w:rFonts w:eastAsia="Times New Roman" w:cs="Times New Roman"/>
                <w:color w:val="3465A4"/>
                <w:kern w:val="0"/>
                <w:lang w:val="en-US" w:eastAsia="en-US" w:bidi="ar-SA"/>
              </w:rPr>
              <w:t>0.0000044</w:t>
            </w:r>
          </w:p>
        </w:tc>
        <w:tc>
          <w:tcPr>
            <w:tcW w:w="2381" w:type="dxa"/>
            <w:tcBorders/>
          </w:tcPr>
          <w:p>
            <w:pPr>
              <w:pStyle w:val="Normal"/>
              <w:widowControl/>
              <w:suppressAutoHyphens w:val="true"/>
              <w:spacing w:before="0" w:after="0"/>
              <w:jc w:val="both"/>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r>
          </w:p>
        </w:tc>
        <w:tc>
          <w:tcPr>
            <w:tcW w:w="2297" w:type="dxa"/>
            <w:tcBorders/>
          </w:tcPr>
          <w:p>
            <w:pPr>
              <w:pStyle w:val="Normal"/>
              <w:widowControl/>
              <w:suppressAutoHyphens w:val="true"/>
              <w:spacing w:before="0" w:after="0"/>
              <w:jc w:val="both"/>
              <w:rPr>
                <w:rFonts w:ascii="Times New Roman" w:hAnsi="Times New Roman" w:eastAsia="Times New Roman" w:cs="Times New Roman"/>
                <w:color w:val="3465A4"/>
                <w:kern w:val="0"/>
                <w:lang w:val="en-US" w:eastAsia="en-US" w:bidi="ar-SA"/>
              </w:rPr>
            </w:pPr>
            <w:r>
              <w:rPr>
                <w:rFonts w:eastAsia="Times New Roman" w:cs="Times New Roman"/>
                <w:color w:val="3465A4"/>
                <w:kern w:val="0"/>
                <w:lang w:val="en-US" w:eastAsia="en-US" w:bidi="ar-SA"/>
              </w:rPr>
              <w:t>0.000003067</w:t>
            </w:r>
          </w:p>
        </w:tc>
      </w:tr>
    </w:tbl>
    <w:p>
      <w:pPr>
        <w:pStyle w:val="Normal"/>
        <w:ind w:left="900"/>
        <w:jc w:val="both"/>
        <w:rPr/>
      </w:pPr>
      <w:r>
        <w:rPr/>
      </w:r>
    </w:p>
    <w:p>
      <w:pPr>
        <w:pStyle w:val="Normal"/>
        <w:numPr>
          <w:ilvl w:val="2"/>
          <w:numId w:val="5"/>
        </w:numPr>
        <w:jc w:val="both"/>
        <w:rPr/>
      </w:pPr>
      <w:r>
        <w:rPr/>
        <w:t>Using the simulator, calculate the CPU time again and fill in the following table:</w:t>
      </w:r>
    </w:p>
    <w:p>
      <w:pPr>
        <w:pStyle w:val="Normal"/>
        <w:ind w:left="1080"/>
        <w:jc w:val="both"/>
        <w:rPr/>
      </w:pPr>
      <w:r>
        <w:rPr/>
      </w:r>
    </w:p>
    <w:p>
      <w:pPr>
        <w:pStyle w:val="ListParagraph"/>
        <w:ind w:firstLine="360" w:left="360"/>
        <w:rPr/>
      </w:pPr>
      <w:r>
        <w:rPr/>
        <w:t>Table 2: CPU time using the simulator</w:t>
      </w:r>
    </w:p>
    <w:p>
      <w:pPr>
        <w:pStyle w:val="ListParagraph"/>
        <w:ind w:hanging="0" w:left="360"/>
        <w:rPr>
          <w:color w:val="3465A4"/>
        </w:rPr>
      </w:pPr>
      <w:r>
        <w:rPr>
          <w:color w:val="3465A4"/>
        </w:rPr>
        <w:tab/>
        <w:t>Before</w:t>
      </w:r>
    </w:p>
    <w:p>
      <w:pPr>
        <w:pStyle w:val="ListParagraph"/>
        <w:ind w:firstLine="360" w:left="360"/>
        <w:rPr>
          <w:color w:val="3465A4"/>
        </w:rPr>
      </w:pPr>
      <w:r>
        <w:rPr>
          <w:color w:val="3465A4"/>
        </w:rPr>
        <w:t>2407 cycles</w:t>
      </w:r>
    </w:p>
    <w:p>
      <w:pPr>
        <w:pStyle w:val="ListParagraph"/>
        <w:ind w:firstLine="360" w:left="360"/>
        <w:rPr>
          <w:color w:val="3465A4"/>
        </w:rPr>
      </w:pPr>
      <w:r>
        <w:rPr>
          <w:color w:val="3465A4"/>
        </w:rPr>
      </w:r>
    </w:p>
    <w:p>
      <w:pPr>
        <w:pStyle w:val="ListParagraph"/>
        <w:ind w:firstLine="360" w:left="360"/>
        <w:rPr>
          <w:color w:val="3465A4"/>
        </w:rPr>
      </w:pPr>
      <w:r>
        <w:rPr>
          <w:color w:val="3465A4"/>
        </w:rPr>
        <w:t>After</w:t>
      </w:r>
    </w:p>
    <w:p>
      <w:pPr>
        <w:pStyle w:val="ListParagraph"/>
        <w:ind w:firstLine="360" w:left="360"/>
        <w:rPr>
          <w:color w:val="3465A4"/>
        </w:rPr>
      </w:pPr>
      <w:r>
        <w:rPr>
          <w:color w:val="3465A4"/>
        </w:rPr>
        <w:t>1767 cycles</w:t>
      </w:r>
    </w:p>
    <w:p>
      <w:pPr>
        <w:pStyle w:val="ListParagraph"/>
        <w:ind w:firstLine="360" w:left="360"/>
        <w:rPr/>
      </w:pPr>
      <w:r>
        <w:rPr/>
      </w:r>
    </w:p>
    <w:tbl>
      <w:tblPr>
        <w:tblStyle w:val="TableGrid"/>
        <w:tblW w:w="8080" w:type="dxa"/>
        <w:jc w:val="left"/>
        <w:tblInd w:w="846" w:type="dxa"/>
        <w:tblLayout w:type="fixed"/>
        <w:tblCellMar>
          <w:top w:w="0" w:type="dxa"/>
          <w:left w:w="108" w:type="dxa"/>
          <w:bottom w:w="0" w:type="dxa"/>
          <w:right w:w="108" w:type="dxa"/>
        </w:tblCellMar>
        <w:tblLook w:val="04a0" w:noHBand="0" w:noVBand="1" w:firstColumn="1" w:lastRow="0" w:lastColumn="0" w:firstRow="1"/>
      </w:tblPr>
      <w:tblGrid>
        <w:gridCol w:w="1983"/>
        <w:gridCol w:w="1418"/>
        <w:gridCol w:w="2381"/>
        <w:gridCol w:w="2297"/>
      </w:tblGrid>
      <w:tr>
        <w:trPr/>
        <w:tc>
          <w:tcPr>
            <w:tcW w:w="1983" w:type="dxa"/>
            <w:tcBorders/>
          </w:tcPr>
          <w:p>
            <w:pPr>
              <w:pStyle w:val="Normal"/>
              <w:widowControl/>
              <w:suppressAutoHyphens w:val="true"/>
              <w:spacing w:before="0" w:after="0"/>
              <w:jc w:val="both"/>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r>
          </w:p>
        </w:tc>
        <w:tc>
          <w:tcPr>
            <w:tcW w:w="1418" w:type="dxa"/>
            <w:tcBorders/>
          </w:tcPr>
          <w:p>
            <w:pPr>
              <w:pStyle w:val="Normal"/>
              <w:widowControl/>
              <w:suppressAutoHyphens w:val="true"/>
              <w:spacing w:before="0" w:after="0"/>
              <w:jc w:val="both"/>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Initial CPU time (a)</w:t>
            </w:r>
          </w:p>
        </w:tc>
        <w:tc>
          <w:tcPr>
            <w:tcW w:w="2381" w:type="dxa"/>
            <w:tcBorders/>
          </w:tcPr>
          <w:p>
            <w:pPr>
              <w:pStyle w:val="Normal"/>
              <w:widowControl/>
              <w:suppressAutoHyphens w:val="true"/>
              <w:spacing w:before="0" w:after="0"/>
              <w:jc w:val="both"/>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CPU time</w:t>
            </w:r>
          </w:p>
          <w:p>
            <w:pPr>
              <w:pStyle w:val="Normal"/>
              <w:widowControl/>
              <w:suppressAutoHyphens w:val="true"/>
              <w:spacing w:before="0" w:after="0"/>
              <w:jc w:val="both"/>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(b – MUL speeded up)</w:t>
            </w:r>
          </w:p>
        </w:tc>
        <w:tc>
          <w:tcPr>
            <w:tcW w:w="2297" w:type="dxa"/>
            <w:tcBorders/>
          </w:tcPr>
          <w:p>
            <w:pPr>
              <w:pStyle w:val="Normal"/>
              <w:widowControl/>
              <w:suppressAutoHyphens w:val="true"/>
              <w:spacing w:before="0" w:after="0"/>
              <w:jc w:val="both"/>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CPU time</w:t>
            </w:r>
          </w:p>
          <w:p>
            <w:pPr>
              <w:pStyle w:val="Normal"/>
              <w:widowControl/>
              <w:suppressAutoHyphens w:val="true"/>
              <w:spacing w:before="0" w:after="0"/>
              <w:jc w:val="both"/>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(b – DIV speeded up)</w:t>
            </w:r>
          </w:p>
        </w:tc>
      </w:tr>
      <w:tr>
        <w:trPr/>
        <w:tc>
          <w:tcPr>
            <w:tcW w:w="1983" w:type="dxa"/>
            <w:tcBorders/>
          </w:tcPr>
          <w:p>
            <w:pPr>
              <w:pStyle w:val="Normal"/>
              <w:widowControl/>
              <w:suppressAutoHyphens w:val="true"/>
              <w:spacing w:before="0" w:after="0"/>
              <w:jc w:val="both"/>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program_1.s</w:t>
            </w:r>
          </w:p>
        </w:tc>
        <w:tc>
          <w:tcPr>
            <w:tcW w:w="1418" w:type="dxa"/>
            <w:tcBorders/>
          </w:tcPr>
          <w:p>
            <w:pPr>
              <w:pStyle w:val="Normal"/>
              <w:widowControl/>
              <w:suppressAutoHyphens w:val="true"/>
              <w:spacing w:before="0" w:after="0"/>
              <w:jc w:val="both"/>
              <w:rPr>
                <w:rFonts w:ascii="Times New Roman" w:hAnsi="Times New Roman" w:eastAsia="Times New Roman" w:cs="Times New Roman"/>
                <w:color w:val="3465A4"/>
                <w:kern w:val="0"/>
                <w:lang w:val="en-US" w:eastAsia="en-US" w:bidi="ar-SA"/>
              </w:rPr>
            </w:pPr>
            <w:r>
              <w:rPr>
                <w:rFonts w:eastAsia="Times New Roman" w:cs="Times New Roman"/>
                <w:color w:val="3465A4"/>
                <w:kern w:val="0"/>
                <w:lang w:val="en-US" w:eastAsia="en-US" w:bidi="ar-SA"/>
              </w:rPr>
              <w:t>0.000160467</w:t>
            </w:r>
          </w:p>
        </w:tc>
        <w:tc>
          <w:tcPr>
            <w:tcW w:w="2381" w:type="dxa"/>
            <w:tcBorders/>
          </w:tcPr>
          <w:p>
            <w:pPr>
              <w:pStyle w:val="Normal"/>
              <w:widowControl/>
              <w:suppressAutoHyphens w:val="true"/>
              <w:spacing w:before="0" w:after="0"/>
              <w:jc w:val="both"/>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r>
          </w:p>
        </w:tc>
        <w:tc>
          <w:tcPr>
            <w:tcW w:w="2297" w:type="dxa"/>
            <w:tcBorders/>
          </w:tcPr>
          <w:p>
            <w:pPr>
              <w:pStyle w:val="Normal"/>
              <w:widowControl/>
              <w:suppressAutoHyphens w:val="true"/>
              <w:spacing w:before="0" w:after="0"/>
              <w:jc w:val="both"/>
              <w:rPr>
                <w:rFonts w:ascii="Times New Roman" w:hAnsi="Times New Roman" w:eastAsia="Times New Roman" w:cs="Times New Roman"/>
                <w:color w:val="3465A4"/>
                <w:kern w:val="0"/>
                <w:lang w:val="en-US" w:eastAsia="en-US" w:bidi="ar-SA"/>
              </w:rPr>
            </w:pPr>
            <w:r>
              <w:rPr>
                <w:rFonts w:eastAsia="Times New Roman" w:cs="Times New Roman"/>
                <w:color w:val="3465A4"/>
                <w:kern w:val="0"/>
                <w:lang w:val="en-US" w:eastAsia="en-US" w:bidi="ar-SA"/>
              </w:rPr>
              <w:t>0.0001178</w:t>
            </w:r>
          </w:p>
        </w:tc>
      </w:tr>
    </w:tbl>
    <w:p>
      <w:pPr>
        <w:pStyle w:val="Normal"/>
        <w:jc w:val="both"/>
        <w:rPr/>
      </w:pPr>
      <w:r>
        <w:rPr/>
      </w:r>
    </w:p>
    <w:p>
      <w:pPr>
        <w:pStyle w:val="NoSpacing"/>
        <w:spacing w:lineRule="exact" w:line="240"/>
        <w:ind w:left="709"/>
        <w:jc w:val="both"/>
        <w:rPr/>
      </w:pPr>
      <w:r>
        <w:rPr/>
        <w:t>Are there any differences? If so, where and why? If not, please provide some comments in the box below:</w:t>
      </w:r>
    </w:p>
    <w:p>
      <w:pPr>
        <w:pStyle w:val="NoSpacing"/>
        <w:spacing w:lineRule="exact" w:line="240"/>
        <w:jc w:val="both"/>
        <w:rPr/>
      </w:pPr>
      <w:r>
        <w:rPr/>
        <w:tab/>
        <w:tab/>
        <w:tab/>
      </w:r>
    </w:p>
    <w:tbl>
      <w:tblPr>
        <w:tblStyle w:val="TableGrid"/>
        <w:tblW w:w="8080" w:type="dxa"/>
        <w:jc w:val="left"/>
        <w:tblInd w:w="846" w:type="dxa"/>
        <w:tblLayout w:type="fixed"/>
        <w:tblCellMar>
          <w:top w:w="0" w:type="dxa"/>
          <w:left w:w="108" w:type="dxa"/>
          <w:bottom w:w="0" w:type="dxa"/>
          <w:right w:w="108" w:type="dxa"/>
        </w:tblCellMar>
        <w:tblLook w:val="04a0" w:noHBand="0" w:noVBand="1" w:firstColumn="1" w:lastRow="0" w:lastColumn="0" w:firstRow="1"/>
      </w:tblPr>
      <w:tblGrid>
        <w:gridCol w:w="8080"/>
      </w:tblGrid>
      <w:tr>
        <w:trPr>
          <w:trHeight w:val="2567" w:hRule="atLeast"/>
        </w:trPr>
        <w:tc>
          <w:tcPr>
            <w:tcW w:w="8080" w:type="dxa"/>
            <w:tcBorders/>
          </w:tcPr>
          <w:p>
            <w:pPr>
              <w:pStyle w:val="NoSpacing"/>
              <w:widowControl/>
              <w:suppressAutoHyphens w:val="true"/>
              <w:spacing w:lineRule="exact" w:line="240" w:before="0" w:after="0"/>
              <w:jc w:val="both"/>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Your answer:</w:t>
            </w:r>
          </w:p>
          <w:p>
            <w:pPr>
              <w:pStyle w:val="NoSpacing"/>
              <w:widowControl/>
              <w:suppressAutoHyphens w:val="true"/>
              <w:spacing w:lineRule="exact" w:line="240" w:before="0" w:after="0"/>
              <w:jc w:val="both"/>
              <w:rPr>
                <w:rFonts w:ascii="Times New Roman" w:hAnsi="Times New Roman" w:eastAsia="Times New Roman" w:cs="Times New Roman"/>
                <w:color w:val="3465A4"/>
                <w:kern w:val="0"/>
                <w:lang w:val="en-US" w:eastAsia="en-US" w:bidi="ar-SA"/>
              </w:rPr>
            </w:pPr>
            <w:r>
              <w:rPr>
                <w:rFonts w:eastAsia="Times New Roman" w:cs="Times New Roman"/>
                <w:color w:val="3465A4"/>
                <w:kern w:val="0"/>
                <w:lang w:val="en-US" w:eastAsia="en-US" w:bidi="ar-SA"/>
              </w:rPr>
              <w:t>Yes, there are differences because</w:t>
            </w:r>
          </w:p>
          <w:p>
            <w:pPr>
              <w:pStyle w:val="NoSpacing"/>
              <w:widowControl/>
              <w:suppressAutoHyphens w:val="true"/>
              <w:spacing w:lineRule="exact" w:line="240" w:before="0" w:after="0"/>
              <w:jc w:val="both"/>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r>
          </w:p>
          <w:p>
            <w:pPr>
              <w:pStyle w:val="NoSpacing"/>
              <w:widowControl/>
              <w:numPr>
                <w:ilvl w:val="0"/>
                <w:numId w:val="8"/>
              </w:numPr>
              <w:suppressAutoHyphens w:val="true"/>
              <w:spacing w:lineRule="exact" w:line="240" w:before="0" w:after="0"/>
              <w:jc w:val="both"/>
              <w:rPr>
                <w:rFonts w:ascii="Times New Roman" w:hAnsi="Times New Roman" w:eastAsia="Times New Roman" w:cs="Times New Roman"/>
                <w:color w:val="3465A4"/>
                <w:kern w:val="0"/>
                <w:lang w:val="en-US" w:eastAsia="en-US" w:bidi="ar-SA"/>
              </w:rPr>
            </w:pPr>
            <w:r>
              <w:rPr>
                <w:rFonts w:eastAsia="Times New Roman" w:cs="Times New Roman"/>
                <w:color w:val="3465A4"/>
                <w:kern w:val="0"/>
                <w:lang w:val="en-US" w:eastAsia="en-US" w:bidi="ar-SA"/>
              </w:rPr>
              <w:t>When calculating the time by hand, we are only taking into account the time spent in the EX stage, instead of taking into account all the cycles of the program</w:t>
            </w:r>
          </w:p>
          <w:p>
            <w:pPr>
              <w:pStyle w:val="NoSpacing"/>
              <w:widowControl/>
              <w:numPr>
                <w:ilvl w:val="0"/>
                <w:numId w:val="8"/>
              </w:numPr>
              <w:suppressAutoHyphens w:val="true"/>
              <w:spacing w:lineRule="exact" w:line="240" w:before="0" w:after="0"/>
              <w:jc w:val="both"/>
              <w:rPr>
                <w:rFonts w:ascii="Times New Roman" w:hAnsi="Times New Roman" w:eastAsia="Times New Roman" w:cs="Times New Roman"/>
                <w:color w:val="3465A4"/>
                <w:kern w:val="0"/>
                <w:lang w:val="en-US" w:eastAsia="en-US" w:bidi="ar-SA"/>
              </w:rPr>
            </w:pPr>
            <w:r>
              <w:rPr>
                <w:rFonts w:eastAsia="Times New Roman" w:cs="Times New Roman"/>
                <w:color w:val="3465A4"/>
                <w:kern w:val="0"/>
                <w:lang w:val="en-US" w:eastAsia="en-US" w:bidi="ar-SA"/>
              </w:rPr>
              <w:t>The IC we calculated doesn’t take into account how many times an instruction gets executed, but only how many times an instructions is “repeated in the code”</w:t>
            </w:r>
          </w:p>
        </w:tc>
      </w:tr>
    </w:tbl>
    <w:p>
      <w:pPr>
        <w:pStyle w:val="Normal"/>
        <w:jc w:val="both"/>
        <w:rPr/>
      </w:pPr>
      <w:r>
        <w:rPr/>
      </w:r>
    </w:p>
    <w:p>
      <w:pPr>
        <w:pStyle w:val="Normal"/>
        <w:numPr>
          <w:ilvl w:val="2"/>
          <w:numId w:val="5"/>
        </w:numPr>
        <w:jc w:val="both"/>
        <w:rPr/>
      </w:pPr>
      <w:r>
        <w:rPr/>
        <w:t xml:space="preserve">Using the simulator and the </w:t>
      </w:r>
      <w:r>
        <w:rPr>
          <w:i/>
        </w:rPr>
        <w:t>Initial Configuration</w:t>
      </w:r>
      <w:r>
        <w:rPr/>
        <w:t xml:space="preserve">, enable the Forwarding option and compute how many clock cycles the program takes to execute. </w:t>
      </w:r>
    </w:p>
    <w:p>
      <w:pPr>
        <w:pStyle w:val="Normal"/>
        <w:numPr>
          <w:ilvl w:val="0"/>
          <w:numId w:val="0"/>
        </w:numPr>
        <w:ind w:hanging="0" w:left="1260"/>
        <w:jc w:val="both"/>
        <w:rPr>
          <w:color w:val="3465A4"/>
        </w:rPr>
      </w:pPr>
      <w:r>
        <w:rPr>
          <w:color w:val="3465A4"/>
        </w:rPr>
        <w:t>Before: 2407 cycles</w:t>
      </w:r>
    </w:p>
    <w:p>
      <w:pPr>
        <w:pStyle w:val="Normal"/>
        <w:numPr>
          <w:ilvl w:val="0"/>
          <w:numId w:val="0"/>
        </w:numPr>
        <w:ind w:hanging="0" w:left="1260"/>
        <w:jc w:val="both"/>
        <w:rPr>
          <w:color w:val="3465A4"/>
        </w:rPr>
      </w:pPr>
      <w:r>
        <w:rPr>
          <w:color w:val="3465A4"/>
        </w:rPr>
        <w:t>After: 1862 cycles</w:t>
      </w:r>
    </w:p>
    <w:p>
      <w:pPr>
        <w:pStyle w:val="Normal"/>
        <w:ind w:left="1080"/>
        <w:jc w:val="both"/>
        <w:rPr/>
      </w:pPr>
      <w:r>
        <w:rPr/>
      </w:r>
    </w:p>
    <w:p>
      <w:pPr>
        <w:pStyle w:val="Normal"/>
        <w:ind w:left="1080"/>
        <w:jc w:val="both"/>
        <w:rPr/>
      </w:pPr>
      <w:r>
        <w:rPr/>
        <w:t>Table 3: forwarding enabled</w:t>
      </w:r>
    </w:p>
    <w:tbl>
      <w:tblPr>
        <w:tblStyle w:val="TableGrid"/>
        <w:tblW w:w="7550" w:type="dxa"/>
        <w:jc w:val="left"/>
        <w:tblInd w:w="1080" w:type="dxa"/>
        <w:tblLayout w:type="fixed"/>
        <w:tblCellMar>
          <w:top w:w="0" w:type="dxa"/>
          <w:left w:w="108" w:type="dxa"/>
          <w:bottom w:w="0" w:type="dxa"/>
          <w:right w:w="108" w:type="dxa"/>
        </w:tblCellMar>
        <w:tblLook w:val="04a0" w:noHBand="0" w:noVBand="1" w:firstColumn="1" w:lastRow="0" w:lastColumn="0" w:firstRow="1"/>
      </w:tblPr>
      <w:tblGrid>
        <w:gridCol w:w="2927"/>
        <w:gridCol w:w="1747"/>
        <w:gridCol w:w="2876"/>
      </w:tblGrid>
      <w:tr>
        <w:trPr/>
        <w:tc>
          <w:tcPr>
            <w:tcW w:w="2927" w:type="dxa"/>
            <w:tcBorders/>
          </w:tcPr>
          <w:p>
            <w:pPr>
              <w:pStyle w:val="Normal"/>
              <w:widowControl/>
              <w:suppressAutoHyphens w:val="true"/>
              <w:spacing w:before="0" w:after="0"/>
              <w:jc w:val="both"/>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r>
          </w:p>
        </w:tc>
        <w:tc>
          <w:tcPr>
            <w:tcW w:w="1747" w:type="dxa"/>
            <w:tcBorders/>
          </w:tcPr>
          <w:p>
            <w:pPr>
              <w:pStyle w:val="Normal"/>
              <w:widowControl/>
              <w:suppressAutoHyphens w:val="true"/>
              <w:spacing w:before="0" w:after="0"/>
              <w:jc w:val="both"/>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Number of clock cycles</w:t>
            </w:r>
          </w:p>
        </w:tc>
        <w:tc>
          <w:tcPr>
            <w:tcW w:w="2876" w:type="dxa"/>
            <w:tcBorders/>
          </w:tcPr>
          <w:p>
            <w:pPr>
              <w:pStyle w:val="Normal"/>
              <w:widowControl/>
              <w:suppressAutoHyphens w:val="true"/>
              <w:spacing w:before="0" w:after="0"/>
              <w:jc w:val="both"/>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IPC (Instructions Per Clock)</w:t>
            </w:r>
          </w:p>
        </w:tc>
      </w:tr>
      <w:tr>
        <w:trPr/>
        <w:tc>
          <w:tcPr>
            <w:tcW w:w="2927" w:type="dxa"/>
            <w:tcBorders/>
          </w:tcPr>
          <w:p>
            <w:pPr>
              <w:pStyle w:val="Normal"/>
              <w:widowControl/>
              <w:suppressAutoHyphens w:val="true"/>
              <w:spacing w:before="0" w:after="0"/>
              <w:jc w:val="both"/>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program_1.s</w:t>
            </w:r>
          </w:p>
        </w:tc>
        <w:tc>
          <w:tcPr>
            <w:tcW w:w="1747" w:type="dxa"/>
            <w:tcBorders/>
          </w:tcPr>
          <w:p>
            <w:pPr>
              <w:pStyle w:val="Normal"/>
              <w:widowControl/>
              <w:suppressAutoHyphens w:val="true"/>
              <w:spacing w:before="0" w:after="0"/>
              <w:jc w:val="both"/>
              <w:rPr>
                <w:rFonts w:ascii="Times New Roman" w:hAnsi="Times New Roman" w:eastAsia="Times New Roman" w:cs="Times New Roman"/>
                <w:color w:val="3465A4"/>
                <w:kern w:val="0"/>
                <w:lang w:val="en-US" w:eastAsia="en-US" w:bidi="ar-SA"/>
              </w:rPr>
            </w:pPr>
            <w:r>
              <w:rPr>
                <w:rFonts w:eastAsia="Times New Roman" w:cs="Times New Roman"/>
                <w:color w:val="3465A4"/>
                <w:kern w:val="0"/>
                <w:lang w:val="en-US" w:eastAsia="en-US" w:bidi="ar-SA"/>
              </w:rPr>
              <w:t>1862</w:t>
            </w:r>
          </w:p>
        </w:tc>
        <w:tc>
          <w:tcPr>
            <w:tcW w:w="2876" w:type="dxa"/>
            <w:tcBorders/>
          </w:tcPr>
          <w:p>
            <w:pPr>
              <w:pStyle w:val="Normal"/>
              <w:widowControl/>
              <w:suppressAutoHyphens w:val="true"/>
              <w:spacing w:before="0" w:after="0"/>
              <w:jc w:val="both"/>
              <w:rPr>
                <w:rFonts w:ascii="Times New Roman" w:hAnsi="Times New Roman" w:eastAsia="Times New Roman" w:cs="Times New Roman"/>
                <w:color w:val="3465A4"/>
                <w:kern w:val="0"/>
                <w:lang w:val="en-US" w:eastAsia="en-US" w:bidi="ar-SA"/>
              </w:rPr>
            </w:pPr>
            <w:bookmarkStart w:id="0" w:name="_Hlk148369959"/>
            <w:bookmarkEnd w:id="0"/>
            <w:r>
              <w:rPr>
                <w:rFonts w:eastAsia="Times New Roman" w:cs="Times New Roman"/>
                <w:color w:val="3465A4"/>
                <w:kern w:val="0"/>
                <w:lang w:val="en-US" w:eastAsia="en-US" w:bidi="ar-SA"/>
              </w:rPr>
              <w:t>0.276548673</w:t>
            </w:r>
          </w:p>
        </w:tc>
      </w:tr>
    </w:tbl>
    <w:p>
      <w:pPr>
        <w:pStyle w:val="Normal"/>
        <w:jc w:val="both"/>
        <w:rPr/>
      </w:pPr>
      <w:r>
        <w:rPr/>
      </w:r>
    </w:p>
    <w:p>
      <w:pPr>
        <w:pStyle w:val="Normal"/>
        <w:ind w:left="720"/>
        <w:jc w:val="both"/>
        <w:rPr/>
      </w:pPr>
      <w:r>
        <w:rPr/>
        <w:t xml:space="preserve">Enable one at a time the </w:t>
      </w:r>
      <w:r>
        <w:rPr>
          <w:i/>
          <w:iCs/>
        </w:rPr>
        <w:t>optimization features</w:t>
      </w:r>
      <w:r>
        <w:rPr/>
        <w:t xml:space="preserve"> that were initially disabled and collect statistics to fill the following table (fill all required data in the table before exporting this file to pdf format to be delivered).</w:t>
      </w:r>
    </w:p>
    <w:p>
      <w:pPr>
        <w:pStyle w:val="Normal"/>
        <w:ind w:left="720"/>
        <w:jc w:val="both"/>
        <w:rPr/>
      </w:pPr>
      <w:r>
        <w:rPr/>
      </w:r>
    </w:p>
    <w:p>
      <w:pPr>
        <w:pStyle w:val="Normal"/>
        <w:ind w:left="1440"/>
        <w:jc w:val="both"/>
        <w:rPr/>
      </w:pPr>
      <w:r>
        <w:rPr/>
        <w:t xml:space="preserve">Table 4: </w:t>
      </w:r>
      <w:r>
        <w:rPr>
          <w:b/>
        </w:rPr>
        <w:t>Program performance for different processor configurations</w:t>
      </w:r>
    </w:p>
    <w:tbl>
      <w:tblPr>
        <w:tblStyle w:val="TableGrid"/>
        <w:tblW w:w="8521"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901"/>
        <w:gridCol w:w="829"/>
        <w:gridCol w:w="826"/>
        <w:gridCol w:w="828"/>
        <w:gridCol w:w="828"/>
        <w:gridCol w:w="826"/>
        <w:gridCol w:w="1"/>
        <w:gridCol w:w="828"/>
        <w:gridCol w:w="825"/>
        <w:gridCol w:w="1"/>
        <w:gridCol w:w="827"/>
      </w:tblGrid>
      <w:tr>
        <w:trPr>
          <w:trHeight w:val="727" w:hRule="atLeast"/>
        </w:trPr>
        <w:tc>
          <w:tcPr>
            <w:tcW w:w="1901" w:type="dxa"/>
            <w:tcBorders/>
          </w:tcPr>
          <w:p>
            <w:pPr>
              <w:pStyle w:val="Normal"/>
              <w:widowControl/>
              <w:suppressAutoHyphens w:val="true"/>
              <w:spacing w:before="0" w:after="0"/>
              <w:jc w:val="both"/>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Program</w:t>
            </w:r>
          </w:p>
        </w:tc>
        <w:tc>
          <w:tcPr>
            <w:tcW w:w="1655" w:type="dxa"/>
            <w:gridSpan w:val="2"/>
            <w:tcBorders/>
          </w:tcPr>
          <w:p>
            <w:pPr>
              <w:pStyle w:val="Normal"/>
              <w:widowControl/>
              <w:suppressAutoHyphens w:val="true"/>
              <w:spacing w:before="0" w:after="0"/>
              <w:jc w:val="both"/>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Forwarding</w:t>
            </w:r>
          </w:p>
        </w:tc>
        <w:tc>
          <w:tcPr>
            <w:tcW w:w="1656" w:type="dxa"/>
            <w:gridSpan w:val="2"/>
            <w:tcBorders/>
          </w:tcPr>
          <w:p>
            <w:pPr>
              <w:pStyle w:val="Normal"/>
              <w:widowControl/>
              <w:suppressAutoHyphens w:val="true"/>
              <w:spacing w:before="0" w:after="0"/>
              <w:jc w:val="both"/>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Branch Target Buffer</w:t>
            </w:r>
          </w:p>
        </w:tc>
        <w:tc>
          <w:tcPr>
            <w:tcW w:w="1655" w:type="dxa"/>
            <w:gridSpan w:val="3"/>
            <w:tcBorders/>
          </w:tcPr>
          <w:p>
            <w:pPr>
              <w:pStyle w:val="Normal"/>
              <w:widowControl/>
              <w:suppressAutoHyphens w:val="true"/>
              <w:spacing w:before="0" w:after="0"/>
              <w:jc w:val="both"/>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Delay Slot</w:t>
            </w:r>
          </w:p>
        </w:tc>
        <w:tc>
          <w:tcPr>
            <w:tcW w:w="1653" w:type="dxa"/>
            <w:gridSpan w:val="3"/>
            <w:tcBorders/>
          </w:tcPr>
          <w:p>
            <w:pPr>
              <w:pStyle w:val="Normal"/>
              <w:widowControl/>
              <w:suppressAutoHyphens w:val="true"/>
              <w:spacing w:before="0" w:after="0"/>
              <w:jc w:val="both"/>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Forwarding + Branch Target Buffer</w:t>
            </w:r>
          </w:p>
        </w:tc>
      </w:tr>
      <w:tr>
        <w:trPr>
          <w:trHeight w:val="429" w:hRule="atLeast"/>
        </w:trPr>
        <w:tc>
          <w:tcPr>
            <w:tcW w:w="1901" w:type="dxa"/>
            <w:tcBorders/>
            <w:vAlign w:val="center"/>
          </w:tcPr>
          <w:p>
            <w:pPr>
              <w:pStyle w:val="Normal"/>
              <w:widowControl/>
              <w:suppressAutoHyphens w:val="true"/>
              <w:spacing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r>
          </w:p>
        </w:tc>
        <w:tc>
          <w:tcPr>
            <w:tcW w:w="829" w:type="dxa"/>
            <w:tcBorders/>
            <w:vAlign w:val="center"/>
          </w:tcPr>
          <w:p>
            <w:pPr>
              <w:pStyle w:val="Normal"/>
              <w:widowControl/>
              <w:suppressAutoHyphens w:val="true"/>
              <w:spacing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IPC</w:t>
            </w:r>
          </w:p>
        </w:tc>
        <w:tc>
          <w:tcPr>
            <w:tcW w:w="826" w:type="dxa"/>
            <w:tcBorders/>
            <w:vAlign w:val="center"/>
          </w:tcPr>
          <w:p>
            <w:pPr>
              <w:pStyle w:val="Normal"/>
              <w:widowControl/>
              <w:suppressAutoHyphens w:val="true"/>
              <w:spacing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CC</w:t>
            </w:r>
          </w:p>
        </w:tc>
        <w:tc>
          <w:tcPr>
            <w:tcW w:w="828" w:type="dxa"/>
            <w:tcBorders/>
            <w:vAlign w:val="center"/>
          </w:tcPr>
          <w:p>
            <w:pPr>
              <w:pStyle w:val="Normal"/>
              <w:widowControl/>
              <w:suppressAutoHyphens w:val="true"/>
              <w:spacing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IPC</w:t>
            </w:r>
          </w:p>
        </w:tc>
        <w:tc>
          <w:tcPr>
            <w:tcW w:w="828" w:type="dxa"/>
            <w:tcBorders/>
            <w:vAlign w:val="center"/>
          </w:tcPr>
          <w:p>
            <w:pPr>
              <w:pStyle w:val="Normal"/>
              <w:widowControl/>
              <w:suppressAutoHyphens w:val="true"/>
              <w:spacing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CC</w:t>
            </w:r>
          </w:p>
        </w:tc>
        <w:tc>
          <w:tcPr>
            <w:tcW w:w="826" w:type="dxa"/>
            <w:tcBorders/>
            <w:vAlign w:val="center"/>
          </w:tcPr>
          <w:p>
            <w:pPr>
              <w:pStyle w:val="Normal"/>
              <w:widowControl/>
              <w:suppressAutoHyphens w:val="true"/>
              <w:spacing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IPC</w:t>
            </w:r>
          </w:p>
        </w:tc>
        <w:tc>
          <w:tcPr>
            <w:tcW w:w="829" w:type="dxa"/>
            <w:gridSpan w:val="2"/>
            <w:tcBorders/>
            <w:vAlign w:val="center"/>
          </w:tcPr>
          <w:p>
            <w:pPr>
              <w:pStyle w:val="Normal"/>
              <w:widowControl/>
              <w:suppressAutoHyphens w:val="true"/>
              <w:spacing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CC</w:t>
            </w:r>
          </w:p>
        </w:tc>
        <w:tc>
          <w:tcPr>
            <w:tcW w:w="825" w:type="dxa"/>
            <w:tcBorders/>
            <w:vAlign w:val="center"/>
          </w:tcPr>
          <w:p>
            <w:pPr>
              <w:pStyle w:val="Normal"/>
              <w:widowControl/>
              <w:suppressAutoHyphens w:val="true"/>
              <w:spacing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IPC</w:t>
            </w:r>
          </w:p>
        </w:tc>
        <w:tc>
          <w:tcPr>
            <w:tcW w:w="828" w:type="dxa"/>
            <w:gridSpan w:val="2"/>
            <w:tcBorders/>
            <w:vAlign w:val="center"/>
          </w:tcPr>
          <w:p>
            <w:pPr>
              <w:pStyle w:val="Normal"/>
              <w:widowControl/>
              <w:suppressAutoHyphens w:val="true"/>
              <w:spacing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CC</w:t>
            </w:r>
          </w:p>
        </w:tc>
      </w:tr>
      <w:tr>
        <w:trPr>
          <w:trHeight w:val="214" w:hRule="atLeast"/>
        </w:trPr>
        <w:tc>
          <w:tcPr>
            <w:tcW w:w="1901" w:type="dxa"/>
            <w:tcBorders/>
            <w:vAlign w:val="center"/>
          </w:tcPr>
          <w:p>
            <w:pPr>
              <w:pStyle w:val="Normal"/>
              <w:widowControl/>
              <w:suppressAutoHyphens w:val="true"/>
              <w:spacing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program_1.s</w:t>
            </w:r>
          </w:p>
        </w:tc>
        <w:tc>
          <w:tcPr>
            <w:tcW w:w="829" w:type="dxa"/>
            <w:tcBorders/>
            <w:vAlign w:val="center"/>
          </w:tcPr>
          <w:p>
            <w:pPr>
              <w:pStyle w:val="Normal"/>
              <w:widowControl/>
              <w:suppressAutoHyphens w:val="true"/>
              <w:spacing w:before="0" w:after="0"/>
              <w:jc w:val="center"/>
              <w:rPr>
                <w:rFonts w:ascii="Times New Roman" w:hAnsi="Times New Roman" w:eastAsia="Times New Roman" w:cs="Times New Roman"/>
                <w:color w:val="3465A4"/>
                <w:kern w:val="0"/>
                <w:lang w:val="en-US" w:eastAsia="en-US" w:bidi="ar-SA"/>
              </w:rPr>
            </w:pPr>
            <w:r>
              <w:rPr>
                <w:rFonts w:eastAsia="Times New Roman" w:cs="Times New Roman"/>
                <w:color w:val="3465A4"/>
                <w:kern w:val="0"/>
                <w:lang w:val="en-US" w:eastAsia="en-US" w:bidi="ar-SA"/>
              </w:rPr>
              <w:t>0.27</w:t>
            </w:r>
          </w:p>
        </w:tc>
        <w:tc>
          <w:tcPr>
            <w:tcW w:w="826" w:type="dxa"/>
            <w:tcBorders/>
            <w:vAlign w:val="center"/>
          </w:tcPr>
          <w:p>
            <w:pPr>
              <w:pStyle w:val="Normal"/>
              <w:widowControl/>
              <w:suppressAutoHyphens w:val="true"/>
              <w:spacing w:before="0" w:after="0"/>
              <w:jc w:val="center"/>
              <w:rPr>
                <w:rFonts w:ascii="Times New Roman" w:hAnsi="Times New Roman" w:eastAsia="Times New Roman" w:cs="Times New Roman"/>
                <w:color w:val="3465A4"/>
                <w:kern w:val="0"/>
                <w:lang w:val="en-US" w:eastAsia="en-US" w:bidi="ar-SA"/>
              </w:rPr>
            </w:pPr>
            <w:r>
              <w:rPr>
                <w:rFonts w:eastAsia="Times New Roman" w:cs="Times New Roman"/>
                <w:color w:val="3465A4"/>
                <w:kern w:val="0"/>
                <w:lang w:val="en-US" w:eastAsia="en-US" w:bidi="ar-SA"/>
              </w:rPr>
              <w:t>515</w:t>
            </w:r>
          </w:p>
        </w:tc>
        <w:tc>
          <w:tcPr>
            <w:tcW w:w="828" w:type="dxa"/>
            <w:tcBorders>
              <w:right w:val="nil"/>
            </w:tcBorders>
            <w:vAlign w:val="center"/>
          </w:tcPr>
          <w:p>
            <w:pPr>
              <w:pStyle w:val="Normal"/>
              <w:widowControl/>
              <w:suppressAutoHyphens w:val="true"/>
              <w:spacing w:before="0" w:after="0"/>
              <w:jc w:val="center"/>
              <w:rPr>
                <w:rFonts w:ascii="Times New Roman" w:hAnsi="Times New Roman" w:eastAsia="Times New Roman" w:cs="Times New Roman"/>
                <w:color w:val="3465A4"/>
                <w:kern w:val="0"/>
                <w:lang w:val="en-US" w:eastAsia="en-US" w:bidi="ar-SA"/>
              </w:rPr>
            </w:pPr>
            <w:r>
              <w:rPr>
                <w:rFonts w:eastAsia="Times New Roman" w:cs="Times New Roman"/>
                <w:color w:val="3465A4"/>
                <w:kern w:val="0"/>
                <w:lang w:val="en-US" w:eastAsia="en-US" w:bidi="ar-SA"/>
              </w:rPr>
              <w:t>0.213</w:t>
            </w:r>
          </w:p>
        </w:tc>
        <w:tc>
          <w:tcPr>
            <w:tcW w:w="828" w:type="dxa"/>
            <w:tcBorders/>
            <w:vAlign w:val="center"/>
          </w:tcPr>
          <w:p>
            <w:pPr>
              <w:pStyle w:val="Normal"/>
              <w:widowControl/>
              <w:suppressAutoHyphens w:val="true"/>
              <w:spacing w:before="0" w:after="0"/>
              <w:jc w:val="center"/>
              <w:rPr>
                <w:rFonts w:ascii="Times New Roman" w:hAnsi="Times New Roman" w:eastAsia="Times New Roman" w:cs="Times New Roman"/>
                <w:color w:val="3465A4"/>
                <w:kern w:val="0"/>
                <w:lang w:val="en-US" w:eastAsia="en-US" w:bidi="ar-SA"/>
              </w:rPr>
            </w:pPr>
            <w:r>
              <w:rPr>
                <w:rFonts w:eastAsia="Times New Roman" w:cs="Times New Roman"/>
                <w:color w:val="3465A4"/>
                <w:kern w:val="0"/>
                <w:lang w:val="en-US" w:eastAsia="en-US" w:bidi="ar-SA"/>
              </w:rPr>
              <w:t>2410</w:t>
            </w:r>
          </w:p>
        </w:tc>
        <w:tc>
          <w:tcPr>
            <w:tcW w:w="827" w:type="dxa"/>
            <w:gridSpan w:val="2"/>
            <w:tcBorders>
              <w:right w:val="nil"/>
            </w:tcBorders>
            <w:vAlign w:val="center"/>
          </w:tcPr>
          <w:p>
            <w:pPr>
              <w:pStyle w:val="Normal"/>
              <w:widowControl/>
              <w:suppressAutoHyphens w:val="true"/>
              <w:spacing w:before="0" w:after="0"/>
              <w:jc w:val="center"/>
              <w:rPr>
                <w:rFonts w:ascii="Times New Roman" w:hAnsi="Times New Roman" w:eastAsia="Times New Roman" w:cs="Times New Roman"/>
                <w:color w:val="3465A4"/>
                <w:kern w:val="0"/>
                <w:lang w:val="en-US" w:eastAsia="en-US" w:bidi="ar-SA"/>
              </w:rPr>
            </w:pPr>
            <w:r>
              <w:rPr>
                <w:rFonts w:eastAsia="Times New Roman" w:cs="Times New Roman"/>
                <w:color w:val="3465A4"/>
                <w:kern w:val="0"/>
                <w:lang w:val="en-US" w:eastAsia="en-US" w:bidi="ar-SA"/>
              </w:rPr>
              <w:t>0.231</w:t>
            </w:r>
          </w:p>
        </w:tc>
        <w:tc>
          <w:tcPr>
            <w:tcW w:w="828" w:type="dxa"/>
            <w:tcBorders/>
            <w:vAlign w:val="center"/>
          </w:tcPr>
          <w:p>
            <w:pPr>
              <w:pStyle w:val="Normal"/>
              <w:widowControl/>
              <w:suppressAutoHyphens w:val="true"/>
              <w:spacing w:before="0" w:after="0"/>
              <w:jc w:val="center"/>
              <w:rPr>
                <w:rFonts w:ascii="Times New Roman" w:hAnsi="Times New Roman" w:eastAsia="Times New Roman" w:cs="Times New Roman"/>
                <w:color w:val="3465A4"/>
                <w:kern w:val="0"/>
                <w:lang w:val="en-US" w:eastAsia="en-US" w:bidi="ar-SA"/>
              </w:rPr>
            </w:pPr>
            <w:r>
              <w:rPr>
                <w:rFonts w:eastAsia="Times New Roman" w:cs="Times New Roman"/>
                <w:color w:val="3465A4"/>
                <w:kern w:val="0"/>
                <w:lang w:val="en-US" w:eastAsia="en-US" w:bidi="ar-SA"/>
              </w:rPr>
              <w:t>82</w:t>
            </w:r>
          </w:p>
        </w:tc>
        <w:tc>
          <w:tcPr>
            <w:tcW w:w="826" w:type="dxa"/>
            <w:gridSpan w:val="2"/>
            <w:tcBorders>
              <w:right w:val="nil"/>
            </w:tcBorders>
            <w:vAlign w:val="center"/>
          </w:tcPr>
          <w:p>
            <w:pPr>
              <w:pStyle w:val="Normal"/>
              <w:widowControl/>
              <w:suppressAutoHyphens w:val="true"/>
              <w:spacing w:before="0" w:after="0"/>
              <w:jc w:val="center"/>
              <w:rPr>
                <w:rFonts w:ascii="Times New Roman" w:hAnsi="Times New Roman" w:eastAsia="Times New Roman" w:cs="Times New Roman"/>
                <w:color w:val="3465A4"/>
                <w:kern w:val="0"/>
                <w:lang w:val="en-US" w:eastAsia="en-US" w:bidi="ar-SA"/>
              </w:rPr>
            </w:pPr>
            <w:r>
              <w:rPr>
                <w:rFonts w:eastAsia="Times New Roman" w:cs="Times New Roman"/>
                <w:color w:val="3465A4"/>
                <w:kern w:val="0"/>
                <w:lang w:val="en-US" w:eastAsia="en-US" w:bidi="ar-SA"/>
              </w:rPr>
              <w:t>0.280</w:t>
            </w:r>
          </w:p>
        </w:tc>
        <w:tc>
          <w:tcPr>
            <w:tcW w:w="827" w:type="dxa"/>
            <w:tcBorders/>
            <w:vAlign w:val="center"/>
          </w:tcPr>
          <w:p>
            <w:pPr>
              <w:pStyle w:val="Normal"/>
              <w:widowControl/>
              <w:suppressAutoHyphens w:val="true"/>
              <w:spacing w:before="0" w:after="0"/>
              <w:jc w:val="center"/>
              <w:rPr>
                <w:rFonts w:ascii="Times New Roman" w:hAnsi="Times New Roman" w:eastAsia="Times New Roman" w:cs="Times New Roman"/>
                <w:color w:val="3465A4"/>
                <w:kern w:val="0"/>
                <w:lang w:val="en-US" w:eastAsia="en-US" w:bidi="ar-SA"/>
              </w:rPr>
            </w:pPr>
            <w:r>
              <w:rPr>
                <w:rFonts w:eastAsia="Times New Roman" w:cs="Times New Roman"/>
                <w:color w:val="3465A4"/>
                <w:kern w:val="0"/>
                <w:lang w:val="en-US" w:eastAsia="en-US" w:bidi="ar-SA"/>
              </w:rPr>
              <w:t>1835</w:t>
            </w:r>
          </w:p>
        </w:tc>
      </w:tr>
    </w:tbl>
    <w:p>
      <w:pPr>
        <w:pStyle w:val="ListParagraph"/>
        <w:jc w:val="both"/>
        <w:rPr>
          <w:u w:val="single"/>
        </w:rPr>
      </w:pPr>
      <w:r>
        <w:rPr>
          <w:u w:val="single"/>
        </w:rPr>
      </w:r>
    </w:p>
    <w:p>
      <w:pPr>
        <w:pStyle w:val="ListParagraph"/>
        <w:jc w:val="both"/>
        <w:rPr>
          <w:u w:val="single"/>
        </w:rPr>
      </w:pPr>
      <w:r>
        <w:rPr>
          <w:u w:val="single"/>
        </w:rPr>
      </w:r>
    </w:p>
    <w:p>
      <w:pPr>
        <w:pStyle w:val="Normal"/>
        <w:ind w:left="360"/>
        <w:jc w:val="both"/>
        <w:rPr/>
      </w:pPr>
      <w:r>
        <w:rPr/>
      </w:r>
    </w:p>
    <w:p>
      <w:pPr>
        <w:pStyle w:val="Normal"/>
        <w:ind w:left="360"/>
        <w:jc w:val="both"/>
        <w:rPr/>
      </w:pPr>
      <w:r>
        <w:rPr/>
      </w:r>
    </w:p>
    <w:p>
      <w:pPr>
        <w:pStyle w:val="Normal"/>
        <w:ind w:left="360"/>
        <w:jc w:val="both"/>
        <w:rPr/>
      </w:pPr>
      <w:r>
        <w:rPr/>
      </w:r>
    </w:p>
    <w:p>
      <w:pPr>
        <w:pStyle w:val="Normal"/>
        <w:ind w:left="360"/>
        <w:jc w:val="both"/>
        <w:rPr/>
      </w:pPr>
      <w:r>
        <w:rPr/>
      </w:r>
    </w:p>
    <w:p>
      <w:pPr>
        <w:pStyle w:val="Normal"/>
        <w:ind w:left="360"/>
        <w:jc w:val="both"/>
        <w:rPr/>
      </w:pPr>
      <w:r>
        <w:rPr/>
      </w:r>
    </w:p>
    <w:p>
      <w:pPr>
        <w:pStyle w:val="Normal"/>
        <w:ind w:left="360"/>
        <w:jc w:val="both"/>
        <w:rPr/>
      </w:pPr>
      <w:r>
        <w:rPr/>
      </w:r>
    </w:p>
    <w:p>
      <w:pPr>
        <w:pStyle w:val="Normal"/>
        <w:ind w:left="360"/>
        <w:jc w:val="both"/>
        <w:rPr/>
      </w:pPr>
      <w:r>
        <w:rPr/>
      </w:r>
    </w:p>
    <w:p>
      <w:pPr>
        <w:pStyle w:val="Normal"/>
        <w:ind w:left="360"/>
        <w:jc w:val="both"/>
        <w:rPr/>
      </w:pPr>
      <w:r>
        <w:rPr/>
      </w:r>
    </w:p>
    <w:p>
      <w:pPr>
        <w:pStyle w:val="Normal"/>
        <w:ind w:left="360"/>
        <w:jc w:val="both"/>
        <w:rPr/>
      </w:pPr>
      <w:r>
        <w:rPr/>
      </w:r>
    </w:p>
    <w:p>
      <w:pPr>
        <w:pStyle w:val="Normal"/>
        <w:ind w:left="360"/>
        <w:jc w:val="both"/>
        <w:rPr/>
      </w:pPr>
      <w:r>
        <w:rPr/>
      </w:r>
    </w:p>
    <w:p>
      <w:pPr>
        <w:pStyle w:val="Normal"/>
        <w:ind w:left="360"/>
        <w:jc w:val="both"/>
        <w:rPr/>
      </w:pPr>
      <w:r>
        <w:rPr/>
      </w:r>
    </w:p>
    <w:p>
      <w:pPr>
        <w:pStyle w:val="Normal"/>
        <w:ind w:left="360"/>
        <w:jc w:val="both"/>
        <w:rPr/>
      </w:pPr>
      <w:r>
        <w:rPr/>
      </w:r>
    </w:p>
    <w:p>
      <w:pPr>
        <w:pStyle w:val="Normal"/>
        <w:ind w:left="360"/>
        <w:jc w:val="both"/>
        <w:rPr/>
      </w:pPr>
      <w:r>
        <w:rPr/>
      </w:r>
    </w:p>
    <w:p>
      <w:pPr>
        <w:pStyle w:val="Normal"/>
        <w:ind w:left="360"/>
        <w:jc w:val="both"/>
        <w:rPr/>
      </w:pPr>
      <w:r>
        <w:rPr/>
      </w:r>
    </w:p>
    <w:p>
      <w:pPr>
        <w:pStyle w:val="Normal"/>
        <w:numPr>
          <w:ilvl w:val="0"/>
          <w:numId w:val="3"/>
        </w:numPr>
        <w:jc w:val="both"/>
        <w:rPr/>
      </w:pPr>
      <w:r>
        <w:rPr/>
        <w:t>Using the WinMIPS64 simulator, validate experimentally the Amdahl’s law, defined as follows:</w:t>
      </w:r>
    </w:p>
    <w:p>
      <w:pPr>
        <w:pStyle w:val="Normal"/>
        <w:jc w:val="both"/>
        <w:rPr/>
      </w:pPr>
      <w:r>
        <w:rPr/>
      </w:r>
      <m:oMathPara xmlns:m="http://schemas.openxmlformats.org/officeDocument/2006/math">
        <m:oMathParaPr>
          <m:jc m:val="left"/>
        </m:oMathParaPr>
        <m:oMath>
          <m:sSub>
            <m:e>
              <m:r>
                <m:rPr>
                  <m:lit/>
                  <m:nor/>
                </m:rPr>
                <w:rPr>
                  <w:rFonts w:ascii="Cambria Math" w:hAnsi="Cambria Math"/>
                </w:rPr>
                <m:t xml:space="preserve">speedup</m:t>
              </m:r>
            </m:e>
            <m:sub>
              <m:r>
                <m:rPr>
                  <m:lit/>
                  <m:nor/>
                </m:rPr>
                <w:rPr>
                  <w:rFonts w:ascii="Cambria Math" w:hAnsi="Cambria Math"/>
                </w:rPr>
                <m:t xml:space="preserve">overall</m:t>
              </m:r>
            </m:sub>
          </m:sSub>
          <m:r>
            <w:rPr>
              <w:rFonts w:ascii="Cambria Math" w:hAnsi="Cambria Math"/>
            </w:rPr>
            <m:t xml:space="preserve">=</m:t>
          </m:r>
          <m:f>
            <m:num>
              <m:sSub>
                <m:e>
                  <m:r>
                    <m:rPr>
                      <m:lit/>
                      <m:nor/>
                    </m:rPr>
                    <w:rPr>
                      <w:rFonts w:ascii="Cambria Math" w:hAnsi="Cambria Math"/>
                    </w:rPr>
                    <m:t xml:space="preserve">execution time</m:t>
                  </m:r>
                </m:e>
                <m:sub>
                  <m:r>
                    <m:rPr>
                      <m:lit/>
                      <m:nor/>
                    </m:rPr>
                    <w:rPr>
                      <w:rFonts w:ascii="Cambria Math" w:hAnsi="Cambria Math"/>
                    </w:rPr>
                    <m:t xml:space="preserve">old</m:t>
                  </m:r>
                </m:sub>
              </m:sSub>
            </m:num>
            <m:den>
              <m:sSub>
                <m:e>
                  <m:r>
                    <m:rPr>
                      <m:lit/>
                      <m:nor/>
                    </m:rPr>
                    <w:rPr>
                      <w:rFonts w:ascii="Cambria Math" w:hAnsi="Cambria Math"/>
                    </w:rPr>
                    <m:t xml:space="preserve">execution time</m:t>
                  </m:r>
                </m:e>
                <m:sub>
                  <m:r>
                    <m:rPr>
                      <m:lit/>
                      <m:nor/>
                    </m:rPr>
                    <w:rPr>
                      <w:rFonts w:ascii="Cambria Math" w:hAnsi="Cambria Math"/>
                    </w:rPr>
                    <m:t xml:space="preserve">new</m:t>
                  </m:r>
                </m:sub>
              </m:sSub>
            </m:den>
          </m:f>
          <m:r>
            <w:rPr>
              <w:rFonts w:ascii="Cambria Math" w:hAnsi="Cambria Math"/>
            </w:rPr>
            <m:t xml:space="preserve">=</m:t>
          </m:r>
          <m:f>
            <m:num>
              <m:r>
                <w:rPr>
                  <w:rFonts w:ascii="Cambria Math" w:hAnsi="Cambria Math"/>
                </w:rPr>
                <m:t xml:space="preserve">1</m:t>
              </m:r>
            </m:num>
            <m:den>
              <m:r>
                <w:rPr>
                  <w:rFonts w:ascii="Cambria Math" w:hAnsi="Cambria Math"/>
                </w:rPr>
                <m:t xml:space="preserve">(</m:t>
              </m:r>
              <m:r>
                <w:rPr>
                  <w:rFonts w:ascii="Cambria Math" w:hAnsi="Cambria Math"/>
                </w:rPr>
                <m:t xml:space="preserve">1</m:t>
              </m:r>
              <m:r>
                <w:rPr>
                  <w:rFonts w:ascii="Cambria Math" w:hAnsi="Cambria Math"/>
                </w:rPr>
                <m:t xml:space="preserve">−</m:t>
              </m:r>
              <m:sSub>
                <m:e>
                  <m:r>
                    <m:rPr>
                      <m:lit/>
                      <m:nor/>
                    </m:rPr>
                    <w:rPr>
                      <w:rFonts w:ascii="Cambria Math" w:hAnsi="Cambria Math"/>
                    </w:rPr>
                    <m:t xml:space="preserve">fraction</m:t>
                  </m:r>
                </m:e>
                <m:sub>
                  <m:r>
                    <m:rPr>
                      <m:lit/>
                      <m:nor/>
                    </m:rPr>
                    <w:rPr>
                      <w:rFonts w:ascii="Cambria Math" w:hAnsi="Cambria Math"/>
                    </w:rPr>
                    <m:t xml:space="preserve">enhanced</m:t>
                  </m:r>
                </m:sub>
              </m:sSub>
              <m:r>
                <w:rPr>
                  <w:rFonts w:ascii="Cambria Math" w:hAnsi="Cambria Math"/>
                </w:rPr>
                <m:t xml:space="preserve">)</m:t>
              </m:r>
              <m:r>
                <w:rPr>
                  <w:rFonts w:ascii="Cambria Math" w:hAnsi="Cambria Math"/>
                </w:rPr>
                <m:t xml:space="preserve">+</m:t>
              </m:r>
              <m:f>
                <m:num>
                  <m:sSub>
                    <m:e>
                      <m:r>
                        <m:rPr>
                          <m:lit/>
                          <m:nor/>
                        </m:rPr>
                        <w:rPr>
                          <w:rFonts w:ascii="Cambria Math" w:hAnsi="Cambria Math"/>
                        </w:rPr>
                        <m:t xml:space="preserve">fraction</m:t>
                      </m:r>
                    </m:e>
                    <m:sub>
                      <m:r>
                        <m:rPr>
                          <m:lit/>
                          <m:nor/>
                        </m:rPr>
                        <w:rPr>
                          <w:rFonts w:ascii="Cambria Math" w:hAnsi="Cambria Math"/>
                        </w:rPr>
                        <m:t xml:space="preserve">enhanced</m:t>
                      </m:r>
                    </m:sub>
                  </m:sSub>
                </m:num>
                <m:den>
                  <m:sSub>
                    <m:e>
                      <m:r>
                        <m:rPr>
                          <m:lit/>
                          <m:nor/>
                        </m:rPr>
                        <w:rPr>
                          <w:rFonts w:ascii="Cambria Math" w:hAnsi="Cambria Math"/>
                        </w:rPr>
                        <m:t xml:space="preserve">speedup</m:t>
                      </m:r>
                    </m:e>
                    <m:sub>
                      <m:r>
                        <m:rPr>
                          <m:lit/>
                          <m:nor/>
                        </m:rPr>
                        <w:rPr>
                          <w:rFonts w:ascii="Cambria Math" w:hAnsi="Cambria Math"/>
                        </w:rPr>
                        <m:t xml:space="preserve">enhanced</m:t>
                      </m:r>
                    </m:sub>
                  </m:sSub>
                </m:den>
              </m:f>
            </m:den>
          </m:f>
        </m:oMath>
      </m:oMathPara>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numPr>
          <w:ilvl w:val="0"/>
          <w:numId w:val="6"/>
        </w:numPr>
        <w:jc w:val="both"/>
        <w:rPr/>
      </w:pPr>
      <w:r>
        <w:rPr/>
        <w:t xml:space="preserve">Using the program developed before: </w:t>
      </w:r>
      <w:r>
        <w:rPr>
          <w:b/>
        </w:rPr>
        <w:t>program_1.s</w:t>
      </w:r>
    </w:p>
    <w:p>
      <w:pPr>
        <w:pStyle w:val="Normal"/>
        <w:jc w:val="both"/>
        <w:rPr/>
      </w:pPr>
      <w:r>
        <w:rPr/>
      </w:r>
    </w:p>
    <w:p>
      <w:pPr>
        <w:pStyle w:val="Normal"/>
        <w:numPr>
          <w:ilvl w:val="0"/>
          <w:numId w:val="6"/>
        </w:numPr>
        <w:jc w:val="both"/>
        <w:rPr/>
      </w:pPr>
      <w:r>
        <w:rPr/>
        <w:t>Modify the processor architectural parameters related to multicycle instructions (Menu</w:t>
      </w:r>
      <w:r>
        <w:rPr>
          <w:rFonts w:eastAsia="Wingdings" w:cs="Wingdings" w:ascii="Wingdings" w:hAnsi="Wingdings"/>
        </w:rPr>
        <w:sym w:font="Wingdings" w:char="f0e0"/>
      </w:r>
      <w:r>
        <w:rPr/>
        <w:t>Configure</w:t>
      </w:r>
      <w:r>
        <w:rPr>
          <w:rFonts w:eastAsia="Wingdings" w:cs="Wingdings" w:ascii="Wingdings" w:hAnsi="Wingdings"/>
        </w:rPr>
        <w:sym w:font="Wingdings" w:char="f0e0"/>
      </w:r>
      <w:r>
        <w:rPr/>
        <w:t>Architecture) in the following way:</w:t>
      </w:r>
      <w:r>
        <w:rPr>
          <w:lang w:eastAsia="it-IT"/>
        </w:rPr>
        <w:t xml:space="preserve"> </w:t>
      </w:r>
    </w:p>
    <w:p>
      <w:pPr>
        <w:pStyle w:val="Normal"/>
        <w:jc w:val="both"/>
        <w:rPr/>
      </w:pPr>
      <w:r>
        <w:rPr/>
      </w:r>
    </w:p>
    <w:p>
      <w:pPr>
        <w:pStyle w:val="ListParagraph"/>
        <w:numPr>
          <w:ilvl w:val="4"/>
          <w:numId w:val="1"/>
        </w:numPr>
        <w:jc w:val="both"/>
        <w:rPr/>
      </w:pPr>
      <w:r>
        <w:rPr/>
        <w:t>Configuration 1</w:t>
      </w:r>
    </w:p>
    <w:p>
      <w:pPr>
        <w:pStyle w:val="ListParagraph"/>
        <w:numPr>
          <w:ilvl w:val="5"/>
          <w:numId w:val="1"/>
        </w:numPr>
        <w:jc w:val="both"/>
        <w:rPr/>
      </w:pPr>
      <w:r>
        <w:rPr/>
        <w:t xml:space="preserve">Starting from the </w:t>
      </w:r>
      <w:r>
        <w:rPr>
          <w:i/>
        </w:rPr>
        <w:t>Initial Configuration</w:t>
      </w:r>
      <w:r>
        <w:rPr/>
        <w:t>, change the FP addition latency to 3</w:t>
      </w:r>
    </w:p>
    <w:p>
      <w:pPr>
        <w:pStyle w:val="ListParagraph"/>
        <w:numPr>
          <w:ilvl w:val="0"/>
          <w:numId w:val="0"/>
        </w:numPr>
        <w:ind w:hanging="0" w:left="2160"/>
        <w:jc w:val="both"/>
        <w:rPr>
          <w:color w:val="3465A4"/>
        </w:rPr>
      </w:pPr>
      <w:r>
        <w:rPr>
          <w:color w:val="3465A4"/>
        </w:rPr>
        <w:t>The program loops 32 times and for each loop the operation sub.d is executed 3 times.</w:t>
      </w:r>
    </w:p>
    <w:p>
      <w:pPr>
        <w:pStyle w:val="ListParagraph"/>
        <w:numPr>
          <w:ilvl w:val="0"/>
          <w:numId w:val="0"/>
        </w:numPr>
        <w:ind w:hanging="0" w:left="2160"/>
        <w:jc w:val="both"/>
        <w:rPr>
          <w:color w:val="3465A4"/>
        </w:rPr>
      </w:pPr>
      <w:r>
        <w:rPr>
          <w:color w:val="3465A4"/>
        </w:rPr>
        <w:t>P = 3 * 32/2407</w:t>
      </w:r>
    </w:p>
    <w:p>
      <w:pPr>
        <w:pStyle w:val="ListParagraph"/>
        <w:numPr>
          <w:ilvl w:val="4"/>
          <w:numId w:val="1"/>
        </w:numPr>
        <w:jc w:val="both"/>
        <w:rPr/>
      </w:pPr>
      <w:r>
        <w:rPr/>
        <w:t>Configuration 2</w:t>
      </w:r>
    </w:p>
    <w:p>
      <w:pPr>
        <w:pStyle w:val="ListParagraph"/>
        <w:numPr>
          <w:ilvl w:val="5"/>
          <w:numId w:val="1"/>
        </w:numPr>
        <w:jc w:val="both"/>
        <w:rPr/>
      </w:pPr>
      <w:r>
        <w:rPr/>
        <w:t xml:space="preserve">Starting from the </w:t>
      </w:r>
      <w:r>
        <w:rPr>
          <w:i/>
        </w:rPr>
        <w:t>Initial Configuration</w:t>
      </w:r>
      <w:r>
        <w:rPr/>
        <w:t>, change the FP multiplier latency to 4</w:t>
      </w:r>
    </w:p>
    <w:p>
      <w:pPr>
        <w:pStyle w:val="ListParagraph"/>
        <w:numPr>
          <w:ilvl w:val="0"/>
          <w:numId w:val="0"/>
        </w:numPr>
        <w:ind w:hanging="0" w:left="2160"/>
        <w:jc w:val="both"/>
        <w:rPr>
          <w:color w:val="3465A4"/>
        </w:rPr>
      </w:pPr>
      <w:r>
        <w:rPr>
          <w:color w:val="3465A4"/>
        </w:rPr>
        <w:t>mul.d is executed 2 times for each loop</w:t>
      </w:r>
    </w:p>
    <w:p>
      <w:pPr>
        <w:pStyle w:val="ListParagraph"/>
        <w:numPr>
          <w:ilvl w:val="0"/>
          <w:numId w:val="0"/>
        </w:numPr>
        <w:ind w:hanging="0" w:left="2160"/>
        <w:jc w:val="both"/>
        <w:rPr>
          <w:color w:val="3465A4"/>
        </w:rPr>
      </w:pPr>
      <w:r>
        <w:rPr>
          <w:color w:val="3465A4"/>
        </w:rPr>
        <w:t>p = 2 * 32 * 6/2407</w:t>
      </w:r>
    </w:p>
    <w:p>
      <w:pPr>
        <w:pStyle w:val="ListParagraph"/>
        <w:numPr>
          <w:ilvl w:val="4"/>
          <w:numId w:val="1"/>
        </w:numPr>
        <w:jc w:val="both"/>
        <w:rPr/>
      </w:pPr>
      <w:r>
        <w:rPr/>
        <w:t>Configuration 3</w:t>
      </w:r>
    </w:p>
    <w:p>
      <w:pPr>
        <w:pStyle w:val="ListParagraph"/>
        <w:numPr>
          <w:ilvl w:val="5"/>
          <w:numId w:val="1"/>
        </w:numPr>
        <w:jc w:val="both"/>
        <w:rPr/>
      </w:pPr>
      <w:r>
        <w:rPr/>
        <w:t xml:space="preserve">Starting from the </w:t>
      </w:r>
      <w:r>
        <w:rPr>
          <w:i/>
        </w:rPr>
        <w:t>Initial Configuration</w:t>
      </w:r>
      <w:r>
        <w:rPr/>
        <w:t>, change the FP division latency to 10</w:t>
      </w:r>
    </w:p>
    <w:p>
      <w:pPr>
        <w:pStyle w:val="ListParagraph"/>
        <w:numPr>
          <w:ilvl w:val="0"/>
          <w:numId w:val="0"/>
        </w:numPr>
        <w:ind w:hanging="0" w:left="2160"/>
        <w:jc w:val="both"/>
        <w:rPr>
          <w:color w:val="3465A4"/>
        </w:rPr>
      </w:pPr>
      <w:r>
        <w:rPr>
          <w:color w:val="3465A4"/>
        </w:rPr>
        <w:t>p = 1 * 32 * 30/2407</w:t>
      </w:r>
    </w:p>
    <w:p>
      <w:pPr>
        <w:pStyle w:val="Normal"/>
        <w:jc w:val="both"/>
        <w:rPr/>
      </w:pPr>
      <w:r>
        <w:rPr/>
      </w:r>
    </w:p>
    <w:p>
      <w:pPr>
        <w:pStyle w:val="ListParagraph"/>
        <w:ind w:left="1440"/>
        <w:jc w:val="both"/>
        <w:rPr/>
      </w:pPr>
      <w:r>
        <w:rPr/>
        <w:t xml:space="preserve">Compute both manually (using the Amdahl’s Law) and with the simulator the speed-up for any one of the previous processor configurations. Compare the obtained results and complete the following table. </w:t>
      </w:r>
    </w:p>
    <w:p>
      <w:pPr>
        <w:pStyle w:val="ListParagraph"/>
        <w:jc w:val="both"/>
        <w:rPr>
          <w:u w:val="single"/>
        </w:rPr>
      </w:pPr>
      <w:r>
        <w:rPr>
          <w:u w:val="single"/>
        </w:rPr>
      </w:r>
    </w:p>
    <w:p>
      <w:pPr>
        <w:pStyle w:val="ListParagraph"/>
        <w:jc w:val="both"/>
        <w:rPr>
          <w:u w:val="single"/>
        </w:rPr>
      </w:pPr>
      <w:r>
        <w:rPr/>
        <w:t xml:space="preserve">Table 5: </w:t>
      </w:r>
      <w:r>
        <w:rPr>
          <w:b/>
        </w:rPr>
        <w:t>program_1.s speed-up computed by hand and by simulation</w:t>
      </w:r>
    </w:p>
    <w:tbl>
      <w:tblPr>
        <w:tblStyle w:val="TableGrid"/>
        <w:tblW w:w="791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1827"/>
        <w:gridCol w:w="1469"/>
        <w:gridCol w:w="1537"/>
        <w:gridCol w:w="1539"/>
        <w:gridCol w:w="1538"/>
      </w:tblGrid>
      <w:tr>
        <w:trPr/>
        <w:tc>
          <w:tcPr>
            <w:tcW w:w="1827" w:type="dxa"/>
            <w:tcBorders/>
          </w:tcPr>
          <w:p>
            <w:pPr>
              <w:pStyle w:val="ListParagraph"/>
              <w:widowControl/>
              <w:suppressAutoHyphens w:val="true"/>
              <w:spacing w:before="0" w:after="0"/>
              <w:ind w:left="0"/>
              <w:contextualSpacing/>
              <w:jc w:val="right"/>
              <w:rPr>
                <w:b/>
                <w:sz w:val="20"/>
                <w:szCs w:val="20"/>
                <w:highlight w:val="yellow"/>
              </w:rPr>
            </w:pPr>
            <w:r>
              <w:rPr>
                <w:rFonts w:eastAsia="Times New Roman" w:cs="Times New Roman"/>
                <w:b/>
                <w:kern w:val="0"/>
                <w:sz w:val="20"/>
                <w:szCs w:val="20"/>
                <w:highlight w:val="yellow"/>
                <w:lang w:val="en-US" w:eastAsia="en-US" w:bidi="ar-SA"/>
              </w:rPr>
              <w:t>Proc. Config.</w:t>
            </w:r>
          </w:p>
          <w:p>
            <w:pPr>
              <w:pStyle w:val="ListParagraph"/>
              <w:widowControl/>
              <w:suppressAutoHyphens w:val="true"/>
              <w:spacing w:before="0" w:after="0"/>
              <w:ind w:left="0"/>
              <w:contextualSpacing/>
              <w:jc w:val="right"/>
              <w:rPr>
                <w:b/>
                <w:sz w:val="20"/>
                <w:szCs w:val="20"/>
                <w:highlight w:val="yellow"/>
              </w:rPr>
            </w:pPr>
            <w:r>
              <w:rPr/>
            </w:r>
          </w:p>
          <w:p>
            <w:pPr>
              <w:pStyle w:val="ListParagraph"/>
              <w:widowControl/>
              <w:suppressAutoHyphens w:val="true"/>
              <w:spacing w:before="0" w:after="0"/>
              <w:ind w:left="0"/>
              <w:contextualSpacing/>
              <w:jc w:val="left"/>
              <w:rPr>
                <w:sz w:val="20"/>
                <w:szCs w:val="20"/>
                <w:highlight w:val="yellow"/>
                <w:u w:val="single"/>
              </w:rPr>
            </w:pPr>
            <w:r>
              <w:rPr>
                <w:rFonts w:eastAsia="Times New Roman" w:cs="Times New Roman"/>
                <w:b/>
                <w:kern w:val="0"/>
                <w:sz w:val="20"/>
                <w:szCs w:val="20"/>
                <w:highlight w:val="yellow"/>
                <w:lang w:val="en-US" w:eastAsia="en-US" w:bidi="ar-SA"/>
              </w:rPr>
              <w:t>Speed-up comp.</w:t>
            </w:r>
          </w:p>
        </w:tc>
        <w:tc>
          <w:tcPr>
            <w:tcW w:w="1469" w:type="dxa"/>
            <w:tcBorders/>
          </w:tcPr>
          <w:p>
            <w:pPr>
              <w:pStyle w:val="ListParagraph"/>
              <w:widowControl/>
              <w:suppressAutoHyphens w:val="true"/>
              <w:spacing w:before="0" w:after="0"/>
              <w:ind w:left="0"/>
              <w:contextualSpacing/>
              <w:jc w:val="both"/>
              <w:rPr>
                <w:sz w:val="20"/>
                <w:szCs w:val="20"/>
                <w:highlight w:val="yellow"/>
              </w:rPr>
            </w:pPr>
            <w:r>
              <w:rPr>
                <w:rFonts w:eastAsia="Times New Roman" w:cs="Times New Roman"/>
                <w:kern w:val="0"/>
                <w:sz w:val="20"/>
                <w:szCs w:val="20"/>
                <w:highlight w:val="yellow"/>
                <w:lang w:val="en-US" w:eastAsia="en-US" w:bidi="ar-SA"/>
              </w:rPr>
              <w:t>Initial config.</w:t>
            </w:r>
          </w:p>
          <w:p>
            <w:pPr>
              <w:pStyle w:val="ListParagraph"/>
              <w:widowControl/>
              <w:suppressAutoHyphens w:val="true"/>
              <w:spacing w:before="0" w:after="0"/>
              <w:ind w:left="0"/>
              <w:contextualSpacing/>
              <w:jc w:val="both"/>
              <w:rPr>
                <w:sz w:val="20"/>
                <w:szCs w:val="20"/>
                <w:highlight w:val="yellow"/>
              </w:rPr>
            </w:pPr>
            <w:r>
              <w:rPr>
                <w:rFonts w:eastAsia="Times New Roman" w:cs="Times New Roman"/>
                <w:kern w:val="0"/>
                <w:sz w:val="20"/>
                <w:szCs w:val="20"/>
                <w:highlight w:val="yellow"/>
                <w:lang w:val="en-US" w:eastAsia="en-US" w:bidi="ar-SA"/>
              </w:rPr>
              <w:t>[c.c.]</w:t>
            </w:r>
          </w:p>
        </w:tc>
        <w:tc>
          <w:tcPr>
            <w:tcW w:w="1537" w:type="dxa"/>
            <w:tcBorders/>
          </w:tcPr>
          <w:p>
            <w:pPr>
              <w:pStyle w:val="ListParagraph"/>
              <w:widowControl/>
              <w:suppressAutoHyphens w:val="true"/>
              <w:spacing w:before="0" w:after="0"/>
              <w:ind w:left="0"/>
              <w:contextualSpacing/>
              <w:jc w:val="both"/>
              <w:rPr>
                <w:sz w:val="20"/>
                <w:szCs w:val="20"/>
                <w:highlight w:val="yellow"/>
              </w:rPr>
            </w:pPr>
            <w:r>
              <w:rPr>
                <w:rFonts w:eastAsia="Times New Roman" w:cs="Times New Roman"/>
                <w:kern w:val="0"/>
                <w:sz w:val="20"/>
                <w:szCs w:val="20"/>
                <w:highlight w:val="yellow"/>
                <w:lang w:val="en-US" w:eastAsia="en-US" w:bidi="ar-SA"/>
              </w:rPr>
              <w:t>Config. 1</w:t>
            </w:r>
          </w:p>
          <w:p>
            <w:pPr>
              <w:pStyle w:val="ListParagraph"/>
              <w:widowControl/>
              <w:suppressAutoHyphens w:val="true"/>
              <w:spacing w:before="0" w:after="0"/>
              <w:ind w:left="0"/>
              <w:contextualSpacing/>
              <w:jc w:val="both"/>
              <w:rPr>
                <w:sz w:val="20"/>
                <w:szCs w:val="20"/>
                <w:highlight w:val="yellow"/>
              </w:rPr>
            </w:pPr>
            <w:r>
              <w:rPr>
                <w:sz w:val="20"/>
                <w:szCs w:val="20"/>
                <w:highlight w:val="yellow"/>
              </w:rPr>
            </w:r>
          </w:p>
        </w:tc>
        <w:tc>
          <w:tcPr>
            <w:tcW w:w="1539" w:type="dxa"/>
            <w:tcBorders/>
          </w:tcPr>
          <w:p>
            <w:pPr>
              <w:pStyle w:val="ListParagraph"/>
              <w:widowControl/>
              <w:suppressAutoHyphens w:val="true"/>
              <w:spacing w:before="0" w:after="0"/>
              <w:ind w:left="0"/>
              <w:contextualSpacing/>
              <w:jc w:val="both"/>
              <w:rPr>
                <w:sz w:val="20"/>
                <w:szCs w:val="20"/>
                <w:highlight w:val="yellow"/>
              </w:rPr>
            </w:pPr>
            <w:r>
              <w:rPr>
                <w:rFonts w:eastAsia="Times New Roman" w:cs="Times New Roman"/>
                <w:kern w:val="0"/>
                <w:sz w:val="20"/>
                <w:szCs w:val="20"/>
                <w:highlight w:val="yellow"/>
                <w:lang w:val="en-US" w:eastAsia="en-US" w:bidi="ar-SA"/>
              </w:rPr>
              <w:t>Config. 2</w:t>
            </w:r>
          </w:p>
          <w:p>
            <w:pPr>
              <w:pStyle w:val="ListParagraph"/>
              <w:widowControl/>
              <w:suppressAutoHyphens w:val="true"/>
              <w:spacing w:before="0" w:after="0"/>
              <w:ind w:left="0"/>
              <w:contextualSpacing/>
              <w:jc w:val="both"/>
              <w:rPr>
                <w:sz w:val="20"/>
                <w:szCs w:val="20"/>
                <w:highlight w:val="yellow"/>
                <w:u w:val="single"/>
              </w:rPr>
            </w:pPr>
            <w:r>
              <w:rPr>
                <w:sz w:val="20"/>
                <w:szCs w:val="20"/>
                <w:highlight w:val="yellow"/>
                <w:u w:val="single"/>
              </w:rPr>
            </w:r>
          </w:p>
        </w:tc>
        <w:tc>
          <w:tcPr>
            <w:tcW w:w="1538" w:type="dxa"/>
            <w:tcBorders/>
          </w:tcPr>
          <w:p>
            <w:pPr>
              <w:pStyle w:val="ListParagraph"/>
              <w:widowControl/>
              <w:suppressAutoHyphens w:val="true"/>
              <w:spacing w:before="0" w:after="0"/>
              <w:ind w:left="0"/>
              <w:contextualSpacing/>
              <w:jc w:val="both"/>
              <w:rPr>
                <w:sz w:val="20"/>
                <w:szCs w:val="20"/>
                <w:highlight w:val="yellow"/>
              </w:rPr>
            </w:pPr>
            <w:r>
              <w:rPr>
                <w:rFonts w:eastAsia="Times New Roman" w:cs="Times New Roman"/>
                <w:kern w:val="0"/>
                <w:sz w:val="20"/>
                <w:szCs w:val="20"/>
                <w:highlight w:val="yellow"/>
                <w:lang w:val="en-US" w:eastAsia="en-US" w:bidi="ar-SA"/>
              </w:rPr>
              <w:t>Config. 3</w:t>
            </w:r>
          </w:p>
          <w:p>
            <w:pPr>
              <w:pStyle w:val="ListParagraph"/>
              <w:widowControl/>
              <w:suppressAutoHyphens w:val="true"/>
              <w:spacing w:before="0" w:after="0"/>
              <w:ind w:left="0"/>
              <w:contextualSpacing/>
              <w:jc w:val="both"/>
              <w:rPr>
                <w:sz w:val="20"/>
                <w:szCs w:val="20"/>
                <w:highlight w:val="yellow"/>
                <w:u w:val="single"/>
              </w:rPr>
            </w:pPr>
            <w:r>
              <w:rPr>
                <w:sz w:val="20"/>
                <w:szCs w:val="20"/>
                <w:highlight w:val="yellow"/>
                <w:u w:val="single"/>
              </w:rPr>
            </w:r>
          </w:p>
        </w:tc>
      </w:tr>
      <w:tr>
        <w:trPr/>
        <w:tc>
          <w:tcPr>
            <w:tcW w:w="1827" w:type="dxa"/>
            <w:tcBorders/>
          </w:tcPr>
          <w:p>
            <w:pPr>
              <w:pStyle w:val="ListParagraph"/>
              <w:widowControl/>
              <w:suppressAutoHyphens w:val="true"/>
              <w:spacing w:before="0" w:after="0"/>
              <w:ind w:left="0"/>
              <w:contextualSpacing/>
              <w:jc w:val="both"/>
              <w:rPr>
                <w:sz w:val="20"/>
                <w:szCs w:val="20"/>
                <w:highlight w:val="yellow"/>
                <w:u w:val="single"/>
              </w:rPr>
            </w:pPr>
            <w:r>
              <w:rPr>
                <w:rFonts w:eastAsia="Times New Roman" w:cs="Times New Roman"/>
                <w:b/>
                <w:kern w:val="0"/>
                <w:sz w:val="20"/>
                <w:szCs w:val="20"/>
                <w:highlight w:val="yellow"/>
                <w:lang w:val="en-US" w:eastAsia="en-US" w:bidi="ar-SA"/>
              </w:rPr>
              <w:t>By hand</w:t>
            </w:r>
          </w:p>
        </w:tc>
        <w:tc>
          <w:tcPr>
            <w:tcW w:w="1469" w:type="dxa"/>
            <w:tcBorders/>
          </w:tcPr>
          <w:p>
            <w:pPr>
              <w:pStyle w:val="Normal"/>
              <w:suppressAutoHyphens w:val="true"/>
              <w:rPr>
                <w:color w:val="3465A4"/>
              </w:rPr>
            </w:pPr>
            <w:r>
              <w:rPr>
                <w:color w:val="3465A4"/>
              </w:rPr>
              <w:t>2407</w:t>
            </w:r>
          </w:p>
        </w:tc>
        <w:tc>
          <w:tcPr>
            <w:tcW w:w="1537" w:type="dxa"/>
            <w:tcBorders/>
          </w:tcPr>
          <w:p>
            <w:pPr>
              <w:pStyle w:val="Normal"/>
              <w:suppressAutoHyphens w:val="true"/>
              <w:rPr>
                <w:color w:val="3465A4"/>
              </w:rPr>
            </w:pPr>
            <w:r>
              <w:rPr>
                <w:color w:val="3465A4"/>
              </w:rPr>
              <w:t>1.01007</w:t>
            </w:r>
          </w:p>
        </w:tc>
        <w:tc>
          <w:tcPr>
            <w:tcW w:w="1539" w:type="dxa"/>
            <w:tcBorders/>
          </w:tcPr>
          <w:p>
            <w:pPr>
              <w:pStyle w:val="Normal"/>
              <w:suppressAutoHyphens w:val="true"/>
              <w:rPr>
                <w:color w:val="3465A4"/>
              </w:rPr>
            </w:pPr>
            <w:r>
              <w:rPr>
                <w:color w:val="3465A4"/>
              </w:rPr>
              <w:t>1.05616</w:t>
            </w:r>
          </w:p>
        </w:tc>
        <w:tc>
          <w:tcPr>
            <w:tcW w:w="1538" w:type="dxa"/>
            <w:tcBorders/>
          </w:tcPr>
          <w:p>
            <w:pPr>
              <w:pStyle w:val="Normal"/>
              <w:suppressAutoHyphens w:val="true"/>
              <w:rPr>
                <w:color w:val="3465A4"/>
              </w:rPr>
            </w:pPr>
            <w:r>
              <w:rPr>
                <w:color w:val="3465A4"/>
              </w:rPr>
              <w:t>1.3622</w:t>
            </w:r>
          </w:p>
        </w:tc>
      </w:tr>
      <w:tr>
        <w:trPr/>
        <w:tc>
          <w:tcPr>
            <w:tcW w:w="1827" w:type="dxa"/>
            <w:tcBorders/>
          </w:tcPr>
          <w:p>
            <w:pPr>
              <w:pStyle w:val="ListParagraph"/>
              <w:widowControl/>
              <w:suppressAutoHyphens w:val="true"/>
              <w:spacing w:before="0" w:after="0"/>
              <w:ind w:left="0"/>
              <w:contextualSpacing/>
              <w:jc w:val="both"/>
              <w:rPr>
                <w:b/>
                <w:sz w:val="20"/>
                <w:szCs w:val="20"/>
                <w:highlight w:val="yellow"/>
              </w:rPr>
            </w:pPr>
            <w:r>
              <w:rPr>
                <w:rFonts w:eastAsia="Times New Roman" w:cs="Times New Roman"/>
                <w:b/>
                <w:kern w:val="0"/>
                <w:sz w:val="20"/>
                <w:szCs w:val="20"/>
                <w:highlight w:val="yellow"/>
                <w:lang w:val="en-US" w:eastAsia="en-US" w:bidi="ar-SA"/>
              </w:rPr>
              <w:t>By simulation</w:t>
            </w:r>
          </w:p>
        </w:tc>
        <w:tc>
          <w:tcPr>
            <w:tcW w:w="1469" w:type="dxa"/>
            <w:tcBorders/>
          </w:tcPr>
          <w:p>
            <w:pPr>
              <w:pStyle w:val="Normal"/>
              <w:suppressAutoHyphens w:val="true"/>
              <w:rPr>
                <w:color w:val="3465A4"/>
              </w:rPr>
            </w:pPr>
            <w:r>
              <w:rPr>
                <w:color w:val="3465A4"/>
              </w:rPr>
              <w:t>2407</w:t>
            </w:r>
          </w:p>
        </w:tc>
        <w:tc>
          <w:tcPr>
            <w:tcW w:w="1537" w:type="dxa"/>
            <w:tcBorders/>
          </w:tcPr>
          <w:p>
            <w:pPr>
              <w:pStyle w:val="Normal"/>
              <w:suppressAutoHyphens w:val="true"/>
              <w:rPr>
                <w:color w:val="3465A4"/>
              </w:rPr>
            </w:pPr>
            <w:r>
              <w:rPr>
                <w:color w:val="3465A4"/>
              </w:rPr>
              <w:t>1.04154</w:t>
            </w:r>
          </w:p>
        </w:tc>
        <w:tc>
          <w:tcPr>
            <w:tcW w:w="1539" w:type="dxa"/>
            <w:tcBorders/>
          </w:tcPr>
          <w:p>
            <w:pPr>
              <w:pStyle w:val="Normal"/>
              <w:suppressAutoHyphens w:val="true"/>
              <w:rPr>
                <w:color w:val="3465A4"/>
              </w:rPr>
            </w:pPr>
            <w:r>
              <w:rPr>
                <w:color w:val="3465A4"/>
              </w:rPr>
              <w:t>1.38812</w:t>
            </w:r>
          </w:p>
        </w:tc>
        <w:tc>
          <w:tcPr>
            <w:tcW w:w="1538" w:type="dxa"/>
            <w:tcBorders/>
          </w:tcPr>
          <w:p>
            <w:pPr>
              <w:pStyle w:val="Normal"/>
              <w:suppressAutoHyphens w:val="true"/>
              <w:rPr>
                <w:color w:val="3465A4"/>
              </w:rPr>
            </w:pPr>
            <w:r>
              <w:rPr>
                <w:color w:val="3465A4"/>
              </w:rPr>
              <w:t>1.3622</w:t>
            </w:r>
          </w:p>
        </w:tc>
      </w:tr>
    </w:tbl>
    <w:p>
      <w:pPr>
        <w:pStyle w:val="Normal"/>
        <w:ind w:left="360"/>
        <w:jc w:val="center"/>
        <w:rPr/>
      </w:pPr>
      <w:r>
        <w:rPr/>
      </w:r>
    </w:p>
    <w:p>
      <w:pPr>
        <w:pStyle w:val="Normal"/>
        <w:ind w:left="360"/>
        <w:jc w:val="both"/>
        <w:rPr/>
      </w:pPr>
      <w:r>
        <w:rPr/>
      </w:r>
    </w:p>
    <w:p>
      <w:pPr>
        <w:pStyle w:val="Normal"/>
        <w:ind w:left="360"/>
        <w:jc w:val="both"/>
        <w:rPr/>
      </w:pPr>
      <w:r>
        <w:rPr/>
      </w:r>
    </w:p>
    <w:p>
      <w:pPr>
        <w:pStyle w:val="Normal"/>
        <w:ind w:left="360"/>
        <w:jc w:val="both"/>
        <w:rPr/>
      </w:pPr>
      <w:r>
        <w:rPr/>
      </w:r>
    </w:p>
    <w:p>
      <w:pPr>
        <w:pStyle w:val="Normal"/>
        <w:ind w:left="360"/>
        <w:jc w:val="both"/>
        <w:rPr/>
      </w:pPr>
      <w:r>
        <w:rPr/>
      </w:r>
    </w:p>
    <w:p>
      <w:pPr>
        <w:pStyle w:val="Normal"/>
        <w:ind w:left="360"/>
        <w:jc w:val="both"/>
        <w:rPr/>
      </w:pPr>
      <w:r>
        <w:rPr/>
      </w:r>
    </w:p>
    <w:p>
      <w:pPr>
        <w:pStyle w:val="Normal"/>
        <w:ind w:left="360"/>
        <w:jc w:val="both"/>
        <w:rPr/>
      </w:pPr>
      <w:r>
        <w:rPr/>
      </w:r>
    </w:p>
    <w:p>
      <w:pPr>
        <w:pStyle w:val="Normal"/>
        <w:ind w:left="360"/>
        <w:jc w:val="both"/>
        <w:rPr/>
      </w:pPr>
      <w:r>
        <w:rPr/>
      </w:r>
    </w:p>
    <w:p>
      <w:pPr>
        <w:pStyle w:val="Normal"/>
        <w:ind w:left="360"/>
        <w:jc w:val="both"/>
        <w:rPr/>
      </w:pPr>
      <w:r>
        <w:rPr/>
      </w:r>
    </w:p>
    <w:p>
      <w:pPr>
        <w:pStyle w:val="Normal"/>
        <w:ind w:left="360"/>
        <w:jc w:val="both"/>
        <w:rPr/>
      </w:pPr>
      <w:r>
        <w:rPr/>
      </w:r>
    </w:p>
    <w:p>
      <w:pPr>
        <w:pStyle w:val="Normal"/>
        <w:ind w:left="360"/>
        <w:jc w:val="both"/>
        <w:rPr/>
      </w:pPr>
      <w:r>
        <w:rPr/>
      </w:r>
    </w:p>
    <w:p>
      <w:pPr>
        <w:pStyle w:val="Normal"/>
        <w:ind w:left="360"/>
        <w:jc w:val="both"/>
        <w:rPr/>
      </w:pPr>
      <w:r>
        <w:rPr/>
      </w:r>
    </w:p>
    <w:p>
      <w:pPr>
        <w:pStyle w:val="Normal"/>
        <w:ind w:left="360"/>
        <w:jc w:val="both"/>
        <w:rPr/>
      </w:pPr>
      <w:r>
        <w:rPr/>
      </w:r>
    </w:p>
    <w:p>
      <w:pPr>
        <w:pStyle w:val="Normal"/>
        <w:ind w:left="360"/>
        <w:jc w:val="both"/>
        <w:rPr/>
      </w:pPr>
      <w:r>
        <w:rPr/>
      </w:r>
    </w:p>
    <w:p>
      <w:pPr>
        <w:pStyle w:val="Normal"/>
        <w:ind w:left="360"/>
        <w:jc w:val="both"/>
        <w:rPr/>
      </w:pPr>
      <w:r>
        <w:rPr/>
      </w:r>
    </w:p>
    <w:p>
      <w:pPr>
        <w:pStyle w:val="Normal"/>
        <w:ind w:left="360"/>
        <w:jc w:val="both"/>
        <w:rPr/>
      </w:pPr>
      <w:r>
        <w:rPr/>
      </w:r>
    </w:p>
    <w:p>
      <w:pPr>
        <w:pStyle w:val="Normal"/>
        <w:ind w:left="360"/>
        <w:jc w:val="both"/>
        <w:rPr/>
      </w:pPr>
      <w:r>
        <w:rPr/>
      </w:r>
    </w:p>
    <w:p>
      <w:pPr>
        <w:pStyle w:val="Normal"/>
        <w:jc w:val="both"/>
        <w:rPr/>
      </w:pPr>
      <w:r>
        <w:rPr>
          <w:color w:val="FF0000"/>
        </w:rPr>
        <w:t xml:space="preserve">IMPORTANT NOTE: </w:t>
      </w:r>
      <w:r>
        <w:rPr/>
        <w:t>By now, you should have noticed that WinMIPS tends to differ from the notation provided during the lessons. One of these is that it tends to enter the execution state even if the operands are not yet available. This can affect the number of clock cycles required to execute the program since the instruction, entering the execution phase, frees up the decoding phase, which another instruction can then use.</w:t>
      </w:r>
    </w:p>
    <w:p>
      <w:pPr>
        <w:pStyle w:val="Normal"/>
        <w:jc w:val="both"/>
        <w:rPr/>
      </w:pPr>
      <w:r>
        <w:rPr/>
      </w:r>
    </w:p>
    <w:p>
      <w:pPr>
        <w:pStyle w:val="Normal"/>
        <w:numPr>
          <w:ilvl w:val="0"/>
          <w:numId w:val="3"/>
        </w:numPr>
        <w:jc w:val="both"/>
        <w:rPr/>
      </w:pPr>
      <w:r>
        <w:rPr/>
        <w:t xml:space="preserve">Consider the </w:t>
      </w:r>
      <w:r>
        <w:rPr>
          <w:i/>
          <w:iCs/>
        </w:rPr>
        <w:t>Initial Configuration</w:t>
      </w:r>
      <w:r>
        <w:rPr/>
        <w:t>.</w:t>
      </w:r>
    </w:p>
    <w:p>
      <w:pPr>
        <w:pStyle w:val="Normal"/>
        <w:ind w:left="360"/>
        <w:jc w:val="both"/>
        <w:rPr/>
      </w:pPr>
      <w:r>
        <w:rPr/>
        <w:t>Then, assume that:</w:t>
      </w:r>
    </w:p>
    <w:p>
      <w:pPr>
        <w:pStyle w:val="Normal"/>
        <w:numPr>
          <w:ilvl w:val="1"/>
          <w:numId w:val="3"/>
        </w:numPr>
        <w:jc w:val="both"/>
        <w:rPr/>
      </w:pPr>
      <w:r>
        <w:rPr/>
        <w:t>branch delay slot is not enabled</w:t>
      </w:r>
    </w:p>
    <w:p>
      <w:pPr>
        <w:pStyle w:val="Normal"/>
        <w:numPr>
          <w:ilvl w:val="1"/>
          <w:numId w:val="3"/>
        </w:numPr>
        <w:jc w:val="both"/>
        <w:rPr/>
      </w:pPr>
      <w:r>
        <w:rPr/>
        <w:t>data forwarding is enabled</w:t>
      </w:r>
    </w:p>
    <w:p>
      <w:pPr>
        <w:pStyle w:val="Normal"/>
        <w:numPr>
          <w:ilvl w:val="1"/>
          <w:numId w:val="3"/>
        </w:numPr>
        <w:jc w:val="both"/>
        <w:rPr/>
      </w:pPr>
      <w:r>
        <w:rPr/>
        <w:t>the EX stage could also be completed in an out-of-order fashion</w:t>
      </w:r>
    </w:p>
    <w:p>
      <w:pPr>
        <w:pStyle w:val="ListParagraph"/>
        <w:ind w:left="360"/>
        <w:jc w:val="both"/>
        <w:rPr/>
      </w:pPr>
      <w:r>
        <w:rPr/>
      </w:r>
    </w:p>
    <w:p>
      <w:pPr>
        <w:pStyle w:val="ListParagraph"/>
        <w:numPr>
          <w:ilvl w:val="0"/>
          <w:numId w:val="7"/>
        </w:numPr>
        <w:jc w:val="both"/>
        <w:rPr/>
      </w:pPr>
      <w:r>
        <w:rPr/>
        <w:t>Given the following source code, esteem the number of clock cycles (CC) needed for completion using notation given during the lessons (so, not using WinMIPS). In this regard, fill in the table on the next page with the pipeline stages for a single iteration of the loop using the same notation as the first two lines. Then, use the information obtained to fill in the table on this page.</w:t>
      </w:r>
    </w:p>
    <w:p>
      <w:pPr>
        <w:pStyle w:val="Normal"/>
        <w:ind w:left="360"/>
        <w:jc w:val="both"/>
        <w:rPr/>
      </w:pPr>
      <w:r>
        <w:rPr/>
      </w:r>
    </w:p>
    <w:p>
      <w:pPr>
        <w:pStyle w:val="Normal"/>
        <w:rPr>
          <w:rFonts w:ascii="Courier" w:hAnsi="Courier"/>
          <w:lang w:val="it-IT"/>
        </w:rPr>
      </w:pPr>
      <w:r>
        <w:rPr>
          <w:rFonts w:ascii="Courier" w:hAnsi="Courier"/>
          <w:lang w:val="it-IT"/>
        </w:rPr>
        <w:t>; ********************* C ***********************</w:t>
      </w:r>
    </w:p>
    <w:p>
      <w:pPr>
        <w:pStyle w:val="Normal"/>
        <w:rPr>
          <w:rFonts w:ascii="Courier" w:hAnsi="Courier"/>
          <w:lang w:val="it-IT"/>
        </w:rPr>
      </w:pPr>
      <w:r>
        <w:rPr>
          <w:rFonts w:ascii="Courier" w:hAnsi="Courier"/>
          <w:lang w:val="it-IT"/>
        </w:rPr>
        <w:t>;  for (i = 10; i &gt; 0; i--)</w:t>
      </w:r>
      <w:bookmarkStart w:id="1" w:name="_Hlk117088470"/>
      <w:r>
        <w:rPr>
          <w:rFonts w:ascii="Courier" w:hAnsi="Courier"/>
          <w:lang w:val="it-IT"/>
        </w:rPr>
        <w:t xml:space="preserve"> </w:t>
      </w:r>
      <w:bookmarkEnd w:id="1"/>
      <w:r>
        <w:rPr>
          <w:rFonts w:ascii="Courier" w:hAnsi="Courier"/>
          <w:lang w:val="it-IT"/>
        </w:rPr>
        <w:t>{</w:t>
      </w:r>
    </w:p>
    <w:p>
      <w:pPr>
        <w:pStyle w:val="Normal"/>
        <w:rPr>
          <w:rFonts w:ascii="Courier" w:hAnsi="Courier"/>
          <w:lang w:val="it-IT"/>
        </w:rPr>
      </w:pPr>
      <w:r>
        <w:rPr>
          <w:rFonts w:ascii="Courier" w:hAnsi="Courier"/>
          <w:lang w:val="it-IT"/>
        </w:rPr>
        <w:t xml:space="preserve">; </w:t>
        <w:tab/>
        <w:t xml:space="preserve"> v4[i] = (v1[i]+v1[i]+v2[i])/(v1[i]*v2[i])</w:t>
      </w:r>
    </w:p>
    <w:p>
      <w:pPr>
        <w:pStyle w:val="Normal"/>
        <w:rPr>
          <w:rFonts w:ascii="Courier" w:hAnsi="Courier"/>
          <w:lang w:val="it-IT"/>
        </w:rPr>
      </w:pPr>
      <w:r>
        <w:rPr>
          <w:rFonts w:ascii="Courier" w:hAnsi="Courier"/>
          <w:lang w:val="it-IT"/>
        </w:rPr>
        <w:t>;  }</w:t>
      </w:r>
    </w:p>
    <w:p>
      <w:pPr>
        <w:pStyle w:val="Normal"/>
        <w:rPr>
          <w:rFonts w:ascii="Courier" w:hAnsi="Courier"/>
          <w:lang w:val="it-IT"/>
        </w:rPr>
      </w:pPr>
      <w:r>
        <w:rPr>
          <w:rFonts w:ascii="Courier" w:hAnsi="Courier"/>
          <w:lang w:val="it-IT"/>
        </w:rPr>
        <w:t>; ******************* MIPS64 ********************</w:t>
      </w:r>
    </w:p>
    <w:p>
      <w:pPr>
        <w:pStyle w:val="Normal"/>
        <w:rPr>
          <w:lang w:val="it-IT"/>
        </w:rPr>
      </w:pPr>
      <w:r>
        <w:rPr>
          <w:lang w:val="it-IT"/>
        </w:rPr>
      </w:r>
    </w:p>
    <w:tbl>
      <w:tblPr>
        <w:tblW w:w="8986" w:type="dxa"/>
        <w:jc w:val="left"/>
        <w:tblInd w:w="-5" w:type="dxa"/>
        <w:tblLayout w:type="fixed"/>
        <w:tblCellMar>
          <w:top w:w="0" w:type="dxa"/>
          <w:left w:w="108" w:type="dxa"/>
          <w:bottom w:w="0" w:type="dxa"/>
          <w:right w:w="108" w:type="dxa"/>
        </w:tblCellMar>
        <w:tblLook w:val="0000" w:noHBand="0" w:noVBand="0" w:firstColumn="0" w:lastRow="0" w:lastColumn="0" w:firstRow="0"/>
      </w:tblPr>
      <w:tblGrid>
        <w:gridCol w:w="4962"/>
        <w:gridCol w:w="3118"/>
        <w:gridCol w:w="906"/>
      </w:tblGrid>
      <w:tr>
        <w:trPr>
          <w:trHeight w:val="23" w:hRule="atLeast"/>
        </w:trPr>
        <w:tc>
          <w:tcPr>
            <w:tcW w:w="4962" w:type="dxa"/>
            <w:tcBorders>
              <w:top w:val="single" w:sz="4" w:space="0" w:color="FFFFFF"/>
              <w:left w:val="single" w:sz="4" w:space="0" w:color="FFFFFF"/>
              <w:bottom w:val="single" w:sz="4" w:space="0" w:color="FFFFFF"/>
            </w:tcBorders>
          </w:tcPr>
          <w:p>
            <w:pPr>
              <w:pStyle w:val="Normal"/>
              <w:rPr>
                <w:lang w:val="it-IT"/>
              </w:rPr>
            </w:pPr>
            <w:r>
              <w:rPr/>
              <w:t>.data</w:t>
            </w:r>
          </w:p>
        </w:tc>
        <w:tc>
          <w:tcPr>
            <w:tcW w:w="3118" w:type="dxa"/>
            <w:tcBorders>
              <w:top w:val="single" w:sz="4" w:space="0" w:color="000000"/>
              <w:left w:val="single" w:sz="4" w:space="0" w:color="000000"/>
              <w:bottom w:val="single" w:sz="4" w:space="0" w:color="000000"/>
            </w:tcBorders>
          </w:tcPr>
          <w:p>
            <w:pPr>
              <w:pStyle w:val="Normal"/>
              <w:snapToGrid w:val="false"/>
              <w:rPr>
                <w:lang w:val="it-IT"/>
              </w:rPr>
            </w:pPr>
            <w:r>
              <w:rPr>
                <w:lang w:val="it-IT"/>
              </w:rPr>
              <w:t>Comments</w:t>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rPr>
                <w:lang w:val="it-IT"/>
              </w:rPr>
            </w:pPr>
            <w:r>
              <w:rPr>
                <w:lang w:val="it-IT"/>
              </w:rPr>
              <w:t>Clock cycles</w:t>
            </w:r>
          </w:p>
        </w:tc>
      </w:tr>
      <w:tr>
        <w:trPr>
          <w:trHeight w:val="23" w:hRule="atLeast"/>
        </w:trPr>
        <w:tc>
          <w:tcPr>
            <w:tcW w:w="4962" w:type="dxa"/>
            <w:tcBorders>
              <w:top w:val="single" w:sz="4" w:space="0" w:color="FFFFFF"/>
              <w:left w:val="single" w:sz="4" w:space="0" w:color="FFFFFF"/>
              <w:bottom w:val="single" w:sz="4" w:space="0" w:color="FFFFFF"/>
            </w:tcBorders>
          </w:tcPr>
          <w:p>
            <w:pPr>
              <w:pStyle w:val="Normal"/>
              <w:snapToGrid w:val="false"/>
              <w:rPr>
                <w:lang w:val="it-IT"/>
              </w:rPr>
            </w:pPr>
            <w:r>
              <w:rPr/>
              <w:t>v1: .double  43, 23, 57, 34, 79, 6, 30, 44, 82, 18</w:t>
            </w:r>
          </w:p>
        </w:tc>
        <w:tc>
          <w:tcPr>
            <w:tcW w:w="3118" w:type="dxa"/>
            <w:tcBorders>
              <w:top w:val="single" w:sz="4" w:space="0" w:color="000000"/>
              <w:left w:val="single" w:sz="4" w:space="0" w:color="000000"/>
              <w:bottom w:val="single" w:sz="4" w:space="0" w:color="000000"/>
            </w:tcBorders>
          </w:tcPr>
          <w:p>
            <w:pPr>
              <w:pStyle w:val="Normal"/>
              <w:snapToGrid w:val="false"/>
              <w:rPr>
                <w:lang w:val="it-IT"/>
              </w:rPr>
            </w:pPr>
            <w:r>
              <w:rPr>
                <w:lang w:val="it-IT"/>
              </w:rPr>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rPr>
                <w:lang w:val="it-IT"/>
              </w:rPr>
            </w:pPr>
            <w:r>
              <w:rPr>
                <w:lang w:val="it-IT"/>
              </w:rPr>
            </w:r>
          </w:p>
        </w:tc>
      </w:tr>
      <w:tr>
        <w:trPr>
          <w:trHeight w:val="23" w:hRule="atLeast"/>
        </w:trPr>
        <w:tc>
          <w:tcPr>
            <w:tcW w:w="4962" w:type="dxa"/>
            <w:tcBorders>
              <w:top w:val="single" w:sz="4" w:space="0" w:color="FFFFFF"/>
              <w:left w:val="single" w:sz="4" w:space="0" w:color="FFFFFF"/>
              <w:bottom w:val="single" w:sz="4" w:space="0" w:color="FFFFFF"/>
            </w:tcBorders>
          </w:tcPr>
          <w:p>
            <w:pPr>
              <w:pStyle w:val="Normal"/>
              <w:snapToGrid w:val="false"/>
              <w:rPr>
                <w:lang w:val="it-IT"/>
              </w:rPr>
            </w:pPr>
            <w:r>
              <w:rPr/>
              <w:t>v2: .double  37, 12, 94, 59, 31, 77, 58, 21, 62, 1</w:t>
            </w:r>
          </w:p>
        </w:tc>
        <w:tc>
          <w:tcPr>
            <w:tcW w:w="3118" w:type="dxa"/>
            <w:tcBorders>
              <w:top w:val="single" w:sz="4" w:space="0" w:color="000000"/>
              <w:left w:val="single" w:sz="4" w:space="0" w:color="000000"/>
              <w:bottom w:val="single" w:sz="4" w:space="0" w:color="000000"/>
            </w:tcBorders>
          </w:tcPr>
          <w:p>
            <w:pPr>
              <w:pStyle w:val="Normal"/>
              <w:snapToGrid w:val="false"/>
              <w:rPr>
                <w:lang w:val="it-IT"/>
              </w:rPr>
            </w:pPr>
            <w:r>
              <w:rPr>
                <w:lang w:val="it-IT"/>
              </w:rPr>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rPr>
                <w:lang w:val="it-IT"/>
              </w:rPr>
            </w:pPr>
            <w:r>
              <w:rPr>
                <w:lang w:val="it-IT"/>
              </w:rPr>
            </w:r>
          </w:p>
        </w:tc>
      </w:tr>
      <w:tr>
        <w:trPr>
          <w:trHeight w:val="286" w:hRule="exact"/>
          <w:cantSplit w:val="true"/>
        </w:trPr>
        <w:tc>
          <w:tcPr>
            <w:tcW w:w="4962" w:type="dxa"/>
            <w:vMerge w:val="restart"/>
            <w:tcBorders>
              <w:top w:val="single" w:sz="4" w:space="0" w:color="FFFFFF"/>
              <w:left w:val="single" w:sz="4" w:space="0" w:color="FFFFFF"/>
              <w:bottom w:val="single" w:sz="4" w:space="0" w:color="FFFFFF"/>
            </w:tcBorders>
          </w:tcPr>
          <w:p>
            <w:pPr>
              <w:pStyle w:val="Normal"/>
              <w:rPr/>
            </w:pPr>
            <w:r>
              <w:rPr/>
              <w:t>v3: .double  44, 94, 56, 67, 23, 78, 37, 14, 9, 52</w:t>
            </w:r>
          </w:p>
          <w:p>
            <w:pPr>
              <w:pStyle w:val="Normal"/>
              <w:rPr/>
            </w:pPr>
            <w:r>
              <w:rPr/>
              <w:t>v4: .space 80</w:t>
            </w:r>
          </w:p>
          <w:p>
            <w:pPr>
              <w:pStyle w:val="Normal"/>
              <w:rPr/>
            </w:pPr>
            <w:r>
              <w:rPr/>
            </w:r>
          </w:p>
        </w:tc>
        <w:tc>
          <w:tcPr>
            <w:tcW w:w="3118" w:type="dxa"/>
            <w:tcBorders>
              <w:top w:val="single" w:sz="4" w:space="0" w:color="000000"/>
              <w:left w:val="single" w:sz="4" w:space="0" w:color="000000"/>
              <w:bottom w:val="single" w:sz="4" w:space="0" w:color="000000"/>
            </w:tcBorders>
          </w:tcPr>
          <w:p>
            <w:pPr>
              <w:pStyle w:val="Normal"/>
              <w:snapToGrid w:val="false"/>
              <w:rPr/>
            </w:pPr>
            <w:r>
              <w:rPr/>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rHeight w:val="300" w:hRule="exact"/>
          <w:cantSplit w:val="true"/>
        </w:trPr>
        <w:tc>
          <w:tcPr>
            <w:tcW w:w="4962" w:type="dxa"/>
            <w:vMerge w:val="continue"/>
            <w:tcBorders>
              <w:top w:val="single" w:sz="4" w:space="0" w:color="FFFFFF"/>
              <w:left w:val="single" w:sz="4" w:space="0" w:color="FFFFFF"/>
              <w:bottom w:val="single" w:sz="4" w:space="0" w:color="FFFFFF"/>
            </w:tcBorders>
          </w:tcPr>
          <w:p>
            <w:pPr>
              <w:pStyle w:val="Normal"/>
              <w:rPr/>
            </w:pPr>
            <w:r>
              <w:rPr/>
            </w:r>
          </w:p>
        </w:tc>
        <w:tc>
          <w:tcPr>
            <w:tcW w:w="3118" w:type="dxa"/>
            <w:tcBorders>
              <w:top w:val="single" w:sz="4" w:space="0" w:color="000000"/>
              <w:left w:val="single" w:sz="4" w:space="0" w:color="000000"/>
              <w:bottom w:val="single" w:sz="4" w:space="0" w:color="000000"/>
            </w:tcBorders>
          </w:tcPr>
          <w:p>
            <w:pPr>
              <w:pStyle w:val="Normal"/>
              <w:snapToGrid w:val="false"/>
              <w:rPr/>
            </w:pPr>
            <w:r>
              <w:rPr/>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4962" w:type="dxa"/>
            <w:vMerge w:val="continue"/>
            <w:tcBorders>
              <w:top w:val="single" w:sz="4" w:space="0" w:color="FFFFFF"/>
              <w:left w:val="single" w:sz="4" w:space="0" w:color="FFFFFF"/>
              <w:bottom w:val="single" w:sz="4" w:space="0" w:color="FFFFFF"/>
            </w:tcBorders>
          </w:tcPr>
          <w:p>
            <w:pPr>
              <w:pStyle w:val="Normal"/>
              <w:rPr/>
            </w:pPr>
            <w:r>
              <w:rPr/>
            </w:r>
          </w:p>
        </w:tc>
        <w:tc>
          <w:tcPr>
            <w:tcW w:w="3118" w:type="dxa"/>
            <w:tcBorders>
              <w:top w:val="single" w:sz="4" w:space="0" w:color="000000"/>
              <w:left w:val="single" w:sz="4" w:space="0" w:color="000000"/>
              <w:bottom w:val="single" w:sz="4" w:space="0" w:color="000000"/>
            </w:tcBorders>
          </w:tcPr>
          <w:p>
            <w:pPr>
              <w:pStyle w:val="Normal"/>
              <w:snapToGrid w:val="false"/>
              <w:rPr/>
            </w:pPr>
            <w:r>
              <w:rPr/>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rHeight w:val="23" w:hRule="atLeast"/>
        </w:trPr>
        <w:tc>
          <w:tcPr>
            <w:tcW w:w="4962" w:type="dxa"/>
            <w:tcBorders>
              <w:top w:val="single" w:sz="4" w:space="0" w:color="FFFFFF"/>
              <w:left w:val="single" w:sz="4" w:space="0" w:color="FFFFFF"/>
              <w:bottom w:val="single" w:sz="4" w:space="0" w:color="FFFFFF"/>
            </w:tcBorders>
          </w:tcPr>
          <w:p>
            <w:pPr>
              <w:pStyle w:val="Normal"/>
              <w:snapToGrid w:val="false"/>
              <w:rPr>
                <w:lang w:val="it-IT"/>
              </w:rPr>
            </w:pPr>
            <w:r>
              <w:rPr/>
              <w:t>.text</w:t>
            </w:r>
          </w:p>
        </w:tc>
        <w:tc>
          <w:tcPr>
            <w:tcW w:w="3118" w:type="dxa"/>
            <w:tcBorders>
              <w:top w:val="single" w:sz="4" w:space="0" w:color="000000"/>
              <w:left w:val="single" w:sz="4" w:space="0" w:color="000000"/>
              <w:bottom w:val="single" w:sz="4" w:space="0" w:color="000000"/>
            </w:tcBorders>
          </w:tcPr>
          <w:p>
            <w:pPr>
              <w:pStyle w:val="Normal"/>
              <w:snapToGrid w:val="false"/>
              <w:rPr>
                <w:lang w:val="it-IT"/>
              </w:rPr>
            </w:pPr>
            <w:r>
              <w:rPr>
                <w:lang w:val="it-IT"/>
              </w:rPr>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rPr>
                <w:lang w:val="it-IT"/>
              </w:rPr>
            </w:pPr>
            <w:r>
              <w:rPr>
                <w:lang w:val="it-IT"/>
              </w:rPr>
            </w:r>
          </w:p>
        </w:tc>
      </w:tr>
      <w:tr>
        <w:trPr>
          <w:trHeight w:val="23" w:hRule="atLeast"/>
        </w:trPr>
        <w:tc>
          <w:tcPr>
            <w:tcW w:w="4962" w:type="dxa"/>
            <w:tcBorders/>
          </w:tcPr>
          <w:p>
            <w:pPr>
              <w:pStyle w:val="Normal"/>
              <w:rPr>
                <w:lang w:val="it-IT"/>
              </w:rPr>
            </w:pPr>
            <w:r>
              <w:rPr/>
              <w:t xml:space="preserve">          </w:t>
            </w:r>
            <w:r>
              <w:rPr/>
              <w:t>daddui r1,r0,0</w:t>
            </w:r>
          </w:p>
        </w:tc>
        <w:tc>
          <w:tcPr>
            <w:tcW w:w="3118" w:type="dxa"/>
            <w:tcBorders>
              <w:top w:val="single" w:sz="4" w:space="0" w:color="000000"/>
              <w:left w:val="single" w:sz="4" w:space="0" w:color="000000"/>
              <w:bottom w:val="single" w:sz="4" w:space="0" w:color="000000"/>
            </w:tcBorders>
          </w:tcPr>
          <w:p>
            <w:pPr>
              <w:pStyle w:val="Normal"/>
              <w:snapToGrid w:val="false"/>
              <w:rPr>
                <w:lang w:val="it-IT"/>
              </w:rPr>
            </w:pPr>
            <w:r>
              <w:rPr>
                <w:lang w:val="it-IT"/>
              </w:rPr>
              <w:t>r1 ← pointer</w:t>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lang w:val="it-IT"/>
              </w:rPr>
              <w:t>5</w:t>
            </w:r>
          </w:p>
        </w:tc>
      </w:tr>
      <w:tr>
        <w:trPr>
          <w:trHeight w:val="23" w:hRule="atLeast"/>
        </w:trPr>
        <w:tc>
          <w:tcPr>
            <w:tcW w:w="4962" w:type="dxa"/>
            <w:tcBorders/>
          </w:tcPr>
          <w:p>
            <w:pPr>
              <w:pStyle w:val="Normal"/>
              <w:rPr>
                <w:lang w:val="it-IT"/>
              </w:rPr>
            </w:pPr>
            <w:r>
              <w:rPr/>
              <w:t xml:space="preserve">          </w:t>
            </w:r>
            <w:r>
              <w:rPr/>
              <w:t>daddui r2,r0,10</w:t>
            </w:r>
          </w:p>
        </w:tc>
        <w:tc>
          <w:tcPr>
            <w:tcW w:w="3118" w:type="dxa"/>
            <w:tcBorders>
              <w:top w:val="single" w:sz="4" w:space="0" w:color="000000"/>
              <w:left w:val="single" w:sz="4" w:space="0" w:color="000000"/>
              <w:bottom w:val="single" w:sz="4" w:space="0" w:color="000000"/>
            </w:tcBorders>
          </w:tcPr>
          <w:p>
            <w:pPr>
              <w:pStyle w:val="Normal"/>
              <w:rPr>
                <w:lang w:val="it-IT"/>
              </w:rPr>
            </w:pPr>
            <w:r>
              <w:rPr>
                <w:lang w:val="it-IT"/>
              </w:rPr>
              <w:t>r2 ← 10</w:t>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lang w:val="it-IT"/>
              </w:rPr>
              <w:t>1</w:t>
            </w:r>
          </w:p>
        </w:tc>
      </w:tr>
      <w:tr>
        <w:trPr>
          <w:trHeight w:val="23" w:hRule="atLeast"/>
        </w:trPr>
        <w:tc>
          <w:tcPr>
            <w:tcW w:w="4962" w:type="dxa"/>
            <w:tcBorders/>
          </w:tcPr>
          <w:p>
            <w:pPr>
              <w:pStyle w:val="Normal"/>
              <w:rPr/>
            </w:pPr>
            <w:r>
              <w:rPr/>
              <w:t>cyc:    l.d f1,v1(r1)</w:t>
            </w:r>
          </w:p>
        </w:tc>
        <w:tc>
          <w:tcPr>
            <w:tcW w:w="3118" w:type="dxa"/>
            <w:tcBorders>
              <w:top w:val="single" w:sz="4" w:space="0" w:color="000000"/>
              <w:left w:val="single" w:sz="4" w:space="0" w:color="000000"/>
              <w:bottom w:val="single" w:sz="4" w:space="0" w:color="000000"/>
            </w:tcBorders>
          </w:tcPr>
          <w:p>
            <w:pPr>
              <w:pStyle w:val="Normal"/>
              <w:rPr>
                <w:lang w:val="it-IT"/>
              </w:rPr>
            </w:pPr>
            <w:r>
              <w:rPr>
                <w:lang w:val="it-IT"/>
              </w:rPr>
              <w:t>f1 ← v1[i]</w:t>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lang w:val="it-IT"/>
              </w:rPr>
              <w:t>1</w:t>
            </w:r>
          </w:p>
        </w:tc>
      </w:tr>
      <w:tr>
        <w:trPr>
          <w:trHeight w:val="23" w:hRule="atLeast"/>
        </w:trPr>
        <w:tc>
          <w:tcPr>
            <w:tcW w:w="4962" w:type="dxa"/>
            <w:tcBorders/>
          </w:tcPr>
          <w:p>
            <w:pPr>
              <w:pStyle w:val="Normal"/>
              <w:rPr>
                <w:lang w:val="it-IT"/>
              </w:rPr>
            </w:pPr>
            <w:r>
              <w:rPr/>
              <w:t xml:space="preserve">          </w:t>
            </w:r>
            <w:r>
              <w:rPr/>
              <w:t>l.d f2,v2(r1)</w:t>
            </w:r>
          </w:p>
        </w:tc>
        <w:tc>
          <w:tcPr>
            <w:tcW w:w="3118" w:type="dxa"/>
            <w:tcBorders>
              <w:top w:val="single" w:sz="4" w:space="0" w:color="000000"/>
              <w:left w:val="single" w:sz="4" w:space="0" w:color="000000"/>
              <w:bottom w:val="single" w:sz="4" w:space="0" w:color="000000"/>
            </w:tcBorders>
          </w:tcPr>
          <w:p>
            <w:pPr>
              <w:pStyle w:val="Normal"/>
              <w:rPr>
                <w:lang w:val="it-IT"/>
              </w:rPr>
            </w:pPr>
            <w:r>
              <w:rPr>
                <w:lang w:val="it-IT"/>
              </w:rPr>
              <w:t>f2 ← v2[i]</w:t>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lang w:val="it-IT"/>
              </w:rPr>
              <w:t>1</w:t>
            </w:r>
          </w:p>
        </w:tc>
      </w:tr>
      <w:tr>
        <w:trPr>
          <w:trHeight w:val="23" w:hRule="atLeast"/>
        </w:trPr>
        <w:tc>
          <w:tcPr>
            <w:tcW w:w="4962" w:type="dxa"/>
            <w:tcBorders/>
          </w:tcPr>
          <w:p>
            <w:pPr>
              <w:pStyle w:val="Normal"/>
              <w:rPr>
                <w:lang w:val="it-IT"/>
              </w:rPr>
            </w:pPr>
            <w:r>
              <w:rPr/>
              <w:t xml:space="preserve">          </w:t>
            </w:r>
            <w:r>
              <w:rPr/>
              <w:t>l.d f3,v3(r1)</w:t>
            </w:r>
          </w:p>
        </w:tc>
        <w:tc>
          <w:tcPr>
            <w:tcW w:w="3118" w:type="dxa"/>
            <w:tcBorders>
              <w:top w:val="single" w:sz="4" w:space="0" w:color="000000"/>
              <w:left w:val="single" w:sz="4" w:space="0" w:color="000000"/>
              <w:bottom w:val="single" w:sz="4" w:space="0" w:color="000000"/>
            </w:tcBorders>
          </w:tcPr>
          <w:p>
            <w:pPr>
              <w:pStyle w:val="Normal"/>
              <w:rPr>
                <w:lang w:val="it-IT"/>
              </w:rPr>
            </w:pPr>
            <w:r>
              <w:rPr>
                <w:lang w:val="it-IT"/>
              </w:rPr>
              <w:t>f3 ← v3[i]</w:t>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lang w:val="it-IT"/>
              </w:rPr>
              <w:t>1</w:t>
            </w:r>
          </w:p>
        </w:tc>
      </w:tr>
      <w:tr>
        <w:trPr>
          <w:trHeight w:val="23" w:hRule="atLeast"/>
        </w:trPr>
        <w:tc>
          <w:tcPr>
            <w:tcW w:w="4962" w:type="dxa"/>
            <w:tcBorders/>
          </w:tcPr>
          <w:p>
            <w:pPr>
              <w:pStyle w:val="Normal"/>
              <w:rPr>
                <w:lang w:val="it-IT"/>
              </w:rPr>
            </w:pPr>
            <w:r>
              <w:rPr/>
              <w:t xml:space="preserve">          </w:t>
            </w:r>
            <w:r>
              <w:rPr/>
              <w:t>add.d f5,f1,f1</w:t>
            </w:r>
          </w:p>
        </w:tc>
        <w:tc>
          <w:tcPr>
            <w:tcW w:w="3118" w:type="dxa"/>
            <w:tcBorders>
              <w:top w:val="single" w:sz="4" w:space="0" w:color="000000"/>
              <w:left w:val="single" w:sz="4" w:space="0" w:color="000000"/>
              <w:bottom w:val="single" w:sz="4" w:space="0" w:color="000000"/>
            </w:tcBorders>
          </w:tcPr>
          <w:p>
            <w:pPr>
              <w:pStyle w:val="Normal"/>
              <w:rPr>
                <w:lang w:val="it-IT"/>
              </w:rPr>
            </w:pPr>
            <w:r>
              <w:rPr>
                <w:lang w:val="it-IT"/>
              </w:rPr>
              <w:t>f5 ← v1[i]+v1[i]</w:t>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lang w:val="it-IT"/>
              </w:rPr>
              <w:t>4</w:t>
            </w:r>
          </w:p>
        </w:tc>
      </w:tr>
      <w:tr>
        <w:trPr>
          <w:trHeight w:val="23" w:hRule="atLeast"/>
        </w:trPr>
        <w:tc>
          <w:tcPr>
            <w:tcW w:w="4962" w:type="dxa"/>
            <w:tcBorders/>
          </w:tcPr>
          <w:p>
            <w:pPr>
              <w:pStyle w:val="Normal"/>
              <w:rPr>
                <w:lang w:val="it-IT"/>
              </w:rPr>
            </w:pPr>
            <w:r>
              <w:rPr/>
              <w:t xml:space="preserve">          </w:t>
            </w:r>
            <w:r>
              <w:rPr/>
              <w:t>mul.d f6,f1,f2</w:t>
            </w:r>
          </w:p>
        </w:tc>
        <w:tc>
          <w:tcPr>
            <w:tcW w:w="3118" w:type="dxa"/>
            <w:tcBorders>
              <w:top w:val="single" w:sz="4" w:space="0" w:color="000000"/>
              <w:left w:val="single" w:sz="4" w:space="0" w:color="000000"/>
              <w:bottom w:val="single" w:sz="4" w:space="0" w:color="000000"/>
            </w:tcBorders>
          </w:tcPr>
          <w:p>
            <w:pPr>
              <w:pStyle w:val="Normal"/>
              <w:rPr>
                <w:lang w:val="it-IT"/>
              </w:rPr>
            </w:pPr>
            <w:r>
              <w:rPr>
                <w:lang w:val="it-IT"/>
              </w:rPr>
              <w:t>f6 ← v1[i]*v2[i]</w:t>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lang w:val="it-IT"/>
              </w:rPr>
              <w:t>3</w:t>
            </w:r>
          </w:p>
        </w:tc>
      </w:tr>
      <w:tr>
        <w:trPr>
          <w:trHeight w:val="23" w:hRule="atLeast"/>
        </w:trPr>
        <w:tc>
          <w:tcPr>
            <w:tcW w:w="4962" w:type="dxa"/>
            <w:tcBorders/>
          </w:tcPr>
          <w:p>
            <w:pPr>
              <w:pStyle w:val="Normal"/>
              <w:rPr>
                <w:lang w:val="it-IT"/>
              </w:rPr>
            </w:pPr>
            <w:r>
              <w:rPr/>
              <w:t xml:space="preserve">          </w:t>
            </w:r>
            <w:r>
              <w:rPr/>
              <w:t>add.d f5,f5,f2</w:t>
            </w:r>
          </w:p>
        </w:tc>
        <w:tc>
          <w:tcPr>
            <w:tcW w:w="3118" w:type="dxa"/>
            <w:tcBorders>
              <w:top w:val="single" w:sz="4" w:space="0" w:color="000000"/>
              <w:left w:val="single" w:sz="4" w:space="0" w:color="000000"/>
              <w:bottom w:val="single" w:sz="4" w:space="0" w:color="000000"/>
            </w:tcBorders>
          </w:tcPr>
          <w:p>
            <w:pPr>
              <w:pStyle w:val="Normal"/>
              <w:rPr>
                <w:lang w:val="it-IT"/>
              </w:rPr>
            </w:pPr>
            <w:r>
              <w:rPr>
                <w:lang w:val="it-IT"/>
              </w:rPr>
              <w:t>f5 ← f5 + v2[i]</w:t>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lang w:val="it-IT"/>
              </w:rPr>
              <w:t>1</w:t>
            </w:r>
          </w:p>
        </w:tc>
      </w:tr>
      <w:tr>
        <w:trPr>
          <w:trHeight w:val="23" w:hRule="atLeast"/>
        </w:trPr>
        <w:tc>
          <w:tcPr>
            <w:tcW w:w="4962" w:type="dxa"/>
            <w:tcBorders/>
          </w:tcPr>
          <w:p>
            <w:pPr>
              <w:pStyle w:val="Normal"/>
              <w:rPr>
                <w:lang w:val="it-IT"/>
              </w:rPr>
            </w:pPr>
            <w:r>
              <w:rPr/>
              <w:t xml:space="preserve">          </w:t>
            </w:r>
            <w:r>
              <w:rPr/>
              <w:t>div.d f7,f5,f6</w:t>
            </w:r>
          </w:p>
        </w:tc>
        <w:tc>
          <w:tcPr>
            <w:tcW w:w="3118" w:type="dxa"/>
            <w:tcBorders>
              <w:top w:val="single" w:sz="4" w:space="0" w:color="000000"/>
              <w:left w:val="single" w:sz="4" w:space="0" w:color="000000"/>
              <w:bottom w:val="single" w:sz="4" w:space="0" w:color="000000"/>
            </w:tcBorders>
          </w:tcPr>
          <w:p>
            <w:pPr>
              <w:pStyle w:val="Normal"/>
              <w:rPr>
                <w:lang w:val="it-IT"/>
              </w:rPr>
            </w:pPr>
            <w:r>
              <w:rPr>
                <w:lang w:val="it-IT"/>
              </w:rPr>
              <w:t>f7 ← f5/f6</w:t>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lang w:val="it-IT"/>
              </w:rPr>
              <w:t>30</w:t>
            </w:r>
          </w:p>
        </w:tc>
      </w:tr>
      <w:tr>
        <w:trPr>
          <w:trHeight w:val="23" w:hRule="atLeast"/>
        </w:trPr>
        <w:tc>
          <w:tcPr>
            <w:tcW w:w="4962" w:type="dxa"/>
            <w:tcBorders/>
          </w:tcPr>
          <w:p>
            <w:pPr>
              <w:pStyle w:val="Normal"/>
              <w:rPr>
                <w:lang w:val="it-IT"/>
              </w:rPr>
            </w:pPr>
            <w:r>
              <w:rPr/>
              <w:t xml:space="preserve">          </w:t>
            </w:r>
            <w:r>
              <w:rPr/>
              <w:t>s.d f7,v4(r1)</w:t>
            </w:r>
          </w:p>
        </w:tc>
        <w:tc>
          <w:tcPr>
            <w:tcW w:w="3118" w:type="dxa"/>
            <w:tcBorders>
              <w:top w:val="single" w:sz="4" w:space="0" w:color="000000"/>
              <w:left w:val="single" w:sz="4" w:space="0" w:color="000000"/>
              <w:bottom w:val="single" w:sz="4" w:space="0" w:color="000000"/>
            </w:tcBorders>
          </w:tcPr>
          <w:p>
            <w:pPr>
              <w:pStyle w:val="Normal"/>
              <w:rPr>
                <w:lang w:val="it-IT"/>
              </w:rPr>
            </w:pPr>
            <w:r>
              <w:rPr>
                <w:lang w:val="it-IT"/>
              </w:rPr>
              <w:t>v4[i] ← f7</w:t>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lang w:val="it-IT"/>
              </w:rPr>
              <w:t>1</w:t>
            </w:r>
          </w:p>
        </w:tc>
      </w:tr>
      <w:tr>
        <w:trPr>
          <w:trHeight w:val="23" w:hRule="atLeast"/>
        </w:trPr>
        <w:tc>
          <w:tcPr>
            <w:tcW w:w="4962" w:type="dxa"/>
            <w:tcBorders/>
          </w:tcPr>
          <w:p>
            <w:pPr>
              <w:pStyle w:val="Normal"/>
              <w:rPr>
                <w:lang w:val="it-IT"/>
              </w:rPr>
            </w:pPr>
            <w:r>
              <w:rPr/>
              <w:t xml:space="preserve">          </w:t>
            </w:r>
            <w:r>
              <w:rPr/>
              <w:t>daddui r1,r1,8</w:t>
            </w:r>
          </w:p>
        </w:tc>
        <w:tc>
          <w:tcPr>
            <w:tcW w:w="3118" w:type="dxa"/>
            <w:tcBorders>
              <w:top w:val="single" w:sz="4" w:space="0" w:color="000000"/>
              <w:left w:val="single" w:sz="4" w:space="0" w:color="000000"/>
              <w:bottom w:val="single" w:sz="4" w:space="0" w:color="000000"/>
            </w:tcBorders>
          </w:tcPr>
          <w:p>
            <w:pPr>
              <w:pStyle w:val="Normal"/>
              <w:rPr>
                <w:lang w:val="it-IT"/>
              </w:rPr>
            </w:pPr>
            <w:r>
              <w:rPr>
                <w:lang w:val="it-IT"/>
              </w:rPr>
              <w:t>r1 ← r1+8</w:t>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lang w:val="it-IT"/>
              </w:rPr>
              <w:t>0</w:t>
            </w:r>
          </w:p>
        </w:tc>
      </w:tr>
      <w:tr>
        <w:trPr>
          <w:trHeight w:val="23" w:hRule="atLeast"/>
        </w:trPr>
        <w:tc>
          <w:tcPr>
            <w:tcW w:w="4962" w:type="dxa"/>
            <w:tcBorders/>
          </w:tcPr>
          <w:p>
            <w:pPr>
              <w:pStyle w:val="Normal"/>
              <w:rPr>
                <w:lang w:val="it-IT"/>
              </w:rPr>
            </w:pPr>
            <w:r>
              <w:rPr/>
              <w:t xml:space="preserve">          </w:t>
            </w:r>
            <w:r>
              <w:rPr/>
              <w:t>daddi r2,r2,-1</w:t>
            </w:r>
          </w:p>
        </w:tc>
        <w:tc>
          <w:tcPr>
            <w:tcW w:w="3118" w:type="dxa"/>
            <w:tcBorders>
              <w:top w:val="single" w:sz="4" w:space="0" w:color="000000"/>
              <w:left w:val="single" w:sz="4" w:space="0" w:color="000000"/>
              <w:bottom w:val="single" w:sz="4" w:space="0" w:color="000000"/>
            </w:tcBorders>
          </w:tcPr>
          <w:p>
            <w:pPr>
              <w:pStyle w:val="Normal"/>
              <w:rPr>
                <w:lang w:val="it-IT"/>
              </w:rPr>
            </w:pPr>
            <w:r>
              <w:rPr>
                <w:lang w:val="it-IT"/>
              </w:rPr>
              <w:t>r2 ← r2-1</w:t>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lang w:val="it-IT"/>
              </w:rPr>
              <w:t>0</w:t>
            </w:r>
          </w:p>
        </w:tc>
      </w:tr>
      <w:tr>
        <w:trPr>
          <w:trHeight w:val="23" w:hRule="atLeast"/>
        </w:trPr>
        <w:tc>
          <w:tcPr>
            <w:tcW w:w="4962" w:type="dxa"/>
            <w:tcBorders/>
          </w:tcPr>
          <w:p>
            <w:pPr>
              <w:pStyle w:val="Normal"/>
              <w:rPr>
                <w:lang w:val="it-IT"/>
              </w:rPr>
            </w:pPr>
            <w:r>
              <w:rPr/>
              <w:t xml:space="preserve">          </w:t>
            </w:r>
            <w:r>
              <w:rPr/>
              <w:t>bnez r2, cyc</w:t>
            </w:r>
          </w:p>
        </w:tc>
        <w:tc>
          <w:tcPr>
            <w:tcW w:w="3118" w:type="dxa"/>
            <w:tcBorders>
              <w:top w:val="single" w:sz="4" w:space="0" w:color="000000"/>
              <w:left w:val="single" w:sz="4" w:space="0" w:color="000000"/>
              <w:bottom w:val="single" w:sz="4" w:space="0" w:color="000000"/>
            </w:tcBorders>
          </w:tcPr>
          <w:p>
            <w:pPr>
              <w:pStyle w:val="Normal"/>
              <w:rPr>
                <w:lang w:val="it-IT"/>
              </w:rPr>
            </w:pPr>
            <w:r>
              <w:rPr>
                <w:lang w:val="it-IT"/>
              </w:rPr>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lang w:val="it-IT"/>
              </w:rPr>
              <w:t>3</w:t>
            </w:r>
          </w:p>
        </w:tc>
      </w:tr>
      <w:tr>
        <w:trPr>
          <w:trHeight w:val="23" w:hRule="atLeast"/>
        </w:trPr>
        <w:tc>
          <w:tcPr>
            <w:tcW w:w="4962" w:type="dxa"/>
            <w:tcBorders/>
          </w:tcPr>
          <w:p>
            <w:pPr>
              <w:pStyle w:val="Normal"/>
              <w:rPr>
                <w:lang w:val="it-IT"/>
              </w:rPr>
            </w:pPr>
            <w:r>
              <w:rPr/>
              <w:t>halt</w:t>
            </w:r>
          </w:p>
        </w:tc>
        <w:tc>
          <w:tcPr>
            <w:tcW w:w="3118" w:type="dxa"/>
            <w:tcBorders>
              <w:top w:val="single" w:sz="4" w:space="0" w:color="000000"/>
              <w:left w:val="single" w:sz="4" w:space="0" w:color="000000"/>
              <w:bottom w:val="single" w:sz="4" w:space="0" w:color="000000"/>
            </w:tcBorders>
          </w:tcPr>
          <w:p>
            <w:pPr>
              <w:pStyle w:val="Normal"/>
              <w:rPr>
                <w:lang w:val="it-IT"/>
              </w:rPr>
            </w:pPr>
            <w:r>
              <w:rPr>
                <w:lang w:val="it-IT"/>
              </w:rPr>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lang w:val="it-IT"/>
              </w:rPr>
              <w:t>3</w:t>
            </w:r>
          </w:p>
        </w:tc>
      </w:tr>
      <w:tr>
        <w:trPr>
          <w:trHeight w:val="23" w:hRule="atLeast"/>
        </w:trPr>
        <w:tc>
          <w:tcPr>
            <w:tcW w:w="4962" w:type="dxa"/>
            <w:tcBorders/>
          </w:tcPr>
          <w:p>
            <w:pPr>
              <w:pStyle w:val="Normal"/>
              <w:rPr>
                <w:lang w:val="it-IT"/>
              </w:rPr>
            </w:pPr>
            <w:r>
              <w:rPr>
                <w:lang w:val="it-IT"/>
              </w:rPr>
            </w:r>
          </w:p>
        </w:tc>
        <w:tc>
          <w:tcPr>
            <w:tcW w:w="3118" w:type="dxa"/>
            <w:tcBorders>
              <w:top w:val="single" w:sz="4" w:space="0" w:color="000000"/>
              <w:left w:val="single" w:sz="4" w:space="0" w:color="000000"/>
              <w:bottom w:val="single" w:sz="4" w:space="0" w:color="000000"/>
            </w:tcBorders>
          </w:tcPr>
          <w:p>
            <w:pPr>
              <w:pStyle w:val="Normal"/>
              <w:rPr>
                <w:lang w:val="it-IT"/>
              </w:rPr>
            </w:pPr>
            <w:r>
              <w:rPr>
                <w:lang w:val="it-IT"/>
              </w:rPr>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lang w:val="it-IT"/>
              </w:rPr>
            </w:r>
          </w:p>
        </w:tc>
      </w:tr>
      <w:tr>
        <w:trPr>
          <w:trHeight w:val="23" w:hRule="atLeast"/>
        </w:trPr>
        <w:tc>
          <w:tcPr>
            <w:tcW w:w="4962" w:type="dxa"/>
            <w:tcBorders/>
          </w:tcPr>
          <w:p>
            <w:pPr>
              <w:pStyle w:val="Normal"/>
              <w:jc w:val="right"/>
              <w:rPr/>
            </w:pPr>
            <w:r>
              <w:rPr/>
              <w:t>Total number of CC to run the entire program:</w:t>
            </w:r>
          </w:p>
        </w:tc>
        <w:tc>
          <w:tcPr>
            <w:tcW w:w="3118" w:type="dxa"/>
            <w:tcBorders>
              <w:top w:val="single" w:sz="4" w:space="0" w:color="000000"/>
              <w:left w:val="single" w:sz="4" w:space="0" w:color="000000"/>
              <w:bottom w:val="single" w:sz="4" w:space="0" w:color="000000"/>
            </w:tcBorders>
          </w:tcPr>
          <w:p>
            <w:pPr>
              <w:pStyle w:val="Normal"/>
              <w:rPr/>
            </w:pPr>
            <w:r>
              <w:rPr/>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b/>
                <w:bCs/>
              </w:rPr>
            </w:pPr>
            <w:r>
              <w:rPr>
                <w:b/>
                <w:bCs/>
              </w:rPr>
              <w:t>54</w:t>
            </w:r>
          </w:p>
        </w:tc>
      </w:tr>
    </w:tbl>
    <w:p>
      <w:pPr>
        <w:pStyle w:val="Normal"/>
        <w:rPr/>
      </w:pPr>
      <w:r>
        <w:rPr/>
      </w:r>
    </w:p>
    <w:tbl>
      <w:tblPr>
        <w:tblStyle w:val="Grigliatabella"/>
        <w:tblW w:w="10217" w:type="dxa"/>
        <w:jc w:val="center"/>
        <w:tblInd w:w="0" w:type="dxa"/>
        <w:tblLayout w:type="fixed"/>
        <w:tblCellMar>
          <w:top w:w="0" w:type="dxa"/>
          <w:left w:w="5" w:type="dxa"/>
          <w:bottom w:w="0" w:type="dxa"/>
          <w:right w:w="5" w:type="dxa"/>
        </w:tblCellMar>
        <w:tblLook w:val="04a0"/>
      </w:tblPr>
      <w:tblGrid>
        <w:gridCol w:w="1819"/>
        <w:gridCol w:w="279"/>
        <w:gridCol w:w="279"/>
        <w:gridCol w:w="281"/>
        <w:gridCol w:w="279"/>
        <w:gridCol w:w="280"/>
        <w:gridCol w:w="280"/>
        <w:gridCol w:w="280"/>
        <w:gridCol w:w="280"/>
        <w:gridCol w:w="280"/>
        <w:gridCol w:w="280"/>
        <w:gridCol w:w="280"/>
        <w:gridCol w:w="278"/>
        <w:gridCol w:w="280"/>
        <w:gridCol w:w="280"/>
        <w:gridCol w:w="280"/>
        <w:gridCol w:w="280"/>
        <w:gridCol w:w="280"/>
        <w:gridCol w:w="280"/>
        <w:gridCol w:w="280"/>
        <w:gridCol w:w="280"/>
        <w:gridCol w:w="282"/>
        <w:gridCol w:w="280"/>
        <w:gridCol w:w="280"/>
        <w:gridCol w:w="280"/>
        <w:gridCol w:w="280"/>
        <w:gridCol w:w="280"/>
        <w:gridCol w:w="280"/>
        <w:gridCol w:w="280"/>
        <w:gridCol w:w="280"/>
        <w:gridCol w:w="279"/>
      </w:tblGrid>
      <w:tr>
        <w:trPr>
          <w:trHeight w:val="315" w:hRule="atLeast"/>
        </w:trPr>
        <w:tc>
          <w:tcPr>
            <w:tcW w:w="1819" w:type="dxa"/>
            <w:tcBorders/>
            <w:vAlign w:val="center"/>
          </w:tcPr>
          <w:p>
            <w:pPr>
              <w:pStyle w:val="Normal"/>
              <w:widowControl/>
              <w:spacing w:before="0" w:after="0"/>
              <w:jc w:val="left"/>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8"/>
                <w:sz w:val="28"/>
                <w:szCs w:val="28"/>
                <w:vertAlign w:val="baseline"/>
                <w:lang w:val="en-US" w:eastAsia="en-US" w:bidi="ar-SA"/>
              </w:rPr>
              <w:t>daddui r1,r0,0</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it-IT" w:eastAsia="en-US" w:bidi="ar-SA"/>
              </w:rPr>
              <w:t>F</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it-IT" w:eastAsia="en-US" w:bidi="ar-SA"/>
              </w:rPr>
              <w:t>D</w:t>
            </w:r>
          </w:p>
        </w:tc>
        <w:tc>
          <w:tcPr>
            <w:tcW w:w="281"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it-IT" w:eastAsia="en-US" w:bidi="ar-SA"/>
              </w:rPr>
              <w:t>E</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it-IT" w:eastAsia="en-US" w:bidi="ar-SA"/>
              </w:rPr>
              <w:t>M</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it-IT" w:eastAsia="en-US" w:bidi="ar-SA"/>
              </w:rPr>
              <w:t>W</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8"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2"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r>
      <w:tr>
        <w:trPr>
          <w:trHeight w:val="315" w:hRule="atLeast"/>
        </w:trPr>
        <w:tc>
          <w:tcPr>
            <w:tcW w:w="1819" w:type="dxa"/>
            <w:tcBorders/>
            <w:vAlign w:val="center"/>
          </w:tcPr>
          <w:p>
            <w:pPr>
              <w:pStyle w:val="Normal"/>
              <w:widowControl/>
              <w:spacing w:before="0" w:after="0"/>
              <w:jc w:val="left"/>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8"/>
                <w:sz w:val="28"/>
                <w:szCs w:val="28"/>
                <w:vertAlign w:val="baseline"/>
                <w:lang w:val="en-US" w:eastAsia="en-US" w:bidi="ar-SA"/>
              </w:rPr>
              <w:t>daddui r2,r0,10</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it-IT" w:eastAsia="en-US" w:bidi="ar-SA"/>
              </w:rPr>
              <w:t>F</w:t>
            </w:r>
          </w:p>
        </w:tc>
        <w:tc>
          <w:tcPr>
            <w:tcW w:w="281"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it-IT" w:eastAsia="en-US" w:bidi="ar-SA"/>
              </w:rPr>
              <w:t>D</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it-IT" w:eastAsia="en-US" w:bidi="ar-SA"/>
              </w:rPr>
              <w:t>M</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it-IT" w:eastAsia="en-US" w:bidi="ar-SA"/>
              </w:rPr>
              <w:t>W</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8"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2"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r>
      <w:tr>
        <w:trPr>
          <w:trHeight w:val="315" w:hRule="atLeast"/>
        </w:trPr>
        <w:tc>
          <w:tcPr>
            <w:tcW w:w="1819" w:type="dxa"/>
            <w:tcBorders/>
            <w:vAlign w:val="center"/>
          </w:tcPr>
          <w:p>
            <w:pPr>
              <w:pStyle w:val="Normal"/>
              <w:widowControl/>
              <w:spacing w:before="0" w:after="0"/>
              <w:jc w:val="left"/>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8"/>
                <w:sz w:val="28"/>
                <w:szCs w:val="28"/>
                <w:vertAlign w:val="baseline"/>
                <w:lang w:val="en-US" w:eastAsia="en-US" w:bidi="ar-SA"/>
              </w:rPr>
              <w:t>l.d f1,v1(r1)</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1"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it-IT" w:eastAsia="en-US" w:bidi="ar-SA"/>
              </w:rPr>
              <w:t>F</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it-IT"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it-IT" w:eastAsia="en-US" w:bidi="ar-SA"/>
              </w:rPr>
              <w:t>E</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it-IT" w:eastAsia="en-US" w:bidi="ar-SA"/>
              </w:rPr>
              <w:t>M</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it-IT" w:eastAsia="en-US" w:bidi="ar-SA"/>
              </w:rPr>
              <w:t>W</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8"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2"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r>
      <w:tr>
        <w:trPr>
          <w:trHeight w:val="327" w:hRule="atLeast"/>
        </w:trPr>
        <w:tc>
          <w:tcPr>
            <w:tcW w:w="1819" w:type="dxa"/>
            <w:tcBorders/>
            <w:vAlign w:val="center"/>
          </w:tcPr>
          <w:p>
            <w:pPr>
              <w:pStyle w:val="Normal"/>
              <w:widowControl/>
              <w:spacing w:before="0" w:after="0"/>
              <w:jc w:val="left"/>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8"/>
                <w:sz w:val="28"/>
                <w:szCs w:val="28"/>
                <w:vertAlign w:val="baseline"/>
                <w:lang w:val="en-US" w:eastAsia="en-US" w:bidi="ar-SA"/>
              </w:rPr>
              <w:t>l.d f2,v2(r1)</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1"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it-IT" w:eastAsia="en-US" w:bidi="ar-SA"/>
              </w:rPr>
              <w:t>F</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it-IT"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it-IT" w:eastAsia="en-US" w:bidi="ar-SA"/>
              </w:rPr>
              <w:t>E</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it-IT" w:eastAsia="en-US" w:bidi="ar-SA"/>
              </w:rPr>
              <w:t>M</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it-IT" w:eastAsia="en-US" w:bidi="ar-SA"/>
              </w:rPr>
              <w:t>W</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8"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2"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r>
      <w:tr>
        <w:trPr>
          <w:trHeight w:val="315" w:hRule="atLeast"/>
        </w:trPr>
        <w:tc>
          <w:tcPr>
            <w:tcW w:w="1819" w:type="dxa"/>
            <w:tcBorders/>
            <w:vAlign w:val="center"/>
          </w:tcPr>
          <w:p>
            <w:pPr>
              <w:pStyle w:val="Normal"/>
              <w:widowControl/>
              <w:spacing w:before="0" w:after="0"/>
              <w:jc w:val="left"/>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8"/>
                <w:sz w:val="28"/>
                <w:szCs w:val="28"/>
                <w:vertAlign w:val="baseline"/>
                <w:lang w:val="en-US" w:eastAsia="en-US" w:bidi="ar-SA"/>
              </w:rPr>
              <w:t>l.d f3,v3(r1)</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1"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it-IT" w:eastAsia="en-US" w:bidi="ar-SA"/>
              </w:rPr>
              <w:t>F</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it-IT"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it-IT" w:eastAsia="en-US" w:bidi="ar-SA"/>
              </w:rPr>
              <w:t>E</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it-IT" w:eastAsia="en-US" w:bidi="ar-SA"/>
              </w:rPr>
              <w:t>M</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it-IT" w:eastAsia="en-US" w:bidi="ar-SA"/>
              </w:rPr>
              <w:t>W</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8"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2"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r>
      <w:tr>
        <w:trPr>
          <w:trHeight w:val="315" w:hRule="atLeast"/>
        </w:trPr>
        <w:tc>
          <w:tcPr>
            <w:tcW w:w="1819" w:type="dxa"/>
            <w:tcBorders/>
          </w:tcPr>
          <w:p>
            <w:pPr>
              <w:pStyle w:val="Normal"/>
              <w:widowControl/>
              <w:spacing w:before="0" w:after="0"/>
              <w:jc w:val="left"/>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8"/>
                <w:sz w:val="28"/>
                <w:szCs w:val="28"/>
                <w:vertAlign w:val="baseline"/>
                <w:lang w:val="en-US" w:eastAsia="en-US" w:bidi="ar-SA"/>
              </w:rPr>
              <w:t>add.d f5,f1,f1</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1"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it-IT" w:eastAsia="en-US" w:bidi="ar-SA"/>
              </w:rPr>
              <w:t>F</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it-IT"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Ea</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Ea</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Ea</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Ea</w:t>
            </w:r>
          </w:p>
        </w:tc>
        <w:tc>
          <w:tcPr>
            <w:tcW w:w="278"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M</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W</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2"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r>
      <w:tr>
        <w:trPr>
          <w:trHeight w:val="315" w:hRule="atLeast"/>
        </w:trPr>
        <w:tc>
          <w:tcPr>
            <w:tcW w:w="1819" w:type="dxa"/>
            <w:tcBorders/>
          </w:tcPr>
          <w:p>
            <w:pPr>
              <w:pStyle w:val="Normal"/>
              <w:widowControl/>
              <w:spacing w:before="0" w:after="0"/>
              <w:jc w:val="left"/>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8"/>
                <w:sz w:val="28"/>
                <w:szCs w:val="28"/>
                <w:vertAlign w:val="baseline"/>
                <w:lang w:val="en-US" w:eastAsia="en-US" w:bidi="ar-SA"/>
              </w:rPr>
              <w:t>mul.d f6,f1,f2</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1"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it-IT" w:eastAsia="en-US" w:bidi="ar-SA"/>
              </w:rPr>
              <w:t>F</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m</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m</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m</w:t>
            </w:r>
          </w:p>
        </w:tc>
        <w:tc>
          <w:tcPr>
            <w:tcW w:w="278"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m</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m</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m</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M</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W</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2"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r>
      <w:tr>
        <w:trPr>
          <w:trHeight w:val="315" w:hRule="atLeast"/>
        </w:trPr>
        <w:tc>
          <w:tcPr>
            <w:tcW w:w="1819" w:type="dxa"/>
            <w:tcBorders/>
          </w:tcPr>
          <w:p>
            <w:pPr>
              <w:pStyle w:val="Normal"/>
              <w:widowControl/>
              <w:spacing w:before="0" w:after="0"/>
              <w:jc w:val="left"/>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8"/>
                <w:sz w:val="28"/>
                <w:szCs w:val="28"/>
                <w:vertAlign w:val="baseline"/>
                <w:lang w:val="en-US" w:eastAsia="en-US" w:bidi="ar-SA"/>
              </w:rPr>
              <w:t>add.d f5,f5,f2</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1"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F</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78"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a</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a</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a</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a</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M</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W</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2"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r>
      <w:tr>
        <w:trPr>
          <w:trHeight w:val="315" w:hRule="atLeast"/>
        </w:trPr>
        <w:tc>
          <w:tcPr>
            <w:tcW w:w="1819" w:type="dxa"/>
            <w:tcBorders/>
          </w:tcPr>
          <w:p>
            <w:pPr>
              <w:pStyle w:val="Normal"/>
              <w:widowControl/>
              <w:spacing w:before="0" w:after="0"/>
              <w:jc w:val="left"/>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8"/>
                <w:sz w:val="28"/>
                <w:szCs w:val="28"/>
                <w:vertAlign w:val="baseline"/>
                <w:lang w:val="en-US" w:eastAsia="en-US" w:bidi="ar-SA"/>
              </w:rPr>
              <w:t>div.d f7,f5,f6</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1"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F</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78"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2"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r>
      <w:tr>
        <w:trPr>
          <w:trHeight w:val="327" w:hRule="atLeast"/>
        </w:trPr>
        <w:tc>
          <w:tcPr>
            <w:tcW w:w="1819" w:type="dxa"/>
            <w:tcBorders/>
          </w:tcPr>
          <w:p>
            <w:pPr>
              <w:pStyle w:val="Normal"/>
              <w:widowControl/>
              <w:spacing w:before="0" w:after="0"/>
              <w:jc w:val="left"/>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8"/>
                <w:sz w:val="28"/>
                <w:szCs w:val="28"/>
                <w:vertAlign w:val="baseline"/>
                <w:lang w:val="en-US" w:eastAsia="en-US" w:bidi="ar-SA"/>
              </w:rPr>
              <w:t>s.d f7,v4(r1)</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1"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F</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D</w:t>
            </w:r>
          </w:p>
        </w:tc>
        <w:tc>
          <w:tcPr>
            <w:tcW w:w="278"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82"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r>
      <w:tr>
        <w:trPr>
          <w:trHeight w:val="327" w:hRule="atLeast"/>
        </w:trPr>
        <w:tc>
          <w:tcPr>
            <w:tcW w:w="1819" w:type="dxa"/>
            <w:tcBorders/>
          </w:tcPr>
          <w:p>
            <w:pPr>
              <w:pStyle w:val="Normal"/>
              <w:widowControl/>
              <w:spacing w:before="0" w:after="0"/>
              <w:jc w:val="left"/>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8"/>
                <w:sz w:val="28"/>
                <w:szCs w:val="28"/>
                <w:vertAlign w:val="baseline"/>
                <w:lang w:val="en-US" w:eastAsia="en-US" w:bidi="ar-SA"/>
              </w:rPr>
              <w:t>daddui r1,r1,8</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1"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8"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2"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r>
      <w:tr>
        <w:trPr>
          <w:trHeight w:val="315" w:hRule="atLeast"/>
        </w:trPr>
        <w:tc>
          <w:tcPr>
            <w:tcW w:w="1819" w:type="dxa"/>
            <w:tcBorders/>
          </w:tcPr>
          <w:p>
            <w:pPr>
              <w:pStyle w:val="Normal"/>
              <w:widowControl/>
              <w:tabs>
                <w:tab w:val="clear" w:pos="720"/>
                <w:tab w:val="left" w:pos="431" w:leader="none"/>
              </w:tabs>
              <w:spacing w:before="0" w:after="0"/>
              <w:jc w:val="left"/>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8"/>
                <w:sz w:val="28"/>
                <w:szCs w:val="28"/>
                <w:vertAlign w:val="baseline"/>
                <w:lang w:val="en-US" w:eastAsia="en-US" w:bidi="ar-SA"/>
              </w:rPr>
              <w:t>daddi r2,r2,-1</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1"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8"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2"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r>
      <w:tr>
        <w:trPr>
          <w:trHeight w:val="327" w:hRule="atLeast"/>
        </w:trPr>
        <w:tc>
          <w:tcPr>
            <w:tcW w:w="1819" w:type="dxa"/>
            <w:tcBorders/>
          </w:tcPr>
          <w:p>
            <w:pPr>
              <w:pStyle w:val="Normal"/>
              <w:widowControl/>
              <w:spacing w:before="0" w:after="0"/>
              <w:jc w:val="left"/>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8"/>
                <w:sz w:val="28"/>
                <w:szCs w:val="28"/>
                <w:vertAlign w:val="baseline"/>
                <w:lang w:val="en-US" w:eastAsia="en-US" w:bidi="ar-SA"/>
              </w:rPr>
              <w:t>bnez r2, cyc</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1"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8"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2"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r>
      <w:tr>
        <w:trPr>
          <w:trHeight w:val="327" w:hRule="atLeast"/>
        </w:trPr>
        <w:tc>
          <w:tcPr>
            <w:tcW w:w="1819" w:type="dxa"/>
            <w:tcBorders/>
          </w:tcPr>
          <w:p>
            <w:pPr>
              <w:pStyle w:val="Normal"/>
              <w:widowControl/>
              <w:spacing w:before="0" w:after="0"/>
              <w:jc w:val="left"/>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8"/>
                <w:sz w:val="28"/>
                <w:szCs w:val="28"/>
                <w:vertAlign w:val="baseline"/>
                <w:lang w:val="en-US" w:eastAsia="en-US" w:bidi="ar-SA"/>
              </w:rPr>
              <w:t>halt</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1"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8"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2"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r>
    </w:tbl>
    <w:p>
      <w:pPr>
        <w:pStyle w:val="Normal"/>
        <w:rPr/>
      </w:pPr>
      <w:r>
        <w:rPr/>
      </w:r>
      <w:r>
        <w:br w:type="page"/>
      </w:r>
    </w:p>
    <w:p>
      <w:pPr>
        <w:pStyle w:val="Normal"/>
        <w:spacing w:before="0" w:after="0"/>
        <w:rPr/>
      </w:pPr>
      <w:r>
        <w:rPr/>
      </w:r>
    </w:p>
    <w:tbl>
      <w:tblPr>
        <w:tblStyle w:val="Grigliatabella"/>
        <w:tblW w:w="10260" w:type="dxa"/>
        <w:jc w:val="center"/>
        <w:tblInd w:w="0" w:type="dxa"/>
        <w:tblLayout w:type="fixed"/>
        <w:tblCellMar>
          <w:top w:w="0" w:type="dxa"/>
          <w:left w:w="5" w:type="dxa"/>
          <w:bottom w:w="0" w:type="dxa"/>
          <w:right w:w="5" w:type="dxa"/>
        </w:tblCellMar>
        <w:tblLook w:val="04a0"/>
      </w:tblPr>
      <w:tblGrid>
        <w:gridCol w:w="1819"/>
        <w:gridCol w:w="279"/>
        <w:gridCol w:w="279"/>
        <w:gridCol w:w="280"/>
        <w:gridCol w:w="279"/>
        <w:gridCol w:w="280"/>
        <w:gridCol w:w="279"/>
        <w:gridCol w:w="280"/>
        <w:gridCol w:w="280"/>
        <w:gridCol w:w="280"/>
        <w:gridCol w:w="280"/>
        <w:gridCol w:w="281"/>
        <w:gridCol w:w="279"/>
        <w:gridCol w:w="280"/>
        <w:gridCol w:w="280"/>
        <w:gridCol w:w="280"/>
        <w:gridCol w:w="279"/>
        <w:gridCol w:w="280"/>
        <w:gridCol w:w="280"/>
        <w:gridCol w:w="280"/>
        <w:gridCol w:w="280"/>
        <w:gridCol w:w="282"/>
        <w:gridCol w:w="280"/>
        <w:gridCol w:w="280"/>
        <w:gridCol w:w="280"/>
        <w:gridCol w:w="280"/>
        <w:gridCol w:w="279"/>
        <w:gridCol w:w="280"/>
        <w:gridCol w:w="280"/>
        <w:gridCol w:w="280"/>
        <w:gridCol w:w="324"/>
      </w:tblGrid>
      <w:tr>
        <w:trPr>
          <w:trHeight w:val="315" w:hRule="atLeast"/>
        </w:trPr>
        <w:tc>
          <w:tcPr>
            <w:tcW w:w="1819" w:type="dxa"/>
            <w:tcBorders/>
            <w:vAlign w:val="center"/>
          </w:tcPr>
          <w:p>
            <w:pPr>
              <w:pStyle w:val="Normal"/>
              <w:widowControl/>
              <w:spacing w:before="0" w:after="0"/>
              <w:jc w:val="left"/>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8"/>
                <w:sz w:val="28"/>
                <w:szCs w:val="28"/>
                <w:vertAlign w:val="baseline"/>
                <w:lang w:val="en-US" w:eastAsia="en-US" w:bidi="ar-SA"/>
              </w:rPr>
              <w:t>daddui r1,r0,0</w:t>
            </w:r>
          </w:p>
        </w:tc>
        <w:tc>
          <w:tcPr>
            <w:tcW w:w="279" w:type="dxa"/>
            <w:tcBorders/>
            <w:vAlign w:val="center"/>
          </w:tcPr>
          <w:p>
            <w:pPr>
              <w:pStyle w:val="Normal"/>
              <w:widowControl/>
              <w:spacing w:before="0" w:after="0"/>
              <w:jc w:val="center"/>
              <w:rPr>
                <w:lang w:val="it-IT"/>
              </w:rPr>
            </w:pPr>
            <w:r>
              <w:rPr>
                <w:lang w:val="it-IT"/>
              </w:rPr>
            </w:r>
          </w:p>
        </w:tc>
        <w:tc>
          <w:tcPr>
            <w:tcW w:w="279" w:type="dxa"/>
            <w:tcBorders/>
            <w:vAlign w:val="center"/>
          </w:tcPr>
          <w:p>
            <w:pPr>
              <w:pStyle w:val="Normal"/>
              <w:widowControl/>
              <w:spacing w:before="0" w:after="0"/>
              <w:jc w:val="center"/>
              <w:rPr>
                <w:lang w:val="it-IT"/>
              </w:rPr>
            </w:pPr>
            <w:r>
              <w:rPr>
                <w:lang w:val="it-IT"/>
              </w:rPr>
            </w:r>
          </w:p>
        </w:tc>
        <w:tc>
          <w:tcPr>
            <w:tcW w:w="280" w:type="dxa"/>
            <w:tcBorders/>
            <w:vAlign w:val="center"/>
          </w:tcPr>
          <w:p>
            <w:pPr>
              <w:pStyle w:val="Normal"/>
              <w:widowControl/>
              <w:spacing w:before="0" w:after="0"/>
              <w:jc w:val="center"/>
              <w:rPr>
                <w:lang w:val="it-IT"/>
              </w:rPr>
            </w:pPr>
            <w:r>
              <w:rPr>
                <w:lang w:val="it-IT"/>
              </w:rPr>
            </w:r>
          </w:p>
        </w:tc>
        <w:tc>
          <w:tcPr>
            <w:tcW w:w="279" w:type="dxa"/>
            <w:tcBorders/>
            <w:vAlign w:val="center"/>
          </w:tcPr>
          <w:p>
            <w:pPr>
              <w:pStyle w:val="Normal"/>
              <w:widowControl/>
              <w:spacing w:before="0" w:after="0"/>
              <w:jc w:val="center"/>
              <w:rPr>
                <w:lang w:val="it-IT"/>
              </w:rPr>
            </w:pPr>
            <w:r>
              <w:rPr>
                <w:lang w:val="it-IT"/>
              </w:rPr>
            </w:r>
          </w:p>
        </w:tc>
        <w:tc>
          <w:tcPr>
            <w:tcW w:w="280" w:type="dxa"/>
            <w:tcBorders/>
            <w:vAlign w:val="center"/>
          </w:tcPr>
          <w:p>
            <w:pPr>
              <w:pStyle w:val="Normal"/>
              <w:widowControl/>
              <w:spacing w:before="0" w:after="0"/>
              <w:jc w:val="center"/>
              <w:rPr>
                <w:lang w:val="it-IT"/>
              </w:rPr>
            </w:pPr>
            <w:r>
              <w:rPr>
                <w:lang w:val="it-IT"/>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1"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2"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324"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r>
      <w:tr>
        <w:trPr>
          <w:trHeight w:val="315" w:hRule="atLeast"/>
        </w:trPr>
        <w:tc>
          <w:tcPr>
            <w:tcW w:w="1819" w:type="dxa"/>
            <w:tcBorders/>
            <w:vAlign w:val="center"/>
          </w:tcPr>
          <w:p>
            <w:pPr>
              <w:pStyle w:val="Normal"/>
              <w:widowControl/>
              <w:spacing w:before="0" w:after="0"/>
              <w:jc w:val="left"/>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8"/>
                <w:sz w:val="28"/>
                <w:szCs w:val="28"/>
                <w:vertAlign w:val="baseline"/>
                <w:lang w:val="en-US" w:eastAsia="en-US" w:bidi="ar-SA"/>
              </w:rPr>
              <w:t>daddui r2,r0,10</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lang w:val="it-IT"/>
              </w:rPr>
            </w:pPr>
            <w:r>
              <w:rPr>
                <w:lang w:val="it-IT"/>
              </w:rPr>
            </w:r>
          </w:p>
        </w:tc>
        <w:tc>
          <w:tcPr>
            <w:tcW w:w="280" w:type="dxa"/>
            <w:tcBorders/>
            <w:vAlign w:val="center"/>
          </w:tcPr>
          <w:p>
            <w:pPr>
              <w:pStyle w:val="Normal"/>
              <w:widowControl/>
              <w:spacing w:before="0" w:after="0"/>
              <w:jc w:val="center"/>
              <w:rPr>
                <w:lang w:val="it-IT"/>
              </w:rPr>
            </w:pPr>
            <w:r>
              <w:rPr>
                <w:lang w:val="it-IT"/>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lang w:val="it-IT"/>
              </w:rPr>
            </w:pPr>
            <w:r>
              <w:rPr>
                <w:lang w:val="it-IT"/>
              </w:rPr>
            </w:r>
          </w:p>
        </w:tc>
        <w:tc>
          <w:tcPr>
            <w:tcW w:w="279" w:type="dxa"/>
            <w:tcBorders/>
            <w:vAlign w:val="center"/>
          </w:tcPr>
          <w:p>
            <w:pPr>
              <w:pStyle w:val="Normal"/>
              <w:widowControl/>
              <w:spacing w:before="0" w:after="0"/>
              <w:jc w:val="center"/>
              <w:rPr>
                <w:lang w:val="it-IT"/>
              </w:rPr>
            </w:pPr>
            <w:r>
              <w:rPr>
                <w:lang w:val="it-IT"/>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1"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2"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324"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r>
      <w:tr>
        <w:trPr>
          <w:trHeight w:val="315" w:hRule="atLeast"/>
        </w:trPr>
        <w:tc>
          <w:tcPr>
            <w:tcW w:w="1819" w:type="dxa"/>
            <w:tcBorders/>
            <w:vAlign w:val="center"/>
          </w:tcPr>
          <w:p>
            <w:pPr>
              <w:pStyle w:val="Normal"/>
              <w:widowControl/>
              <w:spacing w:before="0" w:after="0"/>
              <w:jc w:val="left"/>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8"/>
                <w:sz w:val="28"/>
                <w:szCs w:val="28"/>
                <w:vertAlign w:val="baseline"/>
                <w:lang w:val="en-US" w:eastAsia="en-US" w:bidi="ar-SA"/>
              </w:rPr>
              <w:t>l.d f1,v1(r1)</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lang w:val="it-IT"/>
              </w:rPr>
            </w:pPr>
            <w:r>
              <w:rPr>
                <w:lang w:val="it-IT"/>
              </w:rPr>
            </w:r>
          </w:p>
        </w:tc>
        <w:tc>
          <w:tcPr>
            <w:tcW w:w="279" w:type="dxa"/>
            <w:tcBorders/>
            <w:vAlign w:val="center"/>
          </w:tcPr>
          <w:p>
            <w:pPr>
              <w:pStyle w:val="Normal"/>
              <w:widowControl/>
              <w:spacing w:before="0" w:after="0"/>
              <w:jc w:val="center"/>
              <w:rPr>
                <w:lang w:val="it-IT"/>
              </w:rPr>
            </w:pPr>
            <w:r>
              <w:rPr>
                <w:lang w:val="it-IT"/>
              </w:rPr>
            </w:r>
          </w:p>
        </w:tc>
        <w:tc>
          <w:tcPr>
            <w:tcW w:w="280" w:type="dxa"/>
            <w:tcBorders/>
            <w:vAlign w:val="center"/>
          </w:tcPr>
          <w:p>
            <w:pPr>
              <w:pStyle w:val="Normal"/>
              <w:widowControl/>
              <w:spacing w:before="0" w:after="0"/>
              <w:jc w:val="center"/>
              <w:rPr>
                <w:lang w:val="it-IT"/>
              </w:rPr>
            </w:pPr>
            <w:r>
              <w:rPr>
                <w:lang w:val="it-IT"/>
              </w:rPr>
            </w:r>
          </w:p>
        </w:tc>
        <w:tc>
          <w:tcPr>
            <w:tcW w:w="279" w:type="dxa"/>
            <w:tcBorders/>
            <w:vAlign w:val="center"/>
          </w:tcPr>
          <w:p>
            <w:pPr>
              <w:pStyle w:val="Normal"/>
              <w:widowControl/>
              <w:spacing w:before="0" w:after="0"/>
              <w:jc w:val="center"/>
              <w:rPr>
                <w:lang w:val="it-IT"/>
              </w:rPr>
            </w:pPr>
            <w:r>
              <w:rPr>
                <w:lang w:val="it-IT"/>
              </w:rPr>
            </w:r>
          </w:p>
        </w:tc>
        <w:tc>
          <w:tcPr>
            <w:tcW w:w="280" w:type="dxa"/>
            <w:tcBorders/>
            <w:vAlign w:val="center"/>
          </w:tcPr>
          <w:p>
            <w:pPr>
              <w:pStyle w:val="Normal"/>
              <w:widowControl/>
              <w:spacing w:before="0" w:after="0"/>
              <w:jc w:val="center"/>
              <w:rPr>
                <w:lang w:val="it-IT"/>
              </w:rPr>
            </w:pPr>
            <w:r>
              <w:rPr>
                <w:lang w:val="it-IT"/>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1"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2"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324"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r>
      <w:tr>
        <w:trPr>
          <w:trHeight w:val="327" w:hRule="atLeast"/>
        </w:trPr>
        <w:tc>
          <w:tcPr>
            <w:tcW w:w="1819" w:type="dxa"/>
            <w:tcBorders/>
            <w:vAlign w:val="center"/>
          </w:tcPr>
          <w:p>
            <w:pPr>
              <w:pStyle w:val="Normal"/>
              <w:widowControl/>
              <w:spacing w:before="0" w:after="0"/>
              <w:jc w:val="left"/>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8"/>
                <w:sz w:val="28"/>
                <w:szCs w:val="28"/>
                <w:vertAlign w:val="baseline"/>
                <w:lang w:val="en-US" w:eastAsia="en-US" w:bidi="ar-SA"/>
              </w:rPr>
              <w:t>l.d f2,v2(r1)</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lang w:val="it-IT"/>
              </w:rPr>
            </w:pPr>
            <w:r>
              <w:rPr>
                <w:lang w:val="it-IT"/>
              </w:rPr>
            </w:r>
          </w:p>
        </w:tc>
        <w:tc>
          <w:tcPr>
            <w:tcW w:w="280" w:type="dxa"/>
            <w:tcBorders/>
            <w:vAlign w:val="center"/>
          </w:tcPr>
          <w:p>
            <w:pPr>
              <w:pStyle w:val="Normal"/>
              <w:widowControl/>
              <w:spacing w:before="0" w:after="0"/>
              <w:jc w:val="center"/>
              <w:rPr>
                <w:lang w:val="it-IT"/>
              </w:rPr>
            </w:pPr>
            <w:r>
              <w:rPr>
                <w:lang w:val="it-IT"/>
              </w:rPr>
            </w:r>
          </w:p>
        </w:tc>
        <w:tc>
          <w:tcPr>
            <w:tcW w:w="279" w:type="dxa"/>
            <w:tcBorders/>
            <w:vAlign w:val="center"/>
          </w:tcPr>
          <w:p>
            <w:pPr>
              <w:pStyle w:val="Normal"/>
              <w:widowControl/>
              <w:spacing w:before="0" w:after="0"/>
              <w:jc w:val="center"/>
              <w:rPr>
                <w:lang w:val="it-IT"/>
              </w:rPr>
            </w:pPr>
            <w:r>
              <w:rPr>
                <w:lang w:val="it-IT"/>
              </w:rPr>
            </w:r>
          </w:p>
        </w:tc>
        <w:tc>
          <w:tcPr>
            <w:tcW w:w="280" w:type="dxa"/>
            <w:tcBorders/>
            <w:vAlign w:val="center"/>
          </w:tcPr>
          <w:p>
            <w:pPr>
              <w:pStyle w:val="Normal"/>
              <w:widowControl/>
              <w:spacing w:before="0" w:after="0"/>
              <w:jc w:val="center"/>
              <w:rPr>
                <w:lang w:val="it-IT"/>
              </w:rPr>
            </w:pPr>
            <w:r>
              <w:rPr>
                <w:lang w:val="it-IT"/>
              </w:rPr>
            </w:r>
          </w:p>
        </w:tc>
        <w:tc>
          <w:tcPr>
            <w:tcW w:w="280" w:type="dxa"/>
            <w:tcBorders/>
            <w:vAlign w:val="center"/>
          </w:tcPr>
          <w:p>
            <w:pPr>
              <w:pStyle w:val="Normal"/>
              <w:widowControl/>
              <w:spacing w:before="0" w:after="0"/>
              <w:jc w:val="center"/>
              <w:rPr>
                <w:lang w:val="it-IT"/>
              </w:rPr>
            </w:pPr>
            <w:r>
              <w:rPr>
                <w:lang w:val="it-IT"/>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1"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2"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324"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r>
      <w:tr>
        <w:trPr>
          <w:trHeight w:val="315" w:hRule="atLeast"/>
        </w:trPr>
        <w:tc>
          <w:tcPr>
            <w:tcW w:w="1819" w:type="dxa"/>
            <w:tcBorders/>
            <w:vAlign w:val="center"/>
          </w:tcPr>
          <w:p>
            <w:pPr>
              <w:pStyle w:val="Normal"/>
              <w:widowControl/>
              <w:spacing w:before="0" w:after="0"/>
              <w:jc w:val="left"/>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8"/>
                <w:sz w:val="28"/>
                <w:szCs w:val="28"/>
                <w:vertAlign w:val="baseline"/>
                <w:lang w:val="en-US" w:eastAsia="en-US" w:bidi="ar-SA"/>
              </w:rPr>
              <w:t>l.d f3,v3(r1)</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lang w:val="it-IT"/>
              </w:rPr>
            </w:pPr>
            <w:r>
              <w:rPr>
                <w:lang w:val="it-IT"/>
              </w:rPr>
            </w:r>
          </w:p>
        </w:tc>
        <w:tc>
          <w:tcPr>
            <w:tcW w:w="279" w:type="dxa"/>
            <w:tcBorders/>
            <w:vAlign w:val="center"/>
          </w:tcPr>
          <w:p>
            <w:pPr>
              <w:pStyle w:val="Normal"/>
              <w:widowControl/>
              <w:spacing w:before="0" w:after="0"/>
              <w:jc w:val="center"/>
              <w:rPr>
                <w:lang w:val="it-IT"/>
              </w:rPr>
            </w:pPr>
            <w:r>
              <w:rPr>
                <w:lang w:val="it-IT"/>
              </w:rPr>
            </w:r>
          </w:p>
        </w:tc>
        <w:tc>
          <w:tcPr>
            <w:tcW w:w="280" w:type="dxa"/>
            <w:tcBorders/>
            <w:vAlign w:val="center"/>
          </w:tcPr>
          <w:p>
            <w:pPr>
              <w:pStyle w:val="Normal"/>
              <w:widowControl/>
              <w:spacing w:before="0" w:after="0"/>
              <w:jc w:val="center"/>
              <w:rPr>
                <w:lang w:val="it-IT"/>
              </w:rPr>
            </w:pPr>
            <w:r>
              <w:rPr>
                <w:lang w:val="it-IT"/>
              </w:rPr>
            </w:r>
          </w:p>
        </w:tc>
        <w:tc>
          <w:tcPr>
            <w:tcW w:w="280" w:type="dxa"/>
            <w:tcBorders/>
            <w:vAlign w:val="center"/>
          </w:tcPr>
          <w:p>
            <w:pPr>
              <w:pStyle w:val="Normal"/>
              <w:widowControl/>
              <w:spacing w:before="0" w:after="0"/>
              <w:jc w:val="center"/>
              <w:rPr>
                <w:lang w:val="it-IT"/>
              </w:rPr>
            </w:pPr>
            <w:r>
              <w:rPr>
                <w:lang w:val="it-IT"/>
              </w:rPr>
            </w:r>
          </w:p>
        </w:tc>
        <w:tc>
          <w:tcPr>
            <w:tcW w:w="280" w:type="dxa"/>
            <w:tcBorders/>
            <w:vAlign w:val="center"/>
          </w:tcPr>
          <w:p>
            <w:pPr>
              <w:pStyle w:val="Normal"/>
              <w:widowControl/>
              <w:spacing w:before="0" w:after="0"/>
              <w:jc w:val="center"/>
              <w:rPr>
                <w:lang w:val="it-IT"/>
              </w:rPr>
            </w:pPr>
            <w:r>
              <w:rPr>
                <w:lang w:val="it-IT"/>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1"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2"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324"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r>
      <w:tr>
        <w:trPr>
          <w:trHeight w:val="315" w:hRule="atLeast"/>
        </w:trPr>
        <w:tc>
          <w:tcPr>
            <w:tcW w:w="1819" w:type="dxa"/>
            <w:tcBorders/>
          </w:tcPr>
          <w:p>
            <w:pPr>
              <w:pStyle w:val="Normal"/>
              <w:widowControl/>
              <w:spacing w:before="0" w:after="0"/>
              <w:jc w:val="left"/>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8"/>
                <w:sz w:val="28"/>
                <w:szCs w:val="28"/>
                <w:vertAlign w:val="baseline"/>
                <w:lang w:val="en-US" w:eastAsia="en-US" w:bidi="ar-SA"/>
              </w:rPr>
              <w:t>add.d f5,f1,f1</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lang w:val="it-IT"/>
              </w:rPr>
            </w:pPr>
            <w:r>
              <w:rPr>
                <w:lang w:val="it-IT"/>
              </w:rPr>
            </w:r>
          </w:p>
        </w:tc>
        <w:tc>
          <w:tcPr>
            <w:tcW w:w="280" w:type="dxa"/>
            <w:tcBorders/>
            <w:vAlign w:val="center"/>
          </w:tcPr>
          <w:p>
            <w:pPr>
              <w:pStyle w:val="Normal"/>
              <w:widowControl/>
              <w:spacing w:before="0" w:after="0"/>
              <w:jc w:val="center"/>
              <w:rPr>
                <w:lang w:val="it-IT"/>
              </w:rPr>
            </w:pPr>
            <w:r>
              <w:rPr>
                <w:lang w:val="it-IT"/>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1"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2"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324"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r>
      <w:tr>
        <w:trPr>
          <w:trHeight w:val="315" w:hRule="atLeast"/>
        </w:trPr>
        <w:tc>
          <w:tcPr>
            <w:tcW w:w="1819" w:type="dxa"/>
            <w:tcBorders/>
          </w:tcPr>
          <w:p>
            <w:pPr>
              <w:pStyle w:val="Normal"/>
              <w:widowControl/>
              <w:spacing w:before="0" w:after="0"/>
              <w:jc w:val="left"/>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8"/>
                <w:sz w:val="28"/>
                <w:szCs w:val="28"/>
                <w:vertAlign w:val="baseline"/>
                <w:lang w:val="en-US" w:eastAsia="en-US" w:bidi="ar-SA"/>
              </w:rPr>
              <w:t>mul.d f6,f1,f2</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lang w:val="it-IT"/>
              </w:rPr>
            </w:pPr>
            <w:r>
              <w:rPr>
                <w:lang w:val="it-IT"/>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vertAlign w:val="subscript"/>
              </w:rPr>
            </w:pPr>
            <w:r>
              <w:rPr>
                <w:vertAlign w:val="subscript"/>
              </w:rPr>
            </w:r>
          </w:p>
        </w:tc>
        <w:tc>
          <w:tcPr>
            <w:tcW w:w="280" w:type="dxa"/>
            <w:tcBorders/>
            <w:vAlign w:val="center"/>
          </w:tcPr>
          <w:p>
            <w:pPr>
              <w:pStyle w:val="Normal"/>
              <w:widowControl/>
              <w:spacing w:before="0" w:after="0"/>
              <w:jc w:val="center"/>
              <w:rPr>
                <w:vertAlign w:val="subscript"/>
              </w:rPr>
            </w:pPr>
            <w:r>
              <w:rPr>
                <w:vertAlign w:val="subscript"/>
              </w:rPr>
            </w:r>
          </w:p>
        </w:tc>
        <w:tc>
          <w:tcPr>
            <w:tcW w:w="281" w:type="dxa"/>
            <w:tcBorders/>
            <w:vAlign w:val="center"/>
          </w:tcPr>
          <w:p>
            <w:pPr>
              <w:pStyle w:val="Normal"/>
              <w:widowControl/>
              <w:spacing w:before="0" w:after="0"/>
              <w:jc w:val="center"/>
              <w:rPr>
                <w:vertAlign w:val="subscript"/>
              </w:rPr>
            </w:pPr>
            <w:r>
              <w:rPr>
                <w:vertAlign w:val="subscript"/>
              </w:rPr>
            </w:r>
          </w:p>
        </w:tc>
        <w:tc>
          <w:tcPr>
            <w:tcW w:w="279" w:type="dxa"/>
            <w:tcBorders/>
            <w:vAlign w:val="center"/>
          </w:tcPr>
          <w:p>
            <w:pPr>
              <w:pStyle w:val="Normal"/>
              <w:widowControl/>
              <w:spacing w:before="0" w:after="0"/>
              <w:jc w:val="center"/>
              <w:rPr>
                <w:vertAlign w:val="subscript"/>
              </w:rPr>
            </w:pPr>
            <w:r>
              <w:rPr>
                <w:vertAlign w:val="subscript"/>
              </w:rPr>
            </w:r>
          </w:p>
        </w:tc>
        <w:tc>
          <w:tcPr>
            <w:tcW w:w="280" w:type="dxa"/>
            <w:tcBorders/>
            <w:vAlign w:val="center"/>
          </w:tcPr>
          <w:p>
            <w:pPr>
              <w:pStyle w:val="Normal"/>
              <w:widowControl/>
              <w:spacing w:before="0" w:after="0"/>
              <w:jc w:val="center"/>
              <w:rPr>
                <w:vertAlign w:val="subscript"/>
              </w:rPr>
            </w:pPr>
            <w:r>
              <w:rPr>
                <w:vertAlign w:val="subscript"/>
              </w:rPr>
            </w:r>
          </w:p>
        </w:tc>
        <w:tc>
          <w:tcPr>
            <w:tcW w:w="280" w:type="dxa"/>
            <w:tcBorders/>
            <w:vAlign w:val="center"/>
          </w:tcPr>
          <w:p>
            <w:pPr>
              <w:pStyle w:val="Normal"/>
              <w:widowControl/>
              <w:spacing w:before="0" w:after="0"/>
              <w:jc w:val="center"/>
              <w:rPr>
                <w:vertAlign w:val="subscript"/>
              </w:rPr>
            </w:pPr>
            <w:r>
              <w:rPr>
                <w:vertAlign w:val="subscript"/>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2"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324"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r>
      <w:tr>
        <w:trPr>
          <w:trHeight w:val="315" w:hRule="atLeast"/>
        </w:trPr>
        <w:tc>
          <w:tcPr>
            <w:tcW w:w="1819" w:type="dxa"/>
            <w:tcBorders/>
          </w:tcPr>
          <w:p>
            <w:pPr>
              <w:pStyle w:val="Normal"/>
              <w:widowControl/>
              <w:spacing w:before="0" w:after="0"/>
              <w:jc w:val="left"/>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8"/>
                <w:sz w:val="28"/>
                <w:szCs w:val="28"/>
                <w:vertAlign w:val="baseline"/>
                <w:lang w:val="en-US" w:eastAsia="en-US" w:bidi="ar-SA"/>
              </w:rPr>
              <w:t>add.d f5,f5,f2</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1"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79" w:type="dxa"/>
            <w:tcBorders/>
            <w:vAlign w:val="center"/>
          </w:tcPr>
          <w:p>
            <w:pPr>
              <w:pStyle w:val="Normal"/>
              <w:widowControl/>
              <w:spacing w:before="0" w:after="0"/>
              <w:jc w:val="center"/>
              <w:rPr>
                <w:vertAlign w:val="subscript"/>
              </w:rPr>
            </w:pPr>
            <w:r>
              <w:rPr>
                <w:vertAlign w:val="subscript"/>
              </w:rPr>
            </w:r>
          </w:p>
        </w:tc>
        <w:tc>
          <w:tcPr>
            <w:tcW w:w="280" w:type="dxa"/>
            <w:tcBorders/>
            <w:vAlign w:val="center"/>
          </w:tcPr>
          <w:p>
            <w:pPr>
              <w:pStyle w:val="Normal"/>
              <w:widowControl/>
              <w:spacing w:before="0" w:after="0"/>
              <w:jc w:val="center"/>
              <w:rPr>
                <w:vertAlign w:val="subscript"/>
              </w:rPr>
            </w:pPr>
            <w:r>
              <w:rPr>
                <w:vertAlign w:val="subscript"/>
              </w:rPr>
            </w:r>
          </w:p>
        </w:tc>
        <w:tc>
          <w:tcPr>
            <w:tcW w:w="280" w:type="dxa"/>
            <w:tcBorders/>
            <w:vAlign w:val="center"/>
          </w:tcPr>
          <w:p>
            <w:pPr>
              <w:pStyle w:val="Normal"/>
              <w:widowControl/>
              <w:spacing w:before="0" w:after="0"/>
              <w:jc w:val="center"/>
              <w:rPr>
                <w:vertAlign w:val="subscript"/>
              </w:rPr>
            </w:pPr>
            <w:r>
              <w:rPr>
                <w:vertAlign w:val="subscript"/>
              </w:rPr>
            </w:r>
          </w:p>
        </w:tc>
        <w:tc>
          <w:tcPr>
            <w:tcW w:w="280" w:type="dxa"/>
            <w:tcBorders/>
            <w:vAlign w:val="center"/>
          </w:tcPr>
          <w:p>
            <w:pPr>
              <w:pStyle w:val="Normal"/>
              <w:widowControl/>
              <w:spacing w:before="0" w:after="0"/>
              <w:jc w:val="center"/>
              <w:rPr>
                <w:vertAlign w:val="subscript"/>
              </w:rPr>
            </w:pPr>
            <w:r>
              <w:rPr>
                <w:vertAlign w:val="subscript"/>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2"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324"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r>
      <w:tr>
        <w:trPr>
          <w:trHeight w:val="315" w:hRule="atLeast"/>
        </w:trPr>
        <w:tc>
          <w:tcPr>
            <w:tcW w:w="1819" w:type="dxa"/>
            <w:tcBorders/>
          </w:tcPr>
          <w:p>
            <w:pPr>
              <w:pStyle w:val="Normal"/>
              <w:widowControl/>
              <w:spacing w:before="0" w:after="0"/>
              <w:jc w:val="left"/>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8"/>
                <w:sz w:val="28"/>
                <w:szCs w:val="28"/>
                <w:vertAlign w:val="baseline"/>
                <w:lang w:val="en-US" w:eastAsia="en-US" w:bidi="ar-SA"/>
              </w:rPr>
              <w:t>div.d f7,f5,f6</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1"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M</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W</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2"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324"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r>
      <w:tr>
        <w:trPr>
          <w:trHeight w:val="327" w:hRule="atLeast"/>
        </w:trPr>
        <w:tc>
          <w:tcPr>
            <w:tcW w:w="1819" w:type="dxa"/>
            <w:tcBorders/>
          </w:tcPr>
          <w:p>
            <w:pPr>
              <w:pStyle w:val="Normal"/>
              <w:widowControl/>
              <w:spacing w:before="0" w:after="0"/>
              <w:jc w:val="left"/>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8"/>
                <w:sz w:val="28"/>
                <w:szCs w:val="28"/>
                <w:vertAlign w:val="baseline"/>
                <w:lang w:val="en-US" w:eastAsia="en-US" w:bidi="ar-SA"/>
              </w:rPr>
              <w:t>s.d f7,v4(r1)</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81"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M</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W</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2"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324"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r>
      <w:tr>
        <w:trPr>
          <w:trHeight w:val="327" w:hRule="atLeast"/>
        </w:trPr>
        <w:tc>
          <w:tcPr>
            <w:tcW w:w="1819" w:type="dxa"/>
            <w:tcBorders/>
          </w:tcPr>
          <w:p>
            <w:pPr>
              <w:pStyle w:val="Normal"/>
              <w:widowControl/>
              <w:spacing w:before="0" w:after="0"/>
              <w:jc w:val="left"/>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8"/>
                <w:sz w:val="28"/>
                <w:szCs w:val="28"/>
                <w:vertAlign w:val="baseline"/>
                <w:lang w:val="en-US" w:eastAsia="en-US" w:bidi="ar-SA"/>
              </w:rPr>
              <w:t>daddui r1,r1,8</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F</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E</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M</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W</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1"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2"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324"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r>
      <w:tr>
        <w:trPr>
          <w:trHeight w:val="315" w:hRule="atLeast"/>
        </w:trPr>
        <w:tc>
          <w:tcPr>
            <w:tcW w:w="1819" w:type="dxa"/>
            <w:tcBorders/>
          </w:tcPr>
          <w:p>
            <w:pPr>
              <w:pStyle w:val="Normal"/>
              <w:widowControl/>
              <w:tabs>
                <w:tab w:val="clear" w:pos="720"/>
                <w:tab w:val="left" w:pos="431" w:leader="none"/>
              </w:tabs>
              <w:spacing w:before="0" w:after="0"/>
              <w:jc w:val="left"/>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8"/>
                <w:sz w:val="28"/>
                <w:szCs w:val="28"/>
                <w:vertAlign w:val="baseline"/>
                <w:lang w:val="en-US" w:eastAsia="en-US" w:bidi="ar-SA"/>
              </w:rPr>
              <w:t>daddi r2,r2,-1</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F</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D</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E</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M</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W</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1"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2"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c>
          <w:tcPr>
            <w:tcW w:w="324"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r>
          </w:p>
        </w:tc>
      </w:tr>
      <w:tr>
        <w:trPr>
          <w:trHeight w:val="327" w:hRule="atLeast"/>
        </w:trPr>
        <w:tc>
          <w:tcPr>
            <w:tcW w:w="1819" w:type="dxa"/>
            <w:tcBorders/>
          </w:tcPr>
          <w:p>
            <w:pPr>
              <w:pStyle w:val="Normal"/>
              <w:widowControl/>
              <w:spacing w:before="0" w:after="0"/>
              <w:jc w:val="left"/>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8"/>
                <w:sz w:val="28"/>
                <w:szCs w:val="28"/>
                <w:vertAlign w:val="baseline"/>
                <w:lang w:val="en-US" w:eastAsia="en-US" w:bidi="ar-SA"/>
              </w:rPr>
              <w:t>bnez r2, cyc</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F</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N</w:t>
            </w:r>
          </w:p>
        </w:tc>
        <w:tc>
          <w:tcPr>
            <w:tcW w:w="281"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N</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N</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E</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M</w:t>
            </w:r>
          </w:p>
        </w:tc>
        <w:tc>
          <w:tcPr>
            <w:tcW w:w="282"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W</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324"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r>
      <w:tr>
        <w:trPr>
          <w:trHeight w:val="289" w:hRule="atLeast"/>
        </w:trPr>
        <w:tc>
          <w:tcPr>
            <w:tcW w:w="1819" w:type="dxa"/>
            <w:tcBorders/>
          </w:tcPr>
          <w:p>
            <w:pPr>
              <w:pStyle w:val="Normal"/>
              <w:widowControl/>
              <w:spacing w:before="0" w:after="0"/>
              <w:jc w:val="left"/>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8"/>
                <w:sz w:val="28"/>
                <w:szCs w:val="28"/>
                <w:vertAlign w:val="baseline"/>
                <w:lang w:val="en-US" w:eastAsia="en-US" w:bidi="ar-SA"/>
              </w:rPr>
              <w:t>halt</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F</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N</w:t>
            </w:r>
          </w:p>
        </w:tc>
        <w:tc>
          <w:tcPr>
            <w:tcW w:w="281"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N</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N</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N</w:t>
            </w:r>
          </w:p>
        </w:tc>
        <w:tc>
          <w:tcPr>
            <w:tcW w:w="282"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E</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M</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t>W</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c>
          <w:tcPr>
            <w:tcW w:w="324"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it-IT" w:eastAsia="en-US" w:bidi="ar-SA"/>
              </w:rPr>
            </w:pPr>
            <w:r>
              <w:rPr>
                <w:rFonts w:eastAsia="Times New Roman" w:cs="Times New Roman"/>
                <w:kern w:val="0"/>
                <w:position w:val="0"/>
                <w:sz w:val="20"/>
                <w:sz w:val="20"/>
                <w:vertAlign w:val="baseline"/>
                <w:lang w:val="it-IT" w:eastAsia="en-US" w:bidi="ar-SA"/>
              </w:rPr>
            </w:r>
          </w:p>
        </w:tc>
      </w:tr>
    </w:tbl>
    <w:p>
      <w:pPr>
        <w:pStyle w:val="Normal"/>
        <w:ind w:left="360"/>
        <w:jc w:val="both"/>
        <w:rPr>
          <w:color w:val="FF0000"/>
        </w:rPr>
      </w:pPr>
      <w:r>
        <w:rPr>
          <w:color w:val="FF0000"/>
        </w:rPr>
      </w:r>
    </w:p>
    <w:p>
      <w:pPr>
        <w:pStyle w:val="Normal"/>
        <w:ind w:left="360"/>
        <w:jc w:val="both"/>
        <w:rPr/>
      </w:pPr>
      <w:r>
        <w:rPr>
          <w:color w:val="FF0000"/>
        </w:rPr>
        <w:t xml:space="preserve">HINT: </w:t>
      </w:r>
      <w:r>
        <w:rPr/>
        <w:t>Use letters other than E for FP functional units or enter a subscript. For example, you can use E</w:t>
      </w:r>
      <w:r>
        <w:rPr>
          <w:vertAlign w:val="subscript"/>
        </w:rPr>
        <w:t>A</w:t>
      </w:r>
      <w:r>
        <w:rPr/>
        <w:t xml:space="preserve"> for the FP adder, EM for the FP multiplier, and ED for the FP divider.</w:t>
      </w:r>
    </w:p>
    <w:p>
      <w:pPr>
        <w:pStyle w:val="Normal"/>
        <w:ind w:left="360"/>
        <w:jc w:val="both"/>
        <w:rPr/>
      </w:pPr>
      <w:r>
        <w:rPr/>
      </w:r>
    </w:p>
    <w:p>
      <w:pPr>
        <w:pStyle w:val="Normal"/>
        <w:ind w:left="360"/>
        <w:jc w:val="both"/>
        <w:rPr/>
      </w:pPr>
      <w:r>
        <w:rPr/>
      </w:r>
    </w:p>
    <w:p>
      <w:pPr>
        <w:pStyle w:val="ListParagraph"/>
        <w:numPr>
          <w:ilvl w:val="0"/>
          <w:numId w:val="7"/>
        </w:numPr>
        <w:jc w:val="both"/>
        <w:rPr/>
      </w:pPr>
      <w:r>
        <w:rPr/>
        <w:t>Repeat the same operations performed above assuming that data forwarding is disabled. If necessary, duplicate the table in the next page to have the necessary space to complete the required work.</w:t>
      </w:r>
    </w:p>
    <w:p>
      <w:pPr>
        <w:pStyle w:val="ListParagraph"/>
        <w:ind w:left="1080"/>
        <w:jc w:val="both"/>
        <w:rPr/>
      </w:pPr>
      <w:r>
        <w:rPr/>
      </w:r>
    </w:p>
    <w:tbl>
      <w:tblPr>
        <w:tblW w:w="8986" w:type="dxa"/>
        <w:jc w:val="left"/>
        <w:tblInd w:w="-5" w:type="dxa"/>
        <w:tblLayout w:type="fixed"/>
        <w:tblCellMar>
          <w:top w:w="0" w:type="dxa"/>
          <w:left w:w="108" w:type="dxa"/>
          <w:bottom w:w="0" w:type="dxa"/>
          <w:right w:w="108" w:type="dxa"/>
        </w:tblCellMar>
        <w:tblLook w:val="0000" w:noHBand="0" w:noVBand="0" w:firstColumn="0" w:lastRow="0" w:lastColumn="0" w:firstRow="0"/>
      </w:tblPr>
      <w:tblGrid>
        <w:gridCol w:w="4962"/>
        <w:gridCol w:w="3118"/>
        <w:gridCol w:w="906"/>
      </w:tblGrid>
      <w:tr>
        <w:trPr>
          <w:trHeight w:val="23" w:hRule="atLeast"/>
        </w:trPr>
        <w:tc>
          <w:tcPr>
            <w:tcW w:w="4962" w:type="dxa"/>
            <w:tcBorders>
              <w:top w:val="single" w:sz="4" w:space="0" w:color="FFFFFF"/>
              <w:left w:val="single" w:sz="4" w:space="0" w:color="FFFFFF"/>
              <w:bottom w:val="single" w:sz="4" w:space="0" w:color="FFFFFF"/>
            </w:tcBorders>
          </w:tcPr>
          <w:p>
            <w:pPr>
              <w:pStyle w:val="Normal"/>
              <w:rPr>
                <w:lang w:val="it-IT"/>
              </w:rPr>
            </w:pPr>
            <w:r>
              <w:rPr/>
              <w:t>.data</w:t>
            </w:r>
          </w:p>
        </w:tc>
        <w:tc>
          <w:tcPr>
            <w:tcW w:w="3118" w:type="dxa"/>
            <w:tcBorders>
              <w:top w:val="single" w:sz="4" w:space="0" w:color="000000"/>
              <w:left w:val="single" w:sz="4" w:space="0" w:color="000000"/>
              <w:bottom w:val="single" w:sz="4" w:space="0" w:color="000000"/>
            </w:tcBorders>
          </w:tcPr>
          <w:p>
            <w:pPr>
              <w:pStyle w:val="Normal"/>
              <w:snapToGrid w:val="false"/>
              <w:rPr>
                <w:lang w:val="it-IT"/>
              </w:rPr>
            </w:pPr>
            <w:r>
              <w:rPr>
                <w:lang w:val="it-IT"/>
              </w:rPr>
              <w:t>Comments</w:t>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rPr>
                <w:lang w:val="it-IT"/>
              </w:rPr>
            </w:pPr>
            <w:r>
              <w:rPr>
                <w:lang w:val="it-IT"/>
              </w:rPr>
              <w:t>Clock cycles</w:t>
            </w:r>
          </w:p>
        </w:tc>
      </w:tr>
      <w:tr>
        <w:trPr>
          <w:trHeight w:val="23" w:hRule="atLeast"/>
        </w:trPr>
        <w:tc>
          <w:tcPr>
            <w:tcW w:w="4962" w:type="dxa"/>
            <w:tcBorders>
              <w:top w:val="single" w:sz="4" w:space="0" w:color="FFFFFF"/>
              <w:left w:val="single" w:sz="4" w:space="0" w:color="FFFFFF"/>
              <w:bottom w:val="single" w:sz="4" w:space="0" w:color="FFFFFF"/>
            </w:tcBorders>
          </w:tcPr>
          <w:p>
            <w:pPr>
              <w:pStyle w:val="Normal"/>
              <w:snapToGrid w:val="false"/>
              <w:rPr>
                <w:lang w:val="it-IT"/>
              </w:rPr>
            </w:pPr>
            <w:r>
              <w:rPr/>
              <w:t>v1: .double  43, 23, 57, 34, 79, 6, 30, 44, 82, 18</w:t>
            </w:r>
          </w:p>
        </w:tc>
        <w:tc>
          <w:tcPr>
            <w:tcW w:w="3118" w:type="dxa"/>
            <w:tcBorders>
              <w:top w:val="single" w:sz="4" w:space="0" w:color="000000"/>
              <w:left w:val="single" w:sz="4" w:space="0" w:color="000000"/>
              <w:bottom w:val="single" w:sz="4" w:space="0" w:color="000000"/>
            </w:tcBorders>
          </w:tcPr>
          <w:p>
            <w:pPr>
              <w:pStyle w:val="Normal"/>
              <w:snapToGrid w:val="false"/>
              <w:rPr>
                <w:lang w:val="it-IT"/>
              </w:rPr>
            </w:pPr>
            <w:r>
              <w:rPr>
                <w:lang w:val="it-IT"/>
              </w:rPr>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rPr>
                <w:lang w:val="it-IT"/>
              </w:rPr>
            </w:pPr>
            <w:r>
              <w:rPr>
                <w:lang w:val="it-IT"/>
              </w:rPr>
            </w:r>
          </w:p>
        </w:tc>
      </w:tr>
      <w:tr>
        <w:trPr>
          <w:trHeight w:val="23" w:hRule="atLeast"/>
        </w:trPr>
        <w:tc>
          <w:tcPr>
            <w:tcW w:w="4962" w:type="dxa"/>
            <w:tcBorders>
              <w:top w:val="single" w:sz="4" w:space="0" w:color="FFFFFF"/>
              <w:left w:val="single" w:sz="4" w:space="0" w:color="FFFFFF"/>
              <w:bottom w:val="single" w:sz="4" w:space="0" w:color="FFFFFF"/>
            </w:tcBorders>
          </w:tcPr>
          <w:p>
            <w:pPr>
              <w:pStyle w:val="Normal"/>
              <w:snapToGrid w:val="false"/>
              <w:rPr>
                <w:lang w:val="it-IT"/>
              </w:rPr>
            </w:pPr>
            <w:r>
              <w:rPr/>
              <w:t>v2: .double  37, 12, 94, 59, 31, 77, 58, 21, 62, 1</w:t>
            </w:r>
          </w:p>
        </w:tc>
        <w:tc>
          <w:tcPr>
            <w:tcW w:w="3118" w:type="dxa"/>
            <w:tcBorders>
              <w:top w:val="single" w:sz="4" w:space="0" w:color="000000"/>
              <w:left w:val="single" w:sz="4" w:space="0" w:color="000000"/>
              <w:bottom w:val="single" w:sz="4" w:space="0" w:color="000000"/>
            </w:tcBorders>
          </w:tcPr>
          <w:p>
            <w:pPr>
              <w:pStyle w:val="Normal"/>
              <w:snapToGrid w:val="false"/>
              <w:rPr>
                <w:lang w:val="it-IT"/>
              </w:rPr>
            </w:pPr>
            <w:r>
              <w:rPr>
                <w:lang w:val="it-IT"/>
              </w:rPr>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rPr>
                <w:lang w:val="it-IT"/>
              </w:rPr>
            </w:pPr>
            <w:r>
              <w:rPr>
                <w:lang w:val="it-IT"/>
              </w:rPr>
            </w:r>
          </w:p>
        </w:tc>
      </w:tr>
      <w:tr>
        <w:trPr>
          <w:trHeight w:val="286" w:hRule="exact"/>
          <w:cantSplit w:val="true"/>
        </w:trPr>
        <w:tc>
          <w:tcPr>
            <w:tcW w:w="4962" w:type="dxa"/>
            <w:vMerge w:val="restart"/>
            <w:tcBorders>
              <w:top w:val="single" w:sz="4" w:space="0" w:color="FFFFFF"/>
              <w:left w:val="single" w:sz="4" w:space="0" w:color="FFFFFF"/>
              <w:bottom w:val="single" w:sz="4" w:space="0" w:color="FFFFFF"/>
            </w:tcBorders>
          </w:tcPr>
          <w:p>
            <w:pPr>
              <w:pStyle w:val="Normal"/>
              <w:rPr/>
            </w:pPr>
            <w:r>
              <w:rPr/>
              <w:t>v3: .double  44, 94, 56, 67, 23, 78, 37, 14, 9, 52</w:t>
            </w:r>
          </w:p>
          <w:p>
            <w:pPr>
              <w:pStyle w:val="Normal"/>
              <w:rPr/>
            </w:pPr>
            <w:r>
              <w:rPr/>
              <w:t>v4: .space 80</w:t>
            </w:r>
          </w:p>
          <w:p>
            <w:pPr>
              <w:pStyle w:val="Normal"/>
              <w:rPr/>
            </w:pPr>
            <w:r>
              <w:rPr/>
            </w:r>
          </w:p>
        </w:tc>
        <w:tc>
          <w:tcPr>
            <w:tcW w:w="3118" w:type="dxa"/>
            <w:tcBorders>
              <w:top w:val="single" w:sz="4" w:space="0" w:color="000000"/>
              <w:left w:val="single" w:sz="4" w:space="0" w:color="000000"/>
              <w:bottom w:val="single" w:sz="4" w:space="0" w:color="000000"/>
            </w:tcBorders>
          </w:tcPr>
          <w:p>
            <w:pPr>
              <w:pStyle w:val="Normal"/>
              <w:snapToGrid w:val="false"/>
              <w:rPr/>
            </w:pPr>
            <w:r>
              <w:rPr/>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rHeight w:val="300" w:hRule="exact"/>
          <w:cantSplit w:val="true"/>
        </w:trPr>
        <w:tc>
          <w:tcPr>
            <w:tcW w:w="4962" w:type="dxa"/>
            <w:vMerge w:val="continue"/>
            <w:tcBorders>
              <w:top w:val="single" w:sz="4" w:space="0" w:color="FFFFFF"/>
              <w:left w:val="single" w:sz="4" w:space="0" w:color="FFFFFF"/>
              <w:bottom w:val="single" w:sz="4" w:space="0" w:color="FFFFFF"/>
            </w:tcBorders>
          </w:tcPr>
          <w:p>
            <w:pPr>
              <w:pStyle w:val="Normal"/>
              <w:rPr/>
            </w:pPr>
            <w:r>
              <w:rPr/>
            </w:r>
          </w:p>
        </w:tc>
        <w:tc>
          <w:tcPr>
            <w:tcW w:w="3118" w:type="dxa"/>
            <w:tcBorders>
              <w:top w:val="single" w:sz="4" w:space="0" w:color="000000"/>
              <w:left w:val="single" w:sz="4" w:space="0" w:color="000000"/>
              <w:bottom w:val="single" w:sz="4" w:space="0" w:color="000000"/>
            </w:tcBorders>
          </w:tcPr>
          <w:p>
            <w:pPr>
              <w:pStyle w:val="Normal"/>
              <w:snapToGrid w:val="false"/>
              <w:rPr/>
            </w:pPr>
            <w:r>
              <w:rPr/>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4962" w:type="dxa"/>
            <w:vMerge w:val="continue"/>
            <w:tcBorders>
              <w:top w:val="single" w:sz="4" w:space="0" w:color="FFFFFF"/>
              <w:left w:val="single" w:sz="4" w:space="0" w:color="FFFFFF"/>
              <w:bottom w:val="single" w:sz="4" w:space="0" w:color="FFFFFF"/>
            </w:tcBorders>
          </w:tcPr>
          <w:p>
            <w:pPr>
              <w:pStyle w:val="Normal"/>
              <w:rPr/>
            </w:pPr>
            <w:r>
              <w:rPr/>
            </w:r>
          </w:p>
        </w:tc>
        <w:tc>
          <w:tcPr>
            <w:tcW w:w="3118" w:type="dxa"/>
            <w:tcBorders>
              <w:top w:val="single" w:sz="4" w:space="0" w:color="000000"/>
              <w:left w:val="single" w:sz="4" w:space="0" w:color="000000"/>
              <w:bottom w:val="single" w:sz="4" w:space="0" w:color="000000"/>
            </w:tcBorders>
          </w:tcPr>
          <w:p>
            <w:pPr>
              <w:pStyle w:val="Normal"/>
              <w:snapToGrid w:val="false"/>
              <w:rPr/>
            </w:pPr>
            <w:r>
              <w:rPr/>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rHeight w:val="23" w:hRule="atLeast"/>
        </w:trPr>
        <w:tc>
          <w:tcPr>
            <w:tcW w:w="4962" w:type="dxa"/>
            <w:tcBorders>
              <w:top w:val="single" w:sz="4" w:space="0" w:color="FFFFFF"/>
              <w:left w:val="single" w:sz="4" w:space="0" w:color="FFFFFF"/>
              <w:bottom w:val="single" w:sz="4" w:space="0" w:color="FFFFFF"/>
            </w:tcBorders>
          </w:tcPr>
          <w:p>
            <w:pPr>
              <w:pStyle w:val="Normal"/>
              <w:snapToGrid w:val="false"/>
              <w:rPr>
                <w:lang w:val="it-IT"/>
              </w:rPr>
            </w:pPr>
            <w:r>
              <w:rPr/>
              <w:t>.text</w:t>
            </w:r>
          </w:p>
        </w:tc>
        <w:tc>
          <w:tcPr>
            <w:tcW w:w="3118" w:type="dxa"/>
            <w:tcBorders>
              <w:top w:val="single" w:sz="4" w:space="0" w:color="000000"/>
              <w:left w:val="single" w:sz="4" w:space="0" w:color="000000"/>
              <w:bottom w:val="single" w:sz="4" w:space="0" w:color="000000"/>
            </w:tcBorders>
          </w:tcPr>
          <w:p>
            <w:pPr>
              <w:pStyle w:val="Normal"/>
              <w:snapToGrid w:val="false"/>
              <w:rPr>
                <w:lang w:val="it-IT"/>
              </w:rPr>
            </w:pPr>
            <w:r>
              <w:rPr>
                <w:lang w:val="it-IT"/>
              </w:rPr>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rPr>
                <w:lang w:val="it-IT"/>
              </w:rPr>
            </w:pPr>
            <w:r>
              <w:rPr>
                <w:lang w:val="it-IT"/>
              </w:rPr>
            </w:r>
          </w:p>
        </w:tc>
      </w:tr>
      <w:tr>
        <w:trPr>
          <w:trHeight w:val="23" w:hRule="atLeast"/>
        </w:trPr>
        <w:tc>
          <w:tcPr>
            <w:tcW w:w="4962" w:type="dxa"/>
            <w:tcBorders/>
          </w:tcPr>
          <w:p>
            <w:pPr>
              <w:pStyle w:val="Normal"/>
              <w:rPr>
                <w:lang w:val="it-IT"/>
              </w:rPr>
            </w:pPr>
            <w:r>
              <w:rPr/>
              <w:t xml:space="preserve">          </w:t>
            </w:r>
            <w:r>
              <w:rPr/>
              <w:t>daddui r1,r0,0</w:t>
            </w:r>
          </w:p>
        </w:tc>
        <w:tc>
          <w:tcPr>
            <w:tcW w:w="3118" w:type="dxa"/>
            <w:tcBorders>
              <w:top w:val="single" w:sz="4" w:space="0" w:color="000000"/>
              <w:left w:val="single" w:sz="4" w:space="0" w:color="000000"/>
              <w:bottom w:val="single" w:sz="4" w:space="0" w:color="000000"/>
            </w:tcBorders>
          </w:tcPr>
          <w:p>
            <w:pPr>
              <w:pStyle w:val="Normal"/>
              <w:snapToGrid w:val="false"/>
              <w:rPr>
                <w:lang w:val="it-IT"/>
              </w:rPr>
            </w:pPr>
            <w:r>
              <w:rPr>
                <w:lang w:val="it-IT"/>
              </w:rPr>
              <w:t>r1 ← pointer</w:t>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lang w:val="it-IT"/>
              </w:rPr>
              <w:t>5</w:t>
            </w:r>
          </w:p>
        </w:tc>
      </w:tr>
      <w:tr>
        <w:trPr>
          <w:trHeight w:val="23" w:hRule="atLeast"/>
        </w:trPr>
        <w:tc>
          <w:tcPr>
            <w:tcW w:w="4962" w:type="dxa"/>
            <w:tcBorders/>
          </w:tcPr>
          <w:p>
            <w:pPr>
              <w:pStyle w:val="Normal"/>
              <w:rPr>
                <w:lang w:val="it-IT"/>
              </w:rPr>
            </w:pPr>
            <w:r>
              <w:rPr/>
              <w:t xml:space="preserve">          </w:t>
            </w:r>
            <w:r>
              <w:rPr/>
              <w:t>daddui r2,r0,10</w:t>
            </w:r>
          </w:p>
        </w:tc>
        <w:tc>
          <w:tcPr>
            <w:tcW w:w="3118" w:type="dxa"/>
            <w:tcBorders>
              <w:top w:val="single" w:sz="4" w:space="0" w:color="000000"/>
              <w:left w:val="single" w:sz="4" w:space="0" w:color="000000"/>
              <w:bottom w:val="single" w:sz="4" w:space="0" w:color="000000"/>
            </w:tcBorders>
          </w:tcPr>
          <w:p>
            <w:pPr>
              <w:pStyle w:val="Normal"/>
              <w:rPr>
                <w:lang w:val="it-IT"/>
              </w:rPr>
            </w:pPr>
            <w:r>
              <w:rPr>
                <w:lang w:val="it-IT"/>
              </w:rPr>
              <w:t>r2 ← 10</w:t>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lang w:val="it-IT"/>
              </w:rPr>
              <w:t>1</w:t>
            </w:r>
          </w:p>
        </w:tc>
      </w:tr>
      <w:tr>
        <w:trPr>
          <w:trHeight w:val="23" w:hRule="atLeast"/>
        </w:trPr>
        <w:tc>
          <w:tcPr>
            <w:tcW w:w="4962" w:type="dxa"/>
            <w:tcBorders/>
          </w:tcPr>
          <w:p>
            <w:pPr>
              <w:pStyle w:val="Normal"/>
              <w:rPr/>
            </w:pPr>
            <w:r>
              <w:rPr/>
              <w:t>cyc:    l.d f1,v1(r1)</w:t>
            </w:r>
          </w:p>
        </w:tc>
        <w:tc>
          <w:tcPr>
            <w:tcW w:w="3118" w:type="dxa"/>
            <w:tcBorders>
              <w:top w:val="single" w:sz="4" w:space="0" w:color="000000"/>
              <w:left w:val="single" w:sz="4" w:space="0" w:color="000000"/>
              <w:bottom w:val="single" w:sz="4" w:space="0" w:color="000000"/>
            </w:tcBorders>
          </w:tcPr>
          <w:p>
            <w:pPr>
              <w:pStyle w:val="Normal"/>
              <w:rPr>
                <w:lang w:val="it-IT"/>
              </w:rPr>
            </w:pPr>
            <w:r>
              <w:rPr>
                <w:lang w:val="it-IT"/>
              </w:rPr>
              <w:t>f1 ← v1[i]</w:t>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lang w:val="it-IT"/>
              </w:rPr>
              <w:t>1</w:t>
            </w:r>
          </w:p>
        </w:tc>
      </w:tr>
      <w:tr>
        <w:trPr>
          <w:trHeight w:val="23" w:hRule="atLeast"/>
        </w:trPr>
        <w:tc>
          <w:tcPr>
            <w:tcW w:w="4962" w:type="dxa"/>
            <w:tcBorders/>
          </w:tcPr>
          <w:p>
            <w:pPr>
              <w:pStyle w:val="Normal"/>
              <w:rPr>
                <w:lang w:val="it-IT"/>
              </w:rPr>
            </w:pPr>
            <w:r>
              <w:rPr/>
              <w:t xml:space="preserve">          </w:t>
            </w:r>
            <w:r>
              <w:rPr/>
              <w:t>l.d f2,v2(r1)</w:t>
            </w:r>
          </w:p>
        </w:tc>
        <w:tc>
          <w:tcPr>
            <w:tcW w:w="3118" w:type="dxa"/>
            <w:tcBorders>
              <w:top w:val="single" w:sz="4" w:space="0" w:color="000000"/>
              <w:left w:val="single" w:sz="4" w:space="0" w:color="000000"/>
              <w:bottom w:val="single" w:sz="4" w:space="0" w:color="000000"/>
            </w:tcBorders>
          </w:tcPr>
          <w:p>
            <w:pPr>
              <w:pStyle w:val="Normal"/>
              <w:rPr>
                <w:lang w:val="it-IT"/>
              </w:rPr>
            </w:pPr>
            <w:r>
              <w:rPr>
                <w:lang w:val="it-IT"/>
              </w:rPr>
              <w:t>f2 ← v2[i]</w:t>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lang w:val="it-IT"/>
              </w:rPr>
              <w:t>1</w:t>
            </w:r>
          </w:p>
        </w:tc>
      </w:tr>
      <w:tr>
        <w:trPr>
          <w:trHeight w:val="23" w:hRule="atLeast"/>
        </w:trPr>
        <w:tc>
          <w:tcPr>
            <w:tcW w:w="4962" w:type="dxa"/>
            <w:tcBorders/>
          </w:tcPr>
          <w:p>
            <w:pPr>
              <w:pStyle w:val="Normal"/>
              <w:rPr>
                <w:lang w:val="it-IT"/>
              </w:rPr>
            </w:pPr>
            <w:r>
              <w:rPr/>
              <w:t xml:space="preserve">          </w:t>
            </w:r>
            <w:r>
              <w:rPr/>
              <w:t>l.d f3,v3(r1)</w:t>
            </w:r>
          </w:p>
        </w:tc>
        <w:tc>
          <w:tcPr>
            <w:tcW w:w="3118" w:type="dxa"/>
            <w:tcBorders>
              <w:top w:val="single" w:sz="4" w:space="0" w:color="000000"/>
              <w:left w:val="single" w:sz="4" w:space="0" w:color="000000"/>
              <w:bottom w:val="single" w:sz="4" w:space="0" w:color="000000"/>
            </w:tcBorders>
          </w:tcPr>
          <w:p>
            <w:pPr>
              <w:pStyle w:val="Normal"/>
              <w:rPr>
                <w:lang w:val="it-IT"/>
              </w:rPr>
            </w:pPr>
            <w:r>
              <w:rPr>
                <w:lang w:val="it-IT"/>
              </w:rPr>
              <w:t>f3 ← v3[i]</w:t>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lang w:val="it-IT"/>
              </w:rPr>
              <w:t>1</w:t>
            </w:r>
          </w:p>
        </w:tc>
      </w:tr>
      <w:tr>
        <w:trPr>
          <w:trHeight w:val="23" w:hRule="atLeast"/>
        </w:trPr>
        <w:tc>
          <w:tcPr>
            <w:tcW w:w="4962" w:type="dxa"/>
            <w:tcBorders/>
          </w:tcPr>
          <w:p>
            <w:pPr>
              <w:pStyle w:val="Normal"/>
              <w:rPr>
                <w:lang w:val="it-IT"/>
              </w:rPr>
            </w:pPr>
            <w:r>
              <w:rPr/>
              <w:t xml:space="preserve">          </w:t>
            </w:r>
            <w:r>
              <w:rPr/>
              <w:t>add.d f5,f1,f1</w:t>
            </w:r>
          </w:p>
        </w:tc>
        <w:tc>
          <w:tcPr>
            <w:tcW w:w="3118" w:type="dxa"/>
            <w:tcBorders>
              <w:top w:val="single" w:sz="4" w:space="0" w:color="000000"/>
              <w:left w:val="single" w:sz="4" w:space="0" w:color="000000"/>
              <w:bottom w:val="single" w:sz="4" w:space="0" w:color="000000"/>
            </w:tcBorders>
          </w:tcPr>
          <w:p>
            <w:pPr>
              <w:pStyle w:val="Normal"/>
              <w:rPr>
                <w:lang w:val="it-IT"/>
              </w:rPr>
            </w:pPr>
            <w:r>
              <w:rPr>
                <w:lang w:val="it-IT"/>
              </w:rPr>
              <w:t>f5 ← v1[i]+v1[i]</w:t>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lang w:val="it-IT"/>
              </w:rPr>
              <w:t>4</w:t>
            </w:r>
          </w:p>
        </w:tc>
      </w:tr>
      <w:tr>
        <w:trPr>
          <w:trHeight w:val="23" w:hRule="atLeast"/>
        </w:trPr>
        <w:tc>
          <w:tcPr>
            <w:tcW w:w="4962" w:type="dxa"/>
            <w:tcBorders/>
          </w:tcPr>
          <w:p>
            <w:pPr>
              <w:pStyle w:val="Normal"/>
              <w:rPr>
                <w:lang w:val="it-IT"/>
              </w:rPr>
            </w:pPr>
            <w:r>
              <w:rPr/>
              <w:t xml:space="preserve">          </w:t>
            </w:r>
            <w:r>
              <w:rPr/>
              <w:t>mul.d f6,f1,f2</w:t>
            </w:r>
          </w:p>
        </w:tc>
        <w:tc>
          <w:tcPr>
            <w:tcW w:w="3118" w:type="dxa"/>
            <w:tcBorders>
              <w:top w:val="single" w:sz="4" w:space="0" w:color="000000"/>
              <w:left w:val="single" w:sz="4" w:space="0" w:color="000000"/>
              <w:bottom w:val="single" w:sz="4" w:space="0" w:color="000000"/>
            </w:tcBorders>
          </w:tcPr>
          <w:p>
            <w:pPr>
              <w:pStyle w:val="Normal"/>
              <w:rPr>
                <w:lang w:val="it-IT"/>
              </w:rPr>
            </w:pPr>
            <w:r>
              <w:rPr>
                <w:lang w:val="it-IT"/>
              </w:rPr>
              <w:t>f6 ← v1[i]*v2[i]</w:t>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lang w:val="it-IT"/>
              </w:rPr>
              <w:t>3</w:t>
            </w:r>
          </w:p>
        </w:tc>
      </w:tr>
      <w:tr>
        <w:trPr>
          <w:trHeight w:val="23" w:hRule="atLeast"/>
        </w:trPr>
        <w:tc>
          <w:tcPr>
            <w:tcW w:w="4962" w:type="dxa"/>
            <w:tcBorders/>
          </w:tcPr>
          <w:p>
            <w:pPr>
              <w:pStyle w:val="Normal"/>
              <w:rPr>
                <w:lang w:val="it-IT"/>
              </w:rPr>
            </w:pPr>
            <w:r>
              <w:rPr/>
              <w:t xml:space="preserve">          </w:t>
            </w:r>
            <w:r>
              <w:rPr/>
              <w:t>add.d f5,f5,f2</w:t>
            </w:r>
          </w:p>
        </w:tc>
        <w:tc>
          <w:tcPr>
            <w:tcW w:w="3118" w:type="dxa"/>
            <w:tcBorders>
              <w:top w:val="single" w:sz="4" w:space="0" w:color="000000"/>
              <w:left w:val="single" w:sz="4" w:space="0" w:color="000000"/>
              <w:bottom w:val="single" w:sz="4" w:space="0" w:color="000000"/>
            </w:tcBorders>
          </w:tcPr>
          <w:p>
            <w:pPr>
              <w:pStyle w:val="Normal"/>
              <w:rPr>
                <w:lang w:val="it-IT"/>
              </w:rPr>
            </w:pPr>
            <w:r>
              <w:rPr>
                <w:lang w:val="it-IT"/>
              </w:rPr>
              <w:t>f5 ← f5 + v2[i]</w:t>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lang w:val="it-IT"/>
              </w:rPr>
              <w:t>4</w:t>
            </w:r>
          </w:p>
        </w:tc>
      </w:tr>
      <w:tr>
        <w:trPr>
          <w:trHeight w:val="23" w:hRule="atLeast"/>
        </w:trPr>
        <w:tc>
          <w:tcPr>
            <w:tcW w:w="4962" w:type="dxa"/>
            <w:tcBorders/>
          </w:tcPr>
          <w:p>
            <w:pPr>
              <w:pStyle w:val="Normal"/>
              <w:rPr>
                <w:lang w:val="it-IT"/>
              </w:rPr>
            </w:pPr>
            <w:r>
              <w:rPr/>
              <w:t xml:space="preserve">          </w:t>
            </w:r>
            <w:r>
              <w:rPr/>
              <w:t>div.d f7,f5,f6</w:t>
            </w:r>
          </w:p>
        </w:tc>
        <w:tc>
          <w:tcPr>
            <w:tcW w:w="3118" w:type="dxa"/>
            <w:tcBorders>
              <w:top w:val="single" w:sz="4" w:space="0" w:color="000000"/>
              <w:left w:val="single" w:sz="4" w:space="0" w:color="000000"/>
              <w:bottom w:val="single" w:sz="4" w:space="0" w:color="000000"/>
            </w:tcBorders>
          </w:tcPr>
          <w:p>
            <w:pPr>
              <w:pStyle w:val="Normal"/>
              <w:rPr>
                <w:lang w:val="it-IT"/>
              </w:rPr>
            </w:pPr>
            <w:r>
              <w:rPr>
                <w:lang w:val="it-IT"/>
              </w:rPr>
              <w:t>f7 ← f5/f6</w:t>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lang w:val="it-IT"/>
              </w:rPr>
              <w:t>29</w:t>
            </w:r>
          </w:p>
        </w:tc>
      </w:tr>
      <w:tr>
        <w:trPr>
          <w:trHeight w:val="23" w:hRule="atLeast"/>
        </w:trPr>
        <w:tc>
          <w:tcPr>
            <w:tcW w:w="4962" w:type="dxa"/>
            <w:tcBorders/>
          </w:tcPr>
          <w:p>
            <w:pPr>
              <w:pStyle w:val="Normal"/>
              <w:rPr>
                <w:lang w:val="it-IT"/>
              </w:rPr>
            </w:pPr>
            <w:r>
              <w:rPr/>
              <w:t xml:space="preserve">          </w:t>
            </w:r>
            <w:r>
              <w:rPr/>
              <w:t>s.d f7,v4(r1)</w:t>
            </w:r>
          </w:p>
        </w:tc>
        <w:tc>
          <w:tcPr>
            <w:tcW w:w="3118" w:type="dxa"/>
            <w:tcBorders>
              <w:top w:val="single" w:sz="4" w:space="0" w:color="000000"/>
              <w:left w:val="single" w:sz="4" w:space="0" w:color="000000"/>
              <w:bottom w:val="single" w:sz="4" w:space="0" w:color="000000"/>
            </w:tcBorders>
          </w:tcPr>
          <w:p>
            <w:pPr>
              <w:pStyle w:val="Normal"/>
              <w:rPr>
                <w:lang w:val="it-IT"/>
              </w:rPr>
            </w:pPr>
            <w:r>
              <w:rPr>
                <w:lang w:val="it-IT"/>
              </w:rPr>
              <w:t>v4[i] ← f7</w:t>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lang w:val="it-IT"/>
              </w:rPr>
              <w:t>4</w:t>
            </w:r>
          </w:p>
        </w:tc>
      </w:tr>
      <w:tr>
        <w:trPr>
          <w:trHeight w:val="23" w:hRule="atLeast"/>
        </w:trPr>
        <w:tc>
          <w:tcPr>
            <w:tcW w:w="4962" w:type="dxa"/>
            <w:tcBorders/>
          </w:tcPr>
          <w:p>
            <w:pPr>
              <w:pStyle w:val="Normal"/>
              <w:rPr>
                <w:lang w:val="it-IT"/>
              </w:rPr>
            </w:pPr>
            <w:r>
              <w:rPr/>
              <w:t xml:space="preserve">          </w:t>
            </w:r>
            <w:r>
              <w:rPr/>
              <w:t>daddui r1,r1,8</w:t>
            </w:r>
          </w:p>
        </w:tc>
        <w:tc>
          <w:tcPr>
            <w:tcW w:w="3118" w:type="dxa"/>
            <w:tcBorders>
              <w:top w:val="single" w:sz="4" w:space="0" w:color="000000"/>
              <w:left w:val="single" w:sz="4" w:space="0" w:color="000000"/>
              <w:bottom w:val="single" w:sz="4" w:space="0" w:color="000000"/>
            </w:tcBorders>
          </w:tcPr>
          <w:p>
            <w:pPr>
              <w:pStyle w:val="Normal"/>
              <w:rPr>
                <w:lang w:val="it-IT"/>
              </w:rPr>
            </w:pPr>
            <w:r>
              <w:rPr>
                <w:lang w:val="it-IT"/>
              </w:rPr>
              <w:t>r1 ← r1+8</w:t>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lang w:val="it-IT"/>
              </w:rPr>
              <w:t>0</w:t>
            </w:r>
          </w:p>
        </w:tc>
      </w:tr>
      <w:tr>
        <w:trPr>
          <w:trHeight w:val="23" w:hRule="atLeast"/>
        </w:trPr>
        <w:tc>
          <w:tcPr>
            <w:tcW w:w="4962" w:type="dxa"/>
            <w:tcBorders/>
          </w:tcPr>
          <w:p>
            <w:pPr>
              <w:pStyle w:val="Normal"/>
              <w:rPr>
                <w:lang w:val="it-IT"/>
              </w:rPr>
            </w:pPr>
            <w:r>
              <w:rPr/>
              <w:t xml:space="preserve">          </w:t>
            </w:r>
            <w:r>
              <w:rPr/>
              <w:t>daddi r2,r2,-1</w:t>
            </w:r>
          </w:p>
        </w:tc>
        <w:tc>
          <w:tcPr>
            <w:tcW w:w="3118" w:type="dxa"/>
            <w:tcBorders>
              <w:top w:val="single" w:sz="4" w:space="0" w:color="000000"/>
              <w:left w:val="single" w:sz="4" w:space="0" w:color="000000"/>
              <w:bottom w:val="single" w:sz="4" w:space="0" w:color="000000"/>
            </w:tcBorders>
          </w:tcPr>
          <w:p>
            <w:pPr>
              <w:pStyle w:val="Normal"/>
              <w:rPr>
                <w:lang w:val="it-IT"/>
              </w:rPr>
            </w:pPr>
            <w:r>
              <w:rPr>
                <w:lang w:val="it-IT"/>
              </w:rPr>
              <w:t>r2 ← r2-1</w:t>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lang w:val="it-IT"/>
              </w:rPr>
              <w:t>0</w:t>
            </w:r>
          </w:p>
        </w:tc>
      </w:tr>
      <w:tr>
        <w:trPr>
          <w:trHeight w:val="23" w:hRule="atLeast"/>
        </w:trPr>
        <w:tc>
          <w:tcPr>
            <w:tcW w:w="4962" w:type="dxa"/>
            <w:tcBorders/>
          </w:tcPr>
          <w:p>
            <w:pPr>
              <w:pStyle w:val="Normal"/>
              <w:rPr>
                <w:lang w:val="it-IT"/>
              </w:rPr>
            </w:pPr>
            <w:r>
              <w:rPr/>
              <w:t xml:space="preserve">          </w:t>
            </w:r>
            <w:r>
              <w:rPr/>
              <w:t>bnez r2, cyc</w:t>
            </w:r>
          </w:p>
        </w:tc>
        <w:tc>
          <w:tcPr>
            <w:tcW w:w="3118" w:type="dxa"/>
            <w:tcBorders>
              <w:top w:val="single" w:sz="4" w:space="0" w:color="000000"/>
              <w:left w:val="single" w:sz="4" w:space="0" w:color="000000"/>
              <w:bottom w:val="single" w:sz="4" w:space="0" w:color="000000"/>
            </w:tcBorders>
          </w:tcPr>
          <w:p>
            <w:pPr>
              <w:pStyle w:val="Normal"/>
              <w:rPr>
                <w:lang w:val="it-IT"/>
              </w:rPr>
            </w:pPr>
            <w:r>
              <w:rPr>
                <w:lang w:val="it-IT"/>
              </w:rPr>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lang w:val="it-IT"/>
              </w:rPr>
              <w:t>3</w:t>
            </w:r>
          </w:p>
        </w:tc>
      </w:tr>
      <w:tr>
        <w:trPr>
          <w:trHeight w:val="23" w:hRule="atLeast"/>
        </w:trPr>
        <w:tc>
          <w:tcPr>
            <w:tcW w:w="4962" w:type="dxa"/>
            <w:tcBorders/>
          </w:tcPr>
          <w:p>
            <w:pPr>
              <w:pStyle w:val="Normal"/>
              <w:rPr>
                <w:lang w:val="it-IT"/>
              </w:rPr>
            </w:pPr>
            <w:r>
              <w:rPr/>
              <w:t>halt</w:t>
            </w:r>
          </w:p>
        </w:tc>
        <w:tc>
          <w:tcPr>
            <w:tcW w:w="3118" w:type="dxa"/>
            <w:tcBorders>
              <w:top w:val="single" w:sz="4" w:space="0" w:color="000000"/>
              <w:left w:val="single" w:sz="4" w:space="0" w:color="000000"/>
              <w:bottom w:val="single" w:sz="4" w:space="0" w:color="000000"/>
            </w:tcBorders>
          </w:tcPr>
          <w:p>
            <w:pPr>
              <w:pStyle w:val="Normal"/>
              <w:rPr>
                <w:lang w:val="it-IT"/>
              </w:rPr>
            </w:pPr>
            <w:r>
              <w:rPr>
                <w:lang w:val="it-IT"/>
              </w:rPr>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lang w:val="it-IT"/>
              </w:rPr>
              <w:t>3</w:t>
            </w:r>
          </w:p>
        </w:tc>
      </w:tr>
      <w:tr>
        <w:trPr>
          <w:trHeight w:val="23" w:hRule="atLeast"/>
        </w:trPr>
        <w:tc>
          <w:tcPr>
            <w:tcW w:w="4962" w:type="dxa"/>
            <w:tcBorders/>
          </w:tcPr>
          <w:p>
            <w:pPr>
              <w:pStyle w:val="Normal"/>
              <w:rPr>
                <w:lang w:val="it-IT"/>
              </w:rPr>
            </w:pPr>
            <w:r>
              <w:rPr>
                <w:lang w:val="it-IT"/>
              </w:rPr>
            </w:r>
          </w:p>
        </w:tc>
        <w:tc>
          <w:tcPr>
            <w:tcW w:w="3118" w:type="dxa"/>
            <w:tcBorders>
              <w:top w:val="single" w:sz="4" w:space="0" w:color="000000"/>
              <w:left w:val="single" w:sz="4" w:space="0" w:color="000000"/>
              <w:bottom w:val="single" w:sz="4" w:space="0" w:color="000000"/>
            </w:tcBorders>
          </w:tcPr>
          <w:p>
            <w:pPr>
              <w:pStyle w:val="Normal"/>
              <w:rPr>
                <w:lang w:val="it-IT"/>
              </w:rPr>
            </w:pPr>
            <w:r>
              <w:rPr>
                <w:lang w:val="it-IT"/>
              </w:rPr>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it-IT"/>
              </w:rPr>
            </w:pPr>
            <w:r>
              <w:rPr>
                <w:lang w:val="it-IT"/>
              </w:rPr>
            </w:r>
          </w:p>
        </w:tc>
      </w:tr>
      <w:tr>
        <w:trPr>
          <w:trHeight w:val="23" w:hRule="atLeast"/>
        </w:trPr>
        <w:tc>
          <w:tcPr>
            <w:tcW w:w="4962" w:type="dxa"/>
            <w:tcBorders/>
          </w:tcPr>
          <w:p>
            <w:pPr>
              <w:pStyle w:val="Normal"/>
              <w:jc w:val="right"/>
              <w:rPr/>
            </w:pPr>
            <w:r>
              <w:rPr/>
              <w:t>Total number of CC to run the entire program:</w:t>
            </w:r>
          </w:p>
        </w:tc>
        <w:tc>
          <w:tcPr>
            <w:tcW w:w="3118" w:type="dxa"/>
            <w:tcBorders>
              <w:top w:val="single" w:sz="4" w:space="0" w:color="000000"/>
              <w:left w:val="single" w:sz="4" w:space="0" w:color="000000"/>
              <w:bottom w:val="single" w:sz="4" w:space="0" w:color="000000"/>
            </w:tcBorders>
          </w:tcPr>
          <w:p>
            <w:pPr>
              <w:pStyle w:val="Normal"/>
              <w:rPr/>
            </w:pPr>
            <w:r>
              <w:rPr/>
            </w:r>
          </w:p>
        </w:tc>
        <w:tc>
          <w:tcPr>
            <w:tcW w:w="9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b/>
                <w:bCs/>
              </w:rPr>
            </w:pPr>
            <w:r>
              <w:rPr>
                <w:b/>
                <w:bCs/>
              </w:rPr>
              <w:t>59</w:t>
            </w:r>
          </w:p>
        </w:tc>
      </w:tr>
    </w:tbl>
    <w:p>
      <w:pPr>
        <w:pStyle w:val="Normal"/>
        <w:ind w:left="360"/>
        <w:jc w:val="center"/>
        <w:rPr/>
      </w:pPr>
      <w:r>
        <w:rPr/>
      </w:r>
    </w:p>
    <w:tbl>
      <w:tblPr>
        <w:tblStyle w:val="Grigliatabella"/>
        <w:tblW w:w="10217" w:type="dxa"/>
        <w:jc w:val="center"/>
        <w:tblInd w:w="0" w:type="dxa"/>
        <w:tblLayout w:type="fixed"/>
        <w:tblCellMar>
          <w:top w:w="0" w:type="dxa"/>
          <w:left w:w="5" w:type="dxa"/>
          <w:bottom w:w="0" w:type="dxa"/>
          <w:right w:w="5" w:type="dxa"/>
        </w:tblCellMar>
        <w:tblLook w:val="04a0"/>
      </w:tblPr>
      <w:tblGrid>
        <w:gridCol w:w="1819"/>
        <w:gridCol w:w="279"/>
        <w:gridCol w:w="279"/>
        <w:gridCol w:w="281"/>
        <w:gridCol w:w="279"/>
        <w:gridCol w:w="280"/>
        <w:gridCol w:w="280"/>
        <w:gridCol w:w="280"/>
        <w:gridCol w:w="280"/>
        <w:gridCol w:w="280"/>
        <w:gridCol w:w="280"/>
        <w:gridCol w:w="280"/>
        <w:gridCol w:w="278"/>
        <w:gridCol w:w="280"/>
        <w:gridCol w:w="280"/>
        <w:gridCol w:w="280"/>
        <w:gridCol w:w="280"/>
        <w:gridCol w:w="280"/>
        <w:gridCol w:w="280"/>
        <w:gridCol w:w="280"/>
        <w:gridCol w:w="280"/>
        <w:gridCol w:w="282"/>
        <w:gridCol w:w="280"/>
        <w:gridCol w:w="280"/>
        <w:gridCol w:w="280"/>
        <w:gridCol w:w="280"/>
        <w:gridCol w:w="280"/>
        <w:gridCol w:w="280"/>
        <w:gridCol w:w="280"/>
        <w:gridCol w:w="280"/>
        <w:gridCol w:w="279"/>
      </w:tblGrid>
      <w:tr>
        <w:trPr>
          <w:trHeight w:val="315" w:hRule="atLeast"/>
        </w:trPr>
        <w:tc>
          <w:tcPr>
            <w:tcW w:w="1819" w:type="dxa"/>
            <w:tcBorders/>
            <w:vAlign w:val="center"/>
          </w:tcPr>
          <w:p>
            <w:pPr>
              <w:pStyle w:val="Normal"/>
              <w:widowControl/>
              <w:spacing w:before="0" w:after="0"/>
              <w:jc w:val="left"/>
              <w:rPr>
                <w:sz w:val="28"/>
                <w:szCs w:val="28"/>
                <w:lang w:val="it-IT"/>
              </w:rPr>
            </w:pPr>
            <w:r>
              <w:rPr>
                <w:rFonts w:eastAsia="Times New Roman" w:cs="Times New Roman"/>
                <w:kern w:val="0"/>
                <w:sz w:val="28"/>
                <w:szCs w:val="28"/>
                <w:lang w:val="en-US" w:eastAsia="en-US" w:bidi="ar-SA"/>
              </w:rPr>
              <w:t>daddui r1,r0,0</w:t>
            </w:r>
          </w:p>
        </w:tc>
        <w:tc>
          <w:tcPr>
            <w:tcW w:w="279" w:type="dxa"/>
            <w:tcBorders/>
            <w:vAlign w:val="center"/>
          </w:tcPr>
          <w:p>
            <w:pPr>
              <w:pStyle w:val="Normal"/>
              <w:rPr/>
            </w:pPr>
            <w:r>
              <w:rPr/>
              <w:t>F</w:t>
            </w:r>
          </w:p>
        </w:tc>
        <w:tc>
          <w:tcPr>
            <w:tcW w:w="279" w:type="dxa"/>
            <w:tcBorders/>
            <w:vAlign w:val="center"/>
          </w:tcPr>
          <w:p>
            <w:pPr>
              <w:pStyle w:val="Normal"/>
              <w:rPr/>
            </w:pPr>
            <w:r>
              <w:rPr/>
              <w:t>D</w:t>
            </w:r>
          </w:p>
        </w:tc>
        <w:tc>
          <w:tcPr>
            <w:tcW w:w="281" w:type="dxa"/>
            <w:tcBorders/>
            <w:vAlign w:val="center"/>
          </w:tcPr>
          <w:p>
            <w:pPr>
              <w:pStyle w:val="Normal"/>
              <w:rPr/>
            </w:pPr>
            <w:r>
              <w:rPr/>
              <w:t>E</w:t>
            </w:r>
          </w:p>
        </w:tc>
        <w:tc>
          <w:tcPr>
            <w:tcW w:w="279" w:type="dxa"/>
            <w:tcBorders/>
            <w:vAlign w:val="center"/>
          </w:tcPr>
          <w:p>
            <w:pPr>
              <w:pStyle w:val="Normal"/>
              <w:rPr/>
            </w:pPr>
            <w:r>
              <w:rPr/>
              <w:t>M</w:t>
            </w:r>
          </w:p>
        </w:tc>
        <w:tc>
          <w:tcPr>
            <w:tcW w:w="280" w:type="dxa"/>
            <w:tcBorders/>
            <w:vAlign w:val="center"/>
          </w:tcPr>
          <w:p>
            <w:pPr>
              <w:pStyle w:val="Normal"/>
              <w:rPr/>
            </w:pPr>
            <w:r>
              <w:rPr/>
              <w:t>W</w:t>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8"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2"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9" w:type="dxa"/>
            <w:tcBorders/>
            <w:vAlign w:val="center"/>
          </w:tcPr>
          <w:p>
            <w:pPr>
              <w:pStyle w:val="Normal"/>
              <w:rPr/>
            </w:pPr>
            <w:r>
              <w:rPr/>
            </w:r>
          </w:p>
        </w:tc>
      </w:tr>
      <w:tr>
        <w:trPr>
          <w:trHeight w:val="315" w:hRule="atLeast"/>
        </w:trPr>
        <w:tc>
          <w:tcPr>
            <w:tcW w:w="1819" w:type="dxa"/>
            <w:tcBorders/>
            <w:vAlign w:val="center"/>
          </w:tcPr>
          <w:p>
            <w:pPr>
              <w:pStyle w:val="Normal"/>
              <w:widowControl/>
              <w:spacing w:before="0" w:after="0"/>
              <w:jc w:val="left"/>
              <w:rPr>
                <w:sz w:val="28"/>
                <w:szCs w:val="28"/>
                <w:lang w:val="it-IT"/>
              </w:rPr>
            </w:pPr>
            <w:r>
              <w:rPr>
                <w:rFonts w:eastAsia="Times New Roman" w:cs="Times New Roman"/>
                <w:kern w:val="0"/>
                <w:sz w:val="28"/>
                <w:szCs w:val="28"/>
                <w:lang w:val="en-US" w:eastAsia="en-US" w:bidi="ar-SA"/>
              </w:rPr>
              <w:t>daddui r2,r0,10</w:t>
            </w:r>
          </w:p>
        </w:tc>
        <w:tc>
          <w:tcPr>
            <w:tcW w:w="279" w:type="dxa"/>
            <w:tcBorders/>
            <w:vAlign w:val="center"/>
          </w:tcPr>
          <w:p>
            <w:pPr>
              <w:pStyle w:val="Normal"/>
              <w:rPr/>
            </w:pPr>
            <w:r>
              <w:rPr/>
            </w:r>
          </w:p>
        </w:tc>
        <w:tc>
          <w:tcPr>
            <w:tcW w:w="279" w:type="dxa"/>
            <w:tcBorders/>
            <w:vAlign w:val="center"/>
          </w:tcPr>
          <w:p>
            <w:pPr>
              <w:pStyle w:val="Normal"/>
              <w:rPr/>
            </w:pPr>
            <w:r>
              <w:rPr/>
              <w:t>F</w:t>
            </w:r>
          </w:p>
        </w:tc>
        <w:tc>
          <w:tcPr>
            <w:tcW w:w="281" w:type="dxa"/>
            <w:tcBorders/>
            <w:vAlign w:val="center"/>
          </w:tcPr>
          <w:p>
            <w:pPr>
              <w:pStyle w:val="Normal"/>
              <w:rPr/>
            </w:pPr>
            <w:r>
              <w:rPr/>
              <w:t>D</w:t>
            </w:r>
          </w:p>
        </w:tc>
        <w:tc>
          <w:tcPr>
            <w:tcW w:w="279" w:type="dxa"/>
            <w:tcBorders/>
            <w:vAlign w:val="center"/>
          </w:tcPr>
          <w:p>
            <w:pPr>
              <w:pStyle w:val="Normal"/>
              <w:rPr/>
            </w:pPr>
            <w:r>
              <w:rPr/>
              <w:t>E</w:t>
            </w:r>
          </w:p>
        </w:tc>
        <w:tc>
          <w:tcPr>
            <w:tcW w:w="280" w:type="dxa"/>
            <w:tcBorders/>
            <w:vAlign w:val="center"/>
          </w:tcPr>
          <w:p>
            <w:pPr>
              <w:pStyle w:val="Normal"/>
              <w:rPr/>
            </w:pPr>
            <w:r>
              <w:rPr/>
              <w:t>M</w:t>
            </w:r>
          </w:p>
        </w:tc>
        <w:tc>
          <w:tcPr>
            <w:tcW w:w="280" w:type="dxa"/>
            <w:tcBorders/>
            <w:vAlign w:val="center"/>
          </w:tcPr>
          <w:p>
            <w:pPr>
              <w:pStyle w:val="Normal"/>
              <w:rPr/>
            </w:pPr>
            <w:r>
              <w:rPr/>
              <w:t>W</w:t>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8"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2"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9" w:type="dxa"/>
            <w:tcBorders/>
            <w:vAlign w:val="center"/>
          </w:tcPr>
          <w:p>
            <w:pPr>
              <w:pStyle w:val="Normal"/>
              <w:rPr/>
            </w:pPr>
            <w:r>
              <w:rPr/>
            </w:r>
          </w:p>
        </w:tc>
      </w:tr>
      <w:tr>
        <w:trPr>
          <w:trHeight w:val="315" w:hRule="atLeast"/>
        </w:trPr>
        <w:tc>
          <w:tcPr>
            <w:tcW w:w="1819" w:type="dxa"/>
            <w:tcBorders/>
            <w:vAlign w:val="center"/>
          </w:tcPr>
          <w:p>
            <w:pPr>
              <w:pStyle w:val="Normal"/>
              <w:widowControl/>
              <w:spacing w:before="0" w:after="0"/>
              <w:jc w:val="left"/>
              <w:rPr>
                <w:sz w:val="28"/>
                <w:szCs w:val="28"/>
                <w:lang w:val="it-IT"/>
              </w:rPr>
            </w:pPr>
            <w:r>
              <w:rPr>
                <w:rFonts w:eastAsia="Times New Roman" w:cs="Times New Roman"/>
                <w:kern w:val="0"/>
                <w:sz w:val="28"/>
                <w:szCs w:val="28"/>
                <w:lang w:val="en-US" w:eastAsia="en-US" w:bidi="ar-SA"/>
              </w:rPr>
              <w:t>l.d f1,v1(r1)</w:t>
            </w:r>
          </w:p>
        </w:tc>
        <w:tc>
          <w:tcPr>
            <w:tcW w:w="279" w:type="dxa"/>
            <w:tcBorders/>
            <w:vAlign w:val="center"/>
          </w:tcPr>
          <w:p>
            <w:pPr>
              <w:pStyle w:val="Normal"/>
              <w:rPr/>
            </w:pPr>
            <w:r>
              <w:rPr/>
            </w:r>
          </w:p>
        </w:tc>
        <w:tc>
          <w:tcPr>
            <w:tcW w:w="279" w:type="dxa"/>
            <w:tcBorders/>
            <w:vAlign w:val="center"/>
          </w:tcPr>
          <w:p>
            <w:pPr>
              <w:pStyle w:val="Normal"/>
              <w:rPr/>
            </w:pPr>
            <w:r>
              <w:rPr/>
            </w:r>
          </w:p>
        </w:tc>
        <w:tc>
          <w:tcPr>
            <w:tcW w:w="281" w:type="dxa"/>
            <w:tcBorders/>
            <w:vAlign w:val="center"/>
          </w:tcPr>
          <w:p>
            <w:pPr>
              <w:pStyle w:val="Normal"/>
              <w:rPr/>
            </w:pPr>
            <w:r>
              <w:rPr/>
              <w:t>F</w:t>
            </w:r>
          </w:p>
        </w:tc>
        <w:tc>
          <w:tcPr>
            <w:tcW w:w="279" w:type="dxa"/>
            <w:tcBorders/>
            <w:vAlign w:val="center"/>
          </w:tcPr>
          <w:p>
            <w:pPr>
              <w:pStyle w:val="Normal"/>
              <w:rPr/>
            </w:pPr>
            <w:r>
              <w:rPr/>
              <w:t>D</w:t>
            </w:r>
          </w:p>
        </w:tc>
        <w:tc>
          <w:tcPr>
            <w:tcW w:w="280" w:type="dxa"/>
            <w:tcBorders/>
            <w:vAlign w:val="center"/>
          </w:tcPr>
          <w:p>
            <w:pPr>
              <w:pStyle w:val="Normal"/>
              <w:rPr/>
            </w:pPr>
            <w:r>
              <w:rPr/>
              <w:t>E</w:t>
            </w:r>
          </w:p>
        </w:tc>
        <w:tc>
          <w:tcPr>
            <w:tcW w:w="280" w:type="dxa"/>
            <w:tcBorders/>
            <w:vAlign w:val="center"/>
          </w:tcPr>
          <w:p>
            <w:pPr>
              <w:pStyle w:val="Normal"/>
              <w:rPr/>
            </w:pPr>
            <w:r>
              <w:rPr/>
              <w:t>M</w:t>
            </w:r>
          </w:p>
        </w:tc>
        <w:tc>
          <w:tcPr>
            <w:tcW w:w="280" w:type="dxa"/>
            <w:tcBorders/>
            <w:vAlign w:val="center"/>
          </w:tcPr>
          <w:p>
            <w:pPr>
              <w:pStyle w:val="Normal"/>
              <w:rPr/>
            </w:pPr>
            <w:r>
              <w:rPr/>
              <w:t>W</w:t>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8"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2"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9" w:type="dxa"/>
            <w:tcBorders/>
            <w:vAlign w:val="center"/>
          </w:tcPr>
          <w:p>
            <w:pPr>
              <w:pStyle w:val="Normal"/>
              <w:rPr/>
            </w:pPr>
            <w:r>
              <w:rPr/>
            </w:r>
          </w:p>
        </w:tc>
      </w:tr>
      <w:tr>
        <w:trPr>
          <w:trHeight w:val="327" w:hRule="atLeast"/>
        </w:trPr>
        <w:tc>
          <w:tcPr>
            <w:tcW w:w="1819" w:type="dxa"/>
            <w:tcBorders/>
            <w:vAlign w:val="center"/>
          </w:tcPr>
          <w:p>
            <w:pPr>
              <w:pStyle w:val="Normal"/>
              <w:widowControl/>
              <w:spacing w:before="0" w:after="0"/>
              <w:jc w:val="left"/>
              <w:rPr>
                <w:sz w:val="28"/>
                <w:szCs w:val="28"/>
                <w:lang w:val="it-IT"/>
              </w:rPr>
            </w:pPr>
            <w:r>
              <w:rPr>
                <w:rFonts w:eastAsia="Times New Roman" w:cs="Times New Roman"/>
                <w:kern w:val="0"/>
                <w:sz w:val="28"/>
                <w:szCs w:val="28"/>
                <w:lang w:val="en-US" w:eastAsia="en-US" w:bidi="ar-SA"/>
              </w:rPr>
              <w:t>l.d f2,v2(r1)</w:t>
            </w:r>
          </w:p>
        </w:tc>
        <w:tc>
          <w:tcPr>
            <w:tcW w:w="279" w:type="dxa"/>
            <w:tcBorders/>
            <w:vAlign w:val="center"/>
          </w:tcPr>
          <w:p>
            <w:pPr>
              <w:pStyle w:val="Normal"/>
              <w:rPr/>
            </w:pPr>
            <w:r>
              <w:rPr/>
            </w:r>
          </w:p>
        </w:tc>
        <w:tc>
          <w:tcPr>
            <w:tcW w:w="279" w:type="dxa"/>
            <w:tcBorders/>
            <w:vAlign w:val="center"/>
          </w:tcPr>
          <w:p>
            <w:pPr>
              <w:pStyle w:val="Normal"/>
              <w:rPr/>
            </w:pPr>
            <w:r>
              <w:rPr/>
            </w:r>
          </w:p>
        </w:tc>
        <w:tc>
          <w:tcPr>
            <w:tcW w:w="281" w:type="dxa"/>
            <w:tcBorders/>
            <w:vAlign w:val="center"/>
          </w:tcPr>
          <w:p>
            <w:pPr>
              <w:pStyle w:val="Normal"/>
              <w:rPr/>
            </w:pPr>
            <w:r>
              <w:rPr/>
            </w:r>
          </w:p>
        </w:tc>
        <w:tc>
          <w:tcPr>
            <w:tcW w:w="279" w:type="dxa"/>
            <w:tcBorders/>
            <w:vAlign w:val="center"/>
          </w:tcPr>
          <w:p>
            <w:pPr>
              <w:pStyle w:val="Normal"/>
              <w:rPr/>
            </w:pPr>
            <w:r>
              <w:rPr/>
              <w:t>F</w:t>
            </w:r>
          </w:p>
        </w:tc>
        <w:tc>
          <w:tcPr>
            <w:tcW w:w="280" w:type="dxa"/>
            <w:tcBorders/>
            <w:vAlign w:val="center"/>
          </w:tcPr>
          <w:p>
            <w:pPr>
              <w:pStyle w:val="Normal"/>
              <w:rPr/>
            </w:pPr>
            <w:r>
              <w:rPr/>
              <w:t>D</w:t>
            </w:r>
          </w:p>
        </w:tc>
        <w:tc>
          <w:tcPr>
            <w:tcW w:w="280" w:type="dxa"/>
            <w:tcBorders/>
            <w:vAlign w:val="center"/>
          </w:tcPr>
          <w:p>
            <w:pPr>
              <w:pStyle w:val="Normal"/>
              <w:rPr/>
            </w:pPr>
            <w:r>
              <w:rPr/>
              <w:t>E</w:t>
            </w:r>
          </w:p>
        </w:tc>
        <w:tc>
          <w:tcPr>
            <w:tcW w:w="280" w:type="dxa"/>
            <w:tcBorders/>
            <w:vAlign w:val="center"/>
          </w:tcPr>
          <w:p>
            <w:pPr>
              <w:pStyle w:val="Normal"/>
              <w:rPr/>
            </w:pPr>
            <w:r>
              <w:rPr/>
              <w:t>M</w:t>
            </w:r>
          </w:p>
        </w:tc>
        <w:tc>
          <w:tcPr>
            <w:tcW w:w="280" w:type="dxa"/>
            <w:tcBorders/>
            <w:vAlign w:val="center"/>
          </w:tcPr>
          <w:p>
            <w:pPr>
              <w:pStyle w:val="Normal"/>
              <w:rPr/>
            </w:pPr>
            <w:r>
              <w:rPr/>
              <w:t>W</w:t>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8"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2"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9" w:type="dxa"/>
            <w:tcBorders/>
            <w:vAlign w:val="center"/>
          </w:tcPr>
          <w:p>
            <w:pPr>
              <w:pStyle w:val="Normal"/>
              <w:rPr/>
            </w:pPr>
            <w:r>
              <w:rPr/>
            </w:r>
          </w:p>
        </w:tc>
      </w:tr>
      <w:tr>
        <w:trPr>
          <w:trHeight w:val="315" w:hRule="atLeast"/>
        </w:trPr>
        <w:tc>
          <w:tcPr>
            <w:tcW w:w="1819" w:type="dxa"/>
            <w:tcBorders/>
            <w:vAlign w:val="center"/>
          </w:tcPr>
          <w:p>
            <w:pPr>
              <w:pStyle w:val="Normal"/>
              <w:widowControl/>
              <w:spacing w:before="0" w:after="0"/>
              <w:jc w:val="left"/>
              <w:rPr>
                <w:sz w:val="28"/>
                <w:szCs w:val="28"/>
                <w:lang w:val="it-IT"/>
              </w:rPr>
            </w:pPr>
            <w:r>
              <w:rPr>
                <w:rFonts w:eastAsia="Times New Roman" w:cs="Times New Roman"/>
                <w:kern w:val="0"/>
                <w:sz w:val="28"/>
                <w:szCs w:val="28"/>
                <w:lang w:val="en-US" w:eastAsia="en-US" w:bidi="ar-SA"/>
              </w:rPr>
              <w:t>l.d f3,v3(r1)</w:t>
            </w:r>
          </w:p>
        </w:tc>
        <w:tc>
          <w:tcPr>
            <w:tcW w:w="279" w:type="dxa"/>
            <w:tcBorders/>
            <w:vAlign w:val="center"/>
          </w:tcPr>
          <w:p>
            <w:pPr>
              <w:pStyle w:val="Normal"/>
              <w:rPr/>
            </w:pPr>
            <w:r>
              <w:rPr/>
            </w:r>
          </w:p>
        </w:tc>
        <w:tc>
          <w:tcPr>
            <w:tcW w:w="279" w:type="dxa"/>
            <w:tcBorders/>
            <w:vAlign w:val="center"/>
          </w:tcPr>
          <w:p>
            <w:pPr>
              <w:pStyle w:val="Normal"/>
              <w:rPr/>
            </w:pPr>
            <w:r>
              <w:rPr/>
            </w:r>
          </w:p>
        </w:tc>
        <w:tc>
          <w:tcPr>
            <w:tcW w:w="281" w:type="dxa"/>
            <w:tcBorders/>
            <w:vAlign w:val="center"/>
          </w:tcPr>
          <w:p>
            <w:pPr>
              <w:pStyle w:val="Normal"/>
              <w:rPr/>
            </w:pPr>
            <w:r>
              <w:rPr/>
            </w:r>
          </w:p>
        </w:tc>
        <w:tc>
          <w:tcPr>
            <w:tcW w:w="279" w:type="dxa"/>
            <w:tcBorders/>
            <w:vAlign w:val="center"/>
          </w:tcPr>
          <w:p>
            <w:pPr>
              <w:pStyle w:val="Normal"/>
              <w:rPr/>
            </w:pPr>
            <w:r>
              <w:rPr/>
            </w:r>
          </w:p>
        </w:tc>
        <w:tc>
          <w:tcPr>
            <w:tcW w:w="280" w:type="dxa"/>
            <w:tcBorders/>
            <w:vAlign w:val="center"/>
          </w:tcPr>
          <w:p>
            <w:pPr>
              <w:pStyle w:val="Normal"/>
              <w:rPr/>
            </w:pPr>
            <w:r>
              <w:rPr/>
              <w:t>F</w:t>
            </w:r>
          </w:p>
        </w:tc>
        <w:tc>
          <w:tcPr>
            <w:tcW w:w="280" w:type="dxa"/>
            <w:tcBorders/>
            <w:vAlign w:val="center"/>
          </w:tcPr>
          <w:p>
            <w:pPr>
              <w:pStyle w:val="Normal"/>
              <w:rPr/>
            </w:pPr>
            <w:r>
              <w:rPr/>
              <w:t>D</w:t>
            </w:r>
          </w:p>
        </w:tc>
        <w:tc>
          <w:tcPr>
            <w:tcW w:w="280" w:type="dxa"/>
            <w:tcBorders/>
            <w:vAlign w:val="center"/>
          </w:tcPr>
          <w:p>
            <w:pPr>
              <w:pStyle w:val="Normal"/>
              <w:rPr/>
            </w:pPr>
            <w:r>
              <w:rPr/>
              <w:t>E</w:t>
            </w:r>
          </w:p>
        </w:tc>
        <w:tc>
          <w:tcPr>
            <w:tcW w:w="280" w:type="dxa"/>
            <w:tcBorders/>
            <w:vAlign w:val="center"/>
          </w:tcPr>
          <w:p>
            <w:pPr>
              <w:pStyle w:val="Normal"/>
              <w:rPr/>
            </w:pPr>
            <w:r>
              <w:rPr/>
              <w:t>M</w:t>
            </w:r>
          </w:p>
        </w:tc>
        <w:tc>
          <w:tcPr>
            <w:tcW w:w="280" w:type="dxa"/>
            <w:tcBorders/>
            <w:vAlign w:val="center"/>
          </w:tcPr>
          <w:p>
            <w:pPr>
              <w:pStyle w:val="Normal"/>
              <w:rPr/>
            </w:pPr>
            <w:r>
              <w:rPr/>
              <w:t>W</w:t>
            </w:r>
          </w:p>
        </w:tc>
        <w:tc>
          <w:tcPr>
            <w:tcW w:w="280" w:type="dxa"/>
            <w:tcBorders/>
            <w:vAlign w:val="center"/>
          </w:tcPr>
          <w:p>
            <w:pPr>
              <w:pStyle w:val="Normal"/>
              <w:rPr/>
            </w:pPr>
            <w:r>
              <w:rPr/>
            </w:r>
          </w:p>
        </w:tc>
        <w:tc>
          <w:tcPr>
            <w:tcW w:w="280" w:type="dxa"/>
            <w:tcBorders/>
            <w:vAlign w:val="center"/>
          </w:tcPr>
          <w:p>
            <w:pPr>
              <w:pStyle w:val="Normal"/>
              <w:rPr/>
            </w:pPr>
            <w:r>
              <w:rPr/>
            </w:r>
          </w:p>
        </w:tc>
        <w:tc>
          <w:tcPr>
            <w:tcW w:w="278"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2"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9" w:type="dxa"/>
            <w:tcBorders/>
            <w:vAlign w:val="center"/>
          </w:tcPr>
          <w:p>
            <w:pPr>
              <w:pStyle w:val="Normal"/>
              <w:rPr/>
            </w:pPr>
            <w:r>
              <w:rPr/>
            </w:r>
          </w:p>
        </w:tc>
      </w:tr>
      <w:tr>
        <w:trPr>
          <w:trHeight w:val="315" w:hRule="atLeast"/>
        </w:trPr>
        <w:tc>
          <w:tcPr>
            <w:tcW w:w="1819" w:type="dxa"/>
            <w:tcBorders/>
          </w:tcPr>
          <w:p>
            <w:pPr>
              <w:pStyle w:val="Normal"/>
              <w:widowControl/>
              <w:spacing w:before="0" w:after="0"/>
              <w:jc w:val="left"/>
              <w:rPr>
                <w:sz w:val="28"/>
                <w:szCs w:val="28"/>
              </w:rPr>
            </w:pPr>
            <w:r>
              <w:rPr>
                <w:rFonts w:eastAsia="Times New Roman" w:cs="Times New Roman"/>
                <w:kern w:val="0"/>
                <w:sz w:val="28"/>
                <w:szCs w:val="28"/>
                <w:lang w:val="en-US" w:eastAsia="en-US" w:bidi="ar-SA"/>
              </w:rPr>
              <w:t>add.d f5,f1,f1</w:t>
            </w:r>
          </w:p>
        </w:tc>
        <w:tc>
          <w:tcPr>
            <w:tcW w:w="279" w:type="dxa"/>
            <w:tcBorders/>
            <w:vAlign w:val="center"/>
          </w:tcPr>
          <w:p>
            <w:pPr>
              <w:pStyle w:val="Normal"/>
              <w:rPr/>
            </w:pPr>
            <w:r>
              <w:rPr/>
            </w:r>
          </w:p>
        </w:tc>
        <w:tc>
          <w:tcPr>
            <w:tcW w:w="279" w:type="dxa"/>
            <w:tcBorders/>
            <w:vAlign w:val="center"/>
          </w:tcPr>
          <w:p>
            <w:pPr>
              <w:pStyle w:val="Normal"/>
              <w:rPr/>
            </w:pPr>
            <w:r>
              <w:rPr/>
            </w:r>
          </w:p>
        </w:tc>
        <w:tc>
          <w:tcPr>
            <w:tcW w:w="281" w:type="dxa"/>
            <w:tcBorders/>
            <w:vAlign w:val="center"/>
          </w:tcPr>
          <w:p>
            <w:pPr>
              <w:pStyle w:val="Normal"/>
              <w:rPr/>
            </w:pPr>
            <w:r>
              <w:rPr/>
            </w:r>
          </w:p>
        </w:tc>
        <w:tc>
          <w:tcPr>
            <w:tcW w:w="279"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t>F</w:t>
            </w:r>
          </w:p>
        </w:tc>
        <w:tc>
          <w:tcPr>
            <w:tcW w:w="280" w:type="dxa"/>
            <w:tcBorders/>
            <w:vAlign w:val="center"/>
          </w:tcPr>
          <w:p>
            <w:pPr>
              <w:pStyle w:val="Normal"/>
              <w:rPr/>
            </w:pPr>
            <w:r>
              <w:rPr/>
              <w:t>D</w:t>
            </w:r>
          </w:p>
        </w:tc>
        <w:tc>
          <w:tcPr>
            <w:tcW w:w="280" w:type="dxa"/>
            <w:tcBorders/>
            <w:vAlign w:val="center"/>
          </w:tcPr>
          <w:p>
            <w:pPr>
              <w:pStyle w:val="Normal"/>
              <w:rPr/>
            </w:pPr>
            <w:r>
              <w:rPr/>
              <w:t>E</w:t>
            </w:r>
            <w:r>
              <w:rPr>
                <w:vertAlign w:val="subscript"/>
              </w:rPr>
              <w:t>a</w:t>
            </w:r>
          </w:p>
        </w:tc>
        <w:tc>
          <w:tcPr>
            <w:tcW w:w="280" w:type="dxa"/>
            <w:tcBorders/>
            <w:vAlign w:val="center"/>
          </w:tcPr>
          <w:p>
            <w:pPr>
              <w:pStyle w:val="Normal"/>
              <w:rPr/>
            </w:pPr>
            <w:r>
              <w:rPr/>
              <w:t>E</w:t>
            </w:r>
            <w:r>
              <w:rPr>
                <w:vertAlign w:val="subscript"/>
              </w:rPr>
              <w:t>a</w:t>
            </w:r>
          </w:p>
        </w:tc>
        <w:tc>
          <w:tcPr>
            <w:tcW w:w="280" w:type="dxa"/>
            <w:tcBorders/>
            <w:vAlign w:val="center"/>
          </w:tcPr>
          <w:p>
            <w:pPr>
              <w:pStyle w:val="Normal"/>
              <w:rPr/>
            </w:pPr>
            <w:r>
              <w:rPr/>
              <w:t>E</w:t>
            </w:r>
            <w:r>
              <w:rPr>
                <w:vertAlign w:val="subscript"/>
              </w:rPr>
              <w:t>a</w:t>
            </w:r>
          </w:p>
        </w:tc>
        <w:tc>
          <w:tcPr>
            <w:tcW w:w="280" w:type="dxa"/>
            <w:tcBorders/>
            <w:vAlign w:val="center"/>
          </w:tcPr>
          <w:p>
            <w:pPr>
              <w:pStyle w:val="Normal"/>
              <w:rPr/>
            </w:pPr>
            <w:r>
              <w:rPr/>
              <w:t>E</w:t>
            </w:r>
            <w:r>
              <w:rPr>
                <w:vertAlign w:val="subscript"/>
              </w:rPr>
              <w:t>a</w:t>
            </w:r>
          </w:p>
        </w:tc>
        <w:tc>
          <w:tcPr>
            <w:tcW w:w="278" w:type="dxa"/>
            <w:tcBorders/>
            <w:vAlign w:val="center"/>
          </w:tcPr>
          <w:p>
            <w:pPr>
              <w:pStyle w:val="Normal"/>
              <w:rPr/>
            </w:pPr>
            <w:r>
              <w:rPr/>
              <w:t>M</w:t>
            </w:r>
          </w:p>
        </w:tc>
        <w:tc>
          <w:tcPr>
            <w:tcW w:w="280" w:type="dxa"/>
            <w:tcBorders/>
            <w:vAlign w:val="center"/>
          </w:tcPr>
          <w:p>
            <w:pPr>
              <w:pStyle w:val="Normal"/>
              <w:rPr/>
            </w:pPr>
            <w:r>
              <w:rPr/>
              <w:t>W</w:t>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2"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9" w:type="dxa"/>
            <w:tcBorders/>
            <w:vAlign w:val="center"/>
          </w:tcPr>
          <w:p>
            <w:pPr>
              <w:pStyle w:val="Normal"/>
              <w:rPr/>
            </w:pPr>
            <w:r>
              <w:rPr/>
            </w:r>
          </w:p>
        </w:tc>
      </w:tr>
      <w:tr>
        <w:trPr>
          <w:trHeight w:val="315" w:hRule="atLeast"/>
        </w:trPr>
        <w:tc>
          <w:tcPr>
            <w:tcW w:w="1819" w:type="dxa"/>
            <w:tcBorders/>
          </w:tcPr>
          <w:p>
            <w:pPr>
              <w:pStyle w:val="Normal"/>
              <w:widowControl/>
              <w:spacing w:before="0" w:after="0"/>
              <w:jc w:val="left"/>
              <w:rPr>
                <w:sz w:val="28"/>
                <w:szCs w:val="28"/>
              </w:rPr>
            </w:pPr>
            <w:r>
              <w:rPr>
                <w:rFonts w:eastAsia="Times New Roman" w:cs="Times New Roman"/>
                <w:kern w:val="0"/>
                <w:sz w:val="28"/>
                <w:szCs w:val="28"/>
                <w:lang w:val="en-US" w:eastAsia="en-US" w:bidi="ar-SA"/>
              </w:rPr>
              <w:t>mul.d f6,f1,f2</w:t>
            </w:r>
          </w:p>
        </w:tc>
        <w:tc>
          <w:tcPr>
            <w:tcW w:w="279" w:type="dxa"/>
            <w:tcBorders/>
            <w:vAlign w:val="center"/>
          </w:tcPr>
          <w:p>
            <w:pPr>
              <w:pStyle w:val="Normal"/>
              <w:rPr/>
            </w:pPr>
            <w:r>
              <w:rPr/>
            </w:r>
          </w:p>
        </w:tc>
        <w:tc>
          <w:tcPr>
            <w:tcW w:w="279" w:type="dxa"/>
            <w:tcBorders/>
            <w:vAlign w:val="center"/>
          </w:tcPr>
          <w:p>
            <w:pPr>
              <w:pStyle w:val="Normal"/>
              <w:rPr/>
            </w:pPr>
            <w:r>
              <w:rPr/>
            </w:r>
          </w:p>
        </w:tc>
        <w:tc>
          <w:tcPr>
            <w:tcW w:w="281" w:type="dxa"/>
            <w:tcBorders/>
            <w:vAlign w:val="center"/>
          </w:tcPr>
          <w:p>
            <w:pPr>
              <w:pStyle w:val="Normal"/>
              <w:rPr/>
            </w:pPr>
            <w:r>
              <w:rPr/>
            </w:r>
          </w:p>
        </w:tc>
        <w:tc>
          <w:tcPr>
            <w:tcW w:w="279"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t>F</w:t>
            </w:r>
          </w:p>
        </w:tc>
        <w:tc>
          <w:tcPr>
            <w:tcW w:w="280" w:type="dxa"/>
            <w:tcBorders/>
            <w:vAlign w:val="center"/>
          </w:tcPr>
          <w:p>
            <w:pPr>
              <w:pStyle w:val="Normal"/>
              <w:rPr/>
            </w:pPr>
            <w:r>
              <w:rPr/>
              <w:t>D</w:t>
            </w:r>
          </w:p>
        </w:tc>
        <w:tc>
          <w:tcPr>
            <w:tcW w:w="280" w:type="dxa"/>
            <w:tcBorders/>
            <w:vAlign w:val="center"/>
          </w:tcPr>
          <w:p>
            <w:pPr>
              <w:pStyle w:val="Normal"/>
              <w:rPr/>
            </w:pPr>
            <w:r>
              <w:rPr/>
              <w:t>E</w:t>
            </w:r>
            <w:r>
              <w:rPr>
                <w:vertAlign w:val="subscript"/>
              </w:rPr>
              <w:t>m</w:t>
            </w:r>
          </w:p>
        </w:tc>
        <w:tc>
          <w:tcPr>
            <w:tcW w:w="280" w:type="dxa"/>
            <w:tcBorders/>
            <w:vAlign w:val="center"/>
          </w:tcPr>
          <w:p>
            <w:pPr>
              <w:pStyle w:val="Normal"/>
              <w:rPr/>
            </w:pPr>
            <w:r>
              <w:rPr/>
              <w:t>E</w:t>
            </w:r>
            <w:r>
              <w:rPr>
                <w:vertAlign w:val="subscript"/>
              </w:rPr>
              <w:t>m</w:t>
            </w:r>
          </w:p>
        </w:tc>
        <w:tc>
          <w:tcPr>
            <w:tcW w:w="280" w:type="dxa"/>
            <w:tcBorders/>
            <w:vAlign w:val="center"/>
          </w:tcPr>
          <w:p>
            <w:pPr>
              <w:pStyle w:val="Normal"/>
              <w:rPr/>
            </w:pPr>
            <w:r>
              <w:rPr/>
              <w:t>E</w:t>
            </w:r>
            <w:r>
              <w:rPr>
                <w:vertAlign w:val="subscript"/>
              </w:rPr>
              <w:t>m</w:t>
            </w:r>
          </w:p>
        </w:tc>
        <w:tc>
          <w:tcPr>
            <w:tcW w:w="278" w:type="dxa"/>
            <w:tcBorders/>
            <w:vAlign w:val="center"/>
          </w:tcPr>
          <w:p>
            <w:pPr>
              <w:pStyle w:val="Normal"/>
              <w:rPr/>
            </w:pPr>
            <w:r>
              <w:rPr/>
              <w:t>E</w:t>
            </w:r>
            <w:r>
              <w:rPr>
                <w:vertAlign w:val="subscript"/>
              </w:rPr>
              <w:t>m</w:t>
            </w:r>
          </w:p>
        </w:tc>
        <w:tc>
          <w:tcPr>
            <w:tcW w:w="280" w:type="dxa"/>
            <w:tcBorders/>
            <w:vAlign w:val="center"/>
          </w:tcPr>
          <w:p>
            <w:pPr>
              <w:pStyle w:val="Normal"/>
              <w:rPr/>
            </w:pPr>
            <w:r>
              <w:rPr/>
              <w:t>E</w:t>
            </w:r>
            <w:r>
              <w:rPr>
                <w:vertAlign w:val="subscript"/>
              </w:rPr>
              <w:t>m</w:t>
            </w:r>
          </w:p>
        </w:tc>
        <w:tc>
          <w:tcPr>
            <w:tcW w:w="280" w:type="dxa"/>
            <w:tcBorders/>
            <w:vAlign w:val="center"/>
          </w:tcPr>
          <w:p>
            <w:pPr>
              <w:pStyle w:val="Normal"/>
              <w:rPr/>
            </w:pPr>
            <w:r>
              <w:rPr/>
              <w:t>E</w:t>
            </w:r>
            <w:r>
              <w:rPr>
                <w:vertAlign w:val="subscript"/>
              </w:rPr>
              <w:t>m</w:t>
            </w:r>
          </w:p>
        </w:tc>
        <w:tc>
          <w:tcPr>
            <w:tcW w:w="280" w:type="dxa"/>
            <w:tcBorders/>
            <w:vAlign w:val="center"/>
          </w:tcPr>
          <w:p>
            <w:pPr>
              <w:pStyle w:val="Normal"/>
              <w:rPr/>
            </w:pPr>
            <w:r>
              <w:rPr/>
              <w:t>M</w:t>
            </w:r>
          </w:p>
        </w:tc>
        <w:tc>
          <w:tcPr>
            <w:tcW w:w="280" w:type="dxa"/>
            <w:tcBorders/>
            <w:vAlign w:val="center"/>
          </w:tcPr>
          <w:p>
            <w:pPr>
              <w:pStyle w:val="Normal"/>
              <w:rPr/>
            </w:pPr>
            <w:r>
              <w:rPr/>
              <w:t>W</w:t>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2"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9" w:type="dxa"/>
            <w:tcBorders/>
            <w:vAlign w:val="center"/>
          </w:tcPr>
          <w:p>
            <w:pPr>
              <w:pStyle w:val="Normal"/>
              <w:rPr/>
            </w:pPr>
            <w:r>
              <w:rPr/>
            </w:r>
          </w:p>
        </w:tc>
      </w:tr>
      <w:tr>
        <w:trPr>
          <w:trHeight w:val="315" w:hRule="atLeast"/>
        </w:trPr>
        <w:tc>
          <w:tcPr>
            <w:tcW w:w="1819" w:type="dxa"/>
            <w:tcBorders/>
          </w:tcPr>
          <w:p>
            <w:pPr>
              <w:pStyle w:val="Normal"/>
              <w:widowControl/>
              <w:spacing w:before="0" w:after="0"/>
              <w:jc w:val="left"/>
              <w:rPr>
                <w:sz w:val="28"/>
                <w:szCs w:val="28"/>
              </w:rPr>
            </w:pPr>
            <w:r>
              <w:rPr>
                <w:rFonts w:eastAsia="Times New Roman" w:cs="Times New Roman"/>
                <w:kern w:val="0"/>
                <w:sz w:val="28"/>
                <w:szCs w:val="28"/>
                <w:lang w:val="en-US" w:eastAsia="en-US" w:bidi="ar-SA"/>
              </w:rPr>
              <w:t>add.d f5,f5,f2</w:t>
            </w:r>
          </w:p>
        </w:tc>
        <w:tc>
          <w:tcPr>
            <w:tcW w:w="279" w:type="dxa"/>
            <w:tcBorders/>
            <w:vAlign w:val="center"/>
          </w:tcPr>
          <w:p>
            <w:pPr>
              <w:pStyle w:val="Normal"/>
              <w:rPr/>
            </w:pPr>
            <w:r>
              <w:rPr/>
            </w:r>
          </w:p>
        </w:tc>
        <w:tc>
          <w:tcPr>
            <w:tcW w:w="279" w:type="dxa"/>
            <w:tcBorders/>
            <w:vAlign w:val="center"/>
          </w:tcPr>
          <w:p>
            <w:pPr>
              <w:pStyle w:val="Normal"/>
              <w:rPr/>
            </w:pPr>
            <w:r>
              <w:rPr/>
            </w:r>
          </w:p>
        </w:tc>
        <w:tc>
          <w:tcPr>
            <w:tcW w:w="281" w:type="dxa"/>
            <w:tcBorders/>
            <w:vAlign w:val="center"/>
          </w:tcPr>
          <w:p>
            <w:pPr>
              <w:pStyle w:val="Normal"/>
              <w:rPr/>
            </w:pPr>
            <w:r>
              <w:rPr/>
            </w:r>
          </w:p>
        </w:tc>
        <w:tc>
          <w:tcPr>
            <w:tcW w:w="279"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t>F</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78"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osition w:val="0"/>
                <w:sz w:val="20"/>
                <w:sz w:val="20"/>
                <w:vertAlign w:val="baseline"/>
              </w:rPr>
            </w:pPr>
            <w:r>
              <w:rPr>
                <w:position w:val="0"/>
                <w:sz w:val="20"/>
                <w:sz w:val="20"/>
                <w:vertAlign w:val="baseline"/>
              </w:rPr>
              <w:t>D</w:t>
            </w:r>
          </w:p>
        </w:tc>
        <w:tc>
          <w:tcPr>
            <w:tcW w:w="280" w:type="dxa"/>
            <w:tcBorders/>
            <w:vAlign w:val="center"/>
          </w:tcPr>
          <w:p>
            <w:pPr>
              <w:pStyle w:val="Normal"/>
              <w:rPr/>
            </w:pPr>
            <w:r>
              <w:rPr/>
              <w:t>E</w:t>
            </w:r>
            <w:r>
              <w:rPr>
                <w:vertAlign w:val="subscript"/>
              </w:rPr>
              <w:t>a</w:t>
            </w:r>
          </w:p>
        </w:tc>
        <w:tc>
          <w:tcPr>
            <w:tcW w:w="280" w:type="dxa"/>
            <w:tcBorders/>
            <w:vAlign w:val="center"/>
          </w:tcPr>
          <w:p>
            <w:pPr>
              <w:pStyle w:val="Normal"/>
              <w:rPr/>
            </w:pPr>
            <w:r>
              <w:rPr/>
              <w:t>E</w:t>
            </w:r>
            <w:r>
              <w:rPr>
                <w:vertAlign w:val="subscript"/>
              </w:rPr>
              <w:t>a</w:t>
            </w:r>
          </w:p>
        </w:tc>
        <w:tc>
          <w:tcPr>
            <w:tcW w:w="280" w:type="dxa"/>
            <w:tcBorders/>
            <w:vAlign w:val="center"/>
          </w:tcPr>
          <w:p>
            <w:pPr>
              <w:pStyle w:val="Normal"/>
              <w:rPr/>
            </w:pPr>
            <w:r>
              <w:rPr/>
              <w:t>E</w:t>
            </w:r>
            <w:r>
              <w:rPr>
                <w:vertAlign w:val="subscript"/>
              </w:rPr>
              <w:t>a</w:t>
            </w:r>
          </w:p>
        </w:tc>
        <w:tc>
          <w:tcPr>
            <w:tcW w:w="280" w:type="dxa"/>
            <w:tcBorders/>
            <w:vAlign w:val="center"/>
          </w:tcPr>
          <w:p>
            <w:pPr>
              <w:pStyle w:val="Normal"/>
              <w:rPr/>
            </w:pPr>
            <w:r>
              <w:rPr/>
              <w:t>E</w:t>
            </w:r>
            <w:r>
              <w:rPr>
                <w:vertAlign w:val="subscript"/>
              </w:rPr>
              <w:t>a</w:t>
            </w:r>
          </w:p>
        </w:tc>
        <w:tc>
          <w:tcPr>
            <w:tcW w:w="280" w:type="dxa"/>
            <w:tcBorders/>
            <w:vAlign w:val="center"/>
          </w:tcPr>
          <w:p>
            <w:pPr>
              <w:pStyle w:val="Normal"/>
              <w:rPr/>
            </w:pPr>
            <w:r>
              <w:rPr/>
              <w:t>M</w:t>
            </w:r>
          </w:p>
        </w:tc>
        <w:tc>
          <w:tcPr>
            <w:tcW w:w="280" w:type="dxa"/>
            <w:tcBorders/>
            <w:vAlign w:val="center"/>
          </w:tcPr>
          <w:p>
            <w:pPr>
              <w:pStyle w:val="Normal"/>
              <w:rPr/>
            </w:pPr>
            <w:r>
              <w:rPr/>
              <w:t>W</w:t>
            </w:r>
          </w:p>
        </w:tc>
        <w:tc>
          <w:tcPr>
            <w:tcW w:w="282"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9" w:type="dxa"/>
            <w:tcBorders/>
            <w:vAlign w:val="center"/>
          </w:tcPr>
          <w:p>
            <w:pPr>
              <w:pStyle w:val="Normal"/>
              <w:rPr/>
            </w:pPr>
            <w:r>
              <w:rPr/>
            </w:r>
          </w:p>
        </w:tc>
      </w:tr>
      <w:tr>
        <w:trPr>
          <w:trHeight w:val="315" w:hRule="atLeast"/>
        </w:trPr>
        <w:tc>
          <w:tcPr>
            <w:tcW w:w="1819" w:type="dxa"/>
            <w:tcBorders/>
          </w:tcPr>
          <w:p>
            <w:pPr>
              <w:pStyle w:val="Normal"/>
              <w:widowControl/>
              <w:spacing w:before="0" w:after="0"/>
              <w:jc w:val="left"/>
              <w:rPr>
                <w:sz w:val="28"/>
                <w:szCs w:val="28"/>
              </w:rPr>
            </w:pPr>
            <w:r>
              <w:rPr>
                <w:rFonts w:eastAsia="Times New Roman" w:cs="Times New Roman"/>
                <w:kern w:val="0"/>
                <w:sz w:val="28"/>
                <w:szCs w:val="28"/>
                <w:lang w:val="en-US" w:eastAsia="en-US" w:bidi="ar-SA"/>
              </w:rPr>
              <w:t>div.d f7,f5,f6</w:t>
            </w:r>
          </w:p>
        </w:tc>
        <w:tc>
          <w:tcPr>
            <w:tcW w:w="279" w:type="dxa"/>
            <w:tcBorders/>
            <w:vAlign w:val="center"/>
          </w:tcPr>
          <w:p>
            <w:pPr>
              <w:pStyle w:val="Normal"/>
              <w:rPr/>
            </w:pPr>
            <w:r>
              <w:rPr/>
            </w:r>
          </w:p>
        </w:tc>
        <w:tc>
          <w:tcPr>
            <w:tcW w:w="279" w:type="dxa"/>
            <w:tcBorders/>
            <w:vAlign w:val="center"/>
          </w:tcPr>
          <w:p>
            <w:pPr>
              <w:pStyle w:val="Normal"/>
              <w:rPr/>
            </w:pPr>
            <w:r>
              <w:rPr/>
            </w:r>
          </w:p>
        </w:tc>
        <w:tc>
          <w:tcPr>
            <w:tcW w:w="281" w:type="dxa"/>
            <w:tcBorders/>
            <w:vAlign w:val="center"/>
          </w:tcPr>
          <w:p>
            <w:pPr>
              <w:pStyle w:val="Normal"/>
              <w:rPr/>
            </w:pPr>
            <w:r>
              <w:rPr/>
            </w:r>
          </w:p>
        </w:tc>
        <w:tc>
          <w:tcPr>
            <w:tcW w:w="279"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t>F</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78"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N</w:t>
            </w:r>
          </w:p>
        </w:tc>
        <w:tc>
          <w:tcPr>
            <w:tcW w:w="280" w:type="dxa"/>
            <w:tcBorders/>
            <w:vAlign w:val="center"/>
          </w:tcPr>
          <w:p>
            <w:pPr>
              <w:pStyle w:val="Normal"/>
              <w:rPr/>
            </w:pPr>
            <w:r>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2"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r>
      <w:tr>
        <w:trPr>
          <w:trHeight w:val="327" w:hRule="atLeast"/>
        </w:trPr>
        <w:tc>
          <w:tcPr>
            <w:tcW w:w="1819" w:type="dxa"/>
            <w:tcBorders/>
          </w:tcPr>
          <w:p>
            <w:pPr>
              <w:pStyle w:val="Normal"/>
              <w:widowControl/>
              <w:spacing w:before="0" w:after="0"/>
              <w:jc w:val="left"/>
              <w:rPr>
                <w:sz w:val="28"/>
                <w:szCs w:val="28"/>
              </w:rPr>
            </w:pPr>
            <w:r>
              <w:rPr>
                <w:rFonts w:eastAsia="Times New Roman" w:cs="Times New Roman"/>
                <w:kern w:val="0"/>
                <w:sz w:val="28"/>
                <w:szCs w:val="28"/>
                <w:lang w:val="en-US" w:eastAsia="en-US" w:bidi="ar-SA"/>
              </w:rPr>
              <w:t>s.d f7,v4(r1)</w:t>
            </w:r>
          </w:p>
        </w:tc>
        <w:tc>
          <w:tcPr>
            <w:tcW w:w="279" w:type="dxa"/>
            <w:tcBorders/>
            <w:vAlign w:val="center"/>
          </w:tcPr>
          <w:p>
            <w:pPr>
              <w:pStyle w:val="Normal"/>
              <w:rPr/>
            </w:pPr>
            <w:r>
              <w:rPr/>
            </w:r>
          </w:p>
        </w:tc>
        <w:tc>
          <w:tcPr>
            <w:tcW w:w="279" w:type="dxa"/>
            <w:tcBorders/>
            <w:vAlign w:val="center"/>
          </w:tcPr>
          <w:p>
            <w:pPr>
              <w:pStyle w:val="Normal"/>
              <w:rPr/>
            </w:pPr>
            <w:r>
              <w:rPr/>
            </w:r>
          </w:p>
        </w:tc>
        <w:tc>
          <w:tcPr>
            <w:tcW w:w="281" w:type="dxa"/>
            <w:tcBorders/>
            <w:vAlign w:val="center"/>
          </w:tcPr>
          <w:p>
            <w:pPr>
              <w:pStyle w:val="Normal"/>
              <w:rPr/>
            </w:pPr>
            <w:r>
              <w:rPr/>
            </w:r>
          </w:p>
        </w:tc>
        <w:tc>
          <w:tcPr>
            <w:tcW w:w="279"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t>F</w:t>
            </w:r>
          </w:p>
        </w:tc>
        <w:tc>
          <w:tcPr>
            <w:tcW w:w="280" w:type="dxa"/>
            <w:tcBorders/>
            <w:vAlign w:val="center"/>
          </w:tcPr>
          <w:p>
            <w:pPr>
              <w:pStyle w:val="Normal"/>
              <w:rPr/>
            </w:pPr>
            <w:r>
              <w:rPr/>
              <w:t>N</w:t>
            </w:r>
          </w:p>
        </w:tc>
        <w:tc>
          <w:tcPr>
            <w:tcW w:w="278"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2"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79" w:type="dxa"/>
            <w:tcBorders/>
            <w:vAlign w:val="center"/>
          </w:tcPr>
          <w:p>
            <w:pPr>
              <w:pStyle w:val="Normal"/>
              <w:rPr/>
            </w:pPr>
            <w:r>
              <w:rPr/>
              <w:t>N</w:t>
            </w:r>
          </w:p>
        </w:tc>
      </w:tr>
      <w:tr>
        <w:trPr>
          <w:trHeight w:val="327" w:hRule="atLeast"/>
        </w:trPr>
        <w:tc>
          <w:tcPr>
            <w:tcW w:w="1819" w:type="dxa"/>
            <w:tcBorders/>
          </w:tcPr>
          <w:p>
            <w:pPr>
              <w:pStyle w:val="Normal"/>
              <w:widowControl/>
              <w:spacing w:before="0" w:after="0"/>
              <w:jc w:val="left"/>
              <w:rPr>
                <w:sz w:val="28"/>
                <w:szCs w:val="28"/>
              </w:rPr>
            </w:pPr>
            <w:r>
              <w:rPr>
                <w:rFonts w:eastAsia="Times New Roman" w:cs="Times New Roman"/>
                <w:kern w:val="0"/>
                <w:sz w:val="28"/>
                <w:szCs w:val="28"/>
                <w:lang w:val="en-US" w:eastAsia="en-US" w:bidi="ar-SA"/>
              </w:rPr>
              <w:t>daddui r1,r1,8</w:t>
            </w:r>
          </w:p>
        </w:tc>
        <w:tc>
          <w:tcPr>
            <w:tcW w:w="279" w:type="dxa"/>
            <w:tcBorders/>
            <w:vAlign w:val="center"/>
          </w:tcPr>
          <w:p>
            <w:pPr>
              <w:pStyle w:val="Normal"/>
              <w:rPr/>
            </w:pPr>
            <w:r>
              <w:rPr/>
            </w:r>
          </w:p>
        </w:tc>
        <w:tc>
          <w:tcPr>
            <w:tcW w:w="279" w:type="dxa"/>
            <w:tcBorders/>
            <w:vAlign w:val="center"/>
          </w:tcPr>
          <w:p>
            <w:pPr>
              <w:pStyle w:val="Normal"/>
              <w:rPr/>
            </w:pPr>
            <w:r>
              <w:rPr/>
            </w:r>
          </w:p>
        </w:tc>
        <w:tc>
          <w:tcPr>
            <w:tcW w:w="281" w:type="dxa"/>
            <w:tcBorders/>
            <w:vAlign w:val="center"/>
          </w:tcPr>
          <w:p>
            <w:pPr>
              <w:pStyle w:val="Normal"/>
              <w:rPr/>
            </w:pPr>
            <w:r>
              <w:rPr/>
            </w:r>
          </w:p>
        </w:tc>
        <w:tc>
          <w:tcPr>
            <w:tcW w:w="279"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8"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2"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9" w:type="dxa"/>
            <w:tcBorders/>
            <w:vAlign w:val="center"/>
          </w:tcPr>
          <w:p>
            <w:pPr>
              <w:pStyle w:val="Normal"/>
              <w:rPr/>
            </w:pPr>
            <w:r>
              <w:rPr/>
            </w:r>
          </w:p>
        </w:tc>
      </w:tr>
      <w:tr>
        <w:trPr>
          <w:trHeight w:val="315" w:hRule="atLeast"/>
        </w:trPr>
        <w:tc>
          <w:tcPr>
            <w:tcW w:w="1819" w:type="dxa"/>
            <w:tcBorders/>
          </w:tcPr>
          <w:p>
            <w:pPr>
              <w:pStyle w:val="Normal"/>
              <w:widowControl/>
              <w:tabs>
                <w:tab w:val="clear" w:pos="720"/>
                <w:tab w:val="left" w:pos="431" w:leader="none"/>
              </w:tabs>
              <w:spacing w:before="0" w:after="0"/>
              <w:jc w:val="left"/>
              <w:rPr>
                <w:sz w:val="28"/>
                <w:szCs w:val="28"/>
              </w:rPr>
            </w:pPr>
            <w:r>
              <w:rPr>
                <w:rFonts w:eastAsia="Times New Roman" w:cs="Times New Roman"/>
                <w:kern w:val="0"/>
                <w:sz w:val="28"/>
                <w:szCs w:val="28"/>
                <w:lang w:val="en-US" w:eastAsia="en-US" w:bidi="ar-SA"/>
              </w:rPr>
              <w:t>daddi r2,r2,-1</w:t>
            </w:r>
          </w:p>
        </w:tc>
        <w:tc>
          <w:tcPr>
            <w:tcW w:w="279" w:type="dxa"/>
            <w:tcBorders/>
            <w:vAlign w:val="center"/>
          </w:tcPr>
          <w:p>
            <w:pPr>
              <w:pStyle w:val="Normal"/>
              <w:rPr/>
            </w:pPr>
            <w:r>
              <w:rPr/>
            </w:r>
          </w:p>
        </w:tc>
        <w:tc>
          <w:tcPr>
            <w:tcW w:w="279" w:type="dxa"/>
            <w:tcBorders/>
            <w:vAlign w:val="center"/>
          </w:tcPr>
          <w:p>
            <w:pPr>
              <w:pStyle w:val="Normal"/>
              <w:rPr/>
            </w:pPr>
            <w:r>
              <w:rPr/>
            </w:r>
          </w:p>
        </w:tc>
        <w:tc>
          <w:tcPr>
            <w:tcW w:w="281" w:type="dxa"/>
            <w:tcBorders/>
            <w:vAlign w:val="center"/>
          </w:tcPr>
          <w:p>
            <w:pPr>
              <w:pStyle w:val="Normal"/>
              <w:rPr/>
            </w:pPr>
            <w:r>
              <w:rPr/>
            </w:r>
          </w:p>
        </w:tc>
        <w:tc>
          <w:tcPr>
            <w:tcW w:w="279"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8"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2"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9" w:type="dxa"/>
            <w:tcBorders/>
            <w:vAlign w:val="center"/>
          </w:tcPr>
          <w:p>
            <w:pPr>
              <w:pStyle w:val="Normal"/>
              <w:rPr/>
            </w:pPr>
            <w:r>
              <w:rPr/>
            </w:r>
          </w:p>
        </w:tc>
      </w:tr>
      <w:tr>
        <w:trPr>
          <w:trHeight w:val="327" w:hRule="atLeast"/>
        </w:trPr>
        <w:tc>
          <w:tcPr>
            <w:tcW w:w="1819" w:type="dxa"/>
            <w:tcBorders/>
          </w:tcPr>
          <w:p>
            <w:pPr>
              <w:pStyle w:val="Normal"/>
              <w:widowControl/>
              <w:spacing w:before="0" w:after="0"/>
              <w:jc w:val="left"/>
              <w:rPr>
                <w:sz w:val="28"/>
                <w:szCs w:val="28"/>
              </w:rPr>
            </w:pPr>
            <w:r>
              <w:rPr>
                <w:rFonts w:eastAsia="Times New Roman" w:cs="Times New Roman"/>
                <w:kern w:val="0"/>
                <w:sz w:val="28"/>
                <w:szCs w:val="28"/>
                <w:lang w:val="en-US" w:eastAsia="en-US" w:bidi="ar-SA"/>
              </w:rPr>
              <w:t>bnez r2, cyc</w:t>
            </w:r>
          </w:p>
        </w:tc>
        <w:tc>
          <w:tcPr>
            <w:tcW w:w="279" w:type="dxa"/>
            <w:tcBorders/>
            <w:vAlign w:val="center"/>
          </w:tcPr>
          <w:p>
            <w:pPr>
              <w:pStyle w:val="Normal"/>
              <w:rPr/>
            </w:pPr>
            <w:r>
              <w:rPr/>
            </w:r>
          </w:p>
        </w:tc>
        <w:tc>
          <w:tcPr>
            <w:tcW w:w="279" w:type="dxa"/>
            <w:tcBorders/>
            <w:vAlign w:val="center"/>
          </w:tcPr>
          <w:p>
            <w:pPr>
              <w:pStyle w:val="Normal"/>
              <w:rPr/>
            </w:pPr>
            <w:r>
              <w:rPr/>
            </w:r>
          </w:p>
        </w:tc>
        <w:tc>
          <w:tcPr>
            <w:tcW w:w="281" w:type="dxa"/>
            <w:tcBorders/>
            <w:vAlign w:val="center"/>
          </w:tcPr>
          <w:p>
            <w:pPr>
              <w:pStyle w:val="Normal"/>
              <w:rPr/>
            </w:pPr>
            <w:r>
              <w:rPr/>
            </w:r>
          </w:p>
        </w:tc>
        <w:tc>
          <w:tcPr>
            <w:tcW w:w="279"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8"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2"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9" w:type="dxa"/>
            <w:tcBorders/>
            <w:vAlign w:val="center"/>
          </w:tcPr>
          <w:p>
            <w:pPr>
              <w:pStyle w:val="Normal"/>
              <w:rPr/>
            </w:pPr>
            <w:r>
              <w:rPr/>
            </w:r>
          </w:p>
        </w:tc>
      </w:tr>
      <w:tr>
        <w:trPr>
          <w:trHeight w:val="327" w:hRule="atLeast"/>
        </w:trPr>
        <w:tc>
          <w:tcPr>
            <w:tcW w:w="1819" w:type="dxa"/>
            <w:tcBorders/>
          </w:tcPr>
          <w:p>
            <w:pPr>
              <w:pStyle w:val="Normal"/>
              <w:widowControl/>
              <w:spacing w:before="0" w:after="0"/>
              <w:jc w:val="left"/>
              <w:rPr>
                <w:sz w:val="28"/>
                <w:szCs w:val="28"/>
              </w:rPr>
            </w:pPr>
            <w:r>
              <w:rPr>
                <w:rFonts w:eastAsia="Times New Roman" w:cs="Times New Roman"/>
                <w:kern w:val="0"/>
                <w:sz w:val="28"/>
                <w:szCs w:val="28"/>
                <w:lang w:val="en-US" w:eastAsia="en-US" w:bidi="ar-SA"/>
              </w:rPr>
              <w:t>halt</w:t>
            </w:r>
          </w:p>
        </w:tc>
        <w:tc>
          <w:tcPr>
            <w:tcW w:w="279" w:type="dxa"/>
            <w:tcBorders/>
            <w:vAlign w:val="center"/>
          </w:tcPr>
          <w:p>
            <w:pPr>
              <w:pStyle w:val="Normal"/>
              <w:rPr/>
            </w:pPr>
            <w:r>
              <w:rPr/>
            </w:r>
          </w:p>
        </w:tc>
        <w:tc>
          <w:tcPr>
            <w:tcW w:w="279" w:type="dxa"/>
            <w:tcBorders/>
            <w:vAlign w:val="center"/>
          </w:tcPr>
          <w:p>
            <w:pPr>
              <w:pStyle w:val="Normal"/>
              <w:rPr/>
            </w:pPr>
            <w:r>
              <w:rPr/>
            </w:r>
          </w:p>
        </w:tc>
        <w:tc>
          <w:tcPr>
            <w:tcW w:w="281" w:type="dxa"/>
            <w:tcBorders/>
            <w:vAlign w:val="center"/>
          </w:tcPr>
          <w:p>
            <w:pPr>
              <w:pStyle w:val="Normal"/>
              <w:rPr/>
            </w:pPr>
            <w:r>
              <w:rPr/>
            </w:r>
          </w:p>
        </w:tc>
        <w:tc>
          <w:tcPr>
            <w:tcW w:w="279"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8"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2"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9" w:type="dxa"/>
            <w:tcBorders/>
            <w:vAlign w:val="center"/>
          </w:tcPr>
          <w:p>
            <w:pPr>
              <w:pStyle w:val="Normal"/>
              <w:rPr/>
            </w:pPr>
            <w:r>
              <w:rPr/>
            </w:r>
          </w:p>
        </w:tc>
      </w:tr>
    </w:tbl>
    <w:p>
      <w:pPr>
        <w:pStyle w:val="Normal"/>
        <w:ind w:left="360"/>
        <w:jc w:val="center"/>
        <w:rPr/>
      </w:pPr>
      <w:r>
        <w:rPr/>
      </w:r>
    </w:p>
    <w:tbl>
      <w:tblPr>
        <w:tblStyle w:val="Grigliatabella"/>
        <w:tblW w:w="10217" w:type="dxa"/>
        <w:jc w:val="center"/>
        <w:tblInd w:w="0" w:type="dxa"/>
        <w:tblLayout w:type="fixed"/>
        <w:tblCellMar>
          <w:top w:w="0" w:type="dxa"/>
          <w:left w:w="5" w:type="dxa"/>
          <w:bottom w:w="0" w:type="dxa"/>
          <w:right w:w="5" w:type="dxa"/>
        </w:tblCellMar>
        <w:tblLook w:val="04a0"/>
      </w:tblPr>
      <w:tblGrid>
        <w:gridCol w:w="1819"/>
        <w:gridCol w:w="279"/>
        <w:gridCol w:w="279"/>
        <w:gridCol w:w="281"/>
        <w:gridCol w:w="279"/>
        <w:gridCol w:w="280"/>
        <w:gridCol w:w="280"/>
        <w:gridCol w:w="280"/>
        <w:gridCol w:w="280"/>
        <w:gridCol w:w="280"/>
        <w:gridCol w:w="280"/>
        <w:gridCol w:w="280"/>
        <w:gridCol w:w="278"/>
        <w:gridCol w:w="280"/>
        <w:gridCol w:w="280"/>
        <w:gridCol w:w="280"/>
        <w:gridCol w:w="280"/>
        <w:gridCol w:w="280"/>
        <w:gridCol w:w="280"/>
        <w:gridCol w:w="280"/>
        <w:gridCol w:w="280"/>
        <w:gridCol w:w="282"/>
        <w:gridCol w:w="280"/>
        <w:gridCol w:w="280"/>
        <w:gridCol w:w="280"/>
        <w:gridCol w:w="280"/>
        <w:gridCol w:w="280"/>
        <w:gridCol w:w="280"/>
        <w:gridCol w:w="280"/>
        <w:gridCol w:w="280"/>
        <w:gridCol w:w="279"/>
      </w:tblGrid>
      <w:tr>
        <w:trPr>
          <w:trHeight w:val="315" w:hRule="atLeast"/>
        </w:trPr>
        <w:tc>
          <w:tcPr>
            <w:tcW w:w="1819" w:type="dxa"/>
            <w:tcBorders/>
            <w:vAlign w:val="center"/>
          </w:tcPr>
          <w:p>
            <w:pPr>
              <w:pStyle w:val="Normal"/>
              <w:widowControl/>
              <w:spacing w:before="0" w:after="0"/>
              <w:jc w:val="left"/>
              <w:rPr>
                <w:sz w:val="28"/>
                <w:szCs w:val="28"/>
                <w:lang w:val="it-IT"/>
              </w:rPr>
            </w:pPr>
            <w:r>
              <w:rPr>
                <w:rFonts w:eastAsia="Times New Roman" w:cs="Times New Roman"/>
                <w:kern w:val="0"/>
                <w:sz w:val="28"/>
                <w:szCs w:val="28"/>
                <w:lang w:val="en-US" w:eastAsia="en-US" w:bidi="ar-SA"/>
              </w:rPr>
              <w:t>daddui r1,r0,0</w:t>
            </w:r>
          </w:p>
        </w:tc>
        <w:tc>
          <w:tcPr>
            <w:tcW w:w="279" w:type="dxa"/>
            <w:tcBorders/>
            <w:vAlign w:val="center"/>
          </w:tcPr>
          <w:p>
            <w:pPr>
              <w:pStyle w:val="Normal"/>
              <w:rPr/>
            </w:pPr>
            <w:r>
              <w:rPr/>
            </w:r>
          </w:p>
        </w:tc>
        <w:tc>
          <w:tcPr>
            <w:tcW w:w="279" w:type="dxa"/>
            <w:tcBorders/>
            <w:vAlign w:val="center"/>
          </w:tcPr>
          <w:p>
            <w:pPr>
              <w:pStyle w:val="Normal"/>
              <w:rPr/>
            </w:pPr>
            <w:r>
              <w:rPr/>
            </w:r>
          </w:p>
        </w:tc>
        <w:tc>
          <w:tcPr>
            <w:tcW w:w="281" w:type="dxa"/>
            <w:tcBorders/>
            <w:vAlign w:val="center"/>
          </w:tcPr>
          <w:p>
            <w:pPr>
              <w:pStyle w:val="Normal"/>
              <w:rPr/>
            </w:pPr>
            <w:r>
              <w:rPr/>
            </w:r>
          </w:p>
        </w:tc>
        <w:tc>
          <w:tcPr>
            <w:tcW w:w="279"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8"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2"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9" w:type="dxa"/>
            <w:tcBorders/>
            <w:vAlign w:val="center"/>
          </w:tcPr>
          <w:p>
            <w:pPr>
              <w:pStyle w:val="Normal"/>
              <w:rPr/>
            </w:pPr>
            <w:r>
              <w:rPr/>
            </w:r>
          </w:p>
        </w:tc>
      </w:tr>
      <w:tr>
        <w:trPr>
          <w:trHeight w:val="315" w:hRule="atLeast"/>
        </w:trPr>
        <w:tc>
          <w:tcPr>
            <w:tcW w:w="1819" w:type="dxa"/>
            <w:tcBorders/>
            <w:vAlign w:val="center"/>
          </w:tcPr>
          <w:p>
            <w:pPr>
              <w:pStyle w:val="Normal"/>
              <w:widowControl/>
              <w:spacing w:before="0" w:after="0"/>
              <w:jc w:val="left"/>
              <w:rPr>
                <w:sz w:val="28"/>
                <w:szCs w:val="28"/>
                <w:lang w:val="it-IT"/>
              </w:rPr>
            </w:pPr>
            <w:r>
              <w:rPr>
                <w:rFonts w:eastAsia="Times New Roman" w:cs="Times New Roman"/>
                <w:kern w:val="0"/>
                <w:sz w:val="28"/>
                <w:szCs w:val="28"/>
                <w:lang w:val="en-US" w:eastAsia="en-US" w:bidi="ar-SA"/>
              </w:rPr>
              <w:t>daddui r2,r0,10</w:t>
            </w:r>
          </w:p>
        </w:tc>
        <w:tc>
          <w:tcPr>
            <w:tcW w:w="279" w:type="dxa"/>
            <w:tcBorders/>
            <w:vAlign w:val="center"/>
          </w:tcPr>
          <w:p>
            <w:pPr>
              <w:pStyle w:val="Normal"/>
              <w:rPr/>
            </w:pPr>
            <w:r>
              <w:rPr/>
            </w:r>
          </w:p>
        </w:tc>
        <w:tc>
          <w:tcPr>
            <w:tcW w:w="279" w:type="dxa"/>
            <w:tcBorders/>
            <w:vAlign w:val="center"/>
          </w:tcPr>
          <w:p>
            <w:pPr>
              <w:pStyle w:val="Normal"/>
              <w:rPr/>
            </w:pPr>
            <w:r>
              <w:rPr/>
            </w:r>
          </w:p>
        </w:tc>
        <w:tc>
          <w:tcPr>
            <w:tcW w:w="281" w:type="dxa"/>
            <w:tcBorders/>
            <w:vAlign w:val="center"/>
          </w:tcPr>
          <w:p>
            <w:pPr>
              <w:pStyle w:val="Normal"/>
              <w:rPr/>
            </w:pPr>
            <w:r>
              <w:rPr/>
            </w:r>
          </w:p>
        </w:tc>
        <w:tc>
          <w:tcPr>
            <w:tcW w:w="279"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8"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2"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9" w:type="dxa"/>
            <w:tcBorders/>
            <w:vAlign w:val="center"/>
          </w:tcPr>
          <w:p>
            <w:pPr>
              <w:pStyle w:val="Normal"/>
              <w:rPr/>
            </w:pPr>
            <w:r>
              <w:rPr/>
            </w:r>
          </w:p>
        </w:tc>
      </w:tr>
      <w:tr>
        <w:trPr>
          <w:trHeight w:val="315" w:hRule="atLeast"/>
        </w:trPr>
        <w:tc>
          <w:tcPr>
            <w:tcW w:w="1819" w:type="dxa"/>
            <w:tcBorders/>
            <w:vAlign w:val="center"/>
          </w:tcPr>
          <w:p>
            <w:pPr>
              <w:pStyle w:val="Normal"/>
              <w:widowControl/>
              <w:spacing w:before="0" w:after="0"/>
              <w:jc w:val="left"/>
              <w:rPr>
                <w:sz w:val="28"/>
                <w:szCs w:val="28"/>
                <w:lang w:val="it-IT"/>
              </w:rPr>
            </w:pPr>
            <w:r>
              <w:rPr>
                <w:rFonts w:eastAsia="Times New Roman" w:cs="Times New Roman"/>
                <w:kern w:val="0"/>
                <w:sz w:val="28"/>
                <w:szCs w:val="28"/>
                <w:lang w:val="en-US" w:eastAsia="en-US" w:bidi="ar-SA"/>
              </w:rPr>
              <w:t>l.d f1,v1(r1)</w:t>
            </w:r>
          </w:p>
        </w:tc>
        <w:tc>
          <w:tcPr>
            <w:tcW w:w="279" w:type="dxa"/>
            <w:tcBorders/>
            <w:vAlign w:val="center"/>
          </w:tcPr>
          <w:p>
            <w:pPr>
              <w:pStyle w:val="Normal"/>
              <w:rPr/>
            </w:pPr>
            <w:r>
              <w:rPr/>
            </w:r>
          </w:p>
        </w:tc>
        <w:tc>
          <w:tcPr>
            <w:tcW w:w="279" w:type="dxa"/>
            <w:tcBorders/>
            <w:vAlign w:val="center"/>
          </w:tcPr>
          <w:p>
            <w:pPr>
              <w:pStyle w:val="Normal"/>
              <w:rPr/>
            </w:pPr>
            <w:r>
              <w:rPr/>
            </w:r>
          </w:p>
        </w:tc>
        <w:tc>
          <w:tcPr>
            <w:tcW w:w="281" w:type="dxa"/>
            <w:tcBorders/>
            <w:vAlign w:val="center"/>
          </w:tcPr>
          <w:p>
            <w:pPr>
              <w:pStyle w:val="Normal"/>
              <w:rPr/>
            </w:pPr>
            <w:r>
              <w:rPr/>
            </w:r>
          </w:p>
        </w:tc>
        <w:tc>
          <w:tcPr>
            <w:tcW w:w="279"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8"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2"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9" w:type="dxa"/>
            <w:tcBorders/>
            <w:vAlign w:val="center"/>
          </w:tcPr>
          <w:p>
            <w:pPr>
              <w:pStyle w:val="Normal"/>
              <w:rPr/>
            </w:pPr>
            <w:r>
              <w:rPr/>
            </w:r>
          </w:p>
        </w:tc>
      </w:tr>
      <w:tr>
        <w:trPr>
          <w:trHeight w:val="327" w:hRule="atLeast"/>
        </w:trPr>
        <w:tc>
          <w:tcPr>
            <w:tcW w:w="1819" w:type="dxa"/>
            <w:tcBorders/>
            <w:vAlign w:val="center"/>
          </w:tcPr>
          <w:p>
            <w:pPr>
              <w:pStyle w:val="Normal"/>
              <w:widowControl/>
              <w:spacing w:before="0" w:after="0"/>
              <w:jc w:val="left"/>
              <w:rPr>
                <w:sz w:val="28"/>
                <w:szCs w:val="28"/>
                <w:lang w:val="it-IT"/>
              </w:rPr>
            </w:pPr>
            <w:r>
              <w:rPr>
                <w:rFonts w:eastAsia="Times New Roman" w:cs="Times New Roman"/>
                <w:kern w:val="0"/>
                <w:sz w:val="28"/>
                <w:szCs w:val="28"/>
                <w:lang w:val="en-US" w:eastAsia="en-US" w:bidi="ar-SA"/>
              </w:rPr>
              <w:t>l.d f2,v2(r1)</w:t>
            </w:r>
          </w:p>
        </w:tc>
        <w:tc>
          <w:tcPr>
            <w:tcW w:w="279" w:type="dxa"/>
            <w:tcBorders/>
            <w:vAlign w:val="center"/>
          </w:tcPr>
          <w:p>
            <w:pPr>
              <w:pStyle w:val="Normal"/>
              <w:rPr/>
            </w:pPr>
            <w:r>
              <w:rPr/>
            </w:r>
          </w:p>
        </w:tc>
        <w:tc>
          <w:tcPr>
            <w:tcW w:w="279" w:type="dxa"/>
            <w:tcBorders/>
            <w:vAlign w:val="center"/>
          </w:tcPr>
          <w:p>
            <w:pPr>
              <w:pStyle w:val="Normal"/>
              <w:rPr/>
            </w:pPr>
            <w:r>
              <w:rPr/>
            </w:r>
          </w:p>
        </w:tc>
        <w:tc>
          <w:tcPr>
            <w:tcW w:w="281" w:type="dxa"/>
            <w:tcBorders/>
            <w:vAlign w:val="center"/>
          </w:tcPr>
          <w:p>
            <w:pPr>
              <w:pStyle w:val="Normal"/>
              <w:rPr/>
            </w:pPr>
            <w:r>
              <w:rPr/>
            </w:r>
          </w:p>
        </w:tc>
        <w:tc>
          <w:tcPr>
            <w:tcW w:w="279"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8"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2"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9" w:type="dxa"/>
            <w:tcBorders/>
            <w:vAlign w:val="center"/>
          </w:tcPr>
          <w:p>
            <w:pPr>
              <w:pStyle w:val="Normal"/>
              <w:rPr/>
            </w:pPr>
            <w:r>
              <w:rPr/>
            </w:r>
          </w:p>
        </w:tc>
      </w:tr>
      <w:tr>
        <w:trPr>
          <w:trHeight w:val="315" w:hRule="atLeast"/>
        </w:trPr>
        <w:tc>
          <w:tcPr>
            <w:tcW w:w="1819" w:type="dxa"/>
            <w:tcBorders/>
            <w:vAlign w:val="center"/>
          </w:tcPr>
          <w:p>
            <w:pPr>
              <w:pStyle w:val="Normal"/>
              <w:widowControl/>
              <w:spacing w:before="0" w:after="0"/>
              <w:jc w:val="left"/>
              <w:rPr>
                <w:sz w:val="28"/>
                <w:szCs w:val="28"/>
                <w:lang w:val="it-IT"/>
              </w:rPr>
            </w:pPr>
            <w:r>
              <w:rPr>
                <w:rFonts w:eastAsia="Times New Roman" w:cs="Times New Roman"/>
                <w:kern w:val="0"/>
                <w:sz w:val="28"/>
                <w:szCs w:val="28"/>
                <w:lang w:val="en-US" w:eastAsia="en-US" w:bidi="ar-SA"/>
              </w:rPr>
              <w:t>l.d f3,v3(r1)</w:t>
            </w:r>
          </w:p>
        </w:tc>
        <w:tc>
          <w:tcPr>
            <w:tcW w:w="279" w:type="dxa"/>
            <w:tcBorders/>
            <w:vAlign w:val="center"/>
          </w:tcPr>
          <w:p>
            <w:pPr>
              <w:pStyle w:val="Normal"/>
              <w:rPr/>
            </w:pPr>
            <w:r>
              <w:rPr/>
            </w:r>
          </w:p>
        </w:tc>
        <w:tc>
          <w:tcPr>
            <w:tcW w:w="279" w:type="dxa"/>
            <w:tcBorders/>
            <w:vAlign w:val="center"/>
          </w:tcPr>
          <w:p>
            <w:pPr>
              <w:pStyle w:val="Normal"/>
              <w:rPr/>
            </w:pPr>
            <w:r>
              <w:rPr/>
            </w:r>
          </w:p>
        </w:tc>
        <w:tc>
          <w:tcPr>
            <w:tcW w:w="281" w:type="dxa"/>
            <w:tcBorders/>
            <w:vAlign w:val="center"/>
          </w:tcPr>
          <w:p>
            <w:pPr>
              <w:pStyle w:val="Normal"/>
              <w:rPr/>
            </w:pPr>
            <w:r>
              <w:rPr/>
            </w:r>
          </w:p>
        </w:tc>
        <w:tc>
          <w:tcPr>
            <w:tcW w:w="279"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8"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2"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9" w:type="dxa"/>
            <w:tcBorders/>
            <w:vAlign w:val="center"/>
          </w:tcPr>
          <w:p>
            <w:pPr>
              <w:pStyle w:val="Normal"/>
              <w:rPr/>
            </w:pPr>
            <w:r>
              <w:rPr/>
            </w:r>
          </w:p>
        </w:tc>
      </w:tr>
      <w:tr>
        <w:trPr>
          <w:trHeight w:val="315" w:hRule="atLeast"/>
        </w:trPr>
        <w:tc>
          <w:tcPr>
            <w:tcW w:w="1819" w:type="dxa"/>
            <w:tcBorders/>
          </w:tcPr>
          <w:p>
            <w:pPr>
              <w:pStyle w:val="Normal"/>
              <w:widowControl/>
              <w:spacing w:before="0" w:after="0"/>
              <w:jc w:val="left"/>
              <w:rPr>
                <w:sz w:val="28"/>
                <w:szCs w:val="28"/>
              </w:rPr>
            </w:pPr>
            <w:r>
              <w:rPr>
                <w:rFonts w:eastAsia="Times New Roman" w:cs="Times New Roman"/>
                <w:kern w:val="0"/>
                <w:sz w:val="28"/>
                <w:szCs w:val="28"/>
                <w:lang w:val="en-US" w:eastAsia="en-US" w:bidi="ar-SA"/>
              </w:rPr>
              <w:t>add.d f5,f1,f1</w:t>
            </w:r>
          </w:p>
        </w:tc>
        <w:tc>
          <w:tcPr>
            <w:tcW w:w="279" w:type="dxa"/>
            <w:tcBorders/>
            <w:vAlign w:val="center"/>
          </w:tcPr>
          <w:p>
            <w:pPr>
              <w:pStyle w:val="Normal"/>
              <w:rPr/>
            </w:pPr>
            <w:r>
              <w:rPr/>
            </w:r>
          </w:p>
        </w:tc>
        <w:tc>
          <w:tcPr>
            <w:tcW w:w="279" w:type="dxa"/>
            <w:tcBorders/>
            <w:vAlign w:val="center"/>
          </w:tcPr>
          <w:p>
            <w:pPr>
              <w:pStyle w:val="Normal"/>
              <w:rPr/>
            </w:pPr>
            <w:r>
              <w:rPr/>
            </w:r>
          </w:p>
        </w:tc>
        <w:tc>
          <w:tcPr>
            <w:tcW w:w="281" w:type="dxa"/>
            <w:tcBorders/>
            <w:vAlign w:val="center"/>
          </w:tcPr>
          <w:p>
            <w:pPr>
              <w:pStyle w:val="Normal"/>
              <w:rPr/>
            </w:pPr>
            <w:r>
              <w:rPr/>
            </w:r>
          </w:p>
        </w:tc>
        <w:tc>
          <w:tcPr>
            <w:tcW w:w="279"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vertAlign w:val="subscript"/>
              </w:rPr>
            </w:pPr>
            <w:r>
              <w:rPr>
                <w:vertAlign w:val="subscript"/>
              </w:rPr>
            </w:r>
          </w:p>
        </w:tc>
        <w:tc>
          <w:tcPr>
            <w:tcW w:w="280" w:type="dxa"/>
            <w:tcBorders/>
            <w:vAlign w:val="center"/>
          </w:tcPr>
          <w:p>
            <w:pPr>
              <w:pStyle w:val="Normal"/>
              <w:rPr>
                <w:vertAlign w:val="subscript"/>
              </w:rPr>
            </w:pPr>
            <w:r>
              <w:rPr>
                <w:vertAlign w:val="subscript"/>
              </w:rPr>
            </w:r>
          </w:p>
        </w:tc>
        <w:tc>
          <w:tcPr>
            <w:tcW w:w="280" w:type="dxa"/>
            <w:tcBorders/>
            <w:vAlign w:val="center"/>
          </w:tcPr>
          <w:p>
            <w:pPr>
              <w:pStyle w:val="Normal"/>
              <w:rPr>
                <w:vertAlign w:val="subscript"/>
              </w:rPr>
            </w:pPr>
            <w:r>
              <w:rPr>
                <w:vertAlign w:val="subscript"/>
              </w:rPr>
            </w:r>
          </w:p>
        </w:tc>
        <w:tc>
          <w:tcPr>
            <w:tcW w:w="280" w:type="dxa"/>
            <w:tcBorders/>
            <w:vAlign w:val="center"/>
          </w:tcPr>
          <w:p>
            <w:pPr>
              <w:pStyle w:val="Normal"/>
              <w:rPr>
                <w:vertAlign w:val="subscript"/>
              </w:rPr>
            </w:pPr>
            <w:r>
              <w:rPr>
                <w:vertAlign w:val="subscript"/>
              </w:rPr>
            </w:r>
          </w:p>
        </w:tc>
        <w:tc>
          <w:tcPr>
            <w:tcW w:w="278"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2"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9" w:type="dxa"/>
            <w:tcBorders/>
            <w:vAlign w:val="center"/>
          </w:tcPr>
          <w:p>
            <w:pPr>
              <w:pStyle w:val="Normal"/>
              <w:rPr/>
            </w:pPr>
            <w:r>
              <w:rPr/>
            </w:r>
          </w:p>
        </w:tc>
      </w:tr>
      <w:tr>
        <w:trPr>
          <w:trHeight w:val="315" w:hRule="atLeast"/>
        </w:trPr>
        <w:tc>
          <w:tcPr>
            <w:tcW w:w="1819" w:type="dxa"/>
            <w:tcBorders/>
          </w:tcPr>
          <w:p>
            <w:pPr>
              <w:pStyle w:val="Normal"/>
              <w:widowControl/>
              <w:spacing w:before="0" w:after="0"/>
              <w:jc w:val="left"/>
              <w:rPr>
                <w:sz w:val="28"/>
                <w:szCs w:val="28"/>
              </w:rPr>
            </w:pPr>
            <w:r>
              <w:rPr>
                <w:rFonts w:eastAsia="Times New Roman" w:cs="Times New Roman"/>
                <w:kern w:val="0"/>
                <w:sz w:val="28"/>
                <w:szCs w:val="28"/>
                <w:lang w:val="en-US" w:eastAsia="en-US" w:bidi="ar-SA"/>
              </w:rPr>
              <w:t>mul.d f6,f1,f2</w:t>
            </w:r>
          </w:p>
        </w:tc>
        <w:tc>
          <w:tcPr>
            <w:tcW w:w="279" w:type="dxa"/>
            <w:tcBorders/>
            <w:vAlign w:val="center"/>
          </w:tcPr>
          <w:p>
            <w:pPr>
              <w:pStyle w:val="Normal"/>
              <w:rPr/>
            </w:pPr>
            <w:r>
              <w:rPr/>
            </w:r>
          </w:p>
        </w:tc>
        <w:tc>
          <w:tcPr>
            <w:tcW w:w="279" w:type="dxa"/>
            <w:tcBorders/>
            <w:vAlign w:val="center"/>
          </w:tcPr>
          <w:p>
            <w:pPr>
              <w:pStyle w:val="Normal"/>
              <w:rPr/>
            </w:pPr>
            <w:r>
              <w:rPr/>
            </w:r>
          </w:p>
        </w:tc>
        <w:tc>
          <w:tcPr>
            <w:tcW w:w="281" w:type="dxa"/>
            <w:tcBorders/>
            <w:vAlign w:val="center"/>
          </w:tcPr>
          <w:p>
            <w:pPr>
              <w:pStyle w:val="Normal"/>
              <w:rPr/>
            </w:pPr>
            <w:r>
              <w:rPr/>
            </w:r>
          </w:p>
        </w:tc>
        <w:tc>
          <w:tcPr>
            <w:tcW w:w="279"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vertAlign w:val="subscript"/>
              </w:rPr>
            </w:pPr>
            <w:r>
              <w:rPr>
                <w:vertAlign w:val="subscript"/>
              </w:rPr>
            </w:r>
          </w:p>
        </w:tc>
        <w:tc>
          <w:tcPr>
            <w:tcW w:w="280" w:type="dxa"/>
            <w:tcBorders/>
            <w:vAlign w:val="center"/>
          </w:tcPr>
          <w:p>
            <w:pPr>
              <w:pStyle w:val="Normal"/>
              <w:rPr>
                <w:vertAlign w:val="subscript"/>
              </w:rPr>
            </w:pPr>
            <w:r>
              <w:rPr>
                <w:vertAlign w:val="subscript"/>
              </w:rPr>
            </w:r>
          </w:p>
        </w:tc>
        <w:tc>
          <w:tcPr>
            <w:tcW w:w="280" w:type="dxa"/>
            <w:tcBorders/>
            <w:vAlign w:val="center"/>
          </w:tcPr>
          <w:p>
            <w:pPr>
              <w:pStyle w:val="Normal"/>
              <w:rPr>
                <w:vertAlign w:val="subscript"/>
              </w:rPr>
            </w:pPr>
            <w:r>
              <w:rPr>
                <w:vertAlign w:val="subscript"/>
              </w:rPr>
            </w:r>
          </w:p>
        </w:tc>
        <w:tc>
          <w:tcPr>
            <w:tcW w:w="278" w:type="dxa"/>
            <w:tcBorders/>
            <w:vAlign w:val="center"/>
          </w:tcPr>
          <w:p>
            <w:pPr>
              <w:pStyle w:val="Normal"/>
              <w:rPr>
                <w:vertAlign w:val="subscript"/>
              </w:rPr>
            </w:pPr>
            <w:r>
              <w:rPr>
                <w:vertAlign w:val="subscript"/>
              </w:rPr>
            </w:r>
          </w:p>
        </w:tc>
        <w:tc>
          <w:tcPr>
            <w:tcW w:w="280" w:type="dxa"/>
            <w:tcBorders/>
            <w:vAlign w:val="center"/>
          </w:tcPr>
          <w:p>
            <w:pPr>
              <w:pStyle w:val="Normal"/>
              <w:rPr>
                <w:vertAlign w:val="subscript"/>
              </w:rPr>
            </w:pPr>
            <w:r>
              <w:rPr>
                <w:vertAlign w:val="subscript"/>
              </w:rPr>
            </w:r>
          </w:p>
        </w:tc>
        <w:tc>
          <w:tcPr>
            <w:tcW w:w="280" w:type="dxa"/>
            <w:tcBorders/>
            <w:vAlign w:val="center"/>
          </w:tcPr>
          <w:p>
            <w:pPr>
              <w:pStyle w:val="Normal"/>
              <w:rPr>
                <w:vertAlign w:val="subscript"/>
              </w:rPr>
            </w:pPr>
            <w:r>
              <w:rPr>
                <w:vertAlign w:val="subscript"/>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2"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9" w:type="dxa"/>
            <w:tcBorders/>
            <w:vAlign w:val="center"/>
          </w:tcPr>
          <w:p>
            <w:pPr>
              <w:pStyle w:val="Normal"/>
              <w:rPr/>
            </w:pPr>
            <w:r>
              <w:rPr/>
            </w:r>
          </w:p>
        </w:tc>
      </w:tr>
      <w:tr>
        <w:trPr>
          <w:trHeight w:val="315" w:hRule="atLeast"/>
        </w:trPr>
        <w:tc>
          <w:tcPr>
            <w:tcW w:w="1819" w:type="dxa"/>
            <w:tcBorders/>
          </w:tcPr>
          <w:p>
            <w:pPr>
              <w:pStyle w:val="Normal"/>
              <w:widowControl/>
              <w:spacing w:before="0" w:after="0"/>
              <w:jc w:val="left"/>
              <w:rPr>
                <w:sz w:val="28"/>
                <w:szCs w:val="28"/>
              </w:rPr>
            </w:pPr>
            <w:r>
              <w:rPr>
                <w:rFonts w:eastAsia="Times New Roman" w:cs="Times New Roman"/>
                <w:kern w:val="0"/>
                <w:sz w:val="28"/>
                <w:szCs w:val="28"/>
                <w:lang w:val="en-US" w:eastAsia="en-US" w:bidi="ar-SA"/>
              </w:rPr>
              <w:t>add.d f5,f5,f2</w:t>
            </w:r>
          </w:p>
        </w:tc>
        <w:tc>
          <w:tcPr>
            <w:tcW w:w="279" w:type="dxa"/>
            <w:tcBorders/>
            <w:vAlign w:val="center"/>
          </w:tcPr>
          <w:p>
            <w:pPr>
              <w:pStyle w:val="Normal"/>
              <w:rPr/>
            </w:pPr>
            <w:r>
              <w:rPr/>
            </w:r>
          </w:p>
        </w:tc>
        <w:tc>
          <w:tcPr>
            <w:tcW w:w="279" w:type="dxa"/>
            <w:tcBorders/>
            <w:vAlign w:val="center"/>
          </w:tcPr>
          <w:p>
            <w:pPr>
              <w:pStyle w:val="Normal"/>
              <w:rPr/>
            </w:pPr>
            <w:r>
              <w:rPr/>
            </w:r>
          </w:p>
        </w:tc>
        <w:tc>
          <w:tcPr>
            <w:tcW w:w="281" w:type="dxa"/>
            <w:tcBorders/>
            <w:vAlign w:val="center"/>
          </w:tcPr>
          <w:p>
            <w:pPr>
              <w:pStyle w:val="Normal"/>
              <w:rPr/>
            </w:pPr>
            <w:r>
              <w:rPr/>
            </w:r>
          </w:p>
        </w:tc>
        <w:tc>
          <w:tcPr>
            <w:tcW w:w="279"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8"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osition w:val="0"/>
                <w:sz w:val="20"/>
                <w:sz w:val="20"/>
                <w:vertAlign w:val="baseline"/>
              </w:rPr>
            </w:pPr>
            <w:r>
              <w:rPr>
                <w:position w:val="0"/>
                <w:sz w:val="20"/>
                <w:sz w:val="20"/>
                <w:vertAlign w:val="baseline"/>
              </w:rPr>
            </w:r>
          </w:p>
        </w:tc>
        <w:tc>
          <w:tcPr>
            <w:tcW w:w="280" w:type="dxa"/>
            <w:tcBorders/>
            <w:vAlign w:val="center"/>
          </w:tcPr>
          <w:p>
            <w:pPr>
              <w:pStyle w:val="Normal"/>
              <w:rPr>
                <w:vertAlign w:val="subscript"/>
              </w:rPr>
            </w:pPr>
            <w:r>
              <w:rPr>
                <w:vertAlign w:val="subscript"/>
              </w:rPr>
            </w:r>
          </w:p>
        </w:tc>
        <w:tc>
          <w:tcPr>
            <w:tcW w:w="280" w:type="dxa"/>
            <w:tcBorders/>
            <w:vAlign w:val="center"/>
          </w:tcPr>
          <w:p>
            <w:pPr>
              <w:pStyle w:val="Normal"/>
              <w:rPr>
                <w:vertAlign w:val="subscript"/>
              </w:rPr>
            </w:pPr>
            <w:r>
              <w:rPr>
                <w:vertAlign w:val="subscript"/>
              </w:rPr>
            </w:r>
          </w:p>
        </w:tc>
        <w:tc>
          <w:tcPr>
            <w:tcW w:w="280" w:type="dxa"/>
            <w:tcBorders/>
            <w:vAlign w:val="center"/>
          </w:tcPr>
          <w:p>
            <w:pPr>
              <w:pStyle w:val="Normal"/>
              <w:rPr>
                <w:vertAlign w:val="subscript"/>
              </w:rPr>
            </w:pPr>
            <w:r>
              <w:rPr>
                <w:vertAlign w:val="subscript"/>
              </w:rPr>
            </w:r>
          </w:p>
        </w:tc>
        <w:tc>
          <w:tcPr>
            <w:tcW w:w="280" w:type="dxa"/>
            <w:tcBorders/>
            <w:vAlign w:val="center"/>
          </w:tcPr>
          <w:p>
            <w:pPr>
              <w:pStyle w:val="Normal"/>
              <w:rPr>
                <w:vertAlign w:val="subscript"/>
              </w:rPr>
            </w:pPr>
            <w:r>
              <w:rPr>
                <w:vertAlign w:val="subscript"/>
              </w:rPr>
            </w:r>
          </w:p>
        </w:tc>
        <w:tc>
          <w:tcPr>
            <w:tcW w:w="280" w:type="dxa"/>
            <w:tcBorders/>
            <w:vAlign w:val="center"/>
          </w:tcPr>
          <w:p>
            <w:pPr>
              <w:pStyle w:val="Normal"/>
              <w:rPr/>
            </w:pPr>
            <w:r>
              <w:rPr/>
            </w:r>
          </w:p>
        </w:tc>
        <w:tc>
          <w:tcPr>
            <w:tcW w:w="280" w:type="dxa"/>
            <w:tcBorders/>
            <w:vAlign w:val="center"/>
          </w:tcPr>
          <w:p>
            <w:pPr>
              <w:pStyle w:val="Normal"/>
              <w:rPr/>
            </w:pPr>
            <w:r>
              <w:rPr/>
            </w:r>
          </w:p>
        </w:tc>
        <w:tc>
          <w:tcPr>
            <w:tcW w:w="282"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9" w:type="dxa"/>
            <w:tcBorders/>
            <w:vAlign w:val="center"/>
          </w:tcPr>
          <w:p>
            <w:pPr>
              <w:pStyle w:val="Normal"/>
              <w:rPr/>
            </w:pPr>
            <w:r>
              <w:rPr/>
            </w:r>
          </w:p>
        </w:tc>
      </w:tr>
      <w:tr>
        <w:trPr>
          <w:trHeight w:val="315" w:hRule="atLeast"/>
        </w:trPr>
        <w:tc>
          <w:tcPr>
            <w:tcW w:w="1819" w:type="dxa"/>
            <w:tcBorders/>
          </w:tcPr>
          <w:p>
            <w:pPr>
              <w:pStyle w:val="Normal"/>
              <w:widowControl/>
              <w:spacing w:before="0" w:after="0"/>
              <w:jc w:val="left"/>
              <w:rPr>
                <w:sz w:val="28"/>
                <w:szCs w:val="28"/>
              </w:rPr>
            </w:pPr>
            <w:r>
              <w:rPr>
                <w:rFonts w:eastAsia="Times New Roman" w:cs="Times New Roman"/>
                <w:kern w:val="0"/>
                <w:sz w:val="28"/>
                <w:szCs w:val="28"/>
                <w:lang w:val="en-US" w:eastAsia="en-US" w:bidi="ar-SA"/>
              </w:rPr>
              <w:t>div.d f7,f5,f6</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1"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79"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78"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E</w:t>
            </w:r>
            <w:r>
              <w:rPr>
                <w:rFonts w:eastAsia="Times New Roman" w:cs="Times New Roman"/>
                <w:kern w:val="0"/>
                <w:sz w:val="20"/>
                <w:vertAlign w:val="subscript"/>
                <w:lang w:val="en-US" w:eastAsia="en-US" w:bidi="ar-SA"/>
              </w:rPr>
              <w:t>d</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M</w:t>
            </w:r>
          </w:p>
        </w:tc>
        <w:tc>
          <w:tcPr>
            <w:tcW w:w="280" w:type="dxa"/>
            <w:tcBorders/>
            <w:vAlign w:val="center"/>
          </w:tcPr>
          <w:p>
            <w:pPr>
              <w:pStyle w:val="Normal"/>
              <w:widowControl/>
              <w:spacing w:before="0" w:after="0"/>
              <w:jc w:val="center"/>
              <w:rPr>
                <w:rFonts w:ascii="Times New Roman" w:hAnsi="Times New Roman" w:eastAsia="Times New Roman" w:cs="Times New Roman"/>
                <w:kern w:val="0"/>
                <w:position w:val="0"/>
                <w:sz w:val="20"/>
                <w:sz w:val="20"/>
                <w:vertAlign w:val="baseline"/>
                <w:lang w:val="en-US" w:eastAsia="en-US" w:bidi="ar-SA"/>
              </w:rPr>
            </w:pPr>
            <w:r>
              <w:rPr>
                <w:rFonts w:eastAsia="Times New Roman" w:cs="Times New Roman"/>
                <w:kern w:val="0"/>
                <w:position w:val="0"/>
                <w:sz w:val="20"/>
                <w:sz w:val="20"/>
                <w:vertAlign w:val="baseline"/>
                <w:lang w:val="en-US" w:eastAsia="en-US" w:bidi="ar-SA"/>
              </w:rPr>
              <w:t>W</w:t>
            </w:r>
          </w:p>
        </w:tc>
        <w:tc>
          <w:tcPr>
            <w:tcW w:w="280" w:type="dxa"/>
            <w:tcBorders/>
            <w:vAlign w:val="center"/>
          </w:tcPr>
          <w:p>
            <w:pPr>
              <w:pStyle w:val="Normal"/>
              <w:widowControl/>
              <w:spacing w:before="0" w:after="0"/>
              <w:jc w:val="center"/>
              <w:rPr>
                <w:vertAlign w:val="subscript"/>
              </w:rPr>
            </w:pPr>
            <w:r>
              <w:rPr>
                <w:vertAlign w:val="subscript"/>
              </w:rPr>
            </w:r>
          </w:p>
        </w:tc>
        <w:tc>
          <w:tcPr>
            <w:tcW w:w="282" w:type="dxa"/>
            <w:tcBorders/>
            <w:vAlign w:val="center"/>
          </w:tcPr>
          <w:p>
            <w:pPr>
              <w:pStyle w:val="Normal"/>
              <w:widowControl/>
              <w:spacing w:before="0" w:after="0"/>
              <w:jc w:val="center"/>
              <w:rPr>
                <w:vertAlign w:val="subscript"/>
              </w:rPr>
            </w:pPr>
            <w:r>
              <w:rPr>
                <w:vertAlign w:val="subscript"/>
              </w:rPr>
            </w:r>
          </w:p>
        </w:tc>
        <w:tc>
          <w:tcPr>
            <w:tcW w:w="280" w:type="dxa"/>
            <w:tcBorders/>
            <w:vAlign w:val="center"/>
          </w:tcPr>
          <w:p>
            <w:pPr>
              <w:pStyle w:val="Normal"/>
              <w:widowControl/>
              <w:spacing w:before="0" w:after="0"/>
              <w:jc w:val="center"/>
              <w:rPr>
                <w:vertAlign w:val="subscript"/>
              </w:rPr>
            </w:pPr>
            <w:r>
              <w:rPr>
                <w:vertAlign w:val="subscript"/>
              </w:rPr>
            </w:r>
          </w:p>
        </w:tc>
        <w:tc>
          <w:tcPr>
            <w:tcW w:w="280" w:type="dxa"/>
            <w:tcBorders/>
            <w:vAlign w:val="center"/>
          </w:tcPr>
          <w:p>
            <w:pPr>
              <w:pStyle w:val="Normal"/>
              <w:widowControl/>
              <w:spacing w:before="0" w:after="0"/>
              <w:jc w:val="center"/>
              <w:rPr>
                <w:vertAlign w:val="subscript"/>
              </w:rPr>
            </w:pPr>
            <w:r>
              <w:rPr>
                <w:vertAlign w:val="subscript"/>
              </w:rPr>
            </w:r>
          </w:p>
        </w:tc>
        <w:tc>
          <w:tcPr>
            <w:tcW w:w="280" w:type="dxa"/>
            <w:tcBorders/>
            <w:vAlign w:val="center"/>
          </w:tcPr>
          <w:p>
            <w:pPr>
              <w:pStyle w:val="Normal"/>
              <w:widowControl/>
              <w:spacing w:before="0" w:after="0"/>
              <w:jc w:val="center"/>
              <w:rPr>
                <w:vertAlign w:val="subscript"/>
              </w:rPr>
            </w:pPr>
            <w:r>
              <w:rPr>
                <w:vertAlign w:val="subscript"/>
              </w:rPr>
            </w:r>
          </w:p>
        </w:tc>
        <w:tc>
          <w:tcPr>
            <w:tcW w:w="280" w:type="dxa"/>
            <w:tcBorders/>
            <w:vAlign w:val="center"/>
          </w:tcPr>
          <w:p>
            <w:pPr>
              <w:pStyle w:val="Normal"/>
              <w:widowControl/>
              <w:spacing w:before="0" w:after="0"/>
              <w:jc w:val="center"/>
              <w:rPr>
                <w:vertAlign w:val="subscript"/>
              </w:rPr>
            </w:pPr>
            <w:r>
              <w:rPr>
                <w:vertAlign w:val="subscript"/>
              </w:rPr>
            </w:r>
          </w:p>
        </w:tc>
        <w:tc>
          <w:tcPr>
            <w:tcW w:w="280" w:type="dxa"/>
            <w:tcBorders/>
            <w:vAlign w:val="center"/>
          </w:tcPr>
          <w:p>
            <w:pPr>
              <w:pStyle w:val="Normal"/>
              <w:widowControl/>
              <w:spacing w:before="0" w:after="0"/>
              <w:jc w:val="center"/>
              <w:rPr>
                <w:vertAlign w:val="subscript"/>
              </w:rPr>
            </w:pPr>
            <w:r>
              <w:rPr>
                <w:vertAlign w:val="subscript"/>
              </w:rPr>
            </w:r>
          </w:p>
        </w:tc>
        <w:tc>
          <w:tcPr>
            <w:tcW w:w="280" w:type="dxa"/>
            <w:tcBorders/>
            <w:vAlign w:val="center"/>
          </w:tcPr>
          <w:p>
            <w:pPr>
              <w:pStyle w:val="Normal"/>
              <w:widowControl/>
              <w:spacing w:before="0" w:after="0"/>
              <w:jc w:val="center"/>
              <w:rPr>
                <w:vertAlign w:val="subscript"/>
              </w:rPr>
            </w:pPr>
            <w:r>
              <w:rPr>
                <w:vertAlign w:val="subscript"/>
              </w:rPr>
            </w:r>
          </w:p>
        </w:tc>
        <w:tc>
          <w:tcPr>
            <w:tcW w:w="280" w:type="dxa"/>
            <w:tcBorders/>
            <w:vAlign w:val="center"/>
          </w:tcPr>
          <w:p>
            <w:pPr>
              <w:pStyle w:val="Normal"/>
              <w:widowControl/>
              <w:spacing w:before="0" w:after="0"/>
              <w:jc w:val="center"/>
              <w:rPr>
                <w:vertAlign w:val="subscript"/>
              </w:rPr>
            </w:pPr>
            <w:r>
              <w:rPr>
                <w:vertAlign w:val="subscript"/>
              </w:rPr>
            </w:r>
          </w:p>
        </w:tc>
        <w:tc>
          <w:tcPr>
            <w:tcW w:w="280" w:type="dxa"/>
            <w:tcBorders/>
            <w:vAlign w:val="center"/>
          </w:tcPr>
          <w:p>
            <w:pPr>
              <w:pStyle w:val="Normal"/>
              <w:widowControl/>
              <w:spacing w:before="0" w:after="0"/>
              <w:jc w:val="center"/>
              <w:rPr>
                <w:vertAlign w:val="subscript"/>
              </w:rPr>
            </w:pPr>
            <w:r>
              <w:rPr>
                <w:vertAlign w:val="subscript"/>
              </w:rPr>
            </w:r>
          </w:p>
        </w:tc>
        <w:tc>
          <w:tcPr>
            <w:tcW w:w="279" w:type="dxa"/>
            <w:tcBorders/>
            <w:vAlign w:val="center"/>
          </w:tcPr>
          <w:p>
            <w:pPr>
              <w:pStyle w:val="Normal"/>
              <w:widowControl/>
              <w:spacing w:before="0" w:after="0"/>
              <w:jc w:val="center"/>
              <w:rPr>
                <w:vertAlign w:val="subscript"/>
              </w:rPr>
            </w:pPr>
            <w:r>
              <w:rPr>
                <w:vertAlign w:val="subscript"/>
              </w:rPr>
            </w:r>
          </w:p>
        </w:tc>
      </w:tr>
      <w:tr>
        <w:trPr>
          <w:trHeight w:val="327" w:hRule="atLeast"/>
        </w:trPr>
        <w:tc>
          <w:tcPr>
            <w:tcW w:w="1819" w:type="dxa"/>
            <w:tcBorders/>
          </w:tcPr>
          <w:p>
            <w:pPr>
              <w:pStyle w:val="Normal"/>
              <w:widowControl/>
              <w:spacing w:before="0" w:after="0"/>
              <w:jc w:val="left"/>
              <w:rPr>
                <w:sz w:val="28"/>
                <w:szCs w:val="28"/>
              </w:rPr>
            </w:pPr>
            <w:r>
              <w:rPr>
                <w:rFonts w:eastAsia="Times New Roman" w:cs="Times New Roman"/>
                <w:kern w:val="0"/>
                <w:sz w:val="28"/>
                <w:szCs w:val="28"/>
                <w:lang w:val="en-US" w:eastAsia="en-US" w:bidi="ar-SA"/>
              </w:rPr>
              <w:t>s.d f7,v4(r1)</w:t>
            </w:r>
          </w:p>
        </w:tc>
        <w:tc>
          <w:tcPr>
            <w:tcW w:w="279" w:type="dxa"/>
            <w:tcBorders/>
            <w:vAlign w:val="center"/>
          </w:tcPr>
          <w:p>
            <w:pPr>
              <w:pStyle w:val="Normal"/>
              <w:rPr/>
            </w:pPr>
            <w:r>
              <w:rPr/>
              <w:t>N</w:t>
            </w:r>
          </w:p>
        </w:tc>
        <w:tc>
          <w:tcPr>
            <w:tcW w:w="279" w:type="dxa"/>
            <w:tcBorders/>
            <w:vAlign w:val="center"/>
          </w:tcPr>
          <w:p>
            <w:pPr>
              <w:pStyle w:val="Normal"/>
              <w:rPr/>
            </w:pPr>
            <w:r>
              <w:rPr/>
              <w:t>N</w:t>
            </w:r>
          </w:p>
        </w:tc>
        <w:tc>
          <w:tcPr>
            <w:tcW w:w="281" w:type="dxa"/>
            <w:tcBorders/>
            <w:vAlign w:val="center"/>
          </w:tcPr>
          <w:p>
            <w:pPr>
              <w:pStyle w:val="Normal"/>
              <w:rPr/>
            </w:pPr>
            <w:r>
              <w:rPr/>
              <w:t>N</w:t>
            </w:r>
          </w:p>
        </w:tc>
        <w:tc>
          <w:tcPr>
            <w:tcW w:w="279"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78"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D</w:t>
            </w:r>
          </w:p>
        </w:tc>
        <w:tc>
          <w:tcPr>
            <w:tcW w:w="282" w:type="dxa"/>
            <w:tcBorders/>
            <w:vAlign w:val="center"/>
          </w:tcPr>
          <w:p>
            <w:pPr>
              <w:pStyle w:val="Normal"/>
              <w:rPr/>
            </w:pPr>
            <w:r>
              <w:rPr/>
              <w:t>E</w:t>
            </w:r>
          </w:p>
        </w:tc>
        <w:tc>
          <w:tcPr>
            <w:tcW w:w="280" w:type="dxa"/>
            <w:tcBorders/>
            <w:vAlign w:val="center"/>
          </w:tcPr>
          <w:p>
            <w:pPr>
              <w:pStyle w:val="Normal"/>
              <w:rPr/>
            </w:pPr>
            <w:r>
              <w:rPr/>
              <w:t>M</w:t>
            </w:r>
          </w:p>
        </w:tc>
        <w:tc>
          <w:tcPr>
            <w:tcW w:w="280" w:type="dxa"/>
            <w:tcBorders/>
            <w:vAlign w:val="center"/>
          </w:tcPr>
          <w:p>
            <w:pPr>
              <w:pStyle w:val="Normal"/>
              <w:rPr/>
            </w:pPr>
            <w:r>
              <w:rPr/>
              <w:t>W</w:t>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9" w:type="dxa"/>
            <w:tcBorders/>
            <w:vAlign w:val="center"/>
          </w:tcPr>
          <w:p>
            <w:pPr>
              <w:pStyle w:val="Normal"/>
              <w:rPr/>
            </w:pPr>
            <w:r>
              <w:rPr/>
            </w:r>
          </w:p>
        </w:tc>
      </w:tr>
      <w:tr>
        <w:trPr>
          <w:trHeight w:val="327" w:hRule="atLeast"/>
        </w:trPr>
        <w:tc>
          <w:tcPr>
            <w:tcW w:w="1819" w:type="dxa"/>
            <w:tcBorders/>
          </w:tcPr>
          <w:p>
            <w:pPr>
              <w:pStyle w:val="Normal"/>
              <w:widowControl/>
              <w:spacing w:before="0" w:after="0"/>
              <w:jc w:val="left"/>
              <w:rPr>
                <w:sz w:val="28"/>
                <w:szCs w:val="28"/>
              </w:rPr>
            </w:pPr>
            <w:r>
              <w:rPr>
                <w:rFonts w:eastAsia="Times New Roman" w:cs="Times New Roman"/>
                <w:kern w:val="0"/>
                <w:sz w:val="28"/>
                <w:szCs w:val="28"/>
                <w:lang w:val="en-US" w:eastAsia="en-US" w:bidi="ar-SA"/>
              </w:rPr>
              <w:t>daddui r1,r1,8</w:t>
            </w:r>
          </w:p>
        </w:tc>
        <w:tc>
          <w:tcPr>
            <w:tcW w:w="279" w:type="dxa"/>
            <w:tcBorders/>
            <w:vAlign w:val="center"/>
          </w:tcPr>
          <w:p>
            <w:pPr>
              <w:pStyle w:val="Normal"/>
              <w:rPr/>
            </w:pPr>
            <w:r>
              <w:rPr/>
            </w:r>
          </w:p>
        </w:tc>
        <w:tc>
          <w:tcPr>
            <w:tcW w:w="279" w:type="dxa"/>
            <w:tcBorders/>
            <w:vAlign w:val="center"/>
          </w:tcPr>
          <w:p>
            <w:pPr>
              <w:pStyle w:val="Normal"/>
              <w:rPr/>
            </w:pPr>
            <w:r>
              <w:rPr/>
            </w:r>
          </w:p>
        </w:tc>
        <w:tc>
          <w:tcPr>
            <w:tcW w:w="281" w:type="dxa"/>
            <w:tcBorders/>
            <w:vAlign w:val="center"/>
          </w:tcPr>
          <w:p>
            <w:pPr>
              <w:pStyle w:val="Normal"/>
              <w:rPr/>
            </w:pPr>
            <w:r>
              <w:rPr/>
            </w:r>
          </w:p>
        </w:tc>
        <w:tc>
          <w:tcPr>
            <w:tcW w:w="279"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t>F</w:t>
            </w:r>
          </w:p>
        </w:tc>
        <w:tc>
          <w:tcPr>
            <w:tcW w:w="280" w:type="dxa"/>
            <w:tcBorders/>
            <w:vAlign w:val="center"/>
          </w:tcPr>
          <w:p>
            <w:pPr>
              <w:pStyle w:val="Normal"/>
              <w:rPr/>
            </w:pPr>
            <w:r>
              <w:rPr/>
              <w:t>D</w:t>
            </w:r>
          </w:p>
        </w:tc>
        <w:tc>
          <w:tcPr>
            <w:tcW w:w="278" w:type="dxa"/>
            <w:tcBorders/>
            <w:vAlign w:val="center"/>
          </w:tcPr>
          <w:p>
            <w:pPr>
              <w:pStyle w:val="Normal"/>
              <w:rPr/>
            </w:pPr>
            <w:r>
              <w:rPr/>
              <w:t>E</w:t>
            </w:r>
          </w:p>
        </w:tc>
        <w:tc>
          <w:tcPr>
            <w:tcW w:w="280" w:type="dxa"/>
            <w:tcBorders/>
            <w:vAlign w:val="center"/>
          </w:tcPr>
          <w:p>
            <w:pPr>
              <w:pStyle w:val="Normal"/>
              <w:rPr/>
            </w:pPr>
            <w:r>
              <w:rPr/>
              <w:t>M</w:t>
            </w:r>
          </w:p>
        </w:tc>
        <w:tc>
          <w:tcPr>
            <w:tcW w:w="280" w:type="dxa"/>
            <w:tcBorders/>
            <w:vAlign w:val="center"/>
          </w:tcPr>
          <w:p>
            <w:pPr>
              <w:pStyle w:val="Normal"/>
              <w:rPr/>
            </w:pPr>
            <w:r>
              <w:rPr/>
              <w:t>W</w:t>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2"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9" w:type="dxa"/>
            <w:tcBorders/>
            <w:vAlign w:val="center"/>
          </w:tcPr>
          <w:p>
            <w:pPr>
              <w:pStyle w:val="Normal"/>
              <w:rPr/>
            </w:pPr>
            <w:r>
              <w:rPr/>
            </w:r>
          </w:p>
        </w:tc>
      </w:tr>
      <w:tr>
        <w:trPr>
          <w:trHeight w:val="315" w:hRule="atLeast"/>
        </w:trPr>
        <w:tc>
          <w:tcPr>
            <w:tcW w:w="1819" w:type="dxa"/>
            <w:tcBorders/>
          </w:tcPr>
          <w:p>
            <w:pPr>
              <w:pStyle w:val="Normal"/>
              <w:widowControl/>
              <w:tabs>
                <w:tab w:val="clear" w:pos="720"/>
                <w:tab w:val="left" w:pos="431" w:leader="none"/>
              </w:tabs>
              <w:spacing w:before="0" w:after="0"/>
              <w:jc w:val="left"/>
              <w:rPr>
                <w:sz w:val="28"/>
                <w:szCs w:val="28"/>
              </w:rPr>
            </w:pPr>
            <w:r>
              <w:rPr>
                <w:rFonts w:eastAsia="Times New Roman" w:cs="Times New Roman"/>
                <w:kern w:val="0"/>
                <w:sz w:val="28"/>
                <w:szCs w:val="28"/>
                <w:lang w:val="en-US" w:eastAsia="en-US" w:bidi="ar-SA"/>
              </w:rPr>
              <w:t>daddi r2,r2,-1</w:t>
            </w:r>
          </w:p>
        </w:tc>
        <w:tc>
          <w:tcPr>
            <w:tcW w:w="279" w:type="dxa"/>
            <w:tcBorders/>
            <w:vAlign w:val="center"/>
          </w:tcPr>
          <w:p>
            <w:pPr>
              <w:pStyle w:val="Normal"/>
              <w:rPr/>
            </w:pPr>
            <w:r>
              <w:rPr/>
            </w:r>
          </w:p>
        </w:tc>
        <w:tc>
          <w:tcPr>
            <w:tcW w:w="279" w:type="dxa"/>
            <w:tcBorders/>
            <w:vAlign w:val="center"/>
          </w:tcPr>
          <w:p>
            <w:pPr>
              <w:pStyle w:val="Normal"/>
              <w:rPr/>
            </w:pPr>
            <w:r>
              <w:rPr/>
            </w:r>
          </w:p>
        </w:tc>
        <w:tc>
          <w:tcPr>
            <w:tcW w:w="281" w:type="dxa"/>
            <w:tcBorders/>
            <w:vAlign w:val="center"/>
          </w:tcPr>
          <w:p>
            <w:pPr>
              <w:pStyle w:val="Normal"/>
              <w:rPr/>
            </w:pPr>
            <w:r>
              <w:rPr/>
            </w:r>
          </w:p>
        </w:tc>
        <w:tc>
          <w:tcPr>
            <w:tcW w:w="279"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t>F</w:t>
            </w:r>
          </w:p>
        </w:tc>
        <w:tc>
          <w:tcPr>
            <w:tcW w:w="278" w:type="dxa"/>
            <w:tcBorders/>
            <w:vAlign w:val="center"/>
          </w:tcPr>
          <w:p>
            <w:pPr>
              <w:pStyle w:val="Normal"/>
              <w:rPr/>
            </w:pPr>
            <w:r>
              <w:rPr/>
              <w:t>D</w:t>
            </w:r>
          </w:p>
        </w:tc>
        <w:tc>
          <w:tcPr>
            <w:tcW w:w="280" w:type="dxa"/>
            <w:tcBorders/>
            <w:vAlign w:val="center"/>
          </w:tcPr>
          <w:p>
            <w:pPr>
              <w:pStyle w:val="Normal"/>
              <w:rPr/>
            </w:pPr>
            <w:r>
              <w:rPr/>
              <w:t>E</w:t>
            </w:r>
          </w:p>
        </w:tc>
        <w:tc>
          <w:tcPr>
            <w:tcW w:w="280" w:type="dxa"/>
            <w:tcBorders/>
            <w:vAlign w:val="center"/>
          </w:tcPr>
          <w:p>
            <w:pPr>
              <w:pStyle w:val="Normal"/>
              <w:rPr/>
            </w:pPr>
            <w:r>
              <w:rPr/>
              <w:t>M</w:t>
            </w:r>
          </w:p>
        </w:tc>
        <w:tc>
          <w:tcPr>
            <w:tcW w:w="280" w:type="dxa"/>
            <w:tcBorders/>
            <w:vAlign w:val="center"/>
          </w:tcPr>
          <w:p>
            <w:pPr>
              <w:pStyle w:val="Normal"/>
              <w:rPr/>
            </w:pPr>
            <w:r>
              <w:rPr/>
              <w:t>W</w:t>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2"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9" w:type="dxa"/>
            <w:tcBorders/>
            <w:vAlign w:val="center"/>
          </w:tcPr>
          <w:p>
            <w:pPr>
              <w:pStyle w:val="Normal"/>
              <w:rPr/>
            </w:pPr>
            <w:r>
              <w:rPr/>
            </w:r>
          </w:p>
        </w:tc>
      </w:tr>
      <w:tr>
        <w:trPr>
          <w:trHeight w:val="327" w:hRule="atLeast"/>
        </w:trPr>
        <w:tc>
          <w:tcPr>
            <w:tcW w:w="1819" w:type="dxa"/>
            <w:tcBorders/>
          </w:tcPr>
          <w:p>
            <w:pPr>
              <w:pStyle w:val="Normal"/>
              <w:widowControl/>
              <w:spacing w:before="0" w:after="0"/>
              <w:jc w:val="left"/>
              <w:rPr>
                <w:sz w:val="28"/>
                <w:szCs w:val="28"/>
              </w:rPr>
            </w:pPr>
            <w:r>
              <w:rPr>
                <w:rFonts w:eastAsia="Times New Roman" w:cs="Times New Roman"/>
                <w:kern w:val="0"/>
                <w:sz w:val="28"/>
                <w:szCs w:val="28"/>
                <w:lang w:val="en-US" w:eastAsia="en-US" w:bidi="ar-SA"/>
              </w:rPr>
              <w:t>bnez r2, cyc</w:t>
            </w:r>
          </w:p>
        </w:tc>
        <w:tc>
          <w:tcPr>
            <w:tcW w:w="279" w:type="dxa"/>
            <w:tcBorders/>
            <w:vAlign w:val="center"/>
          </w:tcPr>
          <w:p>
            <w:pPr>
              <w:pStyle w:val="Normal"/>
              <w:rPr/>
            </w:pPr>
            <w:r>
              <w:rPr/>
            </w:r>
          </w:p>
        </w:tc>
        <w:tc>
          <w:tcPr>
            <w:tcW w:w="279" w:type="dxa"/>
            <w:tcBorders/>
            <w:vAlign w:val="center"/>
          </w:tcPr>
          <w:p>
            <w:pPr>
              <w:pStyle w:val="Normal"/>
              <w:rPr/>
            </w:pPr>
            <w:r>
              <w:rPr/>
            </w:r>
          </w:p>
        </w:tc>
        <w:tc>
          <w:tcPr>
            <w:tcW w:w="281" w:type="dxa"/>
            <w:tcBorders/>
            <w:vAlign w:val="center"/>
          </w:tcPr>
          <w:p>
            <w:pPr>
              <w:pStyle w:val="Normal"/>
              <w:rPr/>
            </w:pPr>
            <w:r>
              <w:rPr/>
            </w:r>
          </w:p>
        </w:tc>
        <w:tc>
          <w:tcPr>
            <w:tcW w:w="279"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8" w:type="dxa"/>
            <w:tcBorders/>
            <w:vAlign w:val="center"/>
          </w:tcPr>
          <w:p>
            <w:pPr>
              <w:pStyle w:val="Normal"/>
              <w:rPr/>
            </w:pPr>
            <w:r>
              <w:rPr/>
              <w:t>F</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D</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2"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E</w:t>
            </w:r>
          </w:p>
        </w:tc>
        <w:tc>
          <w:tcPr>
            <w:tcW w:w="280" w:type="dxa"/>
            <w:tcBorders/>
            <w:vAlign w:val="center"/>
          </w:tcPr>
          <w:p>
            <w:pPr>
              <w:pStyle w:val="Normal"/>
              <w:rPr/>
            </w:pPr>
            <w:r>
              <w:rPr/>
              <w:t>M</w:t>
            </w:r>
          </w:p>
        </w:tc>
        <w:tc>
          <w:tcPr>
            <w:tcW w:w="280" w:type="dxa"/>
            <w:tcBorders/>
            <w:vAlign w:val="center"/>
          </w:tcPr>
          <w:p>
            <w:pPr>
              <w:pStyle w:val="Normal"/>
              <w:rPr/>
            </w:pPr>
            <w:r>
              <w:rPr/>
              <w:t>W</w:t>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9" w:type="dxa"/>
            <w:tcBorders/>
            <w:vAlign w:val="center"/>
          </w:tcPr>
          <w:p>
            <w:pPr>
              <w:pStyle w:val="Normal"/>
              <w:rPr/>
            </w:pPr>
            <w:r>
              <w:rPr/>
            </w:r>
          </w:p>
        </w:tc>
      </w:tr>
      <w:tr>
        <w:trPr>
          <w:trHeight w:val="327" w:hRule="atLeast"/>
        </w:trPr>
        <w:tc>
          <w:tcPr>
            <w:tcW w:w="1819" w:type="dxa"/>
            <w:tcBorders/>
          </w:tcPr>
          <w:p>
            <w:pPr>
              <w:pStyle w:val="Normal"/>
              <w:widowControl/>
              <w:spacing w:before="0" w:after="0"/>
              <w:jc w:val="left"/>
              <w:rPr>
                <w:sz w:val="28"/>
                <w:szCs w:val="28"/>
              </w:rPr>
            </w:pPr>
            <w:r>
              <w:rPr>
                <w:rFonts w:eastAsia="Times New Roman" w:cs="Times New Roman"/>
                <w:kern w:val="0"/>
                <w:sz w:val="28"/>
                <w:szCs w:val="28"/>
                <w:lang w:val="en-US" w:eastAsia="en-US" w:bidi="ar-SA"/>
              </w:rPr>
              <w:t>halt</w:t>
            </w:r>
          </w:p>
        </w:tc>
        <w:tc>
          <w:tcPr>
            <w:tcW w:w="279" w:type="dxa"/>
            <w:tcBorders/>
            <w:vAlign w:val="center"/>
          </w:tcPr>
          <w:p>
            <w:pPr>
              <w:pStyle w:val="Normal"/>
              <w:rPr/>
            </w:pPr>
            <w:r>
              <w:rPr/>
            </w:r>
          </w:p>
        </w:tc>
        <w:tc>
          <w:tcPr>
            <w:tcW w:w="279" w:type="dxa"/>
            <w:tcBorders/>
            <w:vAlign w:val="center"/>
          </w:tcPr>
          <w:p>
            <w:pPr>
              <w:pStyle w:val="Normal"/>
              <w:rPr/>
            </w:pPr>
            <w:r>
              <w:rPr/>
            </w:r>
          </w:p>
        </w:tc>
        <w:tc>
          <w:tcPr>
            <w:tcW w:w="281" w:type="dxa"/>
            <w:tcBorders/>
            <w:vAlign w:val="center"/>
          </w:tcPr>
          <w:p>
            <w:pPr>
              <w:pStyle w:val="Normal"/>
              <w:rPr/>
            </w:pPr>
            <w:r>
              <w:rPr/>
            </w:r>
          </w:p>
        </w:tc>
        <w:tc>
          <w:tcPr>
            <w:tcW w:w="279"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80" w:type="dxa"/>
            <w:tcBorders/>
            <w:vAlign w:val="center"/>
          </w:tcPr>
          <w:p>
            <w:pPr>
              <w:pStyle w:val="Normal"/>
              <w:rPr/>
            </w:pPr>
            <w:r>
              <w:rPr/>
            </w:r>
          </w:p>
        </w:tc>
        <w:tc>
          <w:tcPr>
            <w:tcW w:w="278" w:type="dxa"/>
            <w:tcBorders/>
            <w:vAlign w:val="center"/>
          </w:tcPr>
          <w:p>
            <w:pPr>
              <w:pStyle w:val="Normal"/>
              <w:rPr/>
            </w:pPr>
            <w:r>
              <w:rPr/>
            </w:r>
          </w:p>
        </w:tc>
        <w:tc>
          <w:tcPr>
            <w:tcW w:w="280" w:type="dxa"/>
            <w:tcBorders/>
            <w:vAlign w:val="center"/>
          </w:tcPr>
          <w:p>
            <w:pPr>
              <w:pStyle w:val="Normal"/>
              <w:rPr/>
            </w:pPr>
            <w:r>
              <w:rPr/>
              <w:t>F</w:t>
            </w:r>
          </w:p>
        </w:tc>
        <w:tc>
          <w:tcPr>
            <w:tcW w:w="280" w:type="dxa"/>
            <w:tcBorders/>
            <w:vAlign w:val="center"/>
          </w:tcPr>
          <w:p>
            <w:pPr>
              <w:pStyle w:val="Normal"/>
              <w:rPr/>
            </w:pPr>
            <w:r>
              <w:rPr/>
              <w:t>D</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2"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N</w:t>
            </w:r>
          </w:p>
        </w:tc>
        <w:tc>
          <w:tcPr>
            <w:tcW w:w="280" w:type="dxa"/>
            <w:tcBorders/>
            <w:vAlign w:val="center"/>
          </w:tcPr>
          <w:p>
            <w:pPr>
              <w:pStyle w:val="Normal"/>
              <w:rPr/>
            </w:pPr>
            <w:r>
              <w:rPr/>
              <w:t>E</w:t>
            </w:r>
          </w:p>
        </w:tc>
        <w:tc>
          <w:tcPr>
            <w:tcW w:w="280" w:type="dxa"/>
            <w:tcBorders/>
            <w:vAlign w:val="center"/>
          </w:tcPr>
          <w:p>
            <w:pPr>
              <w:pStyle w:val="Normal"/>
              <w:rPr/>
            </w:pPr>
            <w:r>
              <w:rPr/>
              <w:t>M</w:t>
            </w:r>
          </w:p>
        </w:tc>
        <w:tc>
          <w:tcPr>
            <w:tcW w:w="280" w:type="dxa"/>
            <w:tcBorders/>
            <w:vAlign w:val="center"/>
          </w:tcPr>
          <w:p>
            <w:pPr>
              <w:pStyle w:val="Normal"/>
              <w:rPr/>
            </w:pPr>
            <w:r>
              <w:rPr/>
              <w:t>W</w:t>
            </w:r>
          </w:p>
        </w:tc>
        <w:tc>
          <w:tcPr>
            <w:tcW w:w="280" w:type="dxa"/>
            <w:tcBorders/>
            <w:vAlign w:val="center"/>
          </w:tcPr>
          <w:p>
            <w:pPr>
              <w:pStyle w:val="Normal"/>
              <w:rPr/>
            </w:pPr>
            <w:r>
              <w:rPr/>
            </w:r>
          </w:p>
        </w:tc>
        <w:tc>
          <w:tcPr>
            <w:tcW w:w="279" w:type="dxa"/>
            <w:tcBorders/>
            <w:vAlign w:val="center"/>
          </w:tcPr>
          <w:p>
            <w:pPr>
              <w:pStyle w:val="Normal"/>
              <w:rPr/>
            </w:pPr>
            <w:r>
              <w:rPr/>
            </w:r>
          </w:p>
        </w:tc>
      </w:tr>
    </w:tbl>
    <w:p>
      <w:pPr>
        <w:pStyle w:val="Normal"/>
        <w:ind w:left="360"/>
        <w:jc w:val="center"/>
        <w:rPr/>
      </w:pPr>
      <w:r>
        <w:rPr/>
      </w:r>
    </w:p>
    <w:sectPr>
      <w:type w:val="nextPage"/>
      <w:pgSz w:w="12240" w:h="15840"/>
      <w:pgMar w:left="1800" w:right="1800" w:gutter="0" w:header="0" w:top="993" w:footer="0" w:bottom="99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Courier New">
    <w:charset w:val="01"/>
    <w:family w:val="auto"/>
    <w:pitch w:val="variable"/>
  </w:font>
  <w:font w:name="Arial Unicode MS">
    <w:charset w:val="01"/>
    <w:family w:val="swiss"/>
    <w:pitch w:val="variable"/>
  </w:font>
  <w:font w:name="Wingdings">
    <w:charset w:val="02"/>
    <w:family w:val="roman"/>
    <w:pitch w:val="variable"/>
  </w:font>
  <w:font w:name="Courier">
    <w:altName w:val="Courier New"/>
    <w:charset w:val="01"/>
    <w:family w:val="auto"/>
    <w:pitch w:val="variable"/>
  </w:font>
  <w:font w:name="Symbol">
    <w:charset w:val="02"/>
    <w:family w:val="auto"/>
    <w:pitch w:val="default"/>
  </w:font>
  <w:font w:name="Times New Roman">
    <w:charset w:val="01"/>
    <w:family w:val="roman"/>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bullet"/>
      <w:lvlText w:val=""/>
      <w:lvlJc w:val="left"/>
      <w:pPr>
        <w:tabs>
          <w:tab w:val="num" w:pos="0"/>
        </w:tabs>
        <w:ind w:left="720" w:hanging="360"/>
      </w:pPr>
      <w:rPr>
        <w:rFonts w:ascii="Symbol" w:hAnsi="Symbol" w:cs="Symbol" w:hint="default"/>
      </w:rPr>
    </w:lvl>
    <w:lvl w:ilvl="2">
      <w:start w:val="1"/>
      <w:numFmt w:val="lowerRoman"/>
      <w:lvlText w:val="%3)"/>
      <w:lvlJc w:val="left"/>
      <w:pPr>
        <w:tabs>
          <w:tab w:val="num" w:pos="0"/>
        </w:tabs>
        <w:ind w:left="1080" w:hanging="360"/>
      </w:pPr>
      <w:rPr/>
    </w:lvl>
    <w:lvl w:ilvl="3">
      <w:start w:val="1"/>
      <w:numFmt w:val="lowerLetter"/>
      <w:lvlText w:val="%4."/>
      <w:lvlJc w:val="left"/>
      <w:pPr>
        <w:tabs>
          <w:tab w:val="num" w:pos="0"/>
        </w:tabs>
        <w:ind w:left="1440" w:hanging="360"/>
      </w:pPr>
      <w:rPr/>
    </w:lvl>
    <w:lvl w:ilvl="4">
      <w:start w:val="1"/>
      <w:numFmt w:val="decimal"/>
      <w:lvlText w:val="%5)"/>
      <w:lvlJc w:val="left"/>
      <w:pPr>
        <w:tabs>
          <w:tab w:val="num" w:pos="0"/>
        </w:tabs>
        <w:ind w:left="1800" w:hanging="360"/>
      </w:pPr>
      <w:rPr/>
    </w:lvl>
    <w:lvl w:ilvl="5">
      <w:start w:val="1"/>
      <w:numFmt w:val="bullet"/>
      <w:lvlText w:val=""/>
      <w:lvlJc w:val="left"/>
      <w:pPr>
        <w:tabs>
          <w:tab w:val="num" w:pos="0"/>
        </w:tabs>
        <w:ind w:left="2160" w:hanging="360"/>
      </w:pPr>
      <w:rPr>
        <w:rFonts w:ascii="Symbol" w:hAnsi="Symbol" w:cs="Symbol" w:hint="default"/>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
    <w:lvl w:ilvl="0">
      <w:start w:val="1"/>
      <w:numFmt w:val="bullet"/>
      <w:lvlText w:val=""/>
      <w:lvlJc w:val="left"/>
      <w:pPr>
        <w:tabs>
          <w:tab w:val="num" w:pos="1080"/>
        </w:tabs>
        <w:ind w:left="1080" w:hanging="360"/>
      </w:pPr>
      <w:rPr>
        <w:rFonts w:ascii="Symbol" w:hAnsi="Symbol" w:cs="Symbol" w:hint="default"/>
      </w:rPr>
    </w:lvl>
    <w:lvl w:ilvl="1">
      <w:start w:val="1"/>
      <w:numFmt w:val="lowerLetter"/>
      <w:lvlText w:val="%2."/>
      <w:lvlJc w:val="left"/>
      <w:pPr>
        <w:tabs>
          <w:tab w:val="num" w:pos="1800"/>
        </w:tabs>
        <w:ind w:left="1800" w:hanging="360"/>
      </w:pPr>
      <w:rPr/>
    </w:lvl>
    <w:lvl w:ilvl="2">
      <w:start w:val="1"/>
      <w:numFmt w:val="bullet"/>
      <w:lvlText w:val=""/>
      <w:lvlJc w:val="left"/>
      <w:pPr>
        <w:tabs>
          <w:tab w:val="num" w:pos="2520"/>
        </w:tabs>
        <w:ind w:left="2520" w:hanging="180"/>
      </w:pPr>
      <w:rPr>
        <w:rFonts w:ascii="Symbol" w:hAnsi="Symbol" w:cs="Symbol" w:hint="default"/>
      </w:rPr>
    </w:lvl>
    <w:lvl w:ilvl="3">
      <w:start w:val="1"/>
      <w:numFmt w:val="decimal"/>
      <w:lvlText w:val="%4."/>
      <w:lvlJc w:val="left"/>
      <w:pPr>
        <w:tabs>
          <w:tab w:val="num" w:pos="3240"/>
        </w:tabs>
        <w:ind w:left="3240" w:hanging="360"/>
      </w:pPr>
      <w:rPr/>
    </w:lvl>
    <w:lvl w:ilvl="4">
      <w:start w:val="1"/>
      <w:numFmt w:val="lowerLetter"/>
      <w:lvlText w:val="%5."/>
      <w:lvlJc w:val="left"/>
      <w:pPr>
        <w:tabs>
          <w:tab w:val="num" w:pos="3960"/>
        </w:tabs>
        <w:ind w:left="3960" w:hanging="360"/>
      </w:pPr>
      <w:rPr/>
    </w:lvl>
    <w:lvl w:ilvl="5">
      <w:start w:val="1"/>
      <w:numFmt w:val="lowerRoman"/>
      <w:lvlText w:val="%6."/>
      <w:lvlJc w:val="right"/>
      <w:pPr>
        <w:tabs>
          <w:tab w:val="num" w:pos="4680"/>
        </w:tabs>
        <w:ind w:left="4680" w:hanging="180"/>
      </w:pPr>
      <w:rPr/>
    </w:lvl>
    <w:lvl w:ilvl="6">
      <w:start w:val="1"/>
      <w:numFmt w:val="decimal"/>
      <w:lvlText w:val="%7."/>
      <w:lvlJc w:val="left"/>
      <w:pPr>
        <w:tabs>
          <w:tab w:val="num" w:pos="5400"/>
        </w:tabs>
        <w:ind w:left="5400" w:hanging="360"/>
      </w:pPr>
      <w:rPr/>
    </w:lvl>
    <w:lvl w:ilvl="7">
      <w:start w:val="1"/>
      <w:numFmt w:val="lowerLetter"/>
      <w:lvlText w:val="%8."/>
      <w:lvlJc w:val="left"/>
      <w:pPr>
        <w:tabs>
          <w:tab w:val="num" w:pos="6120"/>
        </w:tabs>
        <w:ind w:left="6120" w:hanging="360"/>
      </w:pPr>
      <w:rPr/>
    </w:lvl>
    <w:lvl w:ilvl="8">
      <w:start w:val="1"/>
      <w:numFmt w:val="lowerRoman"/>
      <w:lvlText w:val="%9."/>
      <w:lvlJc w:val="right"/>
      <w:pPr>
        <w:tabs>
          <w:tab w:val="num" w:pos="6840"/>
        </w:tabs>
        <w:ind w:left="6840" w:hanging="180"/>
      </w:pPr>
      <w:rPr/>
    </w:lvl>
  </w:abstractNum>
  <w:abstractNum w:abstractNumId="3">
    <w:lvl w:ilvl="0">
      <w:start w:val="1"/>
      <w:numFmt w:val="decimal"/>
      <w:lvlText w:val="%1)"/>
      <w:lvlJc w:val="left"/>
      <w:pPr>
        <w:tabs>
          <w:tab w:val="num" w:pos="0"/>
        </w:tabs>
        <w:ind w:left="360" w:hanging="360"/>
      </w:pPr>
      <w:rPr/>
    </w:lvl>
    <w:lvl w:ilvl="1">
      <w:start w:val="1"/>
      <w:numFmt w:val="bullet"/>
      <w:lvlText w:val=""/>
      <w:lvlJc w:val="left"/>
      <w:pPr>
        <w:tabs>
          <w:tab w:val="num" w:pos="0"/>
        </w:tabs>
        <w:ind w:left="1260" w:hanging="360"/>
      </w:pPr>
      <w:rPr>
        <w:rFonts w:ascii="Symbol" w:hAnsi="Symbol" w:cs="Symbol" w:hint="default"/>
      </w:rPr>
    </w:lvl>
    <w:lvl w:ilvl="2">
      <w:start w:val="1"/>
      <w:numFmt w:val="bullet"/>
      <w:lvlText w:val=""/>
      <w:lvlJc w:val="left"/>
      <w:pPr>
        <w:tabs>
          <w:tab w:val="num" w:pos="0"/>
        </w:tabs>
        <w:ind w:left="1800" w:hanging="360"/>
      </w:pPr>
      <w:rPr>
        <w:rFonts w:ascii="Symbol" w:hAnsi="Symbol" w:cs="Symbol" w:hint="default"/>
      </w:rPr>
    </w:lvl>
    <w:lvl w:ilvl="3">
      <w:start w:val="1"/>
      <w:numFmt w:val="decimal"/>
      <w:lvlText w:val="%4."/>
      <w:lvlJc w:val="left"/>
      <w:pPr>
        <w:tabs>
          <w:tab w:val="num" w:pos="0"/>
        </w:tabs>
        <w:ind w:left="1800" w:hanging="360"/>
      </w:pPr>
      <w:rPr/>
    </w:lvl>
    <w:lvl w:ilvl="4">
      <w:start w:val="1"/>
      <w:numFmt w:val="lowerLetter"/>
      <w:lvlText w:val="%5."/>
      <w:lvlJc w:val="left"/>
      <w:pPr>
        <w:tabs>
          <w:tab w:val="num" w:pos="0"/>
        </w:tabs>
        <w:ind w:left="2520" w:hanging="360"/>
      </w:pPr>
      <w:rPr/>
    </w:lvl>
    <w:lvl w:ilvl="5">
      <w:start w:val="1"/>
      <w:numFmt w:val="lowerRoman"/>
      <w:lvlText w:val="%6."/>
      <w:lvlJc w:val="right"/>
      <w:pPr>
        <w:tabs>
          <w:tab w:val="num" w:pos="0"/>
        </w:tabs>
        <w:ind w:left="3240" w:hanging="180"/>
      </w:pPr>
      <w:rPr/>
    </w:lvl>
    <w:lvl w:ilvl="6">
      <w:start w:val="1"/>
      <w:numFmt w:val="decimal"/>
      <w:lvlText w:val="%7."/>
      <w:lvlJc w:val="left"/>
      <w:pPr>
        <w:tabs>
          <w:tab w:val="num" w:pos="0"/>
        </w:tabs>
        <w:ind w:left="3960" w:hanging="360"/>
      </w:pPr>
      <w:rPr/>
    </w:lvl>
    <w:lvl w:ilvl="7">
      <w:start w:val="1"/>
      <w:numFmt w:val="lowerLetter"/>
      <w:lvlText w:val="%8."/>
      <w:lvlJc w:val="left"/>
      <w:pPr>
        <w:tabs>
          <w:tab w:val="num" w:pos="0"/>
        </w:tabs>
        <w:ind w:left="4680" w:hanging="360"/>
      </w:pPr>
      <w:rPr/>
    </w:lvl>
    <w:lvl w:ilvl="8">
      <w:start w:val="1"/>
      <w:numFmt w:val="lowerRoman"/>
      <w:lvlText w:val="%9."/>
      <w:lvlJc w:val="right"/>
      <w:pPr>
        <w:tabs>
          <w:tab w:val="num" w:pos="0"/>
        </w:tabs>
        <w:ind w:left="5400" w:hanging="180"/>
      </w:pPr>
      <w:rPr/>
    </w:lvl>
  </w:abstractNum>
  <w:abstractNum w:abstractNumId="4">
    <w:lvl w:ilvl="0">
      <w:start w:val="1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lowerLetter"/>
      <w:lvlText w:val="%2."/>
      <w:lvlJc w:val="left"/>
      <w:pPr>
        <w:tabs>
          <w:tab w:val="num" w:pos="0"/>
        </w:tabs>
        <w:ind w:left="360" w:hanging="360"/>
      </w:pPr>
      <w:rPr/>
    </w:lvl>
    <w:lvl w:ilvl="2">
      <w:start w:val="1"/>
      <w:numFmt w:val="bullet"/>
      <w:lvlText w:val=""/>
      <w:lvlJc w:val="left"/>
      <w:pPr>
        <w:tabs>
          <w:tab w:val="num" w:pos="0"/>
        </w:tabs>
        <w:ind w:left="1260" w:hanging="360"/>
      </w:pPr>
      <w:rPr>
        <w:rFonts w:ascii="Symbol" w:hAnsi="Symbol" w:cs="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520" w:hanging="360"/>
      </w:pPr>
      <w:rPr>
        <w:rFonts w:ascii="Symbol" w:hAnsi="Symbol" w:cs="Symbol" w:hint="default"/>
      </w:rPr>
    </w:lvl>
    <w:lvl w:ilvl="5">
      <w:start w:val="1"/>
      <w:numFmt w:val="lowerRoman"/>
      <w:lvlText w:val="%6."/>
      <w:lvlJc w:val="right"/>
      <w:pPr>
        <w:tabs>
          <w:tab w:val="num" w:pos="0"/>
        </w:tabs>
        <w:ind w:left="3240" w:hanging="180"/>
      </w:pPr>
      <w:rPr/>
    </w:lvl>
    <w:lvl w:ilvl="6">
      <w:start w:val="1"/>
      <w:numFmt w:val="decimal"/>
      <w:lvlText w:val="%7."/>
      <w:lvlJc w:val="left"/>
      <w:pPr>
        <w:tabs>
          <w:tab w:val="num" w:pos="0"/>
        </w:tabs>
        <w:ind w:left="3960" w:hanging="360"/>
      </w:pPr>
      <w:rPr/>
    </w:lvl>
    <w:lvl w:ilvl="7">
      <w:start w:val="1"/>
      <w:numFmt w:val="lowerLetter"/>
      <w:lvlText w:val="%8."/>
      <w:lvlJc w:val="left"/>
      <w:pPr>
        <w:tabs>
          <w:tab w:val="num" w:pos="0"/>
        </w:tabs>
        <w:ind w:left="4680" w:hanging="360"/>
      </w:pPr>
      <w:rPr/>
    </w:lvl>
    <w:lvl w:ilvl="8">
      <w:start w:val="1"/>
      <w:numFmt w:val="lowerRoman"/>
      <w:lvlText w:val="%9."/>
      <w:lvlJc w:val="right"/>
      <w:pPr>
        <w:tabs>
          <w:tab w:val="num" w:pos="0"/>
        </w:tabs>
        <w:ind w:left="5400" w:hanging="180"/>
      </w:pPr>
      <w:rPr/>
    </w:lvl>
  </w:abstractNum>
  <w:abstractNum w:abstractNumId="6">
    <w:lvl w:ilvl="0">
      <w:start w:val="1"/>
      <w:numFmt w:val="lowerLetter"/>
      <w:lvlText w:val="%1."/>
      <w:lvlJc w:val="left"/>
      <w:pPr>
        <w:tabs>
          <w:tab w:val="num" w:pos="0"/>
        </w:tabs>
        <w:ind w:left="1260" w:hanging="360"/>
      </w:pPr>
      <w:rPr/>
    </w:lvl>
    <w:lvl w:ilvl="1">
      <w:start w:val="1"/>
      <w:numFmt w:val="lowerLetter"/>
      <w:lvlText w:val="%2."/>
      <w:lvlJc w:val="left"/>
      <w:pPr>
        <w:tabs>
          <w:tab w:val="num" w:pos="0"/>
        </w:tabs>
        <w:ind w:left="1980" w:hanging="360"/>
      </w:pPr>
      <w:rPr/>
    </w:lvl>
    <w:lvl w:ilvl="2">
      <w:start w:val="1"/>
      <w:numFmt w:val="lowerRoman"/>
      <w:lvlText w:val="%3."/>
      <w:lvlJc w:val="right"/>
      <w:pPr>
        <w:tabs>
          <w:tab w:val="num" w:pos="0"/>
        </w:tabs>
        <w:ind w:left="2700" w:hanging="180"/>
      </w:pPr>
      <w:rPr/>
    </w:lvl>
    <w:lvl w:ilvl="3">
      <w:start w:val="1"/>
      <w:numFmt w:val="decimal"/>
      <w:lvlText w:val="%4."/>
      <w:lvlJc w:val="left"/>
      <w:pPr>
        <w:tabs>
          <w:tab w:val="num" w:pos="0"/>
        </w:tabs>
        <w:ind w:left="3420" w:hanging="360"/>
      </w:pPr>
      <w:rPr/>
    </w:lvl>
    <w:lvl w:ilvl="4">
      <w:start w:val="1"/>
      <w:numFmt w:val="lowerLetter"/>
      <w:lvlText w:val="%5."/>
      <w:lvlJc w:val="left"/>
      <w:pPr>
        <w:tabs>
          <w:tab w:val="num" w:pos="0"/>
        </w:tabs>
        <w:ind w:left="4140" w:hanging="360"/>
      </w:pPr>
      <w:rPr/>
    </w:lvl>
    <w:lvl w:ilvl="5">
      <w:start w:val="1"/>
      <w:numFmt w:val="lowerRoman"/>
      <w:lvlText w:val="%6."/>
      <w:lvlJc w:val="right"/>
      <w:pPr>
        <w:tabs>
          <w:tab w:val="num" w:pos="0"/>
        </w:tabs>
        <w:ind w:left="4860" w:hanging="180"/>
      </w:pPr>
      <w:rPr/>
    </w:lvl>
    <w:lvl w:ilvl="6">
      <w:start w:val="1"/>
      <w:numFmt w:val="decimal"/>
      <w:lvlText w:val="%7."/>
      <w:lvlJc w:val="left"/>
      <w:pPr>
        <w:tabs>
          <w:tab w:val="num" w:pos="0"/>
        </w:tabs>
        <w:ind w:left="5580" w:hanging="360"/>
      </w:pPr>
      <w:rPr/>
    </w:lvl>
    <w:lvl w:ilvl="7">
      <w:start w:val="1"/>
      <w:numFmt w:val="lowerLetter"/>
      <w:lvlText w:val="%8."/>
      <w:lvlJc w:val="left"/>
      <w:pPr>
        <w:tabs>
          <w:tab w:val="num" w:pos="0"/>
        </w:tabs>
        <w:ind w:left="6300" w:hanging="360"/>
      </w:pPr>
      <w:rPr/>
    </w:lvl>
    <w:lvl w:ilvl="8">
      <w:start w:val="1"/>
      <w:numFmt w:val="lowerRoman"/>
      <w:lvlText w:val="%9."/>
      <w:lvlJc w:val="right"/>
      <w:pPr>
        <w:tabs>
          <w:tab w:val="num" w:pos="0"/>
        </w:tabs>
        <w:ind w:left="7020" w:hanging="180"/>
      </w:pPr>
      <w:rPr/>
    </w:lvl>
  </w:abstractNum>
  <w:abstractNum w:abstractNumId="7">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8">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96ac9"/>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link w:val="Header"/>
    <w:uiPriority w:val="99"/>
    <w:qFormat/>
    <w:rsid w:val="00bb2a61"/>
    <w:rPr>
      <w:sz w:val="24"/>
      <w:szCs w:val="24"/>
      <w:lang w:val="en-US" w:eastAsia="en-US"/>
    </w:rPr>
  </w:style>
  <w:style w:type="character" w:styleId="FooterChar" w:customStyle="1">
    <w:name w:val="Footer Char"/>
    <w:link w:val="Footer"/>
    <w:uiPriority w:val="99"/>
    <w:qFormat/>
    <w:rsid w:val="00bb2a61"/>
    <w:rPr>
      <w:sz w:val="24"/>
      <w:szCs w:val="24"/>
      <w:lang w:val="en-US" w:eastAsia="en-US"/>
    </w:rPr>
  </w:style>
  <w:style w:type="character" w:styleId="DocumentMapChar" w:customStyle="1">
    <w:name w:val="Document Map Char"/>
    <w:link w:val="DocumentMap"/>
    <w:uiPriority w:val="99"/>
    <w:semiHidden/>
    <w:qFormat/>
    <w:rsid w:val="00440dea"/>
    <w:rPr>
      <w:rFonts w:ascii="Tahoma" w:hAnsi="Tahoma" w:cs="Tahoma"/>
      <w:sz w:val="16"/>
      <w:szCs w:val="16"/>
      <w:lang w:val="en-US" w:eastAsia="en-US"/>
    </w:rPr>
  </w:style>
  <w:style w:type="character" w:styleId="CommentReference">
    <w:name w:val="annotation reference"/>
    <w:basedOn w:val="DefaultParagraphFont"/>
    <w:uiPriority w:val="99"/>
    <w:semiHidden/>
    <w:unhideWhenUsed/>
    <w:qFormat/>
    <w:rsid w:val="00bd7c72"/>
    <w:rPr>
      <w:sz w:val="16"/>
      <w:szCs w:val="16"/>
    </w:rPr>
  </w:style>
  <w:style w:type="character" w:styleId="CommentTextChar" w:customStyle="1">
    <w:name w:val="Comment Text Char"/>
    <w:basedOn w:val="DefaultParagraphFont"/>
    <w:link w:val="CommentText"/>
    <w:uiPriority w:val="99"/>
    <w:semiHidden/>
    <w:qFormat/>
    <w:rsid w:val="00bd7c72"/>
    <w:rPr/>
  </w:style>
  <w:style w:type="character" w:styleId="CommentSubjectChar" w:customStyle="1">
    <w:name w:val="Comment Subject Char"/>
    <w:basedOn w:val="CommentTextChar"/>
    <w:link w:val="annotationsubject"/>
    <w:uiPriority w:val="99"/>
    <w:semiHidden/>
    <w:qFormat/>
    <w:rsid w:val="00bd7c72"/>
    <w:rPr>
      <w:b/>
      <w:bCs/>
    </w:rPr>
  </w:style>
  <w:style w:type="character" w:styleId="PlaceholderText">
    <w:name w:val="Placeholder Text"/>
    <w:basedOn w:val="DefaultParagraphFont"/>
    <w:uiPriority w:val="99"/>
    <w:semiHidden/>
    <w:qFormat/>
    <w:rsid w:val="00ad7b25"/>
    <w:rPr>
      <w:color w:val="808080"/>
    </w:rPr>
  </w:style>
  <w:style w:type="character" w:styleId="rynqvb" w:customStyle="1">
    <w:name w:val="rynqvb"/>
    <w:basedOn w:val="DefaultParagraphFont"/>
    <w:qFormat/>
    <w:rsid w:val="00946c10"/>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Unifont"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BalloonText">
    <w:name w:val="Balloon Text"/>
    <w:basedOn w:val="Normal"/>
    <w:semiHidden/>
    <w:qFormat/>
    <w:rsid w:val="00c15971"/>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bb2a61"/>
    <w:pPr>
      <w:tabs>
        <w:tab w:val="clear" w:pos="720"/>
        <w:tab w:val="center" w:pos="4819" w:leader="none"/>
        <w:tab w:val="right" w:pos="9638" w:leader="none"/>
      </w:tabs>
    </w:pPr>
    <w:rPr/>
  </w:style>
  <w:style w:type="paragraph" w:styleId="Footer">
    <w:name w:val="footer"/>
    <w:basedOn w:val="Normal"/>
    <w:link w:val="FooterChar"/>
    <w:uiPriority w:val="99"/>
    <w:unhideWhenUsed/>
    <w:rsid w:val="00bb2a61"/>
    <w:pPr>
      <w:tabs>
        <w:tab w:val="clear" w:pos="720"/>
        <w:tab w:val="center" w:pos="4819" w:leader="none"/>
        <w:tab w:val="right" w:pos="9638" w:leader="none"/>
      </w:tabs>
    </w:pPr>
    <w:rPr/>
  </w:style>
  <w:style w:type="paragraph" w:styleId="DocumentMap">
    <w:name w:val="Document Map"/>
    <w:basedOn w:val="Normal"/>
    <w:link w:val="DocumentMapChar"/>
    <w:uiPriority w:val="99"/>
    <w:semiHidden/>
    <w:unhideWhenUsed/>
    <w:qFormat/>
    <w:rsid w:val="00440dea"/>
    <w:pPr/>
    <w:rPr>
      <w:rFonts w:ascii="Tahoma" w:hAnsi="Tahoma" w:cs="Tahoma"/>
      <w:sz w:val="16"/>
      <w:szCs w:val="16"/>
    </w:rPr>
  </w:style>
  <w:style w:type="paragraph" w:styleId="NoSpacing">
    <w:name w:val="No Spacing"/>
    <w:uiPriority w:val="1"/>
    <w:qFormat/>
    <w:rsid w:val="00d44039"/>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ListParagraph">
    <w:name w:val="List Paragraph"/>
    <w:basedOn w:val="Normal"/>
    <w:uiPriority w:val="34"/>
    <w:qFormat/>
    <w:rsid w:val="00b354f3"/>
    <w:pPr>
      <w:spacing w:before="0" w:after="0"/>
      <w:ind w:left="720"/>
      <w:contextualSpacing/>
    </w:pPr>
    <w:rPr/>
  </w:style>
  <w:style w:type="paragraph" w:styleId="CommentText">
    <w:name w:val="annotation text"/>
    <w:basedOn w:val="Normal"/>
    <w:link w:val="CommentTextChar"/>
    <w:uiPriority w:val="99"/>
    <w:semiHidden/>
    <w:unhideWhenUsed/>
    <w:rsid w:val="00bd7c72"/>
    <w:pPr/>
    <w:rPr>
      <w:sz w:val="20"/>
      <w:szCs w:val="20"/>
    </w:rPr>
  </w:style>
  <w:style w:type="paragraph" w:styleId="annotationsubject">
    <w:name w:val="annotation subject"/>
    <w:basedOn w:val="CommentText"/>
    <w:next w:val="CommentText"/>
    <w:link w:val="CommentSubjectChar"/>
    <w:uiPriority w:val="99"/>
    <w:semiHidden/>
    <w:unhideWhenUsed/>
    <w:qFormat/>
    <w:rsid w:val="00bd7c72"/>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Bullet">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a3e6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1010A-600F-4E08-A0AF-A02CE3ACE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LibreOffice/24.8.2.1$Linux_X86_64 LibreOffice_project/0f794b6e29741098670a3b95d60478a65d05ef13</Application>
  <AppVersion>15.0000</AppVersion>
  <Pages>9</Pages>
  <Words>1940</Words>
  <Characters>7892</Characters>
  <CharactersWithSpaces>9372</CharactersWithSpaces>
  <Paragraphs>717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2024-10-07T06:56:00Z</dcterms:created>
  <dc:creator>ernesto</dc:creator>
  <dc:description/>
  <dc:language>en-US</dc:language>
  <cp:lastModifiedBy/>
  <cp:lastPrinted>2024-10-10T20:21:51Z</cp:lastPrinted>
  <dcterms:modified xsi:type="dcterms:W3CDTF">2024-10-10T20:21:40Z</dcterms:modified>
  <cp:revision>8</cp:revision>
  <dc:subject/>
  <dc:title>Taller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a4c0a8db4872ee4c55bfe43830885936e47aa6b91e81d0e09b79734d096f787d</vt:lpwstr>
  </property>
</Properties>
</file>