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Grigliatabella"/>
        <w:tblW w:w="9634" w:type="dxa"/>
        <w:jc w:val="left"/>
        <w:tblInd w:w="0" w:type="dxa"/>
        <w:tblCellMar>
          <w:top w:w="0" w:type="dxa"/>
          <w:left w:w="108" w:type="dxa"/>
          <w:bottom w:w="0" w:type="dxa"/>
          <w:right w:w="108" w:type="dxa"/>
        </w:tblCellMar>
        <w:tblLook w:val="04a0"/>
      </w:tblPr>
      <w:tblGrid>
        <w:gridCol w:w="3680"/>
        <w:gridCol w:w="5953"/>
      </w:tblGrid>
      <w:tr>
        <w:trPr>
          <w:trHeight w:val="699" w:hRule="atLeast"/>
        </w:trPr>
        <w:tc>
          <w:tcPr>
            <w:tcW w:w="3680" w:type="dxa"/>
            <w:tcBorders>
              <w:bottom w:val="nil"/>
              <w:right w:val="nil"/>
            </w:tcBorders>
            <w:shd w:fill="auto" w:val="clear"/>
          </w:tcPr>
          <w:p>
            <w:pPr>
              <w:pStyle w:val="Normal"/>
              <w:spacing w:lineRule="auto" w:line="240" w:before="0" w:after="0"/>
              <w:jc w:val="center"/>
              <w:rPr>
                <w:b/>
                <w:b/>
                <w:lang w:val="it-IT"/>
              </w:rPr>
            </w:pPr>
            <w:r>
              <w:rPr>
                <w:rFonts w:eastAsia="Times New Roman" w:cs="Times New Roman" w:ascii="Times New Roman" w:hAnsi="Times New Roman"/>
                <w:b/>
                <w:szCs w:val="20"/>
                <w:lang w:val="it-IT"/>
              </w:rPr>
              <w:t>Architetture dei Sistemi di Elaborazione</w:t>
              <w:br/>
            </w:r>
          </w:p>
        </w:tc>
        <w:tc>
          <w:tcPr>
            <w:tcW w:w="5953" w:type="dxa"/>
            <w:tcBorders>
              <w:left w:val="nil"/>
              <w:bottom w:val="nil"/>
            </w:tcBorders>
            <w:shd w:fill="auto" w:val="clear"/>
          </w:tcPr>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szCs w:val="20"/>
              </w:rPr>
              <w:t>Delivery date:</w:t>
            </w:r>
          </w:p>
          <w:p>
            <w:pPr>
              <w:pStyle w:val="Normal"/>
              <w:spacing w:lineRule="auto" w:line="240" w:before="0" w:after="0"/>
              <w:jc w:val="center"/>
              <w:rPr>
                <w:highlight w:val="red"/>
                <w:u w:val="single"/>
              </w:rPr>
            </w:pPr>
            <w:r>
              <w:rPr>
                <w:rFonts w:eastAsia="Times New Roman" w:cs="Times New Roman" w:ascii="Times New Roman" w:hAnsi="Times New Roman"/>
                <w:szCs w:val="20"/>
                <w:highlight w:val="red"/>
                <w:u w:val="single"/>
              </w:rPr>
              <w:t>4December 2024</w:t>
            </w:r>
          </w:p>
        </w:tc>
      </w:tr>
      <w:tr>
        <w:trPr>
          <w:trHeight w:val="294" w:hRule="atLeast"/>
        </w:trPr>
        <w:tc>
          <w:tcPr>
            <w:tcW w:w="3680" w:type="dxa"/>
            <w:tcBorders>
              <w:top w:val="nil"/>
              <w:right w:val="nil"/>
            </w:tcBorders>
            <w:shd w:fill="auto" w:val="clear"/>
          </w:tcPr>
          <w:p>
            <w:pPr>
              <w:pStyle w:val="Normal"/>
              <w:spacing w:lineRule="auto" w:line="240" w:before="0" w:after="0"/>
              <w:jc w:val="center"/>
              <w:rPr>
                <w:b/>
                <w:b/>
              </w:rPr>
            </w:pPr>
            <w:r>
              <w:rPr>
                <w:rFonts w:eastAsia="Times New Roman" w:cs="Times New Roman" w:ascii="Times New Roman" w:hAnsi="Times New Roman"/>
                <w:b/>
                <w:szCs w:val="20"/>
              </w:rPr>
              <w:t>Laboratory</w:t>
            </w:r>
          </w:p>
          <w:p>
            <w:pPr>
              <w:pStyle w:val="Normal"/>
              <w:spacing w:lineRule="auto" w:line="240" w:before="0" w:after="0"/>
              <w:jc w:val="center"/>
              <w:rPr>
                <w:b/>
                <w:b/>
              </w:rPr>
            </w:pPr>
            <w:r>
              <w:rPr>
                <w:rFonts w:eastAsia="Times New Roman" w:cs="Times New Roman" w:ascii="Times New Roman" w:hAnsi="Times New Roman"/>
                <w:b/>
                <w:szCs w:val="20"/>
              </w:rPr>
              <w:t>9</w:t>
            </w:r>
          </w:p>
        </w:tc>
        <w:tc>
          <w:tcPr>
            <w:tcW w:w="5953" w:type="dxa"/>
            <w:tcBorders>
              <w:top w:val="nil"/>
              <w:left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Expected delivery of </w:t>
            </w:r>
            <w:r>
              <w:rPr>
                <w:rFonts w:eastAsia="Times New Roman" w:cs="Times New Roman" w:ascii="Times New Roman" w:hAnsi="Times New Roman"/>
                <w:szCs w:val="20"/>
                <w:highlight w:val="yellow"/>
              </w:rPr>
              <w:t>lab_09.zip</w:t>
            </w:r>
            <w:r>
              <w:rPr>
                <w:rFonts w:eastAsia="Times New Roman" w:cs="Times New Roman" w:ascii="Times New Roman" w:hAnsi="Times New Roman"/>
                <w:szCs w:val="20"/>
              </w:rPr>
              <w:t xml:space="preserve"> must include:</w:t>
            </w:r>
          </w:p>
          <w:p>
            <w:pPr>
              <w:pStyle w:val="ListParagraph"/>
              <w:numPr>
                <w:ilvl w:val="0"/>
                <w:numId w:val="1"/>
              </w:numPr>
              <w:spacing w:lineRule="auto" w:line="240" w:before="0" w:after="0"/>
              <w:contextualSpacing/>
              <w:rPr>
                <w:lang w:val="en-GB"/>
              </w:rPr>
            </w:pPr>
            <w:r>
              <w:rPr>
                <w:rFonts w:eastAsia="Times New Roman" w:cs="Times New Roman"/>
                <w:szCs w:val="20"/>
                <w:lang w:val="en-GB"/>
              </w:rPr>
              <w:t>zipped project folder for Exercise1.a and 1.b (they should be in the same project)</w:t>
            </w:r>
          </w:p>
          <w:p>
            <w:pPr>
              <w:pStyle w:val="ListParagraph"/>
              <w:numPr>
                <w:ilvl w:val="0"/>
                <w:numId w:val="1"/>
              </w:numPr>
              <w:spacing w:lineRule="auto" w:line="240" w:before="0" w:after="0"/>
              <w:contextualSpacing/>
              <w:rPr>
                <w:lang w:val="en-GB"/>
              </w:rPr>
            </w:pPr>
            <w:r>
              <w:rPr>
                <w:rFonts w:eastAsia="Times New Roman" w:cs="Times New Roman"/>
                <w:szCs w:val="20"/>
              </w:rPr>
              <w:t>this document filled out and saved possibly in PDF format</w:t>
            </w:r>
          </w:p>
        </w:tc>
      </w:tr>
    </w:tbl>
    <w:p>
      <w:pPr>
        <w:pStyle w:val="Normal"/>
        <w:jc w:val="both"/>
        <w:rPr/>
      </w:pPr>
      <w:r>
        <w:rPr/>
      </w:r>
    </w:p>
    <w:p>
      <w:pPr>
        <w:pStyle w:val="Default"/>
        <w:jc w:val="both"/>
        <w:rPr>
          <w:rFonts w:ascii="Liberation Serif" w:hAnsi="Liberation Serif" w:cs="FreeSans"/>
          <w:b/>
          <w:b/>
          <w:color w:val="00000A"/>
          <w:sz w:val="29"/>
          <w:szCs w:val="29"/>
          <w:lang w:val="en-GB" w:bidi="hi-IN"/>
        </w:rPr>
      </w:pPr>
      <w:r>
        <w:rPr>
          <w:rFonts w:cs="FreeSans" w:ascii="Liberation Serif" w:hAnsi="Liberation Serif"/>
          <w:b/>
          <w:color w:val="00000A"/>
          <w:sz w:val="29"/>
          <w:szCs w:val="29"/>
          <w:lang w:val="en-GB" w:bidi="hi-IN"/>
        </w:rPr>
        <w:t>Exercise 1.a) Implement a 8-bit LFSR</w:t>
      </w:r>
    </w:p>
    <w:p>
      <w:pPr>
        <w:pStyle w:val="Normal"/>
        <w:rPr/>
      </w:pPr>
      <w:r>
        <w:rPr/>
        <w:t>A Linear Feedback Shift Register (LFSR) is a shift register</w:t>
      </w:r>
      <w:r>
        <w:rPr>
          <w:rStyle w:val="Richiamoallanotaapidipagina"/>
        </w:rPr>
        <w:footnoteReference w:id="2"/>
      </w:r>
      <w:r>
        <w:rPr/>
        <w:t>commonly used to implement pseudorandom number generators (PRNGs</w:t>
      </w:r>
      <w:r>
        <w:rPr>
          <w:lang w:val="en-US"/>
        </w:rPr>
        <w:t xml:space="preserve">) in hardware. </w:t>
      </w:r>
      <w:r>
        <w:rPr/>
        <w:t xml:space="preserve">In LFSRs, the input bit is a linear function of its previous content, usually a XOR between some of the bits of the register. </w:t>
      </w:r>
    </w:p>
    <w:p>
      <w:pPr>
        <w:pStyle w:val="ListParagraph"/>
        <w:numPr>
          <w:ilvl w:val="0"/>
          <w:numId w:val="2"/>
        </w:numPr>
        <w:rPr/>
      </w:pPr>
      <w:r>
        <w:rPr/>
        <w:t xml:space="preserve">The content of the LFSR is called </w:t>
      </w:r>
      <w:r>
        <w:rPr>
          <w:i/>
          <w:iCs/>
        </w:rPr>
        <w:t>state.</w:t>
      </w:r>
    </w:p>
    <w:p>
      <w:pPr>
        <w:pStyle w:val="ListParagraph"/>
        <w:numPr>
          <w:ilvl w:val="0"/>
          <w:numId w:val="2"/>
        </w:numPr>
        <w:rPr/>
      </w:pPr>
      <w:r>
        <w:rPr/>
        <w:t xml:space="preserve">The initial state is called </w:t>
      </w:r>
      <w:r>
        <w:rPr>
          <w:i/>
          <w:iCs/>
        </w:rPr>
        <w:t>seed.</w:t>
      </w:r>
    </w:p>
    <w:p>
      <w:pPr>
        <w:pStyle w:val="ListParagraph"/>
        <w:numPr>
          <w:ilvl w:val="0"/>
          <w:numId w:val="2"/>
        </w:numPr>
        <w:rPr/>
      </w:pPr>
      <w:r>
        <w:rPr/>
        <w:t xml:space="preserve">The next input bit is computed by XORing some of the bits of the current state, called </w:t>
      </w:r>
      <w:r>
        <w:rPr>
          <w:i/>
          <w:iCs/>
        </w:rPr>
        <w:t>taps</w:t>
      </w:r>
      <w:r>
        <w:rPr/>
        <w:t>.</w:t>
      </w:r>
    </w:p>
    <w:p>
      <w:pPr>
        <w:pStyle w:val="ListParagraph"/>
        <w:numPr>
          <w:ilvl w:val="0"/>
          <w:numId w:val="2"/>
        </w:numPr>
        <w:rPr/>
      </w:pPr>
      <w:r>
        <w:rPr/>
        <w:t>The next state is computed by shifting the register right by one position and inserting the input bit in the leftmost position. For example, if the taps are bits 0, 2, 3 and 4, the LFSR can be graphically represented as below:</w:t>
      </w:r>
    </w:p>
    <w:p>
      <w:pPr>
        <w:pStyle w:val="ListParagraph"/>
        <w:rPr/>
      </w:pPr>
      <w:r>
        <w:rPr/>
      </w:r>
    </w:p>
    <w:p>
      <w:pPr>
        <w:pStyle w:val="Normal"/>
        <w:jc w:val="center"/>
        <w:rPr/>
      </w:pPr>
      <w:r>
        <w:rPr/>
        <w:drawing>
          <wp:inline distT="0" distB="0" distL="0" distR="0">
            <wp:extent cx="5624195" cy="1623695"/>
            <wp:effectExtent l="0" t="0" r="0" b="0"/>
            <wp:docPr id="1"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3" descr=""/>
                    <pic:cNvPicPr>
                      <a:picLocks noChangeAspect="1" noChangeArrowheads="1"/>
                    </pic:cNvPicPr>
                  </pic:nvPicPr>
                  <pic:blipFill>
                    <a:blip r:embed="rId2"/>
                    <a:stretch>
                      <a:fillRect/>
                    </a:stretch>
                  </pic:blipFill>
                  <pic:spPr bwMode="auto">
                    <a:xfrm>
                      <a:off x="0" y="0"/>
                      <a:ext cx="5624195" cy="1623695"/>
                    </a:xfrm>
                    <a:prstGeom prst="rect">
                      <a:avLst/>
                    </a:prstGeom>
                  </pic:spPr>
                </pic:pic>
              </a:graphicData>
            </a:graphic>
          </wp:inline>
        </w:drawing>
      </w:r>
    </w:p>
    <w:p>
      <w:pPr>
        <w:pStyle w:val="Normal"/>
        <w:rPr/>
      </w:pPr>
      <w:r>
        <w:rPr/>
        <w:t>At each clock cycle:</w:t>
      </w:r>
    </w:p>
    <w:p>
      <w:pPr>
        <w:pStyle w:val="ListParagraph"/>
        <w:numPr>
          <w:ilvl w:val="0"/>
          <w:numId w:val="4"/>
        </w:numPr>
        <w:rPr/>
      </w:pPr>
      <w:r>
        <w:rPr/>
        <w:t>The input bit is computed using the current value of the taps.</w:t>
      </w:r>
    </w:p>
    <w:p>
      <w:pPr>
        <w:pStyle w:val="ListParagraph"/>
        <w:numPr>
          <w:ilvl w:val="0"/>
          <w:numId w:val="4"/>
        </w:numPr>
        <w:rPr/>
      </w:pPr>
      <w:r>
        <w:rPr/>
        <w:t>The state is shifted right by one position, outputting the rightmost bit.</w:t>
      </w:r>
    </w:p>
    <w:p>
      <w:pPr>
        <w:pStyle w:val="ListParagraph"/>
        <w:numPr>
          <w:ilvl w:val="0"/>
          <w:numId w:val="4"/>
        </w:numPr>
        <w:rPr/>
      </w:pPr>
      <w:r>
        <w:rPr/>
        <w:t>The input bit becomes the new leftmost bit.</w:t>
      </w:r>
    </w:p>
    <w:p>
      <w:pPr>
        <w:pStyle w:val="Normal"/>
        <w:rPr/>
      </w:pPr>
      <w:r>
        <w:rPr/>
        <w:t xml:space="preserve">Write a program </w:t>
      </w:r>
      <w:r>
        <w:rPr>
          <w:b/>
          <w:bCs/>
        </w:rPr>
        <w:t>in C</w:t>
      </w:r>
      <w:r>
        <w:rPr/>
        <w:t>that implements a 8-bit LFSR on the LANDTIGER board:</w:t>
      </w:r>
    </w:p>
    <w:p>
      <w:pPr>
        <w:pStyle w:val="ListParagraph"/>
        <w:numPr>
          <w:ilvl w:val="0"/>
          <w:numId w:val="3"/>
        </w:numPr>
        <w:rPr/>
      </w:pPr>
      <w:r>
        <w:rPr/>
        <w:t xml:space="preserve">Initialize the state (an unsigned char) with a seed that </w:t>
      </w:r>
      <w:r>
        <w:rPr>
          <w:b/>
          <w:bCs/>
          <w:sz w:val="32"/>
          <w:szCs w:val="32"/>
        </w:rPr>
        <w:t>you can choose freely</w:t>
      </w:r>
      <w:r>
        <w:rPr/>
        <w:t>and show it using the LEDs.</w:t>
      </w:r>
    </w:p>
    <w:p>
      <w:pPr>
        <w:pStyle w:val="ListParagraph"/>
        <w:rPr>
          <w:b/>
          <w:b/>
          <w:bCs/>
        </w:rPr>
      </w:pPr>
      <w:r>
        <w:rPr>
          <w:b/>
          <w:bCs/>
        </w:rPr>
        <w:t>Note that choosing a seed equal to 0 will result in the LFSR always outputting a 0.</w:t>
      </w:r>
    </w:p>
    <w:p>
      <w:pPr>
        <w:pStyle w:val="ListParagraph"/>
        <w:numPr>
          <w:ilvl w:val="0"/>
          <w:numId w:val="3"/>
        </w:numPr>
        <w:rPr/>
      </w:pPr>
      <w:r>
        <w:rPr/>
        <w:t xml:space="preserve">Each time KEY1 is pressed, call an </w:t>
      </w:r>
      <w:r>
        <w:rPr>
          <w:b/>
          <w:bCs/>
        </w:rPr>
        <w:t>assembly</w:t>
      </w:r>
      <w:r>
        <w:rPr/>
        <w:t xml:space="preserve"> function called </w:t>
      </w:r>
      <w:r>
        <w:rPr>
          <w:rStyle w:val="Stile1Carattere"/>
        </w:rPr>
        <w:t>next_state</w:t>
      </w:r>
      <w:r>
        <w:rPr/>
        <w:t xml:space="preserve"> that receives the current state and the bit position of the taps and returns the next state. The output bit is stored in an integer variable passed by-referencecalled </w:t>
      </w:r>
      <w:r>
        <w:rPr>
          <w:rStyle w:val="Stile1Carattere"/>
        </w:rPr>
        <w:t>output_bit</w:t>
      </w:r>
      <w:r>
        <w:rPr>
          <w:rFonts w:eastAsia="Noto Sans CJK SC Regular"/>
        </w:rPr>
        <w:t xml:space="preserve">. The taps are represented by a 8-bit variable containing a 1 in positions corresponding to the position of the taps and 0 elsewhere. For example, for the LFSR above, </w:t>
      </w:r>
      <w:r>
        <w:rPr>
          <w:rStyle w:val="Stile1Carattere"/>
        </w:rPr>
        <w:t>taps</w:t>
      </w:r>
      <w:r>
        <w:rPr>
          <w:rFonts w:eastAsia="Noto Sans CJK SC Regular"/>
        </w:rPr>
        <w:t xml:space="preserve"> contains the value </w:t>
      </w:r>
    </w:p>
    <w:p>
      <w:pPr>
        <w:pStyle w:val="ListParagraph"/>
        <w:rPr/>
      </w:pPr>
      <w:r>
        <w:rPr>
          <w:rFonts w:eastAsia="Noto Sans CJK SC Regular"/>
        </w:rPr>
        <w:t>0x1D</w:t>
      </w:r>
      <w:r>
        <w:rPr>
          <w:rFonts w:eastAsia="Noto Sans CJK SC Regular"/>
          <w:vertAlign w:val="subscript"/>
        </w:rPr>
        <w:t>16</w:t>
      </w:r>
      <w:r>
        <w:rPr>
          <w:rFonts w:eastAsia="Noto Sans CJK SC Regular"/>
        </w:rPr>
        <w:t xml:space="preserve"> = 00011101</w:t>
      </w:r>
      <w:r>
        <w:rPr>
          <w:rFonts w:eastAsia="Noto Sans CJK SC Regular"/>
          <w:vertAlign w:val="subscript"/>
        </w:rPr>
        <w:t>2</w:t>
      </w:r>
    </w:p>
    <w:p>
      <w:pPr>
        <w:pStyle w:val="ListParagraph"/>
        <w:numPr>
          <w:ilvl w:val="0"/>
          <w:numId w:val="3"/>
        </w:numPr>
        <w:rPr/>
      </w:pPr>
      <w:r>
        <w:rPr/>
        <w:t xml:space="preserve">After </w:t>
      </w:r>
      <w:r>
        <w:rPr>
          <w:rStyle w:val="Stile1Carattere"/>
        </w:rPr>
        <w:t>next_state</w:t>
      </w:r>
      <w:r>
        <w:rPr/>
        <w:t xml:space="preserve"> returns, update the current state and show it on the LEDs.</w:t>
      </w:r>
    </w:p>
    <w:p>
      <w:pPr>
        <w:pStyle w:val="ListParagraph"/>
        <w:rPr/>
      </w:pPr>
      <w:r>
        <w:rPr/>
        <w:t>The function prototype is:</w:t>
      </w:r>
    </w:p>
    <w:p>
      <w:pPr>
        <w:pStyle w:val="ListParagraph"/>
        <w:rPr/>
      </w:pPr>
      <w:r>
        <w:rPr/>
      </w: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179705</wp:posOffset>
                </wp:positionV>
                <wp:extent cx="6090920" cy="410210"/>
                <wp:effectExtent l="0" t="0" r="0" b="0"/>
                <wp:wrapSquare wrapText="bothSides"/>
                <wp:docPr id="2" name=""/>
                <a:graphic xmlns:a="http://schemas.openxmlformats.org/drawingml/2006/main">
                  <a:graphicData uri="http://schemas.microsoft.com/office/word/2010/wordprocessingShape">
                    <wps:wsp>
                      <wps:cNvSpPr txBox="1"/>
                      <wps:spPr>
                        <a:xfrm>
                          <a:off x="0" y="0"/>
                          <a:ext cx="6090920" cy="410210"/>
                        </a:xfrm>
                        <a:prstGeom prst="rect"/>
                        <a:solidFill>
                          <a:srgbClr val="FFFFFF"/>
                        </a:solidFill>
                        <a:ln w="12700">
                          <a:solidFill>
                            <a:srgbClr val="000000"/>
                          </a:solidFill>
                        </a:ln>
                      </wps:spPr>
                      <wps:txbx>
                        <w:txbxContent>
                          <w:p>
                            <w:pPr>
                              <w:pStyle w:val="Stile1"/>
                              <w:rPr/>
                            </w:pPr>
                            <w:r>
                              <w:rPr>
                                <w:sz w:val="20"/>
                                <w:szCs w:val="20"/>
                              </w:rPr>
                              <w:t>unsigned char next_state(unsigned char current_state, unsigned char taps, int *output_bit);</w:t>
                            </w:r>
                          </w:p>
                        </w:txbxContent>
                      </wps:txbx>
                      <wps:bodyPr anchor="t" lIns="91440" tIns="45720" rIns="91440" bIns="45720">
                        <a:noAutofit/>
                      </wps:bodyPr>
                    </wps:wsp>
                  </a:graphicData>
                </a:graphic>
              </wp:anchor>
            </w:drawing>
          </mc:Choice>
          <mc:Fallback>
            <w:pict>
              <v:rect fillcolor="#FFFFFF" strokecolor="#000000" strokeweight="1pt" style="position:absolute;rotation:0;width:479.6pt;height:32.3pt;mso-wrap-distance-left:9pt;mso-wrap-distance-right:9pt;mso-wrap-distance-top:0pt;mso-wrap-distance-bottom:0pt;margin-top:14.15pt;mso-position-vertical-relative:text;margin-left:0.05pt;mso-position-horizontal-relative:text">
                <v:textbox>
                  <w:txbxContent>
                    <w:p>
                      <w:pPr>
                        <w:pStyle w:val="Stile1"/>
                        <w:rPr/>
                      </w:pPr>
                      <w:r>
                        <w:rPr>
                          <w:sz w:val="20"/>
                          <w:szCs w:val="20"/>
                        </w:rPr>
                        <w:t>unsigned char next_state(unsigned char current_state, unsigned char taps, int *output_bit);</w:t>
                      </w:r>
                    </w:p>
                  </w:txbxContent>
                </v:textbox>
                <w10:wrap type="square"/>
              </v:rect>
            </w:pict>
          </mc:Fallback>
        </mc:AlternateContent>
      </w:r>
    </w:p>
    <w:p>
      <w:pPr>
        <w:pStyle w:val="ListParagraph"/>
        <w:rPr/>
      </w:pPr>
      <w:r>
        <w:rPr/>
      </w:r>
    </w:p>
    <w:p>
      <w:pPr>
        <w:pStyle w:val="ListParagraph"/>
        <w:rPr/>
      </w:pPr>
      <w:r>
        <w:rPr/>
      </w:r>
    </w:p>
    <w:p>
      <w:pPr>
        <w:pStyle w:val="Normal"/>
        <w:rPr/>
      </w:pPr>
      <w:r>
        <w:rPr/>
        <w:t>The function arguments are:</w:t>
      </w:r>
    </w:p>
    <w:p>
      <w:pPr>
        <w:pStyle w:val="Normal"/>
        <w:rPr/>
      </w:pPr>
      <w:r>
        <w:rPr/>
      </w:r>
    </w:p>
    <w:tbl>
      <w:tblPr>
        <w:tblStyle w:val="GridTable1Light"/>
        <w:tblW w:w="9628" w:type="dxa"/>
        <w:jc w:val="left"/>
        <w:tblInd w:w="0" w:type="dxa"/>
        <w:tblCellMar>
          <w:top w:w="0" w:type="dxa"/>
          <w:left w:w="108" w:type="dxa"/>
          <w:bottom w:w="0" w:type="dxa"/>
          <w:right w:w="108" w:type="dxa"/>
        </w:tblCellMar>
        <w:tblLook w:val="04a0"/>
      </w:tblPr>
      <w:tblGrid>
        <w:gridCol w:w="3209"/>
        <w:gridCol w:w="3207"/>
        <w:gridCol w:w="3212"/>
      </w:tblGrid>
      <w:tr>
        <w:trPr>
          <w:cnfStyle w:val="100000000000"/>
        </w:trPr>
        <w:tc>
          <w:tcPr>
            <w:tcW w:w="3209" w:type="dxa"/>
            <w:cnfStyle w:val="001000000000"/>
            <w:tcBorders>
              <w:bottom w:val="single" w:sz="12" w:space="0" w:color="666666"/>
            </w:tcBorders>
            <w:shd w:fill="auto" w:val="clear"/>
          </w:tcPr>
          <w:p>
            <w:pPr>
              <w:pStyle w:val="Default"/>
              <w:spacing w:lineRule="auto" w:line="240" w:before="0" w:after="0"/>
              <w:jc w:val="both"/>
              <w:rPr>
                <w:sz w:val="23"/>
                <w:szCs w:val="23"/>
                <w:lang w:val="en-GB"/>
              </w:rPr>
            </w:pPr>
            <w:r>
              <w:rPr>
                <w:b/>
                <w:bCs/>
                <w:sz w:val="23"/>
                <w:szCs w:val="23"/>
                <w:lang w:val="en-GB"/>
              </w:rPr>
              <w:t>Type</w:t>
            </w:r>
          </w:p>
        </w:tc>
        <w:tc>
          <w:tcPr>
            <w:tcW w:w="3207" w:type="dxa"/>
            <w:tcBorders>
              <w:bottom w:val="single" w:sz="12" w:space="0" w:color="666666"/>
            </w:tcBorders>
            <w:shd w:fill="auto" w:val="clear"/>
          </w:tcPr>
          <w:p>
            <w:pPr>
              <w:pStyle w:val="Default"/>
              <w:spacing w:lineRule="auto" w:line="240" w:before="0" w:after="0"/>
              <w:jc w:val="both"/>
              <w:cnfStyle w:val="100000000000"/>
              <w:rPr>
                <w:sz w:val="23"/>
                <w:szCs w:val="23"/>
                <w:lang w:val="en-GB"/>
              </w:rPr>
            </w:pPr>
            <w:r>
              <w:rPr>
                <w:b/>
                <w:bCs/>
                <w:sz w:val="23"/>
                <w:szCs w:val="23"/>
                <w:lang w:val="en-GB"/>
              </w:rPr>
              <w:t>Name</w:t>
            </w:r>
          </w:p>
        </w:tc>
        <w:tc>
          <w:tcPr>
            <w:tcW w:w="3212" w:type="dxa"/>
            <w:tcBorders>
              <w:bottom w:val="single" w:sz="12" w:space="0" w:color="666666"/>
            </w:tcBorders>
            <w:shd w:fill="auto" w:val="clear"/>
          </w:tcPr>
          <w:p>
            <w:pPr>
              <w:pStyle w:val="Default"/>
              <w:spacing w:lineRule="auto" w:line="240" w:before="0" w:after="0"/>
              <w:jc w:val="both"/>
              <w:cnfStyle w:val="100000000000"/>
              <w:rPr>
                <w:sz w:val="23"/>
                <w:szCs w:val="23"/>
                <w:lang w:val="en-GB"/>
              </w:rPr>
            </w:pPr>
            <w:r>
              <w:rPr>
                <w:b/>
                <w:bCs/>
                <w:sz w:val="23"/>
                <w:szCs w:val="23"/>
                <w:lang w:val="en-GB"/>
              </w:rPr>
              <w:t>Description</w:t>
            </w:r>
          </w:p>
        </w:tc>
      </w:tr>
      <w:tr>
        <w:trPr/>
        <w:tc>
          <w:tcPr>
            <w:tcW w:w="3209" w:type="dxa"/>
            <w:cnfStyle w:val="001000000000"/>
            <w:tcBorders/>
            <w:shd w:fill="auto" w:val="clear"/>
          </w:tcPr>
          <w:p>
            <w:pPr>
              <w:pStyle w:val="Stile1"/>
              <w:spacing w:lineRule="auto" w:line="240" w:before="0" w:after="0"/>
              <w:rPr>
                <w:b/>
                <w:b/>
                <w:bCs/>
              </w:rPr>
            </w:pPr>
            <w:r>
              <w:rPr>
                <w:b/>
                <w:bCs/>
              </w:rPr>
              <w:t>unsigned char</w:t>
            </w:r>
          </w:p>
        </w:tc>
        <w:tc>
          <w:tcPr>
            <w:tcW w:w="3207" w:type="dxa"/>
            <w:tcBorders/>
            <w:shd w:fill="auto" w:val="clear"/>
          </w:tcPr>
          <w:p>
            <w:pPr>
              <w:pStyle w:val="Stile1"/>
              <w:spacing w:lineRule="auto" w:line="240" w:before="0" w:after="0"/>
              <w:cnfStyle w:val="000000000000"/>
              <w:rPr/>
            </w:pPr>
            <w:r>
              <w:rPr/>
              <w:t>current_state</w:t>
            </w:r>
          </w:p>
        </w:tc>
        <w:tc>
          <w:tcPr>
            <w:tcW w:w="3212" w:type="dxa"/>
            <w:tcBorders/>
            <w:shd w:fill="auto" w:val="clear"/>
          </w:tcPr>
          <w:p>
            <w:pPr>
              <w:pStyle w:val="Default"/>
              <w:spacing w:lineRule="auto" w:line="240" w:before="0" w:after="0"/>
              <w:jc w:val="both"/>
              <w:cnfStyle w:val="000000000000"/>
              <w:rPr>
                <w:sz w:val="23"/>
                <w:szCs w:val="23"/>
                <w:lang w:val="en-GB"/>
              </w:rPr>
            </w:pPr>
            <w:r>
              <w:rPr>
                <w:sz w:val="23"/>
                <w:szCs w:val="23"/>
                <w:lang w:val="en-GB"/>
              </w:rPr>
              <w:t>The current LFSR state</w:t>
            </w:r>
          </w:p>
        </w:tc>
      </w:tr>
      <w:tr>
        <w:trPr/>
        <w:tc>
          <w:tcPr>
            <w:tcW w:w="3209" w:type="dxa"/>
            <w:cnfStyle w:val="001000000000"/>
            <w:tcBorders/>
            <w:shd w:fill="auto" w:val="clear"/>
          </w:tcPr>
          <w:p>
            <w:pPr>
              <w:pStyle w:val="Stile1"/>
              <w:spacing w:lineRule="auto" w:line="240" w:before="0" w:after="0"/>
              <w:rPr>
                <w:b/>
                <w:b/>
                <w:bCs/>
              </w:rPr>
            </w:pPr>
            <w:r>
              <w:rPr>
                <w:b/>
                <w:bCs/>
              </w:rPr>
              <w:t>unsigned char</w:t>
            </w:r>
          </w:p>
        </w:tc>
        <w:tc>
          <w:tcPr>
            <w:tcW w:w="3207" w:type="dxa"/>
            <w:tcBorders/>
            <w:shd w:fill="auto" w:val="clear"/>
          </w:tcPr>
          <w:p>
            <w:pPr>
              <w:pStyle w:val="Stile1"/>
              <w:spacing w:lineRule="auto" w:line="240" w:before="0" w:after="0"/>
              <w:cnfStyle w:val="000000000000"/>
              <w:rPr/>
            </w:pPr>
            <w:r>
              <w:rPr/>
              <w:t>taps</w:t>
            </w:r>
          </w:p>
        </w:tc>
        <w:tc>
          <w:tcPr>
            <w:tcW w:w="3212" w:type="dxa"/>
            <w:tcBorders/>
            <w:shd w:fill="auto" w:val="clear"/>
          </w:tcPr>
          <w:p>
            <w:pPr>
              <w:pStyle w:val="Default"/>
              <w:spacing w:lineRule="auto" w:line="240" w:before="0" w:after="0"/>
              <w:jc w:val="both"/>
              <w:cnfStyle w:val="000000000000"/>
              <w:rPr>
                <w:sz w:val="23"/>
                <w:szCs w:val="23"/>
                <w:lang w:val="en-GB"/>
              </w:rPr>
            </w:pPr>
            <w:r>
              <w:rPr>
                <w:sz w:val="23"/>
                <w:szCs w:val="23"/>
                <w:lang w:val="en-GB"/>
              </w:rPr>
              <w:t xml:space="preserve">8-bit long variable containing a 1 in correspondence of the bit position of the taps, 0 </w:t>
            </w:r>
          </w:p>
        </w:tc>
      </w:tr>
      <w:tr>
        <w:trPr/>
        <w:tc>
          <w:tcPr>
            <w:tcW w:w="3209" w:type="dxa"/>
            <w:cnfStyle w:val="001000000000"/>
            <w:tcBorders/>
            <w:shd w:fill="auto" w:val="clear"/>
          </w:tcPr>
          <w:p>
            <w:pPr>
              <w:pStyle w:val="Stile1"/>
              <w:spacing w:lineRule="auto" w:line="240" w:before="0" w:after="0"/>
              <w:rPr>
                <w:b/>
                <w:b/>
                <w:bCs/>
              </w:rPr>
            </w:pPr>
            <w:r>
              <w:rPr>
                <w:b/>
                <w:bCs/>
              </w:rPr>
              <w:t>int *</w:t>
            </w:r>
          </w:p>
        </w:tc>
        <w:tc>
          <w:tcPr>
            <w:tcW w:w="3207" w:type="dxa"/>
            <w:tcBorders/>
            <w:shd w:fill="auto" w:val="clear"/>
          </w:tcPr>
          <w:p>
            <w:pPr>
              <w:pStyle w:val="Stile1"/>
              <w:spacing w:lineRule="auto" w:line="240" w:before="0" w:after="0"/>
              <w:cnfStyle w:val="000000000000"/>
              <w:rPr/>
            </w:pPr>
            <w:r>
              <w:rPr/>
              <w:t>output_bit</w:t>
            </w:r>
          </w:p>
        </w:tc>
        <w:tc>
          <w:tcPr>
            <w:tcW w:w="3212" w:type="dxa"/>
            <w:tcBorders/>
            <w:shd w:fill="auto" w:val="clear"/>
          </w:tcPr>
          <w:p>
            <w:pPr>
              <w:pStyle w:val="Default"/>
              <w:spacing w:lineRule="auto" w:line="240" w:before="0" w:after="0"/>
              <w:jc w:val="both"/>
              <w:cnfStyle w:val="000000000000"/>
              <w:rPr>
                <w:sz w:val="23"/>
                <w:szCs w:val="23"/>
                <w:lang w:val="en-GB"/>
              </w:rPr>
            </w:pPr>
            <w:r>
              <w:rPr>
                <w:sz w:val="23"/>
                <w:szCs w:val="23"/>
                <w:lang w:val="en-GB"/>
              </w:rPr>
              <w:t>Pointer to an integer containing the output bit</w:t>
            </w:r>
          </w:p>
        </w:tc>
      </w:tr>
    </w:tbl>
    <w:p>
      <w:pPr>
        <w:pStyle w:val="Normal"/>
        <w:rPr>
          <w:rStyle w:val="BookTitle"/>
          <w:b w:val="false"/>
          <w:b w:val="false"/>
          <w:bCs w:val="false"/>
          <w:i w:val="false"/>
          <w:i w:val="false"/>
          <w:iCs w:val="false"/>
          <w:spacing w:val="0"/>
        </w:rPr>
      </w:pPr>
      <w:r>
        <w:rPr>
          <w:rStyle w:val="BookTitle"/>
          <w:b w:val="false"/>
          <w:bCs w:val="false"/>
          <w:i w:val="false"/>
          <w:iCs w:val="false"/>
          <w:spacing w:val="0"/>
        </w:rPr>
        <w:t xml:space="preserve">An example of how </w:t>
      </w:r>
      <w:r>
        <w:rPr>
          <w:rStyle w:val="Stile1Carattere"/>
        </w:rPr>
        <w:t>next_state</w:t>
      </w:r>
      <w:r>
        <w:rPr>
          <w:rStyle w:val="BookTitle"/>
          <w:b w:val="false"/>
          <w:bCs w:val="false"/>
          <w:i w:val="false"/>
          <w:iCs w:val="false"/>
          <w:spacing w:val="0"/>
        </w:rPr>
        <w:t>could look like in C when taps are in positions 0, 2, 3 and 4is given below:</w:t>
      </w:r>
      <w:r>
        <mc:AlternateContent>
          <mc:Choice Requires="wps">
            <w:drawing>
              <wp:anchor behindDoc="0" distT="0" distB="0" distL="114300" distR="114300" simplePos="0" locked="0" layoutInCell="1" allowOverlap="1" relativeHeight="3">
                <wp:simplePos x="0" y="0"/>
                <wp:positionH relativeFrom="column">
                  <wp:posOffset>-22225</wp:posOffset>
                </wp:positionH>
                <wp:positionV relativeFrom="paragraph">
                  <wp:posOffset>198755</wp:posOffset>
                </wp:positionV>
                <wp:extent cx="6198870" cy="1871980"/>
                <wp:effectExtent l="0" t="0" r="0" b="0"/>
                <wp:wrapSquare wrapText="bothSides"/>
                <wp:docPr id="3" name=""/>
                <a:graphic xmlns:a="http://schemas.openxmlformats.org/drawingml/2006/main">
                  <a:graphicData uri="http://schemas.microsoft.com/office/word/2010/wordprocessingShape">
                    <wps:wsp>
                      <wps:cNvSpPr txBox="1"/>
                      <wps:spPr>
                        <a:xfrm>
                          <a:off x="0" y="0"/>
                          <a:ext cx="6198870" cy="1871980"/>
                        </a:xfrm>
                        <a:prstGeom prst="rect"/>
                        <a:solidFill>
                          <a:srgbClr val="E7E6E6">
                            <a:alpha val="51000"/>
                          </a:srgbClr>
                        </a:solidFill>
                      </wps:spPr>
                      <wps:txbx>
                        <w:txbxContent>
                          <w:p>
                            <w:pPr>
                              <w:pStyle w:val="Stile1"/>
                              <w:jc w:val="left"/>
                              <w:rPr>
                                <w:color w:val="70AD47" w:themeColor="accent6"/>
                                <w:sz w:val="20"/>
                                <w:szCs w:val="20"/>
                                <w:lang w:val="en-US"/>
                              </w:rPr>
                            </w:pPr>
                            <w:r>
                              <w:rPr>
                                <w:color w:val="70AD47" w:themeColor="accent6"/>
                                <w:sz w:val="20"/>
                                <w:szCs w:val="20"/>
                                <w:lang w:val="en-US"/>
                              </w:rPr>
                              <w:t>// Compute the output bit</w:t>
                            </w:r>
                          </w:p>
                          <w:p>
                            <w:pPr>
                              <w:pStyle w:val="Stile1"/>
                              <w:jc w:val="left"/>
                              <w:rPr>
                                <w:sz w:val="20"/>
                                <w:szCs w:val="20"/>
                                <w:lang w:val="en-US"/>
                              </w:rPr>
                            </w:pPr>
                            <w:r>
                              <w:rPr>
                                <w:sz w:val="20"/>
                                <w:szCs w:val="20"/>
                                <w:lang w:val="en-US"/>
                              </w:rPr>
                              <w:t>*output_bit = current_state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input bit</w:t>
                            </w:r>
                          </w:p>
                          <w:p>
                            <w:pPr>
                              <w:pStyle w:val="Stile1"/>
                              <w:jc w:val="left"/>
                              <w:rPr>
                                <w:color w:val="FF0000"/>
                                <w:sz w:val="20"/>
                                <w:szCs w:val="20"/>
                                <w:lang w:val="en-US"/>
                              </w:rPr>
                            </w:pPr>
                            <w:r>
                              <w:rPr>
                                <w:color w:val="FF0000"/>
                                <w:sz w:val="20"/>
                                <w:szCs w:val="20"/>
                                <w:lang w:val="en-US"/>
                              </w:rPr>
                              <w:t>// Note that the quantities by which you must shift current_state in order</w:t>
                            </w:r>
                          </w:p>
                          <w:p>
                            <w:pPr>
                              <w:pStyle w:val="Stile1"/>
                              <w:jc w:val="left"/>
                              <w:rPr>
                                <w:color w:val="FF0000"/>
                                <w:sz w:val="20"/>
                                <w:szCs w:val="20"/>
                                <w:lang w:val="en-US"/>
                              </w:rPr>
                            </w:pPr>
                            <w:r>
                              <w:rPr>
                                <w:color w:val="FF0000"/>
                                <w:sz w:val="20"/>
                                <w:szCs w:val="20"/>
                                <w:lang w:val="en-US"/>
                              </w:rPr>
                              <w:t xml:space="preserve">// to compute input_bit </w:t>
                            </w:r>
                            <w:r>
                              <w:rPr>
                                <w:b/>
                                <w:bCs/>
                                <w:color w:val="FF0000"/>
                                <w:sz w:val="20"/>
                                <w:szCs w:val="20"/>
                                <w:lang w:val="en-US"/>
                              </w:rPr>
                              <w:t>depend on the position of the taps</w:t>
                            </w:r>
                            <w:r>
                              <w:rPr>
                                <w:color w:val="FF0000"/>
                                <w:sz w:val="20"/>
                                <w:szCs w:val="20"/>
                                <w:lang w:val="en-US"/>
                              </w:rPr>
                              <w:t xml:space="preserve">. </w:t>
                            </w:r>
                          </w:p>
                          <w:p>
                            <w:pPr>
                              <w:pStyle w:val="Stile1"/>
                              <w:jc w:val="left"/>
                              <w:rPr>
                                <w:color w:val="FF0000"/>
                                <w:sz w:val="20"/>
                                <w:szCs w:val="20"/>
                                <w:lang w:val="en-US"/>
                              </w:rPr>
                            </w:pPr>
                            <w:r>
                              <w:rPr>
                                <w:color w:val="FF0000"/>
                                <w:sz w:val="20"/>
                                <w:szCs w:val="20"/>
                                <w:lang w:val="en-US"/>
                              </w:rPr>
                              <w:t>// The numbers reported here are</w:t>
                            </w:r>
                            <w:r>
                              <w:rPr>
                                <w:b/>
                                <w:bCs/>
                                <w:i/>
                                <w:iCs/>
                                <w:color w:val="FF0000"/>
                                <w:sz w:val="20"/>
                                <w:szCs w:val="20"/>
                                <w:lang w:val="en-US"/>
                              </w:rPr>
                              <w:t>just an example</w:t>
                            </w:r>
                            <w:r>
                              <w:rPr>
                                <w:color w:val="FF0000"/>
                                <w:sz w:val="20"/>
                                <w:szCs w:val="20"/>
                                <w:lang w:val="en-US"/>
                              </w:rPr>
                              <w:t>.</w:t>
                            </w:r>
                          </w:p>
                          <w:p>
                            <w:pPr>
                              <w:pStyle w:val="Stile1"/>
                              <w:jc w:val="left"/>
                              <w:rPr>
                                <w:sz w:val="20"/>
                                <w:szCs w:val="20"/>
                                <w:lang w:val="en-US"/>
                              </w:rPr>
                            </w:pPr>
                            <w:r>
                              <w:rPr>
                                <w:sz w:val="20"/>
                                <w:szCs w:val="20"/>
                                <w:lang w:val="en-US"/>
                              </w:rPr>
                              <w:t>input_bit = (current_state ^ (current_state &gt;&gt;2) ^ (current_state &gt;&gt; 3) ^ (current_state &gt;&gt; 4))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new state</w:t>
                            </w:r>
                          </w:p>
                          <w:p>
                            <w:pPr>
                              <w:pStyle w:val="Stile1"/>
                              <w:jc w:val="left"/>
                              <w:rPr/>
                            </w:pPr>
                            <w:bookmarkStart w:id="0" w:name="__DdeLink__411_4031627983"/>
                            <w:r>
                              <w:rPr>
                                <w:sz w:val="20"/>
                                <w:szCs w:val="20"/>
                                <w:lang w:val="en-US"/>
                              </w:rPr>
                              <w:t>new_state = (current_state&gt;&gt; 1) | (input_bit &lt;&lt; 7);</w:t>
                            </w:r>
                            <w:bookmarkEnd w:id="0"/>
                          </w:p>
                        </w:txbxContent>
                      </wps:txbx>
                      <wps:bodyPr anchor="t" lIns="91440" tIns="45720" rIns="91440" bIns="45720">
                        <a:noAutofit/>
                      </wps:bodyPr>
                    </wps:wsp>
                  </a:graphicData>
                </a:graphic>
              </wp:anchor>
            </w:drawing>
          </mc:Choice>
          <mc:Fallback>
            <w:pict>
              <v:rect fillcolor="#E7E6E6" stroked="f" strokeweight="0pt" style="position:absolute;rotation:0;width:488.1pt;height:147.4pt;mso-wrap-distance-left:9pt;mso-wrap-distance-right:9pt;mso-wrap-distance-top:0pt;mso-wrap-distance-bottom:0pt;margin-top:15.65pt;mso-position-vertical-relative:text;margin-left:-1.75pt;mso-position-horizontal-relative:text">
                <v:fill opacity="33422.85f"/>
                <v:textbox>
                  <w:txbxContent>
                    <w:p>
                      <w:pPr>
                        <w:pStyle w:val="Stile1"/>
                        <w:jc w:val="left"/>
                        <w:rPr>
                          <w:color w:val="70AD47" w:themeColor="accent6"/>
                          <w:sz w:val="20"/>
                          <w:szCs w:val="20"/>
                          <w:lang w:val="en-US"/>
                        </w:rPr>
                      </w:pPr>
                      <w:r>
                        <w:rPr>
                          <w:color w:val="70AD47" w:themeColor="accent6"/>
                          <w:sz w:val="20"/>
                          <w:szCs w:val="20"/>
                          <w:lang w:val="en-US"/>
                        </w:rPr>
                        <w:t>// Compute the output bit</w:t>
                      </w:r>
                    </w:p>
                    <w:p>
                      <w:pPr>
                        <w:pStyle w:val="Stile1"/>
                        <w:jc w:val="left"/>
                        <w:rPr>
                          <w:sz w:val="20"/>
                          <w:szCs w:val="20"/>
                          <w:lang w:val="en-US"/>
                        </w:rPr>
                      </w:pPr>
                      <w:r>
                        <w:rPr>
                          <w:sz w:val="20"/>
                          <w:szCs w:val="20"/>
                          <w:lang w:val="en-US"/>
                        </w:rPr>
                        <w:t>*output_bit = current_state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input bit</w:t>
                      </w:r>
                    </w:p>
                    <w:p>
                      <w:pPr>
                        <w:pStyle w:val="Stile1"/>
                        <w:jc w:val="left"/>
                        <w:rPr>
                          <w:color w:val="FF0000"/>
                          <w:sz w:val="20"/>
                          <w:szCs w:val="20"/>
                          <w:lang w:val="en-US"/>
                        </w:rPr>
                      </w:pPr>
                      <w:r>
                        <w:rPr>
                          <w:color w:val="FF0000"/>
                          <w:sz w:val="20"/>
                          <w:szCs w:val="20"/>
                          <w:lang w:val="en-US"/>
                        </w:rPr>
                        <w:t>// Note that the quantities by which you must shift current_state in order</w:t>
                      </w:r>
                    </w:p>
                    <w:p>
                      <w:pPr>
                        <w:pStyle w:val="Stile1"/>
                        <w:jc w:val="left"/>
                        <w:rPr>
                          <w:color w:val="FF0000"/>
                          <w:sz w:val="20"/>
                          <w:szCs w:val="20"/>
                          <w:lang w:val="en-US"/>
                        </w:rPr>
                      </w:pPr>
                      <w:r>
                        <w:rPr>
                          <w:color w:val="FF0000"/>
                          <w:sz w:val="20"/>
                          <w:szCs w:val="20"/>
                          <w:lang w:val="en-US"/>
                        </w:rPr>
                        <w:t xml:space="preserve">// to compute input_bit </w:t>
                      </w:r>
                      <w:r>
                        <w:rPr>
                          <w:b/>
                          <w:bCs/>
                          <w:color w:val="FF0000"/>
                          <w:sz w:val="20"/>
                          <w:szCs w:val="20"/>
                          <w:lang w:val="en-US"/>
                        </w:rPr>
                        <w:t>depend on the position of the taps</w:t>
                      </w:r>
                      <w:r>
                        <w:rPr>
                          <w:color w:val="FF0000"/>
                          <w:sz w:val="20"/>
                          <w:szCs w:val="20"/>
                          <w:lang w:val="en-US"/>
                        </w:rPr>
                        <w:t xml:space="preserve">. </w:t>
                      </w:r>
                    </w:p>
                    <w:p>
                      <w:pPr>
                        <w:pStyle w:val="Stile1"/>
                        <w:jc w:val="left"/>
                        <w:rPr>
                          <w:color w:val="FF0000"/>
                          <w:sz w:val="20"/>
                          <w:szCs w:val="20"/>
                          <w:lang w:val="en-US"/>
                        </w:rPr>
                      </w:pPr>
                      <w:r>
                        <w:rPr>
                          <w:color w:val="FF0000"/>
                          <w:sz w:val="20"/>
                          <w:szCs w:val="20"/>
                          <w:lang w:val="en-US"/>
                        </w:rPr>
                        <w:t>// The numbers reported here are</w:t>
                      </w:r>
                      <w:r>
                        <w:rPr>
                          <w:b/>
                          <w:bCs/>
                          <w:i/>
                          <w:iCs/>
                          <w:color w:val="FF0000"/>
                          <w:sz w:val="20"/>
                          <w:szCs w:val="20"/>
                          <w:lang w:val="en-US"/>
                        </w:rPr>
                        <w:t>just an example</w:t>
                      </w:r>
                      <w:r>
                        <w:rPr>
                          <w:color w:val="FF0000"/>
                          <w:sz w:val="20"/>
                          <w:szCs w:val="20"/>
                          <w:lang w:val="en-US"/>
                        </w:rPr>
                        <w:t>.</w:t>
                      </w:r>
                    </w:p>
                    <w:p>
                      <w:pPr>
                        <w:pStyle w:val="Stile1"/>
                        <w:jc w:val="left"/>
                        <w:rPr>
                          <w:sz w:val="20"/>
                          <w:szCs w:val="20"/>
                          <w:lang w:val="en-US"/>
                        </w:rPr>
                      </w:pPr>
                      <w:r>
                        <w:rPr>
                          <w:sz w:val="20"/>
                          <w:szCs w:val="20"/>
                          <w:lang w:val="en-US"/>
                        </w:rPr>
                        <w:t>input_bit = (current_state ^ (current_state &gt;&gt;2) ^ (current_state &gt;&gt; 3) ^ (current_state &gt;&gt; 4))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new state</w:t>
                      </w:r>
                    </w:p>
                    <w:p>
                      <w:pPr>
                        <w:pStyle w:val="Stile1"/>
                        <w:jc w:val="left"/>
                        <w:rPr/>
                      </w:pPr>
                      <w:bookmarkStart w:id="1" w:name="__DdeLink__411_4031627983"/>
                      <w:r>
                        <w:rPr>
                          <w:sz w:val="20"/>
                          <w:szCs w:val="20"/>
                          <w:lang w:val="en-US"/>
                        </w:rPr>
                        <w:t>new_state = (current_state&gt;&gt; 1) | (input_bit &lt;&lt; 7);</w:t>
                      </w:r>
                      <w:bookmarkEnd w:id="1"/>
                    </w:p>
                  </w:txbxContent>
                </v:textbox>
                <w10:wrap type="square"/>
              </v:rect>
            </w:pict>
          </mc:Fallback>
        </mc:AlternateContent>
      </w:r>
    </w:p>
    <w:p>
      <w:pPr>
        <w:pStyle w:val="Normal"/>
        <w:rPr>
          <w:rStyle w:val="BookTitle"/>
          <w:b w:val="false"/>
          <w:b w:val="false"/>
          <w:bCs w:val="false"/>
          <w:i w:val="false"/>
          <w:i w:val="false"/>
          <w:iCs w:val="false"/>
          <w:spacing w:val="0"/>
        </w:rPr>
      </w:pPr>
      <w:r>
        <w:rPr>
          <w:b w:val="false"/>
          <w:bCs w:val="false"/>
          <w:i w:val="false"/>
          <w:iCs w:val="false"/>
          <w:spacing w:val="0"/>
        </w:rPr>
      </w:r>
    </w:p>
    <w:p>
      <w:pPr>
        <w:pStyle w:val="Normal"/>
        <w:rPr/>
      </w:pPr>
      <w:r>
        <w:rPr/>
        <w:t>For example, if the initial state is 0xAA (10101010in binary), the next 8 states of the LFSR will be:</w:t>
      </w:r>
    </w:p>
    <w:p>
      <w:pPr>
        <w:pStyle w:val="ListParagraph"/>
        <w:numPr>
          <w:ilvl w:val="0"/>
          <w:numId w:val="5"/>
        </w:numPr>
        <w:rPr/>
      </w:pPr>
      <w:r>
        <w:rPr/>
        <w:t>11010101</w:t>
      </w:r>
      <w:r>
        <w:rPr>
          <w:vertAlign w:val="subscript"/>
        </w:rPr>
        <w:t>2</w:t>
      </w:r>
      <w:r>
        <w:rPr/>
        <w:t>=0xD5</w:t>
      </w:r>
      <w:r>
        <w:rPr>
          <w:vertAlign w:val="subscript"/>
        </w:rPr>
        <w:t>16</w:t>
      </w:r>
      <w:r>
        <w:rPr/>
        <w:t xml:space="preserve"> = 213</w:t>
      </w:r>
      <w:bookmarkStart w:id="2" w:name="_Hlk183449316"/>
      <w:r>
        <w:rPr>
          <w:vertAlign w:val="subscript"/>
        </w:rPr>
        <w:t>10</w:t>
      </w:r>
      <w:bookmarkEnd w:id="2"/>
    </w:p>
    <w:p>
      <w:pPr>
        <w:pStyle w:val="ListParagraph"/>
        <w:numPr>
          <w:ilvl w:val="0"/>
          <w:numId w:val="5"/>
        </w:numPr>
        <w:rPr/>
      </w:pPr>
      <w:r>
        <w:rPr/>
        <w:t>11101010</w:t>
      </w:r>
      <w:r>
        <w:rPr>
          <w:vertAlign w:val="subscript"/>
        </w:rPr>
        <w:t>2</w:t>
      </w:r>
      <w:r>
        <w:rPr/>
        <w:t>=0xEA</w:t>
      </w:r>
      <w:r>
        <w:rPr>
          <w:vertAlign w:val="subscript"/>
        </w:rPr>
        <w:t>16</w:t>
      </w:r>
      <w:r>
        <w:rPr/>
        <w:t xml:space="preserve"> =234</w:t>
      </w:r>
      <w:r>
        <w:rPr>
          <w:vertAlign w:val="subscript"/>
        </w:rPr>
        <w:t>10</w:t>
      </w:r>
    </w:p>
    <w:p>
      <w:pPr>
        <w:pStyle w:val="ListParagraph"/>
        <w:numPr>
          <w:ilvl w:val="0"/>
          <w:numId w:val="5"/>
        </w:numPr>
        <w:rPr/>
      </w:pPr>
      <w:r>
        <w:rPr/>
        <w:t>11110101</w:t>
      </w:r>
      <w:r>
        <w:rPr>
          <w:vertAlign w:val="subscript"/>
        </w:rPr>
        <w:t>2</w:t>
      </w:r>
      <w:r>
        <w:rPr/>
        <w:t>= 0xF5</w:t>
      </w:r>
      <w:r>
        <w:rPr>
          <w:vertAlign w:val="subscript"/>
        </w:rPr>
        <w:t>16</w:t>
      </w:r>
      <w:r>
        <w:rPr/>
        <w:t xml:space="preserve"> = 245</w:t>
      </w:r>
      <w:r>
        <w:rPr>
          <w:vertAlign w:val="subscript"/>
        </w:rPr>
        <w:t>10</w:t>
      </w:r>
    </w:p>
    <w:p>
      <w:pPr>
        <w:pStyle w:val="ListParagraph"/>
        <w:numPr>
          <w:ilvl w:val="0"/>
          <w:numId w:val="5"/>
        </w:numPr>
        <w:rPr/>
      </w:pPr>
      <w:r>
        <w:rPr/>
        <w:t>11111010</w:t>
      </w:r>
      <w:r>
        <w:rPr>
          <w:vertAlign w:val="subscript"/>
        </w:rPr>
        <w:t>2</w:t>
      </w:r>
      <w:r>
        <w:rPr/>
        <w:t>=0xFA</w:t>
      </w:r>
      <w:r>
        <w:rPr>
          <w:vertAlign w:val="subscript"/>
        </w:rPr>
        <w:t>16</w:t>
      </w:r>
      <w:r>
        <w:rPr/>
        <w:t xml:space="preserve"> = 250</w:t>
      </w:r>
      <w:r>
        <w:rPr>
          <w:vertAlign w:val="subscript"/>
        </w:rPr>
        <w:t>10</w:t>
      </w:r>
    </w:p>
    <w:p>
      <w:pPr>
        <w:pStyle w:val="ListParagraph"/>
        <w:numPr>
          <w:ilvl w:val="0"/>
          <w:numId w:val="5"/>
        </w:numPr>
        <w:rPr/>
      </w:pPr>
      <w:r>
        <w:rPr/>
        <w:t>01111101</w:t>
      </w:r>
      <w:r>
        <w:rPr>
          <w:vertAlign w:val="subscript"/>
        </w:rPr>
        <w:t>2</w:t>
      </w:r>
      <w:r>
        <w:rPr/>
        <w:t>= 0x7D</w:t>
      </w:r>
      <w:r>
        <w:rPr>
          <w:vertAlign w:val="subscript"/>
        </w:rPr>
        <w:t>16</w:t>
      </w:r>
      <w:r>
        <w:rPr/>
        <w:t xml:space="preserve"> = 125</w:t>
      </w:r>
      <w:r>
        <w:rPr>
          <w:vertAlign w:val="subscript"/>
        </w:rPr>
        <w:t>10</w:t>
      </w:r>
    </w:p>
    <w:p>
      <w:pPr>
        <w:pStyle w:val="Default"/>
        <w:jc w:val="both"/>
        <w:rPr>
          <w:rFonts w:ascii="Liberation Serif" w:hAnsi="Liberation Serif" w:cs="FreeSans"/>
          <w:b/>
          <w:b/>
          <w:color w:val="00000A"/>
          <w:sz w:val="29"/>
          <w:szCs w:val="29"/>
          <w:lang w:val="en-GB" w:bidi="hi-IN"/>
        </w:rPr>
      </w:pPr>
      <w:r>
        <w:rPr>
          <w:rFonts w:cs="FreeSans" w:ascii="Liberation Serif" w:hAnsi="Liberation Serif"/>
          <w:b/>
          <w:color w:val="00000A"/>
          <w:sz w:val="29"/>
          <w:szCs w:val="29"/>
          <w:lang w:val="en-GB" w:bidi="hi-IN"/>
        </w:rPr>
        <w:t>Exercise 1.b) Experiment with different taps</w:t>
      </w:r>
    </w:p>
    <w:p>
      <w:pPr>
        <w:pStyle w:val="Normal"/>
        <w:rPr/>
      </w:pPr>
      <w:r>
        <w:rPr/>
        <w:t xml:space="preserve">Since the LFSR state is finite, after a certain number of iterations theLFSR will reach again its initial state and start repeating the same sequence of values.A </w:t>
      </w:r>
      <w:r>
        <w:rPr>
          <w:i/>
          <w:iCs/>
        </w:rPr>
        <w:t>m</w:t>
      </w:r>
      <w:r>
        <w:rPr/>
        <w:t>-bit LFSR is said to be</w:t>
      </w:r>
      <w:r>
        <w:rPr>
          <w:i/>
          <w:iCs/>
        </w:rPr>
        <w:t xml:space="preserve">maximal-length </w:t>
      </w:r>
      <w:r>
        <w:rPr/>
        <w:t xml:space="preserve">if the length of the sequence of values before the LFSR reaches the initial state is equal to </w:t>
      </w:r>
      <w:r>
        <w:rPr/>
      </w:r>
      <m:oMath xmlns:m="http://schemas.openxmlformats.org/officeDocument/2006/math">
        <m:sSup>
          <m:e>
            <m:r>
              <w:rPr>
                <w:rFonts w:ascii="Cambria Math" w:hAnsi="Cambria Math"/>
              </w:rPr>
              <m:t xml:space="preserve">2</m:t>
            </m:r>
          </m:e>
          <m:sup>
            <m:r>
              <w:rPr>
                <w:rFonts w:ascii="Cambria Math" w:hAnsi="Cambria Math"/>
              </w:rPr>
              <m:t xml:space="preserve">m</m:t>
            </m:r>
          </m:sup>
        </m:sSup>
        <m:r>
          <w:rPr>
            <w:rFonts w:ascii="Cambria Math" w:hAnsi="Cambria Math"/>
          </w:rPr>
          <m:t xml:space="preserve">−</m:t>
        </m:r>
        <m:r>
          <w:rPr>
            <w:rFonts w:ascii="Cambria Math" w:hAnsi="Cambria Math"/>
          </w:rPr>
          <m:t xml:space="preserve">1</m:t>
        </m:r>
      </m:oMath>
      <w:r>
        <w:rPr/>
        <w:t xml:space="preserve">. The length of the sequence depends on number and position of taps. For example, the LFSR of Exercise 1.a is maximal-length: the length of the sequence is </w:t>
      </w:r>
      <w:r>
        <w:rPr/>
      </w:r>
      <m:oMath xmlns:m="http://schemas.openxmlformats.org/officeDocument/2006/math">
        <m:sSup>
          <m:e>
            <m:r>
              <w:rPr>
                <w:rFonts w:ascii="Cambria Math" w:hAnsi="Cambria Math"/>
              </w:rPr>
              <m:t xml:space="preserve">2</m:t>
            </m:r>
          </m:e>
          <m:sup>
            <m:r>
              <w:rPr>
                <w:rFonts w:ascii="Cambria Math" w:hAnsi="Cambria Math"/>
              </w:rPr>
              <m:t xml:space="preserve">8</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255</m:t>
        </m:r>
      </m:oMath>
      <w:r>
        <w:rPr/>
        <w:t>.</w:t>
      </w:r>
    </w:p>
    <w:p>
      <w:pPr>
        <w:pStyle w:val="Normal"/>
        <w:rPr/>
      </w:pPr>
      <w:r>
        <w:rPr/>
      </w:r>
    </w:p>
    <w:p>
      <w:pPr>
        <w:pStyle w:val="Normal"/>
        <w:rPr/>
      </w:pPr>
      <w:r>
        <w:rPr/>
        <w:t>Extend the program you wrote in Exercise 1.a by experimenting with number and position of taps and implementing the following features:</w:t>
      </w:r>
    </w:p>
    <w:p>
      <w:pPr>
        <w:pStyle w:val="ListParagraph"/>
        <w:numPr>
          <w:ilvl w:val="0"/>
          <w:numId w:val="6"/>
        </w:numPr>
        <w:rPr/>
      </w:pPr>
      <w:r>
        <w:rPr/>
        <w:t>Each time KEY2 is pressed, step the LFSR until it reaches its initial state</w:t>
      </w:r>
      <w:r>
        <w:rPr>
          <w:rStyle w:val="Richiamoallanotaapidipagina"/>
        </w:rPr>
        <w:footnoteReference w:id="3"/>
      </w:r>
    </w:p>
    <w:p>
      <w:pPr>
        <w:pStyle w:val="ListParagraph"/>
        <w:numPr>
          <w:ilvl w:val="0"/>
          <w:numId w:val="6"/>
        </w:numPr>
        <w:rPr/>
      </w:pPr>
      <w:r>
        <w:rPr/>
        <w:t>Count the length of the sequence and show it on the LEDs</w:t>
      </w:r>
    </w:p>
    <w:p>
      <w:pPr>
        <w:pStyle w:val="Normal"/>
        <w:rPr/>
      </w:pPr>
      <w:r>
        <w:rPr/>
      </w:r>
    </w:p>
    <w:p>
      <w:pPr>
        <w:pStyle w:val="Normal"/>
        <w:rPr/>
      </w:pPr>
      <w:r>
        <w:rPr/>
        <w:t>Fill the table below, indicating the positions of the taps, the length of the sequence and the number of clock cycles needed to reach the initial state:</w:t>
      </w:r>
    </w:p>
    <w:tbl>
      <w:tblPr>
        <w:tblStyle w:val="GridTable1Light"/>
        <w:tblW w:w="9628" w:type="dxa"/>
        <w:jc w:val="left"/>
        <w:tblInd w:w="0" w:type="dxa"/>
        <w:tblCellMar>
          <w:top w:w="0" w:type="dxa"/>
          <w:left w:w="108" w:type="dxa"/>
          <w:bottom w:w="0" w:type="dxa"/>
          <w:right w:w="108" w:type="dxa"/>
        </w:tblCellMar>
        <w:tblLook w:val="04a0"/>
      </w:tblPr>
      <w:tblGrid>
        <w:gridCol w:w="3209"/>
        <w:gridCol w:w="3207"/>
        <w:gridCol w:w="3212"/>
      </w:tblGrid>
      <w:tr>
        <w:trPr>
          <w:cnfStyle w:val="100000000000"/>
        </w:trPr>
        <w:tc>
          <w:tcPr>
            <w:tcW w:w="3209" w:type="dxa"/>
            <w:cnfStyle w:val="001000000000"/>
            <w:tcBorders>
              <w:bottom w:val="single" w:sz="12" w:space="0" w:color="666666"/>
            </w:tcBorders>
            <w:shd w:fill="auto" w:val="clear"/>
          </w:tcPr>
          <w:p>
            <w:pPr>
              <w:pStyle w:val="Normal"/>
              <w:spacing w:lineRule="auto" w:line="240" w:before="0" w:after="0"/>
              <w:rPr>
                <w:b/>
                <w:b/>
                <w:bCs/>
              </w:rPr>
            </w:pPr>
            <w:r>
              <w:rPr>
                <w:b/>
                <w:bCs/>
              </w:rPr>
              <w:t>Tap positions</w:t>
            </w:r>
          </w:p>
        </w:tc>
        <w:tc>
          <w:tcPr>
            <w:tcW w:w="3207" w:type="dxa"/>
            <w:tcBorders>
              <w:bottom w:val="single" w:sz="12" w:space="0" w:color="666666"/>
            </w:tcBorders>
            <w:shd w:fill="auto" w:val="clear"/>
          </w:tcPr>
          <w:p>
            <w:pPr>
              <w:pStyle w:val="Normal"/>
              <w:spacing w:lineRule="auto" w:line="240" w:before="0" w:after="0"/>
              <w:cnfStyle w:val="100000000000"/>
              <w:rPr>
                <w:b/>
                <w:b/>
                <w:bCs/>
              </w:rPr>
            </w:pPr>
            <w:r>
              <w:rPr>
                <w:b/>
                <w:bCs/>
              </w:rPr>
              <w:t>Length of the sequence</w:t>
            </w:r>
          </w:p>
        </w:tc>
        <w:tc>
          <w:tcPr>
            <w:tcW w:w="3212" w:type="dxa"/>
            <w:tcBorders>
              <w:bottom w:val="single" w:sz="12" w:space="0" w:color="666666"/>
            </w:tcBorders>
            <w:shd w:fill="auto" w:val="clear"/>
          </w:tcPr>
          <w:p>
            <w:pPr>
              <w:pStyle w:val="Normal"/>
              <w:spacing w:lineRule="auto" w:line="240" w:before="0" w:after="0"/>
              <w:cnfStyle w:val="100000000000"/>
              <w:rPr>
                <w:b/>
                <w:b/>
                <w:bCs/>
              </w:rPr>
            </w:pPr>
            <w:r>
              <w:rPr>
                <w:b/>
                <w:bCs/>
              </w:rPr>
              <w:t>Clock cycles</w:t>
            </w:r>
          </w:p>
        </w:tc>
      </w:tr>
      <w:tr>
        <w:trPr/>
        <w:tc>
          <w:tcPr>
            <w:tcW w:w="3209" w:type="dxa"/>
            <w:cnfStyle w:val="001000000000"/>
            <w:tcBorders/>
            <w:shd w:fill="auto" w:val="clear"/>
          </w:tcPr>
          <w:p>
            <w:pPr>
              <w:pStyle w:val="Normal"/>
              <w:spacing w:lineRule="auto" w:line="240" w:before="0" w:after="0"/>
              <w:rPr>
                <w:b w:val="false"/>
                <w:b w:val="false"/>
                <w:bCs w:val="false"/>
              </w:rPr>
            </w:pPr>
            <w:r>
              <w:rPr>
                <w:b w:val="false"/>
                <w:bCs w:val="false"/>
              </w:rPr>
              <w:t>0, 2, 3, 4</w:t>
            </w:r>
          </w:p>
        </w:tc>
        <w:tc>
          <w:tcPr>
            <w:tcW w:w="3207" w:type="dxa"/>
            <w:tcBorders/>
            <w:shd w:fill="auto" w:val="clear"/>
          </w:tcPr>
          <w:p>
            <w:pPr>
              <w:pStyle w:val="Normal"/>
              <w:spacing w:lineRule="auto" w:line="240" w:before="0" w:after="0"/>
              <w:cnfStyle w:val="000000000000"/>
              <w:rPr/>
            </w:pPr>
            <w:r>
              <w:rPr/>
              <w:t>255</w:t>
            </w:r>
          </w:p>
        </w:tc>
        <w:tc>
          <w:tcPr>
            <w:tcW w:w="3212" w:type="dxa"/>
            <w:tcBorders/>
            <w:shd w:fill="auto" w:val="clear"/>
          </w:tcPr>
          <w:p>
            <w:pPr>
              <w:pStyle w:val="Normal"/>
              <w:spacing w:lineRule="auto" w:line="240" w:before="0" w:after="0"/>
              <w:cnfStyle w:val="000000000000"/>
              <w:rPr/>
            </w:pPr>
            <w:r>
              <w:rPr/>
            </w:r>
          </w:p>
        </w:tc>
      </w:tr>
      <w:tr>
        <w:trPr/>
        <w:tc>
          <w:tcPr>
            <w:tcW w:w="3209" w:type="dxa"/>
            <w:cnfStyle w:val="001000000000"/>
            <w:tcBorders/>
            <w:shd w:fill="auto" w:val="clear"/>
          </w:tcPr>
          <w:p>
            <w:pPr>
              <w:pStyle w:val="Normal"/>
              <w:spacing w:lineRule="auto" w:line="240" w:before="0" w:after="0"/>
              <w:rPr>
                <w:b/>
                <w:b/>
                <w:bCs/>
              </w:rPr>
            </w:pPr>
            <w:r>
              <w:rPr>
                <w:b/>
                <w:bCs/>
              </w:rPr>
            </w:r>
          </w:p>
        </w:tc>
        <w:tc>
          <w:tcPr>
            <w:tcW w:w="3207" w:type="dxa"/>
            <w:tcBorders/>
            <w:shd w:fill="auto" w:val="clear"/>
          </w:tcPr>
          <w:p>
            <w:pPr>
              <w:pStyle w:val="Normal"/>
              <w:spacing w:lineRule="auto" w:line="240" w:before="0" w:after="0"/>
              <w:cnfStyle w:val="000000000000"/>
              <w:rPr/>
            </w:pPr>
            <w:r>
              <w:rPr/>
            </w:r>
          </w:p>
        </w:tc>
        <w:tc>
          <w:tcPr>
            <w:tcW w:w="3212" w:type="dxa"/>
            <w:tcBorders/>
            <w:shd w:fill="auto" w:val="clear"/>
          </w:tcPr>
          <w:p>
            <w:pPr>
              <w:pStyle w:val="Normal"/>
              <w:spacing w:lineRule="auto" w:line="240" w:before="0" w:after="0"/>
              <w:cnfStyle w:val="000000000000"/>
              <w:rPr/>
            </w:pPr>
            <w:r>
              <w:rPr/>
            </w:r>
          </w:p>
        </w:tc>
      </w:tr>
      <w:tr>
        <w:trPr/>
        <w:tc>
          <w:tcPr>
            <w:tcW w:w="3209" w:type="dxa"/>
            <w:cnfStyle w:val="001000000000"/>
            <w:tcBorders/>
            <w:shd w:fill="auto" w:val="clear"/>
          </w:tcPr>
          <w:p>
            <w:pPr>
              <w:pStyle w:val="Normal"/>
              <w:spacing w:lineRule="auto" w:line="240" w:before="0" w:after="0"/>
              <w:rPr>
                <w:b/>
                <w:b/>
                <w:bCs/>
              </w:rPr>
            </w:pPr>
            <w:r>
              <w:rPr>
                <w:b/>
                <w:bCs/>
              </w:rPr>
            </w:r>
          </w:p>
        </w:tc>
        <w:tc>
          <w:tcPr>
            <w:tcW w:w="3207" w:type="dxa"/>
            <w:tcBorders/>
            <w:shd w:fill="auto" w:val="clear"/>
          </w:tcPr>
          <w:p>
            <w:pPr>
              <w:pStyle w:val="Normal"/>
              <w:spacing w:lineRule="auto" w:line="240" w:before="0" w:after="0"/>
              <w:cnfStyle w:val="000000000000"/>
              <w:rPr/>
            </w:pPr>
            <w:r>
              <w:rPr/>
            </w:r>
          </w:p>
        </w:tc>
        <w:tc>
          <w:tcPr>
            <w:tcW w:w="3212" w:type="dxa"/>
            <w:tcBorders/>
            <w:shd w:fill="auto" w:val="clear"/>
          </w:tcPr>
          <w:p>
            <w:pPr>
              <w:pStyle w:val="Normal"/>
              <w:spacing w:lineRule="auto" w:line="240" w:before="0" w:after="0"/>
              <w:cnfStyle w:val="000000000000"/>
              <w:rPr/>
            </w:pPr>
            <w:r>
              <w:rPr/>
            </w:r>
          </w:p>
        </w:tc>
      </w:tr>
      <w:tr>
        <w:trPr/>
        <w:tc>
          <w:tcPr>
            <w:tcW w:w="3209" w:type="dxa"/>
            <w:cnfStyle w:val="001000000000"/>
            <w:tcBorders/>
            <w:shd w:fill="auto" w:val="clear"/>
          </w:tcPr>
          <w:p>
            <w:pPr>
              <w:pStyle w:val="Normal"/>
              <w:spacing w:lineRule="auto" w:line="240" w:before="0" w:after="0"/>
              <w:rPr>
                <w:b/>
                <w:b/>
                <w:bCs/>
              </w:rPr>
            </w:pPr>
            <w:r>
              <w:rPr>
                <w:b/>
                <w:bCs/>
              </w:rPr>
            </w:r>
          </w:p>
        </w:tc>
        <w:tc>
          <w:tcPr>
            <w:tcW w:w="3207" w:type="dxa"/>
            <w:tcBorders/>
            <w:shd w:fill="auto" w:val="clear"/>
          </w:tcPr>
          <w:p>
            <w:pPr>
              <w:pStyle w:val="Normal"/>
              <w:spacing w:lineRule="auto" w:line="240" w:before="0" w:after="0"/>
              <w:cnfStyle w:val="000000000000"/>
              <w:rPr/>
            </w:pPr>
            <w:r>
              <w:rPr/>
            </w:r>
          </w:p>
        </w:tc>
        <w:tc>
          <w:tcPr>
            <w:tcW w:w="3212" w:type="dxa"/>
            <w:tcBorders/>
            <w:shd w:fill="auto" w:val="clear"/>
          </w:tcPr>
          <w:p>
            <w:pPr>
              <w:pStyle w:val="Normal"/>
              <w:spacing w:lineRule="auto" w:line="240" w:before="0" w:after="0"/>
              <w:cnfStyle w:val="000000000000"/>
              <w:rPr/>
            </w:pPr>
            <w:r>
              <w:rPr/>
            </w:r>
          </w:p>
        </w:tc>
      </w:tr>
    </w:tbl>
    <w:p>
      <w:pPr>
        <w:pStyle w:val="Normal"/>
        <w:rPr/>
      </w:pPr>
      <w:r>
        <w:rPr/>
        <w:t>You are welcome to experiment with more than three tap configurations.</w:t>
      </w:r>
    </w:p>
    <w:p>
      <w:pPr>
        <w:pStyle w:val="Normal"/>
        <w:rPr/>
      </w:pPr>
      <w:r>
        <w:rPr>
          <w:b/>
          <w:bCs/>
        </w:rPr>
        <w:t>Note that poorly-chosentaps may cause a LFSR to reach an all-zeroes state (even with a non-zero initial state) from which it will never exit, resulting in an infinite loop. Since we are not requesting you to solve the halting problem, always maintain a tap in position 0, or, if you want to experiment anyway, always check for an all-zeroes state in your loop</w:t>
      </w:r>
    </w:p>
    <w:sectPr>
      <w:footnotePr>
        <w:numFmt w:val="decimal"/>
      </w:footnotePr>
      <w:type w:val="nextPage"/>
      <w:pgSz w:w="11906" w:h="16838"/>
      <w:pgMar w:left="1134" w:right="1134" w:header="0" w:top="709" w:footer="0" w:bottom="709"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rPr/>
      </w:pPr>
      <w:r>
        <w:rPr>
          <w:rStyle w:val="Caratterinotaapidipagina"/>
        </w:rPr>
        <w:footnoteRef/>
      </w:r>
      <w:r>
        <w:rPr>
          <w:lang w:val="en-US"/>
        </w:rPr>
        <w:t xml:space="preserve">A shift register is a register which </w:t>
      </w:r>
      <w:r>
        <w:rPr/>
        <w:t xml:space="preserve">accepts </w:t>
      </w:r>
      <w:r>
        <w:rPr>
          <w:lang w:val="en-US"/>
        </w:rPr>
        <w:t>one input bit at a time. The input bit is shifted in from the left, while the rightmost bit is shifted out from the right</w:t>
      </w:r>
    </w:p>
  </w:footnote>
  <w:footnote w:id="3">
    <w:p>
      <w:pPr>
        <w:pStyle w:val="Notaapidipagina"/>
        <w:rPr/>
      </w:pPr>
      <w:r>
        <w:rPr>
          <w:rStyle w:val="Caratterinotaapidipagina"/>
        </w:rPr>
        <w:footnoteRef/>
      </w:r>
      <w:r>
        <w:rPr>
          <w:lang w:val="en-US"/>
        </w:rPr>
        <w:t>“</w:t>
      </w:r>
      <w:r>
        <w:rPr>
          <w:lang w:val="en-US"/>
        </w:rPr>
        <w:t>Initial state” in this context means the state in which the LFSR was when KEY2 was pressed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2"/>
  <w:defaultTabStop w:val="720"/>
  <w:footnotePr>
    <w:numFmt w:val="decimal"/>
    <w:footnote w:id="0"/>
    <w:footnote w:id="1"/>
  </w:footnotePr>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67ab"/>
    <w:pPr>
      <w:widowControl/>
      <w:bidi w:val="0"/>
      <w:spacing w:lineRule="auto" w:line="240" w:before="0" w:after="0"/>
      <w:jc w:val="left"/>
    </w:pPr>
    <w:rPr>
      <w:rFonts w:ascii="Liberation Serif" w:hAnsi="Liberation Serif" w:eastAsia="Noto Sans CJK SC Regular" w:cs="FreeSans"/>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60cdd"/>
    <w:rPr>
      <w:color w:val="808080"/>
    </w:rPr>
  </w:style>
  <w:style w:type="character" w:styleId="CollegamentoInternet">
    <w:name w:val="Collegamento Internet"/>
    <w:basedOn w:val="DefaultParagraphFont"/>
    <w:uiPriority w:val="99"/>
    <w:unhideWhenUsed/>
    <w:rsid w:val="00460cdd"/>
    <w:rPr>
      <w:color w:val="0000FF"/>
      <w:u w:val="single"/>
    </w:rPr>
  </w:style>
  <w:style w:type="character" w:styleId="Hgkelc" w:customStyle="1">
    <w:name w:val="hgkelc"/>
    <w:basedOn w:val="DefaultParagraphFont"/>
    <w:qFormat/>
    <w:rsid w:val="00263f93"/>
    <w:rPr/>
  </w:style>
  <w:style w:type="character" w:styleId="IntestazioneCarattere" w:customStyle="1">
    <w:name w:val="Intestazione Carattere"/>
    <w:basedOn w:val="DefaultParagraphFont"/>
    <w:link w:val="Intestazione"/>
    <w:uiPriority w:val="99"/>
    <w:qFormat/>
    <w:rsid w:val="00875ea6"/>
    <w:rPr>
      <w:rFonts w:ascii="Liberation Serif" w:hAnsi="Liberation Serif" w:eastAsia="Noto Sans CJK SC Regular" w:cs="Mangal"/>
      <w:color w:val="00000A"/>
      <w:sz w:val="24"/>
      <w:szCs w:val="21"/>
      <w:lang w:val="it-IT" w:eastAsia="zh-CN" w:bidi="hi-IN"/>
    </w:rPr>
  </w:style>
  <w:style w:type="character" w:styleId="PidipaginaCarattere" w:customStyle="1">
    <w:name w:val="Piè di pagina Carattere"/>
    <w:basedOn w:val="DefaultParagraphFont"/>
    <w:link w:val="Pidipagina"/>
    <w:uiPriority w:val="99"/>
    <w:qFormat/>
    <w:rsid w:val="00875ea6"/>
    <w:rPr>
      <w:rFonts w:ascii="Liberation Serif" w:hAnsi="Liberation Serif" w:eastAsia="Noto Sans CJK SC Regular" w:cs="Mangal"/>
      <w:color w:val="00000A"/>
      <w:sz w:val="24"/>
      <w:szCs w:val="21"/>
      <w:lang w:val="it-IT" w:eastAsia="zh-CN" w:bidi="hi-IN"/>
    </w:rPr>
  </w:style>
  <w:style w:type="character" w:styleId="HTMLCode">
    <w:name w:val="HTML Code"/>
    <w:basedOn w:val="DefaultParagraphFont"/>
    <w:uiPriority w:val="99"/>
    <w:semiHidden/>
    <w:unhideWhenUsed/>
    <w:qFormat/>
    <w:rsid w:val="00e47e1b"/>
    <w:rPr>
      <w:rFonts w:ascii="Courier New" w:hAnsi="Courier New" w:eastAsia="Times New Roman" w:cs="Courier New"/>
      <w:sz w:val="20"/>
      <w:szCs w:val="20"/>
    </w:rPr>
  </w:style>
  <w:style w:type="character" w:styleId="Hljskeyword" w:customStyle="1">
    <w:name w:val="hljs-keyword"/>
    <w:basedOn w:val="DefaultParagraphFont"/>
    <w:qFormat/>
    <w:rsid w:val="00e47e1b"/>
    <w:rPr/>
  </w:style>
  <w:style w:type="character" w:styleId="UnresolvedMention" w:customStyle="1">
    <w:name w:val="Unresolved Mention"/>
    <w:basedOn w:val="DefaultParagraphFont"/>
    <w:uiPriority w:val="99"/>
    <w:semiHidden/>
    <w:unhideWhenUsed/>
    <w:qFormat/>
    <w:rsid w:val="00a67821"/>
    <w:rPr>
      <w:color w:val="605E5C"/>
      <w:shd w:fill="E1DFDD" w:val="clear"/>
    </w:rPr>
  </w:style>
  <w:style w:type="character" w:styleId="Annotationreference">
    <w:name w:val="annotation reference"/>
    <w:basedOn w:val="DefaultParagraphFont"/>
    <w:uiPriority w:val="99"/>
    <w:semiHidden/>
    <w:unhideWhenUsed/>
    <w:qFormat/>
    <w:rsid w:val="003b464c"/>
    <w:rPr>
      <w:sz w:val="16"/>
      <w:szCs w:val="16"/>
    </w:rPr>
  </w:style>
  <w:style w:type="character" w:styleId="TestocommentoCarattere" w:customStyle="1">
    <w:name w:val="Testo commento Carattere"/>
    <w:basedOn w:val="DefaultParagraphFont"/>
    <w:link w:val="Testocommento"/>
    <w:uiPriority w:val="99"/>
    <w:semiHidden/>
    <w:qFormat/>
    <w:rsid w:val="003b464c"/>
    <w:rPr>
      <w:rFonts w:ascii="Liberation Serif" w:hAnsi="Liberation Serif" w:eastAsia="Noto Sans CJK SC Regular" w:cs="Mangal"/>
      <w:color w:val="00000A"/>
      <w:sz w:val="20"/>
      <w:szCs w:val="18"/>
      <w:lang w:val="it-IT" w:eastAsia="zh-CN" w:bidi="hi-IN"/>
    </w:rPr>
  </w:style>
  <w:style w:type="character" w:styleId="DefaultCarattere" w:customStyle="1">
    <w:name w:val="Default Carattere"/>
    <w:basedOn w:val="DefaultParagraphFont"/>
    <w:link w:val="Default"/>
    <w:qFormat/>
    <w:rsid w:val="008c550b"/>
    <w:rPr>
      <w:rFonts w:ascii="Times New Roman" w:hAnsi="Times New Roman" w:eastAsia="Noto Sans CJK SC Regular" w:cs="Times New Roman"/>
      <w:color w:val="000000"/>
      <w:sz w:val="24"/>
      <w:szCs w:val="24"/>
      <w:lang w:val="it-IT" w:eastAsia="zh-CN"/>
    </w:rPr>
  </w:style>
  <w:style w:type="character" w:styleId="CodeCarattere" w:customStyle="1">
    <w:name w:val="code Carattere"/>
    <w:basedOn w:val="DefaultCarattere"/>
    <w:link w:val="code"/>
    <w:qFormat/>
    <w:rsid w:val="008c550b"/>
    <w:rPr>
      <w:rFonts w:ascii="Courier New" w:hAnsi="Courier New" w:eastAsia="Noto Sans CJK SC Regular" w:cs="Times New Roman"/>
      <w:color w:val="000000"/>
      <w:sz w:val="23"/>
      <w:szCs w:val="23"/>
      <w:lang w:val="en-GB" w:eastAsia="zh-CN"/>
    </w:rPr>
  </w:style>
  <w:style w:type="character" w:styleId="Stile1Carattere" w:customStyle="1">
    <w:name w:val="Stile1 Carattere"/>
    <w:basedOn w:val="CodeCarattere"/>
    <w:link w:val="Stile1"/>
    <w:qFormat/>
    <w:rsid w:val="00f679e5"/>
    <w:rPr>
      <w:rFonts w:ascii="Courier New" w:hAnsi="Courier New" w:eastAsia="Noto Sans CJK SC Regular" w:cs="Times New Roman"/>
      <w:color w:val="000000"/>
      <w:sz w:val="23"/>
      <w:szCs w:val="23"/>
      <w:lang w:val="en-GB" w:eastAsia="zh-CN"/>
    </w:rPr>
  </w:style>
  <w:style w:type="character" w:styleId="TestonotaapidipaginaCarattere" w:customStyle="1">
    <w:name w:val="Testo nota a piè di pagina Carattere"/>
    <w:basedOn w:val="DefaultParagraphFont"/>
    <w:link w:val="Testonotaapidipagina"/>
    <w:uiPriority w:val="99"/>
    <w:semiHidden/>
    <w:qFormat/>
    <w:rsid w:val="002e0c3d"/>
    <w:rPr>
      <w:rFonts w:ascii="Liberation Serif" w:hAnsi="Liberation Serif" w:eastAsia="Noto Sans CJK SC Regular" w:cs="Mangal"/>
      <w:color w:val="00000A"/>
      <w:sz w:val="20"/>
      <w:szCs w:val="18"/>
      <w:lang w:val="en-GB" w:eastAsia="zh-CN" w:bidi="hi-IN"/>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2e0c3d"/>
    <w:rPr>
      <w:vertAlign w:val="superscript"/>
    </w:rPr>
  </w:style>
  <w:style w:type="character" w:styleId="BookTitle">
    <w:name w:val="Book Title"/>
    <w:basedOn w:val="DefaultParagraphFont"/>
    <w:uiPriority w:val="33"/>
    <w:qFormat/>
    <w:rsid w:val="00015580"/>
    <w:rPr>
      <w:b/>
      <w:bCs/>
      <w:i/>
      <w:iCs/>
      <w:spacing w:val="5"/>
    </w:rPr>
  </w:style>
  <w:style w:type="character" w:styleId="TestofumettoCarattere" w:customStyle="1">
    <w:name w:val="Testo fumetto Carattere"/>
    <w:basedOn w:val="DefaultParagraphFont"/>
    <w:link w:val="Testofumetto"/>
    <w:uiPriority w:val="99"/>
    <w:semiHidden/>
    <w:qFormat/>
    <w:rsid w:val="00b4354f"/>
    <w:rPr>
      <w:rFonts w:ascii="Tahoma" w:hAnsi="Tahoma" w:eastAsia="Noto Sans CJK SC Regular" w:cs="Mangal"/>
      <w:color w:val="00000A"/>
      <w:sz w:val="16"/>
      <w:szCs w:val="14"/>
      <w:lang w:val="en-GB" w:eastAsia="zh-CN" w:bidi="hi-IN"/>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Noto Sans CJK SC Regular"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Predefinito" w:customStyle="1">
    <w:name w:val="Predefinito"/>
    <w:qFormat/>
    <w:rsid w:val="0064199d"/>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eastAsia="zh-CN" w:val="en-US" w:bidi="ar-SA"/>
    </w:rPr>
  </w:style>
  <w:style w:type="paragraph" w:styleId="ListParagraph">
    <w:name w:val="List Paragraph"/>
    <w:basedOn w:val="Normal"/>
    <w:uiPriority w:val="34"/>
    <w:qFormat/>
    <w:rsid w:val="0064199d"/>
    <w:pPr>
      <w:spacing w:before="0" w:after="0"/>
      <w:ind w:left="720" w:hanging="0"/>
      <w:contextualSpacing/>
    </w:pPr>
    <w:rPr>
      <w:rFonts w:ascii="Times New Roman" w:hAnsi="Times New Roman" w:eastAsia="Times New Roman" w:cs="Times New Roman"/>
      <w:color w:val="auto"/>
      <w:lang w:val="en-US" w:eastAsia="en-US" w:bidi="ar-SA"/>
    </w:rPr>
  </w:style>
  <w:style w:type="paragraph" w:styleId="Default" w:customStyle="1">
    <w:name w:val="Default"/>
    <w:link w:val="DefaultCarattere"/>
    <w:qFormat/>
    <w:rsid w:val="0064199d"/>
    <w:pPr>
      <w:widowControl/>
      <w:bidi w:val="0"/>
      <w:spacing w:lineRule="auto" w:line="240" w:before="0" w:after="0"/>
      <w:jc w:val="left"/>
    </w:pPr>
    <w:rPr>
      <w:rFonts w:ascii="Times New Roman" w:hAnsi="Times New Roman" w:eastAsia="Noto Sans CJK SC Regular" w:cs="Times New Roman"/>
      <w:color w:val="000000"/>
      <w:kern w:val="0"/>
      <w:sz w:val="24"/>
      <w:szCs w:val="24"/>
      <w:lang w:val="it-IT" w:eastAsia="zh-CN" w:bidi="ar-SA"/>
    </w:rPr>
  </w:style>
  <w:style w:type="paragraph" w:styleId="Intestazione">
    <w:name w:val="Header"/>
    <w:basedOn w:val="Normal"/>
    <w:link w:val="IntestazioneCarattere"/>
    <w:uiPriority w:val="99"/>
    <w:unhideWhenUsed/>
    <w:rsid w:val="00875ea6"/>
    <w:pPr>
      <w:tabs>
        <w:tab w:val="clear" w:pos="720"/>
        <w:tab w:val="center" w:pos="4680" w:leader="none"/>
        <w:tab w:val="right" w:pos="9360" w:leader="none"/>
      </w:tabs>
    </w:pPr>
    <w:rPr>
      <w:rFonts w:cs="Mangal"/>
      <w:szCs w:val="21"/>
    </w:rPr>
  </w:style>
  <w:style w:type="paragraph" w:styleId="Pidipagina">
    <w:name w:val="Footer"/>
    <w:basedOn w:val="Normal"/>
    <w:link w:val="PidipaginaCarattere"/>
    <w:uiPriority w:val="99"/>
    <w:unhideWhenUsed/>
    <w:rsid w:val="00875ea6"/>
    <w:pPr>
      <w:tabs>
        <w:tab w:val="clear" w:pos="720"/>
        <w:tab w:val="center" w:pos="4680" w:leader="none"/>
        <w:tab w:val="right" w:pos="9360" w:leader="none"/>
      </w:tabs>
    </w:pPr>
    <w:rPr>
      <w:rFonts w:cs="Mangal"/>
      <w:szCs w:val="21"/>
    </w:rPr>
  </w:style>
  <w:style w:type="paragraph" w:styleId="Annotationtext">
    <w:name w:val="annotation text"/>
    <w:basedOn w:val="Normal"/>
    <w:link w:val="TestocommentoCarattere"/>
    <w:uiPriority w:val="99"/>
    <w:semiHidden/>
    <w:unhideWhenUsed/>
    <w:qFormat/>
    <w:rsid w:val="003b464c"/>
    <w:pPr/>
    <w:rPr>
      <w:rFonts w:cs="Mangal"/>
      <w:sz w:val="20"/>
      <w:szCs w:val="18"/>
    </w:rPr>
  </w:style>
  <w:style w:type="paragraph" w:styleId="NormalWeb">
    <w:name w:val="Normal (Web)"/>
    <w:basedOn w:val="Normal"/>
    <w:uiPriority w:val="99"/>
    <w:semiHidden/>
    <w:unhideWhenUsed/>
    <w:qFormat/>
    <w:rsid w:val="00433f90"/>
    <w:pPr>
      <w:spacing w:beforeAutospacing="1" w:afterAutospacing="1"/>
    </w:pPr>
    <w:rPr>
      <w:rFonts w:ascii="Times New Roman" w:hAnsi="Times New Roman" w:eastAsia="Times New Roman" w:cs="Times New Roman"/>
      <w:color w:val="auto"/>
      <w:lang w:val="en-US" w:eastAsia="en-US" w:bidi="ar-SA"/>
    </w:rPr>
  </w:style>
  <w:style w:type="paragraph" w:styleId="Caption">
    <w:name w:val="caption"/>
    <w:basedOn w:val="Normal"/>
    <w:next w:val="Normal"/>
    <w:uiPriority w:val="35"/>
    <w:unhideWhenUsed/>
    <w:qFormat/>
    <w:rsid w:val="002c07c4"/>
    <w:pPr>
      <w:spacing w:before="0" w:after="200"/>
    </w:pPr>
    <w:rPr>
      <w:rFonts w:cs="Mangal"/>
      <w:i/>
      <w:iCs/>
      <w:color w:val="44546A" w:themeColor="text2"/>
      <w:sz w:val="18"/>
      <w:szCs w:val="16"/>
    </w:rPr>
  </w:style>
  <w:style w:type="paragraph" w:styleId="Code" w:customStyle="1">
    <w:name w:val="code"/>
    <w:basedOn w:val="Default"/>
    <w:link w:val="codeCarattere"/>
    <w:qFormat/>
    <w:rsid w:val="008c550b"/>
    <w:pPr>
      <w:jc w:val="both"/>
    </w:pPr>
    <w:rPr>
      <w:rFonts w:ascii="Courier New" w:hAnsi="Courier New"/>
      <w:sz w:val="23"/>
      <w:szCs w:val="23"/>
      <w:lang w:val="en-GB"/>
    </w:rPr>
  </w:style>
  <w:style w:type="paragraph" w:styleId="Stile1" w:customStyle="1">
    <w:name w:val="Stile1"/>
    <w:basedOn w:val="Code"/>
    <w:link w:val="Stile1Carattere"/>
    <w:qFormat/>
    <w:rsid w:val="00f679e5"/>
    <w:pPr/>
    <w:rPr/>
  </w:style>
  <w:style w:type="paragraph" w:styleId="Notaapidipagina">
    <w:name w:val="Footnote Text"/>
    <w:basedOn w:val="Normal"/>
    <w:link w:val="TestonotaapidipaginaCarattere"/>
    <w:uiPriority w:val="99"/>
    <w:semiHidden/>
    <w:unhideWhenUsed/>
    <w:rsid w:val="002e0c3d"/>
    <w:pPr/>
    <w:rPr>
      <w:rFonts w:cs="Mangal"/>
      <w:sz w:val="20"/>
      <w:szCs w:val="18"/>
    </w:rPr>
  </w:style>
  <w:style w:type="paragraph" w:styleId="BalloonText">
    <w:name w:val="Balloon Text"/>
    <w:basedOn w:val="Normal"/>
    <w:link w:val="TestofumettoCarattere"/>
    <w:uiPriority w:val="99"/>
    <w:semiHidden/>
    <w:unhideWhenUsed/>
    <w:qFormat/>
    <w:rsid w:val="00b4354f"/>
    <w:pPr/>
    <w:rPr>
      <w:rFonts w:ascii="Tahoma" w:hAnsi="Tahoma" w:cs="Mangal"/>
      <w:sz w:val="16"/>
      <w:szCs w:val="14"/>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table" w:styleId="Grigliatabella">
    <w:name w:val="Table Grid"/>
    <w:basedOn w:val="Tabellanormale"/>
    <w:uiPriority w:val="59"/>
    <w:rsid w:val="0064199d"/>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
    <w:name w:val="Grid Table 1 Light"/>
    <w:basedOn w:val="Tabellanormale"/>
    <w:uiPriority w:val="46"/>
    <w:rsid w:val="007e5f1e"/>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C399A43982DE44B27D26ADAEB59FBC" ma:contentTypeVersion="14" ma:contentTypeDescription="Create a new document." ma:contentTypeScope="" ma:versionID="736a18785159ea2bb6ce293f97303080">
  <xsd:schema xmlns:xsd="http://www.w3.org/2001/XMLSchema" xmlns:xs="http://www.w3.org/2001/XMLSchema" xmlns:p="http://schemas.microsoft.com/office/2006/metadata/properties" xmlns:ns3="39f72465-a54c-479a-a551-72de033428c3" xmlns:ns4="72886a86-7a58-4d21-9f3f-ddc43d7ec543" targetNamespace="http://schemas.microsoft.com/office/2006/metadata/properties" ma:root="true" ma:fieldsID="3d2d30afb899c7b79a36a1fb42411924" ns3:_="" ns4:_="">
    <xsd:import namespace="39f72465-a54c-479a-a551-72de033428c3"/>
    <xsd:import namespace="72886a86-7a58-4d21-9f3f-ddc43d7ec5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72465-a54c-479a-a551-72de033428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886a86-7a58-4d21-9f3f-ddc43d7ec5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9f72465-a54c-479a-a551-72de033428c3" xsi:nil="true"/>
  </documentManagement>
</p:properties>
</file>

<file path=customXml/itemProps1.xml><?xml version="1.0" encoding="utf-8"?>
<ds:datastoreItem xmlns:ds="http://schemas.openxmlformats.org/officeDocument/2006/customXml" ds:itemID="{9D8A57AE-EA50-4AB0-AA49-7A7650674DBD}">
  <ds:schemaRefs>
    <ds:schemaRef ds:uri="http://schemas.microsoft.com/sharepoint/v3/contenttype/forms"/>
  </ds:schemaRefs>
</ds:datastoreItem>
</file>

<file path=customXml/itemProps2.xml><?xml version="1.0" encoding="utf-8"?>
<ds:datastoreItem xmlns:ds="http://schemas.openxmlformats.org/officeDocument/2006/customXml" ds:itemID="{9EBF57C8-BD0D-45F2-8CF9-DD51F2899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72465-a54c-479a-a551-72de033428c3"/>
    <ds:schemaRef ds:uri="72886a86-7a58-4d21-9f3f-ddc43d7ec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D9307-69C0-44DB-970A-E5D5642CD1C9}">
  <ds:schemaRefs>
    <ds:schemaRef ds:uri="http://schemas.microsoft.com/office/2006/metadata/properties"/>
    <ds:schemaRef ds:uri="http://schemas.microsoft.com/office/infopath/2007/PartnerControls"/>
    <ds:schemaRef ds:uri="39f72465-a54c-479a-a551-72de033428c3"/>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LibreOffice/6.2.7.1$Windows_X86_64 LibreOffice_project/23edc44b61b830b7d749943e020e96f5a7df63bf</Application>
  <Pages>3</Pages>
  <Words>844</Words>
  <Characters>4013</Characters>
  <CharactersWithSpaces>4773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2024-11-27T11:07:00Z</dcterms:created>
  <dc:creator>Angione  Francesco</dc:creator>
  <dc:description/>
  <dc:language>it-IT</dc:language>
  <cp:lastModifiedBy>Utente</cp:lastModifiedBy>
  <dcterms:modified xsi:type="dcterms:W3CDTF">2024-11-27T11:07:00Z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ntentTypeId">
    <vt:lpwstr>0x01010066C399A43982DE44B27D26ADAEB59FBC</vt:lpwstr>
  </property>
  <property fmtid="{D5CDD505-2E9C-101B-9397-08002B2CF9AE}" pid="4" name="DocSecurity">
    <vt:i4>0</vt:i4>
  </property>
  <property fmtid="{D5CDD505-2E9C-101B-9397-08002B2CF9AE}" pid="5" name="GrammarlyDocumentId">
    <vt:lpwstr>395519f0-61bd-48f5-be0a-20c5d5174b69</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