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0"/>
          <w:szCs w:val="20"/>
        </w:rPr>
      </w:pPr>
      <w:r w:rsidRPr="003A0090">
        <w:rPr>
          <w:rFonts w:ascii="Helvetica-Bold" w:hAnsi="Helvetica-Bold" w:cs="Helvetica-Bold"/>
          <w:b/>
          <w:bCs/>
          <w:sz w:val="20"/>
          <w:szCs w:val="20"/>
        </w:rPr>
        <w:t>Spolaor Riccardo 864877</w:t>
      </w:r>
    </w:p>
    <w:p w14:paraId="254D78E3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  <w:r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Web Intelligence </w:t>
      </w:r>
      <w:proofErr w:type="spellStart"/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>Predict</w:t>
      </w:r>
      <w:proofErr w:type="spellEnd"/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 2020</w:t>
      </w:r>
    </w:p>
    <w:p w14:paraId="1EE8E460" w14:textId="678DF11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B6704BA" w14:textId="4A2D39B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0B519B" w14:textId="01468F6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AF787E8" w14:textId="552598F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E69035F" w14:textId="3DB31CF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D00D1F4" w14:textId="77109BF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F3BCCD0" w14:textId="442D343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538BDA2" w14:textId="3CCFA44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EFD83" w14:textId="79B02E6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F11EE0" w14:textId="1B3A62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9D41F80" w14:textId="49C9473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9BE0164" w14:textId="19482F3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477127" w14:textId="2CCC8C6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3438B2" w14:textId="746FD6B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8E49E3" w14:textId="4AB53D8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06BA31" w14:textId="6B21ADA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6110225" w14:textId="558C0AC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854243" w14:textId="2B4BEE5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044087" w14:textId="0D2C2D4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2D0982F" w14:textId="476B3C2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EFB8BF" w14:textId="428F7F02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0840E0" w14:textId="55ADA05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ED6169" w14:textId="2DBE9BE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701E47" w14:textId="5C46469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0F31A4" w14:textId="54F0187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9E7C721" w14:textId="6BCF096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A90BD7" w14:textId="7037F2F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711952" w14:textId="66E51C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75FB4D" w14:textId="0F36B1D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05111C5" w14:textId="012380CC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A10B780" w14:textId="7E5C757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C13B5AB" w14:textId="5B2D2DC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41D7CC" w14:textId="4C00A944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06A6ECB" w14:textId="1E293A7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EB49D1B" w14:textId="61FBDF4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B1E27E" w14:textId="414AAFA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9405B46" w14:textId="64FA779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CA38DC" w14:textId="23F456C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B281C9" w14:textId="2E29E64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873AE6D" w14:textId="28F7386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3BB916" w14:textId="2138498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696CEE" w14:textId="7284925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2F00AEB" w14:textId="2DDFD36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BEF8AD" w14:textId="7F56FD4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73EA2EB" w14:textId="48FCF86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D23187" w14:textId="39C2E50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92758" w14:textId="19C720B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3F5D89" w14:textId="24F3FBB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F0C054D" w14:textId="4B343DC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AAA5BFE" w14:textId="1C2583E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641C759" w14:textId="04899566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352B65" w14:textId="6BCE842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CB0AA6D" w14:textId="20B065F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A446D74" w14:textId="1E27C1E0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4573D5" w14:textId="61799AD4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13598F3" w14:textId="50396543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EEA404" w14:textId="0452EACC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C063620" w14:textId="77777777" w:rsidR="000B58F8" w:rsidRDefault="000B58F8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F1E0F3" w14:textId="216965E5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376BDE8" w14:textId="46EF9F16" w:rsidR="007E6881" w:rsidRDefault="007E688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1B6F531" w14:textId="12E94FB7" w:rsidR="00813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A3DD26" w14:textId="77777777" w:rsidR="00813090" w:rsidRPr="003A0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r w:rsidRPr="003A0090">
        <w:lastRenderedPageBreak/>
        <w:t>Introduzione</w:t>
      </w:r>
    </w:p>
    <w:p w14:paraId="71FB1B87" w14:textId="3D6D9292" w:rsidR="00EC0906" w:rsidRPr="003A0090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</w:t>
      </w:r>
      <w:proofErr w:type="spellStart"/>
      <w:r w:rsidR="00725C2D" w:rsidRPr="003A0090">
        <w:rPr>
          <w:rFonts w:ascii="Helvetica" w:hAnsi="Helvetica" w:cs="Helvetica"/>
          <w:sz w:val="20"/>
          <w:szCs w:val="20"/>
        </w:rPr>
        <w:t>predirre</w:t>
      </w:r>
      <w:proofErr w:type="spellEnd"/>
      <w:r w:rsidR="00725C2D"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proofErr w:type="spellEnd"/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proofErr w:type="spellStart"/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</w:t>
      </w:r>
      <w:proofErr w:type="spellEnd"/>
      <w:r w:rsidR="00725C2D" w:rsidRPr="009C5162">
        <w:rPr>
          <w:rFonts w:ascii="Helvetica" w:hAnsi="Helvetica" w:cs="Helvetica"/>
          <w:b/>
          <w:bCs/>
          <w:sz w:val="20"/>
          <w:szCs w:val="20"/>
        </w:rPr>
        <w:t xml:space="preserve">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7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68EE1CA2" w14:textId="197C1BDB" w:rsidR="00B95D5C" w:rsidRPr="003A0090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</w:t>
      </w:r>
      <w:bookmarkStart w:id="0" w:name="_GoBack"/>
      <w:r w:rsidRPr="00813090">
        <w:rPr>
          <w:rFonts w:ascii="Helvetica" w:hAnsi="Helvetica" w:cs="Helvetica"/>
          <w:sz w:val="20"/>
          <w:szCs w:val="20"/>
        </w:rPr>
        <w:t>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bookmarkEnd w:id="0"/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</w:t>
      </w:r>
      <w:proofErr w:type="gramStart"/>
      <w:r w:rsidR="00665A66" w:rsidRPr="003A0090">
        <w:rPr>
          <w:rFonts w:ascii="Helvetica" w:hAnsi="Helvetica" w:cs="Helvetica"/>
          <w:sz w:val="20"/>
          <w:szCs w:val="20"/>
        </w:rPr>
        <w:t xml:space="preserve">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proofErr w:type="gramEnd"/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</w:t>
      </w:r>
      <w:proofErr w:type="spellStart"/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python_files</w:t>
      </w:r>
      <w:proofErr w:type="spellEnd"/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>per gestire funzioni richiamate più volte o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e anche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per funzioni contenenti molte righe di codice.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 xml:space="preserve">00 Dataset Download and </w:t>
      </w:r>
      <w:proofErr w:type="spellStart"/>
      <w:r w:rsidRPr="003A0090">
        <w:t>Examination</w:t>
      </w:r>
      <w:proofErr w:type="spellEnd"/>
    </w:p>
    <w:p w14:paraId="0D4E851B" w14:textId="68B89BB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8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csv</w:t>
      </w:r>
      <w:proofErr w:type="spellEnd"/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ogni file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>Ho deciso di ignorare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 xml:space="preserve">, al contrario degli altri, informazioni riguardo agli </w:t>
      </w:r>
      <w:proofErr w:type="spellStart"/>
      <w:r w:rsidR="00F87740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="00F87740" w:rsidRPr="003A0090">
        <w:rPr>
          <w:rFonts w:ascii="Helvetica" w:hAnsi="Helvetica" w:cs="Helvetica"/>
          <w:sz w:val="20"/>
          <w:szCs w:val="20"/>
        </w:rPr>
        <w:t xml:space="preserve">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proofErr w:type="spellStart"/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proofErr w:type="spellEnd"/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proofErr w:type="spellStart"/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proofErr w:type="spellEnd"/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proofErr w:type="spellStart"/>
      <w:r w:rsidR="00C837CF" w:rsidRPr="003A0090">
        <w:rPr>
          <w:rFonts w:ascii="Courier New" w:hAnsi="Courier New" w:cs="Courier New"/>
          <w:sz w:val="20"/>
          <w:szCs w:val="20"/>
        </w:rPr>
        <w:t>csvID</w:t>
      </w:r>
      <w:proofErr w:type="spellEnd"/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proofErr w:type="spellEnd"/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proofErr w:type="spellStart"/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</w:t>
      </w:r>
      <w:proofErr w:type="spellEnd"/>
      <w:r w:rsidR="00CE228D" w:rsidRPr="00745A5E">
        <w:rPr>
          <w:rFonts w:ascii="Helvetica" w:hAnsi="Helvetica" w:cs="Helvetica"/>
          <w:b/>
          <w:bCs/>
          <w:sz w:val="20"/>
          <w:szCs w:val="20"/>
        </w:rPr>
        <w:t>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proofErr w:type="spellEnd"/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78B68700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o non corretti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 xml:space="preserve">01 Data </w:t>
      </w:r>
      <w:proofErr w:type="spellStart"/>
      <w:r w:rsidRPr="003A0090">
        <w:t>Cleaning</w:t>
      </w:r>
      <w:proofErr w:type="spellEnd"/>
      <w:r w:rsidRPr="003A0090">
        <w:t xml:space="preserve"> – </w:t>
      </w:r>
      <w:proofErr w:type="spellStart"/>
      <w:r w:rsidRPr="003A0090">
        <w:t>Missing</w:t>
      </w:r>
      <w:proofErr w:type="spellEnd"/>
      <w:r w:rsidRPr="003A0090">
        <w:t xml:space="preserve"> </w:t>
      </w:r>
      <w:proofErr w:type="spellStart"/>
      <w:r w:rsidRPr="003A0090">
        <w:t>Values</w:t>
      </w:r>
      <w:proofErr w:type="spellEnd"/>
      <w:r w:rsidRPr="003A0090">
        <w:t xml:space="preserve"> Filling</w:t>
      </w:r>
    </w:p>
    <w:p w14:paraId="0AA7436C" w14:textId="5C75F57F" w:rsidR="002B0D82" w:rsidRPr="003A0090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contenenti valori mancanti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WRank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proofErr w:type="spellEnd"/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>i punti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WPts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LPts</w:t>
      </w:r>
      <w:proofErr w:type="spellEnd"/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="00E04BD8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="00E04BD8" w:rsidRPr="003A0090">
        <w:rPr>
          <w:rFonts w:ascii="Helvetica" w:hAnsi="Helvetica" w:cs="Helvetica"/>
          <w:sz w:val="20"/>
          <w:szCs w:val="20"/>
        </w:rPr>
        <w:t xml:space="preserve">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4F1543" w:rsidRPr="003A0090">
        <w:rPr>
          <w:rFonts w:ascii="Helvetica" w:hAnsi="Helvetica" w:cs="Helvetica"/>
          <w:sz w:val="20"/>
          <w:szCs w:val="20"/>
        </w:rPr>
        <w:t>ei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W1, L1,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Wsets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Lsets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>…)</w:t>
      </w:r>
      <w:r w:rsidR="00E04BD8" w:rsidRPr="00101706">
        <w:rPr>
          <w:rFonts w:ascii="Courier New" w:hAnsi="Courier New" w:cs="Courier New"/>
          <w:sz w:val="20"/>
          <w:szCs w:val="20"/>
        </w:rPr>
        <w:t>.</w:t>
      </w:r>
    </w:p>
    <w:p w14:paraId="0A394EE9" w14:textId="415E8860" w:rsidR="000A2200" w:rsidRPr="003A0090" w:rsidRDefault="000A220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Prima di procedere mi sono accorto tramite un’analisi delle statistiche di queste feature che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MaxL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Pr="001B2553">
        <w:rPr>
          <w:rFonts w:ascii="Helvetica" w:hAnsi="Helvetica" w:cs="Helvetica"/>
          <w:b/>
          <w:bCs/>
          <w:sz w:val="20"/>
          <w:szCs w:val="20"/>
        </w:rPr>
        <w:t>deviazione standard</w:t>
      </w:r>
      <w:r w:rsidRPr="003A0090">
        <w:rPr>
          <w:rFonts w:ascii="Helvetica" w:hAnsi="Helvetica" w:cs="Helvetica"/>
          <w:sz w:val="20"/>
          <w:szCs w:val="20"/>
        </w:rPr>
        <w:t xml:space="preserve"> 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proofErr w:type="spellStart"/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più accettabili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4DD23FA1" w14:textId="15B21533" w:rsidR="00514B0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Riscontrato</w:t>
      </w:r>
      <w:r w:rsidR="00E04BD8" w:rsidRPr="003A0090">
        <w:rPr>
          <w:rFonts w:ascii="Helvetica" w:hAnsi="Helvetica" w:cs="Helvetica"/>
          <w:sz w:val="20"/>
          <w:szCs w:val="20"/>
        </w:rPr>
        <w:t xml:space="preserve"> che molte </w:t>
      </w:r>
      <w:proofErr w:type="spellStart"/>
      <w:r w:rsidR="00E04BD8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="00E04BD8" w:rsidRPr="003A0090">
        <w:rPr>
          <w:rFonts w:ascii="Helvetica" w:hAnsi="Helvetica" w:cs="Helvetica"/>
          <w:sz w:val="20"/>
          <w:szCs w:val="20"/>
        </w:rPr>
        <w:t xml:space="preserve"> dei singoli bookmaker erano mancanti ho deciso di tenere solo le feature che specificavano la scommessa massima e media dei bookmaker</w:t>
      </w:r>
      <w:r w:rsidR="001B2553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1B2553">
        <w:rPr>
          <w:rFonts w:ascii="Courier New" w:hAnsi="Courier New" w:cs="Courier New"/>
          <w:sz w:val="20"/>
          <w:szCs w:val="20"/>
        </w:rPr>
        <w:t>MaxW</w:t>
      </w:r>
      <w:proofErr w:type="spellEnd"/>
      <w:r w:rsidR="001B2553">
        <w:rPr>
          <w:rFonts w:ascii="Courier New" w:hAnsi="Courier New" w:cs="Courier New"/>
          <w:sz w:val="20"/>
          <w:szCs w:val="20"/>
        </w:rPr>
        <w:t xml:space="preserve"> </w:t>
      </w:r>
      <w:r w:rsidR="001B2553" w:rsidRPr="001B2553">
        <w:rPr>
          <w:rFonts w:ascii="Helvetica" w:hAnsi="Helvetica" w:cs="Helvetica"/>
          <w:sz w:val="20"/>
          <w:szCs w:val="20"/>
        </w:rPr>
        <w:t>e</w:t>
      </w:r>
      <w:r w:rsidR="001B25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B2553">
        <w:rPr>
          <w:rFonts w:ascii="Courier New" w:hAnsi="Courier New" w:cs="Courier New"/>
          <w:sz w:val="20"/>
          <w:szCs w:val="20"/>
        </w:rPr>
        <w:t>AvgW</w:t>
      </w:r>
      <w:proofErr w:type="spellEnd"/>
      <w:r w:rsidR="001B2553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. Per ogni feature a cui ho inferito i </w:t>
      </w:r>
      <w:proofErr w:type="spellStart"/>
      <w:r w:rsidR="00E04BD8" w:rsidRPr="003A0090">
        <w:rPr>
          <w:rFonts w:ascii="Helvetica" w:hAnsi="Helvetica" w:cs="Helvetica"/>
          <w:sz w:val="20"/>
          <w:szCs w:val="20"/>
        </w:rPr>
        <w:t>missing</w:t>
      </w:r>
      <w:proofErr w:type="spellEnd"/>
      <w:r w:rsidR="00E04BD8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E04BD8" w:rsidRPr="003A0090">
        <w:rPr>
          <w:rFonts w:ascii="Helvetica" w:hAnsi="Helvetica" w:cs="Helvetica"/>
          <w:sz w:val="20"/>
          <w:szCs w:val="20"/>
        </w:rPr>
        <w:t>values</w:t>
      </w:r>
      <w:proofErr w:type="spellEnd"/>
      <w:r w:rsidR="00E04BD8" w:rsidRPr="003A0090">
        <w:rPr>
          <w:rFonts w:ascii="Helvetica" w:hAnsi="Helvetica" w:cs="Helvetica"/>
          <w:sz w:val="20"/>
          <w:szCs w:val="20"/>
        </w:rPr>
        <w:t xml:space="preserve">, eccetto che per i game ed i set vinti </w:t>
      </w:r>
      <w:r w:rsidRPr="003A0090">
        <w:rPr>
          <w:rFonts w:ascii="Helvetica" w:hAnsi="Helvetica" w:cs="Helvetica"/>
          <w:sz w:val="20"/>
          <w:szCs w:val="20"/>
        </w:rPr>
        <w:t>dai giocatori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è stata aggiunta una </w:t>
      </w:r>
      <w:r w:rsidRPr="003A0090">
        <w:rPr>
          <w:rFonts w:ascii="Helvetica" w:hAnsi="Helvetica" w:cs="Helvetica"/>
          <w:sz w:val="20"/>
          <w:szCs w:val="20"/>
        </w:rPr>
        <w:t xml:space="preserve">nuova </w:t>
      </w:r>
      <w:r w:rsidR="00E04BD8" w:rsidRPr="003A0090">
        <w:rPr>
          <w:rFonts w:ascii="Helvetica" w:hAnsi="Helvetica" w:cs="Helvetica"/>
          <w:sz w:val="20"/>
          <w:szCs w:val="20"/>
        </w:rPr>
        <w:t xml:space="preserve">feature contenente valori binari per indicare </w:t>
      </w:r>
      <w:r w:rsidRPr="003A0090">
        <w:rPr>
          <w:rFonts w:ascii="Helvetica" w:hAnsi="Helvetica" w:cs="Helvetica"/>
          <w:sz w:val="20"/>
          <w:szCs w:val="20"/>
        </w:rPr>
        <w:t>la precedente mancanza del dato</w:t>
      </w:r>
      <w:r w:rsidR="00E04BD8" w:rsidRPr="003A0090">
        <w:rPr>
          <w:rFonts w:ascii="Helvetica" w:hAnsi="Helvetica" w:cs="Helvetica"/>
          <w:sz w:val="20"/>
          <w:szCs w:val="20"/>
        </w:rPr>
        <w:t>.</w:t>
      </w:r>
    </w:p>
    <w:p w14:paraId="15DFE293" w14:textId="17C3CB03" w:rsidR="002B0D82" w:rsidRPr="00741D01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Rank e dei Punti del vincitore e del perdente utilizzando la media del valore di quella feature per quel giocatore e di eliminare ogni riga rimanente che contenesse ancora valori </w:t>
      </w:r>
      <w:proofErr w:type="spellStart"/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8E3FF7" w:rsidRPr="003A0090">
        <w:rPr>
          <w:rFonts w:ascii="Helvetica" w:hAnsi="Helvetica" w:cs="Helvetica"/>
          <w:sz w:val="20"/>
          <w:szCs w:val="20"/>
        </w:rPr>
        <w:t xml:space="preserve">Ho poi </w:t>
      </w:r>
      <w:r w:rsidR="00B93CD3" w:rsidRPr="003A0090">
        <w:rPr>
          <w:rFonts w:ascii="Helvetica" w:hAnsi="Helvetica" w:cs="Helvetica"/>
          <w:sz w:val="20"/>
          <w:szCs w:val="20"/>
        </w:rPr>
        <w:t>invece deciso di riempire i valori rimanenti dopo il primo filling con il valore del Rank massimo + 1 e il valore dei Punti minimi – 1, ipotizzando che nel caso in cui il giocatore non avesse mai Rank o Punti assegnati doveva essere una new entry.</w:t>
      </w:r>
    </w:p>
    <w:p w14:paraId="4D4FDF92" w14:textId="49BC9472" w:rsidR="00B93CD3" w:rsidRPr="003A0090" w:rsidRDefault="00B93CD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quanto riguarda i </w:t>
      </w:r>
      <w:r w:rsidR="00F95310" w:rsidRPr="003A0090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mancanti degli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massimi e medi dei bookmaker, avevo deciso di riempirli sfruttando i valori delle scommesse dei singoli bookmaker per quel giocatore per quella specifica partita</w:t>
      </w:r>
      <w:r w:rsidR="00F95310" w:rsidRPr="003A0090">
        <w:rPr>
          <w:rFonts w:ascii="Helvetica" w:hAnsi="Helvetica" w:cs="Helvetica"/>
          <w:sz w:val="20"/>
          <w:szCs w:val="20"/>
        </w:rPr>
        <w:t>,</w:t>
      </w:r>
      <w:r w:rsidR="00280E80" w:rsidRPr="003A0090">
        <w:rPr>
          <w:rFonts w:ascii="Helvetica" w:hAnsi="Helvetica" w:cs="Helvetica"/>
          <w:sz w:val="20"/>
          <w:szCs w:val="20"/>
        </w:rPr>
        <w:t xml:space="preserve"> qualora fossero presenti</w:t>
      </w:r>
      <w:r w:rsidR="00F95310" w:rsidRPr="003A0090">
        <w:rPr>
          <w:rFonts w:ascii="Helvetica" w:hAnsi="Helvetica" w:cs="Helvetica"/>
          <w:sz w:val="20"/>
          <w:szCs w:val="20"/>
        </w:rPr>
        <w:t>,</w:t>
      </w:r>
      <w:r w:rsidR="00280E80" w:rsidRPr="003A0090">
        <w:rPr>
          <w:rFonts w:ascii="Helvetica" w:hAnsi="Helvetica" w:cs="Helvetica"/>
          <w:sz w:val="20"/>
          <w:szCs w:val="20"/>
        </w:rPr>
        <w:t xml:space="preserve"> e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proofErr w:type="spellStart"/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="00280E80" w:rsidRPr="003A0090">
        <w:rPr>
          <w:rFonts w:ascii="Helvetica" w:hAnsi="Helvetica" w:cs="Helvetica"/>
          <w:sz w:val="20"/>
          <w:szCs w:val="20"/>
        </w:rPr>
        <w:t>. Ho sostituito in seguito l’eliminazione delle righe ad un ulteriore filling sfruttando la media dei valori di quella feature per tutti i match.</w:t>
      </w:r>
    </w:p>
    <w:p w14:paraId="5130BC81" w14:textId="6BE3F6C1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infine riempito i valori mancanti dei game e dei set vinti dal giocatore con il numero 0 per indicare che quel giocatore non aveva vinto nessun game o set.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valore dei set vinti dal vincitore di una partita completata (secondo la feature </w:t>
      </w:r>
      <w:proofErr w:type="spellStart"/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proofErr w:type="spellEnd"/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2ED6648" w14:textId="1557554D" w:rsidR="00B93CD3" w:rsidRDefault="001D752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Il motivo per cui ho deciso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è dovuto al fatto che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</w:t>
      </w:r>
      <w:proofErr w:type="spellStart"/>
      <w:r w:rsidR="008D43B7" w:rsidRPr="003A0090">
        <w:rPr>
          <w:rFonts w:ascii="Helvetica" w:hAnsi="Helvetica" w:cs="Helvetica"/>
          <w:b/>
          <w:bCs/>
          <w:sz w:val="20"/>
          <w:szCs w:val="20"/>
        </w:rPr>
        <w:t>accuracy</w:t>
      </w:r>
      <w:proofErr w:type="spellEnd"/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delle previsioni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 risultava maggiore rispetto all’</w:t>
      </w:r>
      <w:proofErr w:type="spellStart"/>
      <w:r w:rsidR="008D43B7" w:rsidRPr="003A0090">
        <w:rPr>
          <w:rFonts w:ascii="Helvetica" w:hAnsi="Helvetica" w:cs="Helvetica"/>
          <w:b/>
          <w:bCs/>
          <w:sz w:val="20"/>
          <w:szCs w:val="20"/>
        </w:rPr>
        <w:t>accuracy</w:t>
      </w:r>
      <w:proofErr w:type="spellEnd"/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delle previsioni eliminandone alcuni.</w:t>
      </w:r>
    </w:p>
    <w:p w14:paraId="52701F32" w14:textId="3269B228" w:rsidR="000B58F8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07A3C1AE" w14:textId="77777777" w:rsidR="009C5162" w:rsidRPr="003A0090" w:rsidRDefault="009C516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 xml:space="preserve">02 Data </w:t>
      </w:r>
      <w:proofErr w:type="spellStart"/>
      <w:r w:rsidRPr="003A0090">
        <w:t>Cleaning</w:t>
      </w:r>
      <w:proofErr w:type="spellEnd"/>
      <w:r w:rsidRPr="003A0090">
        <w:t xml:space="preserve"> – </w:t>
      </w:r>
      <w:proofErr w:type="spellStart"/>
      <w:r w:rsidRPr="003A0090">
        <w:t>Categorical</w:t>
      </w:r>
      <w:proofErr w:type="spellEnd"/>
      <w:r w:rsidRPr="003A0090">
        <w:t xml:space="preserve"> Data </w:t>
      </w:r>
      <w:proofErr w:type="spellStart"/>
      <w:r w:rsidRPr="003A0090">
        <w:t>Transformation</w:t>
      </w:r>
      <w:proofErr w:type="spellEnd"/>
    </w:p>
    <w:p w14:paraId="7261793A" w14:textId="5856A5B6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E52B48" w:rsidRPr="003A0090">
        <w:rPr>
          <w:rFonts w:ascii="Helvetica" w:hAnsi="Helvetica" w:cs="Helvetica"/>
          <w:sz w:val="20"/>
          <w:szCs w:val="20"/>
        </w:rPr>
        <w:t>perché fossero successivamente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>, senza riscontrare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Dummy</w:t>
      </w:r>
      <w:proofErr w:type="spellEnd"/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trasformato in binaria </w:t>
      </w:r>
      <w:proofErr w:type="gramStart"/>
      <w:r w:rsidRPr="003A0090">
        <w:rPr>
          <w:rFonts w:ascii="Helvetica" w:hAnsi="Helvetica" w:cs="Helvetica"/>
          <w:sz w:val="20"/>
          <w:szCs w:val="20"/>
        </w:rPr>
        <w:t>l’unica feature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</w:t>
      </w:r>
      <w:proofErr w:type="spellStart"/>
      <w:r w:rsidRPr="003A0090">
        <w:rPr>
          <w:rFonts w:ascii="Helvetica" w:hAnsi="Helvetica" w:cs="Helvetica"/>
          <w:b/>
          <w:bCs/>
        </w:rPr>
        <w:t>Encoding</w:t>
      </w:r>
      <w:proofErr w:type="spellEnd"/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</w:t>
      </w:r>
      <w:proofErr w:type="spellStart"/>
      <w:r w:rsidRPr="003A0090">
        <w:rPr>
          <w:rFonts w:ascii="Helvetica" w:hAnsi="Helvetica" w:cs="Helvetica"/>
          <w:b/>
          <w:bCs/>
        </w:rPr>
        <w:t>Encoding</w:t>
      </w:r>
      <w:proofErr w:type="spellEnd"/>
      <w:r w:rsidRPr="003A0090">
        <w:rPr>
          <w:rFonts w:ascii="Helvetica" w:hAnsi="Helvetica" w:cs="Helvetica"/>
          <w:b/>
          <w:bCs/>
        </w:rPr>
        <w:t xml:space="preserve"> Parziale</w:t>
      </w:r>
    </w:p>
    <w:p w14:paraId="030354F9" w14:textId="66DCE2B8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Trasformare le colonne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Pr="00101706">
        <w:rPr>
          <w:rFonts w:ascii="Helvetica" w:hAnsi="Helvetica" w:cs="Helvetica"/>
          <w:sz w:val="20"/>
          <w:szCs w:val="20"/>
        </w:rPr>
        <w:t>ot-</w:t>
      </w:r>
      <w:proofErr w:type="spellStart"/>
      <w:r w:rsidR="00101706" w:rsidRPr="00101706">
        <w:rPr>
          <w:rFonts w:ascii="Helvetica" w:hAnsi="Helvetica" w:cs="Helvetica"/>
          <w:sz w:val="20"/>
          <w:szCs w:val="20"/>
        </w:rPr>
        <w:t>e</w:t>
      </w:r>
      <w:r w:rsidRPr="00101706">
        <w:rPr>
          <w:rFonts w:ascii="Helvetica" w:hAnsi="Helvetica" w:cs="Helvetica"/>
          <w:sz w:val="20"/>
          <w:szCs w:val="20"/>
        </w:rPr>
        <w:t>ncoding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valori</w:t>
      </w:r>
      <w:r w:rsidRPr="003A0090">
        <w:rPr>
          <w:rFonts w:ascii="Helvetica" w:hAnsi="Helvetica" w:cs="Helvetica"/>
          <w:sz w:val="20"/>
          <w:szCs w:val="20"/>
        </w:rPr>
        <w:t xml:space="preserve"> ed ho quindi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 è quel giocatore e se il giocatore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è quel giocatore. Ho poi aggiunta una colonna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OtherA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OtherB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binaria se il Vincitore o il Perdente non sono nessuno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Grading</w:t>
      </w:r>
      <w:proofErr w:type="spellEnd"/>
    </w:p>
    <w:p w14:paraId="7DFF03DB" w14:textId="1C8AF53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Grazie anche in parte all’analisi delle occorrenze dei valori delle variabili categoriali fatti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00 Dataset Download and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Examination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>un valore crescente in base all’ordine alle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 w:rsidRPr="003A0090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t>Grading</w:t>
      </w:r>
      <w:proofErr w:type="spellEnd"/>
      <w:r w:rsidRPr="003A0090">
        <w:rPr>
          <w:rFonts w:ascii="Helvetica" w:hAnsi="Helvetica" w:cs="Helvetica"/>
          <w:b/>
          <w:bCs/>
        </w:rPr>
        <w:t xml:space="preserve"> Parziale:</w:t>
      </w:r>
    </w:p>
    <w:p w14:paraId="776C69F7" w14:textId="44457303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</w:t>
      </w:r>
      <w:proofErr w:type="gramStart"/>
      <w:r w:rsidR="00FD1D81" w:rsidRPr="003A0090">
        <w:rPr>
          <w:rFonts w:ascii="Helvetica" w:hAnsi="Helvetica" w:cs="Helvetica"/>
          <w:sz w:val="20"/>
          <w:szCs w:val="20"/>
        </w:rPr>
        <w:t>del one</w:t>
      </w:r>
      <w:proofErr w:type="gramEnd"/>
      <w:r w:rsidR="00FD1D81" w:rsidRPr="003A0090">
        <w:rPr>
          <w:rFonts w:ascii="Helvetica" w:hAnsi="Helvetica" w:cs="Helvetica"/>
          <w:sz w:val="20"/>
          <w:szCs w:val="20"/>
        </w:rPr>
        <w:t>-hot-</w:t>
      </w:r>
      <w:proofErr w:type="spellStart"/>
      <w:r w:rsidR="00FD1D81" w:rsidRPr="003A0090">
        <w:rPr>
          <w:rFonts w:ascii="Helvetica" w:hAnsi="Helvetica" w:cs="Helvetica"/>
          <w:sz w:val="20"/>
          <w:szCs w:val="20"/>
        </w:rPr>
        <w:t>encoding</w:t>
      </w:r>
      <w:proofErr w:type="spellEnd"/>
      <w:r w:rsidR="00FD1D81" w:rsidRPr="003A0090">
        <w:rPr>
          <w:rFonts w:ascii="Helvetica" w:hAnsi="Helvetica" w:cs="Helvetica"/>
          <w:sz w:val="20"/>
          <w:szCs w:val="20"/>
        </w:rPr>
        <w:t xml:space="preserve"> o un </w:t>
      </w:r>
      <w:proofErr w:type="spellStart"/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</w:t>
      </w:r>
      <w:proofErr w:type="spellEnd"/>
      <w:r w:rsidR="00FD1D81" w:rsidRPr="003A0090">
        <w:rPr>
          <w:rFonts w:ascii="Helvetica" w:hAnsi="Helvetica" w:cs="Helvetica"/>
          <w:sz w:val="20"/>
          <w:szCs w:val="20"/>
        </w:rPr>
        <w:t xml:space="preserve">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i 25 tornei più importanti 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1135D4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9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1135D4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0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1135D4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1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</w:t>
      </w:r>
      <w:proofErr w:type="spellStart"/>
      <w:r w:rsidRPr="003A0090">
        <w:t>Prediction</w:t>
      </w:r>
      <w:proofErr w:type="spellEnd"/>
      <w:r w:rsidRPr="003A0090">
        <w:t xml:space="preserve"> </w:t>
      </w:r>
      <w:r w:rsidR="001B2553">
        <w:t>Dataset</w:t>
      </w:r>
    </w:p>
    <w:p w14:paraId="04B7A959" w14:textId="750B4307" w:rsidR="00C87E50" w:rsidRPr="003A0090" w:rsidRDefault="00C87E5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</w:t>
      </w:r>
      <w:r w:rsidR="00230492" w:rsidRPr="003A0090">
        <w:rPr>
          <w:rFonts w:ascii="Helvetica" w:hAnsi="Helvetica" w:cs="Helvetica"/>
          <w:sz w:val="20"/>
          <w:szCs w:val="20"/>
        </w:rPr>
        <w:t>adeguare</w:t>
      </w:r>
      <w:r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>gni entry del dataset era costruita in modo da esplicitare il vincitore ed il perdente di ogni match</w:t>
      </w:r>
      <w:r w:rsidR="00230492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una nuova feature Winner binaria che assume valore 0 se la partita è stata vinta da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1 se la partita è stata vinta da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="0091751B" w:rsidRPr="003A0090">
        <w:rPr>
          <w:rFonts w:ascii="Helvetica" w:hAnsi="Helvetica" w:cs="Helvetica"/>
          <w:sz w:val="20"/>
          <w:szCs w:val="20"/>
        </w:rPr>
        <w:t xml:space="preserve"> e che</w:t>
      </w:r>
      <w:r w:rsidRPr="003A0090">
        <w:rPr>
          <w:rFonts w:ascii="Helvetica" w:hAnsi="Helvetica" w:cs="Helvetica"/>
          <w:sz w:val="20"/>
          <w:szCs w:val="20"/>
        </w:rPr>
        <w:t xml:space="preserve"> sarebbe stat</w:t>
      </w:r>
      <w:r w:rsidR="00230492" w:rsidRPr="003A0090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usat</w:t>
      </w:r>
      <w:r w:rsidR="00230492" w:rsidRPr="003A0090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 w:rsidR="00A702CF" w:rsidRPr="003A0090">
        <w:rPr>
          <w:rFonts w:ascii="Helvetica" w:hAnsi="Helvetica" w:cs="Helvetica"/>
          <w:sz w:val="20"/>
          <w:szCs w:val="20"/>
        </w:rPr>
        <w:t>Inizialmente, per come era costruito il dataset, ogni valore della nuova feature Winner è stato inizializzato a 0. Per poter allenare un modello era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avere anche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proofErr w:type="spellStart"/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proofErr w:type="spellEnd"/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DFF27ED" w14:textId="7A263536" w:rsidR="002024EC" w:rsidRPr="003A0090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ottenere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="00FB0B1F"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 del dataset,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91751B" w:rsidRPr="003A0090">
        <w:rPr>
          <w:rFonts w:ascii="Helvetica" w:hAnsi="Helvetica" w:cs="Helvetica"/>
          <w:sz w:val="20"/>
          <w:szCs w:val="20"/>
        </w:rPr>
        <w:t>, tenendo anche conto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6D28985A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 xml:space="preserve">Date;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setsA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setsB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Awarded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Completed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Disqualified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Retired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Sched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Walkover</w:t>
      </w:r>
      <w:proofErr w:type="spellEnd"/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 xml:space="preserve">04 </w:t>
      </w:r>
      <w:proofErr w:type="spellStart"/>
      <w:r w:rsidRPr="003A0090">
        <w:t>Validating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Model</w:t>
      </w:r>
      <w:r w:rsidR="001B2553">
        <w:t>s</w:t>
      </w:r>
    </w:p>
    <w:p w14:paraId="2D0F1AA7" w14:textId="2610EC3F" w:rsidR="002024EC" w:rsidRPr="003A0090" w:rsidRDefault="00344B67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poi provato a testare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delle previsioni di due modelli. La divisione del dataset in </w:t>
      </w:r>
      <w:proofErr w:type="spellStart"/>
      <w:r w:rsidRPr="00101706">
        <w:rPr>
          <w:rFonts w:ascii="Helvetica" w:hAnsi="Helvetica" w:cs="Helvetica"/>
          <w:b/>
          <w:bCs/>
          <w:sz w:val="20"/>
          <w:szCs w:val="20"/>
        </w:rPr>
        <w:t>train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del dataset ed il test dataset con i rimanenti. </w:t>
      </w:r>
    </w:p>
    <w:p w14:paraId="3FAAA04D" w14:textId="6D747A81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del dataset quali </w:t>
      </w:r>
      <w:proofErr w:type="spellStart"/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>mote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>versampling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3EC58374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del modello ho ricercato da quale anno in poi (</w:t>
      </w:r>
      <w:proofErr w:type="spellStart"/>
      <w:r w:rsidRPr="007251BF">
        <w:rPr>
          <w:rFonts w:ascii="Courier New" w:hAnsi="Courier New" w:cs="Courier New"/>
          <w:sz w:val="20"/>
          <w:szCs w:val="20"/>
        </w:rPr>
        <w:t>csvID</w:t>
      </w:r>
      <w:proofErr w:type="spellEnd"/>
      <w:r w:rsidRPr="003A0090">
        <w:rPr>
          <w:rFonts w:ascii="Helvetica" w:hAnsi="Helvetica" w:cs="Helvetica"/>
          <w:sz w:val="20"/>
          <w:szCs w:val="20"/>
        </w:rPr>
        <w:t>)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fosse migliore per un </w:t>
      </w:r>
      <w:proofErr w:type="spellStart"/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>ecision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>ree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 cui è stato applicato un tuning sulla profondità. È risultato che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193AB30" w14:textId="236C8790" w:rsidR="001B49C9" w:rsidRPr="003A0090" w:rsidRDefault="0070623E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</w:t>
      </w:r>
      <w:proofErr w:type="spellStart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csvID</w:t>
      </w:r>
      <w:proofErr w:type="spellEnd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: 1 - </w:t>
      </w:r>
      <w:proofErr w:type="spellStart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proofErr w:type="spellStart"/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</w:t>
      </w:r>
      <w:proofErr w:type="spellStart"/>
      <w:r w:rsidRPr="003A0090">
        <w:rPr>
          <w:rFonts w:ascii="Helvetica" w:hAnsi="Helvetica" w:cs="Helvetica"/>
          <w:sz w:val="20"/>
          <w:szCs w:val="20"/>
        </w:rPr>
        <w:t>grid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search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per motivi computazionali, ma di gestire il tuning di ognuno di essi singolarmente.</w:t>
      </w:r>
    </w:p>
    <w:p w14:paraId="008EA79C" w14:textId="77777777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processo di scelta degli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è stato eseguito a tentativi ed ho notato che, per ognuno dei modelli, dopo il tuning di un paio di essi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non migliorava più in modo significativo se aggiungevo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degli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Decision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Tree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36F9DE1D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5E3A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E3A">
        <w:rPr>
          <w:rFonts w:ascii="Courier New" w:hAnsi="Courier New" w:cs="Courier New"/>
          <w:sz w:val="20"/>
          <w:szCs w:val="20"/>
        </w:rPr>
        <w:t>max_features</w:t>
      </w:r>
      <w:proofErr w:type="spellEnd"/>
      <w:r w:rsidRPr="00075E3A">
        <w:rPr>
          <w:rFonts w:ascii="Courier New" w:hAnsi="Courier New" w:cs="Courier New"/>
          <w:sz w:val="20"/>
          <w:szCs w:val="20"/>
        </w:rPr>
        <w:t>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5627DC04" w:rsidR="002952A5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proofErr w:type="spellEnd"/>
      <w:r w:rsidRPr="003A0090">
        <w:rPr>
          <w:rFonts w:ascii="Helvetica" w:hAnsi="Helvetica" w:cs="Helvetica"/>
          <w:sz w:val="20"/>
          <w:szCs w:val="20"/>
        </w:rPr>
        <w:t>, diminuendo la distorsione, ma aumentando la varianza.</w:t>
      </w:r>
    </w:p>
    <w:p w14:paraId="3B85A9B7" w14:textId="77777777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Depth: 5 -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0.6928549334982987</w:t>
      </w:r>
    </w:p>
    <w:p w14:paraId="69A35F23" w14:textId="7481B2B3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Features: 40 -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0.6932261057841015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 xml:space="preserve">Random </w:t>
      </w:r>
      <w:proofErr w:type="spellStart"/>
      <w:r w:rsidRPr="003A0090">
        <w:rPr>
          <w:rFonts w:ascii="Helvetica" w:hAnsi="Helvetica" w:cs="Helvetica"/>
          <w:b/>
          <w:bCs/>
        </w:rPr>
        <w:t>Forest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proofErr w:type="spellStart"/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</w:t>
      </w:r>
      <w:proofErr w:type="spellEnd"/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32414FD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5E3A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proofErr w:type="spellEnd"/>
      <w:r w:rsidR="00301312" w:rsidRPr="00075E3A">
        <w:rPr>
          <w:rFonts w:ascii="Courier New" w:hAnsi="Courier New" w:cs="Courier New"/>
          <w:sz w:val="20"/>
          <w:szCs w:val="20"/>
        </w:rPr>
        <w:t>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73BA9EAD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="002952A5" w:rsidRPr="003A0090">
        <w:rPr>
          <w:rFonts w:ascii="Helvetica" w:hAnsi="Helvetica" w:cs="Helvetica"/>
          <w:sz w:val="20"/>
          <w:szCs w:val="20"/>
        </w:rPr>
        <w:t xml:space="preserve"> con 300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fully</w:t>
      </w:r>
      <w:proofErr w:type="spellEnd"/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grown</w:t>
      </w:r>
      <w:proofErr w:type="spellEnd"/>
      <w:r w:rsidR="00263B60" w:rsidRPr="003A0090">
        <w:rPr>
          <w:rFonts w:ascii="Helvetica" w:hAnsi="Helvetica" w:cs="Helvetica"/>
          <w:sz w:val="20"/>
          <w:szCs w:val="20"/>
        </w:rPr>
        <w:t xml:space="preserve">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tunato</w:t>
      </w:r>
      <w:proofErr w:type="spellEnd"/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ad abbassare la distorsione, ma non riesce a gestire in modo altrettanto efficiente la varianza aumentando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153C1A12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 xml:space="preserve">. Una random </w:t>
      </w:r>
      <w:proofErr w:type="spellStart"/>
      <w:r w:rsidR="002952A5"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="002952A5" w:rsidRPr="003A0090">
        <w:rPr>
          <w:rFonts w:ascii="Helvetica" w:hAnsi="Helvetica" w:cs="Helvetica"/>
          <w:sz w:val="20"/>
          <w:szCs w:val="20"/>
        </w:rPr>
        <w:t xml:space="preserve"> con 300 stimatori e profondità 10 predice i risultati con variazioni minimali positive rispetto ad un albero </w:t>
      </w:r>
      <w:proofErr w:type="spellStart"/>
      <w:r w:rsidR="002952A5" w:rsidRPr="003A0090">
        <w:rPr>
          <w:rFonts w:ascii="Helvetica" w:hAnsi="Helvetica" w:cs="Helvetica"/>
          <w:sz w:val="20"/>
          <w:szCs w:val="20"/>
        </w:rPr>
        <w:t>tunato</w:t>
      </w:r>
      <w:proofErr w:type="spellEnd"/>
      <w:r w:rsidR="002952A5" w:rsidRPr="003A0090">
        <w:rPr>
          <w:rFonts w:ascii="Helvetica" w:hAnsi="Helvetica" w:cs="Helvetica"/>
          <w:sz w:val="20"/>
          <w:szCs w:val="20"/>
        </w:rPr>
        <w:t>.</w:t>
      </w:r>
    </w:p>
    <w:p w14:paraId="2540E49A" w14:textId="105111D5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300 -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0.6864831425920198</w:t>
      </w:r>
    </w:p>
    <w:p w14:paraId="3E956DC0" w14:textId="3C4B2DE1" w:rsidR="00FF5438" w:rsidRPr="003A0090" w:rsidRDefault="002952A5" w:rsidP="00D2218E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Depth 10 -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0.6941540364986081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 xml:space="preserve">05 </w:t>
      </w:r>
      <w:proofErr w:type="spellStart"/>
      <w:r w:rsidRPr="003A0090">
        <w:t>Adding</w:t>
      </w:r>
      <w:proofErr w:type="spellEnd"/>
      <w:r w:rsidRPr="003A0090">
        <w:t xml:space="preserve"> New Features</w:t>
      </w:r>
    </w:p>
    <w:p w14:paraId="3FBA04C7" w14:textId="214291DB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passo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 xml:space="preserve">03 Building The </w:t>
      </w:r>
      <w:proofErr w:type="spellStart"/>
      <w:r w:rsidR="001018B1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1018B1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OpponentsPlayed</w:t>
      </w:r>
      <w:proofErr w:type="spellEnd"/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OpponentsWRatio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FadigueTournGames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game giocati </w:t>
      </w:r>
      <w:proofErr w:type="spellStart"/>
      <w:r w:rsidR="00342A11" w:rsidRPr="003A0090">
        <w:rPr>
          <w:rFonts w:ascii="Helvetica" w:hAnsi="Helvetica" w:cs="Helvetica"/>
          <w:sz w:val="20"/>
          <w:szCs w:val="20"/>
        </w:rPr>
        <w:t>da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FadigueTournSets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set giocati </w:t>
      </w:r>
      <w:proofErr w:type="spellStart"/>
      <w:r w:rsidR="00342A11" w:rsidRPr="003A0090">
        <w:rPr>
          <w:rFonts w:ascii="Helvetica" w:hAnsi="Helvetica" w:cs="Helvetica"/>
          <w:sz w:val="20"/>
          <w:szCs w:val="20"/>
        </w:rPr>
        <w:t>da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WalkoverLast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proofErr w:type="spellStart"/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RetiredLast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proofErr w:type="spellStart"/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WonRatio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PlayedCourt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lastRenderedPageBreak/>
        <w:t>WonRatioCourt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6E66526D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integrare i dati aggiungendo una feature che indicasse la mano con cui gioca il giocatore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HandA</w:t>
      </w:r>
      <w:proofErr w:type="spellEnd"/>
      <w:r w:rsidRPr="003A0090">
        <w:rPr>
          <w:rFonts w:ascii="Helvetica" w:hAnsi="Helvetica" w:cs="Helvetica"/>
          <w:sz w:val="20"/>
          <w:szCs w:val="20"/>
        </w:rPr>
        <w:t>, e la mano con cui gioca il giocatore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HandB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1135D4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2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1135D4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3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1135D4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4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 xml:space="preserve">data </w:t>
      </w:r>
      <w:proofErr w:type="spellStart"/>
      <w:r w:rsidR="00342A11" w:rsidRPr="005B617A">
        <w:rPr>
          <w:rFonts w:ascii="Helvetica" w:hAnsi="Helvetica" w:cs="Helvetica"/>
          <w:b/>
          <w:bCs/>
          <w:sz w:val="20"/>
          <w:szCs w:val="20"/>
        </w:rPr>
        <w:t>pre</w:t>
      </w:r>
      <w:proofErr w:type="spellEnd"/>
      <w:r w:rsidR="00342A11" w:rsidRPr="005B617A">
        <w:rPr>
          <w:rFonts w:ascii="Helvetica" w:hAnsi="Helvetica" w:cs="Helvetica"/>
          <w:b/>
          <w:bCs/>
          <w:sz w:val="20"/>
          <w:szCs w:val="20"/>
        </w:rPr>
        <w:t>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PlayedVsSameHanded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WonRatioVsSameHanded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69DFAE3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 per esprimere un confronto</w:t>
      </w:r>
      <w:r w:rsidR="000B58F8">
        <w:rPr>
          <w:rFonts w:ascii="Helvetica" w:hAnsi="Helvetica" w:cs="Helvetica"/>
          <w:sz w:val="20"/>
          <w:szCs w:val="20"/>
        </w:rPr>
        <w:t xml:space="preserve"> di maggioranza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5C4F333F" w14:textId="0B5BEA81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ritenuto opportuno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aggiungere le nuove feature riga per riga, sfruttando il fatto che le partite sono ordinate in base alla data. Utilizzando il metodo </w:t>
      </w:r>
      <w:proofErr w:type="spellStart"/>
      <w:proofErr w:type="gramStart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</w:t>
      </w:r>
      <w:proofErr w:type="spell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(</w:t>
      </w:r>
      <w:proofErr w:type="gram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applicato al </w:t>
      </w:r>
      <w:proofErr w:type="spellStart"/>
      <w:r w:rsidRPr="003A0090">
        <w:rPr>
          <w:rFonts w:ascii="Helvetica" w:hAnsi="Helvetica" w:cs="Helvetica"/>
          <w:b/>
          <w:bCs/>
          <w:sz w:val="20"/>
          <w:szCs w:val="20"/>
        </w:rPr>
        <w:t>dataframe</w:t>
      </w:r>
      <w:proofErr w:type="spellEnd"/>
      <w:r w:rsidRPr="003A0090">
        <w:rPr>
          <w:rFonts w:ascii="Helvetica" w:hAnsi="Helvetica" w:cs="Helvetica"/>
          <w:b/>
          <w:bCs/>
          <w:sz w:val="20"/>
          <w:szCs w:val="20"/>
        </w:rPr>
        <w:t xml:space="preserve">, che itera attraverso le righe come </w:t>
      </w:r>
      <w:proofErr w:type="spellStart"/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proofErr w:type="spellEnd"/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così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riuscito ad ottenere tempi di computazione migliori rispetto a quelli risultanti utilizzando il metodo </w:t>
      </w:r>
      <w:proofErr w:type="spellStart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</w:t>
      </w:r>
      <w:proofErr w:type="spell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</w:t>
      </w:r>
      <w:proofErr w:type="spellStart"/>
      <w:r w:rsidRPr="003A0090">
        <w:t>Rebuilding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 xml:space="preserve">03 Building The </w:t>
      </w:r>
      <w:proofErr w:type="spellStart"/>
      <w:r w:rsidR="006A23C6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6A23C6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 xml:space="preserve">07 </w:t>
      </w:r>
      <w:proofErr w:type="spellStart"/>
      <w:r w:rsidRPr="003A0090">
        <w:t>Revalidating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Model</w:t>
      </w:r>
      <w:r w:rsidR="001B2553">
        <w:t>s</w:t>
      </w:r>
    </w:p>
    <w:p w14:paraId="6DF1BA33" w14:textId="6C4003F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delle previsioni </w:t>
      </w:r>
      <w:r w:rsidR="00CC02A2" w:rsidRPr="003A0090">
        <w:rPr>
          <w:rFonts w:ascii="Helvetica" w:hAnsi="Helvetica" w:cs="Helvetica"/>
          <w:sz w:val="20"/>
          <w:szCs w:val="20"/>
        </w:rPr>
        <w:t>utilizzando quattro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CC02A2" w:rsidRPr="003A0090">
        <w:rPr>
          <w:rFonts w:ascii="Helvetica" w:hAnsi="Helvetica" w:cs="Helvetica"/>
          <w:sz w:val="20"/>
          <w:szCs w:val="20"/>
        </w:rPr>
        <w:t xml:space="preserve"> differenti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proofErr w:type="spellStart"/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</w:t>
      </w:r>
      <w:proofErr w:type="spellStart"/>
      <w:r w:rsidR="00004EF5"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="00004EF5"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="00004EF5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proofErr w:type="spellStart"/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elevance</w:t>
      </w:r>
      <w:proofErr w:type="spellEnd"/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proofErr w:type="spellEnd"/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proofErr w:type="spellStart"/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proofErr w:type="spellEnd"/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="0091799A"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="0091799A" w:rsidRPr="003A0090">
        <w:rPr>
          <w:rFonts w:ascii="Helvetica" w:hAnsi="Helvetica" w:cs="Helvetica"/>
          <w:sz w:val="20"/>
          <w:szCs w:val="20"/>
        </w:rPr>
        <w:t xml:space="preserve"> considera</w:t>
      </w:r>
      <w:r w:rsidR="000A3BD0" w:rsidRPr="003A0090">
        <w:rPr>
          <w:rFonts w:ascii="Helvetica" w:hAnsi="Helvetica" w:cs="Helvetica"/>
          <w:sz w:val="20"/>
          <w:szCs w:val="20"/>
        </w:rPr>
        <w:t>ti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5DC94814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</w:t>
      </w:r>
      <w:proofErr w:type="spellStart"/>
      <w:r w:rsidRPr="003A0090">
        <w:rPr>
          <w:color w:val="000000"/>
        </w:rPr>
        <w:t>csvID</w:t>
      </w:r>
      <w:proofErr w:type="spellEnd"/>
      <w:r w:rsidRPr="003A0090">
        <w:rPr>
          <w:color w:val="000000"/>
        </w:rPr>
        <w:t xml:space="preserve">: 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 xml:space="preserve">Feature </w:t>
      </w:r>
      <w:proofErr w:type="spellStart"/>
      <w:r w:rsidRPr="003A0090">
        <w:rPr>
          <w:rFonts w:ascii="Helvetica" w:hAnsi="Helvetica" w:cs="Helvetica"/>
          <w:b/>
          <w:bCs/>
          <w:sz w:val="22"/>
          <w:szCs w:val="22"/>
        </w:rPr>
        <w:t>Relevance</w:t>
      </w:r>
      <w:proofErr w:type="spellEnd"/>
      <w:r w:rsidRPr="003A0090">
        <w:rPr>
          <w:rFonts w:ascii="Helvetica" w:hAnsi="Helvetica" w:cs="Helvetica"/>
          <w:b/>
          <w:bCs/>
          <w:sz w:val="22"/>
          <w:szCs w:val="22"/>
        </w:rPr>
        <w:t xml:space="preserve"> Analysis</w:t>
      </w:r>
    </w:p>
    <w:p w14:paraId="338AD846" w14:textId="5513A9FD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per il dataset con tutte le feature e per il dataset eliminando le feature con le caratteristiche specifiche del giocatore A e il giocatore B, lasciando solo quelle di confronto tra le caratteristiche dei due giocatori (</w:t>
      </w:r>
      <w:proofErr w:type="spellStart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</w:t>
      </w:r>
      <w:proofErr w:type="spellEnd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caratteristicaB</w:t>
      </w:r>
      <w:proofErr w:type="spellEnd"/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58F9574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</w:t>
      </w:r>
      <w:proofErr w:type="spellStart"/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accuracy</w:t>
      </w:r>
      <w:proofErr w:type="spellEnd"/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migliore.</w:t>
      </w:r>
    </w:p>
    <w:p w14:paraId="5FF91296" w14:textId="776B6419" w:rsidR="0014347B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 tutte le feature: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 xml:space="preserve">Best Depth: 5 - </w:t>
      </w:r>
      <w:proofErr w:type="spellStart"/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spellEnd"/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>: 0.6922762804806907</w:t>
      </w:r>
    </w:p>
    <w:p w14:paraId="406E6FB3" w14:textId="198EC584" w:rsidR="003A1E73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considerando solo le feature di confronto: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Pr="00741D01">
        <w:rPr>
          <w:rFonts w:ascii="Courier New" w:hAnsi="Courier New" w:cs="Courier New"/>
          <w:color w:val="000000"/>
          <w:sz w:val="20"/>
          <w:szCs w:val="20"/>
        </w:rPr>
        <w:t xml:space="preserve">Best Depth: 3 - </w:t>
      </w:r>
      <w:proofErr w:type="spellStart"/>
      <w:r w:rsidRPr="00741D01"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spellEnd"/>
      <w:r w:rsidRPr="00741D01">
        <w:rPr>
          <w:rFonts w:ascii="Courier New" w:hAnsi="Courier New" w:cs="Courier New"/>
          <w:color w:val="000000"/>
          <w:sz w:val="20"/>
          <w:szCs w:val="20"/>
        </w:rPr>
        <w:t>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Decision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Tree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162779B5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6881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max_features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C0E5FDD" w14:textId="615AF7B7" w:rsidR="003C3210" w:rsidRPr="003A009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Model.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18EE2BD" w14:textId="67FC3A92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di molto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07C7C78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Depth: 3 -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0.6944347217360868</w:t>
      </w:r>
    </w:p>
    <w:p w14:paraId="163D61E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Features: 44 -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0.6944930579862326</w:t>
      </w:r>
    </w:p>
    <w:p w14:paraId="316B10FB" w14:textId="16F6B47A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t>AdaBoost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6311E30D" w14:textId="350AB484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lastRenderedPageBreak/>
        <w:t xml:space="preserve">Ho deciso di non procedere al </w:t>
      </w:r>
      <w:proofErr w:type="spellStart"/>
      <w:r w:rsidRPr="003A0090">
        <w:rPr>
          <w:rFonts w:ascii="Helvetica" w:hAnsi="Helvetica" w:cs="Helvetica"/>
          <w:sz w:val="20"/>
          <w:szCs w:val="20"/>
        </w:rPr>
        <w:t>Bagging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del modello in quanto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 xml:space="preserve">uadratica delle previsioni dell’albero, la distorsione </w:t>
      </w:r>
      <w:r w:rsidR="00DC5D4D" w:rsidRPr="003A0090">
        <w:rPr>
          <w:rFonts w:ascii="Helvetica" w:hAnsi="Helvetica" w:cs="Helvetica"/>
          <w:sz w:val="20"/>
          <w:szCs w:val="20"/>
        </w:rPr>
        <w:t>è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78D1DAF8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iperparametro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considerato per il tuning dell’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7E6881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al punto precedente, in quanto </w:t>
      </w:r>
      <w:proofErr w:type="spellStart"/>
      <w:r w:rsidRPr="003A0090">
        <w:rPr>
          <w:rFonts w:ascii="Helvetica" w:hAnsi="Helvetica" w:cs="Helvetica"/>
          <w:sz w:val="20"/>
          <w:szCs w:val="20"/>
        </w:rPr>
        <w:t>AdaBoost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small </w:t>
      </w:r>
      <w:proofErr w:type="spellStart"/>
      <w:r w:rsidRPr="007E6881">
        <w:rPr>
          <w:rFonts w:ascii="Helvetica" w:hAnsi="Helvetica" w:cs="Helvetica"/>
          <w:b/>
          <w:bCs/>
          <w:sz w:val="20"/>
          <w:szCs w:val="20"/>
        </w:rPr>
        <w:t>tree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distorsione.</w:t>
      </w:r>
    </w:p>
    <w:p w14:paraId="393CFECC" w14:textId="64E3962D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="005C19C5" w:rsidRPr="003A0090">
        <w:rPr>
          <w:rFonts w:ascii="Helvetica" w:hAnsi="Helvetica" w:cs="Helvetica"/>
          <w:sz w:val="20"/>
          <w:szCs w:val="20"/>
        </w:rPr>
        <w:t xml:space="preserve">delle previsioni del modello </w:t>
      </w:r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l’errore si abbassi di poco, ma la varianza cresca aumentando l’errore totale. </w:t>
      </w:r>
    </w:p>
    <w:p w14:paraId="39308F50" w14:textId="446C94D3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7E6881">
        <w:rPr>
          <w:rFonts w:ascii="Helvetica" w:hAnsi="Helvetica" w:cs="Helvetica"/>
          <w:sz w:val="20"/>
          <w:szCs w:val="20"/>
        </w:rPr>
        <w:t xml:space="preserve">in pratica </w:t>
      </w:r>
      <w:r w:rsidR="003C3210" w:rsidRPr="003A0090">
        <w:rPr>
          <w:rFonts w:ascii="Helvetica" w:hAnsi="Helvetica" w:cs="Helvetica"/>
          <w:sz w:val="20"/>
          <w:szCs w:val="20"/>
        </w:rPr>
        <w:t>al 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7E6881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3AEDEB63" w14:textId="38A56C1C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of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: 3 -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0.6942013767355034</w:t>
      </w: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 xml:space="preserve">Random </w:t>
      </w:r>
      <w:proofErr w:type="spellStart"/>
      <w:r w:rsidRPr="003A0090">
        <w:rPr>
          <w:rFonts w:ascii="Helvetica" w:hAnsi="Helvetica" w:cs="Helvetica"/>
          <w:b/>
          <w:bCs/>
        </w:rPr>
        <w:t>Forest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proofErr w:type="spellStart"/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</w:t>
      </w:r>
      <w:proofErr w:type="spellEnd"/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23E9B0EE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6881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BF4DED8" w14:textId="684B9810" w:rsidR="003C3210" w:rsidRPr="003A0090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la </w:t>
      </w:r>
      <w:r w:rsidR="009C5162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proofErr w:type="spellStart"/>
      <w:r w:rsidR="009C5162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>orest</w:t>
      </w:r>
      <w:proofErr w:type="spellEnd"/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Random </w:t>
      </w:r>
      <w:proofErr w:type="spellStart"/>
      <w:r w:rsidR="003C3210"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="003C3210" w:rsidRPr="003A0090">
        <w:rPr>
          <w:rFonts w:ascii="Helvetica" w:hAnsi="Helvetica" w:cs="Helvetica"/>
          <w:sz w:val="20"/>
          <w:szCs w:val="20"/>
        </w:rPr>
        <w:t xml:space="preserve">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Model.</w:t>
      </w:r>
      <w:r w:rsidR="004911B4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E4D358B" w14:textId="6710E40E" w:rsidR="004911B4" w:rsidRPr="003A0090" w:rsidRDefault="004911B4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</w:t>
      </w:r>
      <w:proofErr w:type="spellStart"/>
      <w:r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 </w:t>
      </w:r>
      <w:r w:rsidR="003C3210" w:rsidRPr="003A0090">
        <w:rPr>
          <w:rFonts w:ascii="Helvetica" w:hAnsi="Helvetica" w:cs="Helvetica"/>
          <w:sz w:val="20"/>
          <w:szCs w:val="20"/>
        </w:rPr>
        <w:t>175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1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predice i risultati con variazioni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estremamente</w:t>
      </w:r>
      <w:r w:rsidRPr="003A0090">
        <w:rPr>
          <w:rFonts w:ascii="Helvetica" w:hAnsi="Helvetica" w:cs="Helvetica"/>
          <w:sz w:val="20"/>
          <w:szCs w:val="20"/>
        </w:rPr>
        <w:t xml:space="preserve"> minimali </w:t>
      </w:r>
      <w:r w:rsidR="003C3210" w:rsidRPr="003A0090">
        <w:rPr>
          <w:rFonts w:ascii="Helvetica" w:hAnsi="Helvetica" w:cs="Helvetica"/>
          <w:sz w:val="20"/>
          <w:szCs w:val="20"/>
        </w:rPr>
        <w:t>negative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 considerare le sue previsioni alla pari dell’albero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030BE5F9" w14:textId="010EC57F" w:rsidR="004911B4" w:rsidRPr="00741D01" w:rsidRDefault="00E878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Ribadisco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che l’aggiunta delle nuove feature non ha migliorato di molto l’accuratezza rispetto ai modelli costruiti al passo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 che le feature aggiunte sono poco rilevanti </w:t>
      </w:r>
      <w:r w:rsidRPr="003A0090">
        <w:rPr>
          <w:rFonts w:ascii="Helvetica" w:hAnsi="Helvetica" w:cs="Helvetica"/>
          <w:sz w:val="20"/>
          <w:szCs w:val="20"/>
        </w:rPr>
        <w:t>ai fini del</w:t>
      </w:r>
      <w:r w:rsidR="003C3210" w:rsidRPr="003A0090">
        <w:rPr>
          <w:rFonts w:ascii="Helvetica" w:hAnsi="Helvetica" w:cs="Helvetica"/>
          <w:sz w:val="20"/>
          <w:szCs w:val="20"/>
        </w:rPr>
        <w:t>la predizione.</w:t>
      </w:r>
    </w:p>
    <w:p w14:paraId="3AFA55F7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175 -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0.6651499241628748</w:t>
      </w:r>
    </w:p>
    <w:p w14:paraId="30C0AAF1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Depth 15 -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 xml:space="preserve">Recursive Feature </w:t>
      </w:r>
      <w:proofErr w:type="spellStart"/>
      <w:r w:rsidRPr="003A0090">
        <w:rPr>
          <w:rFonts w:ascii="Helvetica" w:hAnsi="Helvetica" w:cs="Helvetica"/>
          <w:b/>
          <w:bCs/>
        </w:rPr>
        <w:t>Elimination</w:t>
      </w:r>
      <w:proofErr w:type="spellEnd"/>
    </w:p>
    <w:p w14:paraId="56A26BDF" w14:textId="2DF85FD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</w:t>
      </w:r>
      <w:proofErr w:type="gramStart"/>
      <w:r w:rsidRPr="003A0090">
        <w:rPr>
          <w:rFonts w:ascii="Helvetica" w:hAnsi="Helvetica" w:cs="Helvetica"/>
          <w:sz w:val="20"/>
          <w:szCs w:val="20"/>
        </w:rPr>
        <w:t xml:space="preserve">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>ecursive</w:t>
      </w:r>
      <w:proofErr w:type="gramEnd"/>
      <w:r w:rsidRPr="0080116C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proofErr w:type="spellStart"/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proofErr w:type="spellStart"/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>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 tuning dei parametri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7D8873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</w:t>
      </w:r>
      <w:proofErr w:type="spellStart"/>
      <w:r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80116C">
        <w:rPr>
          <w:rFonts w:ascii="Courier New" w:hAnsi="Courier New" w:cs="Courier New"/>
          <w:sz w:val="20"/>
          <w:szCs w:val="20"/>
        </w:rPr>
        <w:t>n</w:t>
      </w:r>
      <w:proofErr w:type="spellStart"/>
      <w:r w:rsidRPr="0080116C">
        <w:rPr>
          <w:rFonts w:ascii="Courier New" w:hAnsi="Courier New" w:cs="Courier New"/>
          <w:sz w:val="20"/>
          <w:szCs w:val="20"/>
        </w:rPr>
        <w:t>_estimators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80116C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significativa.</w:t>
      </w:r>
    </w:p>
    <w:p w14:paraId="5BBA8179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150 -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0.661766421654416</w:t>
      </w:r>
    </w:p>
    <w:p w14:paraId="1D05EC6E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Depth 9 -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0.6940263679850659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30D546ED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questo modello per prevedere i risultati del torneo in quanto utilizza un numero di parametri inferiore,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t>Inspection</w:t>
      </w:r>
      <w:proofErr w:type="spellEnd"/>
      <w:r w:rsidRPr="003A0090">
        <w:rPr>
          <w:rFonts w:ascii="Helvetica" w:hAnsi="Helvetica" w:cs="Helvetica"/>
          <w:b/>
          <w:bCs/>
        </w:rPr>
        <w:t xml:space="preserve"> of </w:t>
      </w:r>
      <w:proofErr w:type="spellStart"/>
      <w:r w:rsidRPr="003A0090">
        <w:rPr>
          <w:rFonts w:ascii="Helvetica" w:hAnsi="Helvetica" w:cs="Helvetica"/>
          <w:b/>
          <w:bCs/>
        </w:rPr>
        <w:t>Prediction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Results</w:t>
      </w:r>
      <w:proofErr w:type="spellEnd"/>
    </w:p>
    <w:p w14:paraId="60D93E5F" w14:textId="652B6C00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</w:t>
      </w:r>
      <w:proofErr w:type="gramStart"/>
      <w:r w:rsidR="00536C0F" w:rsidRPr="003A0090">
        <w:rPr>
          <w:rFonts w:ascii="Helvetica" w:hAnsi="Helvetica" w:cs="Helvetica"/>
          <w:sz w:val="20"/>
          <w:szCs w:val="20"/>
        </w:rPr>
        <w:t xml:space="preserve">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>ecursive</w:t>
      </w:r>
      <w:proofErr w:type="gramEnd"/>
      <w:r w:rsidR="00536C0F" w:rsidRPr="003A0090">
        <w:rPr>
          <w:rFonts w:ascii="Helvetica" w:hAnsi="Helvetica" w:cs="Helvetica"/>
          <w:sz w:val="20"/>
          <w:szCs w:val="20"/>
        </w:rPr>
        <w:t xml:space="preserve">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proofErr w:type="spellStart"/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>limination</w:t>
      </w:r>
      <w:proofErr w:type="spellEnd"/>
      <w:r w:rsidR="00536C0F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Pr="003A0090">
        <w:rPr>
          <w:rFonts w:ascii="Helvetica" w:hAnsi="Helvetica" w:cs="Helvetica"/>
          <w:sz w:val="20"/>
          <w:szCs w:val="20"/>
        </w:rPr>
        <w:t xml:space="preserve">quando 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5106C18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 xml:space="preserve"> on matches </w:t>
      </w:r>
      <w:proofErr w:type="spellStart"/>
      <w:r w:rsidRPr="003A0090">
        <w:rPr>
          <w:color w:val="000000"/>
        </w:rPr>
        <w:t>played</w:t>
      </w:r>
      <w:proofErr w:type="spellEnd"/>
      <w:r w:rsidRPr="003A0090">
        <w:rPr>
          <w:color w:val="000000"/>
        </w:rPr>
        <w:t xml:space="preserve"> by the </w:t>
      </w:r>
      <w:proofErr w:type="spellStart"/>
      <w:r w:rsidRPr="003A0090">
        <w:rPr>
          <w:color w:val="000000"/>
        </w:rPr>
        <w:t>most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important</w:t>
      </w:r>
      <w:proofErr w:type="spellEnd"/>
      <w:r w:rsidRPr="003A0090">
        <w:rPr>
          <w:color w:val="000000"/>
        </w:rPr>
        <w:t xml:space="preserve"> players: 0.7333333333333333</w:t>
      </w:r>
    </w:p>
    <w:p w14:paraId="5DF018A9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 xml:space="preserve"> on matches </w:t>
      </w:r>
      <w:proofErr w:type="spellStart"/>
      <w:r w:rsidRPr="003A0090">
        <w:rPr>
          <w:color w:val="000000"/>
        </w:rPr>
        <w:t>played</w:t>
      </w:r>
      <w:proofErr w:type="spellEnd"/>
      <w:r w:rsidRPr="003A0090">
        <w:rPr>
          <w:color w:val="000000"/>
        </w:rPr>
        <w:t xml:space="preserve"> by the </w:t>
      </w:r>
      <w:proofErr w:type="spellStart"/>
      <w:r w:rsidRPr="003A0090">
        <w:rPr>
          <w:color w:val="000000"/>
        </w:rPr>
        <w:t>least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important</w:t>
      </w:r>
      <w:proofErr w:type="spellEnd"/>
      <w:r w:rsidRPr="003A0090">
        <w:rPr>
          <w:color w:val="000000"/>
        </w:rPr>
        <w:t xml:space="preserve"> players: 0.6599084368868542</w:t>
      </w:r>
    </w:p>
    <w:p w14:paraId="2F8239F4" w14:textId="3FA5CE3C" w:rsidR="00044979" w:rsidRPr="00741D01" w:rsidRDefault="00536C0F" w:rsidP="00044979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 xml:space="preserve"> on matches </w:t>
      </w:r>
      <w:proofErr w:type="spellStart"/>
      <w:r w:rsidRPr="003A0090">
        <w:rPr>
          <w:color w:val="000000"/>
        </w:rPr>
        <w:t>played</w:t>
      </w:r>
      <w:proofErr w:type="spellEnd"/>
      <w:r w:rsidRPr="003A0090">
        <w:rPr>
          <w:color w:val="000000"/>
        </w:rPr>
        <w:t xml:space="preserve"> by </w:t>
      </w:r>
      <w:proofErr w:type="spellStart"/>
      <w:r w:rsidRPr="003A0090">
        <w:rPr>
          <w:color w:val="000000"/>
        </w:rPr>
        <w:t>at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least</w:t>
      </w:r>
      <w:proofErr w:type="spellEnd"/>
      <w:r w:rsidRPr="003A0090">
        <w:rPr>
          <w:color w:val="000000"/>
        </w:rPr>
        <w:t xml:space="preserve"> one </w:t>
      </w:r>
      <w:proofErr w:type="spellStart"/>
      <w:r w:rsidRPr="003A0090">
        <w:rPr>
          <w:color w:val="000000"/>
        </w:rPr>
        <w:t>important</w:t>
      </w:r>
      <w:proofErr w:type="spellEnd"/>
      <w:r w:rsidRPr="003A0090">
        <w:rPr>
          <w:color w:val="000000"/>
        </w:rPr>
        <w:t xml:space="preserve"> player: 0.7684317718940937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 xml:space="preserve">08 </w:t>
      </w:r>
      <w:proofErr w:type="spellStart"/>
      <w:r w:rsidRPr="003A0090">
        <w:t>Prediction</w:t>
      </w:r>
      <w:proofErr w:type="spellEnd"/>
      <w:r w:rsidRPr="003A0090">
        <w:t xml:space="preserve"> </w:t>
      </w:r>
      <w:proofErr w:type="spellStart"/>
      <w:r w:rsidRPr="003A0090">
        <w:t>Simulation</w:t>
      </w:r>
      <w:proofErr w:type="spellEnd"/>
    </w:p>
    <w:p w14:paraId="2232B9BB" w14:textId="10CBB577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proofErr w:type="spellStart"/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</w:t>
      </w:r>
      <w:proofErr w:type="spellEnd"/>
      <w:r w:rsidR="00364008" w:rsidRPr="001B2553">
        <w:rPr>
          <w:rFonts w:ascii="Helvetica" w:hAnsi="Helvetica" w:cs="Helvetica"/>
          <w:b/>
          <w:bCs/>
          <w:sz w:val="20"/>
          <w:szCs w:val="20"/>
        </w:rPr>
        <w:t xml:space="preserve">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</w:t>
      </w:r>
      <w:proofErr w:type="spellStart"/>
      <w:r w:rsidR="00E26448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 xml:space="preserve">confronto tra 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rank</w:t>
      </w:r>
      <w:proofErr w:type="spellEnd"/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5D0B92D0" w:rsidR="00CE10FF" w:rsidRPr="003A0090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 che possono vanificare qualsiasi tipo di previsione per quanto accurata.</w:t>
      </w:r>
    </w:p>
    <w:sectPr w:rsidR="00CE10FF" w:rsidRPr="003A0090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8B9C" w14:textId="77777777" w:rsidR="001135D4" w:rsidRDefault="001135D4" w:rsidP="001B49C9">
      <w:pPr>
        <w:spacing w:after="0" w:line="240" w:lineRule="auto"/>
      </w:pPr>
      <w:r>
        <w:separator/>
      </w:r>
    </w:p>
  </w:endnote>
  <w:endnote w:type="continuationSeparator" w:id="0">
    <w:p w14:paraId="077520B2" w14:textId="77777777" w:rsidR="001135D4" w:rsidRDefault="001135D4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1AB49" w14:textId="77777777" w:rsidR="001135D4" w:rsidRDefault="001135D4" w:rsidP="001B49C9">
      <w:pPr>
        <w:spacing w:after="0" w:line="240" w:lineRule="auto"/>
      </w:pPr>
      <w:r>
        <w:separator/>
      </w:r>
    </w:p>
  </w:footnote>
  <w:footnote w:type="continuationSeparator" w:id="0">
    <w:p w14:paraId="52CA7F51" w14:textId="77777777" w:rsidR="001135D4" w:rsidRDefault="001135D4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66253"/>
    <w:rsid w:val="000715B5"/>
    <w:rsid w:val="00075E3A"/>
    <w:rsid w:val="000A2200"/>
    <w:rsid w:val="000A2E14"/>
    <w:rsid w:val="000A3BD0"/>
    <w:rsid w:val="000B58F8"/>
    <w:rsid w:val="000D4E35"/>
    <w:rsid w:val="000E4122"/>
    <w:rsid w:val="000E4E57"/>
    <w:rsid w:val="000E723C"/>
    <w:rsid w:val="000F06F6"/>
    <w:rsid w:val="00101706"/>
    <w:rsid w:val="001018B1"/>
    <w:rsid w:val="001135D4"/>
    <w:rsid w:val="00125819"/>
    <w:rsid w:val="0014347B"/>
    <w:rsid w:val="00151BB8"/>
    <w:rsid w:val="001657D9"/>
    <w:rsid w:val="00177E43"/>
    <w:rsid w:val="001B2553"/>
    <w:rsid w:val="001B49C9"/>
    <w:rsid w:val="001C4708"/>
    <w:rsid w:val="001D752B"/>
    <w:rsid w:val="002024EC"/>
    <w:rsid w:val="00230492"/>
    <w:rsid w:val="00240DEB"/>
    <w:rsid w:val="00263B60"/>
    <w:rsid w:val="00280E80"/>
    <w:rsid w:val="002923D1"/>
    <w:rsid w:val="002952A5"/>
    <w:rsid w:val="00297B18"/>
    <w:rsid w:val="002B0D82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921F1"/>
    <w:rsid w:val="003A0090"/>
    <w:rsid w:val="003A0DBA"/>
    <w:rsid w:val="003A1E73"/>
    <w:rsid w:val="003B4BA5"/>
    <w:rsid w:val="003C3210"/>
    <w:rsid w:val="003D30BD"/>
    <w:rsid w:val="004911B4"/>
    <w:rsid w:val="004A7BEB"/>
    <w:rsid w:val="004F1543"/>
    <w:rsid w:val="00514B05"/>
    <w:rsid w:val="00536C0F"/>
    <w:rsid w:val="00553801"/>
    <w:rsid w:val="0057700F"/>
    <w:rsid w:val="005B617A"/>
    <w:rsid w:val="005C19C5"/>
    <w:rsid w:val="005C4B88"/>
    <w:rsid w:val="005E310A"/>
    <w:rsid w:val="00614A25"/>
    <w:rsid w:val="00623F52"/>
    <w:rsid w:val="00633D35"/>
    <w:rsid w:val="00654780"/>
    <w:rsid w:val="00665A66"/>
    <w:rsid w:val="006A23C6"/>
    <w:rsid w:val="0070623E"/>
    <w:rsid w:val="00711FB2"/>
    <w:rsid w:val="0071561C"/>
    <w:rsid w:val="007251BF"/>
    <w:rsid w:val="00725C2D"/>
    <w:rsid w:val="00741D01"/>
    <w:rsid w:val="00745A5E"/>
    <w:rsid w:val="00763809"/>
    <w:rsid w:val="00784583"/>
    <w:rsid w:val="007A5ED6"/>
    <w:rsid w:val="007E169C"/>
    <w:rsid w:val="007E6881"/>
    <w:rsid w:val="0080116C"/>
    <w:rsid w:val="00813090"/>
    <w:rsid w:val="0084290C"/>
    <w:rsid w:val="008436D1"/>
    <w:rsid w:val="008523B3"/>
    <w:rsid w:val="008623A9"/>
    <w:rsid w:val="00862DF8"/>
    <w:rsid w:val="00890AAB"/>
    <w:rsid w:val="008D43B7"/>
    <w:rsid w:val="008E3FF7"/>
    <w:rsid w:val="008E783D"/>
    <w:rsid w:val="0091751B"/>
    <w:rsid w:val="0091799A"/>
    <w:rsid w:val="00944BF3"/>
    <w:rsid w:val="00945FE0"/>
    <w:rsid w:val="00974031"/>
    <w:rsid w:val="009B4299"/>
    <w:rsid w:val="009C5162"/>
    <w:rsid w:val="009F3A53"/>
    <w:rsid w:val="00A335B8"/>
    <w:rsid w:val="00A35DB1"/>
    <w:rsid w:val="00A702CF"/>
    <w:rsid w:val="00AA608C"/>
    <w:rsid w:val="00B11405"/>
    <w:rsid w:val="00B3656E"/>
    <w:rsid w:val="00B93CD3"/>
    <w:rsid w:val="00B95D5C"/>
    <w:rsid w:val="00BA0AFA"/>
    <w:rsid w:val="00BE28F8"/>
    <w:rsid w:val="00C45F6D"/>
    <w:rsid w:val="00C73A3B"/>
    <w:rsid w:val="00C837CF"/>
    <w:rsid w:val="00C87E50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44767"/>
    <w:rsid w:val="00DB2E7F"/>
    <w:rsid w:val="00DC12BD"/>
    <w:rsid w:val="00DC5D4D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nis-data.co.uk/" TargetMode="External"/><Relationship Id="rId13" Type="http://schemas.openxmlformats.org/officeDocument/2006/relationships/hyperlink" Target="https://www.ultimatetennisstatist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hyperlink" Target="https://www.kaggle.com/sijovm/atp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bes.com/sites/monteburke/2012/05/30/what-is-the-most-prestigious-grand-slam-tennis-tourna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ennis365.com/tennis-top-10/top-10-biggest-non-grand-slam-tournaments-on-the-tennis-to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nis365.com/tennis-top-10/top-10-atp-tour-500-series-events-where-does-queens-club-rank/" TargetMode="External"/><Relationship Id="rId14" Type="http://schemas.openxmlformats.org/officeDocument/2006/relationships/hyperlink" Target="https://www.tennisexplorer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6</Pages>
  <Words>3366</Words>
  <Characters>19020</Characters>
  <Application>Microsoft Office Word</Application>
  <DocSecurity>0</DocSecurity>
  <Lines>372</Lines>
  <Paragraphs>176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97</cp:revision>
  <dcterms:created xsi:type="dcterms:W3CDTF">2020-01-01T10:32:00Z</dcterms:created>
  <dcterms:modified xsi:type="dcterms:W3CDTF">2020-01-03T20:16:00Z</dcterms:modified>
</cp:coreProperties>
</file>