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61CC1" w14:textId="77777777" w:rsidR="00085E55" w:rsidRDefault="00811D6C">
      <w:pPr>
        <w:spacing w:after="280"/>
        <w:jc w:val="center"/>
        <w:rPr>
          <w:b/>
          <w:color w:val="2F5496"/>
          <w:sz w:val="48"/>
          <w:szCs w:val="48"/>
        </w:rPr>
      </w:pPr>
      <w:r>
        <w:rPr>
          <w:noProof/>
        </w:rPr>
        <w:drawing>
          <wp:inline distT="0" distB="0" distL="0" distR="0" wp14:anchorId="67AB0906" wp14:editId="2786186D">
            <wp:extent cx="4588267" cy="2388870"/>
            <wp:effectExtent l="0" t="0" r="0" b="0"/>
            <wp:docPr id="2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4588267" cy="2388870"/>
                    </a:xfrm>
                    <a:prstGeom prst="rect">
                      <a:avLst/>
                    </a:prstGeom>
                    <a:ln/>
                  </pic:spPr>
                </pic:pic>
              </a:graphicData>
            </a:graphic>
          </wp:inline>
        </w:drawing>
      </w:r>
    </w:p>
    <w:p w14:paraId="5209D926" w14:textId="77777777" w:rsidR="00085E55" w:rsidRDefault="00085E55">
      <w:pPr>
        <w:spacing w:before="280" w:after="280"/>
        <w:jc w:val="center"/>
        <w:rPr>
          <w:b/>
          <w:color w:val="2F5496"/>
          <w:sz w:val="48"/>
          <w:szCs w:val="48"/>
        </w:rPr>
      </w:pPr>
    </w:p>
    <w:p w14:paraId="5EDC7A1E" w14:textId="77777777" w:rsidR="00085E55" w:rsidRDefault="00085E55">
      <w:pPr>
        <w:spacing w:before="280" w:after="280"/>
        <w:jc w:val="center"/>
        <w:rPr>
          <w:b/>
          <w:color w:val="2F5496"/>
          <w:sz w:val="48"/>
          <w:szCs w:val="48"/>
        </w:rPr>
      </w:pPr>
    </w:p>
    <w:p w14:paraId="4B45BFA4" w14:textId="77777777" w:rsidR="00085E55" w:rsidRPr="00EA7C86" w:rsidRDefault="00811D6C">
      <w:pPr>
        <w:spacing w:before="280" w:after="280"/>
        <w:jc w:val="center"/>
        <w:rPr>
          <w:b/>
          <w:color w:val="2F5496"/>
          <w:sz w:val="48"/>
          <w:szCs w:val="48"/>
          <w:lang w:val="en-US"/>
        </w:rPr>
      </w:pPr>
      <w:r w:rsidRPr="00EA7C86">
        <w:rPr>
          <w:b/>
          <w:color w:val="2F5496"/>
          <w:sz w:val="48"/>
          <w:szCs w:val="48"/>
          <w:lang w:val="en-US"/>
        </w:rPr>
        <w:t xml:space="preserve">TAG-it </w:t>
      </w:r>
    </w:p>
    <w:p w14:paraId="4DD5E240" w14:textId="77777777" w:rsidR="00085E55" w:rsidRPr="00EA7C86" w:rsidRDefault="00811D6C">
      <w:pPr>
        <w:spacing w:before="280" w:after="280"/>
        <w:jc w:val="center"/>
        <w:rPr>
          <w:b/>
          <w:color w:val="2F5496"/>
          <w:sz w:val="48"/>
          <w:szCs w:val="48"/>
          <w:lang w:val="en-US"/>
        </w:rPr>
      </w:pPr>
      <w:r w:rsidRPr="00EA7C86">
        <w:rPr>
          <w:b/>
          <w:color w:val="2F5496"/>
          <w:sz w:val="48"/>
          <w:szCs w:val="48"/>
          <w:lang w:val="en-US"/>
        </w:rPr>
        <w:t xml:space="preserve">Topic, Age and Gender prediction for Italian </w:t>
      </w:r>
    </w:p>
    <w:p w14:paraId="21558BC4" w14:textId="77777777" w:rsidR="00085E55" w:rsidRDefault="00811D6C">
      <w:pPr>
        <w:spacing w:before="280" w:after="280"/>
        <w:jc w:val="center"/>
        <w:rPr>
          <w:i/>
          <w:color w:val="2F5496"/>
          <w:sz w:val="44"/>
          <w:szCs w:val="44"/>
        </w:rPr>
      </w:pPr>
      <w:proofErr w:type="spellStart"/>
      <w:r>
        <w:rPr>
          <w:i/>
          <w:color w:val="2F5496"/>
          <w:sz w:val="44"/>
          <w:szCs w:val="44"/>
        </w:rPr>
        <w:t>Evalita</w:t>
      </w:r>
      <w:proofErr w:type="spellEnd"/>
      <w:r>
        <w:rPr>
          <w:i/>
          <w:color w:val="2F5496"/>
          <w:sz w:val="44"/>
          <w:szCs w:val="44"/>
        </w:rPr>
        <w:t xml:space="preserve"> task 2020</w:t>
      </w:r>
    </w:p>
    <w:p w14:paraId="69DFA1DC" w14:textId="77777777" w:rsidR="00085E55" w:rsidRDefault="00085E55">
      <w:pPr>
        <w:jc w:val="center"/>
        <w:rPr>
          <w:color w:val="2F5496"/>
          <w:sz w:val="40"/>
          <w:szCs w:val="40"/>
        </w:rPr>
      </w:pPr>
    </w:p>
    <w:p w14:paraId="435175F3" w14:textId="77777777" w:rsidR="00085E55" w:rsidRDefault="00085E55">
      <w:pPr>
        <w:jc w:val="center"/>
        <w:rPr>
          <w:color w:val="2F5496"/>
          <w:sz w:val="40"/>
          <w:szCs w:val="40"/>
        </w:rPr>
      </w:pPr>
    </w:p>
    <w:p w14:paraId="1428AFCD" w14:textId="5E9A06B0" w:rsidR="00085E55" w:rsidRDefault="00811D6C" w:rsidP="00F841B2">
      <w:pPr>
        <w:jc w:val="center"/>
        <w:rPr>
          <w:color w:val="2F5496"/>
          <w:sz w:val="40"/>
          <w:szCs w:val="40"/>
          <w:u w:val="single"/>
        </w:rPr>
      </w:pPr>
      <w:r>
        <w:rPr>
          <w:color w:val="2F5496"/>
          <w:sz w:val="40"/>
          <w:szCs w:val="40"/>
          <w:u w:val="single"/>
        </w:rPr>
        <w:t>Andreozzi Gianni</w:t>
      </w:r>
    </w:p>
    <w:p w14:paraId="77ECF774" w14:textId="77777777" w:rsidR="00085E55" w:rsidRDefault="00811D6C">
      <w:pPr>
        <w:jc w:val="center"/>
        <w:rPr>
          <w:color w:val="2F5496"/>
          <w:sz w:val="40"/>
          <w:szCs w:val="40"/>
          <w:u w:val="single"/>
        </w:rPr>
      </w:pPr>
      <w:r>
        <w:rPr>
          <w:color w:val="2F5496"/>
          <w:sz w:val="40"/>
          <w:szCs w:val="40"/>
          <w:u w:val="single"/>
        </w:rPr>
        <w:t xml:space="preserve">Toti Riccardo </w:t>
      </w:r>
    </w:p>
    <w:p w14:paraId="58DE0EE1" w14:textId="77777777" w:rsidR="00085E55" w:rsidRDefault="00085E55">
      <w:pPr>
        <w:jc w:val="center"/>
        <w:rPr>
          <w:color w:val="2F5496"/>
          <w:sz w:val="40"/>
          <w:szCs w:val="40"/>
          <w:u w:val="single"/>
        </w:rPr>
      </w:pPr>
    </w:p>
    <w:p w14:paraId="59EDC3C0" w14:textId="77777777" w:rsidR="00085E55" w:rsidRDefault="00085E55">
      <w:pPr>
        <w:jc w:val="center"/>
        <w:rPr>
          <w:color w:val="2F5496"/>
          <w:sz w:val="40"/>
          <w:szCs w:val="40"/>
          <w:u w:val="single"/>
        </w:rPr>
      </w:pPr>
    </w:p>
    <w:p w14:paraId="117B79D0" w14:textId="77777777" w:rsidR="00085E55" w:rsidRDefault="00811D6C">
      <w:pPr>
        <w:jc w:val="center"/>
        <w:rPr>
          <w:i/>
          <w:color w:val="2F5496"/>
          <w:sz w:val="36"/>
          <w:szCs w:val="36"/>
        </w:rPr>
      </w:pPr>
      <w:r>
        <w:rPr>
          <w:i/>
          <w:color w:val="2F5496"/>
          <w:sz w:val="36"/>
          <w:szCs w:val="36"/>
        </w:rPr>
        <w:t xml:space="preserve">Progetto per l’esame di Text Analytics </w:t>
      </w:r>
    </w:p>
    <w:p w14:paraId="48FCEAF7" w14:textId="77777777" w:rsidR="00085E55" w:rsidRDefault="00811D6C">
      <w:pPr>
        <w:jc w:val="center"/>
        <w:rPr>
          <w:i/>
          <w:color w:val="2F5496"/>
          <w:sz w:val="36"/>
          <w:szCs w:val="36"/>
        </w:rPr>
      </w:pPr>
      <w:proofErr w:type="spellStart"/>
      <w:r>
        <w:rPr>
          <w:i/>
          <w:color w:val="2F5496"/>
          <w:sz w:val="36"/>
          <w:szCs w:val="36"/>
        </w:rPr>
        <w:t>a.a</w:t>
      </w:r>
      <w:proofErr w:type="spellEnd"/>
      <w:r>
        <w:rPr>
          <w:i/>
          <w:color w:val="2F5496"/>
          <w:sz w:val="36"/>
          <w:szCs w:val="36"/>
        </w:rPr>
        <w:t>. 2020/21</w:t>
      </w:r>
    </w:p>
    <w:p w14:paraId="29CEEDBC" w14:textId="77777777" w:rsidR="00085E55" w:rsidRDefault="00811D6C">
      <w:pPr>
        <w:rPr>
          <w:i/>
          <w:color w:val="2F5496"/>
          <w:sz w:val="36"/>
          <w:szCs w:val="36"/>
        </w:rPr>
      </w:pPr>
      <w:r>
        <w:br w:type="page"/>
      </w:r>
    </w:p>
    <w:p w14:paraId="0282FD46" w14:textId="77777777" w:rsidR="00085E55" w:rsidRDefault="00811D6C">
      <w:pPr>
        <w:pStyle w:val="Titolo1"/>
        <w:rPr>
          <w:rFonts w:ascii="Calibri" w:eastAsia="Calibri" w:hAnsi="Calibri" w:cs="Calibri"/>
          <w:b w:val="0"/>
          <w:color w:val="2F5496"/>
          <w:sz w:val="36"/>
          <w:szCs w:val="36"/>
        </w:rPr>
      </w:pPr>
      <w:r>
        <w:rPr>
          <w:rFonts w:ascii="Calibri" w:eastAsia="Calibri" w:hAnsi="Calibri" w:cs="Calibri"/>
          <w:b w:val="0"/>
          <w:color w:val="2F5496"/>
          <w:sz w:val="36"/>
          <w:szCs w:val="36"/>
        </w:rPr>
        <w:lastRenderedPageBreak/>
        <w:t>Introduzione</w:t>
      </w:r>
    </w:p>
    <w:p w14:paraId="763B0DD7" w14:textId="77777777" w:rsidR="00085E55" w:rsidRDefault="00811D6C">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EVALITA è una campagna di valutazione periodica di strumenti di Natural Language Processing (NLP) e vocali per la lingua italiana.</w:t>
      </w:r>
    </w:p>
    <w:p w14:paraId="528EDFC7" w14:textId="77777777" w:rsidR="00085E55" w:rsidRDefault="00811D6C">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L'obiettivo generale di EVALITA è quello di promuovere lo sviluppo di tecnologie linguistiche e vocali per la lingua italiana, fornendo un quadro condiviso in cui diversi sistemi e approcci possono essere valutati in modo coerente.</w:t>
      </w:r>
    </w:p>
    <w:p w14:paraId="4E2BAAA3" w14:textId="77777777" w:rsidR="00085E55" w:rsidRDefault="00811D6C">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Nel 2020 uno dei task proposti era TAG-IT, il quale obiettivo era uno di profiling, più precisamente si mirava a identificare il genere dell’utente utilizzando i suoi post provenienti da un blog.</w:t>
      </w:r>
    </w:p>
    <w:p w14:paraId="7C3E04C8" w14:textId="77777777" w:rsidR="00085E55" w:rsidRDefault="00085E55">
      <w:pPr>
        <w:spacing w:line="276" w:lineRule="auto"/>
        <w:jc w:val="both"/>
      </w:pPr>
    </w:p>
    <w:p w14:paraId="724A5720" w14:textId="77777777" w:rsidR="00085E55" w:rsidRDefault="00811D6C">
      <w:pPr>
        <w:spacing w:line="360" w:lineRule="auto"/>
        <w:jc w:val="both"/>
        <w:rPr>
          <w:color w:val="2F5496"/>
          <w:sz w:val="36"/>
          <w:szCs w:val="36"/>
        </w:rPr>
      </w:pPr>
      <w:r>
        <w:rPr>
          <w:color w:val="2F5496"/>
          <w:sz w:val="36"/>
          <w:szCs w:val="36"/>
        </w:rPr>
        <w:t xml:space="preserve">Data </w:t>
      </w:r>
      <w:proofErr w:type="spellStart"/>
      <w:r>
        <w:rPr>
          <w:color w:val="2F5496"/>
          <w:sz w:val="36"/>
          <w:szCs w:val="36"/>
        </w:rPr>
        <w:t>Understanding</w:t>
      </w:r>
      <w:proofErr w:type="spellEnd"/>
      <w:r>
        <w:rPr>
          <w:color w:val="2F5496"/>
          <w:sz w:val="36"/>
          <w:szCs w:val="36"/>
        </w:rPr>
        <w:t xml:space="preserve"> </w:t>
      </w:r>
    </w:p>
    <w:p w14:paraId="28FD6B2D" w14:textId="77777777" w:rsidR="00085E55" w:rsidRDefault="00811D6C">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Il dataset è formato da 1109 record e 5 colonne: </w:t>
      </w:r>
      <w:r>
        <w:rPr>
          <w:rFonts w:ascii="Times New Roman" w:eastAsia="Times New Roman" w:hAnsi="Times New Roman" w:cs="Times New Roman"/>
          <w:i/>
          <w:sz w:val="22"/>
          <w:szCs w:val="22"/>
        </w:rPr>
        <w:t xml:space="preserve">id, </w:t>
      </w:r>
      <w:proofErr w:type="spellStart"/>
      <w:r>
        <w:rPr>
          <w:rFonts w:ascii="Times New Roman" w:eastAsia="Times New Roman" w:hAnsi="Times New Roman" w:cs="Times New Roman"/>
          <w:i/>
          <w:sz w:val="22"/>
          <w:szCs w:val="22"/>
        </w:rPr>
        <w:t>age</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topic</w:t>
      </w:r>
      <w:proofErr w:type="spellEnd"/>
      <w:r>
        <w:rPr>
          <w:rFonts w:ascii="Times New Roman" w:eastAsia="Times New Roman" w:hAnsi="Times New Roman" w:cs="Times New Roman"/>
          <w:i/>
          <w:sz w:val="22"/>
          <w:szCs w:val="22"/>
        </w:rPr>
        <w:t>, gender, post</w:t>
      </w:r>
      <w:r>
        <w:rPr>
          <w:rFonts w:ascii="Times New Roman" w:eastAsia="Times New Roman" w:hAnsi="Times New Roman" w:cs="Times New Roman"/>
          <w:sz w:val="22"/>
          <w:szCs w:val="22"/>
        </w:rPr>
        <w:t xml:space="preserve">. Ogni record contiene tutti i post di quel determinato utente. Il training set è formato da 999 record e il test set da 110. I record con label “M” (maschio) sono l’82.1% nel training set e l’87.3% nel test set, quelli con label “F” (femmina) sono quindi 17.9% nel training set e 12.7% nel test set. In tabella 1 sono riportate le variabili categoriche con i rispettivi valori che queste possono assumere, la figura 1 mostra la distribuzione di età e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xml:space="preserve"> divisa per gender.</w:t>
      </w:r>
    </w:p>
    <w:p w14:paraId="1D055D44" w14:textId="77777777" w:rsidR="00085E55" w:rsidRDefault="00085E55"/>
    <w:tbl>
      <w:tblPr>
        <w:tblStyle w:val="a"/>
        <w:tblW w:w="6586" w:type="dxa"/>
        <w:jc w:val="center"/>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00" w:firstRow="0" w:lastRow="0" w:firstColumn="0" w:lastColumn="0" w:noHBand="0" w:noVBand="1"/>
      </w:tblPr>
      <w:tblGrid>
        <w:gridCol w:w="1271"/>
        <w:gridCol w:w="5315"/>
      </w:tblGrid>
      <w:tr w:rsidR="00085E55" w14:paraId="33D1A975" w14:textId="77777777">
        <w:trPr>
          <w:trHeight w:val="179"/>
          <w:jc w:val="center"/>
        </w:trPr>
        <w:tc>
          <w:tcPr>
            <w:tcW w:w="1271" w:type="dxa"/>
          </w:tcPr>
          <w:p w14:paraId="71D7AADA" w14:textId="77777777" w:rsidR="00085E55" w:rsidRDefault="00811D6C">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Variabile</w:t>
            </w:r>
          </w:p>
        </w:tc>
        <w:tc>
          <w:tcPr>
            <w:tcW w:w="5315" w:type="dxa"/>
          </w:tcPr>
          <w:p w14:paraId="79C27364" w14:textId="77777777" w:rsidR="00085E55" w:rsidRDefault="00811D6C">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Valori</w:t>
            </w:r>
          </w:p>
        </w:tc>
      </w:tr>
      <w:tr w:rsidR="00085E55" w14:paraId="35A9B096" w14:textId="77777777">
        <w:trPr>
          <w:trHeight w:val="366"/>
          <w:jc w:val="center"/>
        </w:trPr>
        <w:tc>
          <w:tcPr>
            <w:tcW w:w="1271" w:type="dxa"/>
          </w:tcPr>
          <w:p w14:paraId="0D5EB729" w14:textId="77777777" w:rsidR="00085E55" w:rsidRDefault="00811D6C">
            <w:pPr>
              <w:rPr>
                <w:rFonts w:ascii="Times New Roman" w:eastAsia="Times New Roman" w:hAnsi="Times New Roman" w:cs="Times New Roman"/>
                <w:i/>
              </w:rPr>
            </w:pPr>
            <w:r>
              <w:rPr>
                <w:rFonts w:ascii="Times New Roman" w:eastAsia="Times New Roman" w:hAnsi="Times New Roman" w:cs="Times New Roman"/>
                <w:i/>
              </w:rPr>
              <w:t>Age</w:t>
            </w:r>
          </w:p>
        </w:tc>
        <w:tc>
          <w:tcPr>
            <w:tcW w:w="5315" w:type="dxa"/>
          </w:tcPr>
          <w:p w14:paraId="05A56894" w14:textId="77777777" w:rsidR="00085E55" w:rsidRDefault="00811D6C">
            <w:pPr>
              <w:rPr>
                <w:rFonts w:ascii="Times New Roman" w:eastAsia="Times New Roman" w:hAnsi="Times New Roman" w:cs="Times New Roman"/>
              </w:rPr>
            </w:pPr>
            <w:r>
              <w:rPr>
                <w:rFonts w:ascii="Times New Roman" w:eastAsia="Times New Roman" w:hAnsi="Times New Roman" w:cs="Times New Roman"/>
              </w:rPr>
              <w:t>['0-19' '20-29' '30-39' '40-49' '50-100']</w:t>
            </w:r>
          </w:p>
        </w:tc>
      </w:tr>
      <w:tr w:rsidR="00085E55" w:rsidRPr="00F138F7" w14:paraId="5341DEA0" w14:textId="77777777">
        <w:trPr>
          <w:trHeight w:val="1271"/>
          <w:jc w:val="center"/>
        </w:trPr>
        <w:tc>
          <w:tcPr>
            <w:tcW w:w="1271" w:type="dxa"/>
          </w:tcPr>
          <w:p w14:paraId="49E83485" w14:textId="77777777" w:rsidR="00085E55" w:rsidRDefault="00811D6C">
            <w:pPr>
              <w:rPr>
                <w:rFonts w:ascii="Times New Roman" w:eastAsia="Times New Roman" w:hAnsi="Times New Roman" w:cs="Times New Roman"/>
                <w:i/>
              </w:rPr>
            </w:pPr>
            <w:proofErr w:type="spellStart"/>
            <w:r>
              <w:rPr>
                <w:rFonts w:ascii="Times New Roman" w:eastAsia="Times New Roman" w:hAnsi="Times New Roman" w:cs="Times New Roman"/>
                <w:i/>
              </w:rPr>
              <w:t>Topic</w:t>
            </w:r>
            <w:proofErr w:type="spellEnd"/>
          </w:p>
        </w:tc>
        <w:tc>
          <w:tcPr>
            <w:tcW w:w="5315" w:type="dxa"/>
          </w:tcPr>
          <w:p w14:paraId="6C33BDD6" w14:textId="77777777" w:rsidR="00085E55" w:rsidRPr="00EA7C86" w:rsidRDefault="00811D6C">
            <w:pPr>
              <w:rPr>
                <w:rFonts w:ascii="Times New Roman" w:eastAsia="Times New Roman" w:hAnsi="Times New Roman" w:cs="Times New Roman"/>
                <w:lang w:val="en-US"/>
              </w:rPr>
            </w:pPr>
            <w:r w:rsidRPr="00EA7C86">
              <w:rPr>
                <w:rFonts w:ascii="Times New Roman" w:eastAsia="Times New Roman" w:hAnsi="Times New Roman" w:cs="Times New Roman"/>
                <w:lang w:val="en-US"/>
              </w:rPr>
              <w:t>['ANIME' 'BIKES' 'SPORTS' 'AUTO-MOTO' 'NATURE' 'METAL-DETECTING'</w:t>
            </w:r>
          </w:p>
          <w:p w14:paraId="1806ADAF" w14:textId="77777777" w:rsidR="00085E55" w:rsidRPr="00EA7C86" w:rsidRDefault="00811D6C">
            <w:pPr>
              <w:rPr>
                <w:rFonts w:ascii="Times New Roman" w:eastAsia="Times New Roman" w:hAnsi="Times New Roman" w:cs="Times New Roman"/>
                <w:lang w:val="en-US"/>
              </w:rPr>
            </w:pPr>
            <w:r w:rsidRPr="00EA7C86">
              <w:rPr>
                <w:rFonts w:ascii="Times New Roman" w:eastAsia="Times New Roman" w:hAnsi="Times New Roman" w:cs="Times New Roman"/>
                <w:lang w:val="en-US"/>
              </w:rPr>
              <w:t xml:space="preserve"> 'MEDICINE-AESTHETICS' 'CELEBRITIES' 'SMOKE' 'ENTERTAINMENT' 'TECHNOLOGY']</w:t>
            </w:r>
          </w:p>
        </w:tc>
      </w:tr>
      <w:tr w:rsidR="00085E55" w14:paraId="6BAE045C" w14:textId="77777777">
        <w:trPr>
          <w:trHeight w:val="179"/>
          <w:jc w:val="center"/>
        </w:trPr>
        <w:tc>
          <w:tcPr>
            <w:tcW w:w="1271" w:type="dxa"/>
          </w:tcPr>
          <w:p w14:paraId="210687FA" w14:textId="77777777" w:rsidR="00085E55" w:rsidRDefault="00811D6C">
            <w:pPr>
              <w:rPr>
                <w:rFonts w:ascii="Times New Roman" w:eastAsia="Times New Roman" w:hAnsi="Times New Roman" w:cs="Times New Roman"/>
                <w:i/>
              </w:rPr>
            </w:pPr>
            <w:r>
              <w:rPr>
                <w:rFonts w:ascii="Times New Roman" w:eastAsia="Times New Roman" w:hAnsi="Times New Roman" w:cs="Times New Roman"/>
                <w:i/>
              </w:rPr>
              <w:t>Gender</w:t>
            </w:r>
          </w:p>
        </w:tc>
        <w:tc>
          <w:tcPr>
            <w:tcW w:w="5315" w:type="dxa"/>
          </w:tcPr>
          <w:p w14:paraId="129B5239" w14:textId="77777777" w:rsidR="00085E55" w:rsidRDefault="00811D6C">
            <w:pPr>
              <w:rPr>
                <w:rFonts w:ascii="Times New Roman" w:eastAsia="Times New Roman" w:hAnsi="Times New Roman" w:cs="Times New Roman"/>
              </w:rPr>
            </w:pPr>
            <w:r>
              <w:rPr>
                <w:rFonts w:ascii="Times New Roman" w:eastAsia="Times New Roman" w:hAnsi="Times New Roman" w:cs="Times New Roman"/>
              </w:rPr>
              <w:t>[M F]</w:t>
            </w:r>
          </w:p>
        </w:tc>
      </w:tr>
    </w:tbl>
    <w:p w14:paraId="0DEA2B58" w14:textId="77777777" w:rsidR="00085E55" w:rsidRDefault="00085E55"/>
    <w:p w14:paraId="6B8D946D" w14:textId="77777777" w:rsidR="00085E55" w:rsidRPr="000A6996" w:rsidRDefault="00811D6C">
      <w:pPr>
        <w:jc w:val="center"/>
        <w:rPr>
          <w:rFonts w:ascii="Times New Roman" w:eastAsia="Times New Roman" w:hAnsi="Times New Roman" w:cs="Times New Roman"/>
          <w:i/>
          <w:color w:val="0070C0"/>
          <w:sz w:val="22"/>
          <w:szCs w:val="22"/>
        </w:rPr>
      </w:pPr>
      <w:r w:rsidRPr="000A6996">
        <w:rPr>
          <w:rFonts w:ascii="Times New Roman" w:eastAsia="Times New Roman" w:hAnsi="Times New Roman" w:cs="Times New Roman"/>
          <w:i/>
          <w:color w:val="0070C0"/>
          <w:sz w:val="20"/>
          <w:szCs w:val="20"/>
        </w:rPr>
        <w:t>Tabella 1 – Variabili categoriche contenute nel dataset</w:t>
      </w:r>
    </w:p>
    <w:p w14:paraId="3184020D" w14:textId="77777777" w:rsidR="00085E55" w:rsidRDefault="00811D6C">
      <w:r>
        <w:rPr>
          <w:noProof/>
        </w:rPr>
        <w:drawing>
          <wp:inline distT="0" distB="0" distL="0" distR="0" wp14:anchorId="5E63E0FE" wp14:editId="38BB507B">
            <wp:extent cx="2743200" cy="1679575"/>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743200" cy="1679575"/>
                    </a:xfrm>
                    <a:prstGeom prst="rect">
                      <a:avLst/>
                    </a:prstGeom>
                    <a:ln/>
                  </pic:spPr>
                </pic:pic>
              </a:graphicData>
            </a:graphic>
          </wp:inline>
        </w:drawing>
      </w:r>
      <w:r>
        <w:rPr>
          <w:noProof/>
        </w:rPr>
        <w:drawing>
          <wp:inline distT="0" distB="0" distL="0" distR="0" wp14:anchorId="050B6138" wp14:editId="209D4F5A">
            <wp:extent cx="2890179" cy="1697875"/>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90179" cy="1697875"/>
                    </a:xfrm>
                    <a:prstGeom prst="rect">
                      <a:avLst/>
                    </a:prstGeom>
                    <a:ln/>
                  </pic:spPr>
                </pic:pic>
              </a:graphicData>
            </a:graphic>
          </wp:inline>
        </w:drawing>
      </w:r>
    </w:p>
    <w:p w14:paraId="304F684B" w14:textId="77777777" w:rsidR="00085E55" w:rsidRDefault="00811D6C">
      <w:pPr>
        <w:spacing w:line="276" w:lineRule="auto"/>
      </w:pPr>
      <w:r>
        <w:rPr>
          <w:noProof/>
        </w:rPr>
        <w:drawing>
          <wp:inline distT="0" distB="0" distL="0" distR="0" wp14:anchorId="4DF9F767" wp14:editId="0994FDBE">
            <wp:extent cx="2038985" cy="1697990"/>
            <wp:effectExtent l="0" t="0" r="0" b="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038985" cy="1697990"/>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33D714E7" wp14:editId="5D49A234">
            <wp:simplePos x="0" y="0"/>
            <wp:positionH relativeFrom="column">
              <wp:posOffset>3078480</wp:posOffset>
            </wp:positionH>
            <wp:positionV relativeFrom="paragraph">
              <wp:posOffset>18415</wp:posOffset>
            </wp:positionV>
            <wp:extent cx="1998345" cy="1653540"/>
            <wp:effectExtent l="0" t="0" r="0" b="0"/>
            <wp:wrapSquare wrapText="bothSides" distT="0" distB="0" distL="114300" distR="11430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998345" cy="1653540"/>
                    </a:xfrm>
                    <a:prstGeom prst="rect">
                      <a:avLst/>
                    </a:prstGeom>
                    <a:ln/>
                  </pic:spPr>
                </pic:pic>
              </a:graphicData>
            </a:graphic>
          </wp:anchor>
        </w:drawing>
      </w:r>
    </w:p>
    <w:p w14:paraId="7160C83B" w14:textId="77777777" w:rsidR="00085E55" w:rsidRPr="000A6996" w:rsidRDefault="00811D6C">
      <w:pPr>
        <w:spacing w:line="276" w:lineRule="auto"/>
        <w:jc w:val="center"/>
        <w:rPr>
          <w:rFonts w:ascii="Times New Roman" w:eastAsia="Times New Roman" w:hAnsi="Times New Roman" w:cs="Times New Roman"/>
          <w:i/>
          <w:color w:val="0070C0"/>
          <w:sz w:val="20"/>
          <w:szCs w:val="20"/>
        </w:rPr>
      </w:pPr>
      <w:r w:rsidRPr="000A6996">
        <w:rPr>
          <w:rFonts w:ascii="Times New Roman" w:eastAsia="Times New Roman" w:hAnsi="Times New Roman" w:cs="Times New Roman"/>
          <w:i/>
          <w:color w:val="0070C0"/>
          <w:sz w:val="20"/>
          <w:szCs w:val="20"/>
        </w:rPr>
        <w:t xml:space="preserve">Figura 1 – Distribuzione </w:t>
      </w:r>
      <w:proofErr w:type="spellStart"/>
      <w:r w:rsidRPr="000A6996">
        <w:rPr>
          <w:rFonts w:ascii="Times New Roman" w:eastAsia="Times New Roman" w:hAnsi="Times New Roman" w:cs="Times New Roman"/>
          <w:i/>
          <w:color w:val="0070C0"/>
          <w:sz w:val="20"/>
          <w:szCs w:val="20"/>
        </w:rPr>
        <w:t>age</w:t>
      </w:r>
      <w:proofErr w:type="spellEnd"/>
      <w:r w:rsidRPr="000A6996">
        <w:rPr>
          <w:rFonts w:ascii="Times New Roman" w:eastAsia="Times New Roman" w:hAnsi="Times New Roman" w:cs="Times New Roman"/>
          <w:i/>
          <w:color w:val="0070C0"/>
          <w:sz w:val="20"/>
          <w:szCs w:val="20"/>
        </w:rPr>
        <w:t xml:space="preserve"> e </w:t>
      </w:r>
      <w:proofErr w:type="spellStart"/>
      <w:r w:rsidRPr="000A6996">
        <w:rPr>
          <w:rFonts w:ascii="Times New Roman" w:eastAsia="Times New Roman" w:hAnsi="Times New Roman" w:cs="Times New Roman"/>
          <w:i/>
          <w:color w:val="0070C0"/>
          <w:sz w:val="20"/>
          <w:szCs w:val="20"/>
        </w:rPr>
        <w:t>topic</w:t>
      </w:r>
      <w:proofErr w:type="spellEnd"/>
      <w:r w:rsidRPr="000A6996">
        <w:rPr>
          <w:rFonts w:ascii="Times New Roman" w:eastAsia="Times New Roman" w:hAnsi="Times New Roman" w:cs="Times New Roman"/>
          <w:i/>
          <w:color w:val="0070C0"/>
          <w:sz w:val="20"/>
          <w:szCs w:val="20"/>
        </w:rPr>
        <w:t xml:space="preserve"> divisa per gender</w:t>
      </w:r>
    </w:p>
    <w:p w14:paraId="28EE681C" w14:textId="77777777" w:rsidR="00085E55" w:rsidRDefault="00811D6C">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È stato inoltre esplorata la distribuzione delle variabili ‘</w:t>
      </w:r>
      <w:proofErr w:type="spellStart"/>
      <w:r>
        <w:rPr>
          <w:rFonts w:ascii="Times New Roman" w:eastAsia="Times New Roman" w:hAnsi="Times New Roman" w:cs="Times New Roman"/>
          <w:sz w:val="22"/>
          <w:szCs w:val="22"/>
        </w:rPr>
        <w:t>age</w:t>
      </w:r>
      <w:proofErr w:type="spellEnd"/>
      <w:r>
        <w:rPr>
          <w:rFonts w:ascii="Times New Roman" w:eastAsia="Times New Roman" w:hAnsi="Times New Roman" w:cs="Times New Roman"/>
          <w:sz w:val="22"/>
          <w:szCs w:val="22"/>
        </w:rPr>
        <w:t>’ e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xml:space="preserve">’ sia nel training che nel test set. Per l’attributo </w:t>
      </w:r>
      <w:proofErr w:type="spellStart"/>
      <w:r>
        <w:rPr>
          <w:rFonts w:ascii="Times New Roman" w:eastAsia="Times New Roman" w:hAnsi="Times New Roman" w:cs="Times New Roman"/>
          <w:sz w:val="22"/>
          <w:szCs w:val="22"/>
        </w:rPr>
        <w:t>age</w:t>
      </w:r>
      <w:proofErr w:type="spellEnd"/>
      <w:r>
        <w:rPr>
          <w:rFonts w:ascii="Times New Roman" w:eastAsia="Times New Roman" w:hAnsi="Times New Roman" w:cs="Times New Roman"/>
          <w:sz w:val="22"/>
          <w:szCs w:val="22"/>
        </w:rPr>
        <w:t xml:space="preserve"> la distribuzione rimane simile per entrambi i set con la maggioranza degli utenti nel range di età 20-29. Mentre per i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xml:space="preserve"> le categorie maggiormente presenti sono ‘Sport’, ‘Anime’ e ‘Auto-Moto’ per entrambi i set. Nel test set non sono presenti utenti che hanno scritto post inerenti ai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xml:space="preserve"> ‘Nature’ e ‘Bikes’.</w:t>
      </w:r>
    </w:p>
    <w:p w14:paraId="5D1CCA92" w14:textId="77777777" w:rsidR="00085E55" w:rsidRDefault="00085E55">
      <w:pPr>
        <w:spacing w:line="276" w:lineRule="auto"/>
        <w:rPr>
          <w:rFonts w:ascii="Times New Roman" w:eastAsia="Times New Roman" w:hAnsi="Times New Roman" w:cs="Times New Roman"/>
          <w:sz w:val="22"/>
          <w:szCs w:val="22"/>
        </w:rPr>
      </w:pPr>
    </w:p>
    <w:p w14:paraId="3494190F" w14:textId="066FA822" w:rsidR="00085E55" w:rsidRDefault="00811D6C">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È stata effettuata della pulizia del testo prima di procedere con l’analisi. </w:t>
      </w:r>
      <w:r w:rsidR="000A6996">
        <w:rPr>
          <w:rFonts w:ascii="Times New Roman" w:eastAsia="Times New Roman" w:hAnsi="Times New Roman" w:cs="Times New Roman"/>
          <w:sz w:val="22"/>
          <w:szCs w:val="22"/>
        </w:rPr>
        <w:t>In particolare,</w:t>
      </w:r>
      <w:r>
        <w:rPr>
          <w:rFonts w:ascii="Times New Roman" w:eastAsia="Times New Roman" w:hAnsi="Times New Roman" w:cs="Times New Roman"/>
          <w:sz w:val="22"/>
          <w:szCs w:val="22"/>
        </w:rPr>
        <w:t xml:space="preserve"> sono stati rimossi punteggiatura, </w:t>
      </w:r>
      <w:proofErr w:type="spellStart"/>
      <w:r>
        <w:rPr>
          <w:rFonts w:ascii="Times New Roman" w:eastAsia="Times New Roman" w:hAnsi="Times New Roman" w:cs="Times New Roman"/>
          <w:sz w:val="22"/>
          <w:szCs w:val="22"/>
        </w:rPr>
        <w:t>stopwords</w:t>
      </w:r>
      <w:proofErr w:type="spellEnd"/>
      <w:r>
        <w:rPr>
          <w:rFonts w:ascii="Times New Roman" w:eastAsia="Times New Roman" w:hAnsi="Times New Roman" w:cs="Times New Roman"/>
          <w:sz w:val="22"/>
          <w:szCs w:val="22"/>
        </w:rPr>
        <w:t>, numeri e alcuni spazi superflui. Questa scelta è stata effettuata dopo aver osservato un miglioramento dei risultati della classificazione rispetto a quelli ottenuti mantenendo queste caratteristiche del testo.</w:t>
      </w:r>
    </w:p>
    <w:p w14:paraId="30921C02" w14:textId="77777777" w:rsidR="00085E55" w:rsidRDefault="00811D6C">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Nelle figure 2, 3 e 4 sono riportate le parole più frequenti, rispettivamente, nell’intero training set, nelle sole femmine e nei soli maschi.</w:t>
      </w:r>
    </w:p>
    <w:p w14:paraId="70493E1C" w14:textId="77777777" w:rsidR="00085E55" w:rsidRDefault="00085E55">
      <w:pPr>
        <w:spacing w:line="276" w:lineRule="auto"/>
        <w:rPr>
          <w:rFonts w:ascii="Times New Roman" w:eastAsia="Times New Roman" w:hAnsi="Times New Roman" w:cs="Times New Roman"/>
          <w:sz w:val="22"/>
          <w:szCs w:val="22"/>
        </w:rPr>
      </w:pPr>
    </w:p>
    <w:p w14:paraId="44E099A7" w14:textId="4F4FE791" w:rsidR="00085E55" w:rsidRDefault="00F138F7">
      <w:pPr>
        <w:spacing w:line="276" w:lineRule="auto"/>
        <w:jc w:val="center"/>
      </w:pPr>
      <w:r>
        <w:rPr>
          <w:noProof/>
        </w:rPr>
        <w:drawing>
          <wp:inline distT="0" distB="0" distL="0" distR="0" wp14:anchorId="581024B5" wp14:editId="6AFFBAAA">
            <wp:extent cx="3457441" cy="2563091"/>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3398" cy="2582333"/>
                    </a:xfrm>
                    <a:prstGeom prst="rect">
                      <a:avLst/>
                    </a:prstGeom>
                    <a:noFill/>
                    <a:ln>
                      <a:noFill/>
                    </a:ln>
                  </pic:spPr>
                </pic:pic>
              </a:graphicData>
            </a:graphic>
          </wp:inline>
        </w:drawing>
      </w:r>
    </w:p>
    <w:p w14:paraId="777381A4" w14:textId="3A1D7B0F" w:rsidR="00085E55" w:rsidRDefault="00811D6C">
      <w:pPr>
        <w:spacing w:line="276" w:lineRule="auto"/>
        <w:jc w:val="center"/>
        <w:rPr>
          <w:rFonts w:ascii="Times New Roman" w:eastAsia="Times New Roman" w:hAnsi="Times New Roman" w:cs="Times New Roman"/>
          <w:i/>
          <w:sz w:val="22"/>
          <w:szCs w:val="22"/>
        </w:rPr>
      </w:pPr>
      <w:r w:rsidRPr="000A6996">
        <w:rPr>
          <w:rFonts w:ascii="Times New Roman" w:eastAsia="Times New Roman" w:hAnsi="Times New Roman" w:cs="Times New Roman"/>
          <w:i/>
          <w:color w:val="0070C0"/>
          <w:sz w:val="20"/>
          <w:szCs w:val="20"/>
        </w:rPr>
        <w:t>Figura 2 – Parole più frequenti nell’intero training set</w:t>
      </w:r>
    </w:p>
    <w:p w14:paraId="254178F3" w14:textId="616F29A2" w:rsidR="00085E55" w:rsidRDefault="000A3862">
      <w:pPr>
        <w:spacing w:line="276" w:lineRule="auto"/>
      </w:pPr>
      <w:r>
        <w:rPr>
          <w:noProof/>
        </w:rPr>
        <w:drawing>
          <wp:inline distT="0" distB="0" distL="0" distR="0" wp14:anchorId="37AD1939" wp14:editId="5BEC8ED3">
            <wp:extent cx="3091976" cy="221150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2583" cy="2211938"/>
                    </a:xfrm>
                    <a:prstGeom prst="rect">
                      <a:avLst/>
                    </a:prstGeom>
                    <a:noFill/>
                    <a:ln>
                      <a:noFill/>
                    </a:ln>
                  </pic:spPr>
                </pic:pic>
              </a:graphicData>
            </a:graphic>
          </wp:inline>
        </w:drawing>
      </w:r>
      <w:r>
        <w:rPr>
          <w:noProof/>
        </w:rPr>
        <w:drawing>
          <wp:inline distT="0" distB="0" distL="0" distR="0" wp14:anchorId="009D1A00" wp14:editId="0D562EBC">
            <wp:extent cx="3075709" cy="223084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5048" cy="2237618"/>
                    </a:xfrm>
                    <a:prstGeom prst="rect">
                      <a:avLst/>
                    </a:prstGeom>
                    <a:noFill/>
                    <a:ln>
                      <a:noFill/>
                    </a:ln>
                  </pic:spPr>
                </pic:pic>
              </a:graphicData>
            </a:graphic>
          </wp:inline>
        </w:drawing>
      </w:r>
    </w:p>
    <w:p w14:paraId="5BC9CC3B" w14:textId="77777777" w:rsidR="00085E55" w:rsidRDefault="00085E55"/>
    <w:p w14:paraId="67ACD7FC" w14:textId="77777777" w:rsidR="00085E55" w:rsidRPr="000A6996" w:rsidRDefault="00811D6C">
      <w:pPr>
        <w:rPr>
          <w:color w:val="0070C0"/>
        </w:rPr>
      </w:pPr>
      <w:r w:rsidRPr="000A6996">
        <w:rPr>
          <w:rFonts w:ascii="Times New Roman" w:eastAsia="Times New Roman" w:hAnsi="Times New Roman" w:cs="Times New Roman"/>
          <w:i/>
          <w:color w:val="0070C0"/>
          <w:sz w:val="20"/>
          <w:szCs w:val="20"/>
        </w:rPr>
        <w:t>Figura 3 – Parole più frequenti nella categoria ‘Male’             Figura 4 – Parole più frequenti nella categoria “</w:t>
      </w:r>
      <w:proofErr w:type="spellStart"/>
      <w:r w:rsidRPr="000A6996">
        <w:rPr>
          <w:rFonts w:ascii="Times New Roman" w:eastAsia="Times New Roman" w:hAnsi="Times New Roman" w:cs="Times New Roman"/>
          <w:i/>
          <w:color w:val="0070C0"/>
          <w:sz w:val="20"/>
          <w:szCs w:val="20"/>
        </w:rPr>
        <w:t>Female</w:t>
      </w:r>
      <w:proofErr w:type="spellEnd"/>
      <w:r w:rsidRPr="000A6996">
        <w:rPr>
          <w:rFonts w:ascii="Times New Roman" w:eastAsia="Times New Roman" w:hAnsi="Times New Roman" w:cs="Times New Roman"/>
          <w:i/>
          <w:color w:val="0070C0"/>
          <w:sz w:val="20"/>
          <w:szCs w:val="20"/>
        </w:rPr>
        <w:t>”</w:t>
      </w:r>
    </w:p>
    <w:p w14:paraId="6CE6D59B" w14:textId="77777777" w:rsidR="00085E55" w:rsidRDefault="00085E55"/>
    <w:p w14:paraId="6E9D8D32" w14:textId="77777777" w:rsidR="00085E55" w:rsidRDefault="00811D6C">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Sono stati analizzati i vocabolari per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xml:space="preserve">. Sono riportate in figura 5, figura 6 e figura 7 le 40 parole più frequenti per i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xml:space="preserve"> più presenti sia nel training che nel test set: ‘ANIME’,’AUTO-MOTO’ e ‘SPORTS’.</w:t>
      </w:r>
    </w:p>
    <w:p w14:paraId="2D3EBAF7" w14:textId="1664C778" w:rsidR="00085E55" w:rsidRDefault="005E42C6">
      <w:pPr>
        <w:spacing w:line="276" w:lineRule="auto"/>
        <w:jc w:val="both"/>
      </w:pPr>
      <w:r>
        <w:rPr>
          <w:noProof/>
        </w:rPr>
        <w:lastRenderedPageBreak/>
        <w:drawing>
          <wp:inline distT="0" distB="0" distL="0" distR="0" wp14:anchorId="632DF162" wp14:editId="473AC22F">
            <wp:extent cx="3092450" cy="2241551"/>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9774" cy="2254108"/>
                    </a:xfrm>
                    <a:prstGeom prst="rect">
                      <a:avLst/>
                    </a:prstGeom>
                    <a:noFill/>
                    <a:ln>
                      <a:noFill/>
                    </a:ln>
                  </pic:spPr>
                </pic:pic>
              </a:graphicData>
            </a:graphic>
          </wp:inline>
        </w:drawing>
      </w:r>
      <w:r w:rsidRPr="005E42C6">
        <w:rPr>
          <w:noProof/>
          <w:color w:val="2F5496"/>
        </w:rPr>
        <w:drawing>
          <wp:inline distT="0" distB="0" distL="0" distR="0" wp14:anchorId="7389BDFC" wp14:editId="7D17E4FB">
            <wp:extent cx="3079750" cy="2232342"/>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8333" cy="2260309"/>
                    </a:xfrm>
                    <a:prstGeom prst="rect">
                      <a:avLst/>
                    </a:prstGeom>
                    <a:noFill/>
                    <a:ln>
                      <a:noFill/>
                    </a:ln>
                  </pic:spPr>
                </pic:pic>
              </a:graphicData>
            </a:graphic>
          </wp:inline>
        </w:drawing>
      </w:r>
    </w:p>
    <w:p w14:paraId="5A975CB0" w14:textId="7CCBEA13" w:rsidR="00085E55" w:rsidRPr="000A6996" w:rsidRDefault="00811D6C">
      <w:pPr>
        <w:tabs>
          <w:tab w:val="left" w:pos="8830"/>
        </w:tabs>
        <w:spacing w:line="276" w:lineRule="auto"/>
        <w:rPr>
          <w:rFonts w:ascii="Times New Roman" w:eastAsia="Times New Roman" w:hAnsi="Times New Roman" w:cs="Times New Roman"/>
          <w:i/>
          <w:color w:val="0070C0"/>
          <w:sz w:val="20"/>
          <w:szCs w:val="20"/>
        </w:rPr>
      </w:pPr>
      <w:r w:rsidRPr="000A6996">
        <w:rPr>
          <w:rFonts w:ascii="Times New Roman" w:eastAsia="Times New Roman" w:hAnsi="Times New Roman" w:cs="Times New Roman"/>
          <w:i/>
          <w:color w:val="0070C0"/>
          <w:sz w:val="20"/>
          <w:szCs w:val="20"/>
        </w:rPr>
        <w:t xml:space="preserve">Figura 5 – parole più frequenti per il </w:t>
      </w:r>
      <w:proofErr w:type="spellStart"/>
      <w:r w:rsidRPr="000A6996">
        <w:rPr>
          <w:rFonts w:ascii="Times New Roman" w:eastAsia="Times New Roman" w:hAnsi="Times New Roman" w:cs="Times New Roman"/>
          <w:i/>
          <w:color w:val="0070C0"/>
          <w:sz w:val="20"/>
          <w:szCs w:val="20"/>
        </w:rPr>
        <w:t>topic</w:t>
      </w:r>
      <w:proofErr w:type="spellEnd"/>
      <w:r w:rsidRPr="000A6996">
        <w:rPr>
          <w:rFonts w:ascii="Times New Roman" w:eastAsia="Times New Roman" w:hAnsi="Times New Roman" w:cs="Times New Roman"/>
          <w:i/>
          <w:color w:val="0070C0"/>
          <w:sz w:val="20"/>
          <w:szCs w:val="20"/>
        </w:rPr>
        <w:t xml:space="preserve"> </w:t>
      </w:r>
      <w:r w:rsidR="005E42C6">
        <w:rPr>
          <w:rFonts w:ascii="Times New Roman" w:eastAsia="Times New Roman" w:hAnsi="Times New Roman" w:cs="Times New Roman"/>
          <w:i/>
          <w:color w:val="0070C0"/>
          <w:sz w:val="20"/>
          <w:szCs w:val="20"/>
        </w:rPr>
        <w:t>AUTO-MOTO</w:t>
      </w:r>
      <w:r w:rsidRPr="000A6996">
        <w:rPr>
          <w:rFonts w:ascii="Times New Roman" w:eastAsia="Times New Roman" w:hAnsi="Times New Roman" w:cs="Times New Roman"/>
          <w:i/>
          <w:color w:val="0070C0"/>
          <w:sz w:val="20"/>
          <w:szCs w:val="20"/>
        </w:rPr>
        <w:t xml:space="preserve">     </w:t>
      </w:r>
      <w:r w:rsidR="00983B1F" w:rsidRPr="000A6996">
        <w:rPr>
          <w:rFonts w:ascii="Times New Roman" w:eastAsia="Times New Roman" w:hAnsi="Times New Roman" w:cs="Times New Roman"/>
          <w:i/>
          <w:color w:val="0070C0"/>
          <w:sz w:val="20"/>
          <w:szCs w:val="20"/>
        </w:rPr>
        <w:t xml:space="preserve">            </w:t>
      </w:r>
      <w:r w:rsidRPr="000A6996">
        <w:rPr>
          <w:rFonts w:ascii="Times New Roman" w:eastAsia="Times New Roman" w:hAnsi="Times New Roman" w:cs="Times New Roman"/>
          <w:i/>
          <w:color w:val="0070C0"/>
          <w:sz w:val="20"/>
          <w:szCs w:val="20"/>
        </w:rPr>
        <w:t xml:space="preserve">   Figura 6 – parole più frequenti per il </w:t>
      </w:r>
      <w:proofErr w:type="spellStart"/>
      <w:r w:rsidRPr="000A6996">
        <w:rPr>
          <w:rFonts w:ascii="Times New Roman" w:eastAsia="Times New Roman" w:hAnsi="Times New Roman" w:cs="Times New Roman"/>
          <w:i/>
          <w:color w:val="0070C0"/>
          <w:sz w:val="20"/>
          <w:szCs w:val="20"/>
        </w:rPr>
        <w:t>topic</w:t>
      </w:r>
      <w:proofErr w:type="spellEnd"/>
      <w:r w:rsidRPr="000A6996">
        <w:rPr>
          <w:rFonts w:ascii="Times New Roman" w:eastAsia="Times New Roman" w:hAnsi="Times New Roman" w:cs="Times New Roman"/>
          <w:i/>
          <w:color w:val="0070C0"/>
          <w:sz w:val="20"/>
          <w:szCs w:val="20"/>
        </w:rPr>
        <w:t xml:space="preserve"> </w:t>
      </w:r>
      <w:r w:rsidR="005E42C6">
        <w:rPr>
          <w:rFonts w:ascii="Times New Roman" w:eastAsia="Times New Roman" w:hAnsi="Times New Roman" w:cs="Times New Roman"/>
          <w:i/>
          <w:color w:val="0070C0"/>
          <w:sz w:val="20"/>
          <w:szCs w:val="20"/>
        </w:rPr>
        <w:t>ANIME</w:t>
      </w:r>
    </w:p>
    <w:p w14:paraId="7BCBA64C" w14:textId="77777777" w:rsidR="00085E55" w:rsidRDefault="00085E55">
      <w:pPr>
        <w:tabs>
          <w:tab w:val="left" w:pos="8830"/>
        </w:tabs>
        <w:spacing w:line="276" w:lineRule="auto"/>
        <w:rPr>
          <w:rFonts w:ascii="Times New Roman" w:eastAsia="Times New Roman" w:hAnsi="Times New Roman" w:cs="Times New Roman"/>
          <w:i/>
          <w:color w:val="002060"/>
          <w:sz w:val="20"/>
          <w:szCs w:val="20"/>
        </w:rPr>
      </w:pPr>
    </w:p>
    <w:p w14:paraId="4EB7B40F" w14:textId="77777777" w:rsidR="00085E55" w:rsidRDefault="00085E55">
      <w:pPr>
        <w:tabs>
          <w:tab w:val="left" w:pos="8830"/>
        </w:tabs>
        <w:spacing w:line="276" w:lineRule="auto"/>
      </w:pPr>
    </w:p>
    <w:p w14:paraId="7883866D" w14:textId="3042A4DE" w:rsidR="00085E55" w:rsidRDefault="00686AFC">
      <w:pPr>
        <w:tabs>
          <w:tab w:val="left" w:pos="8830"/>
        </w:tabs>
        <w:spacing w:line="276" w:lineRule="auto"/>
        <w:jc w:val="center"/>
      </w:pPr>
      <w:r>
        <w:rPr>
          <w:noProof/>
          <w:color w:val="2F5496"/>
        </w:rPr>
        <w:drawing>
          <wp:inline distT="0" distB="0" distL="0" distR="0" wp14:anchorId="2CCC78E1" wp14:editId="7A5F51B1">
            <wp:extent cx="2930769" cy="2128626"/>
            <wp:effectExtent l="0" t="0" r="3175"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1880" cy="2136696"/>
                    </a:xfrm>
                    <a:prstGeom prst="rect">
                      <a:avLst/>
                    </a:prstGeom>
                    <a:noFill/>
                    <a:ln>
                      <a:noFill/>
                    </a:ln>
                  </pic:spPr>
                </pic:pic>
              </a:graphicData>
            </a:graphic>
          </wp:inline>
        </w:drawing>
      </w:r>
    </w:p>
    <w:p w14:paraId="68C901C6" w14:textId="22CD715E" w:rsidR="00085E55" w:rsidRPr="000A6996" w:rsidRDefault="00811D6C">
      <w:pPr>
        <w:tabs>
          <w:tab w:val="left" w:pos="8830"/>
        </w:tabs>
        <w:spacing w:line="276" w:lineRule="auto"/>
        <w:jc w:val="center"/>
        <w:rPr>
          <w:rFonts w:ascii="Times New Roman" w:eastAsia="Times New Roman" w:hAnsi="Times New Roman" w:cs="Times New Roman"/>
          <w:color w:val="0070C0"/>
          <w:sz w:val="20"/>
          <w:szCs w:val="20"/>
        </w:rPr>
      </w:pPr>
      <w:r w:rsidRPr="000A6996">
        <w:rPr>
          <w:rFonts w:ascii="Times New Roman" w:eastAsia="Times New Roman" w:hAnsi="Times New Roman" w:cs="Times New Roman"/>
          <w:i/>
          <w:color w:val="0070C0"/>
          <w:sz w:val="20"/>
          <w:szCs w:val="20"/>
        </w:rPr>
        <w:t xml:space="preserve">Figura 7 – parole più frequenti per il </w:t>
      </w:r>
      <w:proofErr w:type="spellStart"/>
      <w:r w:rsidRPr="000A6996">
        <w:rPr>
          <w:rFonts w:ascii="Times New Roman" w:eastAsia="Times New Roman" w:hAnsi="Times New Roman" w:cs="Times New Roman"/>
          <w:i/>
          <w:color w:val="0070C0"/>
          <w:sz w:val="20"/>
          <w:szCs w:val="20"/>
        </w:rPr>
        <w:t>topic</w:t>
      </w:r>
      <w:proofErr w:type="spellEnd"/>
      <w:r w:rsidRPr="000A6996">
        <w:rPr>
          <w:rFonts w:ascii="Times New Roman" w:eastAsia="Times New Roman" w:hAnsi="Times New Roman" w:cs="Times New Roman"/>
          <w:i/>
          <w:color w:val="0070C0"/>
          <w:sz w:val="20"/>
          <w:szCs w:val="20"/>
        </w:rPr>
        <w:t xml:space="preserve"> SPORT</w:t>
      </w:r>
      <w:r w:rsidR="00686AFC">
        <w:rPr>
          <w:rFonts w:ascii="Times New Roman" w:eastAsia="Times New Roman" w:hAnsi="Times New Roman" w:cs="Times New Roman"/>
          <w:i/>
          <w:color w:val="0070C0"/>
          <w:sz w:val="20"/>
          <w:szCs w:val="20"/>
        </w:rPr>
        <w:t>S</w:t>
      </w:r>
    </w:p>
    <w:p w14:paraId="025604A4" w14:textId="77777777" w:rsidR="00085E55" w:rsidRDefault="00085E55">
      <w:pPr>
        <w:tabs>
          <w:tab w:val="left" w:pos="8830"/>
        </w:tabs>
        <w:spacing w:line="276" w:lineRule="auto"/>
        <w:rPr>
          <w:rFonts w:ascii="Times New Roman" w:eastAsia="Times New Roman" w:hAnsi="Times New Roman" w:cs="Times New Roman"/>
          <w:sz w:val="22"/>
          <w:szCs w:val="22"/>
        </w:rPr>
      </w:pPr>
    </w:p>
    <w:p w14:paraId="38FCB6C9" w14:textId="77777777" w:rsidR="00085E55" w:rsidRDefault="00811D6C">
      <w:pPr>
        <w:tabs>
          <w:tab w:val="left" w:pos="8830"/>
        </w:tabs>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È stato possibile osservare che le parole con maggiore frequenza combaciano per tutti i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xml:space="preserve"> ma alcune sono caratterizzanti del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xml:space="preserve"> in questione. Infatti, si può notare come nel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xml:space="preserve"> ‘ANIME’ la parola </w:t>
      </w:r>
      <w:r>
        <w:rPr>
          <w:rFonts w:ascii="Times New Roman" w:eastAsia="Times New Roman" w:hAnsi="Times New Roman" w:cs="Times New Roman"/>
          <w:i/>
          <w:sz w:val="22"/>
          <w:szCs w:val="22"/>
        </w:rPr>
        <w:t>‘manga’</w:t>
      </w:r>
      <w:r>
        <w:rPr>
          <w:rFonts w:ascii="Times New Roman" w:eastAsia="Times New Roman" w:hAnsi="Times New Roman" w:cs="Times New Roman"/>
          <w:sz w:val="22"/>
          <w:szCs w:val="22"/>
        </w:rPr>
        <w:t xml:space="preserve"> sia presente più di 200 volte, nel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xml:space="preserve"> ‘AUTO-MOTO’ siano presenti le parole </w:t>
      </w:r>
      <w:r>
        <w:rPr>
          <w:rFonts w:ascii="Times New Roman" w:eastAsia="Times New Roman" w:hAnsi="Times New Roman" w:cs="Times New Roman"/>
          <w:i/>
          <w:sz w:val="22"/>
          <w:szCs w:val="22"/>
        </w:rPr>
        <w:t>‘motore’</w:t>
      </w:r>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‘km’</w:t>
      </w:r>
      <w:r>
        <w:rPr>
          <w:rFonts w:ascii="Times New Roman" w:eastAsia="Times New Roman" w:hAnsi="Times New Roman" w:cs="Times New Roman"/>
          <w:sz w:val="22"/>
          <w:szCs w:val="22"/>
        </w:rPr>
        <w:t xml:space="preserve"> e </w:t>
      </w:r>
      <w:r>
        <w:rPr>
          <w:rFonts w:ascii="Times New Roman" w:eastAsia="Times New Roman" w:hAnsi="Times New Roman" w:cs="Times New Roman"/>
          <w:i/>
          <w:sz w:val="22"/>
          <w:szCs w:val="22"/>
        </w:rPr>
        <w:t>‘consumi’</w:t>
      </w:r>
      <w:r>
        <w:rPr>
          <w:rFonts w:ascii="Times New Roman" w:eastAsia="Times New Roman" w:hAnsi="Times New Roman" w:cs="Times New Roman"/>
          <w:sz w:val="22"/>
          <w:szCs w:val="22"/>
        </w:rPr>
        <w:t xml:space="preserve"> e infine nel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xml:space="preserve"> ‘SPORTS’ siano presenti </w:t>
      </w:r>
      <w:r>
        <w:rPr>
          <w:rFonts w:ascii="Times New Roman" w:eastAsia="Times New Roman" w:hAnsi="Times New Roman" w:cs="Times New Roman"/>
          <w:i/>
          <w:sz w:val="22"/>
          <w:szCs w:val="22"/>
        </w:rPr>
        <w:t>‘squadra’</w:t>
      </w:r>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‘partita’</w:t>
      </w:r>
      <w:r>
        <w:rPr>
          <w:rFonts w:ascii="Times New Roman" w:eastAsia="Times New Roman" w:hAnsi="Times New Roman" w:cs="Times New Roman"/>
          <w:sz w:val="22"/>
          <w:szCs w:val="22"/>
        </w:rPr>
        <w:t xml:space="preserve"> e </w:t>
      </w:r>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napoli</w:t>
      </w:r>
      <w:proofErr w:type="spellEnd"/>
      <w:r>
        <w:rPr>
          <w:rFonts w:ascii="Times New Roman" w:eastAsia="Times New Roman" w:hAnsi="Times New Roman" w:cs="Times New Roman"/>
          <w:i/>
          <w:sz w:val="22"/>
          <w:szCs w:val="22"/>
        </w:rPr>
        <w:t>’</w:t>
      </w:r>
      <w:r>
        <w:rPr>
          <w:rFonts w:ascii="Times New Roman" w:eastAsia="Times New Roman" w:hAnsi="Times New Roman" w:cs="Times New Roman"/>
          <w:sz w:val="22"/>
          <w:szCs w:val="22"/>
        </w:rPr>
        <w:t xml:space="preserve">. Il testo estratto da social network riporta molte espressioni tipiche di una piattaforma di networking come, per esempio, l’utilizzo dell’abbreviazione ‘x’ in sostituzione della preposizione semplice ‘per’ e l’utilizzo dell’espressione ‘up’ che viene impiegata per aumentare la visibilità di un post all’interno dei feed degli altri utenti. </w:t>
      </w:r>
    </w:p>
    <w:p w14:paraId="51FD0122" w14:textId="77777777" w:rsidR="00085E55" w:rsidRDefault="00085E55">
      <w:pPr>
        <w:tabs>
          <w:tab w:val="left" w:pos="8830"/>
        </w:tabs>
        <w:spacing w:line="276" w:lineRule="auto"/>
        <w:rPr>
          <w:rFonts w:ascii="Times New Roman" w:eastAsia="Times New Roman" w:hAnsi="Times New Roman" w:cs="Times New Roman"/>
          <w:sz w:val="22"/>
          <w:szCs w:val="22"/>
        </w:rPr>
      </w:pPr>
    </w:p>
    <w:p w14:paraId="72214419" w14:textId="77777777" w:rsidR="00085E55" w:rsidRDefault="00811D6C">
      <w:pPr>
        <w:tabs>
          <w:tab w:val="left" w:pos="8830"/>
        </w:tabs>
        <w:spacing w:line="276" w:lineRule="auto"/>
        <w:rPr>
          <w:color w:val="2F5496"/>
          <w:sz w:val="36"/>
          <w:szCs w:val="36"/>
        </w:rPr>
      </w:pPr>
      <w:r>
        <w:rPr>
          <w:color w:val="2F5496"/>
          <w:sz w:val="36"/>
          <w:szCs w:val="36"/>
        </w:rPr>
        <w:t xml:space="preserve">Gender </w:t>
      </w:r>
      <w:proofErr w:type="spellStart"/>
      <w:r>
        <w:rPr>
          <w:color w:val="2F5496"/>
          <w:sz w:val="36"/>
          <w:szCs w:val="36"/>
        </w:rPr>
        <w:t>Prediction</w:t>
      </w:r>
      <w:proofErr w:type="spellEnd"/>
      <w:r>
        <w:rPr>
          <w:color w:val="2F5496"/>
          <w:sz w:val="36"/>
          <w:szCs w:val="36"/>
        </w:rPr>
        <w:t xml:space="preserve"> </w:t>
      </w:r>
    </w:p>
    <w:p w14:paraId="013E6F9E" w14:textId="77777777" w:rsidR="00085E55" w:rsidRDefault="00811D6C">
      <w:pPr>
        <w:tabs>
          <w:tab w:val="left" w:pos="8830"/>
        </w:tabs>
        <w:spacing w:line="276" w:lineRule="auto"/>
        <w:rPr>
          <w:rFonts w:ascii="Times New Roman" w:eastAsia="Times New Roman" w:hAnsi="Times New Roman" w:cs="Times New Roman"/>
          <w:color w:val="2F5496"/>
          <w:sz w:val="22"/>
          <w:szCs w:val="22"/>
        </w:rPr>
      </w:pPr>
      <w:r>
        <w:rPr>
          <w:rFonts w:ascii="Times New Roman" w:eastAsia="Times New Roman" w:hAnsi="Times New Roman" w:cs="Times New Roman"/>
          <w:color w:val="000000"/>
          <w:sz w:val="22"/>
          <w:szCs w:val="22"/>
        </w:rPr>
        <w:t xml:space="preserve">Precedentemente alle operazioni di classificazione, è stata effettuata la </w:t>
      </w:r>
      <w:proofErr w:type="spellStart"/>
      <w:r>
        <w:rPr>
          <w:rFonts w:ascii="Times New Roman" w:eastAsia="Times New Roman" w:hAnsi="Times New Roman" w:cs="Times New Roman"/>
          <w:color w:val="000000"/>
          <w:sz w:val="22"/>
          <w:szCs w:val="22"/>
        </w:rPr>
        <w:t>lemmatization</w:t>
      </w:r>
      <w:proofErr w:type="spellEnd"/>
      <w:r>
        <w:rPr>
          <w:rFonts w:ascii="Times New Roman" w:eastAsia="Times New Roman" w:hAnsi="Times New Roman" w:cs="Times New Roman"/>
          <w:color w:val="000000"/>
          <w:sz w:val="22"/>
          <w:szCs w:val="22"/>
        </w:rPr>
        <w:t xml:space="preserve"> del testo e la divisione di questo in </w:t>
      </w:r>
      <w:proofErr w:type="spellStart"/>
      <w:r>
        <w:rPr>
          <w:rFonts w:ascii="Times New Roman" w:eastAsia="Times New Roman" w:hAnsi="Times New Roman" w:cs="Times New Roman"/>
          <w:color w:val="000000"/>
          <w:sz w:val="22"/>
          <w:szCs w:val="22"/>
        </w:rPr>
        <w:t>bigrammi</w:t>
      </w:r>
      <w:proofErr w:type="spellEnd"/>
      <w:r>
        <w:rPr>
          <w:rFonts w:ascii="Times New Roman" w:eastAsia="Times New Roman" w:hAnsi="Times New Roman" w:cs="Times New Roman"/>
          <w:color w:val="000000"/>
          <w:sz w:val="22"/>
          <w:szCs w:val="22"/>
        </w:rPr>
        <w:t xml:space="preserve"> e trigrammi.</w:t>
      </w:r>
    </w:p>
    <w:p w14:paraId="534CAFAD" w14:textId="77777777" w:rsidR="00085E55" w:rsidRDefault="00085E55">
      <w:pPr>
        <w:tabs>
          <w:tab w:val="left" w:pos="8830"/>
        </w:tabs>
        <w:spacing w:line="276" w:lineRule="auto"/>
        <w:rPr>
          <w:rFonts w:ascii="Times New Roman" w:eastAsia="Times New Roman" w:hAnsi="Times New Roman" w:cs="Times New Roman"/>
          <w:color w:val="000000"/>
          <w:sz w:val="22"/>
          <w:szCs w:val="22"/>
        </w:rPr>
      </w:pPr>
    </w:p>
    <w:p w14:paraId="3FFC714A" w14:textId="77777777" w:rsidR="00085E55" w:rsidRDefault="00811D6C">
      <w:pPr>
        <w:tabs>
          <w:tab w:val="left" w:pos="8830"/>
        </w:tabs>
        <w:spacing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Il dataset è sbilanciato per la classe Gender: l’82% dei record nel training set sono maschi mente nel test set la percentuale è 87%.</w:t>
      </w:r>
    </w:p>
    <w:p w14:paraId="52930956" w14:textId="77777777" w:rsidR="00085E55" w:rsidRDefault="00811D6C">
      <w:pPr>
        <w:tabs>
          <w:tab w:val="left" w:pos="8830"/>
        </w:tabs>
        <w:spacing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Utilizzando l’intero dataset è stato osservato come i classificatori riuscissero a </w:t>
      </w:r>
      <w:proofErr w:type="spellStart"/>
      <w:r>
        <w:rPr>
          <w:rFonts w:ascii="Times New Roman" w:eastAsia="Times New Roman" w:hAnsi="Times New Roman" w:cs="Times New Roman"/>
          <w:color w:val="000000"/>
          <w:sz w:val="22"/>
          <w:szCs w:val="22"/>
        </w:rPr>
        <w:t>predirre</w:t>
      </w:r>
      <w:proofErr w:type="spellEnd"/>
      <w:r>
        <w:rPr>
          <w:rFonts w:ascii="Times New Roman" w:eastAsia="Times New Roman" w:hAnsi="Times New Roman" w:cs="Times New Roman"/>
          <w:color w:val="000000"/>
          <w:sz w:val="22"/>
          <w:szCs w:val="22"/>
        </w:rPr>
        <w:t xml:space="preserve"> con dei risultati soddisfacenti il gender ‘male’ mentre il gender ‘</w:t>
      </w:r>
      <w:proofErr w:type="spellStart"/>
      <w:r>
        <w:rPr>
          <w:rFonts w:ascii="Times New Roman" w:eastAsia="Times New Roman" w:hAnsi="Times New Roman" w:cs="Times New Roman"/>
          <w:color w:val="000000"/>
          <w:sz w:val="22"/>
          <w:szCs w:val="22"/>
        </w:rPr>
        <w:t>female</w:t>
      </w:r>
      <w:proofErr w:type="spellEnd"/>
      <w:r>
        <w:rPr>
          <w:rFonts w:ascii="Times New Roman" w:eastAsia="Times New Roman" w:hAnsi="Times New Roman" w:cs="Times New Roman"/>
          <w:color w:val="000000"/>
          <w:sz w:val="22"/>
          <w:szCs w:val="22"/>
        </w:rPr>
        <w:t>’ riportava dei risultati peggiori.</w:t>
      </w:r>
    </w:p>
    <w:p w14:paraId="6DD9FFD5" w14:textId="77777777" w:rsidR="00085E55" w:rsidRDefault="00811D6C">
      <w:pPr>
        <w:tabs>
          <w:tab w:val="left" w:pos="8830"/>
        </w:tabs>
        <w:spacing w:line="276" w:lineRule="auto"/>
        <w:rPr>
          <w:color w:val="000000"/>
        </w:rPr>
      </w:pPr>
      <w:r>
        <w:rPr>
          <w:rFonts w:ascii="Times New Roman" w:eastAsia="Times New Roman" w:hAnsi="Times New Roman" w:cs="Times New Roman"/>
          <w:color w:val="000000"/>
          <w:sz w:val="22"/>
          <w:szCs w:val="22"/>
        </w:rPr>
        <w:t>Di seguito il risultato dei classificatori applicati all’intero dataset</w:t>
      </w:r>
      <w:r>
        <w:rPr>
          <w:color w:val="000000"/>
        </w:rPr>
        <w:t>.</w:t>
      </w:r>
    </w:p>
    <w:p w14:paraId="5F38752E" w14:textId="77777777" w:rsidR="00085E55" w:rsidRDefault="00085E55">
      <w:pPr>
        <w:tabs>
          <w:tab w:val="left" w:pos="8830"/>
        </w:tabs>
        <w:spacing w:line="276" w:lineRule="auto"/>
        <w:rPr>
          <w:color w:val="000000"/>
        </w:rPr>
      </w:pPr>
    </w:p>
    <w:tbl>
      <w:tblPr>
        <w:tblStyle w:val="a0"/>
        <w:tblW w:w="770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25"/>
        <w:gridCol w:w="1925"/>
        <w:gridCol w:w="1925"/>
        <w:gridCol w:w="1928"/>
      </w:tblGrid>
      <w:tr w:rsidR="00085E55" w14:paraId="1D6D47EE"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703" w:type="dxa"/>
            <w:gridSpan w:val="4"/>
          </w:tcPr>
          <w:p w14:paraId="13F447A5"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LINEAR SVM</w:t>
            </w:r>
          </w:p>
        </w:tc>
      </w:tr>
      <w:tr w:rsidR="00085E55" w14:paraId="5F54BDA4"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046D37C7" w14:textId="77777777" w:rsidR="00085E55" w:rsidRDefault="00085E55">
            <w:pPr>
              <w:tabs>
                <w:tab w:val="left" w:pos="8830"/>
              </w:tabs>
              <w:spacing w:line="276" w:lineRule="auto"/>
              <w:rPr>
                <w:rFonts w:ascii="Times New Roman" w:eastAsia="Times New Roman" w:hAnsi="Times New Roman" w:cs="Times New Roman"/>
                <w:color w:val="000000"/>
              </w:rPr>
            </w:pPr>
          </w:p>
        </w:tc>
        <w:tc>
          <w:tcPr>
            <w:tcW w:w="1925" w:type="dxa"/>
          </w:tcPr>
          <w:p w14:paraId="6D017740"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25" w:type="dxa"/>
          </w:tcPr>
          <w:p w14:paraId="6C48C7A9"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28" w:type="dxa"/>
          </w:tcPr>
          <w:p w14:paraId="3F209083"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0D84FB0F"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50FC246E"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w:t>
            </w:r>
          </w:p>
        </w:tc>
        <w:tc>
          <w:tcPr>
            <w:tcW w:w="1925" w:type="dxa"/>
          </w:tcPr>
          <w:p w14:paraId="740E605B"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w:t>
            </w:r>
          </w:p>
        </w:tc>
        <w:tc>
          <w:tcPr>
            <w:tcW w:w="1925" w:type="dxa"/>
          </w:tcPr>
          <w:p w14:paraId="66937F70"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0.64</w:t>
            </w:r>
          </w:p>
        </w:tc>
        <w:tc>
          <w:tcPr>
            <w:tcW w:w="1928" w:type="dxa"/>
          </w:tcPr>
          <w:p w14:paraId="438CD99B"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085E55" w14:paraId="31EC2BFA"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Borders>
              <w:bottom w:val="single" w:sz="4" w:space="0" w:color="000000"/>
            </w:tcBorders>
          </w:tcPr>
          <w:p w14:paraId="41A02991"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1925" w:type="dxa"/>
            <w:tcBorders>
              <w:bottom w:val="single" w:sz="4" w:space="0" w:color="000000"/>
            </w:tcBorders>
          </w:tcPr>
          <w:p w14:paraId="38678594"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0.95</w:t>
            </w:r>
          </w:p>
        </w:tc>
        <w:tc>
          <w:tcPr>
            <w:tcW w:w="1925" w:type="dxa"/>
            <w:tcBorders>
              <w:bottom w:val="single" w:sz="4" w:space="0" w:color="000000"/>
            </w:tcBorders>
          </w:tcPr>
          <w:p w14:paraId="767C59CD"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0.94</w:t>
            </w:r>
          </w:p>
        </w:tc>
        <w:tc>
          <w:tcPr>
            <w:tcW w:w="1928" w:type="dxa"/>
            <w:tcBorders>
              <w:bottom w:val="single" w:sz="4" w:space="0" w:color="000000"/>
            </w:tcBorders>
          </w:tcPr>
          <w:p w14:paraId="1B8E01EA"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0.94</w:t>
            </w:r>
          </w:p>
        </w:tc>
      </w:tr>
      <w:tr w:rsidR="00085E55" w14:paraId="53C29BB4"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000000"/>
            </w:tcBorders>
          </w:tcPr>
          <w:p w14:paraId="4C5FD19D"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25" w:type="dxa"/>
            <w:tcBorders>
              <w:top w:val="single" w:sz="4" w:space="0" w:color="000000"/>
            </w:tcBorders>
          </w:tcPr>
          <w:p w14:paraId="12F94BEE"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5" w:type="dxa"/>
            <w:tcBorders>
              <w:top w:val="single" w:sz="4" w:space="0" w:color="000000"/>
            </w:tcBorders>
          </w:tcPr>
          <w:p w14:paraId="00E29F6A"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8" w:type="dxa"/>
            <w:tcBorders>
              <w:top w:val="single" w:sz="4" w:space="0" w:color="000000"/>
            </w:tcBorders>
          </w:tcPr>
          <w:p w14:paraId="110A5098"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0.90</w:t>
            </w:r>
          </w:p>
        </w:tc>
      </w:tr>
      <w:tr w:rsidR="00085E55" w14:paraId="2B1492AC"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6BDC2E7A"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25" w:type="dxa"/>
          </w:tcPr>
          <w:p w14:paraId="78EFFDFF"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0.77</w:t>
            </w:r>
          </w:p>
        </w:tc>
        <w:tc>
          <w:tcPr>
            <w:tcW w:w="1925" w:type="dxa"/>
          </w:tcPr>
          <w:p w14:paraId="29F00D42"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0.79</w:t>
            </w:r>
          </w:p>
        </w:tc>
        <w:tc>
          <w:tcPr>
            <w:tcW w:w="1928" w:type="dxa"/>
          </w:tcPr>
          <w:p w14:paraId="79396CEC"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0.78</w:t>
            </w:r>
          </w:p>
        </w:tc>
      </w:tr>
      <w:tr w:rsidR="00085E55" w14:paraId="101D0D03"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Pr>
          <w:p w14:paraId="4F4B8A8E"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25" w:type="dxa"/>
          </w:tcPr>
          <w:p w14:paraId="200F3AA9"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0.90</w:t>
            </w:r>
          </w:p>
        </w:tc>
        <w:tc>
          <w:tcPr>
            <w:tcW w:w="1925" w:type="dxa"/>
          </w:tcPr>
          <w:p w14:paraId="034A2D68"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0.90</w:t>
            </w:r>
          </w:p>
        </w:tc>
        <w:tc>
          <w:tcPr>
            <w:tcW w:w="1928" w:type="dxa"/>
          </w:tcPr>
          <w:p w14:paraId="4FBC913F"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0.90</w:t>
            </w:r>
          </w:p>
        </w:tc>
      </w:tr>
    </w:tbl>
    <w:p w14:paraId="4588DE84" w14:textId="77777777" w:rsidR="00085E55" w:rsidRDefault="00085E55">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bl>
      <w:tblPr>
        <w:tblStyle w:val="a1"/>
        <w:tblW w:w="1101"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tblGrid>
      <w:tr w:rsidR="00085E55" w14:paraId="02D97E99"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E7E6E6"/>
            <w:vAlign w:val="center"/>
          </w:tcPr>
          <w:p w14:paraId="2ECD5129"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9</w:t>
            </w:r>
          </w:p>
        </w:tc>
        <w:tc>
          <w:tcPr>
            <w:tcW w:w="551" w:type="dxa"/>
            <w:vAlign w:val="center"/>
          </w:tcPr>
          <w:p w14:paraId="15AF5841"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5</w:t>
            </w:r>
          </w:p>
        </w:tc>
      </w:tr>
      <w:tr w:rsidR="00085E55" w14:paraId="23094253"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auto"/>
            <w:vAlign w:val="center"/>
          </w:tcPr>
          <w:p w14:paraId="6CDA63E9"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6</w:t>
            </w:r>
          </w:p>
        </w:tc>
        <w:tc>
          <w:tcPr>
            <w:tcW w:w="551" w:type="dxa"/>
            <w:shd w:val="clear" w:color="auto" w:fill="E7E6E6"/>
            <w:vAlign w:val="center"/>
          </w:tcPr>
          <w:p w14:paraId="1137C18F"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90</w:t>
            </w:r>
          </w:p>
        </w:tc>
      </w:tr>
    </w:tbl>
    <w:p w14:paraId="3542268C" w14:textId="77777777" w:rsidR="00085E55" w:rsidRDefault="00085E55">
      <w:pPr>
        <w:tabs>
          <w:tab w:val="left" w:pos="8830"/>
        </w:tabs>
        <w:spacing w:line="276" w:lineRule="auto"/>
        <w:rPr>
          <w:rFonts w:ascii="Times New Roman" w:eastAsia="Times New Roman" w:hAnsi="Times New Roman" w:cs="Times New Roman"/>
          <w:i/>
          <w:color w:val="002060"/>
          <w:sz w:val="20"/>
          <w:szCs w:val="20"/>
        </w:rPr>
      </w:pPr>
    </w:p>
    <w:p w14:paraId="45CD8BC5" w14:textId="77777777" w:rsidR="00085E55" w:rsidRPr="000A6996" w:rsidRDefault="00811D6C">
      <w:pPr>
        <w:tabs>
          <w:tab w:val="left" w:pos="8830"/>
        </w:tabs>
        <w:spacing w:line="276" w:lineRule="auto"/>
        <w:rPr>
          <w:rFonts w:ascii="Times New Roman" w:eastAsia="Times New Roman" w:hAnsi="Times New Roman" w:cs="Times New Roman"/>
          <w:i/>
          <w:color w:val="0070C0"/>
          <w:sz w:val="20"/>
          <w:szCs w:val="20"/>
        </w:rPr>
      </w:pPr>
      <w:r w:rsidRPr="000A6996">
        <w:rPr>
          <w:rFonts w:ascii="Times New Roman" w:eastAsia="Times New Roman" w:hAnsi="Times New Roman" w:cs="Times New Roman"/>
          <w:i/>
          <w:color w:val="0070C0"/>
          <w:sz w:val="20"/>
          <w:szCs w:val="20"/>
        </w:rPr>
        <w:t>Tabella 2 – Risultati per Linear SVM</w:t>
      </w:r>
    </w:p>
    <w:p w14:paraId="7977E645" w14:textId="77777777" w:rsidR="00085E55" w:rsidRDefault="00085E55">
      <w:pPr>
        <w:tabs>
          <w:tab w:val="left" w:pos="8830"/>
        </w:tabs>
        <w:spacing w:line="276" w:lineRule="auto"/>
        <w:rPr>
          <w:rFonts w:ascii="Times New Roman" w:eastAsia="Times New Roman" w:hAnsi="Times New Roman" w:cs="Times New Roman"/>
          <w:color w:val="000000"/>
          <w:sz w:val="22"/>
          <w:szCs w:val="22"/>
        </w:rPr>
      </w:pPr>
    </w:p>
    <w:tbl>
      <w:tblPr>
        <w:tblStyle w:val="a2"/>
        <w:tblW w:w="768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20"/>
        <w:gridCol w:w="1920"/>
        <w:gridCol w:w="1920"/>
        <w:gridCol w:w="1923"/>
      </w:tblGrid>
      <w:tr w:rsidR="00085E55" w14:paraId="669E631F"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83" w:type="dxa"/>
            <w:gridSpan w:val="4"/>
          </w:tcPr>
          <w:p w14:paraId="07C9DFE1"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DECISION TREE</w:t>
            </w:r>
          </w:p>
        </w:tc>
      </w:tr>
      <w:tr w:rsidR="00085E55" w14:paraId="3C3BB3C5"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0" w:type="dxa"/>
          </w:tcPr>
          <w:p w14:paraId="654D98CA" w14:textId="77777777" w:rsidR="00085E55" w:rsidRDefault="00085E55">
            <w:pPr>
              <w:tabs>
                <w:tab w:val="left" w:pos="8830"/>
              </w:tabs>
              <w:spacing w:line="276" w:lineRule="auto"/>
              <w:rPr>
                <w:rFonts w:ascii="Times New Roman" w:eastAsia="Times New Roman" w:hAnsi="Times New Roman" w:cs="Times New Roman"/>
                <w:color w:val="000000"/>
              </w:rPr>
            </w:pPr>
          </w:p>
        </w:tc>
        <w:tc>
          <w:tcPr>
            <w:tcW w:w="1920" w:type="dxa"/>
          </w:tcPr>
          <w:p w14:paraId="6CEB793D"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20" w:type="dxa"/>
          </w:tcPr>
          <w:p w14:paraId="2096FCAB"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23" w:type="dxa"/>
          </w:tcPr>
          <w:p w14:paraId="5B67E7FD"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6E353F7C"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0" w:type="dxa"/>
          </w:tcPr>
          <w:p w14:paraId="596C64C1"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w:t>
            </w:r>
          </w:p>
        </w:tc>
        <w:tc>
          <w:tcPr>
            <w:tcW w:w="1920" w:type="dxa"/>
          </w:tcPr>
          <w:p w14:paraId="2E62384D"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0.38</w:t>
            </w:r>
          </w:p>
        </w:tc>
        <w:tc>
          <w:tcPr>
            <w:tcW w:w="1920" w:type="dxa"/>
          </w:tcPr>
          <w:p w14:paraId="0916A2F0"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0.36</w:t>
            </w:r>
          </w:p>
        </w:tc>
        <w:tc>
          <w:tcPr>
            <w:tcW w:w="1923" w:type="dxa"/>
          </w:tcPr>
          <w:p w14:paraId="4475972C"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0.37</w:t>
            </w:r>
          </w:p>
        </w:tc>
      </w:tr>
      <w:tr w:rsidR="00085E55" w14:paraId="7C7442BC"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0" w:type="dxa"/>
            <w:tcBorders>
              <w:bottom w:val="single" w:sz="4" w:space="0" w:color="000000"/>
            </w:tcBorders>
          </w:tcPr>
          <w:p w14:paraId="0BD16359"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1920" w:type="dxa"/>
            <w:tcBorders>
              <w:bottom w:val="single" w:sz="4" w:space="0" w:color="000000"/>
            </w:tcBorders>
          </w:tcPr>
          <w:p w14:paraId="7ADD0500"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0.91</w:t>
            </w:r>
          </w:p>
        </w:tc>
        <w:tc>
          <w:tcPr>
            <w:tcW w:w="1920" w:type="dxa"/>
            <w:tcBorders>
              <w:bottom w:val="single" w:sz="4" w:space="0" w:color="000000"/>
            </w:tcBorders>
          </w:tcPr>
          <w:p w14:paraId="0C15CFA2"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0.91</w:t>
            </w:r>
          </w:p>
        </w:tc>
        <w:tc>
          <w:tcPr>
            <w:tcW w:w="1923" w:type="dxa"/>
            <w:tcBorders>
              <w:bottom w:val="single" w:sz="4" w:space="0" w:color="000000"/>
            </w:tcBorders>
          </w:tcPr>
          <w:p w14:paraId="3BCB2C6E"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0.92</w:t>
            </w:r>
          </w:p>
        </w:tc>
      </w:tr>
      <w:tr w:rsidR="00085E55" w14:paraId="527603CC"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0" w:type="dxa"/>
            <w:tcBorders>
              <w:top w:val="single" w:sz="4" w:space="0" w:color="000000"/>
            </w:tcBorders>
          </w:tcPr>
          <w:p w14:paraId="13313124"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20" w:type="dxa"/>
            <w:tcBorders>
              <w:top w:val="single" w:sz="4" w:space="0" w:color="000000"/>
            </w:tcBorders>
          </w:tcPr>
          <w:p w14:paraId="6136FBE1"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0" w:type="dxa"/>
            <w:tcBorders>
              <w:top w:val="single" w:sz="4" w:space="0" w:color="000000"/>
            </w:tcBorders>
          </w:tcPr>
          <w:p w14:paraId="1569E3B9"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3" w:type="dxa"/>
            <w:tcBorders>
              <w:top w:val="single" w:sz="4" w:space="0" w:color="000000"/>
            </w:tcBorders>
          </w:tcPr>
          <w:p w14:paraId="1A51E2C9"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0.90</w:t>
            </w:r>
          </w:p>
        </w:tc>
      </w:tr>
      <w:tr w:rsidR="00085E55" w14:paraId="3FC272A2"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0" w:type="dxa"/>
          </w:tcPr>
          <w:p w14:paraId="147C8D97"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20" w:type="dxa"/>
          </w:tcPr>
          <w:p w14:paraId="0950A397"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0.65</w:t>
            </w:r>
          </w:p>
        </w:tc>
        <w:tc>
          <w:tcPr>
            <w:tcW w:w="1920" w:type="dxa"/>
          </w:tcPr>
          <w:p w14:paraId="75A08123"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0.64</w:t>
            </w:r>
          </w:p>
        </w:tc>
        <w:tc>
          <w:tcPr>
            <w:tcW w:w="1923" w:type="dxa"/>
          </w:tcPr>
          <w:p w14:paraId="29871F24"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0.64</w:t>
            </w:r>
          </w:p>
        </w:tc>
      </w:tr>
      <w:tr w:rsidR="00085E55" w14:paraId="03137EA8"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0" w:type="dxa"/>
          </w:tcPr>
          <w:p w14:paraId="21B4806D"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20" w:type="dxa"/>
          </w:tcPr>
          <w:p w14:paraId="24AFABB1"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0.84</w:t>
            </w:r>
          </w:p>
        </w:tc>
        <w:tc>
          <w:tcPr>
            <w:tcW w:w="1920" w:type="dxa"/>
          </w:tcPr>
          <w:p w14:paraId="025A73D4"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0.85</w:t>
            </w:r>
          </w:p>
        </w:tc>
        <w:tc>
          <w:tcPr>
            <w:tcW w:w="1923" w:type="dxa"/>
          </w:tcPr>
          <w:p w14:paraId="631A4D47"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bl>
    <w:p w14:paraId="1DEE9FB1" w14:textId="77777777" w:rsidR="00085E55" w:rsidRDefault="00085E55">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bl>
      <w:tblPr>
        <w:tblStyle w:val="a3"/>
        <w:tblW w:w="1101"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tblGrid>
      <w:tr w:rsidR="00085E55" w14:paraId="0A6401FD"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E7E6E6"/>
            <w:vAlign w:val="center"/>
          </w:tcPr>
          <w:p w14:paraId="667106AB"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5</w:t>
            </w:r>
          </w:p>
        </w:tc>
        <w:tc>
          <w:tcPr>
            <w:tcW w:w="551" w:type="dxa"/>
            <w:vAlign w:val="center"/>
          </w:tcPr>
          <w:p w14:paraId="1919B5E6"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9</w:t>
            </w:r>
          </w:p>
        </w:tc>
      </w:tr>
      <w:tr w:rsidR="00085E55" w14:paraId="4B76E32B"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FFFFFF"/>
            <w:vAlign w:val="center"/>
          </w:tcPr>
          <w:p w14:paraId="39ACFAB0"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8</w:t>
            </w:r>
          </w:p>
        </w:tc>
        <w:tc>
          <w:tcPr>
            <w:tcW w:w="551" w:type="dxa"/>
            <w:shd w:val="clear" w:color="auto" w:fill="E7E6E6"/>
            <w:vAlign w:val="center"/>
          </w:tcPr>
          <w:p w14:paraId="3C19F91F"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88</w:t>
            </w:r>
          </w:p>
        </w:tc>
      </w:tr>
    </w:tbl>
    <w:p w14:paraId="2AF5B859" w14:textId="77777777" w:rsidR="00085E55" w:rsidRDefault="00085E55">
      <w:pPr>
        <w:tabs>
          <w:tab w:val="left" w:pos="8830"/>
        </w:tabs>
        <w:spacing w:line="276" w:lineRule="auto"/>
        <w:rPr>
          <w:rFonts w:ascii="Times New Roman" w:eastAsia="Times New Roman" w:hAnsi="Times New Roman" w:cs="Times New Roman"/>
          <w:color w:val="000000"/>
          <w:sz w:val="22"/>
          <w:szCs w:val="22"/>
        </w:rPr>
      </w:pPr>
    </w:p>
    <w:p w14:paraId="2FADEC00" w14:textId="77777777" w:rsidR="00085E55" w:rsidRPr="000A6996" w:rsidRDefault="00811D6C">
      <w:pPr>
        <w:tabs>
          <w:tab w:val="left" w:pos="8830"/>
        </w:tabs>
        <w:spacing w:line="276" w:lineRule="auto"/>
        <w:rPr>
          <w:rFonts w:ascii="Times New Roman" w:eastAsia="Times New Roman" w:hAnsi="Times New Roman" w:cs="Times New Roman"/>
          <w:color w:val="0070C0"/>
          <w:sz w:val="22"/>
          <w:szCs w:val="22"/>
        </w:rPr>
      </w:pPr>
      <w:r w:rsidRPr="000A6996">
        <w:rPr>
          <w:rFonts w:ascii="Times New Roman" w:eastAsia="Times New Roman" w:hAnsi="Times New Roman" w:cs="Times New Roman"/>
          <w:i/>
          <w:color w:val="0070C0"/>
          <w:sz w:val="20"/>
          <w:szCs w:val="20"/>
        </w:rPr>
        <w:t xml:space="preserve">Tabella 3 – Risultati per </w:t>
      </w:r>
      <w:proofErr w:type="spellStart"/>
      <w:r w:rsidRPr="000A6996">
        <w:rPr>
          <w:rFonts w:ascii="Times New Roman" w:eastAsia="Times New Roman" w:hAnsi="Times New Roman" w:cs="Times New Roman"/>
          <w:i/>
          <w:color w:val="0070C0"/>
          <w:sz w:val="20"/>
          <w:szCs w:val="20"/>
        </w:rPr>
        <w:t>Decision</w:t>
      </w:r>
      <w:proofErr w:type="spellEnd"/>
      <w:r w:rsidRPr="000A6996">
        <w:rPr>
          <w:rFonts w:ascii="Times New Roman" w:eastAsia="Times New Roman" w:hAnsi="Times New Roman" w:cs="Times New Roman"/>
          <w:i/>
          <w:color w:val="0070C0"/>
          <w:sz w:val="20"/>
          <w:szCs w:val="20"/>
        </w:rPr>
        <w:t xml:space="preserve"> </w:t>
      </w:r>
      <w:proofErr w:type="spellStart"/>
      <w:r w:rsidRPr="000A6996">
        <w:rPr>
          <w:rFonts w:ascii="Times New Roman" w:eastAsia="Times New Roman" w:hAnsi="Times New Roman" w:cs="Times New Roman"/>
          <w:i/>
          <w:color w:val="0070C0"/>
          <w:sz w:val="20"/>
          <w:szCs w:val="20"/>
        </w:rPr>
        <w:t>Tree</w:t>
      </w:r>
      <w:proofErr w:type="spellEnd"/>
    </w:p>
    <w:p w14:paraId="3E438248" w14:textId="77777777" w:rsidR="00085E55" w:rsidRDefault="00085E55">
      <w:pPr>
        <w:tabs>
          <w:tab w:val="left" w:pos="8830"/>
        </w:tabs>
        <w:spacing w:line="276" w:lineRule="auto"/>
        <w:rPr>
          <w:rFonts w:ascii="Times New Roman" w:eastAsia="Times New Roman" w:hAnsi="Times New Roman" w:cs="Times New Roman"/>
          <w:color w:val="000000"/>
          <w:sz w:val="22"/>
          <w:szCs w:val="22"/>
        </w:rPr>
      </w:pPr>
    </w:p>
    <w:tbl>
      <w:tblPr>
        <w:tblStyle w:val="a4"/>
        <w:tblW w:w="764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10"/>
        <w:gridCol w:w="1910"/>
        <w:gridCol w:w="1910"/>
        <w:gridCol w:w="1913"/>
      </w:tblGrid>
      <w:tr w:rsidR="00085E55" w14:paraId="2F23F838"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43" w:type="dxa"/>
            <w:gridSpan w:val="4"/>
          </w:tcPr>
          <w:p w14:paraId="3EE9EC88"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NAIVE BAYES</w:t>
            </w:r>
          </w:p>
        </w:tc>
      </w:tr>
      <w:tr w:rsidR="00085E55" w14:paraId="243D841D"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10" w:type="dxa"/>
          </w:tcPr>
          <w:p w14:paraId="11F65BE1" w14:textId="77777777" w:rsidR="00085E55" w:rsidRDefault="00085E55">
            <w:pPr>
              <w:tabs>
                <w:tab w:val="left" w:pos="8830"/>
              </w:tabs>
              <w:spacing w:line="276" w:lineRule="auto"/>
              <w:rPr>
                <w:rFonts w:ascii="Times New Roman" w:eastAsia="Times New Roman" w:hAnsi="Times New Roman" w:cs="Times New Roman"/>
                <w:color w:val="000000"/>
              </w:rPr>
            </w:pPr>
          </w:p>
        </w:tc>
        <w:tc>
          <w:tcPr>
            <w:tcW w:w="1910" w:type="dxa"/>
          </w:tcPr>
          <w:p w14:paraId="332F90EB"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10" w:type="dxa"/>
          </w:tcPr>
          <w:p w14:paraId="42D75A77"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13" w:type="dxa"/>
          </w:tcPr>
          <w:p w14:paraId="5AB671ED"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2A1805C2"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10" w:type="dxa"/>
          </w:tcPr>
          <w:p w14:paraId="67021F67"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w:t>
            </w:r>
          </w:p>
        </w:tc>
        <w:tc>
          <w:tcPr>
            <w:tcW w:w="1910" w:type="dxa"/>
          </w:tcPr>
          <w:p w14:paraId="577BAE93"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0.44</w:t>
            </w:r>
          </w:p>
        </w:tc>
        <w:tc>
          <w:tcPr>
            <w:tcW w:w="1910" w:type="dxa"/>
          </w:tcPr>
          <w:p w14:paraId="3EE5166B"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0.86</w:t>
            </w:r>
          </w:p>
        </w:tc>
        <w:tc>
          <w:tcPr>
            <w:tcW w:w="1913" w:type="dxa"/>
          </w:tcPr>
          <w:p w14:paraId="7599D89D"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0.59</w:t>
            </w:r>
          </w:p>
        </w:tc>
      </w:tr>
      <w:tr w:rsidR="00085E55" w14:paraId="72094BDB"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10" w:type="dxa"/>
            <w:tcBorders>
              <w:bottom w:val="single" w:sz="4" w:space="0" w:color="000000"/>
            </w:tcBorders>
          </w:tcPr>
          <w:p w14:paraId="76A1ADBA"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1910" w:type="dxa"/>
            <w:tcBorders>
              <w:bottom w:val="single" w:sz="4" w:space="0" w:color="000000"/>
            </w:tcBorders>
          </w:tcPr>
          <w:p w14:paraId="3392B900"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0.98</w:t>
            </w:r>
          </w:p>
        </w:tc>
        <w:tc>
          <w:tcPr>
            <w:tcW w:w="1910" w:type="dxa"/>
            <w:tcBorders>
              <w:bottom w:val="single" w:sz="4" w:space="0" w:color="000000"/>
            </w:tcBorders>
          </w:tcPr>
          <w:p w14:paraId="1ECFF55E"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0.84</w:t>
            </w:r>
          </w:p>
        </w:tc>
        <w:tc>
          <w:tcPr>
            <w:tcW w:w="1913" w:type="dxa"/>
            <w:tcBorders>
              <w:bottom w:val="single" w:sz="4" w:space="0" w:color="000000"/>
            </w:tcBorders>
          </w:tcPr>
          <w:p w14:paraId="2B04CBC0"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0.91</w:t>
            </w:r>
          </w:p>
        </w:tc>
      </w:tr>
      <w:tr w:rsidR="00085E55" w14:paraId="3F441430"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000000"/>
            </w:tcBorders>
          </w:tcPr>
          <w:p w14:paraId="69AFF8DB"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10" w:type="dxa"/>
            <w:tcBorders>
              <w:top w:val="single" w:sz="4" w:space="0" w:color="000000"/>
            </w:tcBorders>
          </w:tcPr>
          <w:p w14:paraId="1EEAE3C5"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10" w:type="dxa"/>
            <w:tcBorders>
              <w:top w:val="single" w:sz="4" w:space="0" w:color="000000"/>
            </w:tcBorders>
          </w:tcPr>
          <w:p w14:paraId="3430B9DC"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13" w:type="dxa"/>
            <w:tcBorders>
              <w:top w:val="single" w:sz="4" w:space="0" w:color="000000"/>
            </w:tcBorders>
          </w:tcPr>
          <w:p w14:paraId="4C56F6BA"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0.85</w:t>
            </w:r>
          </w:p>
        </w:tc>
      </w:tr>
      <w:tr w:rsidR="00085E55" w14:paraId="59C7803C"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10" w:type="dxa"/>
          </w:tcPr>
          <w:p w14:paraId="31C74E61"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10" w:type="dxa"/>
          </w:tcPr>
          <w:p w14:paraId="4616AA04"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c>
          <w:tcPr>
            <w:tcW w:w="1910" w:type="dxa"/>
          </w:tcPr>
          <w:p w14:paraId="6E853FEE"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0.85</w:t>
            </w:r>
          </w:p>
        </w:tc>
        <w:tc>
          <w:tcPr>
            <w:tcW w:w="1913" w:type="dxa"/>
          </w:tcPr>
          <w:p w14:paraId="08F27D8F"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085E55" w14:paraId="51819CB7"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10" w:type="dxa"/>
          </w:tcPr>
          <w:p w14:paraId="558F5ADB"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10" w:type="dxa"/>
          </w:tcPr>
          <w:p w14:paraId="779D7453"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0.91</w:t>
            </w:r>
          </w:p>
        </w:tc>
        <w:tc>
          <w:tcPr>
            <w:tcW w:w="1910" w:type="dxa"/>
          </w:tcPr>
          <w:p w14:paraId="6E847C26"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0.85</w:t>
            </w:r>
          </w:p>
        </w:tc>
        <w:tc>
          <w:tcPr>
            <w:tcW w:w="1913" w:type="dxa"/>
          </w:tcPr>
          <w:p w14:paraId="6B9BC280"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bl>
    <w:p w14:paraId="7465E7D4" w14:textId="77777777" w:rsidR="00085E55" w:rsidRDefault="00085E55">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bl>
      <w:tblPr>
        <w:tblStyle w:val="a5"/>
        <w:tblW w:w="1101"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tblGrid>
      <w:tr w:rsidR="00085E55" w14:paraId="055AEA8F"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E7E6E6"/>
            <w:vAlign w:val="center"/>
          </w:tcPr>
          <w:p w14:paraId="047B9792"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12</w:t>
            </w:r>
          </w:p>
        </w:tc>
        <w:tc>
          <w:tcPr>
            <w:tcW w:w="551" w:type="dxa"/>
            <w:vAlign w:val="center"/>
          </w:tcPr>
          <w:p w14:paraId="147270B7"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2</w:t>
            </w:r>
          </w:p>
        </w:tc>
      </w:tr>
      <w:tr w:rsidR="00085E55" w14:paraId="592CEB5E"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FFFFFF"/>
            <w:vAlign w:val="center"/>
          </w:tcPr>
          <w:p w14:paraId="0BE52DC5"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15</w:t>
            </w:r>
          </w:p>
        </w:tc>
        <w:tc>
          <w:tcPr>
            <w:tcW w:w="551" w:type="dxa"/>
            <w:shd w:val="clear" w:color="auto" w:fill="E7E6E6"/>
            <w:vAlign w:val="center"/>
          </w:tcPr>
          <w:p w14:paraId="72198C6B"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81</w:t>
            </w:r>
          </w:p>
        </w:tc>
      </w:tr>
    </w:tbl>
    <w:p w14:paraId="2B4E50CA" w14:textId="77777777" w:rsidR="00085E55" w:rsidRPr="000A6996" w:rsidRDefault="00811D6C">
      <w:pPr>
        <w:rPr>
          <w:color w:val="0070C0"/>
        </w:rPr>
      </w:pPr>
      <w:r w:rsidRPr="000A6996">
        <w:rPr>
          <w:rFonts w:ascii="Times New Roman" w:eastAsia="Times New Roman" w:hAnsi="Times New Roman" w:cs="Times New Roman"/>
          <w:i/>
          <w:color w:val="0070C0"/>
          <w:sz w:val="20"/>
          <w:szCs w:val="20"/>
        </w:rPr>
        <w:t xml:space="preserve">Tabella 4 – Risultati per </w:t>
      </w:r>
      <w:proofErr w:type="spellStart"/>
      <w:r w:rsidRPr="000A6996">
        <w:rPr>
          <w:rFonts w:ascii="Times New Roman" w:eastAsia="Times New Roman" w:hAnsi="Times New Roman" w:cs="Times New Roman"/>
          <w:i/>
          <w:color w:val="0070C0"/>
          <w:sz w:val="20"/>
          <w:szCs w:val="20"/>
        </w:rPr>
        <w:t>Naive</w:t>
      </w:r>
      <w:proofErr w:type="spellEnd"/>
      <w:r w:rsidRPr="000A6996">
        <w:rPr>
          <w:rFonts w:ascii="Times New Roman" w:eastAsia="Times New Roman" w:hAnsi="Times New Roman" w:cs="Times New Roman"/>
          <w:i/>
          <w:color w:val="0070C0"/>
          <w:sz w:val="20"/>
          <w:szCs w:val="20"/>
        </w:rPr>
        <w:t xml:space="preserve"> </w:t>
      </w:r>
      <w:proofErr w:type="spellStart"/>
      <w:r w:rsidRPr="000A6996">
        <w:rPr>
          <w:rFonts w:ascii="Times New Roman" w:eastAsia="Times New Roman" w:hAnsi="Times New Roman" w:cs="Times New Roman"/>
          <w:i/>
          <w:color w:val="0070C0"/>
          <w:sz w:val="20"/>
          <w:szCs w:val="20"/>
        </w:rPr>
        <w:t>Bayes</w:t>
      </w:r>
      <w:proofErr w:type="spellEnd"/>
    </w:p>
    <w:p w14:paraId="767E0E7A" w14:textId="77777777" w:rsidR="00085E55" w:rsidRDefault="00085E55"/>
    <w:tbl>
      <w:tblPr>
        <w:tblStyle w:val="a6"/>
        <w:tblW w:w="770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25"/>
        <w:gridCol w:w="1925"/>
        <w:gridCol w:w="1925"/>
        <w:gridCol w:w="1928"/>
      </w:tblGrid>
      <w:tr w:rsidR="00085E55" w14:paraId="2218F37C"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703" w:type="dxa"/>
            <w:gridSpan w:val="4"/>
          </w:tcPr>
          <w:p w14:paraId="5CFE47E5"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w:t>
            </w:r>
            <w:r>
              <w:rPr>
                <w:rFonts w:ascii="Times New Roman" w:eastAsia="Times New Roman" w:hAnsi="Times New Roman" w:cs="Times New Roman"/>
              </w:rPr>
              <w:t xml:space="preserve">OGISTIC REGRESSION </w:t>
            </w:r>
          </w:p>
        </w:tc>
      </w:tr>
      <w:tr w:rsidR="00085E55" w14:paraId="6700B797"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3241A6FA" w14:textId="77777777" w:rsidR="00085E55" w:rsidRDefault="00085E55">
            <w:pPr>
              <w:tabs>
                <w:tab w:val="left" w:pos="8830"/>
              </w:tabs>
              <w:spacing w:line="276" w:lineRule="auto"/>
              <w:rPr>
                <w:rFonts w:ascii="Times New Roman" w:eastAsia="Times New Roman" w:hAnsi="Times New Roman" w:cs="Times New Roman"/>
                <w:color w:val="000000"/>
              </w:rPr>
            </w:pPr>
          </w:p>
        </w:tc>
        <w:tc>
          <w:tcPr>
            <w:tcW w:w="1925" w:type="dxa"/>
          </w:tcPr>
          <w:p w14:paraId="1BAF90E0"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25" w:type="dxa"/>
          </w:tcPr>
          <w:p w14:paraId="3955A2DD"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28" w:type="dxa"/>
          </w:tcPr>
          <w:p w14:paraId="2555C8AF"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2257F9E9"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219009C7"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w:t>
            </w:r>
          </w:p>
        </w:tc>
        <w:tc>
          <w:tcPr>
            <w:tcW w:w="1925" w:type="dxa"/>
          </w:tcPr>
          <w:p w14:paraId="2DD3DCAE"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35</w:t>
            </w:r>
          </w:p>
        </w:tc>
        <w:tc>
          <w:tcPr>
            <w:tcW w:w="1925" w:type="dxa"/>
          </w:tcPr>
          <w:p w14:paraId="33C5BA55"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79</w:t>
            </w:r>
          </w:p>
        </w:tc>
        <w:tc>
          <w:tcPr>
            <w:tcW w:w="1928" w:type="dxa"/>
          </w:tcPr>
          <w:p w14:paraId="438A0E6B"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49</w:t>
            </w:r>
          </w:p>
        </w:tc>
      </w:tr>
      <w:tr w:rsidR="00085E55" w14:paraId="0B8B0C14"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Borders>
              <w:bottom w:val="single" w:sz="4" w:space="0" w:color="000000"/>
            </w:tcBorders>
          </w:tcPr>
          <w:p w14:paraId="241B2DB9"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1925" w:type="dxa"/>
            <w:tcBorders>
              <w:bottom w:val="single" w:sz="4" w:space="0" w:color="000000"/>
            </w:tcBorders>
          </w:tcPr>
          <w:p w14:paraId="41B5D006"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w:t>
            </w:r>
            <w:r>
              <w:rPr>
                <w:rFonts w:ascii="Times New Roman" w:eastAsia="Times New Roman" w:hAnsi="Times New Roman" w:cs="Times New Roman"/>
              </w:rPr>
              <w:t>6</w:t>
            </w:r>
          </w:p>
        </w:tc>
        <w:tc>
          <w:tcPr>
            <w:tcW w:w="1925" w:type="dxa"/>
            <w:tcBorders>
              <w:bottom w:val="single" w:sz="4" w:space="0" w:color="000000"/>
            </w:tcBorders>
          </w:tcPr>
          <w:p w14:paraId="76FA4A65"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79</w:t>
            </w:r>
          </w:p>
        </w:tc>
        <w:tc>
          <w:tcPr>
            <w:tcW w:w="1928" w:type="dxa"/>
            <w:tcBorders>
              <w:bottom w:val="single" w:sz="4" w:space="0" w:color="000000"/>
            </w:tcBorders>
          </w:tcPr>
          <w:p w14:paraId="7B050B2F"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87</w:t>
            </w:r>
          </w:p>
        </w:tc>
      </w:tr>
      <w:tr w:rsidR="00085E55" w14:paraId="58A96D82"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000000"/>
            </w:tcBorders>
          </w:tcPr>
          <w:p w14:paraId="705B146F"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25" w:type="dxa"/>
            <w:tcBorders>
              <w:top w:val="single" w:sz="4" w:space="0" w:color="000000"/>
            </w:tcBorders>
          </w:tcPr>
          <w:p w14:paraId="712BD6DD"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5" w:type="dxa"/>
            <w:tcBorders>
              <w:top w:val="single" w:sz="4" w:space="0" w:color="000000"/>
            </w:tcBorders>
          </w:tcPr>
          <w:p w14:paraId="39DED5E5"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8" w:type="dxa"/>
            <w:tcBorders>
              <w:top w:val="single" w:sz="4" w:space="0" w:color="000000"/>
            </w:tcBorders>
          </w:tcPr>
          <w:p w14:paraId="34C0848A"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79</w:t>
            </w:r>
          </w:p>
        </w:tc>
      </w:tr>
      <w:tr w:rsidR="00085E55" w14:paraId="50742595"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76DB0A16"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25" w:type="dxa"/>
          </w:tcPr>
          <w:p w14:paraId="4C1EE37B"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66</w:t>
            </w:r>
          </w:p>
        </w:tc>
        <w:tc>
          <w:tcPr>
            <w:tcW w:w="1925" w:type="dxa"/>
          </w:tcPr>
          <w:p w14:paraId="5809B854"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0.79</w:t>
            </w:r>
          </w:p>
        </w:tc>
        <w:tc>
          <w:tcPr>
            <w:tcW w:w="1928" w:type="dxa"/>
          </w:tcPr>
          <w:p w14:paraId="07F155C5"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w:t>
            </w:r>
            <w:r>
              <w:rPr>
                <w:rFonts w:ascii="Times New Roman" w:eastAsia="Times New Roman" w:hAnsi="Times New Roman" w:cs="Times New Roman"/>
                <w:color w:val="000000"/>
              </w:rPr>
              <w:t>8</w:t>
            </w:r>
          </w:p>
        </w:tc>
      </w:tr>
      <w:tr w:rsidR="00085E55" w14:paraId="27F664C8"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Pr>
          <w:p w14:paraId="12D295C1"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25" w:type="dxa"/>
          </w:tcPr>
          <w:p w14:paraId="33C7D1AC"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88</w:t>
            </w:r>
          </w:p>
        </w:tc>
        <w:tc>
          <w:tcPr>
            <w:tcW w:w="1925" w:type="dxa"/>
          </w:tcPr>
          <w:p w14:paraId="13C3950B"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79</w:t>
            </w:r>
          </w:p>
        </w:tc>
        <w:tc>
          <w:tcPr>
            <w:tcW w:w="1928" w:type="dxa"/>
          </w:tcPr>
          <w:p w14:paraId="51398D81"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82</w:t>
            </w:r>
          </w:p>
        </w:tc>
      </w:tr>
    </w:tbl>
    <w:p w14:paraId="32851B1B" w14:textId="77777777" w:rsidR="00085E55" w:rsidRDefault="00085E55">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bl>
      <w:tblPr>
        <w:tblStyle w:val="a7"/>
        <w:tblW w:w="1101"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tblGrid>
      <w:tr w:rsidR="00085E55" w14:paraId="12379543"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E7E6E6"/>
            <w:vAlign w:val="center"/>
          </w:tcPr>
          <w:p w14:paraId="376DBB78"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rPr>
              <w:t>11</w:t>
            </w:r>
          </w:p>
        </w:tc>
        <w:tc>
          <w:tcPr>
            <w:tcW w:w="551" w:type="dxa"/>
            <w:vAlign w:val="center"/>
          </w:tcPr>
          <w:p w14:paraId="07BDAA36"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rPr>
              <w:t>3</w:t>
            </w:r>
          </w:p>
        </w:tc>
      </w:tr>
      <w:tr w:rsidR="00085E55" w14:paraId="69C3E351"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FFFFFF"/>
            <w:vAlign w:val="center"/>
          </w:tcPr>
          <w:p w14:paraId="7965F54A"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rPr>
              <w:t>20</w:t>
            </w:r>
          </w:p>
        </w:tc>
        <w:tc>
          <w:tcPr>
            <w:tcW w:w="551" w:type="dxa"/>
            <w:shd w:val="clear" w:color="auto" w:fill="E7E6E6"/>
            <w:vAlign w:val="center"/>
          </w:tcPr>
          <w:p w14:paraId="578022CC"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rPr>
              <w:t>76</w:t>
            </w:r>
          </w:p>
        </w:tc>
      </w:tr>
    </w:tbl>
    <w:p w14:paraId="1AF49A42" w14:textId="77777777" w:rsidR="00085E55" w:rsidRDefault="00085E55">
      <w:pPr>
        <w:tabs>
          <w:tab w:val="left" w:pos="8830"/>
        </w:tabs>
        <w:spacing w:line="276" w:lineRule="auto"/>
        <w:rPr>
          <w:color w:val="000000"/>
        </w:rPr>
      </w:pPr>
    </w:p>
    <w:p w14:paraId="34CE84CF" w14:textId="77777777" w:rsidR="00085E55" w:rsidRPr="000A6996" w:rsidRDefault="00811D6C">
      <w:pPr>
        <w:tabs>
          <w:tab w:val="left" w:pos="8830"/>
        </w:tabs>
        <w:spacing w:line="276" w:lineRule="auto"/>
        <w:rPr>
          <w:rFonts w:ascii="Times New Roman" w:eastAsia="Times New Roman" w:hAnsi="Times New Roman" w:cs="Times New Roman"/>
          <w:i/>
          <w:color w:val="0070C0"/>
          <w:sz w:val="20"/>
          <w:szCs w:val="20"/>
        </w:rPr>
      </w:pPr>
      <w:r w:rsidRPr="000A6996">
        <w:rPr>
          <w:rFonts w:ascii="Times New Roman" w:eastAsia="Times New Roman" w:hAnsi="Times New Roman" w:cs="Times New Roman"/>
          <w:i/>
          <w:color w:val="0070C0"/>
          <w:sz w:val="20"/>
          <w:szCs w:val="20"/>
        </w:rPr>
        <w:t xml:space="preserve">Tabella 5 – Risultati per la </w:t>
      </w:r>
      <w:proofErr w:type="spellStart"/>
      <w:r w:rsidRPr="000A6996">
        <w:rPr>
          <w:rFonts w:ascii="Times New Roman" w:eastAsia="Times New Roman" w:hAnsi="Times New Roman" w:cs="Times New Roman"/>
          <w:i/>
          <w:color w:val="0070C0"/>
          <w:sz w:val="20"/>
          <w:szCs w:val="20"/>
        </w:rPr>
        <w:t>Logistic</w:t>
      </w:r>
      <w:proofErr w:type="spellEnd"/>
      <w:r w:rsidRPr="000A6996">
        <w:rPr>
          <w:rFonts w:ascii="Times New Roman" w:eastAsia="Times New Roman" w:hAnsi="Times New Roman" w:cs="Times New Roman"/>
          <w:i/>
          <w:color w:val="0070C0"/>
          <w:sz w:val="20"/>
          <w:szCs w:val="20"/>
        </w:rPr>
        <w:t xml:space="preserve"> </w:t>
      </w:r>
      <w:proofErr w:type="spellStart"/>
      <w:r w:rsidRPr="000A6996">
        <w:rPr>
          <w:rFonts w:ascii="Times New Roman" w:eastAsia="Times New Roman" w:hAnsi="Times New Roman" w:cs="Times New Roman"/>
          <w:i/>
          <w:color w:val="0070C0"/>
          <w:sz w:val="20"/>
          <w:szCs w:val="20"/>
        </w:rPr>
        <w:t>Regression</w:t>
      </w:r>
      <w:proofErr w:type="spellEnd"/>
    </w:p>
    <w:p w14:paraId="71C9C0D4" w14:textId="77777777" w:rsidR="00085E55" w:rsidRDefault="00085E55">
      <w:pPr>
        <w:tabs>
          <w:tab w:val="left" w:pos="8830"/>
        </w:tabs>
        <w:spacing w:line="276" w:lineRule="auto"/>
        <w:rPr>
          <w:color w:val="000000"/>
        </w:rPr>
      </w:pPr>
    </w:p>
    <w:p w14:paraId="63F777BB" w14:textId="77777777" w:rsidR="00085E55" w:rsidRDefault="00811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noProof/>
        </w:rPr>
        <w:drawing>
          <wp:inline distT="0" distB="0" distL="0" distR="0" wp14:anchorId="60F6F6BA" wp14:editId="7D642C03">
            <wp:extent cx="5846618" cy="2839515"/>
            <wp:effectExtent l="0" t="0" r="0" b="0"/>
            <wp:docPr id="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846618" cy="2839515"/>
                    </a:xfrm>
                    <a:prstGeom prst="rect">
                      <a:avLst/>
                    </a:prstGeom>
                    <a:ln/>
                  </pic:spPr>
                </pic:pic>
              </a:graphicData>
            </a:graphic>
          </wp:inline>
        </w:drawing>
      </w:r>
    </w:p>
    <w:p w14:paraId="27B91E5F" w14:textId="77777777" w:rsidR="00085E55" w:rsidRDefault="00085E55">
      <w:pPr>
        <w:jc w:val="center"/>
        <w:rPr>
          <w:color w:val="000000"/>
        </w:rPr>
      </w:pPr>
    </w:p>
    <w:p w14:paraId="03CEE966" w14:textId="77777777" w:rsidR="00085E55" w:rsidRPr="000A6996" w:rsidRDefault="00811D6C">
      <w:pPr>
        <w:jc w:val="center"/>
        <w:rPr>
          <w:rFonts w:ascii="Times New Roman" w:eastAsia="Times New Roman" w:hAnsi="Times New Roman" w:cs="Times New Roman"/>
          <w:i/>
          <w:color w:val="0070C0"/>
          <w:sz w:val="20"/>
          <w:szCs w:val="20"/>
          <w:lang w:val="en-US"/>
        </w:rPr>
      </w:pPr>
      <w:proofErr w:type="spellStart"/>
      <w:r w:rsidRPr="000A6996">
        <w:rPr>
          <w:rFonts w:ascii="Times New Roman" w:eastAsia="Times New Roman" w:hAnsi="Times New Roman" w:cs="Times New Roman"/>
          <w:i/>
          <w:color w:val="0070C0"/>
          <w:sz w:val="20"/>
          <w:szCs w:val="20"/>
          <w:lang w:val="en-US"/>
        </w:rPr>
        <w:t>Figura</w:t>
      </w:r>
      <w:proofErr w:type="spellEnd"/>
      <w:r w:rsidRPr="000A6996">
        <w:rPr>
          <w:rFonts w:ascii="Times New Roman" w:eastAsia="Times New Roman" w:hAnsi="Times New Roman" w:cs="Times New Roman"/>
          <w:i/>
          <w:color w:val="0070C0"/>
          <w:sz w:val="20"/>
          <w:szCs w:val="20"/>
          <w:lang w:val="en-US"/>
        </w:rPr>
        <w:t xml:space="preserve"> 8 – Learning Curves per Naïve Bayes classifier e Linear SVC </w:t>
      </w:r>
      <w:proofErr w:type="spellStart"/>
      <w:r w:rsidRPr="000A6996">
        <w:rPr>
          <w:rFonts w:ascii="Times New Roman" w:eastAsia="Times New Roman" w:hAnsi="Times New Roman" w:cs="Times New Roman"/>
          <w:i/>
          <w:color w:val="0070C0"/>
          <w:sz w:val="20"/>
          <w:szCs w:val="20"/>
          <w:lang w:val="en-US"/>
        </w:rPr>
        <w:t>sull’intero</w:t>
      </w:r>
      <w:proofErr w:type="spellEnd"/>
      <w:r w:rsidRPr="000A6996">
        <w:rPr>
          <w:rFonts w:ascii="Times New Roman" w:eastAsia="Times New Roman" w:hAnsi="Times New Roman" w:cs="Times New Roman"/>
          <w:i/>
          <w:color w:val="0070C0"/>
          <w:sz w:val="20"/>
          <w:szCs w:val="20"/>
          <w:lang w:val="en-US"/>
        </w:rPr>
        <w:t xml:space="preserve"> training set</w:t>
      </w:r>
    </w:p>
    <w:p w14:paraId="33DC9B16" w14:textId="77777777" w:rsidR="00085E55" w:rsidRPr="00EA7C86" w:rsidRDefault="00085E55">
      <w:pPr>
        <w:jc w:val="center"/>
        <w:rPr>
          <w:color w:val="2F5496"/>
          <w:sz w:val="20"/>
          <w:szCs w:val="20"/>
          <w:lang w:val="en-US"/>
        </w:rPr>
      </w:pPr>
    </w:p>
    <w:p w14:paraId="1F23B1D2" w14:textId="0A703A17" w:rsidR="00085E55" w:rsidRDefault="00811D6C">
      <w:pPr>
        <w:tabs>
          <w:tab w:val="left" w:pos="8830"/>
        </w:tabs>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Per il </w:t>
      </w:r>
      <w:proofErr w:type="spellStart"/>
      <w:r>
        <w:rPr>
          <w:rFonts w:ascii="Times New Roman" w:eastAsia="Times New Roman" w:hAnsi="Times New Roman" w:cs="Times New Roman"/>
          <w:sz w:val="22"/>
          <w:szCs w:val="22"/>
        </w:rPr>
        <w:t>Multinomial</w:t>
      </w:r>
      <w:proofErr w:type="spellEnd"/>
      <w:r>
        <w:rPr>
          <w:rFonts w:ascii="Times New Roman" w:eastAsia="Times New Roman" w:hAnsi="Times New Roman" w:cs="Times New Roman"/>
          <w:sz w:val="22"/>
          <w:szCs w:val="22"/>
        </w:rPr>
        <w:t xml:space="preserve"> Naïve </w:t>
      </w:r>
      <w:proofErr w:type="spellStart"/>
      <w:r>
        <w:rPr>
          <w:rFonts w:ascii="Times New Roman" w:eastAsia="Times New Roman" w:hAnsi="Times New Roman" w:cs="Times New Roman"/>
          <w:sz w:val="22"/>
          <w:szCs w:val="22"/>
        </w:rPr>
        <w:t>Bayes</w:t>
      </w:r>
      <w:proofErr w:type="spellEnd"/>
      <w:r>
        <w:rPr>
          <w:rFonts w:ascii="Times New Roman" w:eastAsia="Times New Roman" w:hAnsi="Times New Roman" w:cs="Times New Roman"/>
          <w:sz w:val="22"/>
          <w:szCs w:val="22"/>
        </w:rPr>
        <w:t xml:space="preserve">, sia il </w:t>
      </w:r>
      <w:proofErr w:type="spellStart"/>
      <w:r>
        <w:rPr>
          <w:rFonts w:ascii="Times New Roman" w:eastAsia="Times New Roman" w:hAnsi="Times New Roman" w:cs="Times New Roman"/>
          <w:sz w:val="22"/>
          <w:szCs w:val="22"/>
        </w:rPr>
        <w:t>validation</w:t>
      </w:r>
      <w:proofErr w:type="spellEnd"/>
      <w:r>
        <w:rPr>
          <w:rFonts w:ascii="Times New Roman" w:eastAsia="Times New Roman" w:hAnsi="Times New Roman" w:cs="Times New Roman"/>
          <w:sz w:val="22"/>
          <w:szCs w:val="22"/>
        </w:rPr>
        <w:t xml:space="preserve"> score che il training score convergono verso un valore che è abbastanza basso con l'aumentare della dimensione del set di addestramento. Quindi, probabilmente non trarrem</w:t>
      </w:r>
      <w:r w:rsidR="009244F2">
        <w:rPr>
          <w:rFonts w:ascii="Times New Roman" w:eastAsia="Times New Roman" w:hAnsi="Times New Roman" w:cs="Times New Roman"/>
          <w:sz w:val="22"/>
          <w:szCs w:val="22"/>
        </w:rPr>
        <w:t>m</w:t>
      </w:r>
      <w:r>
        <w:rPr>
          <w:rFonts w:ascii="Times New Roman" w:eastAsia="Times New Roman" w:hAnsi="Times New Roman" w:cs="Times New Roman"/>
          <w:sz w:val="22"/>
          <w:szCs w:val="22"/>
        </w:rPr>
        <w:t xml:space="preserve">o molto beneficio </w:t>
      </w:r>
      <w:r w:rsidR="008402D5">
        <w:rPr>
          <w:rFonts w:ascii="Times New Roman" w:eastAsia="Times New Roman" w:hAnsi="Times New Roman" w:cs="Times New Roman"/>
          <w:sz w:val="22"/>
          <w:szCs w:val="22"/>
        </w:rPr>
        <w:t>aumentando il numero di record nel training set</w:t>
      </w:r>
      <w:r>
        <w:rPr>
          <w:rFonts w:ascii="Times New Roman" w:eastAsia="Times New Roman" w:hAnsi="Times New Roman" w:cs="Times New Roman"/>
          <w:sz w:val="22"/>
          <w:szCs w:val="22"/>
        </w:rPr>
        <w:t>.</w:t>
      </w:r>
    </w:p>
    <w:p w14:paraId="37698CFF" w14:textId="77777777" w:rsidR="00085E55" w:rsidRDefault="00085E55">
      <w:pPr>
        <w:tabs>
          <w:tab w:val="left" w:pos="8830"/>
        </w:tabs>
        <w:spacing w:line="276" w:lineRule="auto"/>
        <w:rPr>
          <w:rFonts w:ascii="Times New Roman" w:eastAsia="Times New Roman" w:hAnsi="Times New Roman" w:cs="Times New Roman"/>
          <w:sz w:val="22"/>
          <w:szCs w:val="22"/>
        </w:rPr>
      </w:pPr>
    </w:p>
    <w:p w14:paraId="6752E5F4" w14:textId="55169382" w:rsidR="00085E55" w:rsidRDefault="00811D6C">
      <w:pPr>
        <w:tabs>
          <w:tab w:val="left" w:pos="8830"/>
        </w:tabs>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Mentre il </w:t>
      </w:r>
      <w:proofErr w:type="spellStart"/>
      <w:r>
        <w:rPr>
          <w:rFonts w:ascii="Times New Roman" w:eastAsia="Times New Roman" w:hAnsi="Times New Roman" w:cs="Times New Roman"/>
          <w:sz w:val="22"/>
          <w:szCs w:val="22"/>
        </w:rPr>
        <w:t>LinearSVC</w:t>
      </w:r>
      <w:proofErr w:type="spellEnd"/>
      <w:r>
        <w:rPr>
          <w:rFonts w:ascii="Times New Roman" w:eastAsia="Times New Roman" w:hAnsi="Times New Roman" w:cs="Times New Roman"/>
          <w:sz w:val="22"/>
          <w:szCs w:val="22"/>
        </w:rPr>
        <w:t xml:space="preserve"> presenta un gap tra le due curve del training score e </w:t>
      </w:r>
      <w:proofErr w:type="spellStart"/>
      <w:r>
        <w:rPr>
          <w:rFonts w:ascii="Times New Roman" w:eastAsia="Times New Roman" w:hAnsi="Times New Roman" w:cs="Times New Roman"/>
          <w:sz w:val="22"/>
          <w:szCs w:val="22"/>
        </w:rPr>
        <w:t>validation</w:t>
      </w:r>
      <w:proofErr w:type="spellEnd"/>
      <w:r>
        <w:rPr>
          <w:rFonts w:ascii="Times New Roman" w:eastAsia="Times New Roman" w:hAnsi="Times New Roman" w:cs="Times New Roman"/>
          <w:sz w:val="22"/>
          <w:szCs w:val="22"/>
        </w:rPr>
        <w:t xml:space="preserve"> score che corrispond</w:t>
      </w:r>
      <w:r w:rsidR="003E5350">
        <w:rPr>
          <w:rFonts w:ascii="Times New Roman" w:eastAsia="Times New Roman" w:hAnsi="Times New Roman" w:cs="Times New Roman"/>
          <w:sz w:val="22"/>
          <w:szCs w:val="22"/>
        </w:rPr>
        <w:t>e</w:t>
      </w:r>
      <w:r>
        <w:rPr>
          <w:rFonts w:ascii="Times New Roman" w:eastAsia="Times New Roman" w:hAnsi="Times New Roman" w:cs="Times New Roman"/>
          <w:sz w:val="22"/>
          <w:szCs w:val="22"/>
        </w:rPr>
        <w:t xml:space="preserve"> ad un'alta varianza, presentando un principio di </w:t>
      </w:r>
      <w:proofErr w:type="spellStart"/>
      <w:r>
        <w:rPr>
          <w:rFonts w:ascii="Times New Roman" w:eastAsia="Times New Roman" w:hAnsi="Times New Roman" w:cs="Times New Roman"/>
          <w:sz w:val="22"/>
          <w:szCs w:val="22"/>
        </w:rPr>
        <w:t>overfitting</w:t>
      </w:r>
      <w:proofErr w:type="spellEnd"/>
      <w:r>
        <w:rPr>
          <w:rFonts w:ascii="Times New Roman" w:eastAsia="Times New Roman" w:hAnsi="Times New Roman" w:cs="Times New Roman"/>
          <w:sz w:val="22"/>
          <w:szCs w:val="22"/>
        </w:rPr>
        <w:t xml:space="preserve"> del modello. </w:t>
      </w:r>
    </w:p>
    <w:p w14:paraId="68FC9320" w14:textId="77777777" w:rsidR="00085E55" w:rsidRDefault="00085E55">
      <w:pPr>
        <w:tabs>
          <w:tab w:val="left" w:pos="8830"/>
        </w:tabs>
        <w:spacing w:line="276" w:lineRule="auto"/>
        <w:rPr>
          <w:color w:val="2F5496"/>
          <w:sz w:val="32"/>
          <w:szCs w:val="32"/>
        </w:rPr>
      </w:pPr>
    </w:p>
    <w:p w14:paraId="3CA523D8" w14:textId="77777777" w:rsidR="00085E55" w:rsidRDefault="00811D6C">
      <w:pPr>
        <w:tabs>
          <w:tab w:val="left" w:pos="8830"/>
        </w:tabs>
        <w:spacing w:line="276" w:lineRule="auto"/>
        <w:rPr>
          <w:color w:val="2F5496"/>
          <w:sz w:val="32"/>
          <w:szCs w:val="32"/>
        </w:rPr>
      </w:pPr>
      <w:r>
        <w:rPr>
          <w:color w:val="2F5496"/>
          <w:sz w:val="32"/>
          <w:szCs w:val="32"/>
        </w:rPr>
        <w:t>Campionamento del dataset</w:t>
      </w:r>
    </w:p>
    <w:p w14:paraId="3CFF7213" w14:textId="77777777" w:rsidR="000A6996" w:rsidRDefault="000A6996">
      <w:pPr>
        <w:tabs>
          <w:tab w:val="left" w:pos="8830"/>
        </w:tabs>
        <w:spacing w:line="276" w:lineRule="auto"/>
        <w:rPr>
          <w:rFonts w:ascii="Times New Roman" w:eastAsia="Times New Roman" w:hAnsi="Times New Roman" w:cs="Times New Roman"/>
          <w:color w:val="000000"/>
          <w:sz w:val="22"/>
          <w:szCs w:val="22"/>
        </w:rPr>
      </w:pPr>
    </w:p>
    <w:p w14:paraId="53393F32" w14:textId="1EABB9B1" w:rsidR="00085E55" w:rsidRDefault="00811D6C">
      <w:pPr>
        <w:tabs>
          <w:tab w:val="left" w:pos="8830"/>
        </w:tabs>
        <w:spacing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Nel tentativo di migliorare le performance dei </w:t>
      </w:r>
      <w:proofErr w:type="spellStart"/>
      <w:r>
        <w:rPr>
          <w:rFonts w:ascii="Times New Roman" w:eastAsia="Times New Roman" w:hAnsi="Times New Roman" w:cs="Times New Roman"/>
          <w:color w:val="000000"/>
          <w:sz w:val="22"/>
          <w:szCs w:val="22"/>
        </w:rPr>
        <w:t>classifier</w:t>
      </w:r>
      <w:proofErr w:type="spellEnd"/>
      <w:r>
        <w:rPr>
          <w:rFonts w:ascii="Times New Roman" w:eastAsia="Times New Roman" w:hAnsi="Times New Roman" w:cs="Times New Roman"/>
          <w:color w:val="000000"/>
          <w:sz w:val="22"/>
          <w:szCs w:val="22"/>
        </w:rPr>
        <w:t xml:space="preserve"> sono state applicate delle tecniche di campionamento stratificato al fine di riequilibrare il training set per la classe ‘Gender’. Il training set risultante dal campionamento contiene 250 record distribuiti equamente tra maschi e femmine, mentre nessuna operazione è stata effettuata sul test set che contiene 96 maschi e 14 femmine.</w:t>
      </w:r>
    </w:p>
    <w:p w14:paraId="563A3130" w14:textId="5B129839" w:rsidR="00085E55" w:rsidRDefault="00811D6C">
      <w:pPr>
        <w:tabs>
          <w:tab w:val="left" w:pos="8830"/>
        </w:tabs>
        <w:spacing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Nel rispetto del subtask2a, in cui la predizione della classe Gender assume che il </w:t>
      </w:r>
      <w:proofErr w:type="spellStart"/>
      <w:r>
        <w:rPr>
          <w:rFonts w:ascii="Times New Roman" w:eastAsia="Times New Roman" w:hAnsi="Times New Roman" w:cs="Times New Roman"/>
          <w:i/>
          <w:color w:val="000000"/>
          <w:sz w:val="22"/>
          <w:szCs w:val="22"/>
        </w:rPr>
        <w:t>topic</w:t>
      </w:r>
      <w:proofErr w:type="spellEnd"/>
      <w:r>
        <w:rPr>
          <w:rFonts w:ascii="Times New Roman" w:eastAsia="Times New Roman" w:hAnsi="Times New Roman" w:cs="Times New Roman"/>
          <w:color w:val="000000"/>
          <w:sz w:val="22"/>
          <w:szCs w:val="22"/>
        </w:rPr>
        <w:t xml:space="preserve"> sia casuale, è stato necessario produrre un campione nel quale non prevalesse nessun </w:t>
      </w:r>
      <w:proofErr w:type="spellStart"/>
      <w:r>
        <w:rPr>
          <w:rFonts w:ascii="Times New Roman" w:eastAsia="Times New Roman" w:hAnsi="Times New Roman" w:cs="Times New Roman"/>
          <w:i/>
          <w:color w:val="000000"/>
          <w:sz w:val="22"/>
          <w:szCs w:val="22"/>
        </w:rPr>
        <w:t>topic</w:t>
      </w:r>
      <w:proofErr w:type="spellEnd"/>
      <w:r>
        <w:rPr>
          <w:rFonts w:ascii="Times New Roman" w:eastAsia="Times New Roman" w:hAnsi="Times New Roman" w:cs="Times New Roman"/>
          <w:color w:val="000000"/>
          <w:sz w:val="22"/>
          <w:szCs w:val="22"/>
        </w:rPr>
        <w:t xml:space="preserve"> specifico.</w:t>
      </w:r>
    </w:p>
    <w:p w14:paraId="36C53EFF" w14:textId="0D210B12" w:rsidR="000A6996" w:rsidRDefault="000A6996">
      <w:pPr>
        <w:tabs>
          <w:tab w:val="left" w:pos="8830"/>
        </w:tabs>
        <w:spacing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 pesi per le features da utilizzare nei vari </w:t>
      </w:r>
      <w:proofErr w:type="spellStart"/>
      <w:r>
        <w:rPr>
          <w:rFonts w:ascii="Times New Roman" w:eastAsia="Times New Roman" w:hAnsi="Times New Roman" w:cs="Times New Roman"/>
          <w:color w:val="000000"/>
          <w:sz w:val="22"/>
          <w:szCs w:val="22"/>
        </w:rPr>
        <w:t>classifier</w:t>
      </w:r>
      <w:proofErr w:type="spellEnd"/>
      <w:r>
        <w:rPr>
          <w:rFonts w:ascii="Times New Roman" w:eastAsia="Times New Roman" w:hAnsi="Times New Roman" w:cs="Times New Roman"/>
          <w:color w:val="000000"/>
          <w:sz w:val="22"/>
          <w:szCs w:val="22"/>
        </w:rPr>
        <w:t xml:space="preserve"> sono stati assegnati utilizzando la misura </w:t>
      </w:r>
      <w:proofErr w:type="spellStart"/>
      <w:r>
        <w:rPr>
          <w:rFonts w:ascii="Times New Roman" w:eastAsia="Times New Roman" w:hAnsi="Times New Roman" w:cs="Times New Roman"/>
          <w:color w:val="000000"/>
          <w:sz w:val="22"/>
          <w:szCs w:val="22"/>
        </w:rPr>
        <w:t>tf-idf</w:t>
      </w:r>
      <w:proofErr w:type="spellEnd"/>
      <w:r>
        <w:rPr>
          <w:rFonts w:ascii="Times New Roman" w:eastAsia="Times New Roman" w:hAnsi="Times New Roman" w:cs="Times New Roman"/>
          <w:color w:val="000000"/>
          <w:sz w:val="22"/>
          <w:szCs w:val="22"/>
        </w:rPr>
        <w:t>. Nella figura 9 sono riportate le prime 30 parole in ordine decrescente di peso.</w:t>
      </w:r>
    </w:p>
    <w:p w14:paraId="05D96845" w14:textId="03F15E8B" w:rsidR="000A6996" w:rsidRDefault="000A6996">
      <w:pPr>
        <w:tabs>
          <w:tab w:val="left" w:pos="8830"/>
        </w:tabs>
        <w:spacing w:line="276" w:lineRule="auto"/>
        <w:rPr>
          <w:rFonts w:ascii="Times New Roman" w:eastAsia="Times New Roman" w:hAnsi="Times New Roman" w:cs="Times New Roman"/>
          <w:color w:val="000000"/>
          <w:sz w:val="22"/>
          <w:szCs w:val="22"/>
        </w:rPr>
      </w:pPr>
    </w:p>
    <w:p w14:paraId="5DC4A56E" w14:textId="381DD2D8" w:rsidR="000A6996" w:rsidRDefault="000A6996" w:rsidP="000A6996">
      <w:pPr>
        <w:tabs>
          <w:tab w:val="left" w:pos="8830"/>
        </w:tabs>
        <w:spacing w:line="276" w:lineRule="auto"/>
        <w:jc w:val="center"/>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lastRenderedPageBreak/>
        <w:drawing>
          <wp:inline distT="0" distB="0" distL="0" distR="0" wp14:anchorId="6B2E7259" wp14:editId="0DBF45C0">
            <wp:extent cx="4275666" cy="3483876"/>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7">
                      <a:extLst>
                        <a:ext uri="{28A0092B-C50C-407E-A947-70E740481C1C}">
                          <a14:useLocalDpi xmlns:a14="http://schemas.microsoft.com/office/drawing/2010/main" val="0"/>
                        </a:ext>
                      </a:extLst>
                    </a:blip>
                    <a:stretch>
                      <a:fillRect/>
                    </a:stretch>
                  </pic:blipFill>
                  <pic:spPr>
                    <a:xfrm>
                      <a:off x="0" y="0"/>
                      <a:ext cx="4295241" cy="3499826"/>
                    </a:xfrm>
                    <a:prstGeom prst="rect">
                      <a:avLst/>
                    </a:prstGeom>
                  </pic:spPr>
                </pic:pic>
              </a:graphicData>
            </a:graphic>
          </wp:inline>
        </w:drawing>
      </w:r>
    </w:p>
    <w:p w14:paraId="7D1B2910" w14:textId="58BB74D9" w:rsidR="000A6996" w:rsidRPr="000A6996" w:rsidRDefault="000A6996" w:rsidP="000A6996">
      <w:pPr>
        <w:jc w:val="center"/>
        <w:rPr>
          <w:rFonts w:ascii="Times New Roman" w:eastAsia="Times New Roman" w:hAnsi="Times New Roman" w:cs="Times New Roman"/>
          <w:i/>
          <w:color w:val="0070C0"/>
          <w:sz w:val="20"/>
          <w:szCs w:val="20"/>
        </w:rPr>
      </w:pPr>
      <w:r w:rsidRPr="000A6996">
        <w:rPr>
          <w:rFonts w:ascii="Times New Roman" w:eastAsia="Times New Roman" w:hAnsi="Times New Roman" w:cs="Times New Roman"/>
          <w:i/>
          <w:color w:val="0070C0"/>
          <w:sz w:val="20"/>
          <w:szCs w:val="20"/>
        </w:rPr>
        <w:t>Figura 9 – features ordinate per peso</w:t>
      </w:r>
    </w:p>
    <w:p w14:paraId="144BAB2A" w14:textId="77777777" w:rsidR="000A6996" w:rsidRPr="000A6996" w:rsidRDefault="000A6996">
      <w:pPr>
        <w:tabs>
          <w:tab w:val="left" w:pos="8830"/>
        </w:tabs>
        <w:spacing w:line="276" w:lineRule="auto"/>
        <w:rPr>
          <w:rFonts w:ascii="Times New Roman" w:eastAsia="Times New Roman" w:hAnsi="Times New Roman" w:cs="Times New Roman"/>
          <w:color w:val="0070C0"/>
          <w:sz w:val="22"/>
          <w:szCs w:val="22"/>
        </w:rPr>
      </w:pPr>
    </w:p>
    <w:p w14:paraId="0A8DEA21" w14:textId="34F7C91C" w:rsidR="003044CB" w:rsidRDefault="00811D6C">
      <w:pPr>
        <w:tabs>
          <w:tab w:val="left" w:pos="8830"/>
        </w:tabs>
        <w:spacing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Di seguito </w:t>
      </w:r>
      <w:r w:rsidR="000A6996">
        <w:rPr>
          <w:rFonts w:ascii="Times New Roman" w:eastAsia="Times New Roman" w:hAnsi="Times New Roman" w:cs="Times New Roman"/>
          <w:color w:val="000000"/>
          <w:sz w:val="22"/>
          <w:szCs w:val="22"/>
        </w:rPr>
        <w:t>sono riportati</w:t>
      </w:r>
      <w:r>
        <w:rPr>
          <w:rFonts w:ascii="Times New Roman" w:eastAsia="Times New Roman" w:hAnsi="Times New Roman" w:cs="Times New Roman"/>
          <w:color w:val="000000"/>
          <w:sz w:val="22"/>
          <w:szCs w:val="22"/>
        </w:rPr>
        <w:t xml:space="preserve"> i risultati </w:t>
      </w:r>
      <w:r w:rsidR="000A6996">
        <w:rPr>
          <w:rFonts w:ascii="Times New Roman" w:eastAsia="Times New Roman" w:hAnsi="Times New Roman" w:cs="Times New Roman"/>
          <w:color w:val="000000"/>
          <w:sz w:val="22"/>
          <w:szCs w:val="22"/>
        </w:rPr>
        <w:t xml:space="preserve">della classificazione </w:t>
      </w:r>
      <w:r>
        <w:rPr>
          <w:rFonts w:ascii="Times New Roman" w:eastAsia="Times New Roman" w:hAnsi="Times New Roman" w:cs="Times New Roman"/>
          <w:color w:val="000000"/>
          <w:sz w:val="22"/>
          <w:szCs w:val="22"/>
        </w:rPr>
        <w:t xml:space="preserve">dopo il </w:t>
      </w:r>
      <w:r w:rsidR="000A6996">
        <w:rPr>
          <w:rFonts w:ascii="Times New Roman" w:eastAsia="Times New Roman" w:hAnsi="Times New Roman" w:cs="Times New Roman"/>
          <w:color w:val="000000"/>
          <w:sz w:val="22"/>
          <w:szCs w:val="22"/>
        </w:rPr>
        <w:t>campionamento</w:t>
      </w:r>
      <w:r>
        <w:rPr>
          <w:rFonts w:ascii="Times New Roman" w:eastAsia="Times New Roman" w:hAnsi="Times New Roman" w:cs="Times New Roman"/>
          <w:color w:val="000000"/>
          <w:sz w:val="22"/>
          <w:szCs w:val="22"/>
        </w:rPr>
        <w:t>.</w:t>
      </w:r>
    </w:p>
    <w:p w14:paraId="20EB04E0" w14:textId="77777777" w:rsidR="003044CB" w:rsidRPr="003044CB" w:rsidRDefault="003044CB">
      <w:pPr>
        <w:tabs>
          <w:tab w:val="left" w:pos="8830"/>
        </w:tabs>
        <w:spacing w:line="276" w:lineRule="auto"/>
        <w:rPr>
          <w:rFonts w:ascii="Times New Roman" w:eastAsia="Times New Roman" w:hAnsi="Times New Roman" w:cs="Times New Roman"/>
          <w:color w:val="000000"/>
          <w:sz w:val="22"/>
          <w:szCs w:val="22"/>
        </w:rPr>
      </w:pPr>
    </w:p>
    <w:tbl>
      <w:tblPr>
        <w:tblStyle w:val="a8"/>
        <w:tblW w:w="770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25"/>
        <w:gridCol w:w="1925"/>
        <w:gridCol w:w="1925"/>
        <w:gridCol w:w="1928"/>
      </w:tblGrid>
      <w:tr w:rsidR="00085E55" w14:paraId="07EDAC2E"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703" w:type="dxa"/>
            <w:gridSpan w:val="4"/>
          </w:tcPr>
          <w:p w14:paraId="012F2010"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LINEAR SVM</w:t>
            </w:r>
          </w:p>
        </w:tc>
      </w:tr>
      <w:tr w:rsidR="00085E55" w14:paraId="0805FC12"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43F31430" w14:textId="77777777" w:rsidR="00085E55" w:rsidRDefault="00085E55">
            <w:pPr>
              <w:tabs>
                <w:tab w:val="left" w:pos="8830"/>
              </w:tabs>
              <w:spacing w:line="276" w:lineRule="auto"/>
              <w:rPr>
                <w:rFonts w:ascii="Times New Roman" w:eastAsia="Times New Roman" w:hAnsi="Times New Roman" w:cs="Times New Roman"/>
                <w:color w:val="000000"/>
              </w:rPr>
            </w:pPr>
          </w:p>
        </w:tc>
        <w:tc>
          <w:tcPr>
            <w:tcW w:w="1925" w:type="dxa"/>
          </w:tcPr>
          <w:p w14:paraId="5F5A529C"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25" w:type="dxa"/>
          </w:tcPr>
          <w:p w14:paraId="272012AD"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28" w:type="dxa"/>
          </w:tcPr>
          <w:p w14:paraId="14792ED2"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180A837E"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68A3E07B"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w:t>
            </w:r>
          </w:p>
        </w:tc>
        <w:tc>
          <w:tcPr>
            <w:tcW w:w="1925" w:type="dxa"/>
          </w:tcPr>
          <w:p w14:paraId="71E7B36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28</w:t>
            </w:r>
          </w:p>
        </w:tc>
        <w:tc>
          <w:tcPr>
            <w:tcW w:w="1925" w:type="dxa"/>
          </w:tcPr>
          <w:p w14:paraId="60D9BB99"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93</w:t>
            </w:r>
          </w:p>
        </w:tc>
        <w:tc>
          <w:tcPr>
            <w:tcW w:w="1928" w:type="dxa"/>
          </w:tcPr>
          <w:p w14:paraId="1BFEC64F"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43</w:t>
            </w:r>
          </w:p>
        </w:tc>
      </w:tr>
      <w:tr w:rsidR="00085E55" w14:paraId="1F35B98A"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Borders>
              <w:bottom w:val="single" w:sz="4" w:space="0" w:color="000000"/>
            </w:tcBorders>
          </w:tcPr>
          <w:p w14:paraId="6663347D"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1925" w:type="dxa"/>
            <w:tcBorders>
              <w:bottom w:val="single" w:sz="4" w:space="0" w:color="000000"/>
            </w:tcBorders>
          </w:tcPr>
          <w:p w14:paraId="06E196B3"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w:t>
            </w:r>
            <w:r>
              <w:rPr>
                <w:rFonts w:ascii="Times New Roman" w:eastAsia="Times New Roman" w:hAnsi="Times New Roman" w:cs="Times New Roman"/>
              </w:rPr>
              <w:t>8</w:t>
            </w:r>
          </w:p>
        </w:tc>
        <w:tc>
          <w:tcPr>
            <w:tcW w:w="1925" w:type="dxa"/>
            <w:tcBorders>
              <w:bottom w:val="single" w:sz="4" w:space="0" w:color="000000"/>
            </w:tcBorders>
          </w:tcPr>
          <w:p w14:paraId="175F0B19"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66</w:t>
            </w:r>
          </w:p>
        </w:tc>
        <w:tc>
          <w:tcPr>
            <w:tcW w:w="1928" w:type="dxa"/>
            <w:tcBorders>
              <w:bottom w:val="single" w:sz="4" w:space="0" w:color="000000"/>
            </w:tcBorders>
          </w:tcPr>
          <w:p w14:paraId="34398F28"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79</w:t>
            </w:r>
          </w:p>
        </w:tc>
      </w:tr>
      <w:tr w:rsidR="00085E55" w14:paraId="3C493643"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000000"/>
            </w:tcBorders>
          </w:tcPr>
          <w:p w14:paraId="6B1BABF6"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25" w:type="dxa"/>
            <w:tcBorders>
              <w:top w:val="single" w:sz="4" w:space="0" w:color="000000"/>
            </w:tcBorders>
          </w:tcPr>
          <w:p w14:paraId="1FA0EB7D"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5" w:type="dxa"/>
            <w:tcBorders>
              <w:top w:val="single" w:sz="4" w:space="0" w:color="000000"/>
            </w:tcBorders>
          </w:tcPr>
          <w:p w14:paraId="7B76DC45"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8" w:type="dxa"/>
            <w:tcBorders>
              <w:top w:val="single" w:sz="4" w:space="0" w:color="000000"/>
            </w:tcBorders>
          </w:tcPr>
          <w:p w14:paraId="19ED364F"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.69</w:t>
            </w:r>
          </w:p>
        </w:tc>
      </w:tr>
      <w:tr w:rsidR="00085E55" w14:paraId="4D465513"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5FB37FB4"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25" w:type="dxa"/>
          </w:tcPr>
          <w:p w14:paraId="043714A8"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w:t>
            </w:r>
            <w:r>
              <w:rPr>
                <w:rFonts w:ascii="Times New Roman" w:eastAsia="Times New Roman" w:hAnsi="Times New Roman" w:cs="Times New Roman"/>
              </w:rPr>
              <w:t>3</w:t>
            </w:r>
          </w:p>
        </w:tc>
        <w:tc>
          <w:tcPr>
            <w:tcW w:w="1925" w:type="dxa"/>
          </w:tcPr>
          <w:p w14:paraId="50201299"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79</w:t>
            </w:r>
          </w:p>
        </w:tc>
        <w:tc>
          <w:tcPr>
            <w:tcW w:w="1928" w:type="dxa"/>
          </w:tcPr>
          <w:p w14:paraId="79765FCE"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w:t>
            </w:r>
            <w:r>
              <w:rPr>
                <w:rFonts w:ascii="Times New Roman" w:eastAsia="Times New Roman" w:hAnsi="Times New Roman" w:cs="Times New Roman"/>
              </w:rPr>
              <w:t>1</w:t>
            </w:r>
          </w:p>
        </w:tc>
      </w:tr>
      <w:tr w:rsidR="00085E55" w14:paraId="6476882F"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Pr>
          <w:p w14:paraId="1E3AA1D5"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25" w:type="dxa"/>
          </w:tcPr>
          <w:p w14:paraId="4A5F196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w:t>
            </w:r>
            <w:r>
              <w:rPr>
                <w:rFonts w:ascii="Times New Roman" w:eastAsia="Times New Roman" w:hAnsi="Times New Roman" w:cs="Times New Roman"/>
              </w:rPr>
              <w:t>0</w:t>
            </w:r>
          </w:p>
        </w:tc>
        <w:tc>
          <w:tcPr>
            <w:tcW w:w="1925" w:type="dxa"/>
          </w:tcPr>
          <w:p w14:paraId="3D5D9680"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69</w:t>
            </w:r>
          </w:p>
        </w:tc>
        <w:tc>
          <w:tcPr>
            <w:tcW w:w="1928" w:type="dxa"/>
          </w:tcPr>
          <w:p w14:paraId="4A63746E"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74</w:t>
            </w:r>
          </w:p>
        </w:tc>
      </w:tr>
    </w:tbl>
    <w:p w14:paraId="32536651" w14:textId="77777777" w:rsidR="00085E55" w:rsidRDefault="00085E55">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bl>
      <w:tblPr>
        <w:tblStyle w:val="a9"/>
        <w:tblW w:w="1101"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tblGrid>
      <w:tr w:rsidR="00085E55" w14:paraId="20D0C0E9"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E7E6E6"/>
            <w:vAlign w:val="center"/>
          </w:tcPr>
          <w:p w14:paraId="4488F2D7"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rPr>
              <w:t>63</w:t>
            </w:r>
          </w:p>
        </w:tc>
        <w:tc>
          <w:tcPr>
            <w:tcW w:w="551" w:type="dxa"/>
            <w:vAlign w:val="center"/>
          </w:tcPr>
          <w:p w14:paraId="54D8EB89"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rPr>
              <w:t>33</w:t>
            </w:r>
          </w:p>
        </w:tc>
      </w:tr>
      <w:tr w:rsidR="00085E55" w14:paraId="2E801F76"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auto"/>
            <w:vAlign w:val="center"/>
          </w:tcPr>
          <w:p w14:paraId="038571D5"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rPr>
              <w:t>1</w:t>
            </w:r>
          </w:p>
        </w:tc>
        <w:tc>
          <w:tcPr>
            <w:tcW w:w="551" w:type="dxa"/>
            <w:shd w:val="clear" w:color="auto" w:fill="E7E6E6"/>
            <w:vAlign w:val="center"/>
          </w:tcPr>
          <w:p w14:paraId="316C9AEC"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rPr>
              <w:t>13</w:t>
            </w:r>
          </w:p>
        </w:tc>
      </w:tr>
    </w:tbl>
    <w:p w14:paraId="0443AF8A" w14:textId="45A6B450" w:rsidR="00085E55" w:rsidRPr="000A6996" w:rsidRDefault="00811D6C">
      <w:pPr>
        <w:tabs>
          <w:tab w:val="left" w:pos="8830"/>
        </w:tabs>
        <w:spacing w:line="276" w:lineRule="auto"/>
        <w:rPr>
          <w:rFonts w:ascii="Times New Roman" w:eastAsia="Times New Roman" w:hAnsi="Times New Roman" w:cs="Times New Roman"/>
          <w:i/>
          <w:color w:val="0070C0"/>
          <w:sz w:val="20"/>
          <w:szCs w:val="20"/>
        </w:rPr>
      </w:pPr>
      <w:r w:rsidRPr="000A6996">
        <w:rPr>
          <w:rFonts w:ascii="Times New Roman" w:eastAsia="Times New Roman" w:hAnsi="Times New Roman" w:cs="Times New Roman"/>
          <w:i/>
          <w:color w:val="0070C0"/>
          <w:sz w:val="20"/>
          <w:szCs w:val="20"/>
        </w:rPr>
        <w:t>Tabella 6 – Risultati per Linear SVM</w:t>
      </w:r>
    </w:p>
    <w:p w14:paraId="27603FD9" w14:textId="77777777" w:rsidR="00005FDC" w:rsidRDefault="00005FDC">
      <w:pPr>
        <w:tabs>
          <w:tab w:val="left" w:pos="8830"/>
        </w:tabs>
        <w:spacing w:line="276" w:lineRule="auto"/>
        <w:rPr>
          <w:rFonts w:ascii="Times New Roman" w:eastAsia="Times New Roman" w:hAnsi="Times New Roman" w:cs="Times New Roman"/>
          <w:color w:val="000000"/>
          <w:sz w:val="22"/>
          <w:szCs w:val="22"/>
        </w:rPr>
      </w:pPr>
    </w:p>
    <w:tbl>
      <w:tblPr>
        <w:tblStyle w:val="aa"/>
        <w:tblW w:w="768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20"/>
        <w:gridCol w:w="1920"/>
        <w:gridCol w:w="1920"/>
        <w:gridCol w:w="1923"/>
      </w:tblGrid>
      <w:tr w:rsidR="00085E55" w14:paraId="4A139819"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83" w:type="dxa"/>
            <w:gridSpan w:val="4"/>
          </w:tcPr>
          <w:p w14:paraId="33B1E10E"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DECISION TREE</w:t>
            </w:r>
          </w:p>
        </w:tc>
      </w:tr>
      <w:tr w:rsidR="00085E55" w14:paraId="26200CEE"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0" w:type="dxa"/>
          </w:tcPr>
          <w:p w14:paraId="6CBED1E5" w14:textId="77777777" w:rsidR="00085E55" w:rsidRDefault="00085E55">
            <w:pPr>
              <w:tabs>
                <w:tab w:val="left" w:pos="8830"/>
              </w:tabs>
              <w:spacing w:line="276" w:lineRule="auto"/>
              <w:rPr>
                <w:rFonts w:ascii="Times New Roman" w:eastAsia="Times New Roman" w:hAnsi="Times New Roman" w:cs="Times New Roman"/>
                <w:color w:val="000000"/>
              </w:rPr>
            </w:pPr>
          </w:p>
        </w:tc>
        <w:tc>
          <w:tcPr>
            <w:tcW w:w="1920" w:type="dxa"/>
          </w:tcPr>
          <w:p w14:paraId="6F871DB9"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20" w:type="dxa"/>
          </w:tcPr>
          <w:p w14:paraId="2D8C32D3"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23" w:type="dxa"/>
          </w:tcPr>
          <w:p w14:paraId="7686A2CA"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7009F5E7"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0" w:type="dxa"/>
          </w:tcPr>
          <w:p w14:paraId="369CCF84"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w:t>
            </w:r>
          </w:p>
        </w:tc>
        <w:tc>
          <w:tcPr>
            <w:tcW w:w="1920" w:type="dxa"/>
          </w:tcPr>
          <w:p w14:paraId="38D1D89D"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21</w:t>
            </w:r>
          </w:p>
        </w:tc>
        <w:tc>
          <w:tcPr>
            <w:tcW w:w="1920" w:type="dxa"/>
          </w:tcPr>
          <w:p w14:paraId="656FDAD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0.79</w:t>
            </w:r>
          </w:p>
        </w:tc>
        <w:tc>
          <w:tcPr>
            <w:tcW w:w="1923" w:type="dxa"/>
          </w:tcPr>
          <w:p w14:paraId="0F2A97B0"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w:t>
            </w:r>
            <w:r>
              <w:rPr>
                <w:rFonts w:ascii="Times New Roman" w:eastAsia="Times New Roman" w:hAnsi="Times New Roman" w:cs="Times New Roman"/>
              </w:rPr>
              <w:t>3</w:t>
            </w:r>
          </w:p>
        </w:tc>
      </w:tr>
      <w:tr w:rsidR="00085E55" w14:paraId="263A4830"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0" w:type="dxa"/>
            <w:tcBorders>
              <w:bottom w:val="single" w:sz="4" w:space="0" w:color="000000"/>
            </w:tcBorders>
          </w:tcPr>
          <w:p w14:paraId="492B9D3F"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1920" w:type="dxa"/>
            <w:tcBorders>
              <w:bottom w:val="single" w:sz="4" w:space="0" w:color="000000"/>
            </w:tcBorders>
          </w:tcPr>
          <w:p w14:paraId="293C5D51"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w:t>
            </w:r>
            <w:r>
              <w:rPr>
                <w:rFonts w:ascii="Times New Roman" w:eastAsia="Times New Roman" w:hAnsi="Times New Roman" w:cs="Times New Roman"/>
              </w:rPr>
              <w:t>5</w:t>
            </w:r>
          </w:p>
        </w:tc>
        <w:tc>
          <w:tcPr>
            <w:tcW w:w="1920" w:type="dxa"/>
            <w:tcBorders>
              <w:bottom w:val="single" w:sz="4" w:space="0" w:color="000000"/>
            </w:tcBorders>
          </w:tcPr>
          <w:p w14:paraId="0BD4C7B1"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w:t>
            </w:r>
            <w:r>
              <w:rPr>
                <w:rFonts w:ascii="Times New Roman" w:eastAsia="Times New Roman" w:hAnsi="Times New Roman" w:cs="Times New Roman"/>
              </w:rPr>
              <w:t>7</w:t>
            </w:r>
          </w:p>
        </w:tc>
        <w:tc>
          <w:tcPr>
            <w:tcW w:w="1923" w:type="dxa"/>
            <w:tcBorders>
              <w:bottom w:val="single" w:sz="4" w:space="0" w:color="000000"/>
            </w:tcBorders>
          </w:tcPr>
          <w:p w14:paraId="7CFD8DEA"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71</w:t>
            </w:r>
          </w:p>
        </w:tc>
      </w:tr>
      <w:tr w:rsidR="00085E55" w14:paraId="13BD4287"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0" w:type="dxa"/>
            <w:tcBorders>
              <w:top w:val="single" w:sz="4" w:space="0" w:color="000000"/>
            </w:tcBorders>
          </w:tcPr>
          <w:p w14:paraId="24F02EC8"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20" w:type="dxa"/>
            <w:tcBorders>
              <w:top w:val="single" w:sz="4" w:space="0" w:color="000000"/>
            </w:tcBorders>
          </w:tcPr>
          <w:p w14:paraId="2D3F843A"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0" w:type="dxa"/>
            <w:tcBorders>
              <w:top w:val="single" w:sz="4" w:space="0" w:color="000000"/>
            </w:tcBorders>
          </w:tcPr>
          <w:p w14:paraId="78C0692D"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3" w:type="dxa"/>
            <w:tcBorders>
              <w:top w:val="single" w:sz="4" w:space="0" w:color="000000"/>
            </w:tcBorders>
          </w:tcPr>
          <w:p w14:paraId="088FE7D3"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60</w:t>
            </w:r>
          </w:p>
        </w:tc>
      </w:tr>
      <w:tr w:rsidR="00085E55" w14:paraId="66A299E4"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0" w:type="dxa"/>
          </w:tcPr>
          <w:p w14:paraId="5EADE359"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20" w:type="dxa"/>
          </w:tcPr>
          <w:p w14:paraId="4FF7B0E9"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w:t>
            </w:r>
            <w:r>
              <w:rPr>
                <w:rFonts w:ascii="Times New Roman" w:eastAsia="Times New Roman" w:hAnsi="Times New Roman" w:cs="Times New Roman"/>
              </w:rPr>
              <w:t>8</w:t>
            </w:r>
          </w:p>
        </w:tc>
        <w:tc>
          <w:tcPr>
            <w:tcW w:w="1920" w:type="dxa"/>
          </w:tcPr>
          <w:p w14:paraId="6C4AC3D7"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68</w:t>
            </w:r>
          </w:p>
        </w:tc>
        <w:tc>
          <w:tcPr>
            <w:tcW w:w="1923" w:type="dxa"/>
          </w:tcPr>
          <w:p w14:paraId="0B481036"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52</w:t>
            </w:r>
          </w:p>
        </w:tc>
      </w:tr>
      <w:tr w:rsidR="00085E55" w14:paraId="47B6FBB8"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0" w:type="dxa"/>
          </w:tcPr>
          <w:p w14:paraId="06F6BB77"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20" w:type="dxa"/>
          </w:tcPr>
          <w:p w14:paraId="42826C78"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0.85</w:t>
            </w:r>
          </w:p>
        </w:tc>
        <w:tc>
          <w:tcPr>
            <w:tcW w:w="1920" w:type="dxa"/>
          </w:tcPr>
          <w:p w14:paraId="2087FFD4"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60</w:t>
            </w:r>
          </w:p>
        </w:tc>
        <w:tc>
          <w:tcPr>
            <w:tcW w:w="1923" w:type="dxa"/>
          </w:tcPr>
          <w:p w14:paraId="1C6E1F64"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w:t>
            </w:r>
            <w:r>
              <w:rPr>
                <w:rFonts w:ascii="Times New Roman" w:eastAsia="Times New Roman" w:hAnsi="Times New Roman" w:cs="Times New Roman"/>
              </w:rPr>
              <w:t>7</w:t>
            </w:r>
          </w:p>
        </w:tc>
      </w:tr>
    </w:tbl>
    <w:p w14:paraId="51E3AB1E" w14:textId="77777777" w:rsidR="00085E55" w:rsidRDefault="00085E55">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bl>
      <w:tblPr>
        <w:tblStyle w:val="ab"/>
        <w:tblW w:w="1101"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tblGrid>
      <w:tr w:rsidR="00085E55" w14:paraId="6DE587C9"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E7E6E6"/>
            <w:vAlign w:val="center"/>
          </w:tcPr>
          <w:p w14:paraId="26287F9B"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rPr>
              <w:t>55</w:t>
            </w:r>
          </w:p>
        </w:tc>
        <w:tc>
          <w:tcPr>
            <w:tcW w:w="551" w:type="dxa"/>
            <w:vAlign w:val="center"/>
          </w:tcPr>
          <w:p w14:paraId="7AB431C0"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rPr>
              <w:t>41</w:t>
            </w:r>
          </w:p>
        </w:tc>
      </w:tr>
      <w:tr w:rsidR="00085E55" w14:paraId="56B8BFCE"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FFFFFF"/>
            <w:vAlign w:val="center"/>
          </w:tcPr>
          <w:p w14:paraId="19971FBC"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rPr>
              <w:t>3</w:t>
            </w:r>
          </w:p>
        </w:tc>
        <w:tc>
          <w:tcPr>
            <w:tcW w:w="551" w:type="dxa"/>
            <w:shd w:val="clear" w:color="auto" w:fill="E7E6E6"/>
            <w:vAlign w:val="center"/>
          </w:tcPr>
          <w:p w14:paraId="55A9308F"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rPr>
              <w:t>11</w:t>
            </w:r>
          </w:p>
        </w:tc>
      </w:tr>
    </w:tbl>
    <w:p w14:paraId="08A32438" w14:textId="327E390E" w:rsidR="00085E55" w:rsidRPr="000A6996" w:rsidRDefault="00811D6C">
      <w:pPr>
        <w:tabs>
          <w:tab w:val="left" w:pos="8830"/>
        </w:tabs>
        <w:spacing w:line="276" w:lineRule="auto"/>
        <w:rPr>
          <w:rFonts w:ascii="Times New Roman" w:eastAsia="Times New Roman" w:hAnsi="Times New Roman" w:cs="Times New Roman"/>
          <w:i/>
          <w:color w:val="0070C0"/>
          <w:sz w:val="20"/>
          <w:szCs w:val="20"/>
        </w:rPr>
      </w:pPr>
      <w:r w:rsidRPr="000A6996">
        <w:rPr>
          <w:rFonts w:ascii="Times New Roman" w:eastAsia="Times New Roman" w:hAnsi="Times New Roman" w:cs="Times New Roman"/>
          <w:i/>
          <w:color w:val="0070C0"/>
          <w:sz w:val="20"/>
          <w:szCs w:val="20"/>
        </w:rPr>
        <w:t xml:space="preserve">Tabella 7 – Risultati per </w:t>
      </w:r>
      <w:proofErr w:type="spellStart"/>
      <w:r w:rsidRPr="000A6996">
        <w:rPr>
          <w:rFonts w:ascii="Times New Roman" w:eastAsia="Times New Roman" w:hAnsi="Times New Roman" w:cs="Times New Roman"/>
          <w:i/>
          <w:color w:val="0070C0"/>
          <w:sz w:val="20"/>
          <w:szCs w:val="20"/>
        </w:rPr>
        <w:t>Decision</w:t>
      </w:r>
      <w:proofErr w:type="spellEnd"/>
      <w:r w:rsidRPr="000A6996">
        <w:rPr>
          <w:rFonts w:ascii="Times New Roman" w:eastAsia="Times New Roman" w:hAnsi="Times New Roman" w:cs="Times New Roman"/>
          <w:i/>
          <w:color w:val="0070C0"/>
          <w:sz w:val="20"/>
          <w:szCs w:val="20"/>
        </w:rPr>
        <w:t xml:space="preserve"> </w:t>
      </w:r>
      <w:proofErr w:type="spellStart"/>
      <w:r w:rsidRPr="000A6996">
        <w:rPr>
          <w:rFonts w:ascii="Times New Roman" w:eastAsia="Times New Roman" w:hAnsi="Times New Roman" w:cs="Times New Roman"/>
          <w:i/>
          <w:color w:val="0070C0"/>
          <w:sz w:val="20"/>
          <w:szCs w:val="20"/>
        </w:rPr>
        <w:t>Tree</w:t>
      </w:r>
      <w:proofErr w:type="spellEnd"/>
    </w:p>
    <w:p w14:paraId="2B6EDCA5" w14:textId="77777777" w:rsidR="00005FDC" w:rsidRPr="000A6996" w:rsidRDefault="00005FDC">
      <w:pPr>
        <w:tabs>
          <w:tab w:val="left" w:pos="8830"/>
        </w:tabs>
        <w:spacing w:line="276" w:lineRule="auto"/>
        <w:rPr>
          <w:rFonts w:ascii="Times New Roman" w:eastAsia="Times New Roman" w:hAnsi="Times New Roman" w:cs="Times New Roman"/>
          <w:i/>
          <w:color w:val="0070C0"/>
          <w:sz w:val="20"/>
          <w:szCs w:val="20"/>
        </w:rPr>
      </w:pPr>
    </w:p>
    <w:tbl>
      <w:tblPr>
        <w:tblStyle w:val="ac"/>
        <w:tblW w:w="764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10"/>
        <w:gridCol w:w="1910"/>
        <w:gridCol w:w="1910"/>
        <w:gridCol w:w="1913"/>
      </w:tblGrid>
      <w:tr w:rsidR="00085E55" w14:paraId="2BC2283E"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43" w:type="dxa"/>
            <w:gridSpan w:val="4"/>
          </w:tcPr>
          <w:p w14:paraId="75B13EC6"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NAIVE BAYES</w:t>
            </w:r>
          </w:p>
        </w:tc>
      </w:tr>
      <w:tr w:rsidR="00085E55" w14:paraId="63F7AE33"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10" w:type="dxa"/>
          </w:tcPr>
          <w:p w14:paraId="528EA52B" w14:textId="77777777" w:rsidR="00085E55" w:rsidRDefault="00085E55">
            <w:pPr>
              <w:tabs>
                <w:tab w:val="left" w:pos="8830"/>
              </w:tabs>
              <w:spacing w:line="276" w:lineRule="auto"/>
              <w:rPr>
                <w:rFonts w:ascii="Times New Roman" w:eastAsia="Times New Roman" w:hAnsi="Times New Roman" w:cs="Times New Roman"/>
                <w:color w:val="000000"/>
              </w:rPr>
            </w:pPr>
          </w:p>
        </w:tc>
        <w:tc>
          <w:tcPr>
            <w:tcW w:w="1910" w:type="dxa"/>
          </w:tcPr>
          <w:p w14:paraId="456349DF"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10" w:type="dxa"/>
          </w:tcPr>
          <w:p w14:paraId="0D15D565"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13" w:type="dxa"/>
          </w:tcPr>
          <w:p w14:paraId="19A82DF4"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24720873"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10" w:type="dxa"/>
          </w:tcPr>
          <w:p w14:paraId="2FE2BC16"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w:t>
            </w:r>
          </w:p>
        </w:tc>
        <w:tc>
          <w:tcPr>
            <w:tcW w:w="1910" w:type="dxa"/>
          </w:tcPr>
          <w:p w14:paraId="28565E80"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29</w:t>
            </w:r>
          </w:p>
        </w:tc>
        <w:tc>
          <w:tcPr>
            <w:tcW w:w="1910" w:type="dxa"/>
          </w:tcPr>
          <w:p w14:paraId="14742B6B"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71</w:t>
            </w:r>
          </w:p>
        </w:tc>
        <w:tc>
          <w:tcPr>
            <w:tcW w:w="1913" w:type="dxa"/>
          </w:tcPr>
          <w:p w14:paraId="47B2765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42</w:t>
            </w:r>
          </w:p>
        </w:tc>
      </w:tr>
      <w:tr w:rsidR="00085E55" w14:paraId="0CE17B8C"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10" w:type="dxa"/>
            <w:tcBorders>
              <w:bottom w:val="single" w:sz="4" w:space="0" w:color="000000"/>
            </w:tcBorders>
          </w:tcPr>
          <w:p w14:paraId="45BAE364"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1910" w:type="dxa"/>
            <w:tcBorders>
              <w:bottom w:val="single" w:sz="4" w:space="0" w:color="000000"/>
            </w:tcBorders>
          </w:tcPr>
          <w:p w14:paraId="2DB25556"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w:t>
            </w:r>
            <w:r>
              <w:rPr>
                <w:rFonts w:ascii="Times New Roman" w:eastAsia="Times New Roman" w:hAnsi="Times New Roman" w:cs="Times New Roman"/>
              </w:rPr>
              <w:t>5</w:t>
            </w:r>
          </w:p>
        </w:tc>
        <w:tc>
          <w:tcPr>
            <w:tcW w:w="1910" w:type="dxa"/>
            <w:tcBorders>
              <w:bottom w:val="single" w:sz="4" w:space="0" w:color="000000"/>
            </w:tcBorders>
          </w:tcPr>
          <w:p w14:paraId="2D808E33"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75</w:t>
            </w:r>
          </w:p>
        </w:tc>
        <w:tc>
          <w:tcPr>
            <w:tcW w:w="1913" w:type="dxa"/>
            <w:tcBorders>
              <w:bottom w:val="single" w:sz="4" w:space="0" w:color="000000"/>
            </w:tcBorders>
          </w:tcPr>
          <w:p w14:paraId="37DBF8B8"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w:t>
            </w:r>
            <w:r>
              <w:rPr>
                <w:rFonts w:ascii="Times New Roman" w:eastAsia="Times New Roman" w:hAnsi="Times New Roman" w:cs="Times New Roman"/>
              </w:rPr>
              <w:t>4</w:t>
            </w:r>
          </w:p>
        </w:tc>
      </w:tr>
      <w:tr w:rsidR="00085E55" w14:paraId="04CA6C6F"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000000"/>
            </w:tcBorders>
          </w:tcPr>
          <w:p w14:paraId="414D4F06"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10" w:type="dxa"/>
            <w:tcBorders>
              <w:top w:val="single" w:sz="4" w:space="0" w:color="000000"/>
            </w:tcBorders>
          </w:tcPr>
          <w:p w14:paraId="4DDD769D"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10" w:type="dxa"/>
            <w:tcBorders>
              <w:top w:val="single" w:sz="4" w:space="0" w:color="000000"/>
            </w:tcBorders>
          </w:tcPr>
          <w:p w14:paraId="441C5248"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13" w:type="dxa"/>
            <w:tcBorders>
              <w:top w:val="single" w:sz="4" w:space="0" w:color="000000"/>
            </w:tcBorders>
          </w:tcPr>
          <w:p w14:paraId="0D8D678E"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75</w:t>
            </w:r>
          </w:p>
        </w:tc>
      </w:tr>
      <w:tr w:rsidR="00085E55" w14:paraId="688468DD"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10" w:type="dxa"/>
          </w:tcPr>
          <w:p w14:paraId="64AE9A7D"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10" w:type="dxa"/>
          </w:tcPr>
          <w:p w14:paraId="1969A825"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w:t>
            </w:r>
            <w:r>
              <w:rPr>
                <w:rFonts w:ascii="Times New Roman" w:eastAsia="Times New Roman" w:hAnsi="Times New Roman" w:cs="Times New Roman"/>
              </w:rPr>
              <w:t>2</w:t>
            </w:r>
          </w:p>
        </w:tc>
        <w:tc>
          <w:tcPr>
            <w:tcW w:w="1910" w:type="dxa"/>
          </w:tcPr>
          <w:p w14:paraId="05645B27"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73</w:t>
            </w:r>
          </w:p>
        </w:tc>
        <w:tc>
          <w:tcPr>
            <w:tcW w:w="1913" w:type="dxa"/>
          </w:tcPr>
          <w:p w14:paraId="7609941F"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63</w:t>
            </w:r>
          </w:p>
        </w:tc>
      </w:tr>
      <w:tr w:rsidR="00085E55" w14:paraId="06B5BC4B"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10" w:type="dxa"/>
          </w:tcPr>
          <w:p w14:paraId="3AB7CD03"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10" w:type="dxa"/>
          </w:tcPr>
          <w:p w14:paraId="3840C70E"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w:t>
            </w:r>
            <w:r>
              <w:rPr>
                <w:rFonts w:ascii="Times New Roman" w:eastAsia="Times New Roman" w:hAnsi="Times New Roman" w:cs="Times New Roman"/>
              </w:rPr>
              <w:t>6</w:t>
            </w:r>
          </w:p>
        </w:tc>
        <w:tc>
          <w:tcPr>
            <w:tcW w:w="1910" w:type="dxa"/>
          </w:tcPr>
          <w:p w14:paraId="28212B3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75</w:t>
            </w:r>
          </w:p>
        </w:tc>
        <w:tc>
          <w:tcPr>
            <w:tcW w:w="1913" w:type="dxa"/>
          </w:tcPr>
          <w:p w14:paraId="1B82DF1A"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78</w:t>
            </w:r>
          </w:p>
        </w:tc>
      </w:tr>
    </w:tbl>
    <w:p w14:paraId="0505468B" w14:textId="77777777" w:rsidR="00085E55" w:rsidRDefault="00085E55">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bl>
      <w:tblPr>
        <w:tblStyle w:val="ad"/>
        <w:tblW w:w="1101"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tblGrid>
      <w:tr w:rsidR="00085E55" w14:paraId="6F3FFDC6"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E7E6E6"/>
            <w:vAlign w:val="center"/>
          </w:tcPr>
          <w:p w14:paraId="366FE5F0"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rPr>
              <w:t>72</w:t>
            </w:r>
          </w:p>
        </w:tc>
        <w:tc>
          <w:tcPr>
            <w:tcW w:w="551" w:type="dxa"/>
            <w:vAlign w:val="center"/>
          </w:tcPr>
          <w:p w14:paraId="7DD4FECD" w14:textId="77777777" w:rsidR="00085E55" w:rsidRDefault="00811D6C">
            <w:pPr>
              <w:tabs>
                <w:tab w:val="left" w:pos="8830"/>
              </w:tabs>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rPr>
              <w:t>24</w:t>
            </w:r>
          </w:p>
        </w:tc>
      </w:tr>
      <w:tr w:rsidR="00085E55" w14:paraId="4CB0E44F"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FFFFFF"/>
            <w:vAlign w:val="center"/>
          </w:tcPr>
          <w:p w14:paraId="04F78626"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b w:val="0"/>
              </w:rPr>
              <w:t xml:space="preserve"> 4</w:t>
            </w:r>
          </w:p>
        </w:tc>
        <w:tc>
          <w:tcPr>
            <w:tcW w:w="551" w:type="dxa"/>
            <w:shd w:val="clear" w:color="auto" w:fill="E7E6E6"/>
            <w:vAlign w:val="center"/>
          </w:tcPr>
          <w:p w14:paraId="26E224F7"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rPr>
              <w:t>1</w:t>
            </w:r>
            <w:r>
              <w:rPr>
                <w:rFonts w:ascii="Times New Roman" w:eastAsia="Times New Roman" w:hAnsi="Times New Roman" w:cs="Times New Roman"/>
                <w:color w:val="000000"/>
              </w:rPr>
              <w:t>0</w:t>
            </w:r>
          </w:p>
        </w:tc>
      </w:tr>
    </w:tbl>
    <w:p w14:paraId="3933769A" w14:textId="571360B0" w:rsidR="00085E55" w:rsidRPr="000A6996" w:rsidRDefault="00811D6C">
      <w:pPr>
        <w:rPr>
          <w:rFonts w:ascii="Times New Roman" w:eastAsia="Times New Roman" w:hAnsi="Times New Roman" w:cs="Times New Roman"/>
          <w:i/>
          <w:color w:val="0070C0"/>
          <w:sz w:val="20"/>
          <w:szCs w:val="20"/>
        </w:rPr>
      </w:pPr>
      <w:r w:rsidRPr="000A6996">
        <w:rPr>
          <w:rFonts w:ascii="Times New Roman" w:eastAsia="Times New Roman" w:hAnsi="Times New Roman" w:cs="Times New Roman"/>
          <w:i/>
          <w:color w:val="0070C0"/>
          <w:sz w:val="20"/>
          <w:szCs w:val="20"/>
        </w:rPr>
        <w:t xml:space="preserve">Tabella 8 – Risultati per </w:t>
      </w:r>
      <w:proofErr w:type="spellStart"/>
      <w:r w:rsidRPr="000A6996">
        <w:rPr>
          <w:rFonts w:ascii="Times New Roman" w:eastAsia="Times New Roman" w:hAnsi="Times New Roman" w:cs="Times New Roman"/>
          <w:i/>
          <w:color w:val="0070C0"/>
          <w:sz w:val="20"/>
          <w:szCs w:val="20"/>
        </w:rPr>
        <w:t>Naive</w:t>
      </w:r>
      <w:proofErr w:type="spellEnd"/>
      <w:r w:rsidRPr="000A6996">
        <w:rPr>
          <w:rFonts w:ascii="Times New Roman" w:eastAsia="Times New Roman" w:hAnsi="Times New Roman" w:cs="Times New Roman"/>
          <w:i/>
          <w:color w:val="0070C0"/>
          <w:sz w:val="20"/>
          <w:szCs w:val="20"/>
        </w:rPr>
        <w:t xml:space="preserve"> </w:t>
      </w:r>
      <w:proofErr w:type="spellStart"/>
      <w:r w:rsidRPr="000A6996">
        <w:rPr>
          <w:rFonts w:ascii="Times New Roman" w:eastAsia="Times New Roman" w:hAnsi="Times New Roman" w:cs="Times New Roman"/>
          <w:i/>
          <w:color w:val="0070C0"/>
          <w:sz w:val="20"/>
          <w:szCs w:val="20"/>
        </w:rPr>
        <w:t>Bayes</w:t>
      </w:r>
      <w:proofErr w:type="spellEnd"/>
    </w:p>
    <w:p w14:paraId="1D711A01" w14:textId="77777777" w:rsidR="00005FDC" w:rsidRPr="000A6996" w:rsidRDefault="00005FDC">
      <w:pPr>
        <w:rPr>
          <w:color w:val="0070C0"/>
        </w:rPr>
      </w:pPr>
    </w:p>
    <w:p w14:paraId="0659CBDD" w14:textId="77777777" w:rsidR="00085E55" w:rsidRDefault="00085E55"/>
    <w:tbl>
      <w:tblPr>
        <w:tblStyle w:val="ae"/>
        <w:tblW w:w="770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25"/>
        <w:gridCol w:w="1925"/>
        <w:gridCol w:w="1925"/>
        <w:gridCol w:w="1928"/>
      </w:tblGrid>
      <w:tr w:rsidR="00085E55" w14:paraId="04065C96"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703" w:type="dxa"/>
            <w:gridSpan w:val="4"/>
          </w:tcPr>
          <w:p w14:paraId="3DEE8F90"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w:t>
            </w:r>
            <w:r>
              <w:rPr>
                <w:rFonts w:ascii="Times New Roman" w:eastAsia="Times New Roman" w:hAnsi="Times New Roman" w:cs="Times New Roman"/>
              </w:rPr>
              <w:t xml:space="preserve">OGISTIC REGRESSION </w:t>
            </w:r>
          </w:p>
        </w:tc>
      </w:tr>
      <w:tr w:rsidR="00085E55" w14:paraId="7933111C"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031A8EBC" w14:textId="77777777" w:rsidR="00085E55" w:rsidRDefault="00085E55">
            <w:pPr>
              <w:tabs>
                <w:tab w:val="left" w:pos="8830"/>
              </w:tabs>
              <w:spacing w:line="276" w:lineRule="auto"/>
              <w:rPr>
                <w:rFonts w:ascii="Times New Roman" w:eastAsia="Times New Roman" w:hAnsi="Times New Roman" w:cs="Times New Roman"/>
                <w:color w:val="000000"/>
              </w:rPr>
            </w:pPr>
          </w:p>
        </w:tc>
        <w:tc>
          <w:tcPr>
            <w:tcW w:w="1925" w:type="dxa"/>
          </w:tcPr>
          <w:p w14:paraId="2CE2642A"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25" w:type="dxa"/>
          </w:tcPr>
          <w:p w14:paraId="04297D00"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28" w:type="dxa"/>
          </w:tcPr>
          <w:p w14:paraId="46AD1608"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6793B327"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37246811"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w:t>
            </w:r>
          </w:p>
        </w:tc>
        <w:tc>
          <w:tcPr>
            <w:tcW w:w="1925" w:type="dxa"/>
          </w:tcPr>
          <w:p w14:paraId="0AB928A0"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29</w:t>
            </w:r>
          </w:p>
        </w:tc>
        <w:tc>
          <w:tcPr>
            <w:tcW w:w="1925" w:type="dxa"/>
          </w:tcPr>
          <w:p w14:paraId="7C582A6F"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0.93</w:t>
            </w:r>
          </w:p>
        </w:tc>
        <w:tc>
          <w:tcPr>
            <w:tcW w:w="1928" w:type="dxa"/>
          </w:tcPr>
          <w:p w14:paraId="5D60D9E3"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43</w:t>
            </w:r>
          </w:p>
        </w:tc>
      </w:tr>
      <w:tr w:rsidR="00085E55" w14:paraId="54FDB667"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Borders>
              <w:bottom w:val="single" w:sz="4" w:space="0" w:color="000000"/>
            </w:tcBorders>
          </w:tcPr>
          <w:p w14:paraId="284CC945"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1925" w:type="dxa"/>
            <w:tcBorders>
              <w:bottom w:val="single" w:sz="4" w:space="0" w:color="000000"/>
            </w:tcBorders>
          </w:tcPr>
          <w:p w14:paraId="24D21756"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w:t>
            </w:r>
            <w:r>
              <w:rPr>
                <w:rFonts w:ascii="Times New Roman" w:eastAsia="Times New Roman" w:hAnsi="Times New Roman" w:cs="Times New Roman"/>
              </w:rPr>
              <w:t>8</w:t>
            </w:r>
          </w:p>
        </w:tc>
        <w:tc>
          <w:tcPr>
            <w:tcW w:w="1925" w:type="dxa"/>
            <w:tcBorders>
              <w:bottom w:val="single" w:sz="4" w:space="0" w:color="000000"/>
            </w:tcBorders>
          </w:tcPr>
          <w:p w14:paraId="2AD60BB8"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66</w:t>
            </w:r>
          </w:p>
        </w:tc>
        <w:tc>
          <w:tcPr>
            <w:tcW w:w="1928" w:type="dxa"/>
            <w:tcBorders>
              <w:bottom w:val="single" w:sz="4" w:space="0" w:color="000000"/>
            </w:tcBorders>
          </w:tcPr>
          <w:p w14:paraId="708C64A3"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79</w:t>
            </w:r>
          </w:p>
        </w:tc>
      </w:tr>
      <w:tr w:rsidR="00085E55" w14:paraId="75570DAF"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000000"/>
            </w:tcBorders>
          </w:tcPr>
          <w:p w14:paraId="244B6A8E"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25" w:type="dxa"/>
            <w:tcBorders>
              <w:top w:val="single" w:sz="4" w:space="0" w:color="000000"/>
            </w:tcBorders>
          </w:tcPr>
          <w:p w14:paraId="7C439AF4"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5" w:type="dxa"/>
            <w:tcBorders>
              <w:top w:val="single" w:sz="4" w:space="0" w:color="000000"/>
            </w:tcBorders>
          </w:tcPr>
          <w:p w14:paraId="489C8CE2"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8" w:type="dxa"/>
            <w:tcBorders>
              <w:top w:val="single" w:sz="4" w:space="0" w:color="000000"/>
            </w:tcBorders>
          </w:tcPr>
          <w:p w14:paraId="38D598E3"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69</w:t>
            </w:r>
          </w:p>
        </w:tc>
      </w:tr>
      <w:tr w:rsidR="00085E55" w14:paraId="67BD252D"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27B4EEE2"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25" w:type="dxa"/>
          </w:tcPr>
          <w:p w14:paraId="633D14C3"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w:t>
            </w:r>
            <w:r>
              <w:rPr>
                <w:rFonts w:ascii="Times New Roman" w:eastAsia="Times New Roman" w:hAnsi="Times New Roman" w:cs="Times New Roman"/>
              </w:rPr>
              <w:t>3</w:t>
            </w:r>
          </w:p>
        </w:tc>
        <w:tc>
          <w:tcPr>
            <w:tcW w:w="1925" w:type="dxa"/>
          </w:tcPr>
          <w:p w14:paraId="395273AD"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79</w:t>
            </w:r>
          </w:p>
        </w:tc>
        <w:tc>
          <w:tcPr>
            <w:tcW w:w="1928" w:type="dxa"/>
          </w:tcPr>
          <w:p w14:paraId="2B2C90D6"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w:t>
            </w:r>
            <w:r>
              <w:rPr>
                <w:rFonts w:ascii="Times New Roman" w:eastAsia="Times New Roman" w:hAnsi="Times New Roman" w:cs="Times New Roman"/>
              </w:rPr>
              <w:t>1</w:t>
            </w:r>
          </w:p>
        </w:tc>
      </w:tr>
      <w:tr w:rsidR="00085E55" w14:paraId="242364EC"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Pr>
          <w:p w14:paraId="5E481B78"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25" w:type="dxa"/>
          </w:tcPr>
          <w:p w14:paraId="0F52A88F"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w:t>
            </w:r>
            <w:r>
              <w:rPr>
                <w:rFonts w:ascii="Times New Roman" w:eastAsia="Times New Roman" w:hAnsi="Times New Roman" w:cs="Times New Roman"/>
              </w:rPr>
              <w:t>0</w:t>
            </w:r>
          </w:p>
        </w:tc>
        <w:tc>
          <w:tcPr>
            <w:tcW w:w="1925" w:type="dxa"/>
          </w:tcPr>
          <w:p w14:paraId="711920E1"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69</w:t>
            </w:r>
          </w:p>
        </w:tc>
        <w:tc>
          <w:tcPr>
            <w:tcW w:w="1928" w:type="dxa"/>
          </w:tcPr>
          <w:p w14:paraId="6C0F5B03"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74</w:t>
            </w:r>
          </w:p>
        </w:tc>
      </w:tr>
    </w:tbl>
    <w:p w14:paraId="7CE37BAF" w14:textId="77777777" w:rsidR="00085E55" w:rsidRDefault="00085E55">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bl>
      <w:tblPr>
        <w:tblStyle w:val="af"/>
        <w:tblW w:w="1101"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tblGrid>
      <w:tr w:rsidR="00085E55" w14:paraId="3EA6223A"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E7E6E6"/>
            <w:vAlign w:val="center"/>
          </w:tcPr>
          <w:p w14:paraId="3E0CF37E"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rPr>
              <w:t>12</w:t>
            </w:r>
          </w:p>
        </w:tc>
        <w:tc>
          <w:tcPr>
            <w:tcW w:w="551" w:type="dxa"/>
            <w:vAlign w:val="center"/>
          </w:tcPr>
          <w:p w14:paraId="11E5F9A0"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rPr>
              <w:t>2</w:t>
            </w:r>
          </w:p>
        </w:tc>
      </w:tr>
      <w:tr w:rsidR="00085E55" w14:paraId="06E4A799"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FFFFFF"/>
            <w:vAlign w:val="center"/>
          </w:tcPr>
          <w:p w14:paraId="067BE045"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2</w:t>
            </w:r>
            <w:r>
              <w:rPr>
                <w:rFonts w:ascii="Times New Roman" w:eastAsia="Times New Roman" w:hAnsi="Times New Roman" w:cs="Times New Roman"/>
                <w:b w:val="0"/>
              </w:rPr>
              <w:t>9</w:t>
            </w:r>
          </w:p>
        </w:tc>
        <w:tc>
          <w:tcPr>
            <w:tcW w:w="551" w:type="dxa"/>
            <w:shd w:val="clear" w:color="auto" w:fill="E7E6E6"/>
            <w:vAlign w:val="center"/>
          </w:tcPr>
          <w:p w14:paraId="59575855"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rPr>
              <w:t>63</w:t>
            </w:r>
          </w:p>
        </w:tc>
      </w:tr>
    </w:tbl>
    <w:p w14:paraId="0CFE4F95" w14:textId="77777777" w:rsidR="00085E55" w:rsidRPr="000A6996" w:rsidRDefault="00811D6C">
      <w:pPr>
        <w:tabs>
          <w:tab w:val="left" w:pos="8830"/>
        </w:tabs>
        <w:spacing w:line="276" w:lineRule="auto"/>
        <w:rPr>
          <w:rFonts w:ascii="Times New Roman" w:eastAsia="Times New Roman" w:hAnsi="Times New Roman" w:cs="Times New Roman"/>
          <w:i/>
          <w:color w:val="0070C0"/>
          <w:sz w:val="20"/>
          <w:szCs w:val="20"/>
        </w:rPr>
      </w:pPr>
      <w:r w:rsidRPr="000A6996">
        <w:rPr>
          <w:rFonts w:ascii="Times New Roman" w:eastAsia="Times New Roman" w:hAnsi="Times New Roman" w:cs="Times New Roman"/>
          <w:i/>
          <w:color w:val="0070C0"/>
          <w:sz w:val="20"/>
          <w:szCs w:val="20"/>
        </w:rPr>
        <w:t xml:space="preserve">Tabella 9 – Risultati per la </w:t>
      </w:r>
      <w:proofErr w:type="spellStart"/>
      <w:r w:rsidRPr="000A6996">
        <w:rPr>
          <w:rFonts w:ascii="Times New Roman" w:eastAsia="Times New Roman" w:hAnsi="Times New Roman" w:cs="Times New Roman"/>
          <w:i/>
          <w:color w:val="0070C0"/>
          <w:sz w:val="20"/>
          <w:szCs w:val="20"/>
        </w:rPr>
        <w:t>Logistic</w:t>
      </w:r>
      <w:proofErr w:type="spellEnd"/>
      <w:r w:rsidRPr="000A6996">
        <w:rPr>
          <w:rFonts w:ascii="Times New Roman" w:eastAsia="Times New Roman" w:hAnsi="Times New Roman" w:cs="Times New Roman"/>
          <w:i/>
          <w:color w:val="0070C0"/>
          <w:sz w:val="20"/>
          <w:szCs w:val="20"/>
        </w:rPr>
        <w:t xml:space="preserve"> </w:t>
      </w:r>
      <w:proofErr w:type="spellStart"/>
      <w:r w:rsidRPr="000A6996">
        <w:rPr>
          <w:rFonts w:ascii="Times New Roman" w:eastAsia="Times New Roman" w:hAnsi="Times New Roman" w:cs="Times New Roman"/>
          <w:i/>
          <w:color w:val="0070C0"/>
          <w:sz w:val="20"/>
          <w:szCs w:val="20"/>
        </w:rPr>
        <w:t>Regression</w:t>
      </w:r>
      <w:proofErr w:type="spellEnd"/>
      <w:r w:rsidRPr="000A6996">
        <w:rPr>
          <w:rFonts w:ascii="Times New Roman" w:eastAsia="Times New Roman" w:hAnsi="Times New Roman" w:cs="Times New Roman"/>
          <w:i/>
          <w:color w:val="0070C0"/>
          <w:sz w:val="20"/>
          <w:szCs w:val="20"/>
        </w:rPr>
        <w:t xml:space="preserve"> </w:t>
      </w:r>
    </w:p>
    <w:p w14:paraId="133FC70C" w14:textId="77777777" w:rsidR="00085E55" w:rsidRPr="000A6996" w:rsidRDefault="00085E55">
      <w:pPr>
        <w:tabs>
          <w:tab w:val="left" w:pos="8830"/>
        </w:tabs>
        <w:spacing w:line="276" w:lineRule="auto"/>
        <w:rPr>
          <w:rFonts w:ascii="Times New Roman" w:eastAsia="Times New Roman" w:hAnsi="Times New Roman" w:cs="Times New Roman"/>
          <w:i/>
          <w:color w:val="0070C0"/>
          <w:sz w:val="20"/>
          <w:szCs w:val="20"/>
        </w:rPr>
      </w:pPr>
    </w:p>
    <w:p w14:paraId="10C3C884" w14:textId="77777777" w:rsidR="00085E55" w:rsidRDefault="00085E55">
      <w:pPr>
        <w:tabs>
          <w:tab w:val="left" w:pos="8830"/>
        </w:tabs>
        <w:spacing w:line="276" w:lineRule="auto"/>
        <w:rPr>
          <w:color w:val="000000"/>
        </w:rPr>
      </w:pPr>
    </w:p>
    <w:p w14:paraId="41F0296C" w14:textId="77777777" w:rsidR="00085E55" w:rsidRDefault="00811D6C">
      <w:pPr>
        <w:jc w:val="center"/>
        <w:rPr>
          <w:color w:val="000000"/>
        </w:rPr>
      </w:pPr>
      <w:r>
        <w:rPr>
          <w:noProof/>
        </w:rPr>
        <w:drawing>
          <wp:inline distT="0" distB="0" distL="0" distR="0" wp14:anchorId="06F96541" wp14:editId="28AE3353">
            <wp:extent cx="5440218" cy="2619268"/>
            <wp:effectExtent l="0" t="0" r="0" b="0"/>
            <wp:docPr id="3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440218" cy="2619268"/>
                    </a:xfrm>
                    <a:prstGeom prst="rect">
                      <a:avLst/>
                    </a:prstGeom>
                    <a:ln/>
                  </pic:spPr>
                </pic:pic>
              </a:graphicData>
            </a:graphic>
          </wp:inline>
        </w:drawing>
      </w:r>
    </w:p>
    <w:p w14:paraId="3571FA4A" w14:textId="77777777" w:rsidR="00085E55" w:rsidRDefault="00085E55">
      <w:pPr>
        <w:jc w:val="center"/>
        <w:rPr>
          <w:color w:val="000000"/>
        </w:rPr>
      </w:pPr>
    </w:p>
    <w:p w14:paraId="709BAB7E" w14:textId="6055A7BF" w:rsidR="00085E55" w:rsidRPr="000A6996" w:rsidRDefault="00811D6C">
      <w:pPr>
        <w:jc w:val="center"/>
        <w:rPr>
          <w:rFonts w:ascii="Times New Roman" w:eastAsia="Times New Roman" w:hAnsi="Times New Roman" w:cs="Times New Roman"/>
          <w:i/>
          <w:iCs/>
          <w:color w:val="0070C0"/>
          <w:sz w:val="20"/>
          <w:szCs w:val="20"/>
          <w:lang w:val="en-US"/>
        </w:rPr>
      </w:pPr>
      <w:proofErr w:type="spellStart"/>
      <w:r w:rsidRPr="000A6996">
        <w:rPr>
          <w:rFonts w:ascii="Times New Roman" w:eastAsia="Times New Roman" w:hAnsi="Times New Roman" w:cs="Times New Roman"/>
          <w:i/>
          <w:iCs/>
          <w:color w:val="0070C0"/>
          <w:sz w:val="20"/>
          <w:szCs w:val="20"/>
          <w:lang w:val="en-US"/>
        </w:rPr>
        <w:t>Figura</w:t>
      </w:r>
      <w:proofErr w:type="spellEnd"/>
      <w:r w:rsidRPr="000A6996">
        <w:rPr>
          <w:rFonts w:ascii="Times New Roman" w:eastAsia="Times New Roman" w:hAnsi="Times New Roman" w:cs="Times New Roman"/>
          <w:i/>
          <w:iCs/>
          <w:color w:val="0070C0"/>
          <w:sz w:val="20"/>
          <w:szCs w:val="20"/>
          <w:lang w:val="en-US"/>
        </w:rPr>
        <w:t xml:space="preserve"> </w:t>
      </w:r>
      <w:r w:rsidR="000A6996" w:rsidRPr="000A6996">
        <w:rPr>
          <w:rFonts w:ascii="Times New Roman" w:eastAsia="Times New Roman" w:hAnsi="Times New Roman" w:cs="Times New Roman"/>
          <w:i/>
          <w:iCs/>
          <w:color w:val="0070C0"/>
          <w:sz w:val="20"/>
          <w:szCs w:val="20"/>
          <w:lang w:val="en-US"/>
        </w:rPr>
        <w:t>10</w:t>
      </w:r>
      <w:r w:rsidRPr="000A6996">
        <w:rPr>
          <w:rFonts w:ascii="Times New Roman" w:eastAsia="Times New Roman" w:hAnsi="Times New Roman" w:cs="Times New Roman"/>
          <w:i/>
          <w:iCs/>
          <w:color w:val="0070C0"/>
          <w:sz w:val="20"/>
          <w:szCs w:val="20"/>
          <w:lang w:val="en-US"/>
        </w:rPr>
        <w:t xml:space="preserve"> – Learning Curves per Naïve Bayes classifier e Linear SVC per il training set post-</w:t>
      </w:r>
      <w:proofErr w:type="spellStart"/>
      <w:r w:rsidRPr="000A6996">
        <w:rPr>
          <w:rFonts w:ascii="Times New Roman" w:eastAsia="Times New Roman" w:hAnsi="Times New Roman" w:cs="Times New Roman"/>
          <w:i/>
          <w:iCs/>
          <w:color w:val="0070C0"/>
          <w:sz w:val="20"/>
          <w:szCs w:val="20"/>
          <w:lang w:val="en-US"/>
        </w:rPr>
        <w:t>campionamento</w:t>
      </w:r>
      <w:proofErr w:type="spellEnd"/>
    </w:p>
    <w:p w14:paraId="1F0EECF9" w14:textId="77777777" w:rsidR="00085E55" w:rsidRPr="00EA7C86" w:rsidRDefault="00085E55">
      <w:pPr>
        <w:rPr>
          <w:rFonts w:ascii="Times New Roman" w:eastAsia="Times New Roman" w:hAnsi="Times New Roman" w:cs="Times New Roman"/>
          <w:color w:val="2F5496"/>
          <w:sz w:val="20"/>
          <w:szCs w:val="20"/>
          <w:lang w:val="en-US"/>
        </w:rPr>
      </w:pPr>
    </w:p>
    <w:p w14:paraId="1AA5CB06" w14:textId="77777777" w:rsidR="00085E55" w:rsidRPr="00EA7C86" w:rsidRDefault="00085E55">
      <w:pPr>
        <w:rPr>
          <w:rFonts w:ascii="Times New Roman" w:eastAsia="Times New Roman" w:hAnsi="Times New Roman" w:cs="Times New Roman"/>
          <w:color w:val="2F5496"/>
          <w:sz w:val="20"/>
          <w:szCs w:val="20"/>
          <w:lang w:val="en-US"/>
        </w:rPr>
      </w:pPr>
    </w:p>
    <w:p w14:paraId="656A725B" w14:textId="3A2BAEC7" w:rsidR="00085E55" w:rsidRDefault="00811D6C">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Per il campionamento del dataset i due miglior modelli presentano un peggioramento in performance notevole, soprattutto il </w:t>
      </w:r>
      <w:proofErr w:type="spellStart"/>
      <w:r>
        <w:rPr>
          <w:rFonts w:ascii="Times New Roman" w:eastAsia="Times New Roman" w:hAnsi="Times New Roman" w:cs="Times New Roman"/>
          <w:sz w:val="22"/>
          <w:szCs w:val="22"/>
        </w:rPr>
        <w:t>MultinomialNB</w:t>
      </w:r>
      <w:proofErr w:type="spellEnd"/>
      <w:r>
        <w:rPr>
          <w:rFonts w:ascii="Times New Roman" w:eastAsia="Times New Roman" w:hAnsi="Times New Roman" w:cs="Times New Roman"/>
          <w:sz w:val="22"/>
          <w:szCs w:val="22"/>
        </w:rPr>
        <w:t xml:space="preserve"> che beneficiava del numero del maggior numero di record diminuisce in </w:t>
      </w:r>
      <w:proofErr w:type="spellStart"/>
      <w:r>
        <w:rPr>
          <w:rFonts w:ascii="Times New Roman" w:eastAsia="Times New Roman" w:hAnsi="Times New Roman" w:cs="Times New Roman"/>
          <w:sz w:val="22"/>
          <w:szCs w:val="22"/>
        </w:rPr>
        <w:t>accuracy</w:t>
      </w:r>
      <w:proofErr w:type="spellEnd"/>
      <w:r>
        <w:rPr>
          <w:rFonts w:ascii="Times New Roman" w:eastAsia="Times New Roman" w:hAnsi="Times New Roman" w:cs="Times New Roman"/>
          <w:sz w:val="22"/>
          <w:szCs w:val="22"/>
        </w:rPr>
        <w:t xml:space="preserve"> presentando un principio di </w:t>
      </w:r>
      <w:proofErr w:type="spellStart"/>
      <w:r>
        <w:rPr>
          <w:rFonts w:ascii="Times New Roman" w:eastAsia="Times New Roman" w:hAnsi="Times New Roman" w:cs="Times New Roman"/>
          <w:sz w:val="22"/>
          <w:szCs w:val="22"/>
        </w:rPr>
        <w:t>underfitting</w:t>
      </w:r>
      <w:proofErr w:type="spellEnd"/>
      <w:r>
        <w:rPr>
          <w:rFonts w:ascii="Times New Roman" w:eastAsia="Times New Roman" w:hAnsi="Times New Roman" w:cs="Times New Roman"/>
          <w:sz w:val="22"/>
          <w:szCs w:val="22"/>
        </w:rPr>
        <w:t xml:space="preserve"> non riuscendo a generalizzare e discretizzare con meno </w:t>
      </w:r>
      <w:proofErr w:type="spellStart"/>
      <w:r>
        <w:rPr>
          <w:rFonts w:ascii="Times New Roman" w:eastAsia="Times New Roman" w:hAnsi="Times New Roman" w:cs="Times New Roman"/>
          <w:sz w:val="22"/>
          <w:szCs w:val="22"/>
        </w:rPr>
        <w:t>records</w:t>
      </w:r>
      <w:proofErr w:type="spellEnd"/>
      <w:r>
        <w:rPr>
          <w:rFonts w:ascii="Times New Roman" w:eastAsia="Times New Roman" w:hAnsi="Times New Roman" w:cs="Times New Roman"/>
          <w:sz w:val="22"/>
          <w:szCs w:val="22"/>
        </w:rPr>
        <w:t xml:space="preserve">. </w:t>
      </w:r>
    </w:p>
    <w:p w14:paraId="3FB1EA58" w14:textId="77777777" w:rsidR="00085E55" w:rsidRDefault="00085E55">
      <w:pPr>
        <w:rPr>
          <w:rFonts w:ascii="Times New Roman" w:eastAsia="Times New Roman" w:hAnsi="Times New Roman" w:cs="Times New Roman"/>
          <w:sz w:val="22"/>
          <w:szCs w:val="22"/>
        </w:rPr>
      </w:pPr>
    </w:p>
    <w:p w14:paraId="27781148" w14:textId="77777777" w:rsidR="00085E55" w:rsidRDefault="00811D6C">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Il </w:t>
      </w:r>
      <w:proofErr w:type="spellStart"/>
      <w:r>
        <w:rPr>
          <w:rFonts w:ascii="Times New Roman" w:eastAsia="Times New Roman" w:hAnsi="Times New Roman" w:cs="Times New Roman"/>
          <w:sz w:val="22"/>
          <w:szCs w:val="22"/>
        </w:rPr>
        <w:t>linearSVM</w:t>
      </w:r>
      <w:proofErr w:type="spellEnd"/>
      <w:r>
        <w:rPr>
          <w:rFonts w:ascii="Times New Roman" w:eastAsia="Times New Roman" w:hAnsi="Times New Roman" w:cs="Times New Roman"/>
          <w:sz w:val="22"/>
          <w:szCs w:val="22"/>
        </w:rPr>
        <w:t xml:space="preserve"> presenta come in figura 8 un’alta varianza che suggerisce un fenomeno di </w:t>
      </w:r>
      <w:proofErr w:type="spellStart"/>
      <w:r>
        <w:rPr>
          <w:rFonts w:ascii="Times New Roman" w:eastAsia="Times New Roman" w:hAnsi="Times New Roman" w:cs="Times New Roman"/>
          <w:sz w:val="22"/>
          <w:szCs w:val="22"/>
        </w:rPr>
        <w:t>overfitting</w:t>
      </w:r>
      <w:proofErr w:type="spellEnd"/>
      <w:r>
        <w:rPr>
          <w:rFonts w:ascii="Times New Roman" w:eastAsia="Times New Roman" w:hAnsi="Times New Roman" w:cs="Times New Roman"/>
          <w:sz w:val="22"/>
          <w:szCs w:val="22"/>
        </w:rPr>
        <w:t xml:space="preserve"> ancor più accentuato rispetto al modello applicato al dataset intero.</w:t>
      </w:r>
    </w:p>
    <w:p w14:paraId="451F0D72" w14:textId="77777777" w:rsidR="00085E55" w:rsidRDefault="00085E55">
      <w:pPr>
        <w:rPr>
          <w:rFonts w:ascii="Times New Roman" w:eastAsia="Times New Roman" w:hAnsi="Times New Roman" w:cs="Times New Roman"/>
          <w:color w:val="2F5496"/>
          <w:sz w:val="20"/>
          <w:szCs w:val="20"/>
        </w:rPr>
      </w:pPr>
    </w:p>
    <w:p w14:paraId="5353A5A1" w14:textId="77777777" w:rsidR="00085E55" w:rsidRDefault="00811D6C">
      <w:pPr>
        <w:tabs>
          <w:tab w:val="left" w:pos="8830"/>
        </w:tabs>
        <w:spacing w:line="276" w:lineRule="auto"/>
        <w:rPr>
          <w:color w:val="2F5496"/>
          <w:sz w:val="36"/>
          <w:szCs w:val="36"/>
        </w:rPr>
      </w:pPr>
      <w:r>
        <w:rPr>
          <w:color w:val="2F5496"/>
          <w:sz w:val="36"/>
          <w:szCs w:val="36"/>
        </w:rPr>
        <w:t xml:space="preserve">Gender </w:t>
      </w:r>
      <w:proofErr w:type="spellStart"/>
      <w:r>
        <w:rPr>
          <w:color w:val="2F5496"/>
          <w:sz w:val="36"/>
          <w:szCs w:val="36"/>
        </w:rPr>
        <w:t>Prediction</w:t>
      </w:r>
      <w:proofErr w:type="spellEnd"/>
      <w:r>
        <w:rPr>
          <w:color w:val="2F5496"/>
          <w:sz w:val="36"/>
          <w:szCs w:val="36"/>
        </w:rPr>
        <w:t xml:space="preserve"> – </w:t>
      </w:r>
      <w:proofErr w:type="spellStart"/>
      <w:r>
        <w:rPr>
          <w:color w:val="2F5496"/>
          <w:sz w:val="36"/>
          <w:szCs w:val="36"/>
        </w:rPr>
        <w:t>Topic</w:t>
      </w:r>
      <w:proofErr w:type="spellEnd"/>
      <w:r>
        <w:rPr>
          <w:color w:val="2F5496"/>
          <w:sz w:val="36"/>
          <w:szCs w:val="36"/>
        </w:rPr>
        <w:t xml:space="preserve"> control </w:t>
      </w:r>
    </w:p>
    <w:p w14:paraId="4B05FBD0" w14:textId="77777777" w:rsidR="00085E55" w:rsidRDefault="00085E55">
      <w:pPr>
        <w:tabs>
          <w:tab w:val="left" w:pos="8830"/>
        </w:tabs>
        <w:spacing w:line="276" w:lineRule="auto"/>
        <w:rPr>
          <w:color w:val="2F5496"/>
        </w:rPr>
      </w:pPr>
    </w:p>
    <w:p w14:paraId="3F9A2ABC" w14:textId="77777777" w:rsidR="00085E55" w:rsidRDefault="00811D6C">
      <w:pPr>
        <w:tabs>
          <w:tab w:val="left" w:pos="1535"/>
        </w:tabs>
        <w:spacing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Le analisi sono state ripetute controllando per </w:t>
      </w:r>
      <w:proofErr w:type="spellStart"/>
      <w:r>
        <w:rPr>
          <w:rFonts w:ascii="Times New Roman" w:eastAsia="Times New Roman" w:hAnsi="Times New Roman" w:cs="Times New Roman"/>
          <w:color w:val="000000"/>
          <w:sz w:val="22"/>
          <w:szCs w:val="22"/>
        </w:rPr>
        <w:t>topic</w:t>
      </w:r>
      <w:proofErr w:type="spellEnd"/>
      <w:r>
        <w:rPr>
          <w:rFonts w:ascii="Times New Roman" w:eastAsia="Times New Roman" w:hAnsi="Times New Roman" w:cs="Times New Roman"/>
          <w:color w:val="000000"/>
          <w:sz w:val="22"/>
          <w:szCs w:val="22"/>
        </w:rPr>
        <w:t xml:space="preserve">. In particolare, sono stati analizzati i </w:t>
      </w:r>
      <w:proofErr w:type="spellStart"/>
      <w:r>
        <w:rPr>
          <w:rFonts w:ascii="Times New Roman" w:eastAsia="Times New Roman" w:hAnsi="Times New Roman" w:cs="Times New Roman"/>
          <w:color w:val="000000"/>
          <w:sz w:val="22"/>
          <w:szCs w:val="22"/>
        </w:rPr>
        <w:t>topic</w:t>
      </w:r>
      <w:proofErr w:type="spellEnd"/>
      <w:r>
        <w:rPr>
          <w:rFonts w:ascii="Times New Roman" w:eastAsia="Times New Roman" w:hAnsi="Times New Roman" w:cs="Times New Roman"/>
          <w:color w:val="000000"/>
          <w:sz w:val="22"/>
          <w:szCs w:val="22"/>
        </w:rPr>
        <w:t xml:space="preserve"> ‘Anime’ e ‘Celebrities’. La scelta di questi è dovuta al fatto che essi contenevano un numero sufficiente di osservazioni per entrambe le classi da prevedere, mentre all’interno degli altri </w:t>
      </w:r>
      <w:proofErr w:type="spellStart"/>
      <w:r>
        <w:rPr>
          <w:rFonts w:ascii="Times New Roman" w:eastAsia="Times New Roman" w:hAnsi="Times New Roman" w:cs="Times New Roman"/>
          <w:color w:val="000000"/>
          <w:sz w:val="22"/>
          <w:szCs w:val="22"/>
        </w:rPr>
        <w:t>topic</w:t>
      </w:r>
      <w:proofErr w:type="spellEnd"/>
      <w:r>
        <w:rPr>
          <w:rFonts w:ascii="Times New Roman" w:eastAsia="Times New Roman" w:hAnsi="Times New Roman" w:cs="Times New Roman"/>
          <w:color w:val="000000"/>
          <w:sz w:val="22"/>
          <w:szCs w:val="22"/>
        </w:rPr>
        <w:t xml:space="preserve"> il dataset era altamente sbilanciato, con alcuni che presentavano unicamente utenti maschi. </w:t>
      </w:r>
    </w:p>
    <w:p w14:paraId="186655C7" w14:textId="77777777" w:rsidR="00085E55" w:rsidRDefault="00811D6C">
      <w:pPr>
        <w:tabs>
          <w:tab w:val="left" w:pos="1535"/>
        </w:tabs>
        <w:spacing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Per il </w:t>
      </w:r>
      <w:proofErr w:type="spellStart"/>
      <w:r>
        <w:rPr>
          <w:rFonts w:ascii="Times New Roman" w:eastAsia="Times New Roman" w:hAnsi="Times New Roman" w:cs="Times New Roman"/>
          <w:color w:val="000000"/>
          <w:sz w:val="22"/>
          <w:szCs w:val="22"/>
        </w:rPr>
        <w:t>topic</w:t>
      </w:r>
      <w:proofErr w:type="spellEnd"/>
      <w:r>
        <w:rPr>
          <w:rFonts w:ascii="Times New Roman" w:eastAsia="Times New Roman" w:hAnsi="Times New Roman" w:cs="Times New Roman"/>
          <w:color w:val="000000"/>
          <w:sz w:val="22"/>
          <w:szCs w:val="22"/>
        </w:rPr>
        <w:t xml:space="preserve"> ‘Anime’ sono stati individuati 222 utenti (117 maschi e 105 femmine) per il training e 25 user per il test set, mentre per il </w:t>
      </w:r>
      <w:proofErr w:type="spellStart"/>
      <w:r>
        <w:rPr>
          <w:rFonts w:ascii="Times New Roman" w:eastAsia="Times New Roman" w:hAnsi="Times New Roman" w:cs="Times New Roman"/>
          <w:color w:val="000000"/>
          <w:sz w:val="22"/>
          <w:szCs w:val="22"/>
        </w:rPr>
        <w:t>topic</w:t>
      </w:r>
      <w:proofErr w:type="spellEnd"/>
      <w:r>
        <w:rPr>
          <w:rFonts w:ascii="Times New Roman" w:eastAsia="Times New Roman" w:hAnsi="Times New Roman" w:cs="Times New Roman"/>
          <w:color w:val="000000"/>
          <w:sz w:val="22"/>
          <w:szCs w:val="22"/>
        </w:rPr>
        <w:t xml:space="preserve"> ‘Celebrities’ ne sono stati individuati 42 nel training set (19 maschie 23 femmine) e 7 nel test set.</w:t>
      </w:r>
    </w:p>
    <w:p w14:paraId="28F560DA" w14:textId="77777777" w:rsidR="00085E55" w:rsidRDefault="00085E55">
      <w:pPr>
        <w:tabs>
          <w:tab w:val="left" w:pos="1535"/>
        </w:tabs>
        <w:spacing w:line="276" w:lineRule="auto"/>
        <w:rPr>
          <w:color w:val="000000"/>
        </w:rPr>
      </w:pPr>
    </w:p>
    <w:p w14:paraId="68914F74" w14:textId="7326D236" w:rsidR="00085E55" w:rsidRDefault="00811D6C">
      <w:pPr>
        <w:tabs>
          <w:tab w:val="left" w:pos="1535"/>
        </w:tabs>
        <w:spacing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Nelle tabelle 10, 11, 12 e 13 sono riportati i risultati dei </w:t>
      </w:r>
      <w:proofErr w:type="spellStart"/>
      <w:r>
        <w:rPr>
          <w:rFonts w:ascii="Times New Roman" w:eastAsia="Times New Roman" w:hAnsi="Times New Roman" w:cs="Times New Roman"/>
          <w:color w:val="000000"/>
          <w:sz w:val="22"/>
          <w:szCs w:val="22"/>
        </w:rPr>
        <w:t>classifier</w:t>
      </w:r>
      <w:proofErr w:type="spellEnd"/>
      <w:r>
        <w:rPr>
          <w:rFonts w:ascii="Times New Roman" w:eastAsia="Times New Roman" w:hAnsi="Times New Roman" w:cs="Times New Roman"/>
          <w:color w:val="000000"/>
          <w:sz w:val="22"/>
          <w:szCs w:val="22"/>
        </w:rPr>
        <w:t xml:space="preserve"> sul subset del </w:t>
      </w:r>
      <w:proofErr w:type="spellStart"/>
      <w:r>
        <w:rPr>
          <w:rFonts w:ascii="Times New Roman" w:eastAsia="Times New Roman" w:hAnsi="Times New Roman" w:cs="Times New Roman"/>
          <w:color w:val="000000"/>
          <w:sz w:val="22"/>
          <w:szCs w:val="22"/>
        </w:rPr>
        <w:t>topic</w:t>
      </w:r>
      <w:proofErr w:type="spellEnd"/>
      <w:r>
        <w:rPr>
          <w:rFonts w:ascii="Times New Roman" w:eastAsia="Times New Roman" w:hAnsi="Times New Roman" w:cs="Times New Roman"/>
          <w:color w:val="000000"/>
          <w:sz w:val="22"/>
          <w:szCs w:val="22"/>
        </w:rPr>
        <w:t xml:space="preserve"> ‘Anime’. I risultati migliori in termini di F1 score a precisione sono stati ottenuti utilizzando una Support </w:t>
      </w:r>
      <w:proofErr w:type="spellStart"/>
      <w:r>
        <w:rPr>
          <w:rFonts w:ascii="Times New Roman" w:eastAsia="Times New Roman" w:hAnsi="Times New Roman" w:cs="Times New Roman"/>
          <w:color w:val="000000"/>
          <w:sz w:val="22"/>
          <w:szCs w:val="22"/>
        </w:rPr>
        <w:t>Vector</w:t>
      </w:r>
      <w:proofErr w:type="spellEnd"/>
      <w:r>
        <w:rPr>
          <w:rFonts w:ascii="Times New Roman" w:eastAsia="Times New Roman" w:hAnsi="Times New Roman" w:cs="Times New Roman"/>
          <w:color w:val="000000"/>
          <w:sz w:val="22"/>
          <w:szCs w:val="22"/>
        </w:rPr>
        <w:t xml:space="preserve"> Machine lineare (0.80 e 0,79 rispettivamente). Gli indici sono stati notevolmente peggiori utilizzando il </w:t>
      </w:r>
      <w:proofErr w:type="spellStart"/>
      <w:r>
        <w:rPr>
          <w:rFonts w:ascii="Times New Roman" w:eastAsia="Times New Roman" w:hAnsi="Times New Roman" w:cs="Times New Roman"/>
          <w:color w:val="000000"/>
          <w:sz w:val="22"/>
          <w:szCs w:val="22"/>
        </w:rPr>
        <w:t>Decision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Tree</w:t>
      </w:r>
      <w:proofErr w:type="spellEnd"/>
      <w:r>
        <w:rPr>
          <w:rFonts w:ascii="Times New Roman" w:eastAsia="Times New Roman" w:hAnsi="Times New Roman" w:cs="Times New Roman"/>
          <w:color w:val="000000"/>
          <w:sz w:val="22"/>
          <w:szCs w:val="22"/>
        </w:rPr>
        <w:t xml:space="preserve"> e solo poco peggiori utilizzando un </w:t>
      </w:r>
      <w:proofErr w:type="spellStart"/>
      <w:r>
        <w:rPr>
          <w:rFonts w:ascii="Times New Roman" w:eastAsia="Times New Roman" w:hAnsi="Times New Roman" w:cs="Times New Roman"/>
          <w:color w:val="000000"/>
          <w:sz w:val="22"/>
          <w:szCs w:val="22"/>
        </w:rPr>
        <w:t>Naive</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Bayes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classifier</w:t>
      </w:r>
      <w:proofErr w:type="spellEnd"/>
      <w:r>
        <w:rPr>
          <w:rFonts w:ascii="Times New Roman" w:eastAsia="Times New Roman" w:hAnsi="Times New Roman" w:cs="Times New Roman"/>
          <w:color w:val="000000"/>
          <w:sz w:val="22"/>
          <w:szCs w:val="22"/>
        </w:rPr>
        <w:t>.</w:t>
      </w:r>
    </w:p>
    <w:p w14:paraId="29A20130" w14:textId="77777777" w:rsidR="00085E55" w:rsidRDefault="00085E55">
      <w:pPr>
        <w:tabs>
          <w:tab w:val="left" w:pos="1535"/>
        </w:tabs>
        <w:spacing w:line="276" w:lineRule="auto"/>
        <w:rPr>
          <w:rFonts w:ascii="Times New Roman" w:eastAsia="Times New Roman" w:hAnsi="Times New Roman" w:cs="Times New Roman"/>
          <w:color w:val="000000"/>
          <w:sz w:val="22"/>
          <w:szCs w:val="22"/>
        </w:rPr>
      </w:pPr>
    </w:p>
    <w:tbl>
      <w:tblPr>
        <w:tblStyle w:val="af0"/>
        <w:tblW w:w="770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25"/>
        <w:gridCol w:w="1925"/>
        <w:gridCol w:w="1925"/>
        <w:gridCol w:w="1928"/>
      </w:tblGrid>
      <w:tr w:rsidR="00085E55" w14:paraId="74840260"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703" w:type="dxa"/>
            <w:gridSpan w:val="4"/>
          </w:tcPr>
          <w:p w14:paraId="4714656E"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LINEAR SVM</w:t>
            </w:r>
          </w:p>
        </w:tc>
      </w:tr>
      <w:tr w:rsidR="00085E55" w14:paraId="30AB7141"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075C1FC7" w14:textId="77777777" w:rsidR="00085E55" w:rsidRDefault="00085E55">
            <w:pPr>
              <w:tabs>
                <w:tab w:val="left" w:pos="8830"/>
              </w:tabs>
              <w:spacing w:line="276" w:lineRule="auto"/>
              <w:rPr>
                <w:rFonts w:ascii="Times New Roman" w:eastAsia="Times New Roman" w:hAnsi="Times New Roman" w:cs="Times New Roman"/>
                <w:color w:val="000000"/>
              </w:rPr>
            </w:pPr>
          </w:p>
        </w:tc>
        <w:tc>
          <w:tcPr>
            <w:tcW w:w="1925" w:type="dxa"/>
          </w:tcPr>
          <w:p w14:paraId="743BD55B"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25" w:type="dxa"/>
          </w:tcPr>
          <w:p w14:paraId="3674E983"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28" w:type="dxa"/>
          </w:tcPr>
          <w:p w14:paraId="3E2F1E55"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13A78EAA"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3C24A44E"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w:t>
            </w:r>
          </w:p>
        </w:tc>
        <w:tc>
          <w:tcPr>
            <w:tcW w:w="1925" w:type="dxa"/>
          </w:tcPr>
          <w:p w14:paraId="64C0081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925" w:type="dxa"/>
          </w:tcPr>
          <w:p w14:paraId="36027C2C"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0.67</w:t>
            </w:r>
          </w:p>
        </w:tc>
        <w:tc>
          <w:tcPr>
            <w:tcW w:w="1928" w:type="dxa"/>
          </w:tcPr>
          <w:p w14:paraId="18627177"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r>
      <w:tr w:rsidR="00085E55" w14:paraId="41EBE85E"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Borders>
              <w:bottom w:val="single" w:sz="4" w:space="0" w:color="000000"/>
            </w:tcBorders>
          </w:tcPr>
          <w:p w14:paraId="1E18DE96"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1925" w:type="dxa"/>
            <w:tcBorders>
              <w:bottom w:val="single" w:sz="4" w:space="0" w:color="000000"/>
            </w:tcBorders>
          </w:tcPr>
          <w:p w14:paraId="3B1FD744"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0.82</w:t>
            </w:r>
          </w:p>
        </w:tc>
        <w:tc>
          <w:tcPr>
            <w:tcW w:w="1925" w:type="dxa"/>
            <w:tcBorders>
              <w:bottom w:val="single" w:sz="4" w:space="0" w:color="000000"/>
            </w:tcBorders>
          </w:tcPr>
          <w:p w14:paraId="4F921D13"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0.88</w:t>
            </w:r>
          </w:p>
        </w:tc>
        <w:tc>
          <w:tcPr>
            <w:tcW w:w="1928" w:type="dxa"/>
            <w:tcBorders>
              <w:bottom w:val="single" w:sz="4" w:space="0" w:color="000000"/>
            </w:tcBorders>
          </w:tcPr>
          <w:p w14:paraId="337245C8"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0.85</w:t>
            </w:r>
          </w:p>
        </w:tc>
      </w:tr>
      <w:tr w:rsidR="00085E55" w14:paraId="611AB25E"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000000"/>
            </w:tcBorders>
          </w:tcPr>
          <w:p w14:paraId="123E2868"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25" w:type="dxa"/>
            <w:tcBorders>
              <w:top w:val="single" w:sz="4" w:space="0" w:color="000000"/>
            </w:tcBorders>
          </w:tcPr>
          <w:p w14:paraId="75A0D17B"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5" w:type="dxa"/>
            <w:tcBorders>
              <w:top w:val="single" w:sz="4" w:space="0" w:color="000000"/>
            </w:tcBorders>
          </w:tcPr>
          <w:p w14:paraId="35914243"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8" w:type="dxa"/>
            <w:tcBorders>
              <w:top w:val="single" w:sz="4" w:space="0" w:color="000000"/>
            </w:tcBorders>
          </w:tcPr>
          <w:p w14:paraId="20A7D171"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085E55" w14:paraId="1ADB807C"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5839A394"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25" w:type="dxa"/>
          </w:tcPr>
          <w:p w14:paraId="36454007"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0.79</w:t>
            </w:r>
          </w:p>
        </w:tc>
        <w:tc>
          <w:tcPr>
            <w:tcW w:w="1925" w:type="dxa"/>
          </w:tcPr>
          <w:p w14:paraId="19B62F87"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0.77</w:t>
            </w:r>
          </w:p>
        </w:tc>
        <w:tc>
          <w:tcPr>
            <w:tcW w:w="1928" w:type="dxa"/>
          </w:tcPr>
          <w:p w14:paraId="7D49FF7E"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0.78</w:t>
            </w:r>
          </w:p>
        </w:tc>
      </w:tr>
      <w:tr w:rsidR="00085E55" w14:paraId="375FA537"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Pr>
          <w:p w14:paraId="71DCC453"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25" w:type="dxa"/>
          </w:tcPr>
          <w:p w14:paraId="3D649598"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0.80</w:t>
            </w:r>
          </w:p>
        </w:tc>
        <w:tc>
          <w:tcPr>
            <w:tcW w:w="1925" w:type="dxa"/>
          </w:tcPr>
          <w:p w14:paraId="56CBC25B"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0.80</w:t>
            </w:r>
          </w:p>
        </w:tc>
        <w:tc>
          <w:tcPr>
            <w:tcW w:w="1928" w:type="dxa"/>
          </w:tcPr>
          <w:p w14:paraId="61EC0A9A"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bl>
    <w:p w14:paraId="6B51FEB4" w14:textId="77777777" w:rsidR="00085E55" w:rsidRDefault="00085E55">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bl>
      <w:tblPr>
        <w:tblStyle w:val="af1"/>
        <w:tblW w:w="1101"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tblGrid>
      <w:tr w:rsidR="00085E55" w14:paraId="65860C32"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E7E6E6"/>
            <w:vAlign w:val="center"/>
          </w:tcPr>
          <w:p w14:paraId="43A5236C"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6</w:t>
            </w:r>
          </w:p>
        </w:tc>
        <w:tc>
          <w:tcPr>
            <w:tcW w:w="551" w:type="dxa"/>
            <w:vAlign w:val="center"/>
          </w:tcPr>
          <w:p w14:paraId="314CAC98"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3</w:t>
            </w:r>
          </w:p>
        </w:tc>
      </w:tr>
      <w:tr w:rsidR="00085E55" w14:paraId="59CA0745"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auto"/>
            <w:vAlign w:val="center"/>
          </w:tcPr>
          <w:p w14:paraId="628ED738"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2</w:t>
            </w:r>
          </w:p>
        </w:tc>
        <w:tc>
          <w:tcPr>
            <w:tcW w:w="551" w:type="dxa"/>
            <w:shd w:val="clear" w:color="auto" w:fill="E7E6E6"/>
            <w:vAlign w:val="center"/>
          </w:tcPr>
          <w:p w14:paraId="1CE35F41"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w:t>
            </w:r>
          </w:p>
        </w:tc>
      </w:tr>
    </w:tbl>
    <w:p w14:paraId="3685C6EC" w14:textId="54B14D46" w:rsidR="00085E55" w:rsidRPr="000A6996" w:rsidRDefault="00811D6C">
      <w:pPr>
        <w:tabs>
          <w:tab w:val="left" w:pos="8830"/>
        </w:tabs>
        <w:spacing w:line="276" w:lineRule="auto"/>
        <w:rPr>
          <w:rFonts w:ascii="Times New Roman" w:eastAsia="Times New Roman" w:hAnsi="Times New Roman" w:cs="Times New Roman"/>
          <w:i/>
          <w:color w:val="0070C0"/>
          <w:sz w:val="20"/>
          <w:szCs w:val="20"/>
        </w:rPr>
      </w:pPr>
      <w:r w:rsidRPr="000A6996">
        <w:rPr>
          <w:rFonts w:ascii="Times New Roman" w:eastAsia="Times New Roman" w:hAnsi="Times New Roman" w:cs="Times New Roman"/>
          <w:i/>
          <w:color w:val="0070C0"/>
          <w:sz w:val="20"/>
          <w:szCs w:val="20"/>
        </w:rPr>
        <w:t>Tabella 10 – Risultati per Linear SVM</w:t>
      </w:r>
    </w:p>
    <w:p w14:paraId="30EE55F7" w14:textId="77777777" w:rsidR="00E57CE6" w:rsidRDefault="00E57CE6">
      <w:pPr>
        <w:tabs>
          <w:tab w:val="left" w:pos="8830"/>
        </w:tabs>
        <w:spacing w:line="276" w:lineRule="auto"/>
        <w:rPr>
          <w:rFonts w:ascii="Times New Roman" w:eastAsia="Times New Roman" w:hAnsi="Times New Roman" w:cs="Times New Roman"/>
          <w:color w:val="000000"/>
          <w:sz w:val="22"/>
          <w:szCs w:val="22"/>
        </w:rPr>
      </w:pPr>
    </w:p>
    <w:tbl>
      <w:tblPr>
        <w:tblStyle w:val="af2"/>
        <w:tblW w:w="768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20"/>
        <w:gridCol w:w="1920"/>
        <w:gridCol w:w="1920"/>
        <w:gridCol w:w="1923"/>
      </w:tblGrid>
      <w:tr w:rsidR="00085E55" w14:paraId="6D162BF5"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83" w:type="dxa"/>
            <w:gridSpan w:val="4"/>
          </w:tcPr>
          <w:p w14:paraId="452D11F1"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DECISION TREE</w:t>
            </w:r>
          </w:p>
        </w:tc>
      </w:tr>
      <w:tr w:rsidR="00085E55" w14:paraId="51378B14"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0" w:type="dxa"/>
          </w:tcPr>
          <w:p w14:paraId="06A134F1" w14:textId="77777777" w:rsidR="00085E55" w:rsidRDefault="00085E55">
            <w:pPr>
              <w:tabs>
                <w:tab w:val="left" w:pos="8830"/>
              </w:tabs>
              <w:spacing w:line="276" w:lineRule="auto"/>
              <w:rPr>
                <w:rFonts w:ascii="Times New Roman" w:eastAsia="Times New Roman" w:hAnsi="Times New Roman" w:cs="Times New Roman"/>
                <w:color w:val="000000"/>
              </w:rPr>
            </w:pPr>
          </w:p>
        </w:tc>
        <w:tc>
          <w:tcPr>
            <w:tcW w:w="1920" w:type="dxa"/>
          </w:tcPr>
          <w:p w14:paraId="7178BA6B"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20" w:type="dxa"/>
          </w:tcPr>
          <w:p w14:paraId="3F9495E7"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23" w:type="dxa"/>
          </w:tcPr>
          <w:p w14:paraId="4247A2A6"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3C6BA794"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0" w:type="dxa"/>
          </w:tcPr>
          <w:p w14:paraId="5ADF50C3"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w:t>
            </w:r>
          </w:p>
        </w:tc>
        <w:tc>
          <w:tcPr>
            <w:tcW w:w="1920" w:type="dxa"/>
          </w:tcPr>
          <w:p w14:paraId="442A2228"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50</w:t>
            </w:r>
          </w:p>
        </w:tc>
        <w:tc>
          <w:tcPr>
            <w:tcW w:w="1920" w:type="dxa"/>
          </w:tcPr>
          <w:p w14:paraId="1F6D1FCA"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67</w:t>
            </w:r>
          </w:p>
        </w:tc>
        <w:tc>
          <w:tcPr>
            <w:tcW w:w="1923" w:type="dxa"/>
          </w:tcPr>
          <w:p w14:paraId="3869584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57</w:t>
            </w:r>
          </w:p>
        </w:tc>
      </w:tr>
      <w:tr w:rsidR="00085E55" w14:paraId="4FC11B45"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0" w:type="dxa"/>
            <w:tcBorders>
              <w:bottom w:val="single" w:sz="4" w:space="0" w:color="000000"/>
            </w:tcBorders>
          </w:tcPr>
          <w:p w14:paraId="0908BD2C"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1920" w:type="dxa"/>
            <w:tcBorders>
              <w:bottom w:val="single" w:sz="4" w:space="0" w:color="000000"/>
            </w:tcBorders>
          </w:tcPr>
          <w:p w14:paraId="2F4E03BF"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77</w:t>
            </w:r>
          </w:p>
        </w:tc>
        <w:tc>
          <w:tcPr>
            <w:tcW w:w="1920" w:type="dxa"/>
            <w:tcBorders>
              <w:bottom w:val="single" w:sz="4" w:space="0" w:color="000000"/>
            </w:tcBorders>
          </w:tcPr>
          <w:p w14:paraId="5EF28A28"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0.62</w:t>
            </w:r>
          </w:p>
        </w:tc>
        <w:tc>
          <w:tcPr>
            <w:tcW w:w="1923" w:type="dxa"/>
            <w:tcBorders>
              <w:bottom w:val="single" w:sz="4" w:space="0" w:color="000000"/>
            </w:tcBorders>
          </w:tcPr>
          <w:p w14:paraId="19AAFD38"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w:t>
            </w:r>
            <w:r>
              <w:rPr>
                <w:rFonts w:ascii="Times New Roman" w:eastAsia="Times New Roman" w:hAnsi="Times New Roman" w:cs="Times New Roman"/>
              </w:rPr>
              <w:t>9</w:t>
            </w:r>
          </w:p>
        </w:tc>
      </w:tr>
      <w:tr w:rsidR="00085E55" w14:paraId="25623165"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0" w:type="dxa"/>
            <w:tcBorders>
              <w:top w:val="single" w:sz="4" w:space="0" w:color="000000"/>
            </w:tcBorders>
          </w:tcPr>
          <w:p w14:paraId="3E3FFC4F"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20" w:type="dxa"/>
            <w:tcBorders>
              <w:top w:val="single" w:sz="4" w:space="0" w:color="000000"/>
            </w:tcBorders>
          </w:tcPr>
          <w:p w14:paraId="37BF3F29"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0" w:type="dxa"/>
            <w:tcBorders>
              <w:top w:val="single" w:sz="4" w:space="0" w:color="000000"/>
            </w:tcBorders>
          </w:tcPr>
          <w:p w14:paraId="3EE6E747"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3" w:type="dxa"/>
            <w:tcBorders>
              <w:top w:val="single" w:sz="4" w:space="0" w:color="000000"/>
            </w:tcBorders>
          </w:tcPr>
          <w:p w14:paraId="3B437166"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64</w:t>
            </w:r>
          </w:p>
        </w:tc>
      </w:tr>
      <w:tr w:rsidR="00085E55" w14:paraId="6F11B223"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0" w:type="dxa"/>
          </w:tcPr>
          <w:p w14:paraId="430DB347"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20" w:type="dxa"/>
          </w:tcPr>
          <w:p w14:paraId="7FA37E7C"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63</w:t>
            </w:r>
          </w:p>
        </w:tc>
        <w:tc>
          <w:tcPr>
            <w:tcW w:w="1920" w:type="dxa"/>
          </w:tcPr>
          <w:p w14:paraId="3E385721"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65</w:t>
            </w:r>
          </w:p>
        </w:tc>
        <w:tc>
          <w:tcPr>
            <w:tcW w:w="1923" w:type="dxa"/>
          </w:tcPr>
          <w:p w14:paraId="12735F0A"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63</w:t>
            </w:r>
          </w:p>
        </w:tc>
      </w:tr>
      <w:tr w:rsidR="00085E55" w14:paraId="1BA69317"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0" w:type="dxa"/>
          </w:tcPr>
          <w:p w14:paraId="14EBC8B3"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20" w:type="dxa"/>
          </w:tcPr>
          <w:p w14:paraId="347F48BB"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67</w:t>
            </w:r>
          </w:p>
        </w:tc>
        <w:tc>
          <w:tcPr>
            <w:tcW w:w="1920" w:type="dxa"/>
          </w:tcPr>
          <w:p w14:paraId="1215EF46"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64</w:t>
            </w:r>
          </w:p>
        </w:tc>
        <w:tc>
          <w:tcPr>
            <w:tcW w:w="1923" w:type="dxa"/>
          </w:tcPr>
          <w:p w14:paraId="6E8912E3"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65</w:t>
            </w:r>
          </w:p>
        </w:tc>
      </w:tr>
    </w:tbl>
    <w:p w14:paraId="6065A050" w14:textId="77777777" w:rsidR="00085E55" w:rsidRDefault="00085E55">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bl>
      <w:tblPr>
        <w:tblStyle w:val="af3"/>
        <w:tblW w:w="1101"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tblGrid>
      <w:tr w:rsidR="00085E55" w14:paraId="773FD87A"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E7E6E6"/>
            <w:vAlign w:val="center"/>
          </w:tcPr>
          <w:p w14:paraId="35C3F76D"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rPr>
              <w:t>6</w:t>
            </w:r>
          </w:p>
        </w:tc>
        <w:tc>
          <w:tcPr>
            <w:tcW w:w="551" w:type="dxa"/>
            <w:vAlign w:val="center"/>
          </w:tcPr>
          <w:p w14:paraId="39F7ECAF"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rPr>
              <w:t>3</w:t>
            </w:r>
          </w:p>
        </w:tc>
      </w:tr>
      <w:tr w:rsidR="00085E55" w14:paraId="7FE9E113"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FFFFFF"/>
            <w:vAlign w:val="center"/>
          </w:tcPr>
          <w:p w14:paraId="6760B787"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6</w:t>
            </w:r>
          </w:p>
        </w:tc>
        <w:tc>
          <w:tcPr>
            <w:tcW w:w="551" w:type="dxa"/>
            <w:shd w:val="clear" w:color="auto" w:fill="E7E6E6"/>
            <w:vAlign w:val="center"/>
          </w:tcPr>
          <w:p w14:paraId="046DB5F3"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w:t>
            </w:r>
          </w:p>
        </w:tc>
      </w:tr>
    </w:tbl>
    <w:p w14:paraId="4A6C7FC7" w14:textId="4264AEE9" w:rsidR="00085E55" w:rsidRPr="000A6996" w:rsidRDefault="00811D6C">
      <w:pPr>
        <w:tabs>
          <w:tab w:val="left" w:pos="8830"/>
        </w:tabs>
        <w:spacing w:line="276" w:lineRule="auto"/>
        <w:rPr>
          <w:rFonts w:ascii="Times New Roman" w:eastAsia="Times New Roman" w:hAnsi="Times New Roman" w:cs="Times New Roman"/>
          <w:i/>
          <w:color w:val="0070C0"/>
          <w:sz w:val="20"/>
          <w:szCs w:val="20"/>
        </w:rPr>
      </w:pPr>
      <w:r w:rsidRPr="000A6996">
        <w:rPr>
          <w:rFonts w:ascii="Times New Roman" w:eastAsia="Times New Roman" w:hAnsi="Times New Roman" w:cs="Times New Roman"/>
          <w:i/>
          <w:color w:val="0070C0"/>
          <w:sz w:val="20"/>
          <w:szCs w:val="20"/>
        </w:rPr>
        <w:t xml:space="preserve">Tabella 11 – Risultati per </w:t>
      </w:r>
      <w:proofErr w:type="spellStart"/>
      <w:r w:rsidRPr="000A6996">
        <w:rPr>
          <w:rFonts w:ascii="Times New Roman" w:eastAsia="Times New Roman" w:hAnsi="Times New Roman" w:cs="Times New Roman"/>
          <w:i/>
          <w:color w:val="0070C0"/>
          <w:sz w:val="20"/>
          <w:szCs w:val="20"/>
        </w:rPr>
        <w:t>Decision</w:t>
      </w:r>
      <w:proofErr w:type="spellEnd"/>
      <w:r w:rsidRPr="000A6996">
        <w:rPr>
          <w:rFonts w:ascii="Times New Roman" w:eastAsia="Times New Roman" w:hAnsi="Times New Roman" w:cs="Times New Roman"/>
          <w:i/>
          <w:color w:val="0070C0"/>
          <w:sz w:val="20"/>
          <w:szCs w:val="20"/>
        </w:rPr>
        <w:t xml:space="preserve"> </w:t>
      </w:r>
      <w:proofErr w:type="spellStart"/>
      <w:r w:rsidRPr="000A6996">
        <w:rPr>
          <w:rFonts w:ascii="Times New Roman" w:eastAsia="Times New Roman" w:hAnsi="Times New Roman" w:cs="Times New Roman"/>
          <w:i/>
          <w:color w:val="0070C0"/>
          <w:sz w:val="20"/>
          <w:szCs w:val="20"/>
        </w:rPr>
        <w:t>Tree</w:t>
      </w:r>
      <w:proofErr w:type="spellEnd"/>
    </w:p>
    <w:p w14:paraId="2B96F3BE" w14:textId="77777777" w:rsidR="00E57CE6" w:rsidRDefault="00E57CE6">
      <w:pPr>
        <w:tabs>
          <w:tab w:val="left" w:pos="8830"/>
        </w:tabs>
        <w:spacing w:line="276" w:lineRule="auto"/>
        <w:rPr>
          <w:rFonts w:ascii="Times New Roman" w:eastAsia="Times New Roman" w:hAnsi="Times New Roman" w:cs="Times New Roman"/>
          <w:sz w:val="22"/>
          <w:szCs w:val="22"/>
        </w:rPr>
      </w:pPr>
    </w:p>
    <w:tbl>
      <w:tblPr>
        <w:tblStyle w:val="af4"/>
        <w:tblW w:w="764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10"/>
        <w:gridCol w:w="1910"/>
        <w:gridCol w:w="1910"/>
        <w:gridCol w:w="1913"/>
      </w:tblGrid>
      <w:tr w:rsidR="00085E55" w14:paraId="1718F387"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43" w:type="dxa"/>
            <w:gridSpan w:val="4"/>
          </w:tcPr>
          <w:p w14:paraId="3F6EC218"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NAIVE BAYES</w:t>
            </w:r>
          </w:p>
        </w:tc>
      </w:tr>
      <w:tr w:rsidR="00085E55" w14:paraId="728047B0"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10" w:type="dxa"/>
          </w:tcPr>
          <w:p w14:paraId="33434F98" w14:textId="77777777" w:rsidR="00085E55" w:rsidRDefault="00085E55">
            <w:pPr>
              <w:tabs>
                <w:tab w:val="left" w:pos="8830"/>
              </w:tabs>
              <w:spacing w:line="276" w:lineRule="auto"/>
              <w:rPr>
                <w:rFonts w:ascii="Times New Roman" w:eastAsia="Times New Roman" w:hAnsi="Times New Roman" w:cs="Times New Roman"/>
                <w:color w:val="000000"/>
              </w:rPr>
            </w:pPr>
          </w:p>
        </w:tc>
        <w:tc>
          <w:tcPr>
            <w:tcW w:w="1910" w:type="dxa"/>
          </w:tcPr>
          <w:p w14:paraId="385153FC"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10" w:type="dxa"/>
          </w:tcPr>
          <w:p w14:paraId="230FB541"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13" w:type="dxa"/>
          </w:tcPr>
          <w:p w14:paraId="2CA935C3"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70900477"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10" w:type="dxa"/>
          </w:tcPr>
          <w:p w14:paraId="3E4B2093"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w:t>
            </w:r>
          </w:p>
        </w:tc>
        <w:tc>
          <w:tcPr>
            <w:tcW w:w="1910" w:type="dxa"/>
          </w:tcPr>
          <w:p w14:paraId="632D882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w:t>
            </w:r>
            <w:r>
              <w:rPr>
                <w:rFonts w:ascii="Times New Roman" w:eastAsia="Times New Roman" w:hAnsi="Times New Roman" w:cs="Times New Roman"/>
              </w:rPr>
              <w:t>4</w:t>
            </w:r>
          </w:p>
        </w:tc>
        <w:tc>
          <w:tcPr>
            <w:tcW w:w="1910" w:type="dxa"/>
          </w:tcPr>
          <w:p w14:paraId="64CC6D4C"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78</w:t>
            </w:r>
          </w:p>
        </w:tc>
        <w:tc>
          <w:tcPr>
            <w:tcW w:w="1913" w:type="dxa"/>
          </w:tcPr>
          <w:p w14:paraId="1189DA7F"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70</w:t>
            </w:r>
          </w:p>
        </w:tc>
      </w:tr>
      <w:tr w:rsidR="00085E55" w14:paraId="67F24204"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10" w:type="dxa"/>
            <w:tcBorders>
              <w:bottom w:val="single" w:sz="4" w:space="0" w:color="000000"/>
            </w:tcBorders>
          </w:tcPr>
          <w:p w14:paraId="60082A43"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1910" w:type="dxa"/>
            <w:tcBorders>
              <w:bottom w:val="single" w:sz="4" w:space="0" w:color="000000"/>
            </w:tcBorders>
          </w:tcPr>
          <w:p w14:paraId="344A2EDF"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w:t>
            </w:r>
            <w:r>
              <w:rPr>
                <w:rFonts w:ascii="Times New Roman" w:eastAsia="Times New Roman" w:hAnsi="Times New Roman" w:cs="Times New Roman"/>
              </w:rPr>
              <w:t>6</w:t>
            </w:r>
          </w:p>
        </w:tc>
        <w:tc>
          <w:tcPr>
            <w:tcW w:w="1910" w:type="dxa"/>
            <w:tcBorders>
              <w:bottom w:val="single" w:sz="4" w:space="0" w:color="000000"/>
            </w:tcBorders>
          </w:tcPr>
          <w:p w14:paraId="1CF4F562"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913" w:type="dxa"/>
            <w:tcBorders>
              <w:bottom w:val="single" w:sz="4" w:space="0" w:color="000000"/>
            </w:tcBorders>
          </w:tcPr>
          <w:p w14:paraId="7C76784E"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80</w:t>
            </w:r>
          </w:p>
        </w:tc>
      </w:tr>
      <w:tr w:rsidR="00085E55" w14:paraId="42F9B7E7"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000000"/>
            </w:tcBorders>
          </w:tcPr>
          <w:p w14:paraId="53DB930E"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10" w:type="dxa"/>
            <w:tcBorders>
              <w:top w:val="single" w:sz="4" w:space="0" w:color="000000"/>
            </w:tcBorders>
          </w:tcPr>
          <w:p w14:paraId="29A566BD"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10" w:type="dxa"/>
            <w:tcBorders>
              <w:top w:val="single" w:sz="4" w:space="0" w:color="000000"/>
            </w:tcBorders>
          </w:tcPr>
          <w:p w14:paraId="496334A8"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13" w:type="dxa"/>
            <w:tcBorders>
              <w:top w:val="single" w:sz="4" w:space="0" w:color="000000"/>
            </w:tcBorders>
          </w:tcPr>
          <w:p w14:paraId="7DE7DC41"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w:t>
            </w:r>
            <w:r>
              <w:rPr>
                <w:rFonts w:ascii="Times New Roman" w:eastAsia="Times New Roman" w:hAnsi="Times New Roman" w:cs="Times New Roman"/>
              </w:rPr>
              <w:t>6</w:t>
            </w:r>
          </w:p>
        </w:tc>
      </w:tr>
      <w:tr w:rsidR="00085E55" w14:paraId="67B4C674"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10" w:type="dxa"/>
          </w:tcPr>
          <w:p w14:paraId="0110F05D"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10" w:type="dxa"/>
          </w:tcPr>
          <w:p w14:paraId="01E1D24A"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w:t>
            </w:r>
            <w:r>
              <w:rPr>
                <w:rFonts w:ascii="Times New Roman" w:eastAsia="Times New Roman" w:hAnsi="Times New Roman" w:cs="Times New Roman"/>
              </w:rPr>
              <w:t>5</w:t>
            </w:r>
          </w:p>
        </w:tc>
        <w:tc>
          <w:tcPr>
            <w:tcW w:w="1910" w:type="dxa"/>
          </w:tcPr>
          <w:p w14:paraId="4F4D24B2"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w:t>
            </w:r>
            <w:r>
              <w:rPr>
                <w:rFonts w:ascii="Times New Roman" w:eastAsia="Times New Roman" w:hAnsi="Times New Roman" w:cs="Times New Roman"/>
              </w:rPr>
              <w:t>6</w:t>
            </w:r>
          </w:p>
        </w:tc>
        <w:tc>
          <w:tcPr>
            <w:tcW w:w="1913" w:type="dxa"/>
          </w:tcPr>
          <w:p w14:paraId="5D858E66"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w:t>
            </w:r>
            <w:r>
              <w:rPr>
                <w:rFonts w:ascii="Times New Roman" w:eastAsia="Times New Roman" w:hAnsi="Times New Roman" w:cs="Times New Roman"/>
              </w:rPr>
              <w:t>5</w:t>
            </w:r>
          </w:p>
        </w:tc>
      </w:tr>
      <w:tr w:rsidR="00085E55" w14:paraId="18669B14"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10" w:type="dxa"/>
          </w:tcPr>
          <w:p w14:paraId="1D2E4375"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10" w:type="dxa"/>
          </w:tcPr>
          <w:p w14:paraId="12DEA7E3"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w:t>
            </w:r>
            <w:r>
              <w:rPr>
                <w:rFonts w:ascii="Times New Roman" w:eastAsia="Times New Roman" w:hAnsi="Times New Roman" w:cs="Times New Roman"/>
              </w:rPr>
              <w:t>8</w:t>
            </w:r>
          </w:p>
        </w:tc>
        <w:tc>
          <w:tcPr>
            <w:tcW w:w="1910" w:type="dxa"/>
          </w:tcPr>
          <w:p w14:paraId="02DB74C7"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w:t>
            </w:r>
            <w:r>
              <w:rPr>
                <w:rFonts w:ascii="Times New Roman" w:eastAsia="Times New Roman" w:hAnsi="Times New Roman" w:cs="Times New Roman"/>
              </w:rPr>
              <w:t>6</w:t>
            </w:r>
          </w:p>
        </w:tc>
        <w:tc>
          <w:tcPr>
            <w:tcW w:w="1913" w:type="dxa"/>
          </w:tcPr>
          <w:p w14:paraId="381BAA7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w:t>
            </w:r>
            <w:r>
              <w:rPr>
                <w:rFonts w:ascii="Times New Roman" w:eastAsia="Times New Roman" w:hAnsi="Times New Roman" w:cs="Times New Roman"/>
              </w:rPr>
              <w:t>6</w:t>
            </w:r>
          </w:p>
        </w:tc>
      </w:tr>
    </w:tbl>
    <w:p w14:paraId="33581992" w14:textId="77777777" w:rsidR="00085E55" w:rsidRDefault="00085E55">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bl>
      <w:tblPr>
        <w:tblStyle w:val="af5"/>
        <w:tblW w:w="1101"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tblGrid>
      <w:tr w:rsidR="00085E55" w14:paraId="08A754CB"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E7E6E6"/>
            <w:vAlign w:val="center"/>
          </w:tcPr>
          <w:p w14:paraId="55D9BE92"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6</w:t>
            </w:r>
          </w:p>
        </w:tc>
        <w:tc>
          <w:tcPr>
            <w:tcW w:w="551" w:type="dxa"/>
            <w:vAlign w:val="center"/>
          </w:tcPr>
          <w:p w14:paraId="1D70BA49"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3</w:t>
            </w:r>
          </w:p>
        </w:tc>
      </w:tr>
      <w:tr w:rsidR="00085E55" w14:paraId="645244EA"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FFFFFF"/>
            <w:vAlign w:val="center"/>
          </w:tcPr>
          <w:p w14:paraId="166CB429"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4</w:t>
            </w:r>
          </w:p>
        </w:tc>
        <w:tc>
          <w:tcPr>
            <w:tcW w:w="551" w:type="dxa"/>
            <w:shd w:val="clear" w:color="auto" w:fill="E7E6E6"/>
            <w:vAlign w:val="center"/>
          </w:tcPr>
          <w:p w14:paraId="63483626"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bl>
    <w:p w14:paraId="432AC18A" w14:textId="0DCF5DB4" w:rsidR="00085E55" w:rsidRPr="000A6996" w:rsidRDefault="00811D6C">
      <w:pPr>
        <w:rPr>
          <w:rFonts w:ascii="Times New Roman" w:eastAsia="Times New Roman" w:hAnsi="Times New Roman" w:cs="Times New Roman"/>
          <w:i/>
          <w:color w:val="0070C0"/>
          <w:sz w:val="20"/>
          <w:szCs w:val="20"/>
        </w:rPr>
      </w:pPr>
      <w:r w:rsidRPr="000A6996">
        <w:rPr>
          <w:rFonts w:ascii="Times New Roman" w:eastAsia="Times New Roman" w:hAnsi="Times New Roman" w:cs="Times New Roman"/>
          <w:i/>
          <w:color w:val="0070C0"/>
          <w:sz w:val="20"/>
          <w:szCs w:val="20"/>
        </w:rPr>
        <w:t xml:space="preserve">Tabella 12 – Risultati per </w:t>
      </w:r>
      <w:proofErr w:type="spellStart"/>
      <w:r w:rsidRPr="000A6996">
        <w:rPr>
          <w:rFonts w:ascii="Times New Roman" w:eastAsia="Times New Roman" w:hAnsi="Times New Roman" w:cs="Times New Roman"/>
          <w:i/>
          <w:color w:val="0070C0"/>
          <w:sz w:val="20"/>
          <w:szCs w:val="20"/>
        </w:rPr>
        <w:t>Naive</w:t>
      </w:r>
      <w:proofErr w:type="spellEnd"/>
      <w:r w:rsidRPr="000A6996">
        <w:rPr>
          <w:rFonts w:ascii="Times New Roman" w:eastAsia="Times New Roman" w:hAnsi="Times New Roman" w:cs="Times New Roman"/>
          <w:i/>
          <w:color w:val="0070C0"/>
          <w:sz w:val="20"/>
          <w:szCs w:val="20"/>
        </w:rPr>
        <w:t xml:space="preserve"> </w:t>
      </w:r>
      <w:proofErr w:type="spellStart"/>
      <w:r w:rsidRPr="000A6996">
        <w:rPr>
          <w:rFonts w:ascii="Times New Roman" w:eastAsia="Times New Roman" w:hAnsi="Times New Roman" w:cs="Times New Roman"/>
          <w:i/>
          <w:color w:val="0070C0"/>
          <w:sz w:val="20"/>
          <w:szCs w:val="20"/>
        </w:rPr>
        <w:t>Bayes</w:t>
      </w:r>
      <w:proofErr w:type="spellEnd"/>
    </w:p>
    <w:p w14:paraId="020CA998" w14:textId="77777777" w:rsidR="006E56A0" w:rsidRDefault="006E56A0"/>
    <w:tbl>
      <w:tblPr>
        <w:tblStyle w:val="af6"/>
        <w:tblW w:w="770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25"/>
        <w:gridCol w:w="1925"/>
        <w:gridCol w:w="1925"/>
        <w:gridCol w:w="1928"/>
      </w:tblGrid>
      <w:tr w:rsidR="00085E55" w14:paraId="3BD1FDA1"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703" w:type="dxa"/>
            <w:gridSpan w:val="4"/>
          </w:tcPr>
          <w:p w14:paraId="5A4FA0A0"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LOGISTIC REGRESSION </w:t>
            </w:r>
          </w:p>
        </w:tc>
      </w:tr>
      <w:tr w:rsidR="00085E55" w14:paraId="75C063E6"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01FBEBB9" w14:textId="77777777" w:rsidR="00085E55" w:rsidRDefault="00085E55">
            <w:pPr>
              <w:tabs>
                <w:tab w:val="left" w:pos="8830"/>
              </w:tabs>
              <w:spacing w:line="276" w:lineRule="auto"/>
              <w:rPr>
                <w:rFonts w:ascii="Times New Roman" w:eastAsia="Times New Roman" w:hAnsi="Times New Roman" w:cs="Times New Roman"/>
                <w:color w:val="000000"/>
              </w:rPr>
            </w:pPr>
          </w:p>
        </w:tc>
        <w:tc>
          <w:tcPr>
            <w:tcW w:w="1925" w:type="dxa"/>
          </w:tcPr>
          <w:p w14:paraId="388ED0B4"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25" w:type="dxa"/>
          </w:tcPr>
          <w:p w14:paraId="59E96195"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28" w:type="dxa"/>
          </w:tcPr>
          <w:p w14:paraId="695179F4"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6850D372"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70C55BB9"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w:t>
            </w:r>
          </w:p>
        </w:tc>
        <w:tc>
          <w:tcPr>
            <w:tcW w:w="1925" w:type="dxa"/>
          </w:tcPr>
          <w:p w14:paraId="5E5CBB1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64</w:t>
            </w:r>
          </w:p>
        </w:tc>
        <w:tc>
          <w:tcPr>
            <w:tcW w:w="1925" w:type="dxa"/>
          </w:tcPr>
          <w:p w14:paraId="26818CEA"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78</w:t>
            </w:r>
          </w:p>
        </w:tc>
        <w:tc>
          <w:tcPr>
            <w:tcW w:w="1928" w:type="dxa"/>
          </w:tcPr>
          <w:p w14:paraId="5307ABA6"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w:t>
            </w:r>
            <w:r>
              <w:rPr>
                <w:rFonts w:ascii="Times New Roman" w:eastAsia="Times New Roman" w:hAnsi="Times New Roman" w:cs="Times New Roman"/>
              </w:rPr>
              <w:t>0</w:t>
            </w:r>
          </w:p>
        </w:tc>
      </w:tr>
      <w:tr w:rsidR="00085E55" w14:paraId="3BBF9522"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Borders>
              <w:bottom w:val="single" w:sz="4" w:space="0" w:color="000000"/>
            </w:tcBorders>
          </w:tcPr>
          <w:p w14:paraId="7FCCBBF0"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1925" w:type="dxa"/>
            <w:tcBorders>
              <w:bottom w:val="single" w:sz="4" w:space="0" w:color="000000"/>
            </w:tcBorders>
          </w:tcPr>
          <w:p w14:paraId="6C52EC3B"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w:t>
            </w:r>
            <w:r>
              <w:rPr>
                <w:rFonts w:ascii="Times New Roman" w:eastAsia="Times New Roman" w:hAnsi="Times New Roman" w:cs="Times New Roman"/>
              </w:rPr>
              <w:t>6</w:t>
            </w:r>
          </w:p>
        </w:tc>
        <w:tc>
          <w:tcPr>
            <w:tcW w:w="1925" w:type="dxa"/>
            <w:tcBorders>
              <w:bottom w:val="single" w:sz="4" w:space="0" w:color="000000"/>
            </w:tcBorders>
          </w:tcPr>
          <w:p w14:paraId="443D91FD"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75</w:t>
            </w:r>
          </w:p>
        </w:tc>
        <w:tc>
          <w:tcPr>
            <w:tcW w:w="1928" w:type="dxa"/>
            <w:tcBorders>
              <w:bottom w:val="single" w:sz="4" w:space="0" w:color="000000"/>
            </w:tcBorders>
          </w:tcPr>
          <w:p w14:paraId="091668CF"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w:t>
            </w:r>
            <w:r>
              <w:rPr>
                <w:rFonts w:ascii="Times New Roman" w:eastAsia="Times New Roman" w:hAnsi="Times New Roman" w:cs="Times New Roman"/>
              </w:rPr>
              <w:t>0</w:t>
            </w:r>
          </w:p>
        </w:tc>
      </w:tr>
      <w:tr w:rsidR="00085E55" w14:paraId="67C87A9F"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000000"/>
            </w:tcBorders>
          </w:tcPr>
          <w:p w14:paraId="3FC8FB37"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25" w:type="dxa"/>
            <w:tcBorders>
              <w:top w:val="single" w:sz="4" w:space="0" w:color="000000"/>
            </w:tcBorders>
          </w:tcPr>
          <w:p w14:paraId="1C5A39DC"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5" w:type="dxa"/>
            <w:tcBorders>
              <w:top w:val="single" w:sz="4" w:space="0" w:color="000000"/>
            </w:tcBorders>
          </w:tcPr>
          <w:p w14:paraId="4C6A6E55"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8" w:type="dxa"/>
            <w:tcBorders>
              <w:top w:val="single" w:sz="4" w:space="0" w:color="000000"/>
            </w:tcBorders>
          </w:tcPr>
          <w:p w14:paraId="2A17A2AC"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76</w:t>
            </w:r>
          </w:p>
        </w:tc>
      </w:tr>
      <w:tr w:rsidR="00085E55" w14:paraId="04CD3379"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1115134F"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25" w:type="dxa"/>
          </w:tcPr>
          <w:p w14:paraId="7092869A"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w:t>
            </w:r>
            <w:r>
              <w:rPr>
                <w:rFonts w:ascii="Times New Roman" w:eastAsia="Times New Roman" w:hAnsi="Times New Roman" w:cs="Times New Roman"/>
              </w:rPr>
              <w:t>5</w:t>
            </w:r>
          </w:p>
        </w:tc>
        <w:tc>
          <w:tcPr>
            <w:tcW w:w="1925" w:type="dxa"/>
          </w:tcPr>
          <w:p w14:paraId="4042B808"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w:t>
            </w:r>
            <w:r>
              <w:rPr>
                <w:rFonts w:ascii="Times New Roman" w:eastAsia="Times New Roman" w:hAnsi="Times New Roman" w:cs="Times New Roman"/>
              </w:rPr>
              <w:t>6</w:t>
            </w:r>
          </w:p>
        </w:tc>
        <w:tc>
          <w:tcPr>
            <w:tcW w:w="1928" w:type="dxa"/>
          </w:tcPr>
          <w:p w14:paraId="5A9AEEEF"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w:t>
            </w:r>
            <w:r>
              <w:rPr>
                <w:rFonts w:ascii="Times New Roman" w:eastAsia="Times New Roman" w:hAnsi="Times New Roman" w:cs="Times New Roman"/>
              </w:rPr>
              <w:t>5</w:t>
            </w:r>
          </w:p>
        </w:tc>
      </w:tr>
      <w:tr w:rsidR="00085E55" w14:paraId="4D0FA3E7"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Pr>
          <w:p w14:paraId="4F3C6AF8"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25" w:type="dxa"/>
          </w:tcPr>
          <w:p w14:paraId="5BE086E8"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78</w:t>
            </w:r>
          </w:p>
        </w:tc>
        <w:tc>
          <w:tcPr>
            <w:tcW w:w="1925" w:type="dxa"/>
          </w:tcPr>
          <w:p w14:paraId="4FA451D0"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76</w:t>
            </w:r>
          </w:p>
        </w:tc>
        <w:tc>
          <w:tcPr>
            <w:tcW w:w="1928" w:type="dxa"/>
          </w:tcPr>
          <w:p w14:paraId="6DE3891A"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76</w:t>
            </w:r>
          </w:p>
        </w:tc>
      </w:tr>
    </w:tbl>
    <w:p w14:paraId="6C0FBFB0" w14:textId="77777777" w:rsidR="00085E55" w:rsidRDefault="00085E55">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bl>
      <w:tblPr>
        <w:tblStyle w:val="af7"/>
        <w:tblW w:w="1101"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tblGrid>
      <w:tr w:rsidR="00085E55" w14:paraId="3E480337"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E7E6E6"/>
            <w:vAlign w:val="center"/>
          </w:tcPr>
          <w:p w14:paraId="3339BCEC"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6</w:t>
            </w:r>
          </w:p>
        </w:tc>
        <w:tc>
          <w:tcPr>
            <w:tcW w:w="551" w:type="dxa"/>
            <w:vAlign w:val="center"/>
          </w:tcPr>
          <w:p w14:paraId="4911787C"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3</w:t>
            </w:r>
          </w:p>
        </w:tc>
      </w:tr>
      <w:tr w:rsidR="00085E55" w14:paraId="02745C1A"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FFFFFF"/>
            <w:vAlign w:val="center"/>
          </w:tcPr>
          <w:p w14:paraId="6BB02A79"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rPr>
              <w:t>4</w:t>
            </w:r>
          </w:p>
        </w:tc>
        <w:tc>
          <w:tcPr>
            <w:tcW w:w="551" w:type="dxa"/>
            <w:shd w:val="clear" w:color="auto" w:fill="E7E6E6"/>
            <w:vAlign w:val="center"/>
          </w:tcPr>
          <w:p w14:paraId="605A4776"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rPr>
              <w:t>2</w:t>
            </w:r>
          </w:p>
        </w:tc>
      </w:tr>
    </w:tbl>
    <w:p w14:paraId="44FE09F1" w14:textId="77777777" w:rsidR="00085E55" w:rsidRPr="003044CB" w:rsidRDefault="00085E55">
      <w:pPr>
        <w:tabs>
          <w:tab w:val="left" w:pos="8830"/>
        </w:tabs>
        <w:spacing w:line="276" w:lineRule="auto"/>
        <w:rPr>
          <w:rFonts w:ascii="Times New Roman" w:eastAsia="Times New Roman" w:hAnsi="Times New Roman" w:cs="Times New Roman"/>
          <w:color w:val="0070C0"/>
          <w:sz w:val="22"/>
          <w:szCs w:val="22"/>
        </w:rPr>
      </w:pPr>
    </w:p>
    <w:p w14:paraId="60D03ABE" w14:textId="7841D2F7" w:rsidR="00085E55" w:rsidRPr="003044CB" w:rsidRDefault="00811D6C">
      <w:pPr>
        <w:rPr>
          <w:color w:val="0070C0"/>
        </w:rPr>
      </w:pPr>
      <w:r w:rsidRPr="003044CB">
        <w:rPr>
          <w:rFonts w:ascii="Times New Roman" w:eastAsia="Times New Roman" w:hAnsi="Times New Roman" w:cs="Times New Roman"/>
          <w:i/>
          <w:color w:val="0070C0"/>
          <w:sz w:val="20"/>
          <w:szCs w:val="20"/>
        </w:rPr>
        <w:t xml:space="preserve">Tabella 13 – Risultati per </w:t>
      </w:r>
      <w:proofErr w:type="spellStart"/>
      <w:r w:rsidR="001B3BE0" w:rsidRPr="003044CB">
        <w:rPr>
          <w:rFonts w:ascii="Times New Roman" w:eastAsia="Times New Roman" w:hAnsi="Times New Roman" w:cs="Times New Roman"/>
          <w:i/>
          <w:color w:val="0070C0"/>
          <w:sz w:val="20"/>
          <w:szCs w:val="20"/>
        </w:rPr>
        <w:t>Logistic</w:t>
      </w:r>
      <w:proofErr w:type="spellEnd"/>
      <w:r w:rsidR="001B3BE0" w:rsidRPr="003044CB">
        <w:rPr>
          <w:rFonts w:ascii="Times New Roman" w:eastAsia="Times New Roman" w:hAnsi="Times New Roman" w:cs="Times New Roman"/>
          <w:i/>
          <w:color w:val="0070C0"/>
          <w:sz w:val="20"/>
          <w:szCs w:val="20"/>
        </w:rPr>
        <w:t xml:space="preserve"> </w:t>
      </w:r>
      <w:proofErr w:type="spellStart"/>
      <w:r w:rsidR="001B3BE0" w:rsidRPr="003044CB">
        <w:rPr>
          <w:rFonts w:ascii="Times New Roman" w:eastAsia="Times New Roman" w:hAnsi="Times New Roman" w:cs="Times New Roman"/>
          <w:i/>
          <w:color w:val="0070C0"/>
          <w:sz w:val="20"/>
          <w:szCs w:val="20"/>
        </w:rPr>
        <w:t>Regression</w:t>
      </w:r>
      <w:proofErr w:type="spellEnd"/>
    </w:p>
    <w:p w14:paraId="2F6A73D9" w14:textId="77777777" w:rsidR="00085E55" w:rsidRDefault="00085E55">
      <w:pPr>
        <w:tabs>
          <w:tab w:val="left" w:pos="8830"/>
        </w:tabs>
        <w:spacing w:line="276" w:lineRule="auto"/>
        <w:rPr>
          <w:rFonts w:ascii="Times New Roman" w:eastAsia="Times New Roman" w:hAnsi="Times New Roman" w:cs="Times New Roman"/>
          <w:color w:val="000000"/>
          <w:sz w:val="22"/>
          <w:szCs w:val="22"/>
        </w:rPr>
      </w:pPr>
    </w:p>
    <w:p w14:paraId="21EB2A18" w14:textId="77777777" w:rsidR="00085E55" w:rsidRDefault="00811D6C">
      <w:pPr>
        <w:tabs>
          <w:tab w:val="left" w:pos="8830"/>
        </w:tabs>
        <w:spacing w:line="276" w:lineRule="auto"/>
        <w:rPr>
          <w:color w:val="000000"/>
        </w:rPr>
      </w:pPr>
      <w:r>
        <w:rPr>
          <w:rFonts w:ascii="Times New Roman" w:eastAsia="Times New Roman" w:hAnsi="Times New Roman" w:cs="Times New Roman"/>
          <w:color w:val="000000"/>
          <w:sz w:val="22"/>
          <w:szCs w:val="22"/>
        </w:rPr>
        <w:t xml:space="preserve">Nelle tabelle sono riportati i risultati dei </w:t>
      </w:r>
      <w:proofErr w:type="spellStart"/>
      <w:r>
        <w:rPr>
          <w:rFonts w:ascii="Times New Roman" w:eastAsia="Times New Roman" w:hAnsi="Times New Roman" w:cs="Times New Roman"/>
          <w:color w:val="000000"/>
          <w:sz w:val="22"/>
          <w:szCs w:val="22"/>
        </w:rPr>
        <w:t>classifier</w:t>
      </w:r>
      <w:proofErr w:type="spellEnd"/>
      <w:r>
        <w:rPr>
          <w:rFonts w:ascii="Times New Roman" w:eastAsia="Times New Roman" w:hAnsi="Times New Roman" w:cs="Times New Roman"/>
          <w:color w:val="000000"/>
          <w:sz w:val="22"/>
          <w:szCs w:val="22"/>
        </w:rPr>
        <w:t xml:space="preserve"> sul subset del </w:t>
      </w:r>
      <w:proofErr w:type="spellStart"/>
      <w:r>
        <w:rPr>
          <w:rFonts w:ascii="Times New Roman" w:eastAsia="Times New Roman" w:hAnsi="Times New Roman" w:cs="Times New Roman"/>
          <w:color w:val="000000"/>
          <w:sz w:val="22"/>
          <w:szCs w:val="22"/>
        </w:rPr>
        <w:t>topic</w:t>
      </w:r>
      <w:proofErr w:type="spellEnd"/>
      <w:r>
        <w:rPr>
          <w:rFonts w:ascii="Times New Roman" w:eastAsia="Times New Roman" w:hAnsi="Times New Roman" w:cs="Times New Roman"/>
          <w:color w:val="000000"/>
          <w:sz w:val="22"/>
          <w:szCs w:val="22"/>
        </w:rPr>
        <w:t xml:space="preserve"> ‘Celebrities’. La numerosità del test set, solo 7 osservazioni, fa sì che gli indici dei vari </w:t>
      </w:r>
      <w:proofErr w:type="spellStart"/>
      <w:r>
        <w:rPr>
          <w:rFonts w:ascii="Times New Roman" w:eastAsia="Times New Roman" w:hAnsi="Times New Roman" w:cs="Times New Roman"/>
          <w:color w:val="000000"/>
          <w:sz w:val="22"/>
          <w:szCs w:val="22"/>
        </w:rPr>
        <w:t>classifier</w:t>
      </w:r>
      <w:proofErr w:type="spellEnd"/>
      <w:r>
        <w:rPr>
          <w:rFonts w:ascii="Times New Roman" w:eastAsia="Times New Roman" w:hAnsi="Times New Roman" w:cs="Times New Roman"/>
          <w:color w:val="000000"/>
          <w:sz w:val="22"/>
          <w:szCs w:val="22"/>
        </w:rPr>
        <w:t xml:space="preserve"> abbiano valori simili e che la differenza ottenuta per il </w:t>
      </w:r>
      <w:proofErr w:type="spellStart"/>
      <w:r>
        <w:rPr>
          <w:rFonts w:ascii="Times New Roman" w:eastAsia="Times New Roman" w:hAnsi="Times New Roman" w:cs="Times New Roman"/>
          <w:color w:val="000000"/>
          <w:sz w:val="22"/>
          <w:szCs w:val="22"/>
        </w:rPr>
        <w:t>Decision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Tree</w:t>
      </w:r>
      <w:proofErr w:type="spellEnd"/>
      <w:r>
        <w:rPr>
          <w:rFonts w:ascii="Times New Roman" w:eastAsia="Times New Roman" w:hAnsi="Times New Roman" w:cs="Times New Roman"/>
          <w:color w:val="000000"/>
          <w:sz w:val="22"/>
          <w:szCs w:val="22"/>
        </w:rPr>
        <w:t xml:space="preserve"> sia interamente dovuta ad una singola osservazione che da vero negativo per gli altri </w:t>
      </w:r>
      <w:proofErr w:type="spellStart"/>
      <w:r>
        <w:rPr>
          <w:rFonts w:ascii="Times New Roman" w:eastAsia="Times New Roman" w:hAnsi="Times New Roman" w:cs="Times New Roman"/>
          <w:color w:val="000000"/>
          <w:sz w:val="22"/>
          <w:szCs w:val="22"/>
        </w:rPr>
        <w:t>classifier</w:t>
      </w:r>
      <w:proofErr w:type="spellEnd"/>
      <w:r>
        <w:rPr>
          <w:rFonts w:ascii="Times New Roman" w:eastAsia="Times New Roman" w:hAnsi="Times New Roman" w:cs="Times New Roman"/>
          <w:color w:val="000000"/>
          <w:sz w:val="22"/>
          <w:szCs w:val="22"/>
        </w:rPr>
        <w:t>, diventa falso negativo.</w:t>
      </w:r>
    </w:p>
    <w:p w14:paraId="55BAA186" w14:textId="77777777" w:rsidR="00085E55" w:rsidRDefault="00085E55">
      <w:pPr>
        <w:tabs>
          <w:tab w:val="left" w:pos="8830"/>
        </w:tabs>
        <w:spacing w:line="276" w:lineRule="auto"/>
        <w:rPr>
          <w:color w:val="000000"/>
        </w:rPr>
      </w:pPr>
    </w:p>
    <w:tbl>
      <w:tblPr>
        <w:tblStyle w:val="af8"/>
        <w:tblW w:w="770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25"/>
        <w:gridCol w:w="1925"/>
        <w:gridCol w:w="1925"/>
        <w:gridCol w:w="1928"/>
      </w:tblGrid>
      <w:tr w:rsidR="00085E55" w14:paraId="148DD3ED"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703" w:type="dxa"/>
            <w:gridSpan w:val="4"/>
          </w:tcPr>
          <w:p w14:paraId="73D38478"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LINEAR SVM</w:t>
            </w:r>
          </w:p>
        </w:tc>
      </w:tr>
      <w:tr w:rsidR="00085E55" w14:paraId="3B8C630A"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2007E6F8" w14:textId="77777777" w:rsidR="00085E55" w:rsidRDefault="00085E55">
            <w:pPr>
              <w:tabs>
                <w:tab w:val="left" w:pos="8830"/>
              </w:tabs>
              <w:spacing w:line="276" w:lineRule="auto"/>
              <w:rPr>
                <w:rFonts w:ascii="Times New Roman" w:eastAsia="Times New Roman" w:hAnsi="Times New Roman" w:cs="Times New Roman"/>
                <w:color w:val="000000"/>
              </w:rPr>
            </w:pPr>
          </w:p>
        </w:tc>
        <w:tc>
          <w:tcPr>
            <w:tcW w:w="1925" w:type="dxa"/>
          </w:tcPr>
          <w:p w14:paraId="6A347096"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25" w:type="dxa"/>
          </w:tcPr>
          <w:p w14:paraId="78D0290B"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28" w:type="dxa"/>
          </w:tcPr>
          <w:p w14:paraId="64C3832E"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67D7BFB2"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13C03C9E"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w:t>
            </w:r>
          </w:p>
        </w:tc>
        <w:tc>
          <w:tcPr>
            <w:tcW w:w="1925" w:type="dxa"/>
          </w:tcPr>
          <w:p w14:paraId="50E245E6"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0.67</w:t>
            </w:r>
          </w:p>
        </w:tc>
        <w:tc>
          <w:tcPr>
            <w:tcW w:w="1925" w:type="dxa"/>
          </w:tcPr>
          <w:p w14:paraId="13A073DB"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0.67</w:t>
            </w:r>
          </w:p>
        </w:tc>
        <w:tc>
          <w:tcPr>
            <w:tcW w:w="1928" w:type="dxa"/>
          </w:tcPr>
          <w:p w14:paraId="0D89503C"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0.67</w:t>
            </w:r>
          </w:p>
        </w:tc>
      </w:tr>
      <w:tr w:rsidR="00085E55" w14:paraId="2539CDC7"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Borders>
              <w:bottom w:val="single" w:sz="4" w:space="0" w:color="000000"/>
            </w:tcBorders>
          </w:tcPr>
          <w:p w14:paraId="5AE20ED1"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1925" w:type="dxa"/>
            <w:tcBorders>
              <w:bottom w:val="single" w:sz="4" w:space="0" w:color="000000"/>
            </w:tcBorders>
          </w:tcPr>
          <w:p w14:paraId="2D5F4B22"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925" w:type="dxa"/>
            <w:tcBorders>
              <w:bottom w:val="single" w:sz="4" w:space="0" w:color="000000"/>
            </w:tcBorders>
          </w:tcPr>
          <w:p w14:paraId="3BD21DB6"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928" w:type="dxa"/>
            <w:tcBorders>
              <w:bottom w:val="single" w:sz="4" w:space="0" w:color="000000"/>
            </w:tcBorders>
          </w:tcPr>
          <w:p w14:paraId="06CA981A"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085E55" w14:paraId="54F0B57E"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000000"/>
            </w:tcBorders>
          </w:tcPr>
          <w:p w14:paraId="359804D7"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25" w:type="dxa"/>
            <w:tcBorders>
              <w:top w:val="single" w:sz="4" w:space="0" w:color="000000"/>
            </w:tcBorders>
          </w:tcPr>
          <w:p w14:paraId="23FE72C4"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5" w:type="dxa"/>
            <w:tcBorders>
              <w:top w:val="single" w:sz="4" w:space="0" w:color="000000"/>
            </w:tcBorders>
          </w:tcPr>
          <w:p w14:paraId="738587B1"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8" w:type="dxa"/>
            <w:tcBorders>
              <w:top w:val="single" w:sz="4" w:space="0" w:color="000000"/>
            </w:tcBorders>
          </w:tcPr>
          <w:p w14:paraId="64B37DDF"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r>
      <w:tr w:rsidR="00085E55" w14:paraId="1CC3A849"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316F88AD"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25" w:type="dxa"/>
          </w:tcPr>
          <w:p w14:paraId="1EDB2FE3"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c>
          <w:tcPr>
            <w:tcW w:w="1925" w:type="dxa"/>
          </w:tcPr>
          <w:p w14:paraId="59C8E58A"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c>
          <w:tcPr>
            <w:tcW w:w="1928" w:type="dxa"/>
          </w:tcPr>
          <w:p w14:paraId="0B1AC351"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r>
      <w:tr w:rsidR="00085E55" w14:paraId="5645FDE0"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Pr>
          <w:p w14:paraId="191BB24B"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25" w:type="dxa"/>
          </w:tcPr>
          <w:p w14:paraId="56939C7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c>
          <w:tcPr>
            <w:tcW w:w="1925" w:type="dxa"/>
          </w:tcPr>
          <w:p w14:paraId="77E599E7"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c>
          <w:tcPr>
            <w:tcW w:w="1928" w:type="dxa"/>
          </w:tcPr>
          <w:p w14:paraId="3E4E209D"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r>
    </w:tbl>
    <w:p w14:paraId="56296838" w14:textId="77777777" w:rsidR="00085E55" w:rsidRDefault="00085E55">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bl>
      <w:tblPr>
        <w:tblStyle w:val="af9"/>
        <w:tblW w:w="1101"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tblGrid>
      <w:tr w:rsidR="00085E55" w14:paraId="3CB37ED0"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E7E6E6"/>
            <w:vAlign w:val="center"/>
          </w:tcPr>
          <w:p w14:paraId="0D901120"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2</w:t>
            </w:r>
          </w:p>
        </w:tc>
        <w:tc>
          <w:tcPr>
            <w:tcW w:w="551" w:type="dxa"/>
            <w:vAlign w:val="center"/>
          </w:tcPr>
          <w:p w14:paraId="6AEDB7DD"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1</w:t>
            </w:r>
          </w:p>
        </w:tc>
      </w:tr>
      <w:tr w:rsidR="00085E55" w14:paraId="0BC6C4C0"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auto"/>
            <w:vAlign w:val="center"/>
          </w:tcPr>
          <w:p w14:paraId="4D14D032"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1</w:t>
            </w:r>
          </w:p>
        </w:tc>
        <w:tc>
          <w:tcPr>
            <w:tcW w:w="551" w:type="dxa"/>
            <w:shd w:val="clear" w:color="auto" w:fill="E7E6E6"/>
            <w:vAlign w:val="center"/>
          </w:tcPr>
          <w:p w14:paraId="3283F7D0"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w:t>
            </w:r>
          </w:p>
        </w:tc>
      </w:tr>
    </w:tbl>
    <w:p w14:paraId="6376B996" w14:textId="77777777" w:rsidR="00085E55" w:rsidRDefault="00085E55">
      <w:pPr>
        <w:tabs>
          <w:tab w:val="left" w:pos="8830"/>
        </w:tabs>
        <w:spacing w:line="276" w:lineRule="auto"/>
        <w:rPr>
          <w:rFonts w:ascii="Times New Roman" w:eastAsia="Times New Roman" w:hAnsi="Times New Roman" w:cs="Times New Roman"/>
          <w:color w:val="000000"/>
          <w:sz w:val="22"/>
          <w:szCs w:val="22"/>
        </w:rPr>
      </w:pPr>
    </w:p>
    <w:p w14:paraId="5CBAA667" w14:textId="77777777" w:rsidR="00085E55" w:rsidRPr="003044CB" w:rsidRDefault="00811D6C">
      <w:pPr>
        <w:rPr>
          <w:color w:val="0070C0"/>
        </w:rPr>
      </w:pPr>
      <w:r w:rsidRPr="003044CB">
        <w:rPr>
          <w:rFonts w:ascii="Times New Roman" w:eastAsia="Times New Roman" w:hAnsi="Times New Roman" w:cs="Times New Roman"/>
          <w:i/>
          <w:color w:val="0070C0"/>
          <w:sz w:val="20"/>
          <w:szCs w:val="20"/>
        </w:rPr>
        <w:t>Tabella 14 – Risultati per Linear SVM</w:t>
      </w:r>
    </w:p>
    <w:p w14:paraId="7F8EA15E" w14:textId="77777777" w:rsidR="00085E55" w:rsidRDefault="00085E55">
      <w:pPr>
        <w:tabs>
          <w:tab w:val="left" w:pos="8830"/>
        </w:tabs>
        <w:spacing w:line="276" w:lineRule="auto"/>
        <w:rPr>
          <w:rFonts w:ascii="Times New Roman" w:eastAsia="Times New Roman" w:hAnsi="Times New Roman" w:cs="Times New Roman"/>
          <w:color w:val="000000"/>
          <w:sz w:val="22"/>
          <w:szCs w:val="22"/>
        </w:rPr>
      </w:pPr>
    </w:p>
    <w:tbl>
      <w:tblPr>
        <w:tblStyle w:val="afa"/>
        <w:tblW w:w="768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20"/>
        <w:gridCol w:w="1920"/>
        <w:gridCol w:w="1920"/>
        <w:gridCol w:w="1923"/>
      </w:tblGrid>
      <w:tr w:rsidR="00085E55" w14:paraId="0DD4E103"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83" w:type="dxa"/>
            <w:gridSpan w:val="4"/>
          </w:tcPr>
          <w:p w14:paraId="1DD19F31"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DECISION TREE</w:t>
            </w:r>
          </w:p>
        </w:tc>
      </w:tr>
      <w:tr w:rsidR="00085E55" w14:paraId="61FA676B"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0" w:type="dxa"/>
          </w:tcPr>
          <w:p w14:paraId="3AC8EB22" w14:textId="77777777" w:rsidR="00085E55" w:rsidRDefault="00085E55">
            <w:pPr>
              <w:tabs>
                <w:tab w:val="left" w:pos="8830"/>
              </w:tabs>
              <w:spacing w:line="276" w:lineRule="auto"/>
              <w:rPr>
                <w:rFonts w:ascii="Times New Roman" w:eastAsia="Times New Roman" w:hAnsi="Times New Roman" w:cs="Times New Roman"/>
                <w:color w:val="000000"/>
              </w:rPr>
            </w:pPr>
          </w:p>
        </w:tc>
        <w:tc>
          <w:tcPr>
            <w:tcW w:w="1920" w:type="dxa"/>
          </w:tcPr>
          <w:p w14:paraId="48F15649"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20" w:type="dxa"/>
          </w:tcPr>
          <w:p w14:paraId="6D880DAD"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23" w:type="dxa"/>
          </w:tcPr>
          <w:p w14:paraId="178199EA"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546C7966"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0" w:type="dxa"/>
          </w:tcPr>
          <w:p w14:paraId="5E5E63AA"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w:t>
            </w:r>
          </w:p>
        </w:tc>
        <w:tc>
          <w:tcPr>
            <w:tcW w:w="1920" w:type="dxa"/>
          </w:tcPr>
          <w:p w14:paraId="66224AE5"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50</w:t>
            </w:r>
          </w:p>
        </w:tc>
        <w:tc>
          <w:tcPr>
            <w:tcW w:w="1920" w:type="dxa"/>
          </w:tcPr>
          <w:p w14:paraId="4CA020BC"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0.33</w:t>
            </w:r>
          </w:p>
        </w:tc>
        <w:tc>
          <w:tcPr>
            <w:tcW w:w="1923" w:type="dxa"/>
          </w:tcPr>
          <w:p w14:paraId="3614BB91"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40</w:t>
            </w:r>
          </w:p>
        </w:tc>
      </w:tr>
      <w:tr w:rsidR="00085E55" w14:paraId="70315DD6"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0" w:type="dxa"/>
            <w:tcBorders>
              <w:bottom w:val="single" w:sz="4" w:space="0" w:color="000000"/>
            </w:tcBorders>
          </w:tcPr>
          <w:p w14:paraId="607A2215"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1920" w:type="dxa"/>
            <w:tcBorders>
              <w:bottom w:val="single" w:sz="4" w:space="0" w:color="000000"/>
            </w:tcBorders>
          </w:tcPr>
          <w:p w14:paraId="487A6C46"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60</w:t>
            </w:r>
          </w:p>
        </w:tc>
        <w:tc>
          <w:tcPr>
            <w:tcW w:w="1920" w:type="dxa"/>
            <w:tcBorders>
              <w:bottom w:val="single" w:sz="4" w:space="0" w:color="000000"/>
            </w:tcBorders>
          </w:tcPr>
          <w:p w14:paraId="1B98A1CF"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75</w:t>
            </w:r>
          </w:p>
        </w:tc>
        <w:tc>
          <w:tcPr>
            <w:tcW w:w="1923" w:type="dxa"/>
            <w:tcBorders>
              <w:bottom w:val="single" w:sz="4" w:space="0" w:color="000000"/>
            </w:tcBorders>
          </w:tcPr>
          <w:p w14:paraId="498436A6"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67</w:t>
            </w:r>
          </w:p>
        </w:tc>
      </w:tr>
      <w:tr w:rsidR="00085E55" w14:paraId="4AE038A1"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0" w:type="dxa"/>
            <w:tcBorders>
              <w:top w:val="single" w:sz="4" w:space="0" w:color="000000"/>
            </w:tcBorders>
          </w:tcPr>
          <w:p w14:paraId="30E9CB49"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20" w:type="dxa"/>
            <w:tcBorders>
              <w:top w:val="single" w:sz="4" w:space="0" w:color="000000"/>
            </w:tcBorders>
          </w:tcPr>
          <w:p w14:paraId="142882C5"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0" w:type="dxa"/>
            <w:tcBorders>
              <w:top w:val="single" w:sz="4" w:space="0" w:color="000000"/>
            </w:tcBorders>
          </w:tcPr>
          <w:p w14:paraId="712D6B79"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3" w:type="dxa"/>
            <w:tcBorders>
              <w:top w:val="single" w:sz="4" w:space="0" w:color="000000"/>
            </w:tcBorders>
          </w:tcPr>
          <w:p w14:paraId="7680EBBA"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57</w:t>
            </w:r>
          </w:p>
        </w:tc>
      </w:tr>
      <w:tr w:rsidR="00085E55" w14:paraId="2382E35A"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0" w:type="dxa"/>
          </w:tcPr>
          <w:p w14:paraId="16E94E49"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20" w:type="dxa"/>
          </w:tcPr>
          <w:p w14:paraId="0F6CF92D"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55</w:t>
            </w:r>
          </w:p>
        </w:tc>
        <w:tc>
          <w:tcPr>
            <w:tcW w:w="1920" w:type="dxa"/>
          </w:tcPr>
          <w:p w14:paraId="629FDEBB"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54</w:t>
            </w:r>
          </w:p>
        </w:tc>
        <w:tc>
          <w:tcPr>
            <w:tcW w:w="1923" w:type="dxa"/>
          </w:tcPr>
          <w:p w14:paraId="2A308C4B"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53</w:t>
            </w:r>
          </w:p>
        </w:tc>
      </w:tr>
      <w:tr w:rsidR="00085E55" w14:paraId="4172AFE9"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0" w:type="dxa"/>
          </w:tcPr>
          <w:p w14:paraId="6F58BFD2"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20" w:type="dxa"/>
          </w:tcPr>
          <w:p w14:paraId="3AC3CA1C"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56</w:t>
            </w:r>
          </w:p>
        </w:tc>
        <w:tc>
          <w:tcPr>
            <w:tcW w:w="1920" w:type="dxa"/>
          </w:tcPr>
          <w:p w14:paraId="042D6087"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57</w:t>
            </w:r>
          </w:p>
        </w:tc>
        <w:tc>
          <w:tcPr>
            <w:tcW w:w="1923" w:type="dxa"/>
          </w:tcPr>
          <w:p w14:paraId="5BDCD20A"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rPr>
              <w:t>55</w:t>
            </w:r>
          </w:p>
        </w:tc>
      </w:tr>
    </w:tbl>
    <w:p w14:paraId="67D35529" w14:textId="77777777" w:rsidR="00085E55" w:rsidRDefault="00085E55">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bl>
      <w:tblPr>
        <w:tblStyle w:val="afb"/>
        <w:tblW w:w="1101"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tblGrid>
      <w:tr w:rsidR="00085E55" w14:paraId="7E9D1ABC"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E7E6E6"/>
            <w:vAlign w:val="center"/>
          </w:tcPr>
          <w:p w14:paraId="3176E5BB"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rPr>
              <w:t>1</w:t>
            </w:r>
          </w:p>
        </w:tc>
        <w:tc>
          <w:tcPr>
            <w:tcW w:w="551" w:type="dxa"/>
            <w:vAlign w:val="center"/>
          </w:tcPr>
          <w:p w14:paraId="3957F6A0"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rPr>
              <w:t>2</w:t>
            </w:r>
          </w:p>
        </w:tc>
      </w:tr>
      <w:tr w:rsidR="00085E55" w14:paraId="62740EA4"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FFFFFF"/>
            <w:vAlign w:val="center"/>
          </w:tcPr>
          <w:p w14:paraId="6C178A7E"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rPr>
              <w:t>1</w:t>
            </w:r>
          </w:p>
        </w:tc>
        <w:tc>
          <w:tcPr>
            <w:tcW w:w="551" w:type="dxa"/>
            <w:shd w:val="clear" w:color="auto" w:fill="E7E6E6"/>
            <w:vAlign w:val="center"/>
          </w:tcPr>
          <w:p w14:paraId="5E28E8B3"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rPr>
              <w:t>3</w:t>
            </w:r>
          </w:p>
        </w:tc>
      </w:tr>
    </w:tbl>
    <w:p w14:paraId="19628DD6" w14:textId="77777777" w:rsidR="00085E55" w:rsidRDefault="00085E55">
      <w:pPr>
        <w:tabs>
          <w:tab w:val="left" w:pos="8830"/>
        </w:tabs>
        <w:spacing w:line="276" w:lineRule="auto"/>
        <w:rPr>
          <w:rFonts w:ascii="Times New Roman" w:eastAsia="Times New Roman" w:hAnsi="Times New Roman" w:cs="Times New Roman"/>
          <w:color w:val="000000"/>
          <w:sz w:val="22"/>
          <w:szCs w:val="22"/>
        </w:rPr>
      </w:pPr>
    </w:p>
    <w:p w14:paraId="74E7FF90" w14:textId="77777777" w:rsidR="00085E55" w:rsidRPr="003044CB" w:rsidRDefault="00811D6C">
      <w:pPr>
        <w:tabs>
          <w:tab w:val="left" w:pos="8830"/>
        </w:tabs>
        <w:spacing w:line="276" w:lineRule="auto"/>
        <w:rPr>
          <w:rFonts w:ascii="Times New Roman" w:eastAsia="Times New Roman" w:hAnsi="Times New Roman" w:cs="Times New Roman"/>
          <w:i/>
          <w:color w:val="0070C0"/>
          <w:sz w:val="20"/>
          <w:szCs w:val="20"/>
        </w:rPr>
      </w:pPr>
      <w:r w:rsidRPr="003044CB">
        <w:rPr>
          <w:rFonts w:ascii="Times New Roman" w:eastAsia="Times New Roman" w:hAnsi="Times New Roman" w:cs="Times New Roman"/>
          <w:i/>
          <w:color w:val="0070C0"/>
          <w:sz w:val="20"/>
          <w:szCs w:val="20"/>
        </w:rPr>
        <w:t xml:space="preserve">Tabella 15 – Risultati per </w:t>
      </w:r>
      <w:proofErr w:type="spellStart"/>
      <w:r w:rsidRPr="003044CB">
        <w:rPr>
          <w:rFonts w:ascii="Times New Roman" w:eastAsia="Times New Roman" w:hAnsi="Times New Roman" w:cs="Times New Roman"/>
          <w:i/>
          <w:color w:val="0070C0"/>
          <w:sz w:val="20"/>
          <w:szCs w:val="20"/>
        </w:rPr>
        <w:t>Decision</w:t>
      </w:r>
      <w:proofErr w:type="spellEnd"/>
      <w:r w:rsidRPr="003044CB">
        <w:rPr>
          <w:rFonts w:ascii="Times New Roman" w:eastAsia="Times New Roman" w:hAnsi="Times New Roman" w:cs="Times New Roman"/>
          <w:i/>
          <w:color w:val="0070C0"/>
          <w:sz w:val="20"/>
          <w:szCs w:val="20"/>
        </w:rPr>
        <w:t xml:space="preserve"> </w:t>
      </w:r>
      <w:proofErr w:type="spellStart"/>
      <w:r w:rsidRPr="003044CB">
        <w:rPr>
          <w:rFonts w:ascii="Times New Roman" w:eastAsia="Times New Roman" w:hAnsi="Times New Roman" w:cs="Times New Roman"/>
          <w:i/>
          <w:color w:val="0070C0"/>
          <w:sz w:val="20"/>
          <w:szCs w:val="20"/>
        </w:rPr>
        <w:t>Tree</w:t>
      </w:r>
      <w:proofErr w:type="spellEnd"/>
    </w:p>
    <w:p w14:paraId="034439B1" w14:textId="77777777" w:rsidR="00085E55" w:rsidRDefault="00085E55">
      <w:pPr>
        <w:tabs>
          <w:tab w:val="left" w:pos="8830"/>
        </w:tabs>
        <w:spacing w:line="276" w:lineRule="auto"/>
        <w:rPr>
          <w:rFonts w:ascii="Times New Roman" w:eastAsia="Times New Roman" w:hAnsi="Times New Roman" w:cs="Times New Roman"/>
          <w:color w:val="000000"/>
          <w:sz w:val="22"/>
          <w:szCs w:val="22"/>
        </w:rPr>
      </w:pPr>
    </w:p>
    <w:tbl>
      <w:tblPr>
        <w:tblStyle w:val="afc"/>
        <w:tblW w:w="764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10"/>
        <w:gridCol w:w="1910"/>
        <w:gridCol w:w="1910"/>
        <w:gridCol w:w="1913"/>
      </w:tblGrid>
      <w:tr w:rsidR="00085E55" w14:paraId="40D69659"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43" w:type="dxa"/>
            <w:gridSpan w:val="4"/>
          </w:tcPr>
          <w:p w14:paraId="6B65F0DF"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NAIVE BAYES</w:t>
            </w:r>
          </w:p>
        </w:tc>
      </w:tr>
      <w:tr w:rsidR="00085E55" w14:paraId="0F66A3F4"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10" w:type="dxa"/>
          </w:tcPr>
          <w:p w14:paraId="03529E24" w14:textId="77777777" w:rsidR="00085E55" w:rsidRDefault="00085E55">
            <w:pPr>
              <w:tabs>
                <w:tab w:val="left" w:pos="8830"/>
              </w:tabs>
              <w:spacing w:line="276" w:lineRule="auto"/>
              <w:rPr>
                <w:rFonts w:ascii="Times New Roman" w:eastAsia="Times New Roman" w:hAnsi="Times New Roman" w:cs="Times New Roman"/>
                <w:color w:val="000000"/>
              </w:rPr>
            </w:pPr>
          </w:p>
        </w:tc>
        <w:tc>
          <w:tcPr>
            <w:tcW w:w="1910" w:type="dxa"/>
          </w:tcPr>
          <w:p w14:paraId="13897B56"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10" w:type="dxa"/>
          </w:tcPr>
          <w:p w14:paraId="1C4D44D3"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13" w:type="dxa"/>
          </w:tcPr>
          <w:p w14:paraId="5B560E12"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4A7DD5C6"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10" w:type="dxa"/>
          </w:tcPr>
          <w:p w14:paraId="6FAC9231"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w:t>
            </w:r>
          </w:p>
        </w:tc>
        <w:tc>
          <w:tcPr>
            <w:tcW w:w="1910" w:type="dxa"/>
          </w:tcPr>
          <w:p w14:paraId="4A7157BD"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0.67</w:t>
            </w:r>
          </w:p>
        </w:tc>
        <w:tc>
          <w:tcPr>
            <w:tcW w:w="1910" w:type="dxa"/>
          </w:tcPr>
          <w:p w14:paraId="793FC3E6"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0.67</w:t>
            </w:r>
          </w:p>
        </w:tc>
        <w:tc>
          <w:tcPr>
            <w:tcW w:w="1913" w:type="dxa"/>
          </w:tcPr>
          <w:p w14:paraId="1E4B516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0.67</w:t>
            </w:r>
          </w:p>
        </w:tc>
      </w:tr>
      <w:tr w:rsidR="00085E55" w14:paraId="38982469"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10" w:type="dxa"/>
            <w:tcBorders>
              <w:bottom w:val="single" w:sz="4" w:space="0" w:color="000000"/>
            </w:tcBorders>
          </w:tcPr>
          <w:p w14:paraId="587ED71C"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1910" w:type="dxa"/>
            <w:tcBorders>
              <w:bottom w:val="single" w:sz="4" w:space="0" w:color="000000"/>
            </w:tcBorders>
          </w:tcPr>
          <w:p w14:paraId="150F2045"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910" w:type="dxa"/>
            <w:tcBorders>
              <w:bottom w:val="single" w:sz="4" w:space="0" w:color="000000"/>
            </w:tcBorders>
          </w:tcPr>
          <w:p w14:paraId="0055BB68"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913" w:type="dxa"/>
            <w:tcBorders>
              <w:bottom w:val="single" w:sz="4" w:space="0" w:color="000000"/>
            </w:tcBorders>
          </w:tcPr>
          <w:p w14:paraId="74032B11"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085E55" w14:paraId="4A80925A"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000000"/>
            </w:tcBorders>
          </w:tcPr>
          <w:p w14:paraId="3FB9B453"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10" w:type="dxa"/>
            <w:tcBorders>
              <w:top w:val="single" w:sz="4" w:space="0" w:color="000000"/>
            </w:tcBorders>
          </w:tcPr>
          <w:p w14:paraId="5247A85F"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10" w:type="dxa"/>
            <w:tcBorders>
              <w:top w:val="single" w:sz="4" w:space="0" w:color="000000"/>
            </w:tcBorders>
          </w:tcPr>
          <w:p w14:paraId="221324A6"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13" w:type="dxa"/>
            <w:tcBorders>
              <w:top w:val="single" w:sz="4" w:space="0" w:color="000000"/>
            </w:tcBorders>
          </w:tcPr>
          <w:p w14:paraId="5371A981"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r>
      <w:tr w:rsidR="00085E55" w14:paraId="44042E54"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10" w:type="dxa"/>
          </w:tcPr>
          <w:p w14:paraId="417B7464"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10" w:type="dxa"/>
          </w:tcPr>
          <w:p w14:paraId="382CF72C"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c>
          <w:tcPr>
            <w:tcW w:w="1910" w:type="dxa"/>
          </w:tcPr>
          <w:p w14:paraId="30131A78"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c>
          <w:tcPr>
            <w:tcW w:w="1913" w:type="dxa"/>
          </w:tcPr>
          <w:p w14:paraId="67EB2C02"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r>
      <w:tr w:rsidR="00085E55" w14:paraId="71644D55"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10" w:type="dxa"/>
          </w:tcPr>
          <w:p w14:paraId="6F72320A"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10" w:type="dxa"/>
          </w:tcPr>
          <w:p w14:paraId="0AF6AE8F"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c>
          <w:tcPr>
            <w:tcW w:w="1910" w:type="dxa"/>
          </w:tcPr>
          <w:p w14:paraId="3493606B"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c>
          <w:tcPr>
            <w:tcW w:w="1913" w:type="dxa"/>
          </w:tcPr>
          <w:p w14:paraId="14E6B2C1"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r>
    </w:tbl>
    <w:p w14:paraId="2FF7B110" w14:textId="77777777" w:rsidR="00085E55" w:rsidRDefault="00085E55">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bl>
      <w:tblPr>
        <w:tblStyle w:val="afd"/>
        <w:tblW w:w="1101"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tblGrid>
      <w:tr w:rsidR="00085E55" w14:paraId="7E9A346C"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E7E6E6"/>
            <w:vAlign w:val="center"/>
          </w:tcPr>
          <w:p w14:paraId="4C507DF7"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2</w:t>
            </w:r>
          </w:p>
        </w:tc>
        <w:tc>
          <w:tcPr>
            <w:tcW w:w="551" w:type="dxa"/>
            <w:vAlign w:val="center"/>
          </w:tcPr>
          <w:p w14:paraId="46FD4DB0"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1</w:t>
            </w:r>
          </w:p>
        </w:tc>
      </w:tr>
      <w:tr w:rsidR="00085E55" w14:paraId="3D6F9606"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FFFFFF"/>
            <w:vAlign w:val="center"/>
          </w:tcPr>
          <w:p w14:paraId="7CDA0B1E"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1</w:t>
            </w:r>
          </w:p>
        </w:tc>
        <w:tc>
          <w:tcPr>
            <w:tcW w:w="551" w:type="dxa"/>
            <w:shd w:val="clear" w:color="auto" w:fill="E7E6E6"/>
            <w:vAlign w:val="center"/>
          </w:tcPr>
          <w:p w14:paraId="53E96FB7"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w:t>
            </w:r>
          </w:p>
        </w:tc>
      </w:tr>
    </w:tbl>
    <w:p w14:paraId="7CDB3626" w14:textId="77777777" w:rsidR="00085E55" w:rsidRPr="003044CB" w:rsidRDefault="00811D6C">
      <w:pPr>
        <w:rPr>
          <w:color w:val="0070C0"/>
        </w:rPr>
      </w:pPr>
      <w:r w:rsidRPr="003044CB">
        <w:rPr>
          <w:rFonts w:ascii="Times New Roman" w:eastAsia="Times New Roman" w:hAnsi="Times New Roman" w:cs="Times New Roman"/>
          <w:i/>
          <w:color w:val="0070C0"/>
          <w:sz w:val="20"/>
          <w:szCs w:val="20"/>
        </w:rPr>
        <w:t xml:space="preserve">Tabella 16 – Risultati per </w:t>
      </w:r>
      <w:proofErr w:type="spellStart"/>
      <w:r w:rsidRPr="003044CB">
        <w:rPr>
          <w:rFonts w:ascii="Times New Roman" w:eastAsia="Times New Roman" w:hAnsi="Times New Roman" w:cs="Times New Roman"/>
          <w:i/>
          <w:color w:val="0070C0"/>
          <w:sz w:val="20"/>
          <w:szCs w:val="20"/>
        </w:rPr>
        <w:t>Naive</w:t>
      </w:r>
      <w:proofErr w:type="spellEnd"/>
      <w:r w:rsidRPr="003044CB">
        <w:rPr>
          <w:rFonts w:ascii="Times New Roman" w:eastAsia="Times New Roman" w:hAnsi="Times New Roman" w:cs="Times New Roman"/>
          <w:i/>
          <w:color w:val="0070C0"/>
          <w:sz w:val="20"/>
          <w:szCs w:val="20"/>
        </w:rPr>
        <w:t xml:space="preserve"> </w:t>
      </w:r>
      <w:proofErr w:type="spellStart"/>
      <w:r w:rsidRPr="003044CB">
        <w:rPr>
          <w:rFonts w:ascii="Times New Roman" w:eastAsia="Times New Roman" w:hAnsi="Times New Roman" w:cs="Times New Roman"/>
          <w:i/>
          <w:color w:val="0070C0"/>
          <w:sz w:val="20"/>
          <w:szCs w:val="20"/>
        </w:rPr>
        <w:t>Bayes</w:t>
      </w:r>
      <w:proofErr w:type="spellEnd"/>
    </w:p>
    <w:p w14:paraId="00B94512" w14:textId="77777777" w:rsidR="00085E55" w:rsidRDefault="00085E55"/>
    <w:tbl>
      <w:tblPr>
        <w:tblStyle w:val="afe"/>
        <w:tblW w:w="770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25"/>
        <w:gridCol w:w="1925"/>
        <w:gridCol w:w="1925"/>
        <w:gridCol w:w="1928"/>
      </w:tblGrid>
      <w:tr w:rsidR="00085E55" w14:paraId="0EBE5448"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703" w:type="dxa"/>
            <w:gridSpan w:val="4"/>
          </w:tcPr>
          <w:p w14:paraId="5E9B815A"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w:t>
            </w:r>
            <w:r>
              <w:rPr>
                <w:rFonts w:ascii="Times New Roman" w:eastAsia="Times New Roman" w:hAnsi="Times New Roman" w:cs="Times New Roman"/>
              </w:rPr>
              <w:t>OGISTIC REGRESSION</w:t>
            </w:r>
          </w:p>
        </w:tc>
      </w:tr>
      <w:tr w:rsidR="00085E55" w14:paraId="0E193469"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36B41364" w14:textId="77777777" w:rsidR="00085E55" w:rsidRDefault="00085E55">
            <w:pPr>
              <w:tabs>
                <w:tab w:val="left" w:pos="8830"/>
              </w:tabs>
              <w:spacing w:line="276" w:lineRule="auto"/>
              <w:rPr>
                <w:rFonts w:ascii="Times New Roman" w:eastAsia="Times New Roman" w:hAnsi="Times New Roman" w:cs="Times New Roman"/>
                <w:color w:val="000000"/>
              </w:rPr>
            </w:pPr>
          </w:p>
        </w:tc>
        <w:tc>
          <w:tcPr>
            <w:tcW w:w="1925" w:type="dxa"/>
          </w:tcPr>
          <w:p w14:paraId="3558B6E0"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25" w:type="dxa"/>
          </w:tcPr>
          <w:p w14:paraId="276C7728"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28" w:type="dxa"/>
          </w:tcPr>
          <w:p w14:paraId="072413D3"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317A713B"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77FC60CE"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w:t>
            </w:r>
          </w:p>
        </w:tc>
        <w:tc>
          <w:tcPr>
            <w:tcW w:w="1925" w:type="dxa"/>
          </w:tcPr>
          <w:p w14:paraId="281AB5AD"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0.67</w:t>
            </w:r>
          </w:p>
        </w:tc>
        <w:tc>
          <w:tcPr>
            <w:tcW w:w="1925" w:type="dxa"/>
          </w:tcPr>
          <w:p w14:paraId="23B8649F"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0.67</w:t>
            </w:r>
          </w:p>
        </w:tc>
        <w:tc>
          <w:tcPr>
            <w:tcW w:w="1928" w:type="dxa"/>
          </w:tcPr>
          <w:p w14:paraId="73F8F92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0.67</w:t>
            </w:r>
          </w:p>
        </w:tc>
      </w:tr>
      <w:tr w:rsidR="00085E55" w14:paraId="0FEB565A"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Borders>
              <w:bottom w:val="single" w:sz="4" w:space="0" w:color="000000"/>
            </w:tcBorders>
          </w:tcPr>
          <w:p w14:paraId="4156C338"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1925" w:type="dxa"/>
            <w:tcBorders>
              <w:bottom w:val="single" w:sz="4" w:space="0" w:color="000000"/>
            </w:tcBorders>
          </w:tcPr>
          <w:p w14:paraId="388C0C91"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925" w:type="dxa"/>
            <w:tcBorders>
              <w:bottom w:val="single" w:sz="4" w:space="0" w:color="000000"/>
            </w:tcBorders>
          </w:tcPr>
          <w:p w14:paraId="6FCAEC9E"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928" w:type="dxa"/>
            <w:tcBorders>
              <w:bottom w:val="single" w:sz="4" w:space="0" w:color="000000"/>
            </w:tcBorders>
          </w:tcPr>
          <w:p w14:paraId="56E45059"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085E55" w14:paraId="5D6C0A0B"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000000"/>
            </w:tcBorders>
          </w:tcPr>
          <w:p w14:paraId="525C8360"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25" w:type="dxa"/>
            <w:tcBorders>
              <w:top w:val="single" w:sz="4" w:space="0" w:color="000000"/>
            </w:tcBorders>
          </w:tcPr>
          <w:p w14:paraId="4228DB0F"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5" w:type="dxa"/>
            <w:tcBorders>
              <w:top w:val="single" w:sz="4" w:space="0" w:color="000000"/>
            </w:tcBorders>
          </w:tcPr>
          <w:p w14:paraId="3468987B" w14:textId="77777777" w:rsidR="00085E55" w:rsidRDefault="00085E55">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928" w:type="dxa"/>
            <w:tcBorders>
              <w:top w:val="single" w:sz="4" w:space="0" w:color="000000"/>
            </w:tcBorders>
          </w:tcPr>
          <w:p w14:paraId="2BAE6BD8"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r>
      <w:tr w:rsidR="00085E55" w14:paraId="13894AB4"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14CA3A44"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25" w:type="dxa"/>
          </w:tcPr>
          <w:p w14:paraId="2D29F641"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c>
          <w:tcPr>
            <w:tcW w:w="1925" w:type="dxa"/>
          </w:tcPr>
          <w:p w14:paraId="3DD8F441"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c>
          <w:tcPr>
            <w:tcW w:w="1928" w:type="dxa"/>
          </w:tcPr>
          <w:p w14:paraId="471F36E2"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r>
      <w:tr w:rsidR="00085E55" w14:paraId="7D804D26"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Pr>
          <w:p w14:paraId="1503A3A0"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25" w:type="dxa"/>
          </w:tcPr>
          <w:p w14:paraId="47A8E87F"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c>
          <w:tcPr>
            <w:tcW w:w="1925" w:type="dxa"/>
          </w:tcPr>
          <w:p w14:paraId="35EC32E5"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c>
          <w:tcPr>
            <w:tcW w:w="1928" w:type="dxa"/>
          </w:tcPr>
          <w:p w14:paraId="41693E1A"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0.71</w:t>
            </w:r>
          </w:p>
        </w:tc>
      </w:tr>
    </w:tbl>
    <w:p w14:paraId="3E1CA59D" w14:textId="77777777" w:rsidR="00085E55" w:rsidRDefault="00085E55">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bl>
      <w:tblPr>
        <w:tblStyle w:val="aff"/>
        <w:tblW w:w="1101"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tblGrid>
      <w:tr w:rsidR="00085E55" w14:paraId="7DCBFE14"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E7E6E6"/>
            <w:vAlign w:val="center"/>
          </w:tcPr>
          <w:p w14:paraId="6C0A46C8"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2</w:t>
            </w:r>
          </w:p>
        </w:tc>
        <w:tc>
          <w:tcPr>
            <w:tcW w:w="551" w:type="dxa"/>
            <w:vAlign w:val="center"/>
          </w:tcPr>
          <w:p w14:paraId="614A632F"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1</w:t>
            </w:r>
          </w:p>
        </w:tc>
      </w:tr>
      <w:tr w:rsidR="00085E55" w14:paraId="28C9F360"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shd w:val="clear" w:color="auto" w:fill="FFFFFF"/>
            <w:vAlign w:val="center"/>
          </w:tcPr>
          <w:p w14:paraId="15DF36B6"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1</w:t>
            </w:r>
          </w:p>
        </w:tc>
        <w:tc>
          <w:tcPr>
            <w:tcW w:w="551" w:type="dxa"/>
            <w:shd w:val="clear" w:color="auto" w:fill="E7E6E6"/>
            <w:vAlign w:val="center"/>
          </w:tcPr>
          <w:p w14:paraId="2F4297E5"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w:t>
            </w:r>
          </w:p>
        </w:tc>
      </w:tr>
    </w:tbl>
    <w:p w14:paraId="668A72C7" w14:textId="77777777" w:rsidR="00085E55" w:rsidRDefault="00085E55">
      <w:pPr>
        <w:tabs>
          <w:tab w:val="left" w:pos="8830"/>
        </w:tabs>
        <w:spacing w:line="276" w:lineRule="auto"/>
        <w:rPr>
          <w:color w:val="000000"/>
        </w:rPr>
      </w:pPr>
    </w:p>
    <w:p w14:paraId="01B0DD56" w14:textId="0B7ED359" w:rsidR="0005568B" w:rsidRPr="003044CB" w:rsidRDefault="00811D6C">
      <w:pPr>
        <w:tabs>
          <w:tab w:val="left" w:pos="8830"/>
        </w:tabs>
        <w:spacing w:line="276" w:lineRule="auto"/>
        <w:rPr>
          <w:rFonts w:ascii="Times New Roman" w:eastAsia="Times New Roman" w:hAnsi="Times New Roman" w:cs="Times New Roman"/>
          <w:iCs/>
          <w:color w:val="0070C0"/>
          <w:sz w:val="20"/>
          <w:szCs w:val="20"/>
        </w:rPr>
      </w:pPr>
      <w:r w:rsidRPr="003044CB">
        <w:rPr>
          <w:rFonts w:ascii="Times New Roman" w:eastAsia="Times New Roman" w:hAnsi="Times New Roman" w:cs="Times New Roman"/>
          <w:i/>
          <w:color w:val="0070C0"/>
          <w:sz w:val="20"/>
          <w:szCs w:val="20"/>
        </w:rPr>
        <w:t xml:space="preserve">Tabella 17 – Risultati per la </w:t>
      </w:r>
      <w:proofErr w:type="spellStart"/>
      <w:r w:rsidRPr="003044CB">
        <w:rPr>
          <w:rFonts w:ascii="Times New Roman" w:eastAsia="Times New Roman" w:hAnsi="Times New Roman" w:cs="Times New Roman"/>
          <w:i/>
          <w:color w:val="0070C0"/>
          <w:sz w:val="20"/>
          <w:szCs w:val="20"/>
        </w:rPr>
        <w:t>Logistic</w:t>
      </w:r>
      <w:proofErr w:type="spellEnd"/>
      <w:r w:rsidRPr="003044CB">
        <w:rPr>
          <w:rFonts w:ascii="Times New Roman" w:eastAsia="Times New Roman" w:hAnsi="Times New Roman" w:cs="Times New Roman"/>
          <w:i/>
          <w:color w:val="0070C0"/>
          <w:sz w:val="20"/>
          <w:szCs w:val="20"/>
        </w:rPr>
        <w:t xml:space="preserve"> </w:t>
      </w:r>
      <w:proofErr w:type="spellStart"/>
      <w:r w:rsidRPr="003044CB">
        <w:rPr>
          <w:rFonts w:ascii="Times New Roman" w:eastAsia="Times New Roman" w:hAnsi="Times New Roman" w:cs="Times New Roman"/>
          <w:i/>
          <w:color w:val="0070C0"/>
          <w:sz w:val="20"/>
          <w:szCs w:val="20"/>
        </w:rPr>
        <w:t>Regression</w:t>
      </w:r>
      <w:proofErr w:type="spellEnd"/>
    </w:p>
    <w:p w14:paraId="1B7EAA5E" w14:textId="77777777" w:rsidR="0005568B" w:rsidRPr="0005568B" w:rsidRDefault="0005568B">
      <w:pPr>
        <w:tabs>
          <w:tab w:val="left" w:pos="8830"/>
        </w:tabs>
        <w:spacing w:line="276" w:lineRule="auto"/>
        <w:rPr>
          <w:rFonts w:ascii="Times New Roman" w:eastAsia="Times New Roman" w:hAnsi="Times New Roman" w:cs="Times New Roman"/>
          <w:iCs/>
          <w:color w:val="002060"/>
          <w:sz w:val="20"/>
          <w:szCs w:val="20"/>
        </w:rPr>
      </w:pPr>
    </w:p>
    <w:p w14:paraId="0707C998" w14:textId="77B2FA7D" w:rsidR="00085E55" w:rsidRDefault="0005568B" w:rsidP="0005568B">
      <w:pPr>
        <w:tabs>
          <w:tab w:val="left" w:pos="8830"/>
        </w:tabs>
        <w:spacing w:line="276" w:lineRule="auto"/>
        <w:jc w:val="center"/>
        <w:rPr>
          <w:color w:val="2F5496"/>
          <w:sz w:val="32"/>
          <w:szCs w:val="32"/>
        </w:rPr>
      </w:pPr>
      <w:r>
        <w:rPr>
          <w:noProof/>
        </w:rPr>
        <w:lastRenderedPageBreak/>
        <w:drawing>
          <wp:inline distT="0" distB="0" distL="0" distR="0" wp14:anchorId="3DF3C048" wp14:editId="1CB2DEF9">
            <wp:extent cx="4308475" cy="2043430"/>
            <wp:effectExtent l="0" t="0" r="0" b="0"/>
            <wp:docPr id="4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4308475" cy="2043430"/>
                    </a:xfrm>
                    <a:prstGeom prst="rect">
                      <a:avLst/>
                    </a:prstGeom>
                    <a:ln/>
                  </pic:spPr>
                </pic:pic>
              </a:graphicData>
            </a:graphic>
          </wp:inline>
        </w:drawing>
      </w:r>
    </w:p>
    <w:p w14:paraId="284091CF" w14:textId="1BB2BF35" w:rsidR="001216FC" w:rsidRPr="003044CB" w:rsidRDefault="001216FC" w:rsidP="0005568B">
      <w:pPr>
        <w:tabs>
          <w:tab w:val="left" w:pos="8830"/>
        </w:tabs>
        <w:spacing w:line="276" w:lineRule="auto"/>
        <w:jc w:val="center"/>
        <w:rPr>
          <w:rFonts w:ascii="Times New Roman" w:hAnsi="Times New Roman" w:cs="Times New Roman"/>
          <w:i/>
          <w:iCs/>
          <w:color w:val="0070C0"/>
          <w:sz w:val="20"/>
          <w:szCs w:val="20"/>
          <w:lang w:val="en-US"/>
        </w:rPr>
      </w:pPr>
      <w:proofErr w:type="spellStart"/>
      <w:r w:rsidRPr="003044CB">
        <w:rPr>
          <w:rFonts w:ascii="Times New Roman" w:hAnsi="Times New Roman" w:cs="Times New Roman"/>
          <w:i/>
          <w:iCs/>
          <w:color w:val="0070C0"/>
          <w:sz w:val="20"/>
          <w:szCs w:val="20"/>
          <w:lang w:val="en-US"/>
        </w:rPr>
        <w:t>Figura</w:t>
      </w:r>
      <w:proofErr w:type="spellEnd"/>
      <w:r w:rsidRPr="003044CB">
        <w:rPr>
          <w:rFonts w:ascii="Times New Roman" w:hAnsi="Times New Roman" w:cs="Times New Roman"/>
          <w:i/>
          <w:iCs/>
          <w:color w:val="0070C0"/>
          <w:sz w:val="20"/>
          <w:szCs w:val="20"/>
          <w:lang w:val="en-US"/>
        </w:rPr>
        <w:t xml:space="preserve"> 1</w:t>
      </w:r>
      <w:r w:rsidR="000A6996" w:rsidRPr="003044CB">
        <w:rPr>
          <w:rFonts w:ascii="Times New Roman" w:hAnsi="Times New Roman" w:cs="Times New Roman"/>
          <w:i/>
          <w:iCs/>
          <w:color w:val="0070C0"/>
          <w:sz w:val="20"/>
          <w:szCs w:val="20"/>
          <w:lang w:val="en-US"/>
        </w:rPr>
        <w:t>1</w:t>
      </w:r>
      <w:r w:rsidRPr="003044CB">
        <w:rPr>
          <w:rFonts w:ascii="Times New Roman" w:hAnsi="Times New Roman" w:cs="Times New Roman"/>
          <w:i/>
          <w:iCs/>
          <w:color w:val="0070C0"/>
          <w:sz w:val="20"/>
          <w:szCs w:val="20"/>
          <w:lang w:val="en-US"/>
        </w:rPr>
        <w:t xml:space="preserve"> – Learning Curves per Naïve Bayes e Linear SVM </w:t>
      </w:r>
      <w:proofErr w:type="spellStart"/>
      <w:r w:rsidRPr="003044CB">
        <w:rPr>
          <w:rFonts w:ascii="Times New Roman" w:hAnsi="Times New Roman" w:cs="Times New Roman"/>
          <w:i/>
          <w:iCs/>
          <w:color w:val="0070C0"/>
          <w:sz w:val="20"/>
          <w:szCs w:val="20"/>
          <w:lang w:val="en-US"/>
        </w:rPr>
        <w:t>controllando</w:t>
      </w:r>
      <w:proofErr w:type="spellEnd"/>
      <w:r w:rsidRPr="003044CB">
        <w:rPr>
          <w:rFonts w:ascii="Times New Roman" w:hAnsi="Times New Roman" w:cs="Times New Roman"/>
          <w:i/>
          <w:iCs/>
          <w:color w:val="0070C0"/>
          <w:sz w:val="20"/>
          <w:szCs w:val="20"/>
          <w:lang w:val="en-US"/>
        </w:rPr>
        <w:t xml:space="preserve"> per il topic ANIME</w:t>
      </w:r>
    </w:p>
    <w:p w14:paraId="50CD7282" w14:textId="2EEA276F" w:rsidR="00085E55" w:rsidRPr="003044CB" w:rsidRDefault="00085E55">
      <w:pPr>
        <w:tabs>
          <w:tab w:val="left" w:pos="8830"/>
        </w:tabs>
        <w:spacing w:line="276" w:lineRule="auto"/>
        <w:rPr>
          <w:color w:val="0070C0"/>
          <w:sz w:val="32"/>
          <w:szCs w:val="32"/>
          <w:lang w:val="en-US"/>
        </w:rPr>
      </w:pPr>
    </w:p>
    <w:p w14:paraId="74AEB818" w14:textId="7FC38047" w:rsidR="00085E55" w:rsidRDefault="0005568B" w:rsidP="0005568B">
      <w:pPr>
        <w:tabs>
          <w:tab w:val="left" w:pos="8830"/>
        </w:tabs>
        <w:spacing w:line="276" w:lineRule="auto"/>
        <w:jc w:val="center"/>
        <w:rPr>
          <w:color w:val="2F5496"/>
          <w:sz w:val="32"/>
          <w:szCs w:val="32"/>
        </w:rPr>
      </w:pPr>
      <w:r>
        <w:rPr>
          <w:noProof/>
        </w:rPr>
        <w:drawing>
          <wp:inline distT="0" distB="0" distL="0" distR="0" wp14:anchorId="4FBAECAF" wp14:editId="5F323CAA">
            <wp:extent cx="4389120" cy="2047875"/>
            <wp:effectExtent l="0" t="0" r="0" b="9525"/>
            <wp:docPr id="2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4389120" cy="2047875"/>
                    </a:xfrm>
                    <a:prstGeom prst="rect">
                      <a:avLst/>
                    </a:prstGeom>
                    <a:ln/>
                  </pic:spPr>
                </pic:pic>
              </a:graphicData>
            </a:graphic>
          </wp:inline>
        </w:drawing>
      </w:r>
    </w:p>
    <w:p w14:paraId="543861B0" w14:textId="52F4A7AC" w:rsidR="001216FC" w:rsidRPr="003044CB" w:rsidRDefault="001216FC" w:rsidP="001216FC">
      <w:pPr>
        <w:tabs>
          <w:tab w:val="left" w:pos="8830"/>
        </w:tabs>
        <w:spacing w:line="276" w:lineRule="auto"/>
        <w:jc w:val="center"/>
        <w:rPr>
          <w:rFonts w:ascii="Times New Roman" w:hAnsi="Times New Roman" w:cs="Times New Roman"/>
          <w:i/>
          <w:iCs/>
          <w:color w:val="0070C0"/>
          <w:sz w:val="20"/>
          <w:szCs w:val="20"/>
        </w:rPr>
      </w:pPr>
      <w:r w:rsidRPr="003044CB">
        <w:rPr>
          <w:rFonts w:ascii="Times New Roman" w:hAnsi="Times New Roman" w:cs="Times New Roman"/>
          <w:i/>
          <w:iCs/>
          <w:color w:val="0070C0"/>
          <w:sz w:val="20"/>
          <w:szCs w:val="20"/>
        </w:rPr>
        <w:t xml:space="preserve">Figura </w:t>
      </w:r>
      <w:r w:rsidR="000A6996" w:rsidRPr="003044CB">
        <w:rPr>
          <w:rFonts w:ascii="Times New Roman" w:hAnsi="Times New Roman" w:cs="Times New Roman"/>
          <w:i/>
          <w:iCs/>
          <w:color w:val="0070C0"/>
          <w:sz w:val="20"/>
          <w:szCs w:val="20"/>
        </w:rPr>
        <w:t>12</w:t>
      </w:r>
      <w:r w:rsidRPr="003044CB">
        <w:rPr>
          <w:rFonts w:ascii="Times New Roman" w:hAnsi="Times New Roman" w:cs="Times New Roman"/>
          <w:i/>
          <w:iCs/>
          <w:color w:val="0070C0"/>
          <w:sz w:val="20"/>
          <w:szCs w:val="20"/>
        </w:rPr>
        <w:t xml:space="preserve"> – Learning </w:t>
      </w:r>
      <w:proofErr w:type="spellStart"/>
      <w:r w:rsidRPr="003044CB">
        <w:rPr>
          <w:rFonts w:ascii="Times New Roman" w:hAnsi="Times New Roman" w:cs="Times New Roman"/>
          <w:i/>
          <w:iCs/>
          <w:color w:val="0070C0"/>
          <w:sz w:val="20"/>
          <w:szCs w:val="20"/>
        </w:rPr>
        <w:t>Curves</w:t>
      </w:r>
      <w:proofErr w:type="spellEnd"/>
      <w:r w:rsidRPr="003044CB">
        <w:rPr>
          <w:rFonts w:ascii="Times New Roman" w:hAnsi="Times New Roman" w:cs="Times New Roman"/>
          <w:i/>
          <w:iCs/>
          <w:color w:val="0070C0"/>
          <w:sz w:val="20"/>
          <w:szCs w:val="20"/>
        </w:rPr>
        <w:t xml:space="preserve"> per Naïve </w:t>
      </w:r>
      <w:proofErr w:type="spellStart"/>
      <w:r w:rsidRPr="003044CB">
        <w:rPr>
          <w:rFonts w:ascii="Times New Roman" w:hAnsi="Times New Roman" w:cs="Times New Roman"/>
          <w:i/>
          <w:iCs/>
          <w:color w:val="0070C0"/>
          <w:sz w:val="20"/>
          <w:szCs w:val="20"/>
        </w:rPr>
        <w:t>Bayes</w:t>
      </w:r>
      <w:proofErr w:type="spellEnd"/>
      <w:r w:rsidRPr="003044CB">
        <w:rPr>
          <w:rFonts w:ascii="Times New Roman" w:hAnsi="Times New Roman" w:cs="Times New Roman"/>
          <w:i/>
          <w:iCs/>
          <w:color w:val="0070C0"/>
          <w:sz w:val="20"/>
          <w:szCs w:val="20"/>
        </w:rPr>
        <w:t xml:space="preserve"> e Linear SVM controllando per il </w:t>
      </w:r>
      <w:proofErr w:type="spellStart"/>
      <w:r w:rsidRPr="003044CB">
        <w:rPr>
          <w:rFonts w:ascii="Times New Roman" w:hAnsi="Times New Roman" w:cs="Times New Roman"/>
          <w:i/>
          <w:iCs/>
          <w:color w:val="0070C0"/>
          <w:sz w:val="20"/>
          <w:szCs w:val="20"/>
        </w:rPr>
        <w:t>topic</w:t>
      </w:r>
      <w:proofErr w:type="spellEnd"/>
      <w:r w:rsidRPr="003044CB">
        <w:rPr>
          <w:rFonts w:ascii="Times New Roman" w:hAnsi="Times New Roman" w:cs="Times New Roman"/>
          <w:i/>
          <w:iCs/>
          <w:color w:val="0070C0"/>
          <w:sz w:val="20"/>
          <w:szCs w:val="20"/>
        </w:rPr>
        <w:t xml:space="preserve"> ANIME</w:t>
      </w:r>
    </w:p>
    <w:p w14:paraId="2A1C5BE2" w14:textId="77777777" w:rsidR="001216FC" w:rsidRPr="001216FC" w:rsidRDefault="001216FC" w:rsidP="001216FC">
      <w:pPr>
        <w:tabs>
          <w:tab w:val="left" w:pos="8830"/>
        </w:tabs>
        <w:spacing w:line="276" w:lineRule="auto"/>
        <w:rPr>
          <w:rFonts w:ascii="Times New Roman" w:hAnsi="Times New Roman" w:cs="Times New Roman"/>
          <w:color w:val="2F5496"/>
          <w:sz w:val="20"/>
          <w:szCs w:val="20"/>
        </w:rPr>
      </w:pPr>
    </w:p>
    <w:p w14:paraId="2F59DA1D" w14:textId="1255A5D6" w:rsidR="00085E55" w:rsidRDefault="00811D6C">
      <w:pPr>
        <w:tabs>
          <w:tab w:val="left" w:pos="8830"/>
        </w:tabs>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Osservando le learning </w:t>
      </w:r>
      <w:proofErr w:type="spellStart"/>
      <w:r>
        <w:rPr>
          <w:rFonts w:ascii="Times New Roman" w:eastAsia="Times New Roman" w:hAnsi="Times New Roman" w:cs="Times New Roman"/>
          <w:sz w:val="22"/>
          <w:szCs w:val="22"/>
        </w:rPr>
        <w:t>curves</w:t>
      </w:r>
      <w:proofErr w:type="spellEnd"/>
      <w:r>
        <w:rPr>
          <w:rFonts w:ascii="Times New Roman" w:eastAsia="Times New Roman" w:hAnsi="Times New Roman" w:cs="Times New Roman"/>
          <w:sz w:val="22"/>
          <w:szCs w:val="22"/>
        </w:rPr>
        <w:t xml:space="preserve"> sulla predizione del genere per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xml:space="preserve"> è possibile osservare che il ridimensionamento e la focalizzazione permettono ai due modelli di classificazione di operare in modo migliore. La varianza è notevolmente diminuita nel </w:t>
      </w:r>
      <w:proofErr w:type="spellStart"/>
      <w:r>
        <w:rPr>
          <w:rFonts w:ascii="Times New Roman" w:eastAsia="Times New Roman" w:hAnsi="Times New Roman" w:cs="Times New Roman"/>
          <w:sz w:val="22"/>
          <w:szCs w:val="22"/>
        </w:rPr>
        <w:t>LinearSVC</w:t>
      </w:r>
      <w:proofErr w:type="spellEnd"/>
      <w:r>
        <w:rPr>
          <w:rFonts w:ascii="Times New Roman" w:eastAsia="Times New Roman" w:hAnsi="Times New Roman" w:cs="Times New Roman"/>
          <w:sz w:val="22"/>
          <w:szCs w:val="22"/>
        </w:rPr>
        <w:t xml:space="preserve">, potendo quindi affermare che i risultati ottenuti migliorano sensibilmente quando il la predizione è svolta su un particolare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w:t>
      </w:r>
    </w:p>
    <w:p w14:paraId="499759FB" w14:textId="77777777" w:rsidR="00EA7C86" w:rsidRDefault="00EA7C86">
      <w:pPr>
        <w:tabs>
          <w:tab w:val="left" w:pos="8830"/>
        </w:tabs>
        <w:spacing w:line="276" w:lineRule="auto"/>
        <w:rPr>
          <w:rFonts w:ascii="Times New Roman" w:eastAsia="Times New Roman" w:hAnsi="Times New Roman" w:cs="Times New Roman"/>
          <w:sz w:val="22"/>
          <w:szCs w:val="22"/>
        </w:rPr>
      </w:pPr>
    </w:p>
    <w:p w14:paraId="2511613B" w14:textId="77777777" w:rsidR="00085E55" w:rsidRDefault="00811D6C">
      <w:pPr>
        <w:tabs>
          <w:tab w:val="left" w:pos="8830"/>
        </w:tabs>
        <w:spacing w:line="276" w:lineRule="auto"/>
        <w:rPr>
          <w:color w:val="2F5496"/>
          <w:sz w:val="32"/>
          <w:szCs w:val="32"/>
        </w:rPr>
      </w:pPr>
      <w:r>
        <w:rPr>
          <w:color w:val="2F5496"/>
          <w:sz w:val="32"/>
          <w:szCs w:val="32"/>
        </w:rPr>
        <w:t xml:space="preserve">Age </w:t>
      </w:r>
      <w:proofErr w:type="spellStart"/>
      <w:r>
        <w:rPr>
          <w:color w:val="2F5496"/>
          <w:sz w:val="32"/>
          <w:szCs w:val="32"/>
        </w:rPr>
        <w:t>prediction</w:t>
      </w:r>
      <w:proofErr w:type="spellEnd"/>
      <w:r>
        <w:rPr>
          <w:color w:val="2F5496"/>
          <w:sz w:val="32"/>
          <w:szCs w:val="32"/>
        </w:rPr>
        <w:t xml:space="preserve"> </w:t>
      </w:r>
    </w:p>
    <w:p w14:paraId="26CBCDFB" w14:textId="77777777" w:rsidR="00085E55" w:rsidRDefault="00085E55">
      <w:pPr>
        <w:tabs>
          <w:tab w:val="left" w:pos="8830"/>
        </w:tabs>
        <w:spacing w:line="276" w:lineRule="auto"/>
        <w:rPr>
          <w:rFonts w:ascii="Times New Roman" w:eastAsia="Times New Roman" w:hAnsi="Times New Roman" w:cs="Times New Roman"/>
          <w:sz w:val="22"/>
          <w:szCs w:val="22"/>
        </w:rPr>
      </w:pPr>
    </w:p>
    <w:p w14:paraId="73A9DCD7" w14:textId="6C9E128C" w:rsidR="00085E55" w:rsidRDefault="00811D6C">
      <w:pPr>
        <w:tabs>
          <w:tab w:val="left" w:pos="8830"/>
        </w:tabs>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Il task successivo riguardava la predizione della variabile età. La variabile è divisa in cinque classi: 0-19, 20-29, 30-39, 40-49 e 50+. Analogamente alla predizione del genere, la classificazione è stata effettuata sia per tutto il dataset sia controllando per i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xml:space="preserve"> che lo permettevano, dove il principale fattore di </w:t>
      </w:r>
      <w:r>
        <w:rPr>
          <w:rFonts w:ascii="Times New Roman" w:eastAsia="Times New Roman" w:hAnsi="Times New Roman" w:cs="Times New Roman"/>
          <w:i/>
          <w:sz w:val="22"/>
          <w:szCs w:val="22"/>
        </w:rPr>
        <w:t>ostruzione… no, qualcosa</w:t>
      </w:r>
      <w:r>
        <w:rPr>
          <w:rFonts w:ascii="Times New Roman" w:eastAsia="Times New Roman" w:hAnsi="Times New Roman" w:cs="Times New Roman"/>
          <w:sz w:val="22"/>
          <w:szCs w:val="22"/>
        </w:rPr>
        <w:t xml:space="preserve"> era la numerosità campionaria. Nelle tabelle 18 e 19 sono riportati i risultati per la classificazione sull’intero dataset.</w:t>
      </w:r>
    </w:p>
    <w:p w14:paraId="073A64FF" w14:textId="66413FE9" w:rsidR="00E376A2" w:rsidRDefault="00E376A2">
      <w:pPr>
        <w:tabs>
          <w:tab w:val="left" w:pos="8830"/>
        </w:tabs>
        <w:spacing w:line="276" w:lineRule="auto"/>
        <w:jc w:val="both"/>
        <w:rPr>
          <w:rFonts w:ascii="Times New Roman" w:eastAsia="Times New Roman" w:hAnsi="Times New Roman" w:cs="Times New Roman"/>
          <w:sz w:val="22"/>
          <w:szCs w:val="22"/>
        </w:rPr>
      </w:pPr>
    </w:p>
    <w:p w14:paraId="703DAD1A" w14:textId="0926A806" w:rsidR="00E376A2" w:rsidRDefault="00E376A2">
      <w:pPr>
        <w:tabs>
          <w:tab w:val="left" w:pos="8830"/>
        </w:tabs>
        <w:spacing w:line="276" w:lineRule="auto"/>
        <w:jc w:val="both"/>
        <w:rPr>
          <w:rFonts w:ascii="Times New Roman" w:eastAsia="Times New Roman" w:hAnsi="Times New Roman" w:cs="Times New Roman"/>
          <w:sz w:val="22"/>
          <w:szCs w:val="22"/>
        </w:rPr>
      </w:pPr>
    </w:p>
    <w:p w14:paraId="2B089F1C" w14:textId="04CCC01B" w:rsidR="00E376A2" w:rsidRDefault="00E376A2">
      <w:pPr>
        <w:tabs>
          <w:tab w:val="left" w:pos="8830"/>
        </w:tabs>
        <w:spacing w:line="276" w:lineRule="auto"/>
        <w:jc w:val="both"/>
        <w:rPr>
          <w:rFonts w:ascii="Times New Roman" w:eastAsia="Times New Roman" w:hAnsi="Times New Roman" w:cs="Times New Roman"/>
          <w:sz w:val="22"/>
          <w:szCs w:val="22"/>
        </w:rPr>
      </w:pPr>
    </w:p>
    <w:p w14:paraId="3DF2717F" w14:textId="18F8FCFD" w:rsidR="00E376A2" w:rsidRDefault="00E376A2">
      <w:pPr>
        <w:tabs>
          <w:tab w:val="left" w:pos="8830"/>
        </w:tabs>
        <w:spacing w:line="276" w:lineRule="auto"/>
        <w:jc w:val="both"/>
        <w:rPr>
          <w:rFonts w:ascii="Times New Roman" w:eastAsia="Times New Roman" w:hAnsi="Times New Roman" w:cs="Times New Roman"/>
          <w:sz w:val="22"/>
          <w:szCs w:val="22"/>
        </w:rPr>
      </w:pPr>
    </w:p>
    <w:p w14:paraId="230E464F" w14:textId="75AC1AB7" w:rsidR="00E376A2" w:rsidRDefault="00E376A2">
      <w:pPr>
        <w:tabs>
          <w:tab w:val="left" w:pos="8830"/>
        </w:tabs>
        <w:spacing w:line="276" w:lineRule="auto"/>
        <w:jc w:val="both"/>
        <w:rPr>
          <w:rFonts w:ascii="Times New Roman" w:eastAsia="Times New Roman" w:hAnsi="Times New Roman" w:cs="Times New Roman"/>
          <w:sz w:val="22"/>
          <w:szCs w:val="22"/>
        </w:rPr>
      </w:pPr>
    </w:p>
    <w:p w14:paraId="6689CC66" w14:textId="4F7350E0" w:rsidR="00E376A2" w:rsidRDefault="00E376A2">
      <w:pPr>
        <w:tabs>
          <w:tab w:val="left" w:pos="8830"/>
        </w:tabs>
        <w:spacing w:line="276" w:lineRule="auto"/>
        <w:jc w:val="both"/>
        <w:rPr>
          <w:rFonts w:ascii="Times New Roman" w:eastAsia="Times New Roman" w:hAnsi="Times New Roman" w:cs="Times New Roman"/>
          <w:sz w:val="22"/>
          <w:szCs w:val="22"/>
        </w:rPr>
      </w:pPr>
    </w:p>
    <w:p w14:paraId="15F289D4" w14:textId="77777777" w:rsidR="00E376A2" w:rsidRDefault="00E376A2">
      <w:pPr>
        <w:tabs>
          <w:tab w:val="left" w:pos="8830"/>
        </w:tabs>
        <w:spacing w:line="276" w:lineRule="auto"/>
        <w:jc w:val="both"/>
        <w:rPr>
          <w:rFonts w:ascii="Times New Roman" w:eastAsia="Times New Roman" w:hAnsi="Times New Roman" w:cs="Times New Roman"/>
          <w:sz w:val="22"/>
          <w:szCs w:val="22"/>
        </w:rPr>
      </w:pPr>
    </w:p>
    <w:p w14:paraId="31D22851" w14:textId="77777777" w:rsidR="008E23B2" w:rsidRDefault="008E23B2">
      <w:pPr>
        <w:tabs>
          <w:tab w:val="left" w:pos="8830"/>
        </w:tabs>
        <w:spacing w:line="276" w:lineRule="auto"/>
        <w:jc w:val="both"/>
        <w:rPr>
          <w:rFonts w:ascii="Times New Roman" w:eastAsia="Times New Roman" w:hAnsi="Times New Roman" w:cs="Times New Roman"/>
          <w:sz w:val="22"/>
          <w:szCs w:val="22"/>
        </w:rPr>
      </w:pPr>
    </w:p>
    <w:tbl>
      <w:tblPr>
        <w:tblStyle w:val="aff0"/>
        <w:tblW w:w="770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25"/>
        <w:gridCol w:w="1925"/>
        <w:gridCol w:w="1925"/>
        <w:gridCol w:w="1928"/>
      </w:tblGrid>
      <w:tr w:rsidR="00085E55" w14:paraId="08868BBB"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703" w:type="dxa"/>
            <w:gridSpan w:val="4"/>
          </w:tcPr>
          <w:p w14:paraId="568A08F5"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LINEAR SVM</w:t>
            </w:r>
          </w:p>
        </w:tc>
      </w:tr>
      <w:tr w:rsidR="00085E55" w14:paraId="42125166"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2CAB278D" w14:textId="77777777" w:rsidR="00085E55" w:rsidRDefault="00085E55">
            <w:pPr>
              <w:tabs>
                <w:tab w:val="left" w:pos="8830"/>
              </w:tabs>
              <w:spacing w:line="276" w:lineRule="auto"/>
              <w:rPr>
                <w:rFonts w:ascii="Times New Roman" w:eastAsia="Times New Roman" w:hAnsi="Times New Roman" w:cs="Times New Roman"/>
                <w:color w:val="000000"/>
              </w:rPr>
            </w:pPr>
          </w:p>
        </w:tc>
        <w:tc>
          <w:tcPr>
            <w:tcW w:w="1925" w:type="dxa"/>
          </w:tcPr>
          <w:p w14:paraId="3D1922EA"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25" w:type="dxa"/>
          </w:tcPr>
          <w:p w14:paraId="085D4AEB"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28" w:type="dxa"/>
          </w:tcPr>
          <w:p w14:paraId="7E0FE006"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4C900F96"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53C97C69"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0-19</w:t>
            </w:r>
          </w:p>
        </w:tc>
        <w:tc>
          <w:tcPr>
            <w:tcW w:w="1925" w:type="dxa"/>
          </w:tcPr>
          <w:p w14:paraId="73B6B77C"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w:t>
            </w:r>
          </w:p>
        </w:tc>
        <w:tc>
          <w:tcPr>
            <w:tcW w:w="1925" w:type="dxa"/>
          </w:tcPr>
          <w:p w14:paraId="43AA0D1A"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0.25</w:t>
            </w:r>
          </w:p>
        </w:tc>
        <w:tc>
          <w:tcPr>
            <w:tcW w:w="1928" w:type="dxa"/>
          </w:tcPr>
          <w:p w14:paraId="6DC57E6D"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085E55" w14:paraId="6C69A40A"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4DB2CE39"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20-29</w:t>
            </w:r>
          </w:p>
        </w:tc>
        <w:tc>
          <w:tcPr>
            <w:tcW w:w="1925" w:type="dxa"/>
          </w:tcPr>
          <w:p w14:paraId="5F9E4DA7"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0.46</w:t>
            </w:r>
          </w:p>
        </w:tc>
        <w:tc>
          <w:tcPr>
            <w:tcW w:w="1925" w:type="dxa"/>
          </w:tcPr>
          <w:p w14:paraId="5715DD8D"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0.58</w:t>
            </w:r>
          </w:p>
        </w:tc>
        <w:tc>
          <w:tcPr>
            <w:tcW w:w="1928" w:type="dxa"/>
          </w:tcPr>
          <w:p w14:paraId="7CE15AE9"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0.51</w:t>
            </w:r>
          </w:p>
        </w:tc>
      </w:tr>
      <w:tr w:rsidR="00085E55" w14:paraId="2F15C47E"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2BC6F62A"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30-39</w:t>
            </w:r>
          </w:p>
        </w:tc>
        <w:tc>
          <w:tcPr>
            <w:tcW w:w="1925" w:type="dxa"/>
          </w:tcPr>
          <w:p w14:paraId="0ADE7DB5"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0.29</w:t>
            </w:r>
          </w:p>
        </w:tc>
        <w:tc>
          <w:tcPr>
            <w:tcW w:w="1925" w:type="dxa"/>
          </w:tcPr>
          <w:p w14:paraId="14893111"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0.21</w:t>
            </w:r>
          </w:p>
        </w:tc>
        <w:tc>
          <w:tcPr>
            <w:tcW w:w="1928" w:type="dxa"/>
          </w:tcPr>
          <w:p w14:paraId="6E2C285F"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0.24</w:t>
            </w:r>
          </w:p>
        </w:tc>
      </w:tr>
      <w:tr w:rsidR="00085E55" w14:paraId="1FB8616F"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711FD28A"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40-49</w:t>
            </w:r>
          </w:p>
        </w:tc>
        <w:tc>
          <w:tcPr>
            <w:tcW w:w="1925" w:type="dxa"/>
          </w:tcPr>
          <w:p w14:paraId="6CDCDDE2"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0.21</w:t>
            </w:r>
          </w:p>
        </w:tc>
        <w:tc>
          <w:tcPr>
            <w:tcW w:w="1925" w:type="dxa"/>
          </w:tcPr>
          <w:p w14:paraId="70391AB7"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0.23</w:t>
            </w:r>
          </w:p>
        </w:tc>
        <w:tc>
          <w:tcPr>
            <w:tcW w:w="1928" w:type="dxa"/>
          </w:tcPr>
          <w:p w14:paraId="59C2C2CF"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0.22</w:t>
            </w:r>
          </w:p>
        </w:tc>
      </w:tr>
      <w:tr w:rsidR="00085E55" w14:paraId="46396AAD"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Borders>
              <w:bottom w:val="single" w:sz="4" w:space="0" w:color="000000"/>
            </w:tcBorders>
          </w:tcPr>
          <w:p w14:paraId="7F7E97D1"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1925" w:type="dxa"/>
            <w:tcBorders>
              <w:bottom w:val="single" w:sz="4" w:space="0" w:color="000000"/>
            </w:tcBorders>
          </w:tcPr>
          <w:p w14:paraId="36932B7B"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0.31</w:t>
            </w:r>
          </w:p>
        </w:tc>
        <w:tc>
          <w:tcPr>
            <w:tcW w:w="1925" w:type="dxa"/>
            <w:tcBorders>
              <w:bottom w:val="single" w:sz="4" w:space="0" w:color="000000"/>
            </w:tcBorders>
          </w:tcPr>
          <w:p w14:paraId="46F7DF95"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0.33</w:t>
            </w:r>
          </w:p>
        </w:tc>
        <w:tc>
          <w:tcPr>
            <w:tcW w:w="1928" w:type="dxa"/>
            <w:tcBorders>
              <w:bottom w:val="single" w:sz="4" w:space="0" w:color="000000"/>
            </w:tcBorders>
          </w:tcPr>
          <w:p w14:paraId="2E491F10"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0.32</w:t>
            </w:r>
          </w:p>
        </w:tc>
      </w:tr>
      <w:tr w:rsidR="00085E55" w14:paraId="513AEB8C"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000000"/>
            </w:tcBorders>
          </w:tcPr>
          <w:p w14:paraId="23BE3BBA"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25" w:type="dxa"/>
            <w:tcBorders>
              <w:top w:val="single" w:sz="4" w:space="0" w:color="000000"/>
            </w:tcBorders>
          </w:tcPr>
          <w:p w14:paraId="54060FFB" w14:textId="77777777" w:rsidR="00085E55" w:rsidRDefault="00085E55">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925" w:type="dxa"/>
            <w:tcBorders>
              <w:top w:val="single" w:sz="4" w:space="0" w:color="000000"/>
            </w:tcBorders>
          </w:tcPr>
          <w:p w14:paraId="079FFFFB" w14:textId="77777777" w:rsidR="00085E55" w:rsidRDefault="00085E55">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928" w:type="dxa"/>
            <w:tcBorders>
              <w:top w:val="single" w:sz="4" w:space="0" w:color="000000"/>
            </w:tcBorders>
          </w:tcPr>
          <w:p w14:paraId="202BF3F6"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0.36</w:t>
            </w:r>
          </w:p>
        </w:tc>
      </w:tr>
      <w:tr w:rsidR="00085E55" w14:paraId="3537245E"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5C6B4920"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25" w:type="dxa"/>
          </w:tcPr>
          <w:p w14:paraId="1AE146B7"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0.35</w:t>
            </w:r>
          </w:p>
        </w:tc>
        <w:tc>
          <w:tcPr>
            <w:tcW w:w="1925" w:type="dxa"/>
          </w:tcPr>
          <w:p w14:paraId="4F629825"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0.32</w:t>
            </w:r>
          </w:p>
        </w:tc>
        <w:tc>
          <w:tcPr>
            <w:tcW w:w="1928" w:type="dxa"/>
          </w:tcPr>
          <w:p w14:paraId="1473B017"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085E55" w14:paraId="5EA84B0B"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1F7B04F7"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25" w:type="dxa"/>
          </w:tcPr>
          <w:p w14:paraId="4D7A30E6"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0.36</w:t>
            </w:r>
          </w:p>
        </w:tc>
        <w:tc>
          <w:tcPr>
            <w:tcW w:w="1925" w:type="dxa"/>
          </w:tcPr>
          <w:p w14:paraId="63B2D818"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0.36</w:t>
            </w:r>
          </w:p>
        </w:tc>
        <w:tc>
          <w:tcPr>
            <w:tcW w:w="1928" w:type="dxa"/>
          </w:tcPr>
          <w:p w14:paraId="5F190A2D"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0.35</w:t>
            </w:r>
          </w:p>
        </w:tc>
      </w:tr>
    </w:tbl>
    <w:p w14:paraId="7953D802" w14:textId="77777777" w:rsidR="00085E55" w:rsidRDefault="00085E55">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bl>
      <w:tblPr>
        <w:tblStyle w:val="aff1"/>
        <w:tblW w:w="2754"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gridCol w:w="551"/>
        <w:gridCol w:w="551"/>
        <w:gridCol w:w="551"/>
      </w:tblGrid>
      <w:tr w:rsidR="00085E55" w14:paraId="55BA6DC7"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2092BDF6"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4</w:t>
            </w:r>
          </w:p>
        </w:tc>
        <w:tc>
          <w:tcPr>
            <w:tcW w:w="551" w:type="dxa"/>
          </w:tcPr>
          <w:p w14:paraId="388E5C50"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9</w:t>
            </w:r>
          </w:p>
        </w:tc>
        <w:tc>
          <w:tcPr>
            <w:tcW w:w="551" w:type="dxa"/>
          </w:tcPr>
          <w:p w14:paraId="487829A7"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44E2B52C"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2</w:t>
            </w:r>
          </w:p>
        </w:tc>
        <w:tc>
          <w:tcPr>
            <w:tcW w:w="551" w:type="dxa"/>
          </w:tcPr>
          <w:p w14:paraId="484D3A17"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1</w:t>
            </w:r>
          </w:p>
        </w:tc>
      </w:tr>
      <w:tr w:rsidR="00085E55" w14:paraId="43B14B75"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6C125AEF"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3</w:t>
            </w:r>
          </w:p>
        </w:tc>
        <w:tc>
          <w:tcPr>
            <w:tcW w:w="551" w:type="dxa"/>
          </w:tcPr>
          <w:p w14:paraId="17377564"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22</w:t>
            </w:r>
          </w:p>
        </w:tc>
        <w:tc>
          <w:tcPr>
            <w:tcW w:w="551" w:type="dxa"/>
          </w:tcPr>
          <w:p w14:paraId="459F4CD4"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551" w:type="dxa"/>
          </w:tcPr>
          <w:p w14:paraId="0B533025"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551" w:type="dxa"/>
          </w:tcPr>
          <w:p w14:paraId="116AA7BA"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085E55" w14:paraId="14909CF5" w14:textId="77777777" w:rsidTr="00085E55">
        <w:trPr>
          <w:trHeight w:val="381"/>
        </w:trPr>
        <w:tc>
          <w:tcPr>
            <w:cnfStyle w:val="001000000000" w:firstRow="0" w:lastRow="0" w:firstColumn="1" w:lastColumn="0" w:oddVBand="0" w:evenVBand="0" w:oddHBand="0" w:evenHBand="0" w:firstRowFirstColumn="0" w:firstRowLastColumn="0" w:lastRowFirstColumn="0" w:lastRowLastColumn="0"/>
            <w:tcW w:w="550" w:type="dxa"/>
          </w:tcPr>
          <w:p w14:paraId="03A8ACE3"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78FD2AB9"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551" w:type="dxa"/>
          </w:tcPr>
          <w:p w14:paraId="235CE622"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551" w:type="dxa"/>
          </w:tcPr>
          <w:p w14:paraId="3DF5619F"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551" w:type="dxa"/>
          </w:tcPr>
          <w:p w14:paraId="09AEDE3E"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085E55" w14:paraId="35947DBA"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0AE231D5"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1</w:t>
            </w:r>
          </w:p>
        </w:tc>
        <w:tc>
          <w:tcPr>
            <w:tcW w:w="551" w:type="dxa"/>
          </w:tcPr>
          <w:p w14:paraId="229E6F27"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551" w:type="dxa"/>
          </w:tcPr>
          <w:p w14:paraId="331AFC8B"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551" w:type="dxa"/>
          </w:tcPr>
          <w:p w14:paraId="2D571E04"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551" w:type="dxa"/>
          </w:tcPr>
          <w:p w14:paraId="022737CE"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085E55" w14:paraId="250544FA" w14:textId="77777777" w:rsidTr="00085E55">
        <w:trPr>
          <w:trHeight w:val="381"/>
        </w:trPr>
        <w:tc>
          <w:tcPr>
            <w:cnfStyle w:val="001000000000" w:firstRow="0" w:lastRow="0" w:firstColumn="1" w:lastColumn="0" w:oddVBand="0" w:evenVBand="0" w:oddHBand="0" w:evenHBand="0" w:firstRowFirstColumn="0" w:firstRowLastColumn="0" w:lastRowFirstColumn="0" w:lastRowLastColumn="0"/>
            <w:tcW w:w="550" w:type="dxa"/>
          </w:tcPr>
          <w:p w14:paraId="1CA822A4"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79459E6E"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551" w:type="dxa"/>
          </w:tcPr>
          <w:p w14:paraId="7EDBCC48"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51" w:type="dxa"/>
          </w:tcPr>
          <w:p w14:paraId="5138DCC4"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551" w:type="dxa"/>
          </w:tcPr>
          <w:p w14:paraId="0D7A39BA"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w:t>
            </w:r>
          </w:p>
        </w:tc>
      </w:tr>
    </w:tbl>
    <w:p w14:paraId="5633EB55" w14:textId="77777777" w:rsidR="00085E55" w:rsidRPr="003044CB" w:rsidRDefault="00811D6C">
      <w:pPr>
        <w:tabs>
          <w:tab w:val="left" w:pos="8830"/>
        </w:tabs>
        <w:spacing w:line="276" w:lineRule="auto"/>
        <w:rPr>
          <w:color w:val="0070C0"/>
        </w:rPr>
      </w:pPr>
      <w:r w:rsidRPr="003044CB">
        <w:rPr>
          <w:rFonts w:ascii="Times New Roman" w:eastAsia="Times New Roman" w:hAnsi="Times New Roman" w:cs="Times New Roman"/>
          <w:i/>
          <w:color w:val="0070C0"/>
          <w:sz w:val="20"/>
          <w:szCs w:val="20"/>
        </w:rPr>
        <w:t>Tabella 18 – Risultati per Linear SVM</w:t>
      </w:r>
    </w:p>
    <w:p w14:paraId="20D804C8" w14:textId="77777777" w:rsidR="00085E55" w:rsidRDefault="00085E55">
      <w:pPr>
        <w:tabs>
          <w:tab w:val="left" w:pos="8830"/>
        </w:tabs>
        <w:spacing w:line="276" w:lineRule="auto"/>
        <w:rPr>
          <w:color w:val="000000"/>
        </w:rPr>
      </w:pPr>
    </w:p>
    <w:tbl>
      <w:tblPr>
        <w:tblStyle w:val="aff2"/>
        <w:tblW w:w="770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25"/>
        <w:gridCol w:w="1925"/>
        <w:gridCol w:w="1925"/>
        <w:gridCol w:w="1928"/>
      </w:tblGrid>
      <w:tr w:rsidR="00085E55" w:rsidRPr="00F138F7" w14:paraId="115E765E"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703" w:type="dxa"/>
            <w:gridSpan w:val="4"/>
          </w:tcPr>
          <w:p w14:paraId="1A3C2B86" w14:textId="77777777" w:rsidR="00085E55" w:rsidRPr="00EA7C86" w:rsidRDefault="00811D6C">
            <w:pPr>
              <w:tabs>
                <w:tab w:val="left" w:pos="8830"/>
              </w:tabs>
              <w:spacing w:line="276" w:lineRule="auto"/>
              <w:rPr>
                <w:rFonts w:ascii="Times New Roman" w:eastAsia="Times New Roman" w:hAnsi="Times New Roman" w:cs="Times New Roman"/>
                <w:color w:val="000000"/>
                <w:lang w:val="en-US"/>
              </w:rPr>
            </w:pPr>
            <w:r w:rsidRPr="00EA7C86">
              <w:rPr>
                <w:rFonts w:ascii="Times New Roman" w:eastAsia="Times New Roman" w:hAnsi="Times New Roman" w:cs="Times New Roman"/>
                <w:color w:val="000000"/>
                <w:lang w:val="en-US"/>
              </w:rPr>
              <w:t>LINEAR SVM (ONE VS ONE)</w:t>
            </w:r>
          </w:p>
        </w:tc>
      </w:tr>
      <w:tr w:rsidR="00085E55" w14:paraId="73C9E331"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6FEFC0F3" w14:textId="77777777" w:rsidR="00085E55" w:rsidRPr="00EA7C86" w:rsidRDefault="00085E55">
            <w:pPr>
              <w:tabs>
                <w:tab w:val="left" w:pos="8830"/>
              </w:tabs>
              <w:spacing w:line="276" w:lineRule="auto"/>
              <w:rPr>
                <w:rFonts w:ascii="Times New Roman" w:eastAsia="Times New Roman" w:hAnsi="Times New Roman" w:cs="Times New Roman"/>
                <w:color w:val="000000"/>
                <w:lang w:val="en-US"/>
              </w:rPr>
            </w:pPr>
          </w:p>
        </w:tc>
        <w:tc>
          <w:tcPr>
            <w:tcW w:w="1925" w:type="dxa"/>
          </w:tcPr>
          <w:p w14:paraId="5BCA0B15"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25" w:type="dxa"/>
          </w:tcPr>
          <w:p w14:paraId="7118188A"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28" w:type="dxa"/>
          </w:tcPr>
          <w:p w14:paraId="44726643"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1D234CB6"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231DBA40"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0-19</w:t>
            </w:r>
          </w:p>
        </w:tc>
        <w:tc>
          <w:tcPr>
            <w:tcW w:w="1925" w:type="dxa"/>
          </w:tcPr>
          <w:p w14:paraId="467EEF0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w:t>
            </w:r>
          </w:p>
        </w:tc>
        <w:tc>
          <w:tcPr>
            <w:tcW w:w="1925" w:type="dxa"/>
          </w:tcPr>
          <w:p w14:paraId="0EA3FDB1"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0.19</w:t>
            </w:r>
          </w:p>
        </w:tc>
        <w:tc>
          <w:tcPr>
            <w:tcW w:w="1928" w:type="dxa"/>
          </w:tcPr>
          <w:p w14:paraId="44481A3C"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0.29</w:t>
            </w:r>
          </w:p>
        </w:tc>
      </w:tr>
      <w:tr w:rsidR="00085E55" w14:paraId="25D25FDB"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6E429E95"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20-29</w:t>
            </w:r>
          </w:p>
        </w:tc>
        <w:tc>
          <w:tcPr>
            <w:tcW w:w="1925" w:type="dxa"/>
          </w:tcPr>
          <w:p w14:paraId="0CCAAA60"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0.46</w:t>
            </w:r>
          </w:p>
        </w:tc>
        <w:tc>
          <w:tcPr>
            <w:tcW w:w="1925" w:type="dxa"/>
          </w:tcPr>
          <w:p w14:paraId="55F6DC3F"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0.66</w:t>
            </w:r>
          </w:p>
        </w:tc>
        <w:tc>
          <w:tcPr>
            <w:tcW w:w="1928" w:type="dxa"/>
          </w:tcPr>
          <w:p w14:paraId="7A6C3FA4"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0.54</w:t>
            </w:r>
          </w:p>
        </w:tc>
      </w:tr>
      <w:tr w:rsidR="00085E55" w14:paraId="70C3AA28"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12B40FFB"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30-39</w:t>
            </w:r>
          </w:p>
        </w:tc>
        <w:tc>
          <w:tcPr>
            <w:tcW w:w="1925" w:type="dxa"/>
          </w:tcPr>
          <w:p w14:paraId="20D5C53C"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0.31</w:t>
            </w:r>
          </w:p>
        </w:tc>
        <w:tc>
          <w:tcPr>
            <w:tcW w:w="1925" w:type="dxa"/>
          </w:tcPr>
          <w:p w14:paraId="43FC595A"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0.21</w:t>
            </w:r>
          </w:p>
        </w:tc>
        <w:tc>
          <w:tcPr>
            <w:tcW w:w="1928" w:type="dxa"/>
          </w:tcPr>
          <w:p w14:paraId="42FCA145"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0.25</w:t>
            </w:r>
          </w:p>
        </w:tc>
      </w:tr>
      <w:tr w:rsidR="00085E55" w14:paraId="6DF14389"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1D63B56C"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40-49</w:t>
            </w:r>
          </w:p>
        </w:tc>
        <w:tc>
          <w:tcPr>
            <w:tcW w:w="1925" w:type="dxa"/>
          </w:tcPr>
          <w:p w14:paraId="1533B180"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0.28</w:t>
            </w:r>
          </w:p>
        </w:tc>
        <w:tc>
          <w:tcPr>
            <w:tcW w:w="1925" w:type="dxa"/>
          </w:tcPr>
          <w:p w14:paraId="7B2D36FD"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0.32</w:t>
            </w:r>
          </w:p>
        </w:tc>
        <w:tc>
          <w:tcPr>
            <w:tcW w:w="1928" w:type="dxa"/>
          </w:tcPr>
          <w:p w14:paraId="10A390A8"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085E55" w14:paraId="1517B798"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Borders>
              <w:bottom w:val="single" w:sz="4" w:space="0" w:color="000000"/>
            </w:tcBorders>
          </w:tcPr>
          <w:p w14:paraId="5BB8DC0C"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1925" w:type="dxa"/>
            <w:tcBorders>
              <w:bottom w:val="single" w:sz="4" w:space="0" w:color="000000"/>
            </w:tcBorders>
          </w:tcPr>
          <w:p w14:paraId="5DDEAD2C"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0.38</w:t>
            </w:r>
          </w:p>
        </w:tc>
        <w:tc>
          <w:tcPr>
            <w:tcW w:w="1925" w:type="dxa"/>
            <w:tcBorders>
              <w:bottom w:val="single" w:sz="4" w:space="0" w:color="000000"/>
            </w:tcBorders>
          </w:tcPr>
          <w:p w14:paraId="42A651A4"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0.33</w:t>
            </w:r>
          </w:p>
        </w:tc>
        <w:tc>
          <w:tcPr>
            <w:tcW w:w="1928" w:type="dxa"/>
            <w:tcBorders>
              <w:bottom w:val="single" w:sz="4" w:space="0" w:color="000000"/>
            </w:tcBorders>
          </w:tcPr>
          <w:p w14:paraId="0196E68F"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0.36</w:t>
            </w:r>
          </w:p>
        </w:tc>
      </w:tr>
      <w:tr w:rsidR="00085E55" w14:paraId="08DCC7E6"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000000"/>
            </w:tcBorders>
          </w:tcPr>
          <w:p w14:paraId="49EB0C2D"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25" w:type="dxa"/>
            <w:tcBorders>
              <w:top w:val="single" w:sz="4" w:space="0" w:color="000000"/>
            </w:tcBorders>
          </w:tcPr>
          <w:p w14:paraId="593EE40A" w14:textId="77777777" w:rsidR="00085E55" w:rsidRDefault="00085E55">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925" w:type="dxa"/>
            <w:tcBorders>
              <w:top w:val="single" w:sz="4" w:space="0" w:color="000000"/>
            </w:tcBorders>
          </w:tcPr>
          <w:p w14:paraId="5CBF32F1" w14:textId="77777777" w:rsidR="00085E55" w:rsidRDefault="00085E55">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928" w:type="dxa"/>
            <w:tcBorders>
              <w:top w:val="single" w:sz="4" w:space="0" w:color="000000"/>
            </w:tcBorders>
          </w:tcPr>
          <w:p w14:paraId="2E122331"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w:t>
            </w:r>
          </w:p>
        </w:tc>
      </w:tr>
      <w:tr w:rsidR="00085E55" w14:paraId="79A26E96"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18ED85C5"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25" w:type="dxa"/>
          </w:tcPr>
          <w:p w14:paraId="6B31876B"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0.41</w:t>
            </w:r>
          </w:p>
        </w:tc>
        <w:tc>
          <w:tcPr>
            <w:tcW w:w="1925" w:type="dxa"/>
          </w:tcPr>
          <w:p w14:paraId="6624FE31"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0.34</w:t>
            </w:r>
          </w:p>
        </w:tc>
        <w:tc>
          <w:tcPr>
            <w:tcW w:w="1928" w:type="dxa"/>
          </w:tcPr>
          <w:p w14:paraId="3438946A"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0.35</w:t>
            </w:r>
          </w:p>
        </w:tc>
      </w:tr>
      <w:tr w:rsidR="00085E55" w14:paraId="212C82C7"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677966A7"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25" w:type="dxa"/>
          </w:tcPr>
          <w:p w14:paraId="3763FFBE"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0.41</w:t>
            </w:r>
          </w:p>
        </w:tc>
        <w:tc>
          <w:tcPr>
            <w:tcW w:w="1925" w:type="dxa"/>
          </w:tcPr>
          <w:p w14:paraId="1256E528"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w:t>
            </w:r>
          </w:p>
        </w:tc>
        <w:tc>
          <w:tcPr>
            <w:tcW w:w="1928" w:type="dxa"/>
          </w:tcPr>
          <w:p w14:paraId="2AA1EDCC"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0.38</w:t>
            </w:r>
          </w:p>
        </w:tc>
      </w:tr>
    </w:tbl>
    <w:p w14:paraId="43A1D3B3" w14:textId="77777777" w:rsidR="00085E55" w:rsidRDefault="00085E55">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bl>
      <w:tblPr>
        <w:tblStyle w:val="aff3"/>
        <w:tblW w:w="2754"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gridCol w:w="551"/>
        <w:gridCol w:w="551"/>
        <w:gridCol w:w="551"/>
      </w:tblGrid>
      <w:tr w:rsidR="00085E55" w14:paraId="33577B92"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324357D7"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3</w:t>
            </w:r>
          </w:p>
        </w:tc>
        <w:tc>
          <w:tcPr>
            <w:tcW w:w="551" w:type="dxa"/>
          </w:tcPr>
          <w:p w14:paraId="5C8D9677"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10</w:t>
            </w:r>
          </w:p>
        </w:tc>
        <w:tc>
          <w:tcPr>
            <w:tcW w:w="551" w:type="dxa"/>
          </w:tcPr>
          <w:p w14:paraId="3ED23862"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1</w:t>
            </w:r>
          </w:p>
        </w:tc>
        <w:tc>
          <w:tcPr>
            <w:tcW w:w="551" w:type="dxa"/>
          </w:tcPr>
          <w:p w14:paraId="21C9E9AF"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2</w:t>
            </w:r>
          </w:p>
        </w:tc>
        <w:tc>
          <w:tcPr>
            <w:tcW w:w="551" w:type="dxa"/>
          </w:tcPr>
          <w:p w14:paraId="5A16AF7F"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r>
      <w:tr w:rsidR="00085E55" w14:paraId="0B6F8220"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3E2C611D"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2</w:t>
            </w:r>
          </w:p>
        </w:tc>
        <w:tc>
          <w:tcPr>
            <w:tcW w:w="551" w:type="dxa"/>
          </w:tcPr>
          <w:p w14:paraId="47965D8B"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25</w:t>
            </w:r>
          </w:p>
        </w:tc>
        <w:tc>
          <w:tcPr>
            <w:tcW w:w="551" w:type="dxa"/>
          </w:tcPr>
          <w:p w14:paraId="6E8F6653"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551" w:type="dxa"/>
          </w:tcPr>
          <w:p w14:paraId="0E556D46"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551" w:type="dxa"/>
          </w:tcPr>
          <w:p w14:paraId="7E4DD84A"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085E55" w14:paraId="302E8C7D" w14:textId="77777777" w:rsidTr="00085E55">
        <w:trPr>
          <w:trHeight w:val="381"/>
        </w:trPr>
        <w:tc>
          <w:tcPr>
            <w:cnfStyle w:val="001000000000" w:firstRow="0" w:lastRow="0" w:firstColumn="1" w:lastColumn="0" w:oddVBand="0" w:evenVBand="0" w:oddHBand="0" w:evenHBand="0" w:firstRowFirstColumn="0" w:firstRowLastColumn="0" w:lastRowFirstColumn="0" w:lastRowLastColumn="0"/>
            <w:tcW w:w="550" w:type="dxa"/>
          </w:tcPr>
          <w:p w14:paraId="4FDFC730"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56E953CE"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551" w:type="dxa"/>
          </w:tcPr>
          <w:p w14:paraId="5040D7BB"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551" w:type="dxa"/>
          </w:tcPr>
          <w:p w14:paraId="62A10F3A"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551" w:type="dxa"/>
          </w:tcPr>
          <w:p w14:paraId="57D20C4B"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r>
      <w:tr w:rsidR="00085E55" w14:paraId="6CC699D4"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04D058D4"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47EC6015"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551" w:type="dxa"/>
          </w:tcPr>
          <w:p w14:paraId="522EDFC4"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51" w:type="dxa"/>
          </w:tcPr>
          <w:p w14:paraId="6B4B4FBF"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551" w:type="dxa"/>
          </w:tcPr>
          <w:p w14:paraId="433F41A8"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085E55" w14:paraId="1A5F8433" w14:textId="77777777" w:rsidTr="00085E55">
        <w:trPr>
          <w:trHeight w:val="381"/>
        </w:trPr>
        <w:tc>
          <w:tcPr>
            <w:cnfStyle w:val="001000000000" w:firstRow="0" w:lastRow="0" w:firstColumn="1" w:lastColumn="0" w:oddVBand="0" w:evenVBand="0" w:oddHBand="0" w:evenHBand="0" w:firstRowFirstColumn="0" w:firstRowLastColumn="0" w:lastRowFirstColumn="0" w:lastRowLastColumn="0"/>
            <w:tcW w:w="550" w:type="dxa"/>
          </w:tcPr>
          <w:p w14:paraId="1A084504"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4A4C6C9D"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551" w:type="dxa"/>
          </w:tcPr>
          <w:p w14:paraId="70EFABC8"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359E1550"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551" w:type="dxa"/>
          </w:tcPr>
          <w:p w14:paraId="0CA46912"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w:t>
            </w:r>
          </w:p>
        </w:tc>
      </w:tr>
    </w:tbl>
    <w:p w14:paraId="5D5F55E4" w14:textId="77777777" w:rsidR="00085E55" w:rsidRPr="003044CB" w:rsidRDefault="00811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0070C0"/>
          <w:sz w:val="20"/>
          <w:szCs w:val="20"/>
        </w:rPr>
      </w:pPr>
      <w:r w:rsidRPr="003044CB">
        <w:rPr>
          <w:rFonts w:ascii="Times New Roman" w:eastAsia="Times New Roman" w:hAnsi="Times New Roman" w:cs="Times New Roman"/>
          <w:i/>
          <w:color w:val="0070C0"/>
          <w:sz w:val="20"/>
          <w:szCs w:val="20"/>
        </w:rPr>
        <w:t>Tabella 19 – Risultati per One Vs One (Linear SVM)</w:t>
      </w:r>
    </w:p>
    <w:p w14:paraId="2D6F02F7" w14:textId="149E4570" w:rsidR="00085E55" w:rsidRDefault="00085E55">
      <w:pPr>
        <w:tabs>
          <w:tab w:val="left" w:pos="8830"/>
        </w:tabs>
        <w:spacing w:line="276" w:lineRule="auto"/>
        <w:jc w:val="both"/>
        <w:rPr>
          <w:rFonts w:ascii="Times New Roman" w:eastAsia="Times New Roman" w:hAnsi="Times New Roman" w:cs="Times New Roman"/>
          <w:sz w:val="22"/>
          <w:szCs w:val="22"/>
        </w:rPr>
      </w:pPr>
    </w:p>
    <w:p w14:paraId="16DA8EBD" w14:textId="59A2B336" w:rsidR="00E376A2" w:rsidRDefault="00E376A2">
      <w:pPr>
        <w:tabs>
          <w:tab w:val="left" w:pos="8830"/>
        </w:tabs>
        <w:spacing w:line="276" w:lineRule="auto"/>
        <w:jc w:val="both"/>
        <w:rPr>
          <w:rFonts w:ascii="Times New Roman" w:eastAsia="Times New Roman" w:hAnsi="Times New Roman" w:cs="Times New Roman"/>
          <w:sz w:val="22"/>
          <w:szCs w:val="22"/>
        </w:rPr>
      </w:pPr>
    </w:p>
    <w:p w14:paraId="51C2148E" w14:textId="1D9B61AE" w:rsidR="00E376A2" w:rsidRDefault="00E376A2">
      <w:pPr>
        <w:tabs>
          <w:tab w:val="left" w:pos="8830"/>
        </w:tabs>
        <w:spacing w:line="276" w:lineRule="auto"/>
        <w:jc w:val="both"/>
        <w:rPr>
          <w:rFonts w:ascii="Times New Roman" w:eastAsia="Times New Roman" w:hAnsi="Times New Roman" w:cs="Times New Roman"/>
          <w:sz w:val="22"/>
          <w:szCs w:val="22"/>
        </w:rPr>
      </w:pPr>
    </w:p>
    <w:p w14:paraId="6CFF1EBC" w14:textId="124AF9ED" w:rsidR="00E376A2" w:rsidRDefault="00E376A2">
      <w:pPr>
        <w:tabs>
          <w:tab w:val="left" w:pos="8830"/>
        </w:tabs>
        <w:spacing w:line="276" w:lineRule="auto"/>
        <w:jc w:val="both"/>
        <w:rPr>
          <w:rFonts w:ascii="Times New Roman" w:eastAsia="Times New Roman" w:hAnsi="Times New Roman" w:cs="Times New Roman"/>
          <w:sz w:val="22"/>
          <w:szCs w:val="22"/>
        </w:rPr>
      </w:pPr>
    </w:p>
    <w:p w14:paraId="6162B4AA" w14:textId="22B9C71C" w:rsidR="00E376A2" w:rsidRDefault="00E376A2">
      <w:pPr>
        <w:tabs>
          <w:tab w:val="left" w:pos="8830"/>
        </w:tabs>
        <w:spacing w:line="276" w:lineRule="auto"/>
        <w:jc w:val="both"/>
        <w:rPr>
          <w:rFonts w:ascii="Times New Roman" w:eastAsia="Times New Roman" w:hAnsi="Times New Roman" w:cs="Times New Roman"/>
          <w:sz w:val="22"/>
          <w:szCs w:val="22"/>
        </w:rPr>
      </w:pPr>
    </w:p>
    <w:p w14:paraId="4C183F7C" w14:textId="5948485E" w:rsidR="00E376A2" w:rsidRDefault="00E376A2">
      <w:pPr>
        <w:tabs>
          <w:tab w:val="left" w:pos="8830"/>
        </w:tabs>
        <w:spacing w:line="276" w:lineRule="auto"/>
        <w:jc w:val="both"/>
        <w:rPr>
          <w:rFonts w:ascii="Times New Roman" w:eastAsia="Times New Roman" w:hAnsi="Times New Roman" w:cs="Times New Roman"/>
          <w:sz w:val="22"/>
          <w:szCs w:val="22"/>
        </w:rPr>
      </w:pPr>
    </w:p>
    <w:p w14:paraId="450D3390" w14:textId="267FE6FE" w:rsidR="00E376A2" w:rsidRDefault="00E376A2">
      <w:pPr>
        <w:tabs>
          <w:tab w:val="left" w:pos="8830"/>
        </w:tabs>
        <w:spacing w:line="276" w:lineRule="auto"/>
        <w:jc w:val="both"/>
        <w:rPr>
          <w:rFonts w:ascii="Times New Roman" w:eastAsia="Times New Roman" w:hAnsi="Times New Roman" w:cs="Times New Roman"/>
          <w:sz w:val="22"/>
          <w:szCs w:val="22"/>
        </w:rPr>
      </w:pPr>
    </w:p>
    <w:p w14:paraId="13CD6349" w14:textId="77777777" w:rsidR="00E376A2" w:rsidRDefault="00E376A2">
      <w:pPr>
        <w:tabs>
          <w:tab w:val="left" w:pos="8830"/>
        </w:tabs>
        <w:spacing w:line="276" w:lineRule="auto"/>
        <w:jc w:val="both"/>
        <w:rPr>
          <w:rFonts w:ascii="Times New Roman" w:eastAsia="Times New Roman" w:hAnsi="Times New Roman" w:cs="Times New Roman"/>
          <w:sz w:val="22"/>
          <w:szCs w:val="22"/>
        </w:rPr>
      </w:pPr>
    </w:p>
    <w:tbl>
      <w:tblPr>
        <w:tblStyle w:val="aff4"/>
        <w:tblW w:w="770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25"/>
        <w:gridCol w:w="1925"/>
        <w:gridCol w:w="1925"/>
        <w:gridCol w:w="1928"/>
      </w:tblGrid>
      <w:tr w:rsidR="00085E55" w14:paraId="0096DA64"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703" w:type="dxa"/>
            <w:gridSpan w:val="4"/>
          </w:tcPr>
          <w:p w14:paraId="16D1903B" w14:textId="77777777" w:rsidR="00085E55" w:rsidRDefault="00811D6C">
            <w:pPr>
              <w:tabs>
                <w:tab w:val="left" w:pos="8830"/>
              </w:tabs>
              <w:spacing w:line="276" w:lineRule="auto"/>
              <w:rPr>
                <w:rFonts w:ascii="Times New Roman" w:eastAsia="Times New Roman" w:hAnsi="Times New Roman" w:cs="Times New Roman"/>
              </w:rPr>
            </w:pPr>
            <w:r>
              <w:rPr>
                <w:rFonts w:ascii="Times New Roman" w:eastAsia="Times New Roman" w:hAnsi="Times New Roman" w:cs="Times New Roman"/>
              </w:rPr>
              <w:lastRenderedPageBreak/>
              <w:t>LOGISTIC REGRESSION</w:t>
            </w:r>
          </w:p>
        </w:tc>
      </w:tr>
      <w:tr w:rsidR="00085E55" w14:paraId="126F2FB7"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3644CF39" w14:textId="77777777" w:rsidR="00085E55" w:rsidRDefault="00085E55">
            <w:pPr>
              <w:tabs>
                <w:tab w:val="left" w:pos="8830"/>
              </w:tabs>
              <w:spacing w:line="276" w:lineRule="auto"/>
              <w:rPr>
                <w:rFonts w:ascii="Times New Roman" w:eastAsia="Times New Roman" w:hAnsi="Times New Roman" w:cs="Times New Roman"/>
              </w:rPr>
            </w:pPr>
          </w:p>
        </w:tc>
        <w:tc>
          <w:tcPr>
            <w:tcW w:w="1925" w:type="dxa"/>
          </w:tcPr>
          <w:p w14:paraId="08CE8D96"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Precision</w:t>
            </w:r>
          </w:p>
        </w:tc>
        <w:tc>
          <w:tcPr>
            <w:tcW w:w="1925" w:type="dxa"/>
          </w:tcPr>
          <w:p w14:paraId="771A6431"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Recall</w:t>
            </w:r>
          </w:p>
        </w:tc>
        <w:tc>
          <w:tcPr>
            <w:tcW w:w="1928" w:type="dxa"/>
          </w:tcPr>
          <w:p w14:paraId="4A82AE8D"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F1</w:t>
            </w:r>
          </w:p>
        </w:tc>
      </w:tr>
      <w:tr w:rsidR="00085E55" w14:paraId="68036C80"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4E8646D0" w14:textId="77777777" w:rsidR="00085E55" w:rsidRDefault="00811D6C">
            <w:pPr>
              <w:tabs>
                <w:tab w:val="left" w:pos="8830"/>
              </w:tabs>
              <w:spacing w:line="276" w:lineRule="auto"/>
              <w:rPr>
                <w:rFonts w:ascii="Times New Roman" w:eastAsia="Times New Roman" w:hAnsi="Times New Roman" w:cs="Times New Roman"/>
              </w:rPr>
            </w:pPr>
            <w:r>
              <w:rPr>
                <w:rFonts w:ascii="Times New Roman" w:eastAsia="Times New Roman" w:hAnsi="Times New Roman" w:cs="Times New Roman"/>
              </w:rPr>
              <w:t>0-19</w:t>
            </w:r>
          </w:p>
        </w:tc>
        <w:tc>
          <w:tcPr>
            <w:tcW w:w="1925" w:type="dxa"/>
          </w:tcPr>
          <w:p w14:paraId="10577068"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0.42</w:t>
            </w:r>
          </w:p>
        </w:tc>
        <w:tc>
          <w:tcPr>
            <w:tcW w:w="1925" w:type="dxa"/>
          </w:tcPr>
          <w:p w14:paraId="05800D44"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0.31</w:t>
            </w:r>
          </w:p>
        </w:tc>
        <w:tc>
          <w:tcPr>
            <w:tcW w:w="1928" w:type="dxa"/>
          </w:tcPr>
          <w:p w14:paraId="1C89A81F"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0.36</w:t>
            </w:r>
          </w:p>
        </w:tc>
      </w:tr>
      <w:tr w:rsidR="00085E55" w14:paraId="47B73829"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66665007" w14:textId="77777777" w:rsidR="00085E55" w:rsidRDefault="00811D6C">
            <w:pPr>
              <w:tabs>
                <w:tab w:val="left" w:pos="8830"/>
              </w:tabs>
              <w:spacing w:line="276" w:lineRule="auto"/>
              <w:rPr>
                <w:rFonts w:ascii="Times New Roman" w:eastAsia="Times New Roman" w:hAnsi="Times New Roman" w:cs="Times New Roman"/>
              </w:rPr>
            </w:pPr>
            <w:r>
              <w:rPr>
                <w:rFonts w:ascii="Times New Roman" w:eastAsia="Times New Roman" w:hAnsi="Times New Roman" w:cs="Times New Roman"/>
              </w:rPr>
              <w:t>20-29</w:t>
            </w:r>
          </w:p>
        </w:tc>
        <w:tc>
          <w:tcPr>
            <w:tcW w:w="1925" w:type="dxa"/>
          </w:tcPr>
          <w:p w14:paraId="7E18FB19"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0.38</w:t>
            </w:r>
          </w:p>
        </w:tc>
        <w:tc>
          <w:tcPr>
            <w:tcW w:w="1925" w:type="dxa"/>
          </w:tcPr>
          <w:p w14:paraId="1F65F721"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0.26</w:t>
            </w:r>
          </w:p>
        </w:tc>
        <w:tc>
          <w:tcPr>
            <w:tcW w:w="1928" w:type="dxa"/>
          </w:tcPr>
          <w:p w14:paraId="25C66902"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0.31</w:t>
            </w:r>
          </w:p>
        </w:tc>
      </w:tr>
      <w:tr w:rsidR="00085E55" w14:paraId="4BA3B579"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5AF24CD7" w14:textId="77777777" w:rsidR="00085E55" w:rsidRDefault="00811D6C">
            <w:pPr>
              <w:tabs>
                <w:tab w:val="left" w:pos="8830"/>
              </w:tabs>
              <w:spacing w:line="276" w:lineRule="auto"/>
              <w:rPr>
                <w:rFonts w:ascii="Times New Roman" w:eastAsia="Times New Roman" w:hAnsi="Times New Roman" w:cs="Times New Roman"/>
              </w:rPr>
            </w:pPr>
            <w:r>
              <w:rPr>
                <w:rFonts w:ascii="Times New Roman" w:eastAsia="Times New Roman" w:hAnsi="Times New Roman" w:cs="Times New Roman"/>
              </w:rPr>
              <w:t>30-39</w:t>
            </w:r>
          </w:p>
        </w:tc>
        <w:tc>
          <w:tcPr>
            <w:tcW w:w="1925" w:type="dxa"/>
          </w:tcPr>
          <w:p w14:paraId="1C7ACD0B"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0.22</w:t>
            </w:r>
          </w:p>
        </w:tc>
        <w:tc>
          <w:tcPr>
            <w:tcW w:w="1925" w:type="dxa"/>
          </w:tcPr>
          <w:p w14:paraId="2E18D8EB"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0.32</w:t>
            </w:r>
          </w:p>
        </w:tc>
        <w:tc>
          <w:tcPr>
            <w:tcW w:w="1928" w:type="dxa"/>
          </w:tcPr>
          <w:p w14:paraId="0A467283"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0.26</w:t>
            </w:r>
          </w:p>
        </w:tc>
      </w:tr>
      <w:tr w:rsidR="00085E55" w14:paraId="1FB0DFB9"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6275D166" w14:textId="77777777" w:rsidR="00085E55" w:rsidRDefault="00811D6C">
            <w:pPr>
              <w:tabs>
                <w:tab w:val="left" w:pos="8830"/>
              </w:tabs>
              <w:spacing w:line="276" w:lineRule="auto"/>
              <w:rPr>
                <w:rFonts w:ascii="Times New Roman" w:eastAsia="Times New Roman" w:hAnsi="Times New Roman" w:cs="Times New Roman"/>
              </w:rPr>
            </w:pPr>
            <w:r>
              <w:rPr>
                <w:rFonts w:ascii="Times New Roman" w:eastAsia="Times New Roman" w:hAnsi="Times New Roman" w:cs="Times New Roman"/>
              </w:rPr>
              <w:t>40-49</w:t>
            </w:r>
          </w:p>
        </w:tc>
        <w:tc>
          <w:tcPr>
            <w:tcW w:w="1925" w:type="dxa"/>
          </w:tcPr>
          <w:p w14:paraId="5CEF2C37"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0.32</w:t>
            </w:r>
          </w:p>
        </w:tc>
        <w:tc>
          <w:tcPr>
            <w:tcW w:w="1925" w:type="dxa"/>
          </w:tcPr>
          <w:p w14:paraId="5E8024FA"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0.32</w:t>
            </w:r>
          </w:p>
        </w:tc>
        <w:tc>
          <w:tcPr>
            <w:tcW w:w="1928" w:type="dxa"/>
          </w:tcPr>
          <w:p w14:paraId="75177358"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0.32</w:t>
            </w:r>
          </w:p>
        </w:tc>
      </w:tr>
      <w:tr w:rsidR="00085E55" w14:paraId="5DD6F9C2"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Borders>
              <w:bottom w:val="single" w:sz="4" w:space="0" w:color="000000"/>
            </w:tcBorders>
          </w:tcPr>
          <w:p w14:paraId="5F836D49" w14:textId="77777777" w:rsidR="00085E55" w:rsidRDefault="00811D6C">
            <w:pPr>
              <w:tabs>
                <w:tab w:val="left" w:pos="8830"/>
              </w:tabs>
              <w:spacing w:line="276" w:lineRule="auto"/>
              <w:rPr>
                <w:rFonts w:ascii="Times New Roman" w:eastAsia="Times New Roman" w:hAnsi="Times New Roman" w:cs="Times New Roman"/>
              </w:rPr>
            </w:pPr>
            <w:r>
              <w:rPr>
                <w:rFonts w:ascii="Times New Roman" w:eastAsia="Times New Roman" w:hAnsi="Times New Roman" w:cs="Times New Roman"/>
              </w:rPr>
              <w:t>50+</w:t>
            </w:r>
          </w:p>
        </w:tc>
        <w:tc>
          <w:tcPr>
            <w:tcW w:w="1925" w:type="dxa"/>
            <w:tcBorders>
              <w:bottom w:val="single" w:sz="4" w:space="0" w:color="000000"/>
            </w:tcBorders>
          </w:tcPr>
          <w:p w14:paraId="5004626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0.30</w:t>
            </w:r>
          </w:p>
        </w:tc>
        <w:tc>
          <w:tcPr>
            <w:tcW w:w="1925" w:type="dxa"/>
            <w:tcBorders>
              <w:bottom w:val="single" w:sz="4" w:space="0" w:color="000000"/>
            </w:tcBorders>
          </w:tcPr>
          <w:p w14:paraId="533F33C6"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0.47</w:t>
            </w:r>
          </w:p>
        </w:tc>
        <w:tc>
          <w:tcPr>
            <w:tcW w:w="1928" w:type="dxa"/>
            <w:tcBorders>
              <w:bottom w:val="single" w:sz="4" w:space="0" w:color="000000"/>
            </w:tcBorders>
          </w:tcPr>
          <w:p w14:paraId="3AB21B88"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0.37</w:t>
            </w:r>
          </w:p>
        </w:tc>
      </w:tr>
      <w:tr w:rsidR="00085E55" w14:paraId="66E735E9"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000000"/>
            </w:tcBorders>
          </w:tcPr>
          <w:p w14:paraId="1B388103" w14:textId="77777777" w:rsidR="00085E55" w:rsidRDefault="00811D6C">
            <w:pPr>
              <w:tabs>
                <w:tab w:val="left" w:pos="8830"/>
              </w:tabs>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Accuracy</w:t>
            </w:r>
            <w:proofErr w:type="spellEnd"/>
          </w:p>
        </w:tc>
        <w:tc>
          <w:tcPr>
            <w:tcW w:w="1925" w:type="dxa"/>
            <w:tcBorders>
              <w:top w:val="single" w:sz="4" w:space="0" w:color="000000"/>
            </w:tcBorders>
          </w:tcPr>
          <w:p w14:paraId="61BA1B64" w14:textId="77777777" w:rsidR="00085E55" w:rsidRDefault="00085E55">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925" w:type="dxa"/>
            <w:tcBorders>
              <w:top w:val="single" w:sz="4" w:space="0" w:color="000000"/>
            </w:tcBorders>
          </w:tcPr>
          <w:p w14:paraId="3BB9BA39" w14:textId="77777777" w:rsidR="00085E55" w:rsidRDefault="00085E55">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928" w:type="dxa"/>
            <w:tcBorders>
              <w:top w:val="single" w:sz="4" w:space="0" w:color="000000"/>
            </w:tcBorders>
          </w:tcPr>
          <w:p w14:paraId="5F29EFF3"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0.32</w:t>
            </w:r>
          </w:p>
        </w:tc>
      </w:tr>
      <w:tr w:rsidR="00085E55" w14:paraId="66D7CE53"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4F0C166B" w14:textId="77777777" w:rsidR="00085E55" w:rsidRDefault="00811D6C">
            <w:pPr>
              <w:tabs>
                <w:tab w:val="left" w:pos="8830"/>
              </w:tabs>
              <w:spacing w:line="276" w:lineRule="auto"/>
              <w:rPr>
                <w:rFonts w:ascii="Times New Roman" w:eastAsia="Times New Roman" w:hAnsi="Times New Roman" w:cs="Times New Roman"/>
              </w:rPr>
            </w:pPr>
            <w:r>
              <w:rPr>
                <w:rFonts w:ascii="Times New Roman" w:eastAsia="Times New Roman" w:hAnsi="Times New Roman" w:cs="Times New Roman"/>
              </w:rPr>
              <w:t xml:space="preserve">Macro </w:t>
            </w:r>
            <w:proofErr w:type="spellStart"/>
            <w:r>
              <w:rPr>
                <w:rFonts w:ascii="Times New Roman" w:eastAsia="Times New Roman" w:hAnsi="Times New Roman" w:cs="Times New Roman"/>
              </w:rPr>
              <w:t>average</w:t>
            </w:r>
            <w:proofErr w:type="spellEnd"/>
          </w:p>
        </w:tc>
        <w:tc>
          <w:tcPr>
            <w:tcW w:w="1925" w:type="dxa"/>
          </w:tcPr>
          <w:p w14:paraId="1DC4DA7E"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0.33</w:t>
            </w:r>
          </w:p>
        </w:tc>
        <w:tc>
          <w:tcPr>
            <w:tcW w:w="1925" w:type="dxa"/>
          </w:tcPr>
          <w:p w14:paraId="23FEE286"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0.34</w:t>
            </w:r>
          </w:p>
        </w:tc>
        <w:tc>
          <w:tcPr>
            <w:tcW w:w="1928" w:type="dxa"/>
          </w:tcPr>
          <w:p w14:paraId="044504DA"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0.32</w:t>
            </w:r>
          </w:p>
        </w:tc>
      </w:tr>
      <w:tr w:rsidR="00085E55" w14:paraId="09AE0DE0"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001329A9" w14:textId="77777777" w:rsidR="00085E55" w:rsidRDefault="00811D6C">
            <w:pPr>
              <w:tabs>
                <w:tab w:val="left" w:pos="8830"/>
              </w:tabs>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Weighted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average</w:t>
            </w:r>
            <w:proofErr w:type="spellEnd"/>
          </w:p>
        </w:tc>
        <w:tc>
          <w:tcPr>
            <w:tcW w:w="1925" w:type="dxa"/>
          </w:tcPr>
          <w:p w14:paraId="7A31F442"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0.34</w:t>
            </w:r>
          </w:p>
        </w:tc>
        <w:tc>
          <w:tcPr>
            <w:tcW w:w="1925" w:type="dxa"/>
          </w:tcPr>
          <w:p w14:paraId="69748D33"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0.32</w:t>
            </w:r>
          </w:p>
        </w:tc>
        <w:tc>
          <w:tcPr>
            <w:tcW w:w="1928" w:type="dxa"/>
          </w:tcPr>
          <w:p w14:paraId="3759C381"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0.32</w:t>
            </w:r>
          </w:p>
        </w:tc>
      </w:tr>
    </w:tbl>
    <w:p w14:paraId="7556EDF7" w14:textId="77777777" w:rsidR="00085E55" w:rsidRDefault="00085E55">
      <w:pPr>
        <w:widowControl w:val="0"/>
        <w:spacing w:line="276" w:lineRule="auto"/>
        <w:rPr>
          <w:rFonts w:ascii="Times New Roman" w:eastAsia="Times New Roman" w:hAnsi="Times New Roman" w:cs="Times New Roman"/>
          <w:sz w:val="22"/>
          <w:szCs w:val="22"/>
        </w:rPr>
      </w:pPr>
    </w:p>
    <w:tbl>
      <w:tblPr>
        <w:tblStyle w:val="aff5"/>
        <w:tblW w:w="2754"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gridCol w:w="551"/>
        <w:gridCol w:w="551"/>
        <w:gridCol w:w="551"/>
      </w:tblGrid>
      <w:tr w:rsidR="00085E55" w14:paraId="09E78088"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22F40149" w14:textId="77777777" w:rsidR="00085E55" w:rsidRDefault="00811D6C">
            <w:pPr>
              <w:tabs>
                <w:tab w:val="left" w:pos="8830"/>
              </w:tabs>
              <w:spacing w:line="276" w:lineRule="auto"/>
              <w:jc w:val="center"/>
              <w:rPr>
                <w:rFonts w:ascii="Times New Roman" w:eastAsia="Times New Roman" w:hAnsi="Times New Roman" w:cs="Times New Roman"/>
              </w:rPr>
            </w:pPr>
            <w:r>
              <w:rPr>
                <w:rFonts w:ascii="Times New Roman" w:eastAsia="Times New Roman" w:hAnsi="Times New Roman" w:cs="Times New Roman"/>
                <w:b w:val="0"/>
              </w:rPr>
              <w:t>5</w:t>
            </w:r>
          </w:p>
        </w:tc>
        <w:tc>
          <w:tcPr>
            <w:tcW w:w="551" w:type="dxa"/>
          </w:tcPr>
          <w:p w14:paraId="05E21E5F"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val="0"/>
              </w:rPr>
              <w:t>7</w:t>
            </w:r>
          </w:p>
        </w:tc>
        <w:tc>
          <w:tcPr>
            <w:tcW w:w="551" w:type="dxa"/>
          </w:tcPr>
          <w:p w14:paraId="4EB3D59D"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val="0"/>
              </w:rPr>
              <w:t>0</w:t>
            </w:r>
          </w:p>
        </w:tc>
        <w:tc>
          <w:tcPr>
            <w:tcW w:w="551" w:type="dxa"/>
          </w:tcPr>
          <w:p w14:paraId="6416BD3A"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val="0"/>
              </w:rPr>
              <w:t>1</w:t>
            </w:r>
          </w:p>
        </w:tc>
        <w:tc>
          <w:tcPr>
            <w:tcW w:w="551" w:type="dxa"/>
          </w:tcPr>
          <w:p w14:paraId="57664810"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val="0"/>
              </w:rPr>
              <w:t>3</w:t>
            </w:r>
          </w:p>
        </w:tc>
      </w:tr>
      <w:tr w:rsidR="00085E55" w14:paraId="34500AD6"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113A9868" w14:textId="77777777" w:rsidR="00085E55" w:rsidRDefault="00811D6C">
            <w:pPr>
              <w:tabs>
                <w:tab w:val="left" w:pos="8830"/>
              </w:tabs>
              <w:spacing w:line="276" w:lineRule="auto"/>
              <w:jc w:val="center"/>
              <w:rPr>
                <w:rFonts w:ascii="Times New Roman" w:eastAsia="Times New Roman" w:hAnsi="Times New Roman" w:cs="Times New Roman"/>
              </w:rPr>
            </w:pPr>
            <w:r>
              <w:rPr>
                <w:rFonts w:ascii="Times New Roman" w:eastAsia="Times New Roman" w:hAnsi="Times New Roman" w:cs="Times New Roman"/>
                <w:b w:val="0"/>
              </w:rPr>
              <w:t>5</w:t>
            </w:r>
          </w:p>
        </w:tc>
        <w:tc>
          <w:tcPr>
            <w:tcW w:w="551" w:type="dxa"/>
          </w:tcPr>
          <w:p w14:paraId="0FF58DB3"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w:t>
            </w:r>
          </w:p>
        </w:tc>
        <w:tc>
          <w:tcPr>
            <w:tcW w:w="551" w:type="dxa"/>
          </w:tcPr>
          <w:p w14:paraId="5A49BD2E"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w:t>
            </w:r>
          </w:p>
        </w:tc>
        <w:tc>
          <w:tcPr>
            <w:tcW w:w="551" w:type="dxa"/>
          </w:tcPr>
          <w:p w14:paraId="59EB6D8B"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9</w:t>
            </w:r>
          </w:p>
        </w:tc>
        <w:tc>
          <w:tcPr>
            <w:tcW w:w="551" w:type="dxa"/>
          </w:tcPr>
          <w:p w14:paraId="37D6538D"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w:t>
            </w:r>
          </w:p>
        </w:tc>
      </w:tr>
      <w:tr w:rsidR="00085E55" w14:paraId="4DCEFC21" w14:textId="77777777" w:rsidTr="00085E55">
        <w:trPr>
          <w:trHeight w:val="381"/>
        </w:trPr>
        <w:tc>
          <w:tcPr>
            <w:cnfStyle w:val="001000000000" w:firstRow="0" w:lastRow="0" w:firstColumn="1" w:lastColumn="0" w:oddVBand="0" w:evenVBand="0" w:oddHBand="0" w:evenHBand="0" w:firstRowFirstColumn="0" w:firstRowLastColumn="0" w:lastRowFirstColumn="0" w:lastRowLastColumn="0"/>
            <w:tcW w:w="550" w:type="dxa"/>
          </w:tcPr>
          <w:p w14:paraId="7DBC7992" w14:textId="77777777" w:rsidR="00085E55" w:rsidRDefault="00811D6C">
            <w:pPr>
              <w:tabs>
                <w:tab w:val="left" w:pos="8830"/>
              </w:tabs>
              <w:spacing w:line="276" w:lineRule="auto"/>
              <w:jc w:val="center"/>
              <w:rPr>
                <w:rFonts w:ascii="Times New Roman" w:eastAsia="Times New Roman" w:hAnsi="Times New Roman" w:cs="Times New Roman"/>
              </w:rPr>
            </w:pPr>
            <w:r>
              <w:rPr>
                <w:rFonts w:ascii="Times New Roman" w:eastAsia="Times New Roman" w:hAnsi="Times New Roman" w:cs="Times New Roman"/>
                <w:b w:val="0"/>
              </w:rPr>
              <w:t>1</w:t>
            </w:r>
          </w:p>
        </w:tc>
        <w:tc>
          <w:tcPr>
            <w:tcW w:w="551" w:type="dxa"/>
          </w:tcPr>
          <w:p w14:paraId="4290E155"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w:t>
            </w:r>
          </w:p>
        </w:tc>
        <w:tc>
          <w:tcPr>
            <w:tcW w:w="551" w:type="dxa"/>
          </w:tcPr>
          <w:p w14:paraId="4B214721"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w:t>
            </w:r>
          </w:p>
        </w:tc>
        <w:tc>
          <w:tcPr>
            <w:tcW w:w="551" w:type="dxa"/>
          </w:tcPr>
          <w:p w14:paraId="56B2A13E"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w:t>
            </w:r>
          </w:p>
        </w:tc>
        <w:tc>
          <w:tcPr>
            <w:tcW w:w="551" w:type="dxa"/>
          </w:tcPr>
          <w:p w14:paraId="1DE0A2B7"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w:t>
            </w:r>
          </w:p>
        </w:tc>
      </w:tr>
      <w:tr w:rsidR="00085E55" w14:paraId="7B7DF1BB"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18AB59EE" w14:textId="77777777" w:rsidR="00085E55" w:rsidRDefault="00811D6C">
            <w:pPr>
              <w:tabs>
                <w:tab w:val="left" w:pos="8830"/>
              </w:tabs>
              <w:spacing w:line="276" w:lineRule="auto"/>
              <w:jc w:val="center"/>
              <w:rPr>
                <w:rFonts w:ascii="Times New Roman" w:eastAsia="Times New Roman" w:hAnsi="Times New Roman" w:cs="Times New Roman"/>
              </w:rPr>
            </w:pPr>
            <w:r>
              <w:rPr>
                <w:rFonts w:ascii="Times New Roman" w:eastAsia="Times New Roman" w:hAnsi="Times New Roman" w:cs="Times New Roman"/>
                <w:b w:val="0"/>
              </w:rPr>
              <w:t>1</w:t>
            </w:r>
          </w:p>
        </w:tc>
        <w:tc>
          <w:tcPr>
            <w:tcW w:w="551" w:type="dxa"/>
          </w:tcPr>
          <w:p w14:paraId="00A5AE12"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w:t>
            </w:r>
          </w:p>
        </w:tc>
        <w:tc>
          <w:tcPr>
            <w:tcW w:w="551" w:type="dxa"/>
          </w:tcPr>
          <w:p w14:paraId="6F139B43"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w:t>
            </w:r>
          </w:p>
        </w:tc>
        <w:tc>
          <w:tcPr>
            <w:tcW w:w="551" w:type="dxa"/>
          </w:tcPr>
          <w:p w14:paraId="5E38586B"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7</w:t>
            </w:r>
          </w:p>
        </w:tc>
        <w:tc>
          <w:tcPr>
            <w:tcW w:w="551" w:type="dxa"/>
          </w:tcPr>
          <w:p w14:paraId="32A4E8A6"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w:t>
            </w:r>
          </w:p>
        </w:tc>
      </w:tr>
      <w:tr w:rsidR="00085E55" w14:paraId="71F8C366" w14:textId="77777777" w:rsidTr="00085E55">
        <w:trPr>
          <w:trHeight w:val="381"/>
        </w:trPr>
        <w:tc>
          <w:tcPr>
            <w:cnfStyle w:val="001000000000" w:firstRow="0" w:lastRow="0" w:firstColumn="1" w:lastColumn="0" w:oddVBand="0" w:evenVBand="0" w:oddHBand="0" w:evenHBand="0" w:firstRowFirstColumn="0" w:firstRowLastColumn="0" w:lastRowFirstColumn="0" w:lastRowLastColumn="0"/>
            <w:tcW w:w="550" w:type="dxa"/>
          </w:tcPr>
          <w:p w14:paraId="29AF9370" w14:textId="77777777" w:rsidR="00085E55" w:rsidRDefault="00811D6C">
            <w:pPr>
              <w:tabs>
                <w:tab w:val="left" w:pos="8830"/>
              </w:tabs>
              <w:spacing w:line="276" w:lineRule="auto"/>
              <w:jc w:val="center"/>
              <w:rPr>
                <w:rFonts w:ascii="Times New Roman" w:eastAsia="Times New Roman" w:hAnsi="Times New Roman" w:cs="Times New Roman"/>
              </w:rPr>
            </w:pPr>
            <w:r>
              <w:rPr>
                <w:rFonts w:ascii="Times New Roman" w:eastAsia="Times New Roman" w:hAnsi="Times New Roman" w:cs="Times New Roman"/>
                <w:b w:val="0"/>
              </w:rPr>
              <w:t>0</w:t>
            </w:r>
          </w:p>
        </w:tc>
        <w:tc>
          <w:tcPr>
            <w:tcW w:w="551" w:type="dxa"/>
          </w:tcPr>
          <w:p w14:paraId="4FB7F6F2"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551" w:type="dxa"/>
          </w:tcPr>
          <w:p w14:paraId="5F8971C9"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w:t>
            </w:r>
          </w:p>
        </w:tc>
        <w:tc>
          <w:tcPr>
            <w:tcW w:w="551" w:type="dxa"/>
          </w:tcPr>
          <w:p w14:paraId="36DF1DFD"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w:t>
            </w:r>
          </w:p>
        </w:tc>
        <w:tc>
          <w:tcPr>
            <w:tcW w:w="551" w:type="dxa"/>
          </w:tcPr>
          <w:p w14:paraId="288E30F4"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7</w:t>
            </w:r>
          </w:p>
        </w:tc>
      </w:tr>
    </w:tbl>
    <w:p w14:paraId="6F6D1A2F" w14:textId="77777777" w:rsidR="00085E55" w:rsidRPr="003044CB" w:rsidRDefault="00811D6C">
      <w:pPr>
        <w:tabs>
          <w:tab w:val="left" w:pos="8830"/>
        </w:tabs>
        <w:spacing w:line="276" w:lineRule="auto"/>
        <w:rPr>
          <w:color w:val="0070C0"/>
        </w:rPr>
      </w:pPr>
      <w:r w:rsidRPr="003044CB">
        <w:rPr>
          <w:rFonts w:ascii="Times New Roman" w:eastAsia="Times New Roman" w:hAnsi="Times New Roman" w:cs="Times New Roman"/>
          <w:i/>
          <w:color w:val="0070C0"/>
          <w:sz w:val="20"/>
          <w:szCs w:val="20"/>
        </w:rPr>
        <w:t xml:space="preserve">Tabella 18 – Risultati per la </w:t>
      </w:r>
      <w:proofErr w:type="spellStart"/>
      <w:r w:rsidRPr="003044CB">
        <w:rPr>
          <w:rFonts w:ascii="Times New Roman" w:eastAsia="Times New Roman" w:hAnsi="Times New Roman" w:cs="Times New Roman"/>
          <w:i/>
          <w:color w:val="0070C0"/>
          <w:sz w:val="20"/>
          <w:szCs w:val="20"/>
        </w:rPr>
        <w:t>Logistic</w:t>
      </w:r>
      <w:proofErr w:type="spellEnd"/>
      <w:r w:rsidRPr="003044CB">
        <w:rPr>
          <w:rFonts w:ascii="Times New Roman" w:eastAsia="Times New Roman" w:hAnsi="Times New Roman" w:cs="Times New Roman"/>
          <w:i/>
          <w:color w:val="0070C0"/>
          <w:sz w:val="20"/>
          <w:szCs w:val="20"/>
        </w:rPr>
        <w:t xml:space="preserve"> </w:t>
      </w:r>
      <w:proofErr w:type="spellStart"/>
      <w:r w:rsidRPr="003044CB">
        <w:rPr>
          <w:rFonts w:ascii="Times New Roman" w:eastAsia="Times New Roman" w:hAnsi="Times New Roman" w:cs="Times New Roman"/>
          <w:i/>
          <w:color w:val="0070C0"/>
          <w:sz w:val="20"/>
          <w:szCs w:val="20"/>
        </w:rPr>
        <w:t>Regression</w:t>
      </w:r>
      <w:proofErr w:type="spellEnd"/>
      <w:r w:rsidRPr="003044CB">
        <w:rPr>
          <w:rFonts w:ascii="Times New Roman" w:eastAsia="Times New Roman" w:hAnsi="Times New Roman" w:cs="Times New Roman"/>
          <w:i/>
          <w:color w:val="0070C0"/>
          <w:sz w:val="20"/>
          <w:szCs w:val="20"/>
        </w:rPr>
        <w:t xml:space="preserve"> </w:t>
      </w:r>
    </w:p>
    <w:p w14:paraId="47928046" w14:textId="77777777" w:rsidR="00085E55" w:rsidRDefault="0008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002060"/>
          <w:sz w:val="20"/>
          <w:szCs w:val="20"/>
        </w:rPr>
      </w:pPr>
    </w:p>
    <w:p w14:paraId="5A4FD95E" w14:textId="77777777" w:rsidR="00085E55" w:rsidRDefault="0008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52C01E" w14:textId="77777777" w:rsidR="00085E55" w:rsidRDefault="00811D6C">
      <w:pPr>
        <w:tabs>
          <w:tab w:val="left" w:pos="4567"/>
        </w:tabs>
        <w:spacing w:line="276" w:lineRule="auto"/>
        <w:jc w:val="center"/>
        <w:rPr>
          <w:color w:val="2F5496"/>
          <w:sz w:val="32"/>
          <w:szCs w:val="32"/>
        </w:rPr>
      </w:pPr>
      <w:r>
        <w:rPr>
          <w:noProof/>
        </w:rPr>
        <w:drawing>
          <wp:inline distT="114300" distB="114300" distL="114300" distR="114300" wp14:anchorId="761C84C7" wp14:editId="3F1EB004">
            <wp:extent cx="5614988" cy="2669279"/>
            <wp:effectExtent l="0" t="0" r="0" b="0"/>
            <wp:docPr id="3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614988" cy="2669279"/>
                    </a:xfrm>
                    <a:prstGeom prst="rect">
                      <a:avLst/>
                    </a:prstGeom>
                    <a:ln/>
                  </pic:spPr>
                </pic:pic>
              </a:graphicData>
            </a:graphic>
          </wp:inline>
        </w:drawing>
      </w:r>
    </w:p>
    <w:p w14:paraId="35A117FD" w14:textId="77777777" w:rsidR="00085E55" w:rsidRDefault="00085E55">
      <w:pPr>
        <w:tabs>
          <w:tab w:val="left" w:pos="4567"/>
        </w:tabs>
        <w:spacing w:line="276" w:lineRule="auto"/>
        <w:jc w:val="center"/>
        <w:rPr>
          <w:rFonts w:ascii="Times New Roman" w:eastAsia="Times New Roman" w:hAnsi="Times New Roman" w:cs="Times New Roman"/>
          <w:color w:val="002060"/>
          <w:sz w:val="20"/>
          <w:szCs w:val="20"/>
        </w:rPr>
      </w:pPr>
    </w:p>
    <w:p w14:paraId="00221DA1" w14:textId="0EAAFC2C" w:rsidR="00085E55" w:rsidRPr="003044CB" w:rsidRDefault="00811D6C">
      <w:pPr>
        <w:tabs>
          <w:tab w:val="left" w:pos="4567"/>
        </w:tabs>
        <w:spacing w:line="276" w:lineRule="auto"/>
        <w:jc w:val="center"/>
        <w:rPr>
          <w:rFonts w:ascii="Times New Roman" w:eastAsia="Times New Roman" w:hAnsi="Times New Roman" w:cs="Times New Roman"/>
          <w:color w:val="0070C0"/>
          <w:sz w:val="20"/>
          <w:szCs w:val="20"/>
        </w:rPr>
      </w:pPr>
      <w:r w:rsidRPr="003044CB">
        <w:rPr>
          <w:rFonts w:ascii="Times New Roman" w:eastAsia="Times New Roman" w:hAnsi="Times New Roman" w:cs="Times New Roman"/>
          <w:color w:val="0070C0"/>
          <w:sz w:val="20"/>
          <w:szCs w:val="20"/>
        </w:rPr>
        <w:t>Figura 1</w:t>
      </w:r>
      <w:r w:rsidR="000A6996" w:rsidRPr="003044CB">
        <w:rPr>
          <w:rFonts w:ascii="Times New Roman" w:eastAsia="Times New Roman" w:hAnsi="Times New Roman" w:cs="Times New Roman"/>
          <w:color w:val="0070C0"/>
          <w:sz w:val="20"/>
          <w:szCs w:val="20"/>
        </w:rPr>
        <w:t>3</w:t>
      </w:r>
      <w:r w:rsidRPr="003044CB">
        <w:rPr>
          <w:rFonts w:ascii="Times New Roman" w:eastAsia="Times New Roman" w:hAnsi="Times New Roman" w:cs="Times New Roman"/>
          <w:color w:val="0070C0"/>
          <w:sz w:val="20"/>
          <w:szCs w:val="20"/>
        </w:rPr>
        <w:t xml:space="preserve"> – Learning </w:t>
      </w:r>
      <w:proofErr w:type="spellStart"/>
      <w:r w:rsidRPr="003044CB">
        <w:rPr>
          <w:rFonts w:ascii="Times New Roman" w:eastAsia="Times New Roman" w:hAnsi="Times New Roman" w:cs="Times New Roman"/>
          <w:color w:val="0070C0"/>
          <w:sz w:val="20"/>
          <w:szCs w:val="20"/>
        </w:rPr>
        <w:t>Curves</w:t>
      </w:r>
      <w:proofErr w:type="spellEnd"/>
      <w:r w:rsidRPr="003044CB">
        <w:rPr>
          <w:rFonts w:ascii="Times New Roman" w:eastAsia="Times New Roman" w:hAnsi="Times New Roman" w:cs="Times New Roman"/>
          <w:color w:val="0070C0"/>
          <w:sz w:val="20"/>
          <w:szCs w:val="20"/>
        </w:rPr>
        <w:t xml:space="preserve"> per </w:t>
      </w:r>
      <w:proofErr w:type="spellStart"/>
      <w:r w:rsidRPr="003044CB">
        <w:rPr>
          <w:rFonts w:ascii="Times New Roman" w:eastAsia="Times New Roman" w:hAnsi="Times New Roman" w:cs="Times New Roman"/>
          <w:color w:val="0070C0"/>
          <w:sz w:val="20"/>
          <w:szCs w:val="20"/>
        </w:rPr>
        <w:t>OneVsOne</w:t>
      </w:r>
      <w:proofErr w:type="spellEnd"/>
      <w:r w:rsidRPr="003044CB">
        <w:rPr>
          <w:rFonts w:ascii="Times New Roman" w:eastAsia="Times New Roman" w:hAnsi="Times New Roman" w:cs="Times New Roman"/>
          <w:color w:val="0070C0"/>
          <w:sz w:val="20"/>
          <w:szCs w:val="20"/>
        </w:rPr>
        <w:t xml:space="preserve"> e </w:t>
      </w:r>
      <w:proofErr w:type="spellStart"/>
      <w:r w:rsidRPr="003044CB">
        <w:rPr>
          <w:rFonts w:ascii="Times New Roman" w:eastAsia="Times New Roman" w:hAnsi="Times New Roman" w:cs="Times New Roman"/>
          <w:color w:val="0070C0"/>
          <w:sz w:val="20"/>
          <w:szCs w:val="20"/>
        </w:rPr>
        <w:t>Logistic</w:t>
      </w:r>
      <w:proofErr w:type="spellEnd"/>
      <w:r w:rsidRPr="003044CB">
        <w:rPr>
          <w:rFonts w:ascii="Times New Roman" w:eastAsia="Times New Roman" w:hAnsi="Times New Roman" w:cs="Times New Roman"/>
          <w:color w:val="0070C0"/>
          <w:sz w:val="20"/>
          <w:szCs w:val="20"/>
        </w:rPr>
        <w:t xml:space="preserve"> </w:t>
      </w:r>
      <w:proofErr w:type="spellStart"/>
      <w:r w:rsidRPr="003044CB">
        <w:rPr>
          <w:rFonts w:ascii="Times New Roman" w:eastAsia="Times New Roman" w:hAnsi="Times New Roman" w:cs="Times New Roman"/>
          <w:color w:val="0070C0"/>
          <w:sz w:val="20"/>
          <w:szCs w:val="20"/>
        </w:rPr>
        <w:t>Regression</w:t>
      </w:r>
      <w:proofErr w:type="spellEnd"/>
    </w:p>
    <w:p w14:paraId="37D75F5D" w14:textId="77777777" w:rsidR="00085E55" w:rsidRDefault="00085E55">
      <w:pPr>
        <w:tabs>
          <w:tab w:val="left" w:pos="4567"/>
        </w:tabs>
        <w:spacing w:line="276" w:lineRule="auto"/>
        <w:jc w:val="center"/>
        <w:rPr>
          <w:rFonts w:ascii="Times New Roman" w:eastAsia="Times New Roman" w:hAnsi="Times New Roman" w:cs="Times New Roman"/>
          <w:color w:val="002060"/>
          <w:sz w:val="20"/>
          <w:szCs w:val="20"/>
        </w:rPr>
      </w:pPr>
    </w:p>
    <w:p w14:paraId="5C723D44" w14:textId="4966A629" w:rsidR="00085E55" w:rsidRDefault="00811D6C">
      <w:pPr>
        <w:tabs>
          <w:tab w:val="left" w:pos="4567"/>
        </w:tabs>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Per la multi-class </w:t>
      </w:r>
      <w:proofErr w:type="spellStart"/>
      <w:r>
        <w:rPr>
          <w:rFonts w:ascii="Times New Roman" w:eastAsia="Times New Roman" w:hAnsi="Times New Roman" w:cs="Times New Roman"/>
          <w:sz w:val="22"/>
          <w:szCs w:val="22"/>
        </w:rPr>
        <w:t>classification</w:t>
      </w:r>
      <w:proofErr w:type="spellEnd"/>
      <w:r>
        <w:rPr>
          <w:rFonts w:ascii="Times New Roman" w:eastAsia="Times New Roman" w:hAnsi="Times New Roman" w:cs="Times New Roman"/>
          <w:sz w:val="22"/>
          <w:szCs w:val="22"/>
        </w:rPr>
        <w:t xml:space="preserve"> i risultati che possono essere estratti dalle learning </w:t>
      </w:r>
      <w:proofErr w:type="spellStart"/>
      <w:r>
        <w:rPr>
          <w:rFonts w:ascii="Times New Roman" w:eastAsia="Times New Roman" w:hAnsi="Times New Roman" w:cs="Times New Roman"/>
          <w:sz w:val="22"/>
          <w:szCs w:val="22"/>
        </w:rPr>
        <w:t>curves</w:t>
      </w:r>
      <w:proofErr w:type="spellEnd"/>
      <w:r>
        <w:rPr>
          <w:rFonts w:ascii="Times New Roman" w:eastAsia="Times New Roman" w:hAnsi="Times New Roman" w:cs="Times New Roman"/>
          <w:sz w:val="22"/>
          <w:szCs w:val="22"/>
        </w:rPr>
        <w:t xml:space="preserve"> suggeriscono un </w:t>
      </w:r>
      <w:proofErr w:type="spellStart"/>
      <w:r>
        <w:rPr>
          <w:rFonts w:ascii="Times New Roman" w:eastAsia="Times New Roman" w:hAnsi="Times New Roman" w:cs="Times New Roman"/>
          <w:sz w:val="22"/>
          <w:szCs w:val="22"/>
        </w:rPr>
        <w:t>precision</w:t>
      </w:r>
      <w:proofErr w:type="spellEnd"/>
      <w:r>
        <w:rPr>
          <w:rFonts w:ascii="Times New Roman" w:eastAsia="Times New Roman" w:hAnsi="Times New Roman" w:cs="Times New Roman"/>
          <w:sz w:val="22"/>
          <w:szCs w:val="22"/>
        </w:rPr>
        <w:t xml:space="preserve"> maggiore da parte del classificatore </w:t>
      </w:r>
      <w:proofErr w:type="spellStart"/>
      <w:r>
        <w:rPr>
          <w:rFonts w:ascii="Times New Roman" w:eastAsia="Times New Roman" w:hAnsi="Times New Roman" w:cs="Times New Roman"/>
          <w:sz w:val="22"/>
          <w:szCs w:val="22"/>
        </w:rPr>
        <w:t>OneVsOne</w:t>
      </w:r>
      <w:proofErr w:type="spellEnd"/>
      <w:r>
        <w:rPr>
          <w:rFonts w:ascii="Times New Roman" w:eastAsia="Times New Roman" w:hAnsi="Times New Roman" w:cs="Times New Roman"/>
          <w:sz w:val="22"/>
          <w:szCs w:val="22"/>
        </w:rPr>
        <w:t xml:space="preserve"> con </w:t>
      </w:r>
      <w:proofErr w:type="spellStart"/>
      <w:r>
        <w:rPr>
          <w:rFonts w:ascii="Times New Roman" w:eastAsia="Times New Roman" w:hAnsi="Times New Roman" w:cs="Times New Roman"/>
          <w:sz w:val="22"/>
          <w:szCs w:val="22"/>
        </w:rPr>
        <w:t>LinearSVC</w:t>
      </w:r>
      <w:proofErr w:type="spellEnd"/>
      <w:r>
        <w:rPr>
          <w:rFonts w:ascii="Times New Roman" w:eastAsia="Times New Roman" w:hAnsi="Times New Roman" w:cs="Times New Roman"/>
          <w:sz w:val="22"/>
          <w:szCs w:val="22"/>
        </w:rPr>
        <w:t xml:space="preserve"> che raggiunge una </w:t>
      </w:r>
      <w:proofErr w:type="spellStart"/>
      <w:r>
        <w:rPr>
          <w:rFonts w:ascii="Times New Roman" w:eastAsia="Times New Roman" w:hAnsi="Times New Roman" w:cs="Times New Roman"/>
          <w:sz w:val="22"/>
          <w:szCs w:val="22"/>
        </w:rPr>
        <w:t>Weighted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Accuracy</w:t>
      </w:r>
      <w:proofErr w:type="spellEnd"/>
      <w:r>
        <w:rPr>
          <w:rFonts w:ascii="Times New Roman" w:eastAsia="Times New Roman" w:hAnsi="Times New Roman" w:cs="Times New Roman"/>
          <w:sz w:val="22"/>
          <w:szCs w:val="22"/>
        </w:rPr>
        <w:t xml:space="preserve"> di 0.40 e una varianza che tende a diminuire al crescere dei </w:t>
      </w:r>
      <w:proofErr w:type="spellStart"/>
      <w:r>
        <w:rPr>
          <w:rFonts w:ascii="Times New Roman" w:eastAsia="Times New Roman" w:hAnsi="Times New Roman" w:cs="Times New Roman"/>
          <w:sz w:val="22"/>
          <w:szCs w:val="22"/>
        </w:rPr>
        <w:t>records</w:t>
      </w:r>
      <w:proofErr w:type="spellEnd"/>
      <w:r>
        <w:rPr>
          <w:rFonts w:ascii="Times New Roman" w:eastAsia="Times New Roman" w:hAnsi="Times New Roman" w:cs="Times New Roman"/>
          <w:sz w:val="22"/>
          <w:szCs w:val="22"/>
        </w:rPr>
        <w:t xml:space="preserve">, segno che una quantità di dati maggiori avrebbe potuto migliorare la precisione del </w:t>
      </w:r>
      <w:proofErr w:type="spellStart"/>
      <w:r>
        <w:rPr>
          <w:rFonts w:ascii="Times New Roman" w:eastAsia="Times New Roman" w:hAnsi="Times New Roman" w:cs="Times New Roman"/>
          <w:sz w:val="22"/>
          <w:szCs w:val="22"/>
        </w:rPr>
        <w:t>classifier</w:t>
      </w:r>
      <w:proofErr w:type="spellEnd"/>
      <w:r>
        <w:rPr>
          <w:rFonts w:ascii="Times New Roman" w:eastAsia="Times New Roman" w:hAnsi="Times New Roman" w:cs="Times New Roman"/>
          <w:sz w:val="22"/>
          <w:szCs w:val="22"/>
        </w:rPr>
        <w:t xml:space="preserve">. La </w:t>
      </w:r>
      <w:proofErr w:type="spellStart"/>
      <w:r>
        <w:rPr>
          <w:rFonts w:ascii="Times New Roman" w:eastAsia="Times New Roman" w:hAnsi="Times New Roman" w:cs="Times New Roman"/>
          <w:sz w:val="22"/>
          <w:szCs w:val="22"/>
        </w:rPr>
        <w:t>Logistic</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Regression</w:t>
      </w:r>
      <w:proofErr w:type="spellEnd"/>
      <w:r>
        <w:rPr>
          <w:rFonts w:ascii="Times New Roman" w:eastAsia="Times New Roman" w:hAnsi="Times New Roman" w:cs="Times New Roman"/>
          <w:sz w:val="22"/>
          <w:szCs w:val="22"/>
        </w:rPr>
        <w:t xml:space="preserve"> raggiunge dei risultati peggiori pur mantenendo una varianza tra il training e la cross-</w:t>
      </w:r>
      <w:proofErr w:type="spellStart"/>
      <w:r>
        <w:rPr>
          <w:rFonts w:ascii="Times New Roman" w:eastAsia="Times New Roman" w:hAnsi="Times New Roman" w:cs="Times New Roman"/>
          <w:sz w:val="22"/>
          <w:szCs w:val="22"/>
        </w:rPr>
        <w:t>validation</w:t>
      </w:r>
      <w:proofErr w:type="spellEnd"/>
      <w:r>
        <w:rPr>
          <w:rFonts w:ascii="Times New Roman" w:eastAsia="Times New Roman" w:hAnsi="Times New Roman" w:cs="Times New Roman"/>
          <w:sz w:val="22"/>
          <w:szCs w:val="22"/>
        </w:rPr>
        <w:t xml:space="preserve"> accettabile.</w:t>
      </w:r>
    </w:p>
    <w:p w14:paraId="0201470B" w14:textId="060F23CD" w:rsidR="00E376A2" w:rsidRDefault="00E376A2">
      <w:pPr>
        <w:tabs>
          <w:tab w:val="left" w:pos="4567"/>
        </w:tabs>
        <w:spacing w:line="276" w:lineRule="auto"/>
        <w:rPr>
          <w:rFonts w:ascii="Times New Roman" w:eastAsia="Times New Roman" w:hAnsi="Times New Roman" w:cs="Times New Roman"/>
          <w:sz w:val="22"/>
          <w:szCs w:val="22"/>
        </w:rPr>
      </w:pPr>
    </w:p>
    <w:p w14:paraId="0DDD28CC" w14:textId="7872E2DA" w:rsidR="00E376A2" w:rsidRDefault="00E376A2">
      <w:pPr>
        <w:tabs>
          <w:tab w:val="left" w:pos="4567"/>
        </w:tabs>
        <w:spacing w:line="276" w:lineRule="auto"/>
        <w:rPr>
          <w:rFonts w:ascii="Times New Roman" w:eastAsia="Times New Roman" w:hAnsi="Times New Roman" w:cs="Times New Roman"/>
          <w:sz w:val="22"/>
          <w:szCs w:val="22"/>
        </w:rPr>
      </w:pPr>
    </w:p>
    <w:p w14:paraId="6A75C475" w14:textId="77777777" w:rsidR="00E376A2" w:rsidRDefault="00E376A2">
      <w:pPr>
        <w:tabs>
          <w:tab w:val="left" w:pos="4567"/>
        </w:tabs>
        <w:spacing w:line="276" w:lineRule="auto"/>
        <w:rPr>
          <w:rFonts w:ascii="Times New Roman" w:eastAsia="Times New Roman" w:hAnsi="Times New Roman" w:cs="Times New Roman"/>
          <w:color w:val="002060"/>
          <w:sz w:val="20"/>
          <w:szCs w:val="20"/>
        </w:rPr>
      </w:pPr>
    </w:p>
    <w:p w14:paraId="25A530B2" w14:textId="77777777" w:rsidR="00085E55" w:rsidRDefault="00085E55">
      <w:pPr>
        <w:tabs>
          <w:tab w:val="left" w:pos="4567"/>
        </w:tabs>
        <w:spacing w:line="276" w:lineRule="auto"/>
        <w:jc w:val="center"/>
        <w:rPr>
          <w:rFonts w:ascii="Times New Roman" w:eastAsia="Times New Roman" w:hAnsi="Times New Roman" w:cs="Times New Roman"/>
          <w:color w:val="002060"/>
          <w:sz w:val="20"/>
          <w:szCs w:val="20"/>
        </w:rPr>
      </w:pPr>
    </w:p>
    <w:p w14:paraId="4D49F215" w14:textId="54BAD3B5" w:rsidR="00085E55" w:rsidRDefault="00811D6C">
      <w:pPr>
        <w:tabs>
          <w:tab w:val="left" w:pos="4567"/>
        </w:tabs>
        <w:spacing w:line="276" w:lineRule="auto"/>
        <w:rPr>
          <w:color w:val="2F5496"/>
          <w:sz w:val="32"/>
          <w:szCs w:val="32"/>
        </w:rPr>
      </w:pPr>
      <w:r>
        <w:rPr>
          <w:color w:val="2F5496"/>
          <w:sz w:val="32"/>
          <w:szCs w:val="32"/>
        </w:rPr>
        <w:lastRenderedPageBreak/>
        <w:t xml:space="preserve">Age </w:t>
      </w:r>
      <w:proofErr w:type="spellStart"/>
      <w:r>
        <w:rPr>
          <w:color w:val="2F5496"/>
          <w:sz w:val="32"/>
          <w:szCs w:val="32"/>
        </w:rPr>
        <w:t>prediction</w:t>
      </w:r>
      <w:proofErr w:type="spellEnd"/>
      <w:r>
        <w:rPr>
          <w:color w:val="2F5496"/>
          <w:sz w:val="32"/>
          <w:szCs w:val="32"/>
        </w:rPr>
        <w:t xml:space="preserve"> </w:t>
      </w:r>
      <w:r w:rsidR="00E376A2">
        <w:rPr>
          <w:color w:val="2F5496"/>
          <w:sz w:val="32"/>
          <w:szCs w:val="32"/>
        </w:rPr>
        <w:t>controllando</w:t>
      </w:r>
      <w:r>
        <w:rPr>
          <w:color w:val="2F5496"/>
          <w:sz w:val="32"/>
          <w:szCs w:val="32"/>
        </w:rPr>
        <w:t xml:space="preserve"> per </w:t>
      </w:r>
      <w:proofErr w:type="spellStart"/>
      <w:r>
        <w:rPr>
          <w:color w:val="2F5496"/>
          <w:sz w:val="32"/>
          <w:szCs w:val="32"/>
        </w:rPr>
        <w:t>topic</w:t>
      </w:r>
      <w:proofErr w:type="spellEnd"/>
      <w:r>
        <w:rPr>
          <w:color w:val="2F5496"/>
          <w:sz w:val="32"/>
          <w:szCs w:val="32"/>
        </w:rPr>
        <w:t xml:space="preserve"> </w:t>
      </w:r>
    </w:p>
    <w:p w14:paraId="28D8EC2B" w14:textId="77777777" w:rsidR="00085E55" w:rsidRDefault="00085E55">
      <w:pPr>
        <w:tabs>
          <w:tab w:val="left" w:pos="4567"/>
        </w:tabs>
        <w:spacing w:line="276" w:lineRule="auto"/>
        <w:rPr>
          <w:rFonts w:ascii="Times New Roman" w:eastAsia="Times New Roman" w:hAnsi="Times New Roman" w:cs="Times New Roman"/>
          <w:sz w:val="22"/>
          <w:szCs w:val="22"/>
        </w:rPr>
      </w:pPr>
    </w:p>
    <w:p w14:paraId="24E8ED9D" w14:textId="77777777" w:rsidR="00085E55" w:rsidRDefault="00811D6C">
      <w:pPr>
        <w:tabs>
          <w:tab w:val="left" w:pos="4567"/>
        </w:tabs>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Le analisi svolte per la previsione della classe di età sono state poi ripetute controllando per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xml:space="preserve">, in particolare sono stati analizzati i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xml:space="preserve"> ANIME, SPORTS e AUTO-MOTO. Per il primo di questi, le distribuzioni dell’età nei 222 record del training set e nei 25 record del test set, sono riportate in figura 13.</w:t>
      </w:r>
    </w:p>
    <w:p w14:paraId="16F05829" w14:textId="77777777" w:rsidR="00085E55" w:rsidRDefault="00085E55">
      <w:pPr>
        <w:tabs>
          <w:tab w:val="left" w:pos="4567"/>
        </w:tabs>
        <w:spacing w:line="276" w:lineRule="auto"/>
        <w:rPr>
          <w:rFonts w:ascii="Times New Roman" w:eastAsia="Times New Roman" w:hAnsi="Times New Roman" w:cs="Times New Roman"/>
          <w:sz w:val="22"/>
          <w:szCs w:val="22"/>
        </w:rPr>
      </w:pPr>
    </w:p>
    <w:p w14:paraId="1D72D23F" w14:textId="77777777" w:rsidR="00085E55" w:rsidRDefault="00811D6C">
      <w:pPr>
        <w:tabs>
          <w:tab w:val="left" w:pos="4567"/>
        </w:tabs>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Pr>
          <w:rFonts w:ascii="Times New Roman" w:eastAsia="Times New Roman" w:hAnsi="Times New Roman" w:cs="Times New Roman"/>
          <w:noProof/>
          <w:sz w:val="22"/>
          <w:szCs w:val="22"/>
        </w:rPr>
        <w:drawing>
          <wp:inline distT="0" distB="0" distL="0" distR="0" wp14:anchorId="17536EAF" wp14:editId="76C9F242">
            <wp:extent cx="2601686" cy="2242276"/>
            <wp:effectExtent l="0" t="0" r="0" b="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ascii="Times New Roman" w:eastAsia="Times New Roman" w:hAnsi="Times New Roman" w:cs="Times New Roman"/>
          <w:noProof/>
          <w:sz w:val="22"/>
          <w:szCs w:val="22"/>
        </w:rPr>
        <w:drawing>
          <wp:inline distT="0" distB="0" distL="0" distR="0" wp14:anchorId="3C5FC124" wp14:editId="408162F6">
            <wp:extent cx="2651760" cy="2232660"/>
            <wp:effectExtent l="0" t="0" r="0" b="0"/>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8F87AF3" w14:textId="77777777" w:rsidR="00085E55" w:rsidRPr="003044CB" w:rsidRDefault="00811D6C">
      <w:pPr>
        <w:tabs>
          <w:tab w:val="left" w:pos="4567"/>
        </w:tabs>
        <w:spacing w:line="276" w:lineRule="auto"/>
        <w:jc w:val="center"/>
        <w:rPr>
          <w:rFonts w:ascii="Times New Roman" w:eastAsia="Times New Roman" w:hAnsi="Times New Roman" w:cs="Times New Roman"/>
          <w:i/>
          <w:color w:val="0070C0"/>
          <w:sz w:val="20"/>
          <w:szCs w:val="20"/>
        </w:rPr>
      </w:pPr>
      <w:r w:rsidRPr="003044CB">
        <w:rPr>
          <w:rFonts w:ascii="Times New Roman" w:eastAsia="Times New Roman" w:hAnsi="Times New Roman" w:cs="Times New Roman"/>
          <w:i/>
          <w:color w:val="0070C0"/>
          <w:sz w:val="20"/>
          <w:szCs w:val="20"/>
        </w:rPr>
        <w:t xml:space="preserve">Figura 13 – Distribuzioni età nel training e nel test set per il </w:t>
      </w:r>
      <w:proofErr w:type="spellStart"/>
      <w:r w:rsidRPr="003044CB">
        <w:rPr>
          <w:rFonts w:ascii="Times New Roman" w:eastAsia="Times New Roman" w:hAnsi="Times New Roman" w:cs="Times New Roman"/>
          <w:i/>
          <w:color w:val="0070C0"/>
          <w:sz w:val="20"/>
          <w:szCs w:val="20"/>
        </w:rPr>
        <w:t>topic</w:t>
      </w:r>
      <w:proofErr w:type="spellEnd"/>
      <w:r w:rsidRPr="003044CB">
        <w:rPr>
          <w:rFonts w:ascii="Times New Roman" w:eastAsia="Times New Roman" w:hAnsi="Times New Roman" w:cs="Times New Roman"/>
          <w:i/>
          <w:color w:val="0070C0"/>
          <w:sz w:val="20"/>
          <w:szCs w:val="20"/>
        </w:rPr>
        <w:t xml:space="preserve"> ANIME</w:t>
      </w:r>
    </w:p>
    <w:p w14:paraId="433B299D" w14:textId="77777777" w:rsidR="00085E55" w:rsidRDefault="00085E55">
      <w:pPr>
        <w:tabs>
          <w:tab w:val="left" w:pos="4567"/>
        </w:tabs>
        <w:spacing w:line="276" w:lineRule="auto"/>
        <w:rPr>
          <w:rFonts w:ascii="Times New Roman" w:eastAsia="Times New Roman" w:hAnsi="Times New Roman" w:cs="Times New Roman"/>
          <w:sz w:val="22"/>
          <w:szCs w:val="22"/>
        </w:rPr>
      </w:pPr>
    </w:p>
    <w:p w14:paraId="4FB85562" w14:textId="77777777" w:rsidR="00085E55" w:rsidRDefault="00811D6C">
      <w:pPr>
        <w:tabs>
          <w:tab w:val="left" w:pos="4567"/>
        </w:tabs>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Nelle tabelle 20 e 21 sono riportati i risultati della classificazione.</w:t>
      </w:r>
    </w:p>
    <w:p w14:paraId="6DB07946" w14:textId="77777777" w:rsidR="00085E55" w:rsidRDefault="0008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tbl>
      <w:tblPr>
        <w:tblStyle w:val="aff6"/>
        <w:tblW w:w="770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25"/>
        <w:gridCol w:w="1925"/>
        <w:gridCol w:w="1925"/>
        <w:gridCol w:w="1928"/>
      </w:tblGrid>
      <w:tr w:rsidR="00085E55" w14:paraId="1DB272F3"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703" w:type="dxa"/>
            <w:gridSpan w:val="4"/>
          </w:tcPr>
          <w:p w14:paraId="2629691E"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LINEAR SVM</w:t>
            </w:r>
          </w:p>
        </w:tc>
      </w:tr>
      <w:tr w:rsidR="00085E55" w14:paraId="29E18674"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61F09FF4" w14:textId="77777777" w:rsidR="00085E55" w:rsidRDefault="00085E55">
            <w:pPr>
              <w:tabs>
                <w:tab w:val="left" w:pos="8830"/>
              </w:tabs>
              <w:spacing w:line="276" w:lineRule="auto"/>
              <w:rPr>
                <w:rFonts w:ascii="Times New Roman" w:eastAsia="Times New Roman" w:hAnsi="Times New Roman" w:cs="Times New Roman"/>
                <w:color w:val="000000"/>
              </w:rPr>
            </w:pPr>
          </w:p>
        </w:tc>
        <w:tc>
          <w:tcPr>
            <w:tcW w:w="1925" w:type="dxa"/>
          </w:tcPr>
          <w:p w14:paraId="67353F03"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25" w:type="dxa"/>
          </w:tcPr>
          <w:p w14:paraId="00BF3B19"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28" w:type="dxa"/>
          </w:tcPr>
          <w:p w14:paraId="434ADBDD"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24A9EAEF"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4BEFD4ED"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0-19</w:t>
            </w:r>
          </w:p>
        </w:tc>
        <w:tc>
          <w:tcPr>
            <w:tcW w:w="1925" w:type="dxa"/>
          </w:tcPr>
          <w:p w14:paraId="4AC8583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0.83</w:t>
            </w:r>
          </w:p>
        </w:tc>
        <w:tc>
          <w:tcPr>
            <w:tcW w:w="1925" w:type="dxa"/>
          </w:tcPr>
          <w:p w14:paraId="02EC56AD"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w:t>
            </w:r>
          </w:p>
        </w:tc>
        <w:tc>
          <w:tcPr>
            <w:tcW w:w="1928" w:type="dxa"/>
          </w:tcPr>
          <w:p w14:paraId="3FC5DC87"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085E55" w14:paraId="38D87C6E"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25A68CAC"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20-29</w:t>
            </w:r>
          </w:p>
        </w:tc>
        <w:tc>
          <w:tcPr>
            <w:tcW w:w="1925" w:type="dxa"/>
          </w:tcPr>
          <w:p w14:paraId="016F5EA8"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w:t>
            </w:r>
          </w:p>
        </w:tc>
        <w:tc>
          <w:tcPr>
            <w:tcW w:w="1925" w:type="dxa"/>
          </w:tcPr>
          <w:p w14:paraId="288F010A"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0.89</w:t>
            </w:r>
          </w:p>
        </w:tc>
        <w:tc>
          <w:tcPr>
            <w:tcW w:w="1928" w:type="dxa"/>
          </w:tcPr>
          <w:p w14:paraId="1127A458"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0.64</w:t>
            </w:r>
          </w:p>
        </w:tc>
      </w:tr>
      <w:tr w:rsidR="00085E55" w14:paraId="272CCB13"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642A497C"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30-39</w:t>
            </w:r>
          </w:p>
        </w:tc>
        <w:tc>
          <w:tcPr>
            <w:tcW w:w="1925" w:type="dxa"/>
          </w:tcPr>
          <w:p w14:paraId="45520126"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0.31</w:t>
            </w:r>
          </w:p>
        </w:tc>
        <w:tc>
          <w:tcPr>
            <w:tcW w:w="1925" w:type="dxa"/>
          </w:tcPr>
          <w:p w14:paraId="7602E63E"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0.21</w:t>
            </w:r>
          </w:p>
        </w:tc>
        <w:tc>
          <w:tcPr>
            <w:tcW w:w="1928" w:type="dxa"/>
          </w:tcPr>
          <w:p w14:paraId="6847D7C0"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0.25</w:t>
            </w:r>
          </w:p>
        </w:tc>
      </w:tr>
      <w:tr w:rsidR="00085E55" w14:paraId="4A95801B"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7C776812"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40-49</w:t>
            </w:r>
          </w:p>
        </w:tc>
        <w:tc>
          <w:tcPr>
            <w:tcW w:w="1925" w:type="dxa"/>
          </w:tcPr>
          <w:p w14:paraId="0BE08862"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0.28</w:t>
            </w:r>
          </w:p>
        </w:tc>
        <w:tc>
          <w:tcPr>
            <w:tcW w:w="1925" w:type="dxa"/>
          </w:tcPr>
          <w:p w14:paraId="3FDCC53C"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0.32</w:t>
            </w:r>
          </w:p>
        </w:tc>
        <w:tc>
          <w:tcPr>
            <w:tcW w:w="1928" w:type="dxa"/>
          </w:tcPr>
          <w:p w14:paraId="13875A07"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085E55" w14:paraId="18F1520C"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Borders>
              <w:bottom w:val="single" w:sz="4" w:space="0" w:color="000000"/>
            </w:tcBorders>
          </w:tcPr>
          <w:p w14:paraId="6460632C"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1925" w:type="dxa"/>
            <w:tcBorders>
              <w:bottom w:val="single" w:sz="4" w:space="0" w:color="000000"/>
            </w:tcBorders>
          </w:tcPr>
          <w:p w14:paraId="60C9873E"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0.38</w:t>
            </w:r>
          </w:p>
        </w:tc>
        <w:tc>
          <w:tcPr>
            <w:tcW w:w="1925" w:type="dxa"/>
            <w:tcBorders>
              <w:bottom w:val="single" w:sz="4" w:space="0" w:color="000000"/>
            </w:tcBorders>
          </w:tcPr>
          <w:p w14:paraId="2E5643D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0.33</w:t>
            </w:r>
          </w:p>
        </w:tc>
        <w:tc>
          <w:tcPr>
            <w:tcW w:w="1928" w:type="dxa"/>
            <w:tcBorders>
              <w:bottom w:val="single" w:sz="4" w:space="0" w:color="000000"/>
            </w:tcBorders>
          </w:tcPr>
          <w:p w14:paraId="3E749127"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0.36</w:t>
            </w:r>
          </w:p>
        </w:tc>
      </w:tr>
      <w:tr w:rsidR="00085E55" w14:paraId="5ED72B0A"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000000"/>
            </w:tcBorders>
          </w:tcPr>
          <w:p w14:paraId="7CE557C5"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25" w:type="dxa"/>
            <w:tcBorders>
              <w:top w:val="single" w:sz="4" w:space="0" w:color="000000"/>
            </w:tcBorders>
          </w:tcPr>
          <w:p w14:paraId="0565105D" w14:textId="77777777" w:rsidR="00085E55" w:rsidRDefault="00085E55">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925" w:type="dxa"/>
            <w:tcBorders>
              <w:top w:val="single" w:sz="4" w:space="0" w:color="000000"/>
            </w:tcBorders>
          </w:tcPr>
          <w:p w14:paraId="11317390" w14:textId="77777777" w:rsidR="00085E55" w:rsidRDefault="00085E55">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928" w:type="dxa"/>
            <w:tcBorders>
              <w:top w:val="single" w:sz="4" w:space="0" w:color="000000"/>
            </w:tcBorders>
          </w:tcPr>
          <w:p w14:paraId="312B227F"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085E55" w14:paraId="7C984C5A"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7F9B14B7"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25" w:type="dxa"/>
          </w:tcPr>
          <w:p w14:paraId="7B76BADF"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0.27</w:t>
            </w:r>
          </w:p>
        </w:tc>
        <w:tc>
          <w:tcPr>
            <w:tcW w:w="1925" w:type="dxa"/>
          </w:tcPr>
          <w:p w14:paraId="14EBE9BC"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0.28</w:t>
            </w:r>
          </w:p>
        </w:tc>
        <w:tc>
          <w:tcPr>
            <w:tcW w:w="1928" w:type="dxa"/>
          </w:tcPr>
          <w:p w14:paraId="39729A5A"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0.25</w:t>
            </w:r>
          </w:p>
        </w:tc>
      </w:tr>
      <w:tr w:rsidR="00085E55" w14:paraId="7FABC628"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79B61AD8"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25" w:type="dxa"/>
          </w:tcPr>
          <w:p w14:paraId="5A30BDF0"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0.51</w:t>
            </w:r>
          </w:p>
        </w:tc>
        <w:tc>
          <w:tcPr>
            <w:tcW w:w="1925" w:type="dxa"/>
          </w:tcPr>
          <w:p w14:paraId="1AF38891"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0.52</w:t>
            </w:r>
          </w:p>
        </w:tc>
        <w:tc>
          <w:tcPr>
            <w:tcW w:w="1928" w:type="dxa"/>
          </w:tcPr>
          <w:p w14:paraId="0BCAD721"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bl>
    <w:p w14:paraId="7BDDDD12" w14:textId="77777777" w:rsidR="00085E55" w:rsidRDefault="00085E55">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bl>
      <w:tblPr>
        <w:tblStyle w:val="aff7"/>
        <w:tblW w:w="2754"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gridCol w:w="551"/>
        <w:gridCol w:w="551"/>
        <w:gridCol w:w="551"/>
      </w:tblGrid>
      <w:tr w:rsidR="00085E55" w14:paraId="7E006380"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0976F527"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5</w:t>
            </w:r>
          </w:p>
        </w:tc>
        <w:tc>
          <w:tcPr>
            <w:tcW w:w="551" w:type="dxa"/>
          </w:tcPr>
          <w:p w14:paraId="33A78527"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3</w:t>
            </w:r>
          </w:p>
        </w:tc>
        <w:tc>
          <w:tcPr>
            <w:tcW w:w="551" w:type="dxa"/>
          </w:tcPr>
          <w:p w14:paraId="3CABF48C"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1</w:t>
            </w:r>
          </w:p>
        </w:tc>
        <w:tc>
          <w:tcPr>
            <w:tcW w:w="551" w:type="dxa"/>
          </w:tcPr>
          <w:p w14:paraId="2BD16E5C"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1</w:t>
            </w:r>
          </w:p>
        </w:tc>
        <w:tc>
          <w:tcPr>
            <w:tcW w:w="551" w:type="dxa"/>
          </w:tcPr>
          <w:p w14:paraId="1C838E8C"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r>
      <w:tr w:rsidR="00085E55" w14:paraId="4C53D3D7"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6FF6331D"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1</w:t>
            </w:r>
          </w:p>
        </w:tc>
        <w:tc>
          <w:tcPr>
            <w:tcW w:w="551" w:type="dxa"/>
          </w:tcPr>
          <w:p w14:paraId="5313C510"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551" w:type="dxa"/>
          </w:tcPr>
          <w:p w14:paraId="387BD573"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01B86011"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194A2400"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085E55" w14:paraId="3378B913" w14:textId="77777777" w:rsidTr="00085E55">
        <w:trPr>
          <w:trHeight w:val="381"/>
        </w:trPr>
        <w:tc>
          <w:tcPr>
            <w:cnfStyle w:val="001000000000" w:firstRow="0" w:lastRow="0" w:firstColumn="1" w:lastColumn="0" w:oddVBand="0" w:evenVBand="0" w:oddHBand="0" w:evenHBand="0" w:firstRowFirstColumn="0" w:firstRowLastColumn="0" w:lastRowFirstColumn="0" w:lastRowLastColumn="0"/>
            <w:tcW w:w="550" w:type="dxa"/>
          </w:tcPr>
          <w:p w14:paraId="46F2C6A8"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6ABBF5EB"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51" w:type="dxa"/>
          </w:tcPr>
          <w:p w14:paraId="47D61EDF"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7C6B3D6E"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39209ECC"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085E55" w14:paraId="758AC5B1"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3960D3E3"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52AD77F7"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51" w:type="dxa"/>
          </w:tcPr>
          <w:p w14:paraId="63E02A07"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51" w:type="dxa"/>
          </w:tcPr>
          <w:p w14:paraId="29B92C94"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3FF00208"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085E55" w14:paraId="21F41EBD" w14:textId="77777777" w:rsidTr="00085E55">
        <w:trPr>
          <w:trHeight w:val="381"/>
        </w:trPr>
        <w:tc>
          <w:tcPr>
            <w:cnfStyle w:val="001000000000" w:firstRow="0" w:lastRow="0" w:firstColumn="1" w:lastColumn="0" w:oddVBand="0" w:evenVBand="0" w:oddHBand="0" w:evenHBand="0" w:firstRowFirstColumn="0" w:firstRowLastColumn="0" w:lastRowFirstColumn="0" w:lastRowLastColumn="0"/>
            <w:tcW w:w="550" w:type="dxa"/>
          </w:tcPr>
          <w:p w14:paraId="67CF20DE"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102CD15F"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51" w:type="dxa"/>
          </w:tcPr>
          <w:p w14:paraId="2268F27E"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2F2BA278"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38048F24"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r>
    </w:tbl>
    <w:p w14:paraId="2D4BF727" w14:textId="77777777" w:rsidR="00085E55" w:rsidRDefault="00811D6C">
      <w:pPr>
        <w:tabs>
          <w:tab w:val="left" w:pos="4567"/>
        </w:tabs>
        <w:spacing w:line="276" w:lineRule="auto"/>
        <w:rPr>
          <w:rFonts w:ascii="Times New Roman" w:eastAsia="Times New Roman" w:hAnsi="Times New Roman" w:cs="Times New Roman"/>
          <w:i/>
          <w:color w:val="002060"/>
          <w:sz w:val="20"/>
          <w:szCs w:val="20"/>
        </w:rPr>
      </w:pPr>
      <w:r w:rsidRPr="003044CB">
        <w:rPr>
          <w:rFonts w:ascii="Times New Roman" w:eastAsia="Times New Roman" w:hAnsi="Times New Roman" w:cs="Times New Roman"/>
          <w:i/>
          <w:color w:val="0070C0"/>
          <w:sz w:val="20"/>
          <w:szCs w:val="20"/>
        </w:rPr>
        <w:t xml:space="preserve">Tabella 20 – Risultati per </w:t>
      </w:r>
      <w:proofErr w:type="spellStart"/>
      <w:r w:rsidRPr="003044CB">
        <w:rPr>
          <w:rFonts w:ascii="Times New Roman" w:eastAsia="Times New Roman" w:hAnsi="Times New Roman" w:cs="Times New Roman"/>
          <w:i/>
          <w:color w:val="0070C0"/>
          <w:sz w:val="20"/>
          <w:szCs w:val="20"/>
        </w:rPr>
        <w:t>LinearSVM</w:t>
      </w:r>
      <w:proofErr w:type="spellEnd"/>
    </w:p>
    <w:p w14:paraId="56555960" w14:textId="77777777" w:rsidR="00085E55" w:rsidRDefault="00085E55">
      <w:pPr>
        <w:tabs>
          <w:tab w:val="left" w:pos="4567"/>
        </w:tabs>
        <w:spacing w:line="276" w:lineRule="auto"/>
        <w:rPr>
          <w:rFonts w:ascii="Times New Roman" w:eastAsia="Times New Roman" w:hAnsi="Times New Roman" w:cs="Times New Roman"/>
          <w:i/>
          <w:color w:val="002060"/>
          <w:sz w:val="20"/>
          <w:szCs w:val="20"/>
        </w:rPr>
      </w:pPr>
    </w:p>
    <w:p w14:paraId="23529949" w14:textId="1E589FD9" w:rsidR="00085E55" w:rsidRDefault="00085E55">
      <w:pPr>
        <w:tabs>
          <w:tab w:val="left" w:pos="4567"/>
        </w:tabs>
        <w:spacing w:line="276" w:lineRule="auto"/>
        <w:rPr>
          <w:rFonts w:ascii="Times New Roman" w:eastAsia="Times New Roman" w:hAnsi="Times New Roman" w:cs="Times New Roman"/>
          <w:i/>
          <w:color w:val="002060"/>
          <w:sz w:val="20"/>
          <w:szCs w:val="20"/>
        </w:rPr>
      </w:pPr>
    </w:p>
    <w:p w14:paraId="48F8FA2F" w14:textId="12A2B950" w:rsidR="00E376A2" w:rsidRDefault="00E376A2">
      <w:pPr>
        <w:tabs>
          <w:tab w:val="left" w:pos="4567"/>
        </w:tabs>
        <w:spacing w:line="276" w:lineRule="auto"/>
        <w:rPr>
          <w:rFonts w:ascii="Times New Roman" w:eastAsia="Times New Roman" w:hAnsi="Times New Roman" w:cs="Times New Roman"/>
          <w:i/>
          <w:color w:val="002060"/>
          <w:sz w:val="20"/>
          <w:szCs w:val="20"/>
        </w:rPr>
      </w:pPr>
    </w:p>
    <w:p w14:paraId="07ABFC8C" w14:textId="6C042919" w:rsidR="00E376A2" w:rsidRDefault="00E376A2">
      <w:pPr>
        <w:tabs>
          <w:tab w:val="left" w:pos="4567"/>
        </w:tabs>
        <w:spacing w:line="276" w:lineRule="auto"/>
        <w:rPr>
          <w:rFonts w:ascii="Times New Roman" w:eastAsia="Times New Roman" w:hAnsi="Times New Roman" w:cs="Times New Roman"/>
          <w:i/>
          <w:color w:val="002060"/>
          <w:sz w:val="20"/>
          <w:szCs w:val="20"/>
        </w:rPr>
      </w:pPr>
    </w:p>
    <w:p w14:paraId="76A9A4A8" w14:textId="77777777" w:rsidR="00E376A2" w:rsidRDefault="00E376A2">
      <w:pPr>
        <w:tabs>
          <w:tab w:val="left" w:pos="4567"/>
        </w:tabs>
        <w:spacing w:line="276" w:lineRule="auto"/>
        <w:rPr>
          <w:rFonts w:ascii="Times New Roman" w:eastAsia="Times New Roman" w:hAnsi="Times New Roman" w:cs="Times New Roman"/>
          <w:i/>
          <w:color w:val="002060"/>
          <w:sz w:val="20"/>
          <w:szCs w:val="20"/>
        </w:rPr>
      </w:pPr>
    </w:p>
    <w:p w14:paraId="32CF3E17" w14:textId="77777777" w:rsidR="00085E55" w:rsidRDefault="00085E55">
      <w:pPr>
        <w:tabs>
          <w:tab w:val="left" w:pos="4567"/>
        </w:tabs>
        <w:spacing w:line="276" w:lineRule="auto"/>
        <w:rPr>
          <w:color w:val="2F5496"/>
          <w:sz w:val="22"/>
          <w:szCs w:val="22"/>
        </w:rPr>
      </w:pPr>
    </w:p>
    <w:tbl>
      <w:tblPr>
        <w:tblStyle w:val="aff8"/>
        <w:tblW w:w="770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25"/>
        <w:gridCol w:w="1925"/>
        <w:gridCol w:w="1925"/>
        <w:gridCol w:w="1928"/>
      </w:tblGrid>
      <w:tr w:rsidR="00085E55" w:rsidRPr="00F138F7" w14:paraId="0391B0A8"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703" w:type="dxa"/>
            <w:gridSpan w:val="4"/>
          </w:tcPr>
          <w:p w14:paraId="538DD783" w14:textId="77777777" w:rsidR="00085E55" w:rsidRPr="00EA7C86" w:rsidRDefault="00811D6C">
            <w:pPr>
              <w:tabs>
                <w:tab w:val="left" w:pos="8830"/>
              </w:tabs>
              <w:spacing w:line="276" w:lineRule="auto"/>
              <w:rPr>
                <w:rFonts w:ascii="Times New Roman" w:eastAsia="Times New Roman" w:hAnsi="Times New Roman" w:cs="Times New Roman"/>
                <w:color w:val="000000"/>
                <w:lang w:val="en-US"/>
              </w:rPr>
            </w:pPr>
            <w:r w:rsidRPr="00EA7C86">
              <w:rPr>
                <w:rFonts w:ascii="Times New Roman" w:eastAsia="Times New Roman" w:hAnsi="Times New Roman" w:cs="Times New Roman"/>
                <w:color w:val="000000"/>
                <w:lang w:val="en-US"/>
              </w:rPr>
              <w:lastRenderedPageBreak/>
              <w:t>ONE VS ONE (LINEAR SVM)</w:t>
            </w:r>
          </w:p>
        </w:tc>
      </w:tr>
      <w:tr w:rsidR="00085E55" w14:paraId="3E307A18"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0732DE5F" w14:textId="77777777" w:rsidR="00085E55" w:rsidRPr="00EA7C86" w:rsidRDefault="00085E55">
            <w:pPr>
              <w:tabs>
                <w:tab w:val="left" w:pos="8830"/>
              </w:tabs>
              <w:spacing w:line="276" w:lineRule="auto"/>
              <w:rPr>
                <w:rFonts w:ascii="Times New Roman" w:eastAsia="Times New Roman" w:hAnsi="Times New Roman" w:cs="Times New Roman"/>
                <w:color w:val="000000"/>
                <w:lang w:val="en-US"/>
              </w:rPr>
            </w:pPr>
          </w:p>
        </w:tc>
        <w:tc>
          <w:tcPr>
            <w:tcW w:w="1925" w:type="dxa"/>
          </w:tcPr>
          <w:p w14:paraId="4589A4F9"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25" w:type="dxa"/>
          </w:tcPr>
          <w:p w14:paraId="4C8AC2B7"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28" w:type="dxa"/>
          </w:tcPr>
          <w:p w14:paraId="025CD3A8"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052C466E"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64C8CF0C"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0-19</w:t>
            </w:r>
          </w:p>
        </w:tc>
        <w:tc>
          <w:tcPr>
            <w:tcW w:w="1925" w:type="dxa"/>
          </w:tcPr>
          <w:p w14:paraId="06BBF886"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925" w:type="dxa"/>
          </w:tcPr>
          <w:p w14:paraId="7439D523"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0.30</w:t>
            </w:r>
          </w:p>
        </w:tc>
        <w:tc>
          <w:tcPr>
            <w:tcW w:w="1928" w:type="dxa"/>
          </w:tcPr>
          <w:p w14:paraId="69B2A336"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0.43</w:t>
            </w:r>
          </w:p>
        </w:tc>
      </w:tr>
      <w:tr w:rsidR="00085E55" w14:paraId="6941DFF8"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0E96AE73"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20-29</w:t>
            </w:r>
          </w:p>
        </w:tc>
        <w:tc>
          <w:tcPr>
            <w:tcW w:w="1925" w:type="dxa"/>
          </w:tcPr>
          <w:p w14:paraId="45AF2601"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0.44</w:t>
            </w:r>
          </w:p>
        </w:tc>
        <w:tc>
          <w:tcPr>
            <w:tcW w:w="1925" w:type="dxa"/>
          </w:tcPr>
          <w:p w14:paraId="6B51BEFD"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0.89</w:t>
            </w:r>
          </w:p>
        </w:tc>
        <w:tc>
          <w:tcPr>
            <w:tcW w:w="1928" w:type="dxa"/>
          </w:tcPr>
          <w:p w14:paraId="3A18ECD1"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0.59</w:t>
            </w:r>
          </w:p>
        </w:tc>
      </w:tr>
      <w:tr w:rsidR="00085E55" w14:paraId="17404731"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1F3A2954"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30-39</w:t>
            </w:r>
          </w:p>
        </w:tc>
        <w:tc>
          <w:tcPr>
            <w:tcW w:w="1925" w:type="dxa"/>
          </w:tcPr>
          <w:p w14:paraId="15503523"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5" w:type="dxa"/>
          </w:tcPr>
          <w:p w14:paraId="41134D57"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8" w:type="dxa"/>
          </w:tcPr>
          <w:p w14:paraId="1C8AE357"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r>
      <w:tr w:rsidR="00085E55" w14:paraId="632E3D96"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17F7DA53"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40-49</w:t>
            </w:r>
          </w:p>
        </w:tc>
        <w:tc>
          <w:tcPr>
            <w:tcW w:w="1925" w:type="dxa"/>
          </w:tcPr>
          <w:p w14:paraId="1A7F6C7C"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5" w:type="dxa"/>
          </w:tcPr>
          <w:p w14:paraId="25718BB8"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8" w:type="dxa"/>
          </w:tcPr>
          <w:p w14:paraId="1009CDF1"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r>
      <w:tr w:rsidR="00085E55" w14:paraId="414CA8E8"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Borders>
              <w:bottom w:val="single" w:sz="4" w:space="0" w:color="000000"/>
            </w:tcBorders>
          </w:tcPr>
          <w:p w14:paraId="7FFD95AE"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1925" w:type="dxa"/>
            <w:tcBorders>
              <w:bottom w:val="single" w:sz="4" w:space="0" w:color="000000"/>
            </w:tcBorders>
          </w:tcPr>
          <w:p w14:paraId="3E642D85"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5" w:type="dxa"/>
            <w:tcBorders>
              <w:bottom w:val="single" w:sz="4" w:space="0" w:color="000000"/>
            </w:tcBorders>
          </w:tcPr>
          <w:p w14:paraId="24332428"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8" w:type="dxa"/>
            <w:tcBorders>
              <w:bottom w:val="single" w:sz="4" w:space="0" w:color="000000"/>
            </w:tcBorders>
          </w:tcPr>
          <w:p w14:paraId="58FEC807"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r>
      <w:tr w:rsidR="00085E55" w14:paraId="4FD042AF"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000000"/>
            </w:tcBorders>
          </w:tcPr>
          <w:p w14:paraId="34F8A97E"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25" w:type="dxa"/>
            <w:tcBorders>
              <w:top w:val="single" w:sz="4" w:space="0" w:color="000000"/>
            </w:tcBorders>
          </w:tcPr>
          <w:p w14:paraId="428B1F1D" w14:textId="77777777" w:rsidR="00085E55" w:rsidRDefault="00085E55">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925" w:type="dxa"/>
            <w:tcBorders>
              <w:top w:val="single" w:sz="4" w:space="0" w:color="000000"/>
            </w:tcBorders>
          </w:tcPr>
          <w:p w14:paraId="6E357B4B" w14:textId="77777777" w:rsidR="00085E55" w:rsidRDefault="00085E55">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928" w:type="dxa"/>
            <w:tcBorders>
              <w:top w:val="single" w:sz="4" w:space="0" w:color="000000"/>
            </w:tcBorders>
          </w:tcPr>
          <w:p w14:paraId="14C7CB55"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0.44</w:t>
            </w:r>
          </w:p>
        </w:tc>
      </w:tr>
      <w:tr w:rsidR="00085E55" w14:paraId="65CDCDDA"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039B265E"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25" w:type="dxa"/>
          </w:tcPr>
          <w:p w14:paraId="721BA21D"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0.24</w:t>
            </w:r>
          </w:p>
        </w:tc>
        <w:tc>
          <w:tcPr>
            <w:tcW w:w="1925" w:type="dxa"/>
          </w:tcPr>
          <w:p w14:paraId="292714B1"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0.24</w:t>
            </w:r>
          </w:p>
        </w:tc>
        <w:tc>
          <w:tcPr>
            <w:tcW w:w="1928" w:type="dxa"/>
          </w:tcPr>
          <w:p w14:paraId="5B51A257"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085E55" w14:paraId="58EB4C0E"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235F13C4"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25" w:type="dxa"/>
          </w:tcPr>
          <w:p w14:paraId="11860B71"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0.46</w:t>
            </w:r>
          </w:p>
        </w:tc>
        <w:tc>
          <w:tcPr>
            <w:tcW w:w="1925" w:type="dxa"/>
          </w:tcPr>
          <w:p w14:paraId="5E719B3B"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0.44</w:t>
            </w:r>
          </w:p>
        </w:tc>
        <w:tc>
          <w:tcPr>
            <w:tcW w:w="1928" w:type="dxa"/>
          </w:tcPr>
          <w:p w14:paraId="475D1494"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0.38</w:t>
            </w:r>
          </w:p>
        </w:tc>
      </w:tr>
    </w:tbl>
    <w:p w14:paraId="55D18A34" w14:textId="77777777" w:rsidR="00085E55" w:rsidRDefault="0008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tbl>
      <w:tblPr>
        <w:tblStyle w:val="aff9"/>
        <w:tblW w:w="2754"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gridCol w:w="551"/>
        <w:gridCol w:w="551"/>
        <w:gridCol w:w="551"/>
      </w:tblGrid>
      <w:tr w:rsidR="00085E55" w14:paraId="247043BC"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62AFD3EA"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3</w:t>
            </w:r>
          </w:p>
        </w:tc>
        <w:tc>
          <w:tcPr>
            <w:tcW w:w="551" w:type="dxa"/>
          </w:tcPr>
          <w:p w14:paraId="0E61AED9"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5</w:t>
            </w:r>
          </w:p>
        </w:tc>
        <w:tc>
          <w:tcPr>
            <w:tcW w:w="551" w:type="dxa"/>
          </w:tcPr>
          <w:p w14:paraId="547D7174"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1</w:t>
            </w:r>
          </w:p>
        </w:tc>
        <w:tc>
          <w:tcPr>
            <w:tcW w:w="551" w:type="dxa"/>
          </w:tcPr>
          <w:p w14:paraId="6B7658F0"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1</w:t>
            </w:r>
          </w:p>
        </w:tc>
        <w:tc>
          <w:tcPr>
            <w:tcW w:w="551" w:type="dxa"/>
          </w:tcPr>
          <w:p w14:paraId="363EDB4F"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r>
      <w:tr w:rsidR="00085E55" w14:paraId="064C809F"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01E35B91"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1</w:t>
            </w:r>
          </w:p>
        </w:tc>
        <w:tc>
          <w:tcPr>
            <w:tcW w:w="551" w:type="dxa"/>
          </w:tcPr>
          <w:p w14:paraId="0A3C7C1B"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551" w:type="dxa"/>
          </w:tcPr>
          <w:p w14:paraId="4D71D4A7"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22F7E805"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1B8CDED0"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085E55" w14:paraId="2DCDDD1C" w14:textId="77777777" w:rsidTr="00085E55">
        <w:trPr>
          <w:trHeight w:val="381"/>
        </w:trPr>
        <w:tc>
          <w:tcPr>
            <w:cnfStyle w:val="001000000000" w:firstRow="0" w:lastRow="0" w:firstColumn="1" w:lastColumn="0" w:oddVBand="0" w:evenVBand="0" w:oddHBand="0" w:evenHBand="0" w:firstRowFirstColumn="0" w:firstRowLastColumn="0" w:lastRowFirstColumn="0" w:lastRowLastColumn="0"/>
            <w:tcW w:w="550" w:type="dxa"/>
          </w:tcPr>
          <w:p w14:paraId="3FEF09EF"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505CFC2D"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51" w:type="dxa"/>
          </w:tcPr>
          <w:p w14:paraId="1A4328D6"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1D824F18"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2B210BC9"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085E55" w14:paraId="6FAF0596"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4DA852C3"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4D7BE9A4"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51" w:type="dxa"/>
          </w:tcPr>
          <w:p w14:paraId="25BF1A83"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51" w:type="dxa"/>
          </w:tcPr>
          <w:p w14:paraId="2F68D694"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63FCAE13"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085E55" w14:paraId="248DF5A3" w14:textId="77777777" w:rsidTr="00085E55">
        <w:trPr>
          <w:trHeight w:val="381"/>
        </w:trPr>
        <w:tc>
          <w:tcPr>
            <w:cnfStyle w:val="001000000000" w:firstRow="0" w:lastRow="0" w:firstColumn="1" w:lastColumn="0" w:oddVBand="0" w:evenVBand="0" w:oddHBand="0" w:evenHBand="0" w:firstRowFirstColumn="0" w:firstRowLastColumn="0" w:lastRowFirstColumn="0" w:lastRowLastColumn="0"/>
            <w:tcW w:w="550" w:type="dxa"/>
          </w:tcPr>
          <w:p w14:paraId="287640E8"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5BA4D008"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51" w:type="dxa"/>
          </w:tcPr>
          <w:p w14:paraId="5CCDB53F"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5AAF12C5"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096FE417"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r>
    </w:tbl>
    <w:p w14:paraId="7515394A" w14:textId="77777777" w:rsidR="00085E55" w:rsidRPr="003044CB" w:rsidRDefault="00811D6C">
      <w:pPr>
        <w:tabs>
          <w:tab w:val="left" w:pos="4567"/>
        </w:tabs>
        <w:spacing w:line="276" w:lineRule="auto"/>
        <w:rPr>
          <w:rFonts w:ascii="Times New Roman" w:eastAsia="Times New Roman" w:hAnsi="Times New Roman" w:cs="Times New Roman"/>
          <w:color w:val="0070C0"/>
          <w:sz w:val="22"/>
          <w:szCs w:val="22"/>
        </w:rPr>
      </w:pPr>
      <w:r w:rsidRPr="003044CB">
        <w:rPr>
          <w:rFonts w:ascii="Times New Roman" w:eastAsia="Times New Roman" w:hAnsi="Times New Roman" w:cs="Times New Roman"/>
          <w:i/>
          <w:color w:val="0070C0"/>
          <w:sz w:val="20"/>
          <w:szCs w:val="20"/>
        </w:rPr>
        <w:t>Tabella 21 – Risultati per One Vs One (Linear SVM)</w:t>
      </w:r>
    </w:p>
    <w:p w14:paraId="25FEF97B" w14:textId="77777777" w:rsidR="00085E55" w:rsidRDefault="00085E55">
      <w:pPr>
        <w:tabs>
          <w:tab w:val="left" w:pos="4567"/>
        </w:tabs>
        <w:spacing w:line="276" w:lineRule="auto"/>
        <w:rPr>
          <w:rFonts w:ascii="Times New Roman" w:eastAsia="Times New Roman" w:hAnsi="Times New Roman" w:cs="Times New Roman"/>
          <w:sz w:val="22"/>
          <w:szCs w:val="22"/>
        </w:rPr>
      </w:pPr>
    </w:p>
    <w:p w14:paraId="41B5BBCD" w14:textId="77777777" w:rsidR="00085E55" w:rsidRDefault="00811D6C">
      <w:pPr>
        <w:tabs>
          <w:tab w:val="left" w:pos="4567"/>
        </w:tabs>
        <w:spacing w:line="276" w:lineRule="auto"/>
        <w:rPr>
          <w:color w:val="2F5496"/>
          <w:sz w:val="32"/>
          <w:szCs w:val="32"/>
        </w:rPr>
      </w:pPr>
      <w:r>
        <w:rPr>
          <w:color w:val="2F5496"/>
          <w:sz w:val="32"/>
          <w:szCs w:val="32"/>
        </w:rPr>
        <w:t>SPORTS</w:t>
      </w:r>
    </w:p>
    <w:p w14:paraId="3718C59A" w14:textId="77777777" w:rsidR="00085E55" w:rsidRDefault="00085E55">
      <w:pPr>
        <w:tabs>
          <w:tab w:val="left" w:pos="4567"/>
        </w:tabs>
        <w:spacing w:line="276" w:lineRule="auto"/>
        <w:rPr>
          <w:rFonts w:ascii="Times New Roman" w:eastAsia="Times New Roman" w:hAnsi="Times New Roman" w:cs="Times New Roman"/>
          <w:sz w:val="22"/>
          <w:szCs w:val="22"/>
        </w:rPr>
      </w:pPr>
    </w:p>
    <w:p w14:paraId="4C616AB4" w14:textId="77777777" w:rsidR="00085E55" w:rsidRDefault="00811D6C">
      <w:pPr>
        <w:tabs>
          <w:tab w:val="left" w:pos="4567"/>
        </w:tabs>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Nel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SPORTS</w:t>
      </w:r>
      <w:r>
        <w:rPr>
          <w:rFonts w:ascii="Times New Roman" w:eastAsia="Times New Roman" w:hAnsi="Times New Roman" w:cs="Times New Roman"/>
          <w:sz w:val="22"/>
          <w:szCs w:val="22"/>
        </w:rPr>
        <w:t xml:space="preserve"> il numero di record era di 269. Rispetto al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xml:space="preserve"> ANIME, gli utenti hanno mediamente un’età maggiore e la classe di età 0-19 è la meno rappresentata, con meno del 10% di record sia per il training che per il test set, mentre la percentuale era oltre il 30% nel precedente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La figura 14 riporta le distribuzioni di età per le 269 osservazioni del training set e le 31 del test set.</w:t>
      </w:r>
    </w:p>
    <w:p w14:paraId="5C3BA2FE" w14:textId="77777777" w:rsidR="00085E55" w:rsidRDefault="00085E55">
      <w:pPr>
        <w:tabs>
          <w:tab w:val="left" w:pos="4567"/>
        </w:tabs>
        <w:spacing w:line="276" w:lineRule="auto"/>
        <w:rPr>
          <w:rFonts w:ascii="Times New Roman" w:eastAsia="Times New Roman" w:hAnsi="Times New Roman" w:cs="Times New Roman"/>
          <w:sz w:val="22"/>
          <w:szCs w:val="22"/>
        </w:rPr>
      </w:pPr>
    </w:p>
    <w:p w14:paraId="76E8C72E" w14:textId="77777777" w:rsidR="00085E55" w:rsidRDefault="00811D6C">
      <w:pPr>
        <w:tabs>
          <w:tab w:val="left" w:pos="4567"/>
        </w:tabs>
        <w:spacing w:line="276"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14:anchorId="3EBE4BE3" wp14:editId="2572191C">
            <wp:extent cx="2601686" cy="2242276"/>
            <wp:effectExtent l="0" t="0" r="0" b="0"/>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anchor distT="0" distB="0" distL="114300" distR="114300" simplePos="0" relativeHeight="251663360" behindDoc="0" locked="0" layoutInCell="1" hidden="0" allowOverlap="1" wp14:anchorId="253A1241" wp14:editId="3FDAFB3D">
            <wp:simplePos x="0" y="0"/>
            <wp:positionH relativeFrom="column">
              <wp:posOffset>338667</wp:posOffset>
            </wp:positionH>
            <wp:positionV relativeFrom="paragraph">
              <wp:posOffset>424</wp:posOffset>
            </wp:positionV>
            <wp:extent cx="2601686" cy="2242276"/>
            <wp:effectExtent l="0" t="0" r="0" b="0"/>
            <wp:wrapSquare wrapText="bothSides" distT="0" distB="0" distL="114300" distR="11430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14:paraId="5B2E38E7" w14:textId="77777777" w:rsidR="00085E55" w:rsidRPr="003044CB" w:rsidRDefault="00811D6C">
      <w:pPr>
        <w:tabs>
          <w:tab w:val="left" w:pos="4567"/>
        </w:tabs>
        <w:spacing w:line="276" w:lineRule="auto"/>
        <w:jc w:val="center"/>
        <w:rPr>
          <w:rFonts w:ascii="Times New Roman" w:eastAsia="Times New Roman" w:hAnsi="Times New Roman" w:cs="Times New Roman"/>
          <w:i/>
          <w:color w:val="0070C0"/>
          <w:sz w:val="20"/>
          <w:szCs w:val="20"/>
        </w:rPr>
      </w:pPr>
      <w:r w:rsidRPr="003044CB">
        <w:rPr>
          <w:rFonts w:ascii="Times New Roman" w:eastAsia="Times New Roman" w:hAnsi="Times New Roman" w:cs="Times New Roman"/>
          <w:i/>
          <w:color w:val="0070C0"/>
          <w:sz w:val="20"/>
          <w:szCs w:val="20"/>
        </w:rPr>
        <w:t xml:space="preserve">Figura 14 – Distribuzioni età nel training e nel test set per il </w:t>
      </w:r>
      <w:proofErr w:type="spellStart"/>
      <w:r w:rsidRPr="003044CB">
        <w:rPr>
          <w:rFonts w:ascii="Times New Roman" w:eastAsia="Times New Roman" w:hAnsi="Times New Roman" w:cs="Times New Roman"/>
          <w:i/>
          <w:color w:val="0070C0"/>
          <w:sz w:val="20"/>
          <w:szCs w:val="20"/>
        </w:rPr>
        <w:t>topic</w:t>
      </w:r>
      <w:proofErr w:type="spellEnd"/>
      <w:r w:rsidRPr="003044CB">
        <w:rPr>
          <w:rFonts w:ascii="Times New Roman" w:eastAsia="Times New Roman" w:hAnsi="Times New Roman" w:cs="Times New Roman"/>
          <w:i/>
          <w:color w:val="0070C0"/>
          <w:sz w:val="20"/>
          <w:szCs w:val="20"/>
        </w:rPr>
        <w:t xml:space="preserve"> SPORTS</w:t>
      </w:r>
    </w:p>
    <w:p w14:paraId="1749E63D" w14:textId="77777777" w:rsidR="00085E55" w:rsidRDefault="00085E55">
      <w:pPr>
        <w:tabs>
          <w:tab w:val="left" w:pos="4567"/>
        </w:tabs>
        <w:spacing w:line="276" w:lineRule="auto"/>
        <w:rPr>
          <w:rFonts w:ascii="Times New Roman" w:eastAsia="Times New Roman" w:hAnsi="Times New Roman" w:cs="Times New Roman"/>
          <w:sz w:val="22"/>
          <w:szCs w:val="22"/>
        </w:rPr>
      </w:pPr>
    </w:p>
    <w:p w14:paraId="0912705B" w14:textId="1481E9EA" w:rsidR="00085E55" w:rsidRDefault="00085E55">
      <w:pPr>
        <w:tabs>
          <w:tab w:val="left" w:pos="4567"/>
        </w:tabs>
        <w:spacing w:line="276" w:lineRule="auto"/>
        <w:rPr>
          <w:rFonts w:ascii="Times New Roman" w:eastAsia="Times New Roman" w:hAnsi="Times New Roman" w:cs="Times New Roman"/>
          <w:sz w:val="22"/>
          <w:szCs w:val="22"/>
        </w:rPr>
      </w:pPr>
    </w:p>
    <w:p w14:paraId="56F76C08" w14:textId="6CF84752" w:rsidR="00E376A2" w:rsidRDefault="00E376A2">
      <w:pPr>
        <w:tabs>
          <w:tab w:val="left" w:pos="4567"/>
        </w:tabs>
        <w:spacing w:line="276" w:lineRule="auto"/>
        <w:rPr>
          <w:rFonts w:ascii="Times New Roman" w:eastAsia="Times New Roman" w:hAnsi="Times New Roman" w:cs="Times New Roman"/>
          <w:sz w:val="22"/>
          <w:szCs w:val="22"/>
        </w:rPr>
      </w:pPr>
    </w:p>
    <w:p w14:paraId="0BD4FB85" w14:textId="77777777" w:rsidR="00E376A2" w:rsidRDefault="00E376A2">
      <w:pPr>
        <w:tabs>
          <w:tab w:val="left" w:pos="4567"/>
        </w:tabs>
        <w:spacing w:line="276" w:lineRule="auto"/>
        <w:rPr>
          <w:rFonts w:ascii="Times New Roman" w:eastAsia="Times New Roman" w:hAnsi="Times New Roman" w:cs="Times New Roman"/>
          <w:sz w:val="22"/>
          <w:szCs w:val="22"/>
        </w:rPr>
      </w:pPr>
    </w:p>
    <w:p w14:paraId="662780B7" w14:textId="77777777" w:rsidR="00E376A2" w:rsidRDefault="00E376A2">
      <w:pPr>
        <w:tabs>
          <w:tab w:val="left" w:pos="4567"/>
        </w:tabs>
        <w:spacing w:line="276" w:lineRule="auto"/>
        <w:rPr>
          <w:rFonts w:ascii="Times New Roman" w:eastAsia="Times New Roman" w:hAnsi="Times New Roman" w:cs="Times New Roman"/>
          <w:sz w:val="22"/>
          <w:szCs w:val="22"/>
        </w:rPr>
      </w:pPr>
    </w:p>
    <w:p w14:paraId="236CFD65" w14:textId="77777777" w:rsidR="00085E55" w:rsidRDefault="00085E55">
      <w:pPr>
        <w:tabs>
          <w:tab w:val="left" w:pos="4567"/>
        </w:tabs>
        <w:spacing w:line="276" w:lineRule="auto"/>
        <w:rPr>
          <w:rFonts w:ascii="Times New Roman" w:eastAsia="Times New Roman" w:hAnsi="Times New Roman" w:cs="Times New Roman"/>
          <w:sz w:val="22"/>
          <w:szCs w:val="22"/>
        </w:rPr>
      </w:pPr>
    </w:p>
    <w:p w14:paraId="2741D739" w14:textId="77777777" w:rsidR="00085E55" w:rsidRDefault="00811D6C">
      <w:pPr>
        <w:tabs>
          <w:tab w:val="left" w:pos="4567"/>
        </w:tabs>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Nelle tabelle 22 e 23 sono riportati i risultati per i </w:t>
      </w:r>
      <w:proofErr w:type="spellStart"/>
      <w:r>
        <w:rPr>
          <w:rFonts w:ascii="Times New Roman" w:eastAsia="Times New Roman" w:hAnsi="Times New Roman" w:cs="Times New Roman"/>
          <w:sz w:val="22"/>
          <w:szCs w:val="22"/>
        </w:rPr>
        <w:t>classifier</w:t>
      </w:r>
      <w:proofErr w:type="spellEnd"/>
      <w:r>
        <w:rPr>
          <w:rFonts w:ascii="Times New Roman" w:eastAsia="Times New Roman" w:hAnsi="Times New Roman" w:cs="Times New Roman"/>
          <w:sz w:val="22"/>
          <w:szCs w:val="22"/>
        </w:rPr>
        <w:t>.</w:t>
      </w:r>
    </w:p>
    <w:tbl>
      <w:tblPr>
        <w:tblStyle w:val="affa"/>
        <w:tblW w:w="770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25"/>
        <w:gridCol w:w="1925"/>
        <w:gridCol w:w="1925"/>
        <w:gridCol w:w="1928"/>
      </w:tblGrid>
      <w:tr w:rsidR="00085E55" w14:paraId="70F62B89"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703" w:type="dxa"/>
            <w:gridSpan w:val="4"/>
          </w:tcPr>
          <w:p w14:paraId="23EA5CC8"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LINEAR SVM</w:t>
            </w:r>
          </w:p>
        </w:tc>
      </w:tr>
      <w:tr w:rsidR="00085E55" w14:paraId="76C74573"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2EF12088" w14:textId="77777777" w:rsidR="00085E55" w:rsidRDefault="00085E55">
            <w:pPr>
              <w:tabs>
                <w:tab w:val="left" w:pos="8830"/>
              </w:tabs>
              <w:spacing w:line="276" w:lineRule="auto"/>
              <w:rPr>
                <w:rFonts w:ascii="Times New Roman" w:eastAsia="Times New Roman" w:hAnsi="Times New Roman" w:cs="Times New Roman"/>
                <w:color w:val="000000"/>
              </w:rPr>
            </w:pPr>
          </w:p>
        </w:tc>
        <w:tc>
          <w:tcPr>
            <w:tcW w:w="1925" w:type="dxa"/>
          </w:tcPr>
          <w:p w14:paraId="7379BB53"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25" w:type="dxa"/>
          </w:tcPr>
          <w:p w14:paraId="201448A7"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28" w:type="dxa"/>
          </w:tcPr>
          <w:p w14:paraId="4533FEEB"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3147B960"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55C042F0"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0-19</w:t>
            </w:r>
          </w:p>
        </w:tc>
        <w:tc>
          <w:tcPr>
            <w:tcW w:w="1925" w:type="dxa"/>
          </w:tcPr>
          <w:p w14:paraId="4BD4DC4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5" w:type="dxa"/>
          </w:tcPr>
          <w:p w14:paraId="4012BF78"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8" w:type="dxa"/>
          </w:tcPr>
          <w:p w14:paraId="2A484339"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r>
      <w:tr w:rsidR="00085E55" w14:paraId="7C11D153"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279F5F49"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20-29</w:t>
            </w:r>
          </w:p>
        </w:tc>
        <w:tc>
          <w:tcPr>
            <w:tcW w:w="1925" w:type="dxa"/>
          </w:tcPr>
          <w:p w14:paraId="28172AF8"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0.70</w:t>
            </w:r>
          </w:p>
        </w:tc>
        <w:tc>
          <w:tcPr>
            <w:tcW w:w="1925" w:type="dxa"/>
          </w:tcPr>
          <w:p w14:paraId="1BD82F75"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0.47</w:t>
            </w:r>
          </w:p>
        </w:tc>
        <w:tc>
          <w:tcPr>
            <w:tcW w:w="1928" w:type="dxa"/>
          </w:tcPr>
          <w:p w14:paraId="4FA15A4B"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0.56</w:t>
            </w:r>
          </w:p>
        </w:tc>
      </w:tr>
      <w:tr w:rsidR="00085E55" w14:paraId="28640615"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52985470"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30-39</w:t>
            </w:r>
          </w:p>
        </w:tc>
        <w:tc>
          <w:tcPr>
            <w:tcW w:w="1925" w:type="dxa"/>
          </w:tcPr>
          <w:p w14:paraId="38EC2D1F"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0.33</w:t>
            </w:r>
          </w:p>
        </w:tc>
        <w:tc>
          <w:tcPr>
            <w:tcW w:w="1925" w:type="dxa"/>
          </w:tcPr>
          <w:p w14:paraId="578BCF55"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0.80</w:t>
            </w:r>
          </w:p>
        </w:tc>
        <w:tc>
          <w:tcPr>
            <w:tcW w:w="1928" w:type="dxa"/>
          </w:tcPr>
          <w:p w14:paraId="299DDE40"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0.47</w:t>
            </w:r>
          </w:p>
        </w:tc>
      </w:tr>
      <w:tr w:rsidR="00085E55" w14:paraId="18EEE58A"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204A1C63"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40-49</w:t>
            </w:r>
          </w:p>
        </w:tc>
        <w:tc>
          <w:tcPr>
            <w:tcW w:w="1925" w:type="dxa"/>
          </w:tcPr>
          <w:p w14:paraId="562FC3C0"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0.22</w:t>
            </w:r>
          </w:p>
        </w:tc>
        <w:tc>
          <w:tcPr>
            <w:tcW w:w="1925" w:type="dxa"/>
          </w:tcPr>
          <w:p w14:paraId="01758907"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w:t>
            </w:r>
          </w:p>
        </w:tc>
        <w:tc>
          <w:tcPr>
            <w:tcW w:w="1928" w:type="dxa"/>
          </w:tcPr>
          <w:p w14:paraId="151670B7"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0.29</w:t>
            </w:r>
          </w:p>
        </w:tc>
      </w:tr>
      <w:tr w:rsidR="00085E55" w14:paraId="4D2B5F15"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Borders>
              <w:bottom w:val="single" w:sz="4" w:space="0" w:color="000000"/>
            </w:tcBorders>
          </w:tcPr>
          <w:p w14:paraId="1FE8A1EF"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1925" w:type="dxa"/>
            <w:tcBorders>
              <w:bottom w:val="single" w:sz="4" w:space="0" w:color="000000"/>
            </w:tcBorders>
          </w:tcPr>
          <w:p w14:paraId="3A9911E6"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5" w:type="dxa"/>
            <w:tcBorders>
              <w:bottom w:val="single" w:sz="4" w:space="0" w:color="000000"/>
            </w:tcBorders>
          </w:tcPr>
          <w:p w14:paraId="1D506C00"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8" w:type="dxa"/>
            <w:tcBorders>
              <w:bottom w:val="single" w:sz="4" w:space="0" w:color="000000"/>
            </w:tcBorders>
          </w:tcPr>
          <w:p w14:paraId="314C0A14"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r>
      <w:tr w:rsidR="00085E55" w14:paraId="7EF901FD"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000000"/>
            </w:tcBorders>
          </w:tcPr>
          <w:p w14:paraId="13EB7CDA"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25" w:type="dxa"/>
            <w:tcBorders>
              <w:top w:val="single" w:sz="4" w:space="0" w:color="000000"/>
            </w:tcBorders>
          </w:tcPr>
          <w:p w14:paraId="4C2170F7" w14:textId="77777777" w:rsidR="00085E55" w:rsidRDefault="00085E55">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925" w:type="dxa"/>
            <w:tcBorders>
              <w:top w:val="single" w:sz="4" w:space="0" w:color="000000"/>
            </w:tcBorders>
          </w:tcPr>
          <w:p w14:paraId="39F78F4B" w14:textId="77777777" w:rsidR="00085E55" w:rsidRDefault="00085E55">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928" w:type="dxa"/>
            <w:tcBorders>
              <w:top w:val="single" w:sz="4" w:space="0" w:color="000000"/>
            </w:tcBorders>
          </w:tcPr>
          <w:p w14:paraId="694108BC"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0.42</w:t>
            </w:r>
          </w:p>
        </w:tc>
      </w:tr>
      <w:tr w:rsidR="00085E55" w14:paraId="6CA3B1D0"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31CE441E"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25" w:type="dxa"/>
          </w:tcPr>
          <w:p w14:paraId="5117FA74"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0.25</w:t>
            </w:r>
          </w:p>
        </w:tc>
        <w:tc>
          <w:tcPr>
            <w:tcW w:w="1925" w:type="dxa"/>
          </w:tcPr>
          <w:p w14:paraId="1FF01FE4"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0.33</w:t>
            </w:r>
          </w:p>
        </w:tc>
        <w:tc>
          <w:tcPr>
            <w:tcW w:w="1928" w:type="dxa"/>
          </w:tcPr>
          <w:p w14:paraId="5A0428F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0.26</w:t>
            </w:r>
          </w:p>
        </w:tc>
      </w:tr>
      <w:tr w:rsidR="00085E55" w14:paraId="546088D2"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5EE979F6"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25" w:type="dxa"/>
          </w:tcPr>
          <w:p w14:paraId="3DF8C6E2"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0.43</w:t>
            </w:r>
          </w:p>
        </w:tc>
        <w:tc>
          <w:tcPr>
            <w:tcW w:w="1925" w:type="dxa"/>
          </w:tcPr>
          <w:p w14:paraId="0BF290E4"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0.42</w:t>
            </w:r>
          </w:p>
        </w:tc>
        <w:tc>
          <w:tcPr>
            <w:tcW w:w="1928" w:type="dxa"/>
          </w:tcPr>
          <w:p w14:paraId="73AD248F"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0.39</w:t>
            </w:r>
          </w:p>
        </w:tc>
      </w:tr>
    </w:tbl>
    <w:p w14:paraId="166DB855" w14:textId="77777777" w:rsidR="00085E55" w:rsidRDefault="0008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tbl>
      <w:tblPr>
        <w:tblStyle w:val="affb"/>
        <w:tblW w:w="2754"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gridCol w:w="551"/>
        <w:gridCol w:w="551"/>
        <w:gridCol w:w="551"/>
      </w:tblGrid>
      <w:tr w:rsidR="00085E55" w14:paraId="78F801C2"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0A4558C4"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216B2069"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1</w:t>
            </w:r>
          </w:p>
        </w:tc>
        <w:tc>
          <w:tcPr>
            <w:tcW w:w="551" w:type="dxa"/>
          </w:tcPr>
          <w:p w14:paraId="25C72161"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1</w:t>
            </w:r>
          </w:p>
        </w:tc>
        <w:tc>
          <w:tcPr>
            <w:tcW w:w="551" w:type="dxa"/>
          </w:tcPr>
          <w:p w14:paraId="635859C8"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4F793BCD"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r>
      <w:tr w:rsidR="00085E55" w14:paraId="4E28A9FC"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5D686AF5"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09DC2009"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551" w:type="dxa"/>
          </w:tcPr>
          <w:p w14:paraId="5CC5A361"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51" w:type="dxa"/>
          </w:tcPr>
          <w:p w14:paraId="25199D3A"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551" w:type="dxa"/>
          </w:tcPr>
          <w:p w14:paraId="62B17D81"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085E55" w14:paraId="59573E83" w14:textId="77777777" w:rsidTr="00085E55">
        <w:trPr>
          <w:trHeight w:val="381"/>
        </w:trPr>
        <w:tc>
          <w:tcPr>
            <w:cnfStyle w:val="001000000000" w:firstRow="0" w:lastRow="0" w:firstColumn="1" w:lastColumn="0" w:oddVBand="0" w:evenVBand="0" w:oddHBand="0" w:evenHBand="0" w:firstRowFirstColumn="0" w:firstRowLastColumn="0" w:lastRowFirstColumn="0" w:lastRowLastColumn="0"/>
            <w:tcW w:w="550" w:type="dxa"/>
          </w:tcPr>
          <w:p w14:paraId="090E0683"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7A1C7A85"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31954398"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551" w:type="dxa"/>
          </w:tcPr>
          <w:p w14:paraId="464EDAB0"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51" w:type="dxa"/>
          </w:tcPr>
          <w:p w14:paraId="5A285BD1"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085E55" w14:paraId="4569898B"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0305FC6A"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17B1134D"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51" w:type="dxa"/>
          </w:tcPr>
          <w:p w14:paraId="7F3E2B91"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51" w:type="dxa"/>
          </w:tcPr>
          <w:p w14:paraId="0F1A4C2B"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51" w:type="dxa"/>
          </w:tcPr>
          <w:p w14:paraId="7EE8D613"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085E55" w14:paraId="54A90425" w14:textId="77777777" w:rsidTr="00085E55">
        <w:trPr>
          <w:trHeight w:val="381"/>
        </w:trPr>
        <w:tc>
          <w:tcPr>
            <w:cnfStyle w:val="001000000000" w:firstRow="0" w:lastRow="0" w:firstColumn="1" w:lastColumn="0" w:oddVBand="0" w:evenVBand="0" w:oddHBand="0" w:evenHBand="0" w:firstRowFirstColumn="0" w:firstRowLastColumn="0" w:lastRowFirstColumn="0" w:lastRowLastColumn="0"/>
            <w:tcW w:w="550" w:type="dxa"/>
          </w:tcPr>
          <w:p w14:paraId="7CCE7009"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16AD019B"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51" w:type="dxa"/>
          </w:tcPr>
          <w:p w14:paraId="0623665D"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51" w:type="dxa"/>
          </w:tcPr>
          <w:p w14:paraId="171AA31A"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51" w:type="dxa"/>
          </w:tcPr>
          <w:p w14:paraId="73EFE174"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r>
    </w:tbl>
    <w:p w14:paraId="7310D395" w14:textId="77777777" w:rsidR="00085E55" w:rsidRPr="003044CB" w:rsidRDefault="00811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0070C0"/>
          <w:sz w:val="20"/>
          <w:szCs w:val="20"/>
        </w:rPr>
      </w:pPr>
      <w:r w:rsidRPr="003044CB">
        <w:rPr>
          <w:rFonts w:ascii="Times New Roman" w:eastAsia="Times New Roman" w:hAnsi="Times New Roman" w:cs="Times New Roman"/>
          <w:i/>
          <w:color w:val="0070C0"/>
          <w:sz w:val="20"/>
          <w:szCs w:val="20"/>
        </w:rPr>
        <w:t>Tabella 22 – Risultati per Linear SVM</w:t>
      </w:r>
    </w:p>
    <w:p w14:paraId="6791FAA8" w14:textId="77777777" w:rsidR="00085E55" w:rsidRDefault="0008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tbl>
      <w:tblPr>
        <w:tblStyle w:val="affc"/>
        <w:tblW w:w="770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25"/>
        <w:gridCol w:w="1925"/>
        <w:gridCol w:w="1925"/>
        <w:gridCol w:w="1928"/>
      </w:tblGrid>
      <w:tr w:rsidR="00085E55" w:rsidRPr="00F138F7" w14:paraId="3AF7AA57"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703" w:type="dxa"/>
            <w:gridSpan w:val="4"/>
          </w:tcPr>
          <w:p w14:paraId="6649DEDD" w14:textId="77777777" w:rsidR="00085E55" w:rsidRPr="00EA7C86" w:rsidRDefault="00811D6C">
            <w:pPr>
              <w:tabs>
                <w:tab w:val="left" w:pos="8830"/>
              </w:tabs>
              <w:spacing w:line="276" w:lineRule="auto"/>
              <w:rPr>
                <w:rFonts w:ascii="Times New Roman" w:eastAsia="Times New Roman" w:hAnsi="Times New Roman" w:cs="Times New Roman"/>
                <w:color w:val="000000"/>
                <w:lang w:val="en-US"/>
              </w:rPr>
            </w:pPr>
            <w:r w:rsidRPr="00EA7C86">
              <w:rPr>
                <w:rFonts w:ascii="Times New Roman" w:eastAsia="Times New Roman" w:hAnsi="Times New Roman" w:cs="Times New Roman"/>
                <w:color w:val="000000"/>
                <w:lang w:val="en-US"/>
              </w:rPr>
              <w:t>ONE VS ONE (LINEAR SVM)</w:t>
            </w:r>
          </w:p>
        </w:tc>
      </w:tr>
      <w:tr w:rsidR="00085E55" w14:paraId="7F957260"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4A4E8E37" w14:textId="77777777" w:rsidR="00085E55" w:rsidRPr="00EA7C86" w:rsidRDefault="00085E55">
            <w:pPr>
              <w:tabs>
                <w:tab w:val="left" w:pos="8830"/>
              </w:tabs>
              <w:spacing w:line="276" w:lineRule="auto"/>
              <w:rPr>
                <w:rFonts w:ascii="Times New Roman" w:eastAsia="Times New Roman" w:hAnsi="Times New Roman" w:cs="Times New Roman"/>
                <w:color w:val="000000"/>
                <w:lang w:val="en-US"/>
              </w:rPr>
            </w:pPr>
          </w:p>
        </w:tc>
        <w:tc>
          <w:tcPr>
            <w:tcW w:w="1925" w:type="dxa"/>
          </w:tcPr>
          <w:p w14:paraId="42B2C02D"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25" w:type="dxa"/>
          </w:tcPr>
          <w:p w14:paraId="5E836346"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28" w:type="dxa"/>
          </w:tcPr>
          <w:p w14:paraId="718467F7"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59EA5988"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2351D2A0"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0-19</w:t>
            </w:r>
          </w:p>
        </w:tc>
        <w:tc>
          <w:tcPr>
            <w:tcW w:w="1925" w:type="dxa"/>
          </w:tcPr>
          <w:p w14:paraId="150A007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5" w:type="dxa"/>
          </w:tcPr>
          <w:p w14:paraId="3BBFD15B"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8" w:type="dxa"/>
          </w:tcPr>
          <w:p w14:paraId="48CF75E3"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r>
      <w:tr w:rsidR="00085E55" w14:paraId="0798384B"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0E79AEF8"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20-29</w:t>
            </w:r>
          </w:p>
        </w:tc>
        <w:tc>
          <w:tcPr>
            <w:tcW w:w="1925" w:type="dxa"/>
          </w:tcPr>
          <w:p w14:paraId="6D3A1D88"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925" w:type="dxa"/>
          </w:tcPr>
          <w:p w14:paraId="698BE882"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w:t>
            </w:r>
          </w:p>
        </w:tc>
        <w:tc>
          <w:tcPr>
            <w:tcW w:w="1928" w:type="dxa"/>
          </w:tcPr>
          <w:p w14:paraId="3763B80A"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085E55" w14:paraId="3F2E6683"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75B454DB"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30-39</w:t>
            </w:r>
          </w:p>
        </w:tc>
        <w:tc>
          <w:tcPr>
            <w:tcW w:w="1925" w:type="dxa"/>
          </w:tcPr>
          <w:p w14:paraId="22285DEE"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0.33</w:t>
            </w:r>
          </w:p>
        </w:tc>
        <w:tc>
          <w:tcPr>
            <w:tcW w:w="1925" w:type="dxa"/>
          </w:tcPr>
          <w:p w14:paraId="01A83D6B"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0.80</w:t>
            </w:r>
          </w:p>
        </w:tc>
        <w:tc>
          <w:tcPr>
            <w:tcW w:w="1928" w:type="dxa"/>
          </w:tcPr>
          <w:p w14:paraId="2E48F010"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0.47</w:t>
            </w:r>
          </w:p>
        </w:tc>
      </w:tr>
      <w:tr w:rsidR="00085E55" w14:paraId="5375E2D8"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721F869E"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40-49</w:t>
            </w:r>
          </w:p>
        </w:tc>
        <w:tc>
          <w:tcPr>
            <w:tcW w:w="1925" w:type="dxa"/>
          </w:tcPr>
          <w:p w14:paraId="3E7C4772"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0.22</w:t>
            </w:r>
          </w:p>
        </w:tc>
        <w:tc>
          <w:tcPr>
            <w:tcW w:w="1925" w:type="dxa"/>
          </w:tcPr>
          <w:p w14:paraId="40CDB78E"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w:t>
            </w:r>
          </w:p>
        </w:tc>
        <w:tc>
          <w:tcPr>
            <w:tcW w:w="1928" w:type="dxa"/>
          </w:tcPr>
          <w:p w14:paraId="2F07A5F1"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0.29</w:t>
            </w:r>
          </w:p>
        </w:tc>
      </w:tr>
      <w:tr w:rsidR="00085E55" w14:paraId="10DC9C66"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Borders>
              <w:bottom w:val="single" w:sz="4" w:space="0" w:color="000000"/>
            </w:tcBorders>
          </w:tcPr>
          <w:p w14:paraId="6C8C5F91"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1925" w:type="dxa"/>
            <w:tcBorders>
              <w:bottom w:val="single" w:sz="4" w:space="0" w:color="000000"/>
            </w:tcBorders>
          </w:tcPr>
          <w:p w14:paraId="603B3B7B"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5" w:type="dxa"/>
            <w:tcBorders>
              <w:bottom w:val="single" w:sz="4" w:space="0" w:color="000000"/>
            </w:tcBorders>
          </w:tcPr>
          <w:p w14:paraId="5B65B69F"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8" w:type="dxa"/>
            <w:tcBorders>
              <w:bottom w:val="single" w:sz="4" w:space="0" w:color="000000"/>
            </w:tcBorders>
          </w:tcPr>
          <w:p w14:paraId="681BE2E7"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r>
      <w:tr w:rsidR="00085E55" w14:paraId="5F74E436"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000000"/>
            </w:tcBorders>
          </w:tcPr>
          <w:p w14:paraId="7A68BEC8"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25" w:type="dxa"/>
            <w:tcBorders>
              <w:top w:val="single" w:sz="4" w:space="0" w:color="000000"/>
            </w:tcBorders>
          </w:tcPr>
          <w:p w14:paraId="1F6BF4AC" w14:textId="77777777" w:rsidR="00085E55" w:rsidRDefault="00085E55">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925" w:type="dxa"/>
            <w:tcBorders>
              <w:top w:val="single" w:sz="4" w:space="0" w:color="000000"/>
            </w:tcBorders>
          </w:tcPr>
          <w:p w14:paraId="0B962143" w14:textId="77777777" w:rsidR="00085E55" w:rsidRDefault="00085E55">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928" w:type="dxa"/>
            <w:tcBorders>
              <w:top w:val="single" w:sz="4" w:space="0" w:color="000000"/>
            </w:tcBorders>
          </w:tcPr>
          <w:p w14:paraId="1986B25A"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0.39</w:t>
            </w:r>
          </w:p>
        </w:tc>
      </w:tr>
      <w:tr w:rsidR="00085E55" w14:paraId="68314533"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2263CA54"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25" w:type="dxa"/>
          </w:tcPr>
          <w:p w14:paraId="6955C2C4"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0.25</w:t>
            </w:r>
          </w:p>
        </w:tc>
        <w:tc>
          <w:tcPr>
            <w:tcW w:w="1925" w:type="dxa"/>
          </w:tcPr>
          <w:p w14:paraId="1A1DD9A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0.33</w:t>
            </w:r>
          </w:p>
        </w:tc>
        <w:tc>
          <w:tcPr>
            <w:tcW w:w="1928" w:type="dxa"/>
          </w:tcPr>
          <w:p w14:paraId="0632DC1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0.26</w:t>
            </w:r>
          </w:p>
        </w:tc>
      </w:tr>
      <w:tr w:rsidR="00085E55" w14:paraId="71A921B4"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4538AB3D"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25" w:type="dxa"/>
          </w:tcPr>
          <w:p w14:paraId="2A0E2AB6"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0.43</w:t>
            </w:r>
          </w:p>
        </w:tc>
        <w:tc>
          <w:tcPr>
            <w:tcW w:w="1925" w:type="dxa"/>
          </w:tcPr>
          <w:p w14:paraId="7C896300"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0.42</w:t>
            </w:r>
          </w:p>
        </w:tc>
        <w:tc>
          <w:tcPr>
            <w:tcW w:w="1928" w:type="dxa"/>
          </w:tcPr>
          <w:p w14:paraId="3DA803DE"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0.37</w:t>
            </w:r>
          </w:p>
        </w:tc>
      </w:tr>
    </w:tbl>
    <w:p w14:paraId="007EF03A" w14:textId="77777777" w:rsidR="00085E55" w:rsidRDefault="0008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tbl>
      <w:tblPr>
        <w:tblStyle w:val="affd"/>
        <w:tblW w:w="2754"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gridCol w:w="551"/>
        <w:gridCol w:w="551"/>
        <w:gridCol w:w="551"/>
      </w:tblGrid>
      <w:tr w:rsidR="00085E55" w14:paraId="41DAA1D8"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20D2A209"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4B9EF941"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1</w:t>
            </w:r>
          </w:p>
        </w:tc>
        <w:tc>
          <w:tcPr>
            <w:tcW w:w="551" w:type="dxa"/>
          </w:tcPr>
          <w:p w14:paraId="2CCD0A9E"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1</w:t>
            </w:r>
          </w:p>
        </w:tc>
        <w:tc>
          <w:tcPr>
            <w:tcW w:w="551" w:type="dxa"/>
          </w:tcPr>
          <w:p w14:paraId="511D2305"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65D54590"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r>
      <w:tr w:rsidR="00085E55" w14:paraId="4D8CF454"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7B7FB0F5"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6CB4B0DF"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551" w:type="dxa"/>
          </w:tcPr>
          <w:p w14:paraId="6AF23D3E"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551" w:type="dxa"/>
          </w:tcPr>
          <w:p w14:paraId="6A245275"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551" w:type="dxa"/>
          </w:tcPr>
          <w:p w14:paraId="0E7C31BE"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085E55" w14:paraId="3C379B17" w14:textId="77777777" w:rsidTr="00085E55">
        <w:trPr>
          <w:trHeight w:val="381"/>
        </w:trPr>
        <w:tc>
          <w:tcPr>
            <w:cnfStyle w:val="001000000000" w:firstRow="0" w:lastRow="0" w:firstColumn="1" w:lastColumn="0" w:oddVBand="0" w:evenVBand="0" w:oddHBand="0" w:evenHBand="0" w:firstRowFirstColumn="0" w:firstRowLastColumn="0" w:lastRowFirstColumn="0" w:lastRowLastColumn="0"/>
            <w:tcW w:w="550" w:type="dxa"/>
          </w:tcPr>
          <w:p w14:paraId="33861E19"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3B3D67EB"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3DC87D1C"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551" w:type="dxa"/>
          </w:tcPr>
          <w:p w14:paraId="4F7473BD"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4188E7F6"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085E55" w14:paraId="15E2A0C0"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3C458936"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52ADBDE0"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51" w:type="dxa"/>
          </w:tcPr>
          <w:p w14:paraId="6E5A0B5F"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51" w:type="dxa"/>
          </w:tcPr>
          <w:p w14:paraId="0F7322EB"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51" w:type="dxa"/>
          </w:tcPr>
          <w:p w14:paraId="4F0F37F5"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085E55" w14:paraId="4EDA13BB" w14:textId="77777777" w:rsidTr="00085E55">
        <w:trPr>
          <w:trHeight w:val="381"/>
        </w:trPr>
        <w:tc>
          <w:tcPr>
            <w:cnfStyle w:val="001000000000" w:firstRow="0" w:lastRow="0" w:firstColumn="1" w:lastColumn="0" w:oddVBand="0" w:evenVBand="0" w:oddHBand="0" w:evenHBand="0" w:firstRowFirstColumn="0" w:firstRowLastColumn="0" w:lastRowFirstColumn="0" w:lastRowLastColumn="0"/>
            <w:tcW w:w="550" w:type="dxa"/>
          </w:tcPr>
          <w:p w14:paraId="323DAB0F"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02D838F7"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3C0E1F64"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51" w:type="dxa"/>
          </w:tcPr>
          <w:p w14:paraId="04D719FF"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51" w:type="dxa"/>
          </w:tcPr>
          <w:p w14:paraId="4B0D0DDF"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r>
    </w:tbl>
    <w:p w14:paraId="1F33C01B" w14:textId="77777777" w:rsidR="00085E55" w:rsidRPr="003044CB" w:rsidRDefault="00811D6C">
      <w:pPr>
        <w:tabs>
          <w:tab w:val="left" w:pos="4567"/>
        </w:tabs>
        <w:spacing w:line="276" w:lineRule="auto"/>
        <w:rPr>
          <w:rFonts w:ascii="Times New Roman" w:eastAsia="Times New Roman" w:hAnsi="Times New Roman" w:cs="Times New Roman"/>
          <w:color w:val="0070C0"/>
          <w:sz w:val="22"/>
          <w:szCs w:val="22"/>
        </w:rPr>
      </w:pPr>
      <w:r w:rsidRPr="003044CB">
        <w:rPr>
          <w:rFonts w:ascii="Times New Roman" w:eastAsia="Times New Roman" w:hAnsi="Times New Roman" w:cs="Times New Roman"/>
          <w:i/>
          <w:color w:val="0070C0"/>
          <w:sz w:val="20"/>
          <w:szCs w:val="20"/>
        </w:rPr>
        <w:t>Tabella 23 – Risultati per One Vs One (Linear SVM)</w:t>
      </w:r>
    </w:p>
    <w:p w14:paraId="6C686081" w14:textId="77777777" w:rsidR="00085E55" w:rsidRDefault="00085E55">
      <w:pPr>
        <w:tabs>
          <w:tab w:val="left" w:pos="4567"/>
        </w:tabs>
        <w:spacing w:line="276" w:lineRule="auto"/>
        <w:rPr>
          <w:color w:val="2F5496"/>
          <w:sz w:val="32"/>
          <w:szCs w:val="32"/>
        </w:rPr>
      </w:pPr>
    </w:p>
    <w:p w14:paraId="7B4B1FA2" w14:textId="77777777" w:rsidR="00085E55" w:rsidRDefault="00811D6C">
      <w:pPr>
        <w:tabs>
          <w:tab w:val="left" w:pos="4567"/>
        </w:tabs>
        <w:spacing w:line="276" w:lineRule="auto"/>
        <w:rPr>
          <w:color w:val="2F5496"/>
          <w:sz w:val="32"/>
          <w:szCs w:val="32"/>
        </w:rPr>
      </w:pPr>
      <w:r>
        <w:rPr>
          <w:color w:val="2F5496"/>
          <w:sz w:val="32"/>
          <w:szCs w:val="32"/>
        </w:rPr>
        <w:t>AUTO-MOTO</w:t>
      </w:r>
    </w:p>
    <w:p w14:paraId="0C0983EA" w14:textId="77777777" w:rsidR="00085E55" w:rsidRDefault="00811D6C">
      <w:pPr>
        <w:tabs>
          <w:tab w:val="left" w:pos="4567"/>
        </w:tabs>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Per il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xml:space="preserve"> AUTO-MOTO i record nel training set erano 202 e quelli nel test 24. La classe 0-19 era quella meno rappresentata con le altre classi sufficientemente bilanciate. Nella figura 15 sono riportate le distribuzioni per la classe età per training set e test set.</w:t>
      </w:r>
    </w:p>
    <w:p w14:paraId="64165770" w14:textId="77777777" w:rsidR="00085E55" w:rsidRDefault="00811D6C">
      <w:pPr>
        <w:tabs>
          <w:tab w:val="left" w:pos="4567"/>
        </w:tabs>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                    </w:t>
      </w:r>
      <w:r>
        <w:rPr>
          <w:rFonts w:ascii="Times New Roman" w:eastAsia="Times New Roman" w:hAnsi="Times New Roman" w:cs="Times New Roman"/>
          <w:noProof/>
          <w:sz w:val="22"/>
          <w:szCs w:val="22"/>
        </w:rPr>
        <w:drawing>
          <wp:inline distT="0" distB="0" distL="0" distR="0" wp14:anchorId="4EE532C5" wp14:editId="49D980B7">
            <wp:extent cx="2601595" cy="2242185"/>
            <wp:effectExtent l="0" t="0" r="0" b="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anchor distT="0" distB="0" distL="114300" distR="114300" simplePos="0" relativeHeight="251664384" behindDoc="0" locked="0" layoutInCell="1" hidden="0" allowOverlap="1" wp14:anchorId="382BBB75" wp14:editId="00C33C38">
            <wp:simplePos x="0" y="0"/>
            <wp:positionH relativeFrom="column">
              <wp:posOffset>3429000</wp:posOffset>
            </wp:positionH>
            <wp:positionV relativeFrom="paragraph">
              <wp:posOffset>5715</wp:posOffset>
            </wp:positionV>
            <wp:extent cx="2601686" cy="2242276"/>
            <wp:effectExtent l="0" t="0" r="0" b="0"/>
            <wp:wrapSquare wrapText="bothSides" distT="0" distB="0" distL="114300" distR="11430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14:paraId="48253CB4" w14:textId="77777777" w:rsidR="00085E55" w:rsidRPr="003044CB" w:rsidRDefault="00811D6C">
      <w:pPr>
        <w:tabs>
          <w:tab w:val="left" w:pos="4567"/>
        </w:tabs>
        <w:spacing w:line="276" w:lineRule="auto"/>
        <w:jc w:val="center"/>
        <w:rPr>
          <w:rFonts w:ascii="Times New Roman" w:eastAsia="Times New Roman" w:hAnsi="Times New Roman" w:cs="Times New Roman"/>
          <w:i/>
          <w:color w:val="0070C0"/>
          <w:sz w:val="20"/>
          <w:szCs w:val="20"/>
        </w:rPr>
      </w:pPr>
      <w:r w:rsidRPr="003044CB">
        <w:rPr>
          <w:rFonts w:ascii="Times New Roman" w:eastAsia="Times New Roman" w:hAnsi="Times New Roman" w:cs="Times New Roman"/>
          <w:i/>
          <w:color w:val="0070C0"/>
          <w:sz w:val="20"/>
          <w:szCs w:val="20"/>
        </w:rPr>
        <w:t xml:space="preserve">Figura 15 – Distribuzioni età nel training e nel test set per il </w:t>
      </w:r>
      <w:proofErr w:type="spellStart"/>
      <w:r w:rsidRPr="003044CB">
        <w:rPr>
          <w:rFonts w:ascii="Times New Roman" w:eastAsia="Times New Roman" w:hAnsi="Times New Roman" w:cs="Times New Roman"/>
          <w:i/>
          <w:color w:val="0070C0"/>
          <w:sz w:val="20"/>
          <w:szCs w:val="20"/>
        </w:rPr>
        <w:t>topic</w:t>
      </w:r>
      <w:proofErr w:type="spellEnd"/>
      <w:r w:rsidRPr="003044CB">
        <w:rPr>
          <w:rFonts w:ascii="Times New Roman" w:eastAsia="Times New Roman" w:hAnsi="Times New Roman" w:cs="Times New Roman"/>
          <w:i/>
          <w:color w:val="0070C0"/>
          <w:sz w:val="20"/>
          <w:szCs w:val="20"/>
        </w:rPr>
        <w:t xml:space="preserve"> AUTO-MOTO</w:t>
      </w:r>
    </w:p>
    <w:p w14:paraId="57969723" w14:textId="77777777" w:rsidR="00085E55" w:rsidRPr="003044CB" w:rsidRDefault="00085E55">
      <w:pPr>
        <w:tabs>
          <w:tab w:val="left" w:pos="4567"/>
        </w:tabs>
        <w:spacing w:line="276" w:lineRule="auto"/>
        <w:rPr>
          <w:rFonts w:ascii="Times New Roman" w:eastAsia="Times New Roman" w:hAnsi="Times New Roman" w:cs="Times New Roman"/>
          <w:color w:val="0070C0"/>
          <w:sz w:val="22"/>
          <w:szCs w:val="22"/>
        </w:rPr>
      </w:pPr>
    </w:p>
    <w:p w14:paraId="4730FA13" w14:textId="77777777" w:rsidR="00085E55" w:rsidRDefault="00811D6C">
      <w:pPr>
        <w:tabs>
          <w:tab w:val="left" w:pos="4567"/>
        </w:tabs>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Nelle tabelle 24 e 25 sono riportati i risultati dei </w:t>
      </w:r>
      <w:proofErr w:type="spellStart"/>
      <w:r>
        <w:rPr>
          <w:rFonts w:ascii="Times New Roman" w:eastAsia="Times New Roman" w:hAnsi="Times New Roman" w:cs="Times New Roman"/>
          <w:sz w:val="22"/>
          <w:szCs w:val="22"/>
        </w:rPr>
        <w:t>classifier</w:t>
      </w:r>
      <w:proofErr w:type="spellEnd"/>
      <w:r>
        <w:rPr>
          <w:rFonts w:ascii="Times New Roman" w:eastAsia="Times New Roman" w:hAnsi="Times New Roman" w:cs="Times New Roman"/>
          <w:sz w:val="22"/>
          <w:szCs w:val="22"/>
        </w:rPr>
        <w:t>.</w:t>
      </w:r>
    </w:p>
    <w:p w14:paraId="3CF67502" w14:textId="77777777" w:rsidR="00085E55" w:rsidRDefault="00085E55">
      <w:pPr>
        <w:tabs>
          <w:tab w:val="left" w:pos="4567"/>
        </w:tabs>
        <w:spacing w:line="276" w:lineRule="auto"/>
        <w:rPr>
          <w:rFonts w:ascii="Times New Roman" w:eastAsia="Times New Roman" w:hAnsi="Times New Roman" w:cs="Times New Roman"/>
          <w:sz w:val="22"/>
          <w:szCs w:val="22"/>
        </w:rPr>
      </w:pPr>
    </w:p>
    <w:tbl>
      <w:tblPr>
        <w:tblStyle w:val="affe"/>
        <w:tblW w:w="770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25"/>
        <w:gridCol w:w="1925"/>
        <w:gridCol w:w="1925"/>
        <w:gridCol w:w="1928"/>
      </w:tblGrid>
      <w:tr w:rsidR="00085E55" w14:paraId="7D622F03"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703" w:type="dxa"/>
            <w:gridSpan w:val="4"/>
          </w:tcPr>
          <w:p w14:paraId="55F399DA"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LINEAR SVM</w:t>
            </w:r>
          </w:p>
        </w:tc>
      </w:tr>
      <w:tr w:rsidR="00085E55" w14:paraId="2DE2394A"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3AB278BB" w14:textId="77777777" w:rsidR="00085E55" w:rsidRDefault="00085E55">
            <w:pPr>
              <w:tabs>
                <w:tab w:val="left" w:pos="8830"/>
              </w:tabs>
              <w:spacing w:line="276" w:lineRule="auto"/>
              <w:rPr>
                <w:rFonts w:ascii="Times New Roman" w:eastAsia="Times New Roman" w:hAnsi="Times New Roman" w:cs="Times New Roman"/>
                <w:color w:val="000000"/>
              </w:rPr>
            </w:pPr>
          </w:p>
        </w:tc>
        <w:tc>
          <w:tcPr>
            <w:tcW w:w="1925" w:type="dxa"/>
          </w:tcPr>
          <w:p w14:paraId="6BCE7479"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25" w:type="dxa"/>
          </w:tcPr>
          <w:p w14:paraId="6A573E4A"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28" w:type="dxa"/>
          </w:tcPr>
          <w:p w14:paraId="2FFD924C"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53FB2927"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5ABC90E4"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0-19</w:t>
            </w:r>
          </w:p>
        </w:tc>
        <w:tc>
          <w:tcPr>
            <w:tcW w:w="1925" w:type="dxa"/>
          </w:tcPr>
          <w:p w14:paraId="0F0F5FD6"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5" w:type="dxa"/>
          </w:tcPr>
          <w:p w14:paraId="5BDC4286"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8" w:type="dxa"/>
          </w:tcPr>
          <w:p w14:paraId="2BF0E7D9"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r>
      <w:tr w:rsidR="00085E55" w14:paraId="28A40BEC"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65669548"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20-29</w:t>
            </w:r>
          </w:p>
        </w:tc>
        <w:tc>
          <w:tcPr>
            <w:tcW w:w="1925" w:type="dxa"/>
          </w:tcPr>
          <w:p w14:paraId="2B79DC60"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0.33</w:t>
            </w:r>
          </w:p>
        </w:tc>
        <w:tc>
          <w:tcPr>
            <w:tcW w:w="1925" w:type="dxa"/>
          </w:tcPr>
          <w:p w14:paraId="7D0813F5"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0.25</w:t>
            </w:r>
          </w:p>
        </w:tc>
        <w:tc>
          <w:tcPr>
            <w:tcW w:w="1928" w:type="dxa"/>
          </w:tcPr>
          <w:p w14:paraId="39F289FA"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0.29</w:t>
            </w:r>
          </w:p>
        </w:tc>
      </w:tr>
      <w:tr w:rsidR="00085E55" w14:paraId="5B1C24B3"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386A16E1"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30-39</w:t>
            </w:r>
          </w:p>
        </w:tc>
        <w:tc>
          <w:tcPr>
            <w:tcW w:w="1925" w:type="dxa"/>
          </w:tcPr>
          <w:p w14:paraId="58FC8DC7"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5" w:type="dxa"/>
          </w:tcPr>
          <w:p w14:paraId="6BD7F58A"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8" w:type="dxa"/>
          </w:tcPr>
          <w:p w14:paraId="56F39EB3"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r>
      <w:tr w:rsidR="00085E55" w14:paraId="542AA843"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61B8C18A"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40-49</w:t>
            </w:r>
          </w:p>
        </w:tc>
        <w:tc>
          <w:tcPr>
            <w:tcW w:w="1925" w:type="dxa"/>
          </w:tcPr>
          <w:p w14:paraId="07E5B529"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0.23</w:t>
            </w:r>
          </w:p>
        </w:tc>
        <w:tc>
          <w:tcPr>
            <w:tcW w:w="1925" w:type="dxa"/>
          </w:tcPr>
          <w:p w14:paraId="12639A33"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0.43</w:t>
            </w:r>
          </w:p>
        </w:tc>
        <w:tc>
          <w:tcPr>
            <w:tcW w:w="1928" w:type="dxa"/>
          </w:tcPr>
          <w:p w14:paraId="121F41C4"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085E55" w14:paraId="389C815B"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Borders>
              <w:bottom w:val="single" w:sz="4" w:space="0" w:color="000000"/>
            </w:tcBorders>
          </w:tcPr>
          <w:p w14:paraId="0385E4B1"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1925" w:type="dxa"/>
            <w:tcBorders>
              <w:bottom w:val="single" w:sz="4" w:space="0" w:color="000000"/>
            </w:tcBorders>
          </w:tcPr>
          <w:p w14:paraId="42A2FF51"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w:t>
            </w:r>
          </w:p>
        </w:tc>
        <w:tc>
          <w:tcPr>
            <w:tcW w:w="1925" w:type="dxa"/>
            <w:tcBorders>
              <w:bottom w:val="single" w:sz="4" w:space="0" w:color="000000"/>
            </w:tcBorders>
          </w:tcPr>
          <w:p w14:paraId="022995EE"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0.33</w:t>
            </w:r>
          </w:p>
        </w:tc>
        <w:tc>
          <w:tcPr>
            <w:tcW w:w="1928" w:type="dxa"/>
            <w:tcBorders>
              <w:bottom w:val="single" w:sz="4" w:space="0" w:color="000000"/>
            </w:tcBorders>
          </w:tcPr>
          <w:p w14:paraId="1069743A"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w:t>
            </w:r>
          </w:p>
        </w:tc>
      </w:tr>
      <w:tr w:rsidR="00085E55" w14:paraId="623E5DE0"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000000"/>
            </w:tcBorders>
          </w:tcPr>
          <w:p w14:paraId="671B57F3"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25" w:type="dxa"/>
            <w:tcBorders>
              <w:top w:val="single" w:sz="4" w:space="0" w:color="000000"/>
            </w:tcBorders>
          </w:tcPr>
          <w:p w14:paraId="1F09E197" w14:textId="77777777" w:rsidR="00085E55" w:rsidRDefault="00085E55">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925" w:type="dxa"/>
            <w:tcBorders>
              <w:top w:val="single" w:sz="4" w:space="0" w:color="000000"/>
            </w:tcBorders>
          </w:tcPr>
          <w:p w14:paraId="59202F4D" w14:textId="77777777" w:rsidR="00085E55" w:rsidRDefault="00085E55">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928" w:type="dxa"/>
            <w:tcBorders>
              <w:top w:val="single" w:sz="4" w:space="0" w:color="000000"/>
            </w:tcBorders>
          </w:tcPr>
          <w:p w14:paraId="42C387D2"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0.25</w:t>
            </w:r>
          </w:p>
        </w:tc>
      </w:tr>
      <w:tr w:rsidR="00085E55" w14:paraId="1EEEC55D"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0DA44B5F"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25" w:type="dxa"/>
          </w:tcPr>
          <w:p w14:paraId="72EC2BB0"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0.21</w:t>
            </w:r>
          </w:p>
        </w:tc>
        <w:tc>
          <w:tcPr>
            <w:tcW w:w="1925" w:type="dxa"/>
          </w:tcPr>
          <w:p w14:paraId="6954F745"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w:t>
            </w:r>
          </w:p>
        </w:tc>
        <w:tc>
          <w:tcPr>
            <w:tcW w:w="1928" w:type="dxa"/>
          </w:tcPr>
          <w:p w14:paraId="7B9F077A"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085E55" w14:paraId="48A5595A"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491645F2"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25" w:type="dxa"/>
          </w:tcPr>
          <w:p w14:paraId="7686217D"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0.25</w:t>
            </w:r>
          </w:p>
        </w:tc>
        <w:tc>
          <w:tcPr>
            <w:tcW w:w="1925" w:type="dxa"/>
          </w:tcPr>
          <w:p w14:paraId="12BFAAAE"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0.25</w:t>
            </w:r>
          </w:p>
        </w:tc>
        <w:tc>
          <w:tcPr>
            <w:tcW w:w="1928" w:type="dxa"/>
          </w:tcPr>
          <w:p w14:paraId="5E0388D6"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0.24</w:t>
            </w:r>
          </w:p>
        </w:tc>
      </w:tr>
    </w:tbl>
    <w:p w14:paraId="0A61A2D9" w14:textId="77777777" w:rsidR="00085E55" w:rsidRDefault="0008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tbl>
      <w:tblPr>
        <w:tblStyle w:val="afff"/>
        <w:tblW w:w="2754"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gridCol w:w="551"/>
        <w:gridCol w:w="551"/>
        <w:gridCol w:w="551"/>
      </w:tblGrid>
      <w:tr w:rsidR="00085E55" w14:paraId="0F8206DC"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5EB10771"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48776520"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276F45C2"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1</w:t>
            </w:r>
          </w:p>
        </w:tc>
        <w:tc>
          <w:tcPr>
            <w:tcW w:w="551" w:type="dxa"/>
          </w:tcPr>
          <w:p w14:paraId="72D3E1BD"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1</w:t>
            </w:r>
          </w:p>
        </w:tc>
        <w:tc>
          <w:tcPr>
            <w:tcW w:w="551" w:type="dxa"/>
          </w:tcPr>
          <w:p w14:paraId="45880DB1"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r>
      <w:tr w:rsidR="00085E55" w14:paraId="53E19713"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0A4DEB4F"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6A48F0D1"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51" w:type="dxa"/>
          </w:tcPr>
          <w:p w14:paraId="0B4B67D5"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51" w:type="dxa"/>
          </w:tcPr>
          <w:p w14:paraId="66DB0B0D"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51" w:type="dxa"/>
          </w:tcPr>
          <w:p w14:paraId="7C43E628"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085E55" w14:paraId="2E745ED4" w14:textId="77777777" w:rsidTr="00085E55">
        <w:trPr>
          <w:trHeight w:val="381"/>
        </w:trPr>
        <w:tc>
          <w:tcPr>
            <w:cnfStyle w:val="001000000000" w:firstRow="0" w:lastRow="0" w:firstColumn="1" w:lastColumn="0" w:oddVBand="0" w:evenVBand="0" w:oddHBand="0" w:evenHBand="0" w:firstRowFirstColumn="0" w:firstRowLastColumn="0" w:lastRowFirstColumn="0" w:lastRowLastColumn="0"/>
            <w:tcW w:w="550" w:type="dxa"/>
          </w:tcPr>
          <w:p w14:paraId="106D8833"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550ECD44"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51" w:type="dxa"/>
          </w:tcPr>
          <w:p w14:paraId="33E58125"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0698414F"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551" w:type="dxa"/>
          </w:tcPr>
          <w:p w14:paraId="1A0E3783"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085E55" w14:paraId="12098856"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4166B45F"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1C2273AF"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51" w:type="dxa"/>
          </w:tcPr>
          <w:p w14:paraId="70BCCBE0"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51" w:type="dxa"/>
          </w:tcPr>
          <w:p w14:paraId="15E63F46"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51" w:type="dxa"/>
          </w:tcPr>
          <w:p w14:paraId="3D160D50"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r>
      <w:tr w:rsidR="00085E55" w14:paraId="69C76018" w14:textId="77777777" w:rsidTr="00085E55">
        <w:trPr>
          <w:trHeight w:val="381"/>
        </w:trPr>
        <w:tc>
          <w:tcPr>
            <w:cnfStyle w:val="001000000000" w:firstRow="0" w:lastRow="0" w:firstColumn="1" w:lastColumn="0" w:oddVBand="0" w:evenVBand="0" w:oddHBand="0" w:evenHBand="0" w:firstRowFirstColumn="0" w:firstRowLastColumn="0" w:lastRowFirstColumn="0" w:lastRowLastColumn="0"/>
            <w:tcW w:w="550" w:type="dxa"/>
          </w:tcPr>
          <w:p w14:paraId="12C00FA8"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6D254D49"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4B12DEA2"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2DF3C318"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551" w:type="dxa"/>
          </w:tcPr>
          <w:p w14:paraId="7B904C2D"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r>
    </w:tbl>
    <w:p w14:paraId="20BE5B67" w14:textId="77777777" w:rsidR="00085E55" w:rsidRDefault="0008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41C53A5C" w14:textId="6A5CAA87" w:rsidR="00085E55" w:rsidRDefault="00811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0070C0"/>
          <w:sz w:val="20"/>
          <w:szCs w:val="20"/>
        </w:rPr>
      </w:pPr>
      <w:r w:rsidRPr="003044CB">
        <w:rPr>
          <w:rFonts w:ascii="Times New Roman" w:eastAsia="Times New Roman" w:hAnsi="Times New Roman" w:cs="Times New Roman"/>
          <w:i/>
          <w:color w:val="0070C0"/>
          <w:sz w:val="20"/>
          <w:szCs w:val="20"/>
        </w:rPr>
        <w:t>Tabella 24 – Risultati per Linear SVM</w:t>
      </w:r>
    </w:p>
    <w:p w14:paraId="0006E9C5" w14:textId="2442CD2F" w:rsidR="003044CB" w:rsidRPr="003044CB" w:rsidRDefault="0030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Cs/>
          <w:color w:val="0070C0"/>
          <w:sz w:val="20"/>
          <w:szCs w:val="20"/>
        </w:rPr>
      </w:pPr>
    </w:p>
    <w:p w14:paraId="31C65AC5" w14:textId="2194FEC0" w:rsidR="003044CB" w:rsidRPr="003044CB" w:rsidRDefault="0030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Cs/>
          <w:color w:val="0070C0"/>
          <w:sz w:val="20"/>
          <w:szCs w:val="20"/>
        </w:rPr>
      </w:pPr>
    </w:p>
    <w:p w14:paraId="6BFDD4A7" w14:textId="03D400C2" w:rsidR="003044CB" w:rsidRPr="003044CB" w:rsidRDefault="0030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Cs/>
          <w:color w:val="0070C0"/>
          <w:sz w:val="20"/>
          <w:szCs w:val="20"/>
        </w:rPr>
      </w:pPr>
    </w:p>
    <w:p w14:paraId="772DD024" w14:textId="3396E1BA" w:rsidR="003044CB" w:rsidRPr="003044CB" w:rsidRDefault="0030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Cs/>
          <w:color w:val="0070C0"/>
          <w:sz w:val="20"/>
          <w:szCs w:val="20"/>
        </w:rPr>
      </w:pPr>
    </w:p>
    <w:p w14:paraId="3E5E5EBC" w14:textId="456514AF" w:rsidR="003044CB" w:rsidRPr="003044CB" w:rsidRDefault="0030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Cs/>
          <w:color w:val="0070C0"/>
          <w:sz w:val="20"/>
          <w:szCs w:val="20"/>
        </w:rPr>
      </w:pPr>
    </w:p>
    <w:p w14:paraId="51D754DD" w14:textId="4CDF9394" w:rsidR="003044CB" w:rsidRPr="003044CB" w:rsidRDefault="0030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Cs/>
          <w:color w:val="0070C0"/>
          <w:sz w:val="20"/>
          <w:szCs w:val="20"/>
        </w:rPr>
      </w:pPr>
    </w:p>
    <w:p w14:paraId="382D60D2" w14:textId="3FE819C7" w:rsidR="003044CB" w:rsidRPr="003044CB" w:rsidRDefault="0030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Cs/>
          <w:color w:val="0070C0"/>
          <w:sz w:val="20"/>
          <w:szCs w:val="20"/>
        </w:rPr>
      </w:pPr>
    </w:p>
    <w:p w14:paraId="4631B7B1" w14:textId="7C60D751" w:rsidR="003044CB" w:rsidRPr="003044CB" w:rsidRDefault="0030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Cs/>
          <w:color w:val="0070C0"/>
          <w:sz w:val="20"/>
          <w:szCs w:val="20"/>
        </w:rPr>
      </w:pPr>
    </w:p>
    <w:p w14:paraId="2A312C59" w14:textId="3B7F17CB" w:rsidR="003044CB" w:rsidRPr="003044CB" w:rsidRDefault="0030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Cs/>
          <w:color w:val="0070C0"/>
          <w:sz w:val="20"/>
          <w:szCs w:val="20"/>
        </w:rPr>
      </w:pPr>
    </w:p>
    <w:p w14:paraId="15C088D6" w14:textId="77777777" w:rsidR="003044CB" w:rsidRPr="003044CB" w:rsidRDefault="0030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70C0"/>
          <w:sz w:val="20"/>
          <w:szCs w:val="20"/>
        </w:rPr>
      </w:pPr>
    </w:p>
    <w:p w14:paraId="465CC140" w14:textId="77777777" w:rsidR="00085E55" w:rsidRDefault="0008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tbl>
      <w:tblPr>
        <w:tblStyle w:val="afff0"/>
        <w:tblW w:w="7703"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1925"/>
        <w:gridCol w:w="1925"/>
        <w:gridCol w:w="1925"/>
        <w:gridCol w:w="1928"/>
      </w:tblGrid>
      <w:tr w:rsidR="00085E55" w:rsidRPr="00F138F7" w14:paraId="7E7083FB" w14:textId="77777777" w:rsidTr="00085E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703" w:type="dxa"/>
            <w:gridSpan w:val="4"/>
          </w:tcPr>
          <w:p w14:paraId="6F6E8851" w14:textId="77777777" w:rsidR="00085E55" w:rsidRPr="00EA7C86" w:rsidRDefault="00811D6C">
            <w:pPr>
              <w:tabs>
                <w:tab w:val="left" w:pos="8830"/>
              </w:tabs>
              <w:spacing w:line="276" w:lineRule="auto"/>
              <w:rPr>
                <w:rFonts w:ascii="Times New Roman" w:eastAsia="Times New Roman" w:hAnsi="Times New Roman" w:cs="Times New Roman"/>
                <w:color w:val="000000"/>
                <w:lang w:val="en-US"/>
              </w:rPr>
            </w:pPr>
            <w:r w:rsidRPr="00EA7C86">
              <w:rPr>
                <w:rFonts w:ascii="Times New Roman" w:eastAsia="Times New Roman" w:hAnsi="Times New Roman" w:cs="Times New Roman"/>
                <w:color w:val="000000"/>
                <w:lang w:val="en-US"/>
              </w:rPr>
              <w:t>ONE VS ONE (LINEAR SVM)</w:t>
            </w:r>
          </w:p>
        </w:tc>
      </w:tr>
      <w:tr w:rsidR="00085E55" w14:paraId="0BB3F440"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3D843E6D" w14:textId="77777777" w:rsidR="00085E55" w:rsidRPr="00EA7C86" w:rsidRDefault="00085E55">
            <w:pPr>
              <w:tabs>
                <w:tab w:val="left" w:pos="8830"/>
              </w:tabs>
              <w:spacing w:line="276" w:lineRule="auto"/>
              <w:rPr>
                <w:rFonts w:ascii="Times New Roman" w:eastAsia="Times New Roman" w:hAnsi="Times New Roman" w:cs="Times New Roman"/>
                <w:color w:val="000000"/>
                <w:lang w:val="en-US"/>
              </w:rPr>
            </w:pPr>
          </w:p>
        </w:tc>
        <w:tc>
          <w:tcPr>
            <w:tcW w:w="1925" w:type="dxa"/>
          </w:tcPr>
          <w:p w14:paraId="155BBA63"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Precision</w:t>
            </w:r>
          </w:p>
        </w:tc>
        <w:tc>
          <w:tcPr>
            <w:tcW w:w="1925" w:type="dxa"/>
          </w:tcPr>
          <w:p w14:paraId="7B0A12D2"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Recall</w:t>
            </w:r>
          </w:p>
        </w:tc>
        <w:tc>
          <w:tcPr>
            <w:tcW w:w="1928" w:type="dxa"/>
          </w:tcPr>
          <w:p w14:paraId="4C80FE98"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F1</w:t>
            </w:r>
          </w:p>
        </w:tc>
      </w:tr>
      <w:tr w:rsidR="00085E55" w14:paraId="7217E16C"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11ADE55D"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0-19</w:t>
            </w:r>
          </w:p>
        </w:tc>
        <w:tc>
          <w:tcPr>
            <w:tcW w:w="1925" w:type="dxa"/>
          </w:tcPr>
          <w:p w14:paraId="5744D768"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5" w:type="dxa"/>
          </w:tcPr>
          <w:p w14:paraId="07089A95"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8" w:type="dxa"/>
          </w:tcPr>
          <w:p w14:paraId="701F0BE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r>
      <w:tr w:rsidR="00085E55" w14:paraId="5B837D02"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192FE40C"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20-29</w:t>
            </w:r>
          </w:p>
        </w:tc>
        <w:tc>
          <w:tcPr>
            <w:tcW w:w="1925" w:type="dxa"/>
          </w:tcPr>
          <w:p w14:paraId="5D4C64EB"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0.33</w:t>
            </w:r>
          </w:p>
        </w:tc>
        <w:tc>
          <w:tcPr>
            <w:tcW w:w="1925" w:type="dxa"/>
          </w:tcPr>
          <w:p w14:paraId="56C86CED"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0.25</w:t>
            </w:r>
          </w:p>
        </w:tc>
        <w:tc>
          <w:tcPr>
            <w:tcW w:w="1928" w:type="dxa"/>
          </w:tcPr>
          <w:p w14:paraId="6207ACF7"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0.29</w:t>
            </w:r>
          </w:p>
        </w:tc>
      </w:tr>
      <w:tr w:rsidR="00085E55" w14:paraId="43EAB7EB"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5E5FAA8A"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30-39</w:t>
            </w:r>
          </w:p>
        </w:tc>
        <w:tc>
          <w:tcPr>
            <w:tcW w:w="1925" w:type="dxa"/>
          </w:tcPr>
          <w:p w14:paraId="171E50CB"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5" w:type="dxa"/>
          </w:tcPr>
          <w:p w14:paraId="010E3B5D"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1928" w:type="dxa"/>
          </w:tcPr>
          <w:p w14:paraId="1A081A6E"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0.00</w:t>
            </w:r>
          </w:p>
        </w:tc>
      </w:tr>
      <w:tr w:rsidR="00085E55" w14:paraId="45E30CAA" w14:textId="77777777" w:rsidTr="00085E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5" w:type="dxa"/>
          </w:tcPr>
          <w:p w14:paraId="1E9E7C11"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40-49</w:t>
            </w:r>
          </w:p>
        </w:tc>
        <w:tc>
          <w:tcPr>
            <w:tcW w:w="1925" w:type="dxa"/>
          </w:tcPr>
          <w:p w14:paraId="410A511F"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0.18</w:t>
            </w:r>
          </w:p>
        </w:tc>
        <w:tc>
          <w:tcPr>
            <w:tcW w:w="1925" w:type="dxa"/>
          </w:tcPr>
          <w:p w14:paraId="43D6EDE6"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0.29</w:t>
            </w:r>
          </w:p>
        </w:tc>
        <w:tc>
          <w:tcPr>
            <w:tcW w:w="1928" w:type="dxa"/>
          </w:tcPr>
          <w:p w14:paraId="27717004"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0.22</w:t>
            </w:r>
          </w:p>
        </w:tc>
      </w:tr>
      <w:tr w:rsidR="00085E55" w14:paraId="7DE5C7B1" w14:textId="77777777" w:rsidTr="00085E55">
        <w:trPr>
          <w:trHeight w:val="283"/>
        </w:trPr>
        <w:tc>
          <w:tcPr>
            <w:cnfStyle w:val="001000000000" w:firstRow="0" w:lastRow="0" w:firstColumn="1" w:lastColumn="0" w:oddVBand="0" w:evenVBand="0" w:oddHBand="0" w:evenHBand="0" w:firstRowFirstColumn="0" w:firstRowLastColumn="0" w:lastRowFirstColumn="0" w:lastRowLastColumn="0"/>
            <w:tcW w:w="1925" w:type="dxa"/>
            <w:tcBorders>
              <w:bottom w:val="single" w:sz="4" w:space="0" w:color="000000"/>
            </w:tcBorders>
          </w:tcPr>
          <w:p w14:paraId="3269ACFA"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1925" w:type="dxa"/>
            <w:tcBorders>
              <w:bottom w:val="single" w:sz="4" w:space="0" w:color="000000"/>
            </w:tcBorders>
          </w:tcPr>
          <w:p w14:paraId="1B1DB6C8"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0.29</w:t>
            </w:r>
          </w:p>
        </w:tc>
        <w:tc>
          <w:tcPr>
            <w:tcW w:w="1925" w:type="dxa"/>
            <w:tcBorders>
              <w:bottom w:val="single" w:sz="4" w:space="0" w:color="000000"/>
            </w:tcBorders>
          </w:tcPr>
          <w:p w14:paraId="5DF9E6D4"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0.33</w:t>
            </w:r>
          </w:p>
        </w:tc>
        <w:tc>
          <w:tcPr>
            <w:tcW w:w="1928" w:type="dxa"/>
            <w:tcBorders>
              <w:bottom w:val="single" w:sz="4" w:space="0" w:color="000000"/>
            </w:tcBorders>
          </w:tcPr>
          <w:p w14:paraId="57193A7E"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0.31</w:t>
            </w:r>
          </w:p>
        </w:tc>
      </w:tr>
      <w:tr w:rsidR="00085E55" w14:paraId="65D4AFD6"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000000"/>
            </w:tcBorders>
          </w:tcPr>
          <w:p w14:paraId="732ABBEC"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Accuracy</w:t>
            </w:r>
            <w:proofErr w:type="spellEnd"/>
          </w:p>
        </w:tc>
        <w:tc>
          <w:tcPr>
            <w:tcW w:w="1925" w:type="dxa"/>
            <w:tcBorders>
              <w:top w:val="single" w:sz="4" w:space="0" w:color="000000"/>
            </w:tcBorders>
          </w:tcPr>
          <w:p w14:paraId="497838DB" w14:textId="77777777" w:rsidR="00085E55" w:rsidRDefault="00085E55">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925" w:type="dxa"/>
            <w:tcBorders>
              <w:top w:val="single" w:sz="4" w:space="0" w:color="000000"/>
            </w:tcBorders>
          </w:tcPr>
          <w:p w14:paraId="242A0798" w14:textId="77777777" w:rsidR="00085E55" w:rsidRDefault="00085E55">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928" w:type="dxa"/>
            <w:tcBorders>
              <w:top w:val="single" w:sz="4" w:space="0" w:color="000000"/>
            </w:tcBorders>
          </w:tcPr>
          <w:p w14:paraId="7B722A7B"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0.21</w:t>
            </w:r>
          </w:p>
        </w:tc>
      </w:tr>
      <w:tr w:rsidR="00085E55" w14:paraId="437D99D6" w14:textId="77777777" w:rsidTr="00085E55">
        <w:trPr>
          <w:trHeight w:val="291"/>
        </w:trPr>
        <w:tc>
          <w:tcPr>
            <w:cnfStyle w:val="001000000000" w:firstRow="0" w:lastRow="0" w:firstColumn="1" w:lastColumn="0" w:oddVBand="0" w:evenVBand="0" w:oddHBand="0" w:evenHBand="0" w:firstRowFirstColumn="0" w:firstRowLastColumn="0" w:lastRowFirstColumn="0" w:lastRowLastColumn="0"/>
            <w:tcW w:w="1925" w:type="dxa"/>
          </w:tcPr>
          <w:p w14:paraId="2B6A8806" w14:textId="77777777" w:rsidR="00085E55" w:rsidRDefault="00811D6C">
            <w:pPr>
              <w:tabs>
                <w:tab w:val="left" w:pos="883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Macro </w:t>
            </w:r>
            <w:proofErr w:type="spellStart"/>
            <w:r>
              <w:rPr>
                <w:rFonts w:ascii="Times New Roman" w:eastAsia="Times New Roman" w:hAnsi="Times New Roman" w:cs="Times New Roman"/>
                <w:color w:val="000000"/>
              </w:rPr>
              <w:t>average</w:t>
            </w:r>
            <w:proofErr w:type="spellEnd"/>
          </w:p>
        </w:tc>
        <w:tc>
          <w:tcPr>
            <w:tcW w:w="1925" w:type="dxa"/>
          </w:tcPr>
          <w:p w14:paraId="30F11B82"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0.16</w:t>
            </w:r>
          </w:p>
        </w:tc>
        <w:tc>
          <w:tcPr>
            <w:tcW w:w="1925" w:type="dxa"/>
          </w:tcPr>
          <w:p w14:paraId="2CB90F16"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0.17</w:t>
            </w:r>
          </w:p>
        </w:tc>
        <w:tc>
          <w:tcPr>
            <w:tcW w:w="1928" w:type="dxa"/>
          </w:tcPr>
          <w:p w14:paraId="5284960F" w14:textId="77777777" w:rsidR="00085E55" w:rsidRDefault="00811D6C">
            <w:pPr>
              <w:tabs>
                <w:tab w:val="left" w:pos="883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0.16</w:t>
            </w:r>
          </w:p>
        </w:tc>
      </w:tr>
      <w:tr w:rsidR="00085E55" w14:paraId="4F9C3F55" w14:textId="77777777" w:rsidTr="00085E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5" w:type="dxa"/>
          </w:tcPr>
          <w:p w14:paraId="44837F28" w14:textId="77777777" w:rsidR="00085E55" w:rsidRDefault="00811D6C">
            <w:pPr>
              <w:tabs>
                <w:tab w:val="left" w:pos="8830"/>
              </w:tabs>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Weighted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average</w:t>
            </w:r>
            <w:proofErr w:type="spellEnd"/>
          </w:p>
        </w:tc>
        <w:tc>
          <w:tcPr>
            <w:tcW w:w="1925" w:type="dxa"/>
          </w:tcPr>
          <w:p w14:paraId="03B20843"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0.18</w:t>
            </w:r>
          </w:p>
        </w:tc>
        <w:tc>
          <w:tcPr>
            <w:tcW w:w="1925" w:type="dxa"/>
          </w:tcPr>
          <w:p w14:paraId="5FF3A6F0"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0.21</w:t>
            </w:r>
          </w:p>
        </w:tc>
        <w:tc>
          <w:tcPr>
            <w:tcW w:w="1928" w:type="dxa"/>
          </w:tcPr>
          <w:p w14:paraId="215832A9" w14:textId="77777777" w:rsidR="00085E55" w:rsidRDefault="00811D6C">
            <w:pPr>
              <w:tabs>
                <w:tab w:val="left" w:pos="883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bl>
    <w:p w14:paraId="383673B9" w14:textId="77777777" w:rsidR="00085E55" w:rsidRDefault="00085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tbl>
      <w:tblPr>
        <w:tblStyle w:val="afff1"/>
        <w:tblW w:w="2754" w:type="dxa"/>
        <w:tblInd w:w="0" w:type="dxa"/>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4A0" w:firstRow="1" w:lastRow="0" w:firstColumn="1" w:lastColumn="0" w:noHBand="0" w:noVBand="1"/>
      </w:tblPr>
      <w:tblGrid>
        <w:gridCol w:w="550"/>
        <w:gridCol w:w="551"/>
        <w:gridCol w:w="551"/>
        <w:gridCol w:w="551"/>
        <w:gridCol w:w="551"/>
      </w:tblGrid>
      <w:tr w:rsidR="00085E55" w14:paraId="52265EDB" w14:textId="77777777" w:rsidTr="00085E55">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1C0263DD"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22BDDF17"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69244BF8"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30836866"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2</w:t>
            </w:r>
          </w:p>
        </w:tc>
        <w:tc>
          <w:tcPr>
            <w:tcW w:w="551" w:type="dxa"/>
          </w:tcPr>
          <w:p w14:paraId="3C48DBD5" w14:textId="77777777" w:rsidR="00085E55" w:rsidRDefault="00811D6C">
            <w:pPr>
              <w:tabs>
                <w:tab w:val="left" w:pos="883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r>
      <w:tr w:rsidR="00085E55" w14:paraId="7C9957A5"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2511E7A7"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3AF0C151"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51" w:type="dxa"/>
          </w:tcPr>
          <w:p w14:paraId="41351D7D"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51" w:type="dxa"/>
          </w:tcPr>
          <w:p w14:paraId="2DB90ED1"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2F7A2990"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085E55" w14:paraId="1B30075C" w14:textId="77777777" w:rsidTr="00085E55">
        <w:trPr>
          <w:trHeight w:val="381"/>
        </w:trPr>
        <w:tc>
          <w:tcPr>
            <w:cnfStyle w:val="001000000000" w:firstRow="0" w:lastRow="0" w:firstColumn="1" w:lastColumn="0" w:oddVBand="0" w:evenVBand="0" w:oddHBand="0" w:evenHBand="0" w:firstRowFirstColumn="0" w:firstRowLastColumn="0" w:lastRowFirstColumn="0" w:lastRowLastColumn="0"/>
            <w:tcW w:w="550" w:type="dxa"/>
          </w:tcPr>
          <w:p w14:paraId="21C44915"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02347317"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51" w:type="dxa"/>
          </w:tcPr>
          <w:p w14:paraId="312FDF45"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14953077"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551" w:type="dxa"/>
          </w:tcPr>
          <w:p w14:paraId="3A70F9E8"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085E55" w14:paraId="0A6F3E1A" w14:textId="77777777" w:rsidTr="00085E5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50" w:type="dxa"/>
          </w:tcPr>
          <w:p w14:paraId="1C97123D"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6AA38261"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1DCDA360"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51" w:type="dxa"/>
          </w:tcPr>
          <w:p w14:paraId="75014F12"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51" w:type="dxa"/>
          </w:tcPr>
          <w:p w14:paraId="4E436464" w14:textId="77777777" w:rsidR="00085E55" w:rsidRDefault="00811D6C">
            <w:pPr>
              <w:tabs>
                <w:tab w:val="left" w:pos="883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w:t>
            </w:r>
          </w:p>
        </w:tc>
      </w:tr>
      <w:tr w:rsidR="00085E55" w14:paraId="6F64934F" w14:textId="77777777" w:rsidTr="00085E55">
        <w:trPr>
          <w:trHeight w:val="381"/>
        </w:trPr>
        <w:tc>
          <w:tcPr>
            <w:cnfStyle w:val="001000000000" w:firstRow="0" w:lastRow="0" w:firstColumn="1" w:lastColumn="0" w:oddVBand="0" w:evenVBand="0" w:oddHBand="0" w:evenHBand="0" w:firstRowFirstColumn="0" w:firstRowLastColumn="0" w:lastRowFirstColumn="0" w:lastRowLastColumn="0"/>
            <w:tcW w:w="550" w:type="dxa"/>
          </w:tcPr>
          <w:p w14:paraId="68AE22E4" w14:textId="77777777" w:rsidR="00085E55" w:rsidRDefault="00811D6C">
            <w:pPr>
              <w:tabs>
                <w:tab w:val="left" w:pos="8830"/>
              </w:tabs>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0</w:t>
            </w:r>
          </w:p>
        </w:tc>
        <w:tc>
          <w:tcPr>
            <w:tcW w:w="551" w:type="dxa"/>
          </w:tcPr>
          <w:p w14:paraId="7B7D6E8C"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51" w:type="dxa"/>
          </w:tcPr>
          <w:p w14:paraId="1606FC61"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51" w:type="dxa"/>
          </w:tcPr>
          <w:p w14:paraId="250CD11C"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51" w:type="dxa"/>
          </w:tcPr>
          <w:p w14:paraId="77BED7AA" w14:textId="77777777" w:rsidR="00085E55" w:rsidRDefault="00811D6C">
            <w:pPr>
              <w:tabs>
                <w:tab w:val="left" w:pos="8830"/>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r>
    </w:tbl>
    <w:p w14:paraId="007435F7" w14:textId="77777777" w:rsidR="00085E55" w:rsidRPr="003044CB" w:rsidRDefault="00811D6C">
      <w:pPr>
        <w:tabs>
          <w:tab w:val="left" w:pos="4567"/>
        </w:tabs>
        <w:spacing w:line="276" w:lineRule="auto"/>
        <w:rPr>
          <w:rFonts w:ascii="Times New Roman" w:eastAsia="Times New Roman" w:hAnsi="Times New Roman" w:cs="Times New Roman"/>
          <w:color w:val="0070C0"/>
          <w:sz w:val="22"/>
          <w:szCs w:val="22"/>
        </w:rPr>
      </w:pPr>
      <w:r w:rsidRPr="003044CB">
        <w:rPr>
          <w:rFonts w:ascii="Times New Roman" w:eastAsia="Times New Roman" w:hAnsi="Times New Roman" w:cs="Times New Roman"/>
          <w:i/>
          <w:color w:val="0070C0"/>
          <w:sz w:val="20"/>
          <w:szCs w:val="20"/>
        </w:rPr>
        <w:t>Tabella 25 – Risultati per One Vs One (Linear SVM)</w:t>
      </w:r>
    </w:p>
    <w:p w14:paraId="0546E661" w14:textId="77777777" w:rsidR="00085E55" w:rsidRDefault="00085E55">
      <w:pPr>
        <w:tabs>
          <w:tab w:val="left" w:pos="4567"/>
        </w:tabs>
        <w:spacing w:line="276" w:lineRule="auto"/>
        <w:rPr>
          <w:rFonts w:ascii="Times New Roman" w:eastAsia="Times New Roman" w:hAnsi="Times New Roman" w:cs="Times New Roman"/>
          <w:sz w:val="22"/>
          <w:szCs w:val="22"/>
        </w:rPr>
      </w:pPr>
    </w:p>
    <w:p w14:paraId="0C00B9B6" w14:textId="77777777" w:rsidR="00085E55" w:rsidRDefault="00811D6C">
      <w:pPr>
        <w:tabs>
          <w:tab w:val="left" w:pos="4567"/>
        </w:tabs>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Le previsioni si sono rivelate migliori per i modelli considerati controllando per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xml:space="preserve">, rispetto a quelli testati sull’intero dataset. I risultati migliori in termini di F1 e </w:t>
      </w:r>
      <w:proofErr w:type="spellStart"/>
      <w:r>
        <w:rPr>
          <w:rFonts w:ascii="Times New Roman" w:eastAsia="Times New Roman" w:hAnsi="Times New Roman" w:cs="Times New Roman"/>
          <w:sz w:val="22"/>
          <w:szCs w:val="22"/>
        </w:rPr>
        <w:t>Accuracy</w:t>
      </w:r>
      <w:proofErr w:type="spellEnd"/>
      <w:r>
        <w:rPr>
          <w:rFonts w:ascii="Times New Roman" w:eastAsia="Times New Roman" w:hAnsi="Times New Roman" w:cs="Times New Roman"/>
          <w:sz w:val="22"/>
          <w:szCs w:val="22"/>
        </w:rPr>
        <w:t xml:space="preserve">, sono stati ottenuti nel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xml:space="preserve"> ANIME (0.52 e 0.27 rispettivamente) sebbene le classi fossero più sbilanciate rispetto agli altri </w:t>
      </w:r>
      <w:proofErr w:type="spellStart"/>
      <w:r>
        <w:rPr>
          <w:rFonts w:ascii="Times New Roman" w:eastAsia="Times New Roman" w:hAnsi="Times New Roman" w:cs="Times New Roman"/>
          <w:sz w:val="22"/>
          <w:szCs w:val="22"/>
        </w:rPr>
        <w:t>topic</w:t>
      </w:r>
      <w:proofErr w:type="spellEnd"/>
      <w:r>
        <w:rPr>
          <w:rFonts w:ascii="Times New Roman" w:eastAsia="Times New Roman" w:hAnsi="Times New Roman" w:cs="Times New Roman"/>
          <w:sz w:val="22"/>
          <w:szCs w:val="22"/>
        </w:rPr>
        <w:t xml:space="preserve"> considerati. Le performance dei modelli sono generalmente molto scarse ed è sconsigliato utilizzarli per fare delle vere previsioni.</w:t>
      </w:r>
    </w:p>
    <w:p w14:paraId="12E12902" w14:textId="77777777" w:rsidR="00085E55" w:rsidRDefault="00085E55">
      <w:pPr>
        <w:tabs>
          <w:tab w:val="left" w:pos="4567"/>
        </w:tabs>
        <w:spacing w:line="276" w:lineRule="auto"/>
        <w:rPr>
          <w:rFonts w:ascii="Times New Roman" w:eastAsia="Times New Roman" w:hAnsi="Times New Roman" w:cs="Times New Roman"/>
          <w:sz w:val="22"/>
          <w:szCs w:val="22"/>
        </w:rPr>
      </w:pPr>
    </w:p>
    <w:p w14:paraId="62EEFA89" w14:textId="77777777" w:rsidR="00085E55" w:rsidRDefault="00811D6C">
      <w:pPr>
        <w:tabs>
          <w:tab w:val="left" w:pos="4567"/>
        </w:tabs>
        <w:spacing w:line="276" w:lineRule="auto"/>
        <w:rPr>
          <w:color w:val="2F5496"/>
          <w:sz w:val="32"/>
          <w:szCs w:val="32"/>
        </w:rPr>
      </w:pPr>
      <w:r>
        <w:rPr>
          <w:color w:val="2F5496"/>
          <w:sz w:val="32"/>
          <w:szCs w:val="32"/>
        </w:rPr>
        <w:t xml:space="preserve">GENDER PREDICTION CON SIMPLE TRANSFORMER </w:t>
      </w:r>
    </w:p>
    <w:p w14:paraId="050E50BE" w14:textId="77777777" w:rsidR="00085E55" w:rsidRDefault="00085E55">
      <w:pPr>
        <w:tabs>
          <w:tab w:val="left" w:pos="4567"/>
        </w:tabs>
        <w:spacing w:line="276" w:lineRule="auto"/>
        <w:rPr>
          <w:color w:val="2F5496"/>
          <w:sz w:val="32"/>
          <w:szCs w:val="32"/>
        </w:rPr>
      </w:pPr>
    </w:p>
    <w:p w14:paraId="113C2F17" w14:textId="2F2E83A4" w:rsidR="00085E55" w:rsidRDefault="00811D6C">
      <w:pPr>
        <w:tabs>
          <w:tab w:val="left" w:pos="4567"/>
        </w:tabs>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Nel tentativo di esplorare più approfonditamente la predizione del</w:t>
      </w:r>
      <w:r>
        <w:rPr>
          <w:rFonts w:ascii="Times New Roman" w:eastAsia="Times New Roman" w:hAnsi="Times New Roman" w:cs="Times New Roman"/>
          <w:b/>
          <w:sz w:val="22"/>
          <w:szCs w:val="22"/>
        </w:rPr>
        <w:t xml:space="preserve"> </w:t>
      </w:r>
      <w:r w:rsidRPr="005C4ADB">
        <w:rPr>
          <w:rFonts w:ascii="Times New Roman" w:eastAsia="Times New Roman" w:hAnsi="Times New Roman" w:cs="Times New Roman"/>
          <w:bCs/>
          <w:i/>
          <w:iCs/>
          <w:sz w:val="22"/>
          <w:szCs w:val="22"/>
        </w:rPr>
        <w:t>gender</w:t>
      </w:r>
      <w:r>
        <w:rPr>
          <w:rFonts w:ascii="Times New Roman" w:eastAsia="Times New Roman" w:hAnsi="Times New Roman" w:cs="Times New Roman"/>
          <w:sz w:val="22"/>
          <w:szCs w:val="22"/>
        </w:rPr>
        <w:t xml:space="preserve"> è stato implementato un approccio </w:t>
      </w:r>
      <w:r w:rsidR="00030200">
        <w:rPr>
          <w:rFonts w:ascii="Times New Roman" w:eastAsia="Times New Roman" w:hAnsi="Times New Roman" w:cs="Times New Roman"/>
          <w:sz w:val="22"/>
          <w:szCs w:val="22"/>
        </w:rPr>
        <w:t>non supervisionato</w:t>
      </w:r>
      <w:r>
        <w:rPr>
          <w:rFonts w:ascii="Times New Roman" w:eastAsia="Times New Roman" w:hAnsi="Times New Roman" w:cs="Times New Roman"/>
          <w:sz w:val="22"/>
          <w:szCs w:val="22"/>
        </w:rPr>
        <w:t xml:space="preserve"> utilizzando un modello </w:t>
      </w:r>
      <w:proofErr w:type="spellStart"/>
      <w:r w:rsidRPr="0029733C">
        <w:rPr>
          <w:rFonts w:ascii="Times New Roman" w:eastAsia="Times New Roman" w:hAnsi="Times New Roman" w:cs="Times New Roman"/>
          <w:i/>
          <w:iCs/>
          <w:sz w:val="22"/>
          <w:szCs w:val="22"/>
        </w:rPr>
        <w:t>pre</w:t>
      </w:r>
      <w:r w:rsidR="0029733C" w:rsidRPr="0029733C">
        <w:rPr>
          <w:rFonts w:ascii="Times New Roman" w:eastAsia="Times New Roman" w:hAnsi="Times New Roman" w:cs="Times New Roman"/>
          <w:i/>
          <w:iCs/>
          <w:sz w:val="22"/>
          <w:szCs w:val="22"/>
        </w:rPr>
        <w:t>-trained</w:t>
      </w:r>
      <w:proofErr w:type="spellEnd"/>
      <w:r w:rsidR="0029733C">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di derivazione BERT. </w:t>
      </w:r>
    </w:p>
    <w:p w14:paraId="5F0E82F2" w14:textId="4A0F2362" w:rsidR="00085E55" w:rsidRPr="000C53F5" w:rsidRDefault="00811D6C">
      <w:pPr>
        <w:tabs>
          <w:tab w:val="left" w:pos="4567"/>
        </w:tabs>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È stato scelto un modello che si avvicinasse il più possibile al tipo di testo che il dataset riporta, testi che comprendono termini utilizzati prettamente nel contesto dei social network</w:t>
      </w:r>
      <w:r w:rsidR="0060205B">
        <w:rPr>
          <w:rFonts w:ascii="Times New Roman" w:eastAsia="Times New Roman" w:hAnsi="Times New Roman" w:cs="Times New Roman"/>
          <w:sz w:val="22"/>
          <w:szCs w:val="22"/>
        </w:rPr>
        <w:t>, specificatamente su Twitter</w:t>
      </w:r>
      <w:r>
        <w:rPr>
          <w:rFonts w:ascii="Times New Roman" w:eastAsia="Times New Roman" w:hAnsi="Times New Roman" w:cs="Times New Roman"/>
          <w:sz w:val="22"/>
          <w:szCs w:val="22"/>
        </w:rPr>
        <w:t xml:space="preserve"> e un linguaggio per la maggior parte di basso livello.</w:t>
      </w:r>
      <w:r w:rsidR="000C53F5">
        <w:rPr>
          <w:rFonts w:ascii="Times New Roman" w:eastAsia="Times New Roman" w:hAnsi="Times New Roman" w:cs="Times New Roman"/>
          <w:sz w:val="22"/>
          <w:szCs w:val="22"/>
        </w:rPr>
        <w:t xml:space="preserve"> </w:t>
      </w:r>
      <w:r w:rsidR="00BE388E" w:rsidRPr="000C53F5">
        <w:rPr>
          <w:rFonts w:ascii="Times New Roman" w:eastAsia="Times New Roman" w:hAnsi="Times New Roman" w:cs="Times New Roman"/>
          <w:sz w:val="22"/>
          <w:szCs w:val="22"/>
        </w:rPr>
        <w:t>In particolare,</w:t>
      </w:r>
      <w:r w:rsidR="000C53F5" w:rsidRPr="000C53F5">
        <w:rPr>
          <w:rFonts w:ascii="Times New Roman" w:eastAsia="Times New Roman" w:hAnsi="Times New Roman" w:cs="Times New Roman"/>
          <w:sz w:val="22"/>
          <w:szCs w:val="22"/>
        </w:rPr>
        <w:t xml:space="preserve"> questo modello utilizza quindi caratteristiche del tes</w:t>
      </w:r>
      <w:r w:rsidR="000C53F5">
        <w:rPr>
          <w:rFonts w:ascii="Times New Roman" w:eastAsia="Times New Roman" w:hAnsi="Times New Roman" w:cs="Times New Roman"/>
          <w:sz w:val="22"/>
          <w:szCs w:val="22"/>
        </w:rPr>
        <w:t xml:space="preserve">to proprie dei social media come emoticons, </w:t>
      </w:r>
      <w:proofErr w:type="spellStart"/>
      <w:r w:rsidR="000C53F5">
        <w:rPr>
          <w:rFonts w:ascii="Times New Roman" w:eastAsia="Times New Roman" w:hAnsi="Times New Roman" w:cs="Times New Roman"/>
          <w:sz w:val="22"/>
          <w:szCs w:val="22"/>
        </w:rPr>
        <w:t>mentions</w:t>
      </w:r>
      <w:proofErr w:type="spellEnd"/>
      <w:r w:rsidR="000C53F5">
        <w:rPr>
          <w:rFonts w:ascii="Times New Roman" w:eastAsia="Times New Roman" w:hAnsi="Times New Roman" w:cs="Times New Roman"/>
          <w:sz w:val="22"/>
          <w:szCs w:val="22"/>
        </w:rPr>
        <w:t xml:space="preserve"> e altre feature che si possono trovare come URL, indirizzi email eccetera.</w:t>
      </w:r>
    </w:p>
    <w:p w14:paraId="1C5A3557" w14:textId="0C3A78A5" w:rsidR="000C53F5" w:rsidRPr="00934EC6" w:rsidRDefault="000C53F5">
      <w:pPr>
        <w:tabs>
          <w:tab w:val="left" w:pos="4567"/>
        </w:tabs>
        <w:spacing w:line="276" w:lineRule="auto"/>
        <w:rPr>
          <w:rFonts w:ascii="Times New Roman" w:eastAsia="Times New Roman" w:hAnsi="Times New Roman" w:cs="Times New Roman"/>
          <w:sz w:val="22"/>
          <w:szCs w:val="22"/>
        </w:rPr>
      </w:pPr>
    </w:p>
    <w:p w14:paraId="4AC255CE" w14:textId="7C3521E4" w:rsidR="00085E55" w:rsidRDefault="00811D6C">
      <w:pPr>
        <w:tabs>
          <w:tab w:val="left" w:pos="4567"/>
        </w:tabs>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È stato perciò scelto il modello </w:t>
      </w:r>
      <w:proofErr w:type="spellStart"/>
      <w:r>
        <w:rPr>
          <w:rFonts w:ascii="Times New Roman" w:eastAsia="Times New Roman" w:hAnsi="Times New Roman" w:cs="Times New Roman"/>
          <w:b/>
          <w:sz w:val="22"/>
          <w:szCs w:val="22"/>
        </w:rPr>
        <w:t>ALBERTo-it</w:t>
      </w:r>
      <w:proofErr w:type="spellEnd"/>
      <w:r>
        <w:rPr>
          <w:rFonts w:ascii="Times New Roman" w:eastAsia="Times New Roman" w:hAnsi="Times New Roman" w:cs="Times New Roman"/>
          <w:sz w:val="22"/>
          <w:szCs w:val="22"/>
        </w:rPr>
        <w:t xml:space="preserve">, </w:t>
      </w:r>
      <w:proofErr w:type="spellStart"/>
      <w:r w:rsidR="006707FA" w:rsidRPr="0029733C">
        <w:rPr>
          <w:rFonts w:ascii="Times New Roman" w:eastAsia="Times New Roman" w:hAnsi="Times New Roman" w:cs="Times New Roman"/>
          <w:i/>
          <w:iCs/>
          <w:sz w:val="22"/>
          <w:szCs w:val="22"/>
        </w:rPr>
        <w:t>pre-trained</w:t>
      </w:r>
      <w:proofErr w:type="spellEnd"/>
      <w:r>
        <w:rPr>
          <w:rFonts w:ascii="Times New Roman" w:eastAsia="Times New Roman" w:hAnsi="Times New Roman" w:cs="Times New Roman"/>
          <w:sz w:val="22"/>
          <w:szCs w:val="22"/>
        </w:rPr>
        <w:t xml:space="preserve"> su tweet italiani tra il 2019/20, creato e messo a disposizione sulle piattaforme </w:t>
      </w:r>
      <w:proofErr w:type="spellStart"/>
      <w:r>
        <w:rPr>
          <w:rFonts w:ascii="Times New Roman" w:eastAsia="Times New Roman" w:hAnsi="Times New Roman" w:cs="Times New Roman"/>
          <w:sz w:val="22"/>
          <w:szCs w:val="22"/>
        </w:rPr>
        <w:t>Github</w:t>
      </w:r>
      <w:proofErr w:type="spellEnd"/>
      <w:r>
        <w:rPr>
          <w:rFonts w:ascii="Times New Roman" w:eastAsia="Times New Roman" w:hAnsi="Times New Roman" w:cs="Times New Roman"/>
          <w:sz w:val="22"/>
          <w:szCs w:val="22"/>
        </w:rPr>
        <w:t xml:space="preserve"> e </w:t>
      </w:r>
      <w:proofErr w:type="spellStart"/>
      <w:r>
        <w:rPr>
          <w:rFonts w:ascii="Times New Roman" w:eastAsia="Times New Roman" w:hAnsi="Times New Roman" w:cs="Times New Roman"/>
          <w:sz w:val="22"/>
          <w:szCs w:val="22"/>
        </w:rPr>
        <w:t>Hugginface</w:t>
      </w:r>
      <w:proofErr w:type="spellEnd"/>
      <w:r>
        <w:rPr>
          <w:rFonts w:ascii="Times New Roman" w:eastAsia="Times New Roman" w:hAnsi="Times New Roman" w:cs="Times New Roman"/>
          <w:sz w:val="22"/>
          <w:szCs w:val="22"/>
        </w:rPr>
        <w:t xml:space="preserve"> da Marco Polignano, Pierpaolo Basile, Marco de </w:t>
      </w:r>
      <w:proofErr w:type="spellStart"/>
      <w:r>
        <w:rPr>
          <w:rFonts w:ascii="Times New Roman" w:eastAsia="Times New Roman" w:hAnsi="Times New Roman" w:cs="Times New Roman"/>
          <w:sz w:val="22"/>
          <w:szCs w:val="22"/>
        </w:rPr>
        <w:t>Gemmis</w:t>
      </w:r>
      <w:proofErr w:type="spellEnd"/>
      <w:r>
        <w:rPr>
          <w:rFonts w:ascii="Times New Roman" w:eastAsia="Times New Roman" w:hAnsi="Times New Roman" w:cs="Times New Roman"/>
          <w:sz w:val="22"/>
          <w:szCs w:val="22"/>
        </w:rPr>
        <w:t xml:space="preserve">, Giovanni Semeraro e Valerio Basile. </w:t>
      </w:r>
    </w:p>
    <w:p w14:paraId="1C629C26" w14:textId="77777777" w:rsidR="00085E55" w:rsidRDefault="00085E55">
      <w:pPr>
        <w:tabs>
          <w:tab w:val="left" w:pos="4567"/>
        </w:tabs>
        <w:spacing w:line="276" w:lineRule="auto"/>
        <w:rPr>
          <w:rFonts w:ascii="Times New Roman" w:eastAsia="Times New Roman" w:hAnsi="Times New Roman" w:cs="Times New Roman"/>
          <w:sz w:val="22"/>
          <w:szCs w:val="22"/>
        </w:rPr>
      </w:pPr>
    </w:p>
    <w:p w14:paraId="0E0D2F41" w14:textId="77777777" w:rsidR="00085E55" w:rsidRDefault="00811D6C">
      <w:pPr>
        <w:tabs>
          <w:tab w:val="left" w:pos="4567"/>
        </w:tabs>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È stato notato un incremento di performance all’aumentare delle </w:t>
      </w:r>
      <w:proofErr w:type="spellStart"/>
      <w:r>
        <w:rPr>
          <w:rFonts w:ascii="Times New Roman" w:eastAsia="Times New Roman" w:hAnsi="Times New Roman" w:cs="Times New Roman"/>
          <w:sz w:val="22"/>
          <w:szCs w:val="22"/>
        </w:rPr>
        <w:t>epoch</w:t>
      </w:r>
      <w:proofErr w:type="spellEnd"/>
      <w:r>
        <w:rPr>
          <w:rFonts w:ascii="Times New Roman" w:eastAsia="Times New Roman" w:hAnsi="Times New Roman" w:cs="Times New Roman"/>
          <w:sz w:val="22"/>
          <w:szCs w:val="22"/>
        </w:rPr>
        <w:t xml:space="preserve">. Qui di seguito vengono riportati i risultati con un numero di </w:t>
      </w:r>
      <w:proofErr w:type="spellStart"/>
      <w:r>
        <w:rPr>
          <w:rFonts w:ascii="Times New Roman" w:eastAsia="Times New Roman" w:hAnsi="Times New Roman" w:cs="Times New Roman"/>
          <w:sz w:val="22"/>
          <w:szCs w:val="22"/>
        </w:rPr>
        <w:t>epoch</w:t>
      </w:r>
      <w:proofErr w:type="spellEnd"/>
      <w:r>
        <w:rPr>
          <w:rFonts w:ascii="Times New Roman" w:eastAsia="Times New Roman" w:hAnsi="Times New Roman" w:cs="Times New Roman"/>
          <w:sz w:val="22"/>
          <w:szCs w:val="22"/>
        </w:rPr>
        <w:t xml:space="preserve"> fissato a 10. </w:t>
      </w:r>
    </w:p>
    <w:p w14:paraId="2ADA9519" w14:textId="77777777" w:rsidR="00085E55" w:rsidRPr="002C1F35" w:rsidRDefault="00085E55">
      <w:pPr>
        <w:tabs>
          <w:tab w:val="left" w:pos="4567"/>
        </w:tabs>
        <w:spacing w:line="276" w:lineRule="auto"/>
        <w:rPr>
          <w:rFonts w:ascii="Times New Roman" w:eastAsia="Times New Roman" w:hAnsi="Times New Roman" w:cs="Times New Roman"/>
          <w:sz w:val="22"/>
          <w:szCs w:val="22"/>
        </w:rPr>
      </w:pPr>
    </w:p>
    <w:p w14:paraId="5BEFDC2E" w14:textId="039C3A6A" w:rsidR="009605E1" w:rsidRDefault="00811D6C">
      <w:pPr>
        <w:tabs>
          <w:tab w:val="left" w:pos="4567"/>
        </w:tabs>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La </w:t>
      </w:r>
      <w:proofErr w:type="spellStart"/>
      <w:r>
        <w:rPr>
          <w:rFonts w:ascii="Times New Roman" w:eastAsia="Times New Roman" w:hAnsi="Times New Roman" w:cs="Times New Roman"/>
          <w:sz w:val="22"/>
          <w:szCs w:val="22"/>
        </w:rPr>
        <w:t>classification</w:t>
      </w:r>
      <w:proofErr w:type="spellEnd"/>
      <w:r>
        <w:rPr>
          <w:rFonts w:ascii="Times New Roman" w:eastAsia="Times New Roman" w:hAnsi="Times New Roman" w:cs="Times New Roman"/>
          <w:sz w:val="22"/>
          <w:szCs w:val="22"/>
        </w:rPr>
        <w:t xml:space="preserve"> report di Simple Transformer riporta il risultato dell’</w:t>
      </w:r>
      <w:proofErr w:type="spellStart"/>
      <w:r>
        <w:rPr>
          <w:rFonts w:ascii="Times New Roman" w:eastAsia="Times New Roman" w:hAnsi="Times New Roman" w:cs="Times New Roman"/>
          <w:sz w:val="22"/>
          <w:szCs w:val="22"/>
        </w:rPr>
        <w:t>accuracy</w:t>
      </w:r>
      <w:proofErr w:type="spellEnd"/>
      <w:r>
        <w:rPr>
          <w:rFonts w:ascii="Times New Roman" w:eastAsia="Times New Roman" w:hAnsi="Times New Roman" w:cs="Times New Roman"/>
          <w:sz w:val="22"/>
          <w:szCs w:val="22"/>
        </w:rPr>
        <w:t xml:space="preserve"> del modello con la </w:t>
      </w:r>
      <w:r>
        <w:rPr>
          <w:rFonts w:ascii="Times New Roman" w:eastAsia="Times New Roman" w:hAnsi="Times New Roman" w:cs="Times New Roman"/>
          <w:b/>
          <w:sz w:val="22"/>
          <w:szCs w:val="22"/>
        </w:rPr>
        <w:t xml:space="preserve">Matthews </w:t>
      </w:r>
      <w:proofErr w:type="spellStart"/>
      <w:r>
        <w:rPr>
          <w:rFonts w:ascii="Times New Roman" w:eastAsia="Times New Roman" w:hAnsi="Times New Roman" w:cs="Times New Roman"/>
          <w:b/>
          <w:sz w:val="22"/>
          <w:szCs w:val="22"/>
        </w:rPr>
        <w:t>correlation</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coefficient</w:t>
      </w:r>
      <w:proofErr w:type="spellEnd"/>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Mcc</w:t>
      </w:r>
      <w:proofErr w:type="spellEnd"/>
      <w:r>
        <w:rPr>
          <w:rFonts w:ascii="Times New Roman" w:eastAsia="Times New Roman" w:hAnsi="Times New Roman" w:cs="Times New Roman"/>
          <w:sz w:val="22"/>
          <w:szCs w:val="22"/>
        </w:rPr>
        <w:t>), una metrica estremamente diffusa per la valutazione della classificazione binaria di un modello.</w:t>
      </w:r>
      <w:r w:rsidR="009605E1">
        <w:rPr>
          <w:rFonts w:ascii="Times New Roman" w:eastAsia="Times New Roman" w:hAnsi="Times New Roman" w:cs="Times New Roman"/>
          <w:sz w:val="22"/>
          <w:szCs w:val="22"/>
        </w:rPr>
        <w:t xml:space="preserve"> La formula per calcolare questa metrica è:</w:t>
      </w:r>
    </w:p>
    <w:p w14:paraId="1B79AD3B" w14:textId="41CD54AC" w:rsidR="009605E1" w:rsidRPr="00BE388E" w:rsidRDefault="009605E1">
      <w:pPr>
        <w:tabs>
          <w:tab w:val="left" w:pos="4567"/>
        </w:tabs>
        <w:spacing w:line="276" w:lineRule="auto"/>
        <w:rPr>
          <w:rFonts w:ascii="Times New Roman" w:eastAsia="Times New Roman" w:hAnsi="Times New Roman" w:cs="Times New Roman"/>
          <w:sz w:val="22"/>
          <w:szCs w:val="22"/>
        </w:rPr>
      </w:pPr>
      <m:oMathPara>
        <m:oMath>
          <m:r>
            <w:rPr>
              <w:rFonts w:ascii="Cambria Math" w:eastAsia="Times New Roman" w:hAnsi="Cambria Math" w:cs="Times New Roman"/>
              <w:sz w:val="22"/>
              <w:szCs w:val="22"/>
            </w:rPr>
            <m:t xml:space="preserve">MCC= </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 xml:space="preserve">TP×TN-FP×FN </m:t>
              </m:r>
            </m:num>
            <m:den>
              <m:rad>
                <m:radPr>
                  <m:degHide m:val="1"/>
                  <m:ctrlPr>
                    <w:rPr>
                      <w:rFonts w:ascii="Cambria Math" w:eastAsia="Times New Roman" w:hAnsi="Cambria Math" w:cs="Times New Roman"/>
                      <w:i/>
                      <w:sz w:val="22"/>
                      <w:szCs w:val="22"/>
                    </w:rPr>
                  </m:ctrlPr>
                </m:radPr>
                <m:deg/>
                <m:e>
                  <m:r>
                    <w:rPr>
                      <w:rFonts w:ascii="Cambria Math" w:eastAsia="Times New Roman" w:hAnsi="Cambria Math" w:cs="Times New Roman"/>
                      <w:sz w:val="22"/>
                      <w:szCs w:val="22"/>
                    </w:rPr>
                    <m:t>(TP+FP)(TP+FN)(TN+FP)(TN+FN)</m:t>
                  </m:r>
                </m:e>
              </m:rad>
            </m:den>
          </m:f>
        </m:oMath>
      </m:oMathPara>
    </w:p>
    <w:p w14:paraId="4CD25AF7" w14:textId="77777777" w:rsidR="00BE388E" w:rsidRDefault="00BE388E">
      <w:pPr>
        <w:tabs>
          <w:tab w:val="left" w:pos="4567"/>
        </w:tabs>
        <w:spacing w:line="276" w:lineRule="auto"/>
        <w:rPr>
          <w:rFonts w:ascii="Times New Roman" w:eastAsia="Times New Roman" w:hAnsi="Times New Roman" w:cs="Times New Roman"/>
          <w:sz w:val="22"/>
          <w:szCs w:val="22"/>
        </w:rPr>
      </w:pPr>
    </w:p>
    <w:p w14:paraId="7D361DCD" w14:textId="5F6EABDA" w:rsidR="00BE388E" w:rsidRDefault="00BE388E">
      <w:pPr>
        <w:tabs>
          <w:tab w:val="left" w:pos="4567"/>
        </w:tabs>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 tabella 26 sono riportati i risultati</w:t>
      </w:r>
      <w:r w:rsidR="004F5CAE">
        <w:rPr>
          <w:rFonts w:ascii="Times New Roman" w:eastAsia="Times New Roman" w:hAnsi="Times New Roman" w:cs="Times New Roman"/>
          <w:sz w:val="22"/>
          <w:szCs w:val="22"/>
        </w:rPr>
        <w:t xml:space="preserve"> della classificazione.</w:t>
      </w:r>
    </w:p>
    <w:p w14:paraId="1784231E" w14:textId="03BDA6CF" w:rsidR="00085E55" w:rsidRPr="002C1F35" w:rsidRDefault="00085E55">
      <w:pPr>
        <w:tabs>
          <w:tab w:val="left" w:pos="4567"/>
        </w:tabs>
        <w:spacing w:line="276" w:lineRule="auto"/>
        <w:rPr>
          <w:rFonts w:ascii="Times New Roman" w:hAnsi="Times New Roman" w:cs="Times New Roman"/>
          <w:sz w:val="22"/>
          <w:szCs w:val="22"/>
        </w:rPr>
      </w:pPr>
    </w:p>
    <w:tbl>
      <w:tblPr>
        <w:tblStyle w:val="afff2"/>
        <w:tblW w:w="59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885"/>
        <w:gridCol w:w="1305"/>
        <w:gridCol w:w="1230"/>
        <w:gridCol w:w="1545"/>
      </w:tblGrid>
      <w:tr w:rsidR="00085E55" w14:paraId="104A0313" w14:textId="77777777" w:rsidTr="002C1F35">
        <w:trPr>
          <w:jc w:val="center"/>
        </w:trPr>
        <w:tc>
          <w:tcPr>
            <w:tcW w:w="945" w:type="dxa"/>
            <w:shd w:val="clear" w:color="auto" w:fill="auto"/>
            <w:tcMar>
              <w:top w:w="100" w:type="dxa"/>
              <w:left w:w="100" w:type="dxa"/>
              <w:bottom w:w="100" w:type="dxa"/>
              <w:right w:w="100" w:type="dxa"/>
            </w:tcMar>
          </w:tcPr>
          <w:p w14:paraId="4343E614" w14:textId="77777777" w:rsidR="00085E55" w:rsidRDefault="00811D6C" w:rsidP="009605E1">
            <w:pPr>
              <w:widowControl w:val="0"/>
              <w:jc w:val="center"/>
            </w:pPr>
            <w:proofErr w:type="spellStart"/>
            <w:r>
              <w:t>Auprc</w:t>
            </w:r>
            <w:proofErr w:type="spellEnd"/>
          </w:p>
        </w:tc>
        <w:tc>
          <w:tcPr>
            <w:tcW w:w="885" w:type="dxa"/>
            <w:shd w:val="clear" w:color="auto" w:fill="auto"/>
            <w:tcMar>
              <w:top w:w="100" w:type="dxa"/>
              <w:left w:w="100" w:type="dxa"/>
              <w:bottom w:w="100" w:type="dxa"/>
              <w:right w:w="100" w:type="dxa"/>
            </w:tcMar>
          </w:tcPr>
          <w:p w14:paraId="1EDE5F3D" w14:textId="77777777" w:rsidR="00085E55" w:rsidRDefault="00811D6C" w:rsidP="009605E1">
            <w:pPr>
              <w:tabs>
                <w:tab w:val="left" w:pos="4567"/>
              </w:tabs>
              <w:spacing w:line="276" w:lineRule="auto"/>
              <w:jc w:val="center"/>
            </w:pPr>
            <w:proofErr w:type="spellStart"/>
            <w:r>
              <w:t>auroc</w:t>
            </w:r>
            <w:proofErr w:type="spellEnd"/>
          </w:p>
        </w:tc>
        <w:tc>
          <w:tcPr>
            <w:tcW w:w="1305" w:type="dxa"/>
            <w:shd w:val="clear" w:color="auto" w:fill="auto"/>
            <w:tcMar>
              <w:top w:w="100" w:type="dxa"/>
              <w:left w:w="100" w:type="dxa"/>
              <w:bottom w:w="100" w:type="dxa"/>
              <w:right w:w="100" w:type="dxa"/>
            </w:tcMar>
          </w:tcPr>
          <w:p w14:paraId="53F8760F" w14:textId="77777777" w:rsidR="00085E55" w:rsidRDefault="00811D6C" w:rsidP="009605E1">
            <w:pPr>
              <w:tabs>
                <w:tab w:val="left" w:pos="4567"/>
              </w:tabs>
              <w:spacing w:line="276" w:lineRule="auto"/>
              <w:jc w:val="center"/>
            </w:pPr>
            <w:proofErr w:type="spellStart"/>
            <w:r>
              <w:t>eval_loss</w:t>
            </w:r>
            <w:proofErr w:type="spellEnd"/>
          </w:p>
        </w:tc>
        <w:tc>
          <w:tcPr>
            <w:tcW w:w="1230" w:type="dxa"/>
            <w:shd w:val="clear" w:color="auto" w:fill="auto"/>
            <w:tcMar>
              <w:top w:w="100" w:type="dxa"/>
              <w:left w:w="100" w:type="dxa"/>
              <w:bottom w:w="100" w:type="dxa"/>
              <w:right w:w="100" w:type="dxa"/>
            </w:tcMar>
          </w:tcPr>
          <w:p w14:paraId="7DD6018D" w14:textId="77777777" w:rsidR="00085E55" w:rsidRDefault="00811D6C" w:rsidP="009605E1">
            <w:pPr>
              <w:widowControl w:val="0"/>
              <w:jc w:val="center"/>
            </w:pPr>
            <w:r>
              <w:t>MCC</w:t>
            </w:r>
          </w:p>
        </w:tc>
        <w:tc>
          <w:tcPr>
            <w:tcW w:w="1545" w:type="dxa"/>
            <w:shd w:val="clear" w:color="auto" w:fill="auto"/>
            <w:tcMar>
              <w:top w:w="100" w:type="dxa"/>
              <w:left w:w="100" w:type="dxa"/>
              <w:bottom w:w="100" w:type="dxa"/>
              <w:right w:w="100" w:type="dxa"/>
            </w:tcMar>
          </w:tcPr>
          <w:p w14:paraId="160671D7" w14:textId="77777777" w:rsidR="00085E55" w:rsidRDefault="00811D6C" w:rsidP="009605E1">
            <w:pPr>
              <w:widowControl w:val="0"/>
              <w:jc w:val="center"/>
            </w:pPr>
            <w:r>
              <w:t>ACCURACY</w:t>
            </w:r>
          </w:p>
        </w:tc>
      </w:tr>
      <w:tr w:rsidR="00085E55" w14:paraId="3A7EDABF" w14:textId="77777777" w:rsidTr="002C1F35">
        <w:trPr>
          <w:jc w:val="center"/>
        </w:trPr>
        <w:tc>
          <w:tcPr>
            <w:tcW w:w="945" w:type="dxa"/>
            <w:shd w:val="clear" w:color="auto" w:fill="auto"/>
            <w:tcMar>
              <w:top w:w="100" w:type="dxa"/>
              <w:left w:w="100" w:type="dxa"/>
              <w:bottom w:w="100" w:type="dxa"/>
              <w:right w:w="100" w:type="dxa"/>
            </w:tcMar>
          </w:tcPr>
          <w:p w14:paraId="0264ABB3" w14:textId="77777777" w:rsidR="00085E55" w:rsidRDefault="00811D6C" w:rsidP="009605E1">
            <w:pPr>
              <w:tabs>
                <w:tab w:val="left" w:pos="4567"/>
              </w:tabs>
              <w:spacing w:line="276" w:lineRule="auto"/>
              <w:jc w:val="center"/>
            </w:pPr>
            <w:r>
              <w:t>0.976</w:t>
            </w:r>
          </w:p>
        </w:tc>
        <w:tc>
          <w:tcPr>
            <w:tcW w:w="885" w:type="dxa"/>
            <w:shd w:val="clear" w:color="auto" w:fill="auto"/>
            <w:tcMar>
              <w:top w:w="100" w:type="dxa"/>
              <w:left w:w="100" w:type="dxa"/>
              <w:bottom w:w="100" w:type="dxa"/>
              <w:right w:w="100" w:type="dxa"/>
            </w:tcMar>
          </w:tcPr>
          <w:p w14:paraId="6B1BA38D" w14:textId="77777777" w:rsidR="00085E55" w:rsidRDefault="00811D6C" w:rsidP="009605E1">
            <w:pPr>
              <w:tabs>
                <w:tab w:val="left" w:pos="4567"/>
              </w:tabs>
              <w:spacing w:line="276" w:lineRule="auto"/>
              <w:jc w:val="center"/>
            </w:pPr>
            <w:r>
              <w:t>0.860</w:t>
            </w:r>
          </w:p>
        </w:tc>
        <w:tc>
          <w:tcPr>
            <w:tcW w:w="1305" w:type="dxa"/>
            <w:shd w:val="clear" w:color="auto" w:fill="auto"/>
            <w:tcMar>
              <w:top w:w="100" w:type="dxa"/>
              <w:left w:w="100" w:type="dxa"/>
              <w:bottom w:w="100" w:type="dxa"/>
              <w:right w:w="100" w:type="dxa"/>
            </w:tcMar>
          </w:tcPr>
          <w:p w14:paraId="1E5E5AE7" w14:textId="77777777" w:rsidR="00085E55" w:rsidRDefault="00811D6C" w:rsidP="009605E1">
            <w:pPr>
              <w:tabs>
                <w:tab w:val="left" w:pos="4567"/>
              </w:tabs>
              <w:spacing w:line="276" w:lineRule="auto"/>
              <w:jc w:val="center"/>
            </w:pPr>
            <w:r>
              <w:t>0.877</w:t>
            </w:r>
          </w:p>
        </w:tc>
        <w:tc>
          <w:tcPr>
            <w:tcW w:w="1230" w:type="dxa"/>
            <w:shd w:val="clear" w:color="auto" w:fill="auto"/>
            <w:tcMar>
              <w:top w:w="100" w:type="dxa"/>
              <w:left w:w="100" w:type="dxa"/>
              <w:bottom w:w="100" w:type="dxa"/>
              <w:right w:w="100" w:type="dxa"/>
            </w:tcMar>
          </w:tcPr>
          <w:p w14:paraId="24D21215" w14:textId="77777777" w:rsidR="00085E55" w:rsidRDefault="00811D6C" w:rsidP="009605E1">
            <w:pPr>
              <w:tabs>
                <w:tab w:val="left" w:pos="4567"/>
              </w:tabs>
              <w:spacing w:line="276" w:lineRule="auto"/>
              <w:jc w:val="center"/>
              <w:rPr>
                <w:b/>
              </w:rPr>
            </w:pPr>
            <w:r>
              <w:rPr>
                <w:b/>
              </w:rPr>
              <w:t>0.384</w:t>
            </w:r>
          </w:p>
        </w:tc>
        <w:tc>
          <w:tcPr>
            <w:tcW w:w="1545" w:type="dxa"/>
            <w:shd w:val="clear" w:color="auto" w:fill="auto"/>
            <w:tcMar>
              <w:top w:w="100" w:type="dxa"/>
              <w:left w:w="100" w:type="dxa"/>
              <w:bottom w:w="100" w:type="dxa"/>
              <w:right w:w="100" w:type="dxa"/>
            </w:tcMar>
          </w:tcPr>
          <w:p w14:paraId="2A0C7204" w14:textId="77777777" w:rsidR="00085E55" w:rsidRDefault="00811D6C" w:rsidP="009605E1">
            <w:pPr>
              <w:tabs>
                <w:tab w:val="left" w:pos="4567"/>
              </w:tabs>
              <w:spacing w:line="276" w:lineRule="auto"/>
              <w:jc w:val="center"/>
              <w:rPr>
                <w:b/>
              </w:rPr>
            </w:pPr>
            <w:r>
              <w:rPr>
                <w:b/>
              </w:rPr>
              <w:t>0.854</w:t>
            </w:r>
          </w:p>
        </w:tc>
      </w:tr>
    </w:tbl>
    <w:tbl>
      <w:tblPr>
        <w:tblStyle w:val="afff3"/>
        <w:tblpPr w:leftFromText="141" w:rightFromText="141" w:vertAnchor="text" w:horzAnchor="page" w:tblpX="8958" w:tblpY="-1137"/>
        <w:tblW w:w="12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5"/>
        <w:gridCol w:w="650"/>
      </w:tblGrid>
      <w:tr w:rsidR="00811D6C" w14:paraId="5BC85265" w14:textId="77777777" w:rsidTr="00811D6C">
        <w:trPr>
          <w:trHeight w:val="320"/>
        </w:trPr>
        <w:tc>
          <w:tcPr>
            <w:tcW w:w="635" w:type="dxa"/>
            <w:shd w:val="clear" w:color="auto" w:fill="auto"/>
            <w:tcMar>
              <w:top w:w="100" w:type="dxa"/>
              <w:left w:w="100" w:type="dxa"/>
              <w:bottom w:w="100" w:type="dxa"/>
              <w:right w:w="100" w:type="dxa"/>
            </w:tcMar>
          </w:tcPr>
          <w:p w14:paraId="7688E543" w14:textId="77777777" w:rsidR="00811D6C" w:rsidRDefault="00811D6C" w:rsidP="00811D6C">
            <w:pPr>
              <w:widowControl w:val="0"/>
              <w:jc w:val="center"/>
            </w:pPr>
            <w:r>
              <w:t>87</w:t>
            </w:r>
          </w:p>
        </w:tc>
        <w:tc>
          <w:tcPr>
            <w:tcW w:w="650" w:type="dxa"/>
            <w:shd w:val="clear" w:color="auto" w:fill="auto"/>
            <w:tcMar>
              <w:top w:w="100" w:type="dxa"/>
              <w:left w:w="100" w:type="dxa"/>
              <w:bottom w:w="100" w:type="dxa"/>
              <w:right w:w="100" w:type="dxa"/>
            </w:tcMar>
          </w:tcPr>
          <w:p w14:paraId="7CD03D30" w14:textId="77777777" w:rsidR="00811D6C" w:rsidRDefault="00811D6C" w:rsidP="00811D6C">
            <w:pPr>
              <w:widowControl w:val="0"/>
              <w:jc w:val="center"/>
            </w:pPr>
            <w:r>
              <w:t>7</w:t>
            </w:r>
          </w:p>
        </w:tc>
      </w:tr>
      <w:tr w:rsidR="00811D6C" w14:paraId="108F1465" w14:textId="77777777" w:rsidTr="00811D6C">
        <w:trPr>
          <w:trHeight w:val="268"/>
        </w:trPr>
        <w:tc>
          <w:tcPr>
            <w:tcW w:w="635" w:type="dxa"/>
            <w:shd w:val="clear" w:color="auto" w:fill="auto"/>
            <w:tcMar>
              <w:top w:w="100" w:type="dxa"/>
              <w:left w:w="100" w:type="dxa"/>
              <w:bottom w:w="100" w:type="dxa"/>
              <w:right w:w="100" w:type="dxa"/>
            </w:tcMar>
          </w:tcPr>
          <w:p w14:paraId="2F0DE58D" w14:textId="77777777" w:rsidR="00811D6C" w:rsidRDefault="00811D6C" w:rsidP="00811D6C">
            <w:pPr>
              <w:widowControl w:val="0"/>
              <w:jc w:val="center"/>
            </w:pPr>
            <w:r>
              <w:t>9</w:t>
            </w:r>
          </w:p>
        </w:tc>
        <w:tc>
          <w:tcPr>
            <w:tcW w:w="650" w:type="dxa"/>
            <w:shd w:val="clear" w:color="auto" w:fill="auto"/>
            <w:tcMar>
              <w:top w:w="100" w:type="dxa"/>
              <w:left w:w="100" w:type="dxa"/>
              <w:bottom w:w="100" w:type="dxa"/>
              <w:right w:w="100" w:type="dxa"/>
            </w:tcMar>
          </w:tcPr>
          <w:p w14:paraId="432C2B8A" w14:textId="77777777" w:rsidR="00811D6C" w:rsidRDefault="00811D6C" w:rsidP="00811D6C">
            <w:pPr>
              <w:widowControl w:val="0"/>
              <w:jc w:val="center"/>
            </w:pPr>
            <w:r>
              <w:t>7</w:t>
            </w:r>
          </w:p>
        </w:tc>
      </w:tr>
    </w:tbl>
    <w:p w14:paraId="23BE671A" w14:textId="77777777" w:rsidR="002C1F35" w:rsidRDefault="002C1F35" w:rsidP="002C1F35">
      <w:pPr>
        <w:tabs>
          <w:tab w:val="left" w:pos="4567"/>
        </w:tabs>
        <w:spacing w:line="276" w:lineRule="auto"/>
        <w:jc w:val="center"/>
        <w:rPr>
          <w:rFonts w:ascii="Times New Roman" w:eastAsia="Times New Roman" w:hAnsi="Times New Roman" w:cs="Times New Roman"/>
          <w:i/>
          <w:color w:val="002060"/>
          <w:sz w:val="20"/>
          <w:szCs w:val="20"/>
        </w:rPr>
      </w:pPr>
    </w:p>
    <w:p w14:paraId="2F9A9C51" w14:textId="687320CE" w:rsidR="00085E55" w:rsidRPr="003044CB" w:rsidRDefault="00811D6C" w:rsidP="002C1F35">
      <w:pPr>
        <w:tabs>
          <w:tab w:val="left" w:pos="4567"/>
        </w:tabs>
        <w:spacing w:line="276" w:lineRule="auto"/>
        <w:jc w:val="center"/>
        <w:rPr>
          <w:rFonts w:ascii="Times New Roman" w:eastAsia="Times New Roman" w:hAnsi="Times New Roman" w:cs="Times New Roman"/>
          <w:i/>
          <w:color w:val="0070C0"/>
          <w:sz w:val="20"/>
          <w:szCs w:val="20"/>
        </w:rPr>
      </w:pPr>
      <w:r w:rsidRPr="003044CB">
        <w:rPr>
          <w:rFonts w:ascii="Times New Roman" w:eastAsia="Times New Roman" w:hAnsi="Times New Roman" w:cs="Times New Roman"/>
          <w:i/>
          <w:color w:val="0070C0"/>
          <w:sz w:val="20"/>
          <w:szCs w:val="20"/>
        </w:rPr>
        <w:t xml:space="preserve">Tabella 26 – Risultati per </w:t>
      </w:r>
      <w:proofErr w:type="spellStart"/>
      <w:r w:rsidRPr="003044CB">
        <w:rPr>
          <w:rFonts w:ascii="Times New Roman" w:eastAsia="Times New Roman" w:hAnsi="Times New Roman" w:cs="Times New Roman"/>
          <w:i/>
          <w:color w:val="0070C0"/>
          <w:sz w:val="20"/>
          <w:szCs w:val="20"/>
        </w:rPr>
        <w:t>SimpleTransformers</w:t>
      </w:r>
      <w:proofErr w:type="spellEnd"/>
    </w:p>
    <w:p w14:paraId="13734D43" w14:textId="77777777" w:rsidR="00085E55" w:rsidRPr="002C1F35" w:rsidRDefault="00085E55">
      <w:pPr>
        <w:tabs>
          <w:tab w:val="left" w:pos="4567"/>
        </w:tabs>
        <w:spacing w:line="276" w:lineRule="auto"/>
        <w:rPr>
          <w:rFonts w:ascii="Times New Roman" w:hAnsi="Times New Roman" w:cs="Times New Roman"/>
          <w:sz w:val="22"/>
          <w:szCs w:val="22"/>
        </w:rPr>
      </w:pPr>
    </w:p>
    <w:p w14:paraId="4967CD4B" w14:textId="77777777" w:rsidR="00085E55" w:rsidRDefault="00811D6C">
      <w:pPr>
        <w:tabs>
          <w:tab w:val="left" w:pos="4567"/>
        </w:tabs>
        <w:spacing w:line="276" w:lineRule="auto"/>
        <w:rPr>
          <w:b/>
          <w:color w:val="2F5496"/>
          <w:sz w:val="32"/>
          <w:szCs w:val="32"/>
        </w:rPr>
      </w:pPr>
      <w:r>
        <w:rPr>
          <w:b/>
          <w:color w:val="2F5496"/>
          <w:sz w:val="32"/>
          <w:szCs w:val="32"/>
        </w:rPr>
        <w:t>CONCLUSIONI</w:t>
      </w:r>
    </w:p>
    <w:p w14:paraId="23B81284" w14:textId="0331077A" w:rsidR="00085E55" w:rsidRDefault="00E22FB1">
      <w:pPr>
        <w:tabs>
          <w:tab w:val="left" w:pos="4567"/>
        </w:tabs>
        <w:spacing w:line="276" w:lineRule="auto"/>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La challenge proposta da EVALITA richiedeva di classificare il genere e l’età di alcuni </w:t>
      </w:r>
      <w:r w:rsidR="005A2DB3">
        <w:rPr>
          <w:rFonts w:ascii="Times New Roman" w:eastAsia="Times New Roman" w:hAnsi="Times New Roman" w:cs="Times New Roman"/>
          <w:bCs/>
          <w:sz w:val="22"/>
          <w:szCs w:val="22"/>
        </w:rPr>
        <w:t>utenti,</w:t>
      </w:r>
      <w:r>
        <w:rPr>
          <w:rFonts w:ascii="Times New Roman" w:eastAsia="Times New Roman" w:hAnsi="Times New Roman" w:cs="Times New Roman"/>
          <w:bCs/>
          <w:sz w:val="22"/>
          <w:szCs w:val="22"/>
        </w:rPr>
        <w:t xml:space="preserve"> i quali commenti sono stati raccolti da piattaforme social.</w:t>
      </w:r>
      <w:r w:rsidR="005A2DB3">
        <w:rPr>
          <w:rFonts w:ascii="Times New Roman" w:eastAsia="Times New Roman" w:hAnsi="Times New Roman" w:cs="Times New Roman"/>
          <w:bCs/>
          <w:sz w:val="22"/>
          <w:szCs w:val="22"/>
        </w:rPr>
        <w:t xml:space="preserve"> Il dataset fornito presentava delle sfide per quello che riguardava il numero di dati sia nel training set che nel test set. </w:t>
      </w:r>
      <w:r w:rsidR="00375E7B">
        <w:rPr>
          <w:rFonts w:ascii="Times New Roman" w:eastAsia="Times New Roman" w:hAnsi="Times New Roman" w:cs="Times New Roman"/>
          <w:bCs/>
          <w:sz w:val="22"/>
          <w:szCs w:val="22"/>
        </w:rPr>
        <w:t>In particolare,</w:t>
      </w:r>
      <w:r w:rsidR="005A2DB3">
        <w:rPr>
          <w:rFonts w:ascii="Times New Roman" w:eastAsia="Times New Roman" w:hAnsi="Times New Roman" w:cs="Times New Roman"/>
          <w:bCs/>
          <w:sz w:val="22"/>
          <w:szCs w:val="22"/>
        </w:rPr>
        <w:t xml:space="preserve"> per il </w:t>
      </w:r>
      <w:r w:rsidR="005A2DB3">
        <w:rPr>
          <w:rFonts w:ascii="Times New Roman" w:eastAsia="Times New Roman" w:hAnsi="Times New Roman" w:cs="Times New Roman"/>
          <w:bCs/>
          <w:i/>
          <w:iCs/>
          <w:sz w:val="22"/>
          <w:szCs w:val="22"/>
        </w:rPr>
        <w:t>gender</w:t>
      </w:r>
      <w:r w:rsidR="005A2DB3">
        <w:rPr>
          <w:rFonts w:ascii="Times New Roman" w:eastAsia="Times New Roman" w:hAnsi="Times New Roman" w:cs="Times New Roman"/>
          <w:bCs/>
          <w:sz w:val="22"/>
          <w:szCs w:val="22"/>
        </w:rPr>
        <w:t xml:space="preserve"> il dataset si presentava sbilanciato in favore dei maschi, quindi delle tecniche di bilanciamento sono state applicate con moderato successo per ottenere risultati migliori nella classificazione.</w:t>
      </w:r>
    </w:p>
    <w:p w14:paraId="57A24281" w14:textId="77777777" w:rsidR="001F1A5F" w:rsidRDefault="001F1A5F">
      <w:pPr>
        <w:tabs>
          <w:tab w:val="left" w:pos="4567"/>
        </w:tabs>
        <w:spacing w:line="276" w:lineRule="auto"/>
        <w:rPr>
          <w:rFonts w:ascii="Times New Roman" w:eastAsia="Times New Roman" w:hAnsi="Times New Roman" w:cs="Times New Roman"/>
          <w:bCs/>
          <w:sz w:val="22"/>
          <w:szCs w:val="22"/>
        </w:rPr>
      </w:pPr>
    </w:p>
    <w:p w14:paraId="13FA50FF" w14:textId="444CA666" w:rsidR="001F1A5F" w:rsidRDefault="00375E7B">
      <w:pPr>
        <w:tabs>
          <w:tab w:val="left" w:pos="4567"/>
        </w:tabs>
        <w:spacing w:line="276" w:lineRule="auto"/>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In generale il modello migliore si è rivelato essere la Linear SVM, sia nell’analisi svolta sul dataset intero che controllando per </w:t>
      </w:r>
      <w:proofErr w:type="spellStart"/>
      <w:r w:rsidRPr="00583686">
        <w:rPr>
          <w:rFonts w:ascii="Times New Roman" w:eastAsia="Times New Roman" w:hAnsi="Times New Roman" w:cs="Times New Roman"/>
          <w:bCs/>
          <w:i/>
          <w:iCs/>
          <w:sz w:val="22"/>
          <w:szCs w:val="22"/>
        </w:rPr>
        <w:t>topic</w:t>
      </w:r>
      <w:proofErr w:type="spellEnd"/>
      <w:r>
        <w:rPr>
          <w:rFonts w:ascii="Times New Roman" w:eastAsia="Times New Roman" w:hAnsi="Times New Roman" w:cs="Times New Roman"/>
          <w:bCs/>
          <w:sz w:val="22"/>
          <w:szCs w:val="22"/>
        </w:rPr>
        <w:t xml:space="preserve">, per entrambi i task di classificazione, </w:t>
      </w:r>
      <w:r>
        <w:rPr>
          <w:rFonts w:ascii="Times New Roman" w:eastAsia="Times New Roman" w:hAnsi="Times New Roman" w:cs="Times New Roman"/>
          <w:bCs/>
          <w:i/>
          <w:iCs/>
          <w:sz w:val="22"/>
          <w:szCs w:val="22"/>
        </w:rPr>
        <w:t>gender</w:t>
      </w:r>
      <w:r>
        <w:rPr>
          <w:rFonts w:ascii="Times New Roman" w:eastAsia="Times New Roman" w:hAnsi="Times New Roman" w:cs="Times New Roman"/>
          <w:bCs/>
          <w:sz w:val="22"/>
          <w:szCs w:val="22"/>
        </w:rPr>
        <w:t xml:space="preserve"> e </w:t>
      </w:r>
      <w:r>
        <w:rPr>
          <w:rFonts w:ascii="Times New Roman" w:eastAsia="Times New Roman" w:hAnsi="Times New Roman" w:cs="Times New Roman"/>
          <w:bCs/>
          <w:i/>
          <w:iCs/>
          <w:sz w:val="22"/>
          <w:szCs w:val="22"/>
        </w:rPr>
        <w:t>età</w:t>
      </w:r>
      <w:r>
        <w:rPr>
          <w:rFonts w:ascii="Times New Roman" w:eastAsia="Times New Roman" w:hAnsi="Times New Roman" w:cs="Times New Roman"/>
          <w:bCs/>
          <w:sz w:val="22"/>
          <w:szCs w:val="22"/>
        </w:rPr>
        <w:t xml:space="preserve">. </w:t>
      </w:r>
      <w:r w:rsidR="00293D82">
        <w:rPr>
          <w:rFonts w:ascii="Times New Roman" w:eastAsia="Times New Roman" w:hAnsi="Times New Roman" w:cs="Times New Roman"/>
          <w:bCs/>
          <w:sz w:val="22"/>
          <w:szCs w:val="22"/>
        </w:rPr>
        <w:t xml:space="preserve">Controllando per </w:t>
      </w:r>
      <w:proofErr w:type="spellStart"/>
      <w:r w:rsidR="00293D82">
        <w:rPr>
          <w:rFonts w:ascii="Times New Roman" w:eastAsia="Times New Roman" w:hAnsi="Times New Roman" w:cs="Times New Roman"/>
          <w:bCs/>
          <w:i/>
          <w:iCs/>
          <w:sz w:val="22"/>
          <w:szCs w:val="22"/>
        </w:rPr>
        <w:t>topic</w:t>
      </w:r>
      <w:proofErr w:type="spellEnd"/>
      <w:r w:rsidR="00457F12">
        <w:rPr>
          <w:rFonts w:ascii="Times New Roman" w:eastAsia="Times New Roman" w:hAnsi="Times New Roman" w:cs="Times New Roman"/>
          <w:bCs/>
          <w:sz w:val="22"/>
          <w:szCs w:val="22"/>
        </w:rPr>
        <w:t>, nella classificazione dell’età, i risultati si sono rivelati migliori rispetto a quelli ottenuti sull’intero dataset. Questo potrebbe essere dovuto alla maggiore omogeneità dei dati e al ridotto rumore contenuto negli stessi.</w:t>
      </w:r>
    </w:p>
    <w:p w14:paraId="4B9880B4" w14:textId="348E5794" w:rsidR="001F1A5F" w:rsidRDefault="001F1A5F">
      <w:pPr>
        <w:tabs>
          <w:tab w:val="left" w:pos="4567"/>
        </w:tabs>
        <w:spacing w:line="276" w:lineRule="auto"/>
        <w:rPr>
          <w:rFonts w:ascii="Times New Roman" w:eastAsia="Times New Roman" w:hAnsi="Times New Roman" w:cs="Times New Roman"/>
          <w:bCs/>
          <w:sz w:val="22"/>
          <w:szCs w:val="22"/>
        </w:rPr>
      </w:pPr>
    </w:p>
    <w:p w14:paraId="53C2889B" w14:textId="1DD7E587" w:rsidR="001F1A5F" w:rsidRDefault="00BC5E9E">
      <w:pPr>
        <w:tabs>
          <w:tab w:val="left" w:pos="4567"/>
        </w:tabs>
        <w:spacing w:line="276" w:lineRule="auto"/>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Esplorando le potenzialità di BERT (</w:t>
      </w:r>
      <w:proofErr w:type="spellStart"/>
      <w:r>
        <w:rPr>
          <w:rFonts w:ascii="Times New Roman" w:eastAsia="Times New Roman" w:hAnsi="Times New Roman" w:cs="Times New Roman"/>
          <w:bCs/>
          <w:sz w:val="22"/>
          <w:szCs w:val="22"/>
        </w:rPr>
        <w:t>Biderectional</w:t>
      </w:r>
      <w:proofErr w:type="spellEnd"/>
      <w:r>
        <w:rPr>
          <w:rFonts w:ascii="Times New Roman" w:eastAsia="Times New Roman" w:hAnsi="Times New Roman" w:cs="Times New Roman"/>
          <w:bCs/>
          <w:sz w:val="22"/>
          <w:szCs w:val="22"/>
        </w:rPr>
        <w:t xml:space="preserve"> Encoder </w:t>
      </w:r>
      <w:proofErr w:type="spellStart"/>
      <w:r>
        <w:rPr>
          <w:rFonts w:ascii="Times New Roman" w:eastAsia="Times New Roman" w:hAnsi="Times New Roman" w:cs="Times New Roman"/>
          <w:bCs/>
          <w:sz w:val="22"/>
          <w:szCs w:val="22"/>
        </w:rPr>
        <w:t>Representations</w:t>
      </w:r>
      <w:proofErr w:type="spellEnd"/>
      <w:r>
        <w:rPr>
          <w:rFonts w:ascii="Times New Roman" w:eastAsia="Times New Roman" w:hAnsi="Times New Roman" w:cs="Times New Roman"/>
          <w:bCs/>
          <w:sz w:val="22"/>
          <w:szCs w:val="22"/>
        </w:rPr>
        <w:t xml:space="preserve"> from Transformers)</w:t>
      </w:r>
      <w:r w:rsidR="004865F9">
        <w:rPr>
          <w:rFonts w:ascii="Times New Roman" w:eastAsia="Times New Roman" w:hAnsi="Times New Roman" w:cs="Times New Roman"/>
          <w:bCs/>
          <w:sz w:val="22"/>
          <w:szCs w:val="22"/>
        </w:rPr>
        <w:t xml:space="preserve"> e utilizzando un suo derivato </w:t>
      </w:r>
      <w:proofErr w:type="spellStart"/>
      <w:r w:rsidR="004865F9">
        <w:rPr>
          <w:rFonts w:ascii="Times New Roman" w:eastAsia="Times New Roman" w:hAnsi="Times New Roman" w:cs="Times New Roman"/>
          <w:bCs/>
          <w:sz w:val="22"/>
          <w:szCs w:val="22"/>
        </w:rPr>
        <w:t>ALBERTo-it</w:t>
      </w:r>
      <w:proofErr w:type="spellEnd"/>
      <w:r w:rsidR="004865F9">
        <w:rPr>
          <w:rFonts w:ascii="Times New Roman" w:eastAsia="Times New Roman" w:hAnsi="Times New Roman" w:cs="Times New Roman"/>
          <w:bCs/>
          <w:sz w:val="22"/>
          <w:szCs w:val="22"/>
        </w:rPr>
        <w:t>,</w:t>
      </w:r>
      <w:r w:rsidR="000271BC">
        <w:rPr>
          <w:rFonts w:ascii="Times New Roman" w:eastAsia="Times New Roman" w:hAnsi="Times New Roman" w:cs="Times New Roman"/>
          <w:bCs/>
          <w:sz w:val="22"/>
          <w:szCs w:val="22"/>
        </w:rPr>
        <w:t xml:space="preserve"> si sono ottenuti i risultati migliori</w:t>
      </w:r>
      <w:r w:rsidR="005B0167">
        <w:rPr>
          <w:rFonts w:ascii="Times New Roman" w:eastAsia="Times New Roman" w:hAnsi="Times New Roman" w:cs="Times New Roman"/>
          <w:bCs/>
          <w:sz w:val="22"/>
          <w:szCs w:val="22"/>
        </w:rPr>
        <w:t xml:space="preserve"> con un’</w:t>
      </w:r>
      <w:proofErr w:type="spellStart"/>
      <w:r w:rsidR="005B0167">
        <w:rPr>
          <w:rFonts w:ascii="Times New Roman" w:eastAsia="Times New Roman" w:hAnsi="Times New Roman" w:cs="Times New Roman"/>
          <w:bCs/>
          <w:sz w:val="22"/>
          <w:szCs w:val="22"/>
        </w:rPr>
        <w:t>accuracy</w:t>
      </w:r>
      <w:proofErr w:type="spellEnd"/>
      <w:r w:rsidR="005B0167">
        <w:rPr>
          <w:rFonts w:ascii="Times New Roman" w:eastAsia="Times New Roman" w:hAnsi="Times New Roman" w:cs="Times New Roman"/>
          <w:bCs/>
          <w:sz w:val="22"/>
          <w:szCs w:val="22"/>
        </w:rPr>
        <w:t xml:space="preserve"> dell’85.4%</w:t>
      </w:r>
      <w:r w:rsidR="002A3D19">
        <w:rPr>
          <w:rFonts w:ascii="Times New Roman" w:eastAsia="Times New Roman" w:hAnsi="Times New Roman" w:cs="Times New Roman"/>
          <w:bCs/>
          <w:sz w:val="22"/>
          <w:szCs w:val="22"/>
        </w:rPr>
        <w:t>.</w:t>
      </w:r>
    </w:p>
    <w:p w14:paraId="54AFFB29" w14:textId="7E43281C" w:rsidR="000C53F5" w:rsidRDefault="000C53F5">
      <w:pPr>
        <w:tabs>
          <w:tab w:val="left" w:pos="4567"/>
        </w:tabs>
        <w:spacing w:line="276" w:lineRule="auto"/>
        <w:rPr>
          <w:rFonts w:ascii="Times New Roman" w:eastAsia="Times New Roman" w:hAnsi="Times New Roman" w:cs="Times New Roman"/>
          <w:bCs/>
          <w:sz w:val="22"/>
          <w:szCs w:val="22"/>
        </w:rPr>
      </w:pPr>
    </w:p>
    <w:p w14:paraId="7166C0AA" w14:textId="3A5BADA7" w:rsidR="000C53F5" w:rsidRPr="001F1A5F" w:rsidRDefault="000C53F5">
      <w:pPr>
        <w:tabs>
          <w:tab w:val="left" w:pos="4567"/>
        </w:tabs>
        <w:spacing w:line="276" w:lineRule="auto"/>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Alla base dei limiti di quest’analisi, c’è la qualità dei dati utilizzati. Un maggior numero di training data sarebbe consigliato per migliorare la predizione della classificazione</w:t>
      </w:r>
      <w:r w:rsidR="00F40BD9">
        <w:rPr>
          <w:rFonts w:ascii="Times New Roman" w:eastAsia="Times New Roman" w:hAnsi="Times New Roman" w:cs="Times New Roman"/>
          <w:bCs/>
          <w:sz w:val="22"/>
          <w:szCs w:val="22"/>
        </w:rPr>
        <w:t xml:space="preserve">. Questo può aiutare anche ad avere una distribuzione più omogenea dei </w:t>
      </w:r>
      <w:proofErr w:type="spellStart"/>
      <w:r w:rsidR="00F40BD9">
        <w:rPr>
          <w:rFonts w:ascii="Times New Roman" w:eastAsia="Times New Roman" w:hAnsi="Times New Roman" w:cs="Times New Roman"/>
          <w:bCs/>
          <w:sz w:val="22"/>
          <w:szCs w:val="22"/>
        </w:rPr>
        <w:t>topic</w:t>
      </w:r>
      <w:proofErr w:type="spellEnd"/>
      <w:r w:rsidR="00F40BD9">
        <w:rPr>
          <w:rFonts w:ascii="Times New Roman" w:eastAsia="Times New Roman" w:hAnsi="Times New Roman" w:cs="Times New Roman"/>
          <w:bCs/>
          <w:sz w:val="22"/>
          <w:szCs w:val="22"/>
        </w:rPr>
        <w:t xml:space="preserve"> stessi e delle classi prese in considerazione al loro interno.</w:t>
      </w:r>
    </w:p>
    <w:sectPr w:rsidR="000C53F5" w:rsidRPr="001F1A5F">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E55"/>
    <w:rsid w:val="00005FDC"/>
    <w:rsid w:val="000271BC"/>
    <w:rsid w:val="00030200"/>
    <w:rsid w:val="0005568B"/>
    <w:rsid w:val="00085E55"/>
    <w:rsid w:val="000A3862"/>
    <w:rsid w:val="000A6996"/>
    <w:rsid w:val="000C53F5"/>
    <w:rsid w:val="001216FC"/>
    <w:rsid w:val="001B3BE0"/>
    <w:rsid w:val="001F1A5F"/>
    <w:rsid w:val="00263E9D"/>
    <w:rsid w:val="00293D82"/>
    <w:rsid w:val="0029733C"/>
    <w:rsid w:val="002A3D19"/>
    <w:rsid w:val="002C1F35"/>
    <w:rsid w:val="002D7516"/>
    <w:rsid w:val="003044CB"/>
    <w:rsid w:val="00353DAA"/>
    <w:rsid w:val="00375E7B"/>
    <w:rsid w:val="00390BE5"/>
    <w:rsid w:val="003E5350"/>
    <w:rsid w:val="00457F12"/>
    <w:rsid w:val="004865F9"/>
    <w:rsid w:val="004F5CAE"/>
    <w:rsid w:val="00512AE8"/>
    <w:rsid w:val="00550D6D"/>
    <w:rsid w:val="0058199B"/>
    <w:rsid w:val="00583686"/>
    <w:rsid w:val="005A2DB3"/>
    <w:rsid w:val="005A5BE5"/>
    <w:rsid w:val="005B0167"/>
    <w:rsid w:val="005C4ADB"/>
    <w:rsid w:val="005E42C6"/>
    <w:rsid w:val="0060205B"/>
    <w:rsid w:val="006707FA"/>
    <w:rsid w:val="00686AFC"/>
    <w:rsid w:val="006D3394"/>
    <w:rsid w:val="006E56A0"/>
    <w:rsid w:val="006F04E4"/>
    <w:rsid w:val="00811D6C"/>
    <w:rsid w:val="00820BD2"/>
    <w:rsid w:val="008402D5"/>
    <w:rsid w:val="00841793"/>
    <w:rsid w:val="008E23B2"/>
    <w:rsid w:val="009244F2"/>
    <w:rsid w:val="00934EC6"/>
    <w:rsid w:val="009605E1"/>
    <w:rsid w:val="0096216B"/>
    <w:rsid w:val="00983B1F"/>
    <w:rsid w:val="00A6731F"/>
    <w:rsid w:val="00B158D1"/>
    <w:rsid w:val="00BC5E9E"/>
    <w:rsid w:val="00BE388E"/>
    <w:rsid w:val="00D1057A"/>
    <w:rsid w:val="00E22FB1"/>
    <w:rsid w:val="00E376A2"/>
    <w:rsid w:val="00E57CE6"/>
    <w:rsid w:val="00E851D8"/>
    <w:rsid w:val="00EA7C86"/>
    <w:rsid w:val="00ED0EEE"/>
    <w:rsid w:val="00F138F7"/>
    <w:rsid w:val="00F40BD9"/>
    <w:rsid w:val="00F841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A635"/>
  <w15:docId w15:val="{D7E6F9C9-ABF0-400B-9BA2-01D9A4FB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C2274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Titolo2">
    <w:name w:val="heading 2"/>
    <w:basedOn w:val="Normale"/>
    <w:link w:val="Titolo2Carattere"/>
    <w:uiPriority w:val="9"/>
    <w:semiHidden/>
    <w:unhideWhenUsed/>
    <w:qFormat/>
    <w:rsid w:val="00C22749"/>
    <w:pPr>
      <w:spacing w:before="100" w:beforeAutospacing="1" w:after="100" w:afterAutospacing="1"/>
      <w:outlineLvl w:val="1"/>
    </w:pPr>
    <w:rPr>
      <w:rFonts w:ascii="Times New Roman" w:eastAsia="Times New Roman" w:hAnsi="Times New Roman" w:cs="Times New Roman"/>
      <w:b/>
      <w:bCs/>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character" w:customStyle="1" w:styleId="Titolo1Carattere">
    <w:name w:val="Titolo 1 Carattere"/>
    <w:basedOn w:val="Carpredefinitoparagrafo"/>
    <w:link w:val="Titolo1"/>
    <w:uiPriority w:val="9"/>
    <w:rsid w:val="00C22749"/>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C22749"/>
    <w:rPr>
      <w:rFonts w:ascii="Times New Roman" w:eastAsia="Times New Roman" w:hAnsi="Times New Roman" w:cs="Times New Roman"/>
      <w:b/>
      <w:bCs/>
      <w:sz w:val="36"/>
      <w:szCs w:val="36"/>
      <w:lang w:eastAsia="it-IT"/>
    </w:rPr>
  </w:style>
  <w:style w:type="table" w:styleId="Grigliatabella">
    <w:name w:val="Table Grid"/>
    <w:basedOn w:val="Tabellanormale"/>
    <w:uiPriority w:val="39"/>
    <w:rsid w:val="00B341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587CBB"/>
    <w:pPr>
      <w:tabs>
        <w:tab w:val="center" w:pos="4819"/>
        <w:tab w:val="right" w:pos="9638"/>
      </w:tabs>
    </w:pPr>
  </w:style>
  <w:style w:type="character" w:customStyle="1" w:styleId="IntestazioneCarattere">
    <w:name w:val="Intestazione Carattere"/>
    <w:basedOn w:val="Carpredefinitoparagrafo"/>
    <w:link w:val="Intestazione"/>
    <w:uiPriority w:val="99"/>
    <w:rsid w:val="00587CBB"/>
  </w:style>
  <w:style w:type="paragraph" w:styleId="Pidipagina">
    <w:name w:val="footer"/>
    <w:basedOn w:val="Normale"/>
    <w:link w:val="PidipaginaCarattere"/>
    <w:uiPriority w:val="99"/>
    <w:unhideWhenUsed/>
    <w:rsid w:val="00587CBB"/>
    <w:pPr>
      <w:tabs>
        <w:tab w:val="center" w:pos="4819"/>
        <w:tab w:val="right" w:pos="9638"/>
      </w:tabs>
    </w:pPr>
  </w:style>
  <w:style w:type="character" w:customStyle="1" w:styleId="PidipaginaCarattere">
    <w:name w:val="Piè di pagina Carattere"/>
    <w:basedOn w:val="Carpredefinitoparagrafo"/>
    <w:link w:val="Pidipagina"/>
    <w:uiPriority w:val="99"/>
    <w:rsid w:val="00587CBB"/>
  </w:style>
  <w:style w:type="paragraph" w:styleId="PreformattatoHTML">
    <w:name w:val="HTML Preformatted"/>
    <w:basedOn w:val="Normale"/>
    <w:link w:val="PreformattatoHTMLCarattere"/>
    <w:uiPriority w:val="99"/>
    <w:semiHidden/>
    <w:unhideWhenUsed/>
    <w:rsid w:val="0043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434767"/>
    <w:rPr>
      <w:rFonts w:ascii="Courier New" w:eastAsia="Times New Roman" w:hAnsi="Courier New" w:cs="Courier New"/>
      <w:sz w:val="20"/>
      <w:szCs w:val="20"/>
      <w:lang w:eastAsia="it-IT"/>
    </w:rPr>
  </w:style>
  <w:style w:type="table" w:styleId="Tabellagriglia2-colore3">
    <w:name w:val="Grid Table 2 Accent 3"/>
    <w:basedOn w:val="Tabellanormale"/>
    <w:uiPriority w:val="47"/>
    <w:rsid w:val="00BB77C6"/>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2-colore3">
    <w:name w:val="List Table 2 Accent 3"/>
    <w:basedOn w:val="Tabellanormale"/>
    <w:uiPriority w:val="47"/>
    <w:rsid w:val="00374823"/>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CellMar>
        <w:left w:w="108" w:type="dxa"/>
        <w:right w:w="108" w:type="dxa"/>
      </w:tblCellMar>
    </w:tblPr>
  </w:style>
  <w:style w:type="table" w:customStyle="1" w:styleId="a0">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1">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2">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4">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5">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6">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7">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8">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9">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a">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b">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e">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0">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2">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3">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4">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5">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6">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7">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8">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b">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c">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e">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0">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1">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2">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3">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4">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6">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7">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8">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a">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b">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c">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d">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e">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0">
    <w:basedOn w:val="TableNormal"/>
    <w:rPr>
      <w:sz w:val="22"/>
      <w:szCs w:val="22"/>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1">
    <w:basedOn w:val="TableNormal"/>
    <w:rPr>
      <w:sz w:val="22"/>
      <w:szCs w:val="22"/>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character" w:styleId="Testosegnaposto">
    <w:name w:val="Placeholder Text"/>
    <w:basedOn w:val="Carpredefinitoparagrafo"/>
    <w:uiPriority w:val="99"/>
    <w:semiHidden/>
    <w:rsid w:val="009605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3.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hart" Target="charts/chart2.xm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1.xml"/><Relationship Id="rId27"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it-IT"/>
        </a:p>
      </c:txPr>
    </c:title>
    <c:autoTitleDeleted val="0"/>
    <c:plotArea>
      <c:layout/>
      <c:doughnutChart>
        <c:varyColors val="1"/>
        <c:ser>
          <c:idx val="0"/>
          <c:order val="0"/>
          <c:tx>
            <c:strRef>
              <c:f>Foglio1!$B$1</c:f>
              <c:strCache>
                <c:ptCount val="1"/>
                <c:pt idx="0">
                  <c:v>   </c:v>
                </c:pt>
              </c:strCache>
            </c:strRef>
          </c:tx>
          <c:dPt>
            <c:idx val="0"/>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9A2C-4923-BC1B-C729759EC10F}"/>
              </c:ext>
            </c:extLst>
          </c:dPt>
          <c:dPt>
            <c:idx val="1"/>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9A2C-4923-BC1B-C729759EC10F}"/>
              </c:ext>
            </c:extLst>
          </c:dPt>
          <c:dPt>
            <c:idx val="2"/>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9A2C-4923-BC1B-C729759EC10F}"/>
              </c:ext>
            </c:extLst>
          </c:dPt>
          <c:dPt>
            <c:idx val="3"/>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76B4-4999-828E-AAA393C8178E}"/>
              </c:ext>
            </c:extLst>
          </c:dPt>
          <c:dPt>
            <c:idx val="4"/>
            <c:bubble3D val="0"/>
            <c:spPr>
              <a:solidFill>
                <a:schemeClr val="accent4">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2-76B4-4999-828E-AAA393C8178E}"/>
              </c:ext>
            </c:extLst>
          </c:dPt>
          <c:dLbls>
            <c:dLbl>
              <c:idx val="3"/>
              <c:layout>
                <c:manualLayout>
                  <c:x val="4.8042277203939471E-3"/>
                  <c:y val="2.6881720430107527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76B4-4999-828E-AAA393C8178E}"/>
                </c:ext>
              </c:extLst>
            </c:dLbl>
            <c:dLbl>
              <c:idx val="4"/>
              <c:layout>
                <c:manualLayout>
                  <c:x val="-4.403824537004273E-17"/>
                  <c:y val="-3.225806451612908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76B4-4999-828E-AAA393C8178E}"/>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it-IT"/>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Foglio1!$A$2:$A$6</c:f>
              <c:strCache>
                <c:ptCount val="5"/>
                <c:pt idx="0">
                  <c:v>0-19</c:v>
                </c:pt>
                <c:pt idx="1">
                  <c:v>20-29</c:v>
                </c:pt>
                <c:pt idx="2">
                  <c:v>30-39</c:v>
                </c:pt>
                <c:pt idx="3">
                  <c:v>40-49</c:v>
                </c:pt>
                <c:pt idx="4">
                  <c:v>50+</c:v>
                </c:pt>
              </c:strCache>
            </c:strRef>
          </c:cat>
          <c:val>
            <c:numRef>
              <c:f>Foglio1!$B$2:$B$6</c:f>
              <c:numCache>
                <c:formatCode>General</c:formatCode>
                <c:ptCount val="5"/>
                <c:pt idx="0">
                  <c:v>30.2</c:v>
                </c:pt>
                <c:pt idx="1">
                  <c:v>46.4</c:v>
                </c:pt>
                <c:pt idx="2">
                  <c:v>14.4</c:v>
                </c:pt>
                <c:pt idx="3">
                  <c:v>7.2</c:v>
                </c:pt>
                <c:pt idx="4">
                  <c:v>1.8</c:v>
                </c:pt>
              </c:numCache>
            </c:numRef>
          </c:val>
          <c:extLst>
            <c:ext xmlns:c16="http://schemas.microsoft.com/office/drawing/2014/chart" uri="{C3380CC4-5D6E-409C-BE32-E72D297353CC}">
              <c16:uniqueId val="{00000000-76B4-4999-828E-AAA393C8178E}"/>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it-IT"/>
        </a:p>
      </c:txPr>
    </c:title>
    <c:autoTitleDeleted val="0"/>
    <c:plotArea>
      <c:layout/>
      <c:doughnutChart>
        <c:varyColors val="1"/>
        <c:ser>
          <c:idx val="0"/>
          <c:order val="0"/>
          <c:tx>
            <c:strRef>
              <c:f>Foglio1!$B$1</c:f>
              <c:strCache>
                <c:ptCount val="1"/>
                <c:pt idx="0">
                  <c:v>   </c:v>
                </c:pt>
              </c:strCache>
            </c:strRef>
          </c:tx>
          <c:dPt>
            <c:idx val="0"/>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B05E-4324-A48A-2CD15E2F8EAF}"/>
              </c:ext>
            </c:extLst>
          </c:dPt>
          <c:dPt>
            <c:idx val="1"/>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B05E-4324-A48A-2CD15E2F8EAF}"/>
              </c:ext>
            </c:extLst>
          </c:dPt>
          <c:dPt>
            <c:idx val="2"/>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B05E-4324-A48A-2CD15E2F8EAF}"/>
              </c:ext>
            </c:extLst>
          </c:dPt>
          <c:dPt>
            <c:idx val="3"/>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B05E-4324-A48A-2CD15E2F8EAF}"/>
              </c:ext>
            </c:extLst>
          </c:dPt>
          <c:dPt>
            <c:idx val="4"/>
            <c:bubble3D val="0"/>
            <c:spPr>
              <a:solidFill>
                <a:schemeClr val="accent4">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B05E-4324-A48A-2CD15E2F8EA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it-IT"/>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Foglio1!$A$2:$A$6</c:f>
              <c:strCache>
                <c:ptCount val="5"/>
                <c:pt idx="0">
                  <c:v>0-19</c:v>
                </c:pt>
                <c:pt idx="1">
                  <c:v>20-29</c:v>
                </c:pt>
                <c:pt idx="2">
                  <c:v>30-39</c:v>
                </c:pt>
                <c:pt idx="3">
                  <c:v>40-49</c:v>
                </c:pt>
                <c:pt idx="4">
                  <c:v>50+</c:v>
                </c:pt>
              </c:strCache>
            </c:strRef>
          </c:cat>
          <c:val>
            <c:numRef>
              <c:f>Foglio1!$B$2:$B$6</c:f>
              <c:numCache>
                <c:formatCode>General</c:formatCode>
                <c:ptCount val="5"/>
                <c:pt idx="0">
                  <c:v>49</c:v>
                </c:pt>
                <c:pt idx="1">
                  <c:v>36</c:v>
                </c:pt>
                <c:pt idx="2">
                  <c:v>4</c:v>
                </c:pt>
                <c:pt idx="3">
                  <c:v>12</c:v>
                </c:pt>
                <c:pt idx="4">
                  <c:v>8</c:v>
                </c:pt>
              </c:numCache>
            </c:numRef>
          </c:val>
          <c:extLst>
            <c:ext xmlns:c16="http://schemas.microsoft.com/office/drawing/2014/chart" uri="{C3380CC4-5D6E-409C-BE32-E72D297353CC}">
              <c16:uniqueId val="{00000000-1EAA-4FE7-A0BF-E7672EDD8E83}"/>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it-IT"/>
        </a:p>
      </c:txPr>
    </c:title>
    <c:autoTitleDeleted val="0"/>
    <c:plotArea>
      <c:layout/>
      <c:doughnutChart>
        <c:varyColors val="1"/>
        <c:ser>
          <c:idx val="0"/>
          <c:order val="0"/>
          <c:tx>
            <c:strRef>
              <c:f>Foglio1!$B$1</c:f>
              <c:strCache>
                <c:ptCount val="1"/>
                <c:pt idx="0">
                  <c:v>   </c:v>
                </c:pt>
              </c:strCache>
            </c:strRef>
          </c:tx>
          <c:dPt>
            <c:idx val="0"/>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7D1E-4623-87FB-873627500254}"/>
              </c:ext>
            </c:extLst>
          </c:dPt>
          <c:dPt>
            <c:idx val="1"/>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7D1E-4623-87FB-873627500254}"/>
              </c:ext>
            </c:extLst>
          </c:dPt>
          <c:dPt>
            <c:idx val="2"/>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7D1E-4623-87FB-873627500254}"/>
              </c:ext>
            </c:extLst>
          </c:dPt>
          <c:dPt>
            <c:idx val="3"/>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7D1E-4623-87FB-873627500254}"/>
              </c:ext>
            </c:extLst>
          </c:dPt>
          <c:dPt>
            <c:idx val="4"/>
            <c:bubble3D val="0"/>
            <c:spPr>
              <a:solidFill>
                <a:schemeClr val="accent4">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7D1E-4623-87FB-873627500254}"/>
              </c:ext>
            </c:extLst>
          </c:dPt>
          <c:dLbls>
            <c:dLbl>
              <c:idx val="3"/>
              <c:layout>
                <c:manualLayout>
                  <c:x val="4.8042277203939471E-3"/>
                  <c:y val="2.6881720430107527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7D1E-4623-87FB-873627500254}"/>
                </c:ext>
              </c:extLst>
            </c:dLbl>
            <c:dLbl>
              <c:idx val="4"/>
              <c:layout>
                <c:manualLayout>
                  <c:x val="-4.403824537004273E-17"/>
                  <c:y val="-3.225806451612908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7D1E-4623-87FB-873627500254}"/>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it-IT"/>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Foglio1!$A$2:$A$6</c:f>
              <c:strCache>
                <c:ptCount val="5"/>
                <c:pt idx="0">
                  <c:v>0-19</c:v>
                </c:pt>
                <c:pt idx="1">
                  <c:v>20-29</c:v>
                </c:pt>
                <c:pt idx="2">
                  <c:v>30-39</c:v>
                </c:pt>
                <c:pt idx="3">
                  <c:v>40-49</c:v>
                </c:pt>
                <c:pt idx="4">
                  <c:v>50+</c:v>
                </c:pt>
              </c:strCache>
            </c:strRef>
          </c:cat>
          <c:val>
            <c:numRef>
              <c:f>Foglio1!$B$2:$B$6</c:f>
              <c:numCache>
                <c:formatCode>General</c:formatCode>
                <c:ptCount val="5"/>
                <c:pt idx="0">
                  <c:v>6.5</c:v>
                </c:pt>
                <c:pt idx="1">
                  <c:v>48.4</c:v>
                </c:pt>
                <c:pt idx="2">
                  <c:v>16.100000000000001</c:v>
                </c:pt>
                <c:pt idx="3">
                  <c:v>16.100000000000001</c:v>
                </c:pt>
                <c:pt idx="4">
                  <c:v>12.9</c:v>
                </c:pt>
              </c:numCache>
            </c:numRef>
          </c:val>
          <c:extLst>
            <c:ext xmlns:c16="http://schemas.microsoft.com/office/drawing/2014/chart" uri="{C3380CC4-5D6E-409C-BE32-E72D297353CC}">
              <c16:uniqueId val="{0000000A-7D1E-4623-87FB-873627500254}"/>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it-IT"/>
        </a:p>
      </c:txPr>
    </c:title>
    <c:autoTitleDeleted val="0"/>
    <c:plotArea>
      <c:layout/>
      <c:doughnutChart>
        <c:varyColors val="1"/>
        <c:ser>
          <c:idx val="0"/>
          <c:order val="0"/>
          <c:tx>
            <c:strRef>
              <c:f>Foglio1!$B$1</c:f>
              <c:strCache>
                <c:ptCount val="1"/>
                <c:pt idx="0">
                  <c:v>   </c:v>
                </c:pt>
              </c:strCache>
            </c:strRef>
          </c:tx>
          <c:dPt>
            <c:idx val="0"/>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33B-4EA2-838A-739331450E62}"/>
              </c:ext>
            </c:extLst>
          </c:dPt>
          <c:dPt>
            <c:idx val="1"/>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33B-4EA2-838A-739331450E62}"/>
              </c:ext>
            </c:extLst>
          </c:dPt>
          <c:dPt>
            <c:idx val="2"/>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533B-4EA2-838A-739331450E62}"/>
              </c:ext>
            </c:extLst>
          </c:dPt>
          <c:dPt>
            <c:idx val="3"/>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533B-4EA2-838A-739331450E62}"/>
              </c:ext>
            </c:extLst>
          </c:dPt>
          <c:dPt>
            <c:idx val="4"/>
            <c:bubble3D val="0"/>
            <c:spPr>
              <a:solidFill>
                <a:schemeClr val="accent4">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533B-4EA2-838A-739331450E62}"/>
              </c:ext>
            </c:extLst>
          </c:dPt>
          <c:dLbls>
            <c:dLbl>
              <c:idx val="3"/>
              <c:layout>
                <c:manualLayout>
                  <c:x val="4.8042277203939471E-3"/>
                  <c:y val="2.6881720430107527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533B-4EA2-838A-739331450E62}"/>
                </c:ext>
              </c:extLst>
            </c:dLbl>
            <c:dLbl>
              <c:idx val="4"/>
              <c:layout>
                <c:manualLayout>
                  <c:x val="-4.403824537004273E-17"/>
                  <c:y val="-3.225806451612908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533B-4EA2-838A-739331450E6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it-IT"/>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Foglio1!$A$2:$A$6</c:f>
              <c:strCache>
                <c:ptCount val="5"/>
                <c:pt idx="0">
                  <c:v>0-19</c:v>
                </c:pt>
                <c:pt idx="1">
                  <c:v>20-29</c:v>
                </c:pt>
                <c:pt idx="2">
                  <c:v>30-39</c:v>
                </c:pt>
                <c:pt idx="3">
                  <c:v>40-49</c:v>
                </c:pt>
                <c:pt idx="4">
                  <c:v>50+</c:v>
                </c:pt>
              </c:strCache>
            </c:strRef>
          </c:cat>
          <c:val>
            <c:numRef>
              <c:f>Foglio1!$B$2:$B$6</c:f>
              <c:numCache>
                <c:formatCode>General</c:formatCode>
                <c:ptCount val="5"/>
                <c:pt idx="0">
                  <c:v>6.3</c:v>
                </c:pt>
                <c:pt idx="1">
                  <c:v>32.299999999999997</c:v>
                </c:pt>
                <c:pt idx="2">
                  <c:v>25.7</c:v>
                </c:pt>
                <c:pt idx="3">
                  <c:v>21.2</c:v>
                </c:pt>
                <c:pt idx="4">
                  <c:v>14.5</c:v>
                </c:pt>
              </c:numCache>
            </c:numRef>
          </c:val>
          <c:extLst>
            <c:ext xmlns:c16="http://schemas.microsoft.com/office/drawing/2014/chart" uri="{C3380CC4-5D6E-409C-BE32-E72D297353CC}">
              <c16:uniqueId val="{0000000A-533B-4EA2-838A-739331450E62}"/>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it-IT"/>
        </a:p>
      </c:txPr>
    </c:title>
    <c:autoTitleDeleted val="0"/>
    <c:plotArea>
      <c:layout/>
      <c:doughnutChart>
        <c:varyColors val="1"/>
        <c:ser>
          <c:idx val="0"/>
          <c:order val="0"/>
          <c:tx>
            <c:strRef>
              <c:f>Foglio1!$B$1</c:f>
              <c:strCache>
                <c:ptCount val="1"/>
                <c:pt idx="0">
                  <c:v>   </c:v>
                </c:pt>
              </c:strCache>
            </c:strRef>
          </c:tx>
          <c:dPt>
            <c:idx val="0"/>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F25B-4C34-9DCB-21793E66D017}"/>
              </c:ext>
            </c:extLst>
          </c:dPt>
          <c:dPt>
            <c:idx val="1"/>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F25B-4C34-9DCB-21793E66D017}"/>
              </c:ext>
            </c:extLst>
          </c:dPt>
          <c:dPt>
            <c:idx val="2"/>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F25B-4C34-9DCB-21793E66D017}"/>
              </c:ext>
            </c:extLst>
          </c:dPt>
          <c:dPt>
            <c:idx val="3"/>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F25B-4C34-9DCB-21793E66D017}"/>
              </c:ext>
            </c:extLst>
          </c:dPt>
          <c:dPt>
            <c:idx val="4"/>
            <c:bubble3D val="0"/>
            <c:spPr>
              <a:solidFill>
                <a:schemeClr val="accent4">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F25B-4C34-9DCB-21793E66D017}"/>
              </c:ext>
            </c:extLst>
          </c:dPt>
          <c:dLbls>
            <c:dLbl>
              <c:idx val="3"/>
              <c:layout>
                <c:manualLayout>
                  <c:x val="4.8042277203939471E-3"/>
                  <c:y val="2.6881720430107527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F25B-4C34-9DCB-21793E66D017}"/>
                </c:ext>
              </c:extLst>
            </c:dLbl>
            <c:dLbl>
              <c:idx val="4"/>
              <c:layout>
                <c:manualLayout>
                  <c:x val="-4.403824537004273E-17"/>
                  <c:y val="-3.225806451612908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F25B-4C34-9DCB-21793E66D017}"/>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it-IT"/>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Foglio1!$A$2:$A$6</c:f>
              <c:strCache>
                <c:ptCount val="5"/>
                <c:pt idx="0">
                  <c:v>0-19</c:v>
                </c:pt>
                <c:pt idx="1">
                  <c:v>20-29</c:v>
                </c:pt>
                <c:pt idx="2">
                  <c:v>30-39</c:v>
                </c:pt>
                <c:pt idx="3">
                  <c:v>40-49</c:v>
                </c:pt>
                <c:pt idx="4">
                  <c:v>50+</c:v>
                </c:pt>
              </c:strCache>
            </c:strRef>
          </c:cat>
          <c:val>
            <c:numRef>
              <c:f>Foglio1!$B$2:$B$6</c:f>
              <c:numCache>
                <c:formatCode>General</c:formatCode>
                <c:ptCount val="5"/>
                <c:pt idx="0">
                  <c:v>1.5</c:v>
                </c:pt>
                <c:pt idx="1">
                  <c:v>18.3</c:v>
                </c:pt>
                <c:pt idx="2">
                  <c:v>18.3</c:v>
                </c:pt>
                <c:pt idx="3">
                  <c:v>29.7</c:v>
                </c:pt>
                <c:pt idx="4">
                  <c:v>32.200000000000003</c:v>
                </c:pt>
              </c:numCache>
            </c:numRef>
          </c:val>
          <c:extLst>
            <c:ext xmlns:c16="http://schemas.microsoft.com/office/drawing/2014/chart" uri="{C3380CC4-5D6E-409C-BE32-E72D297353CC}">
              <c16:uniqueId val="{0000000A-F25B-4C34-9DCB-21793E66D017}"/>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it-IT"/>
        </a:p>
      </c:txPr>
    </c:title>
    <c:autoTitleDeleted val="0"/>
    <c:plotArea>
      <c:layout/>
      <c:doughnutChart>
        <c:varyColors val="1"/>
        <c:ser>
          <c:idx val="0"/>
          <c:order val="0"/>
          <c:tx>
            <c:strRef>
              <c:f>Foglio1!$B$1</c:f>
              <c:strCache>
                <c:ptCount val="1"/>
                <c:pt idx="0">
                  <c:v>   </c:v>
                </c:pt>
              </c:strCache>
            </c:strRef>
          </c:tx>
          <c:dPt>
            <c:idx val="0"/>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BC0-4117-9696-B77B165D79EC}"/>
              </c:ext>
            </c:extLst>
          </c:dPt>
          <c:dPt>
            <c:idx val="1"/>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BC0-4117-9696-B77B165D79EC}"/>
              </c:ext>
            </c:extLst>
          </c:dPt>
          <c:dPt>
            <c:idx val="2"/>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ABC0-4117-9696-B77B165D79EC}"/>
              </c:ext>
            </c:extLst>
          </c:dPt>
          <c:dPt>
            <c:idx val="3"/>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ABC0-4117-9696-B77B165D79EC}"/>
              </c:ext>
            </c:extLst>
          </c:dPt>
          <c:dPt>
            <c:idx val="4"/>
            <c:bubble3D val="0"/>
            <c:spPr>
              <a:solidFill>
                <a:schemeClr val="accent4">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ABC0-4117-9696-B77B165D79EC}"/>
              </c:ext>
            </c:extLst>
          </c:dPt>
          <c:dLbls>
            <c:dLbl>
              <c:idx val="3"/>
              <c:layout>
                <c:manualLayout>
                  <c:x val="4.8042277203939471E-3"/>
                  <c:y val="2.6881720430107527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BC0-4117-9696-B77B165D79EC}"/>
                </c:ext>
              </c:extLst>
            </c:dLbl>
            <c:dLbl>
              <c:idx val="4"/>
              <c:layout>
                <c:manualLayout>
                  <c:x val="-4.403824537004273E-17"/>
                  <c:y val="-3.225806451612908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ABC0-4117-9696-B77B165D79EC}"/>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it-IT"/>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Foglio1!$A$2:$A$6</c:f>
              <c:strCache>
                <c:ptCount val="5"/>
                <c:pt idx="0">
                  <c:v>0-19</c:v>
                </c:pt>
                <c:pt idx="1">
                  <c:v>20-29</c:v>
                </c:pt>
                <c:pt idx="2">
                  <c:v>30-39</c:v>
                </c:pt>
                <c:pt idx="3">
                  <c:v>40-49</c:v>
                </c:pt>
                <c:pt idx="4">
                  <c:v>50+</c:v>
                </c:pt>
              </c:strCache>
            </c:strRef>
          </c:cat>
          <c:val>
            <c:numRef>
              <c:f>Foglio1!$B$2:$B$6</c:f>
              <c:numCache>
                <c:formatCode>General</c:formatCode>
                <c:ptCount val="5"/>
                <c:pt idx="0">
                  <c:v>8.3000000000000007</c:v>
                </c:pt>
                <c:pt idx="1">
                  <c:v>16.7</c:v>
                </c:pt>
                <c:pt idx="2">
                  <c:v>20.8</c:v>
                </c:pt>
                <c:pt idx="3">
                  <c:v>29.2</c:v>
                </c:pt>
                <c:pt idx="4">
                  <c:v>25</c:v>
                </c:pt>
              </c:numCache>
            </c:numRef>
          </c:val>
          <c:extLst>
            <c:ext xmlns:c16="http://schemas.microsoft.com/office/drawing/2014/chart" uri="{C3380CC4-5D6E-409C-BE32-E72D297353CC}">
              <c16:uniqueId val="{0000000A-ABC0-4117-9696-B77B165D79EC}"/>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mC5pqpN4pW95mfiRBMGkBoaC1A==">AMUW2mX4EA4Zi6qNJuprHONPJr1wNnfeUrF7qbhQn4xhWDdUgYKm7C8xqRZramgAsXNx/WNv14y7mGmmGBgUo+SqdCORlG9u31A9gHJ7jn/fEq83X+DHiz0=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3162</Words>
  <Characters>18025</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Riccardo Toti</dc:creator>
  <cp:lastModifiedBy>Gianni Andreozzi</cp:lastModifiedBy>
  <cp:revision>65</cp:revision>
  <dcterms:created xsi:type="dcterms:W3CDTF">2021-02-19T15:46:00Z</dcterms:created>
  <dcterms:modified xsi:type="dcterms:W3CDTF">2021-05-31T15:38:00Z</dcterms:modified>
</cp:coreProperties>
</file>