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作业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eastAsia="zh-CN"/>
        </w:rPr>
        <w:t>（刘冲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21190231370</w:t>
      </w:r>
      <w:r>
        <w:rPr>
          <w:rFonts w:hint="eastAsia"/>
          <w:b/>
          <w:bCs/>
          <w:sz w:val="30"/>
          <w:szCs w:val="30"/>
          <w:lang w:eastAsia="zh-CN"/>
        </w:rPr>
        <w:t>）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&lt;omp.h&gt;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&lt;time.h&gt;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NUM_THREADS;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"选择并行线程数（1，2，3，4，5）："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NUM_THREADS;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NUM_MILLION;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"选择累加至几百万（1，2，4，8，10）："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NUM_MILLION;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omp_set_num_threads(NUM_THREADS);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clock_t</w:t>
      </w:r>
      <w:r>
        <w:rPr>
          <w:rFonts w:hint="eastAsia" w:ascii="新宋体" w:hAnsi="新宋体" w:eastAsia="新宋体"/>
          <w:color w:val="000000"/>
          <w:sz w:val="19"/>
        </w:rPr>
        <w:t xml:space="preserve"> t1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omp parallel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reduction(+:sum)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(NUM_MILLION*1000000);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 = sum +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clock_t</w:t>
      </w:r>
      <w:r>
        <w:rPr>
          <w:rFonts w:hint="eastAsia" w:ascii="新宋体" w:hAnsi="新宋体" w:eastAsia="新宋体"/>
          <w:color w:val="000000"/>
          <w:sz w:val="19"/>
        </w:rPr>
        <w:t xml:space="preserve"> t2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"sum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sum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"parallel time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(t2 - t1)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t1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for (long i = 1; i &lt;= 1000000000; i +=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sum = sum +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t2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printf("sum=%lld\n", sum);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printf("serial time=%d\n", (t2 - t1));*/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图表：</w:t>
      </w:r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933950" cy="11906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3308985"/>
            <wp:effectExtent l="4445" t="4445" r="5715" b="20320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516631"/>
    <w:rsid w:val="200873DB"/>
    <w:rsid w:val="27576B03"/>
    <w:rsid w:val="3F500F7C"/>
    <w:rsid w:val="6720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OUC-CGIV\Desktop\&#26032;&#24314;%20XLSX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'[新建 XLSX 工作表.xlsx]Sheet1'!$A$2</c:f>
              <c:strCache>
                <c:ptCount val="1"/>
                <c:pt idx="0">
                  <c:v>1线程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1线程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'[新建 XLSX 工作表.xlsx]Sheet1'!$B$1:$F$1</c:f>
              <c:strCache>
                <c:ptCount val="5"/>
                <c:pt idx="0">
                  <c:v>1百万</c:v>
                </c:pt>
                <c:pt idx="1">
                  <c:v>2百万</c:v>
                </c:pt>
                <c:pt idx="2">
                  <c:v>4百万</c:v>
                </c:pt>
                <c:pt idx="3">
                  <c:v>8百万</c:v>
                </c:pt>
                <c:pt idx="4">
                  <c:v>10百万</c:v>
                </c:pt>
              </c:strCache>
            </c:strRef>
          </c:cat>
          <c:val>
            <c:numRef>
              <c:f>'[新建 XLSX 工作表.xlsx]Sheet1'!$B$2:$F$2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32</c:v>
                </c:pt>
                <c:pt idx="4">
                  <c:v>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'[新建 XLSX 工作表.xlsx]Sheet1'!$A$3</c:f>
              <c:strCache>
                <c:ptCount val="1"/>
                <c:pt idx="0">
                  <c:v>2线程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2线程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'[新建 XLSX 工作表.xlsx]Sheet1'!$B$1:$F$1</c:f>
              <c:strCache>
                <c:ptCount val="5"/>
                <c:pt idx="0">
                  <c:v>1百万</c:v>
                </c:pt>
                <c:pt idx="1">
                  <c:v>2百万</c:v>
                </c:pt>
                <c:pt idx="2">
                  <c:v>4百万</c:v>
                </c:pt>
                <c:pt idx="3">
                  <c:v>8百万</c:v>
                </c:pt>
                <c:pt idx="4">
                  <c:v>10百万</c:v>
                </c:pt>
              </c:strCache>
            </c:strRef>
          </c:cat>
          <c:val>
            <c:numRef>
              <c:f>'[新建 XLSX 工作表.xlsx]Sheet1'!$B$3:$F$3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11</c:v>
                </c:pt>
                <c:pt idx="3">
                  <c:v>20</c:v>
                </c:pt>
                <c:pt idx="4">
                  <c:v>25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'[新建 XLSX 工作表.xlsx]Sheet1'!$A$4</c:f>
              <c:strCache>
                <c:ptCount val="1"/>
                <c:pt idx="0">
                  <c:v>3线程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3线程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'[新建 XLSX 工作表.xlsx]Sheet1'!$B$1:$F$1</c:f>
              <c:strCache>
                <c:ptCount val="5"/>
                <c:pt idx="0">
                  <c:v>1百万</c:v>
                </c:pt>
                <c:pt idx="1">
                  <c:v>2百万</c:v>
                </c:pt>
                <c:pt idx="2">
                  <c:v>4百万</c:v>
                </c:pt>
                <c:pt idx="3">
                  <c:v>8百万</c:v>
                </c:pt>
                <c:pt idx="4">
                  <c:v>10百万</c:v>
                </c:pt>
              </c:strCache>
            </c:strRef>
          </c:cat>
          <c:val>
            <c:numRef>
              <c:f>'[新建 XLSX 工作表.xlsx]Sheet1'!$B$4:$F$4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7</c:v>
                </c:pt>
                <c:pt idx="3">
                  <c:v>14</c:v>
                </c:pt>
                <c:pt idx="4">
                  <c:v>18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'[新建 XLSX 工作表.xlsx]Sheet1'!$A$5</c:f>
              <c:strCache>
                <c:ptCount val="1"/>
                <c:pt idx="0">
                  <c:v>4线程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4线程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'[新建 XLSX 工作表.xlsx]Sheet1'!$B$1:$F$1</c:f>
              <c:strCache>
                <c:ptCount val="5"/>
                <c:pt idx="0">
                  <c:v>1百万</c:v>
                </c:pt>
                <c:pt idx="1">
                  <c:v>2百万</c:v>
                </c:pt>
                <c:pt idx="2">
                  <c:v>4百万</c:v>
                </c:pt>
                <c:pt idx="3">
                  <c:v>8百万</c:v>
                </c:pt>
                <c:pt idx="4">
                  <c:v>10百万</c:v>
                </c:pt>
              </c:strCache>
            </c:strRef>
          </c:cat>
          <c:val>
            <c:numRef>
              <c:f>'[新建 XLSX 工作表.xlsx]Sheet1'!$B$5:$F$5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6</c:v>
                </c:pt>
                <c:pt idx="3">
                  <c:v>11</c:v>
                </c:pt>
                <c:pt idx="4">
                  <c:v>14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'[新建 XLSX 工作表.xlsx]Sheet1'!$A$6</c:f>
              <c:strCache>
                <c:ptCount val="1"/>
                <c:pt idx="0">
                  <c:v>5线程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5线程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'[新建 XLSX 工作表.xlsx]Sheet1'!$B$1:$F$1</c:f>
              <c:strCache>
                <c:ptCount val="5"/>
                <c:pt idx="0">
                  <c:v>1百万</c:v>
                </c:pt>
                <c:pt idx="1">
                  <c:v>2百万</c:v>
                </c:pt>
                <c:pt idx="2">
                  <c:v>4百万</c:v>
                </c:pt>
                <c:pt idx="3">
                  <c:v>8百万</c:v>
                </c:pt>
                <c:pt idx="4">
                  <c:v>10百万</c:v>
                </c:pt>
              </c:strCache>
            </c:strRef>
          </c:cat>
          <c:val>
            <c:numRef>
              <c:f>'[新建 XLSX 工作表.xlsx]Sheet1'!$B$6:$F$6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21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9843420"/>
        <c:axId val="236184468"/>
      </c:lineChart>
      <c:catAx>
        <c:axId val="1298434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6184468"/>
        <c:crosses val="autoZero"/>
        <c:auto val="1"/>
        <c:lblAlgn val="ctr"/>
        <c:lblOffset val="100"/>
        <c:noMultiLvlLbl val="0"/>
      </c:catAx>
      <c:valAx>
        <c:axId val="2361844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时间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98434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2019-09-16T03:35:00Z</dcterms:created>
  <dc:creator>OUC-CGIV</dc:creator>
  <cp:lastModifiedBy>OUC-CGIV</cp:lastModifiedBy>
  <dcterms:modified xsi:type="dcterms:W3CDTF">2019-09-17T00:53:12Z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