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31F11757"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FD50EE">
        <w:rPr>
          <w:rFonts w:ascii="Franklin Gothic Medium" w:hAnsi="Franklin Gothic Medium"/>
        </w:rPr>
        <w:t>Economics PhD</w:t>
      </w:r>
    </w:p>
    <w:p w14:paraId="1D2049ED" w14:textId="77777777" w:rsidR="00253558" w:rsidRPr="007950EF" w:rsidRDefault="00253558" w:rsidP="00253558">
      <w:pPr>
        <w:rPr>
          <w:rFonts w:ascii="Franklin Gothic Medium" w:hAnsi="Franklin Gothic Medium"/>
        </w:rPr>
      </w:pPr>
    </w:p>
    <w:p w14:paraId="7AC0CBEE" w14:textId="65B4D3EB"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proofErr w:type="spellStart"/>
      <w:r w:rsidR="00FD50EE">
        <w:rPr>
          <w:rFonts w:ascii="Franklin Gothic Medium" w:hAnsi="Franklin Gothic Medium"/>
        </w:rPr>
        <w:t>Hulya</w:t>
      </w:r>
      <w:proofErr w:type="spellEnd"/>
      <w:r w:rsidR="00FD50EE">
        <w:rPr>
          <w:rFonts w:ascii="Franklin Gothic Medium" w:hAnsi="Franklin Gothic Medium"/>
        </w:rPr>
        <w:t xml:space="preserve"> </w:t>
      </w:r>
      <w:proofErr w:type="spellStart"/>
      <w:r w:rsidR="00FD50EE">
        <w:rPr>
          <w:rFonts w:ascii="Franklin Gothic Medium" w:hAnsi="Franklin Gothic Medium"/>
        </w:rPr>
        <w:t>Eraslan</w:t>
      </w:r>
      <w:proofErr w:type="spellEnd"/>
      <w:r w:rsidR="00FD50EE">
        <w:rPr>
          <w:rFonts w:ascii="Franklin Gothic Medium" w:hAnsi="Franklin Gothic Medium"/>
        </w:rPr>
        <w:t xml:space="preserve"> / 713-348-3453 / eraslan@rice.edu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68"/>
        <w:gridCol w:w="8748"/>
      </w:tblGrid>
      <w:tr w:rsidR="005F39EA" w14:paraId="38EF7643" w14:textId="77777777" w:rsidTr="007B121E">
        <w:tc>
          <w:tcPr>
            <w:tcW w:w="11016" w:type="dxa"/>
            <w:gridSpan w:val="2"/>
            <w:shd w:val="clear" w:color="auto" w:fill="E6E6E6"/>
          </w:tcPr>
          <w:p w14:paraId="016C75CA" w14:textId="3F1EC267" w:rsidR="005F39EA" w:rsidRPr="005F39EA" w:rsidRDefault="00D77CE1" w:rsidP="00530E8E">
            <w:pPr>
              <w:rPr>
                <w:rFonts w:ascii="Optima" w:hAnsi="Optima"/>
                <w:szCs w:val="20"/>
              </w:rPr>
            </w:pPr>
            <w:r>
              <w:rPr>
                <w:rFonts w:ascii="Optima" w:hAnsi="Optima"/>
                <w:szCs w:val="20"/>
              </w:rPr>
              <w:t>2019</w:t>
            </w:r>
            <w:r w:rsidR="005F39EA" w:rsidRPr="005F39EA">
              <w:rPr>
                <w:rFonts w:ascii="Optima" w:hAnsi="Optima"/>
                <w:szCs w:val="20"/>
              </w:rPr>
              <w:t>–20</w:t>
            </w:r>
            <w:r>
              <w:rPr>
                <w:rFonts w:ascii="Optima" w:hAnsi="Optima"/>
                <w:szCs w:val="20"/>
              </w:rPr>
              <w:t>20</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17C122BD" w14:textId="77777777" w:rsidR="004B40A5" w:rsidRPr="00E864E4" w:rsidRDefault="004B40A5" w:rsidP="004B66B5">
            <w:pPr>
              <w:rPr>
                <w:b/>
                <w:bCs/>
                <w:szCs w:val="22"/>
              </w:rPr>
            </w:pPr>
          </w:p>
          <w:p w14:paraId="53DADA93" w14:textId="299016A3" w:rsidR="002C6E70" w:rsidRPr="00E864E4" w:rsidRDefault="004B40A5" w:rsidP="004B66B5">
            <w:pPr>
              <w:rPr>
                <w:b/>
                <w:bCs/>
                <w:szCs w:val="22"/>
              </w:rPr>
            </w:pPr>
            <w:r w:rsidRPr="00E864E4">
              <w:rPr>
                <w:b/>
                <w:bCs/>
                <w:szCs w:val="22"/>
              </w:rPr>
              <w:t xml:space="preserve">PLO2 </w:t>
            </w:r>
            <w:r w:rsidR="00F9427A" w:rsidRPr="00E864E4">
              <w:rPr>
                <w:b/>
                <w:bCs/>
                <w:szCs w:val="22"/>
              </w:rPr>
              <w:t>Conduct a focused review of the literature and develop a research design to carry out independent research.</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10A99DFD" w14:textId="77777777" w:rsidR="002C6E70" w:rsidRPr="00E864E4" w:rsidRDefault="002C6E70" w:rsidP="004B66B5">
            <w:pPr>
              <w:rPr>
                <w:szCs w:val="22"/>
              </w:rPr>
            </w:pPr>
          </w:p>
          <w:p w14:paraId="14A5502C" w14:textId="57922D51" w:rsidR="00F9427A" w:rsidRPr="00E864E4" w:rsidRDefault="00F9427A" w:rsidP="004B66B5">
            <w:pPr>
              <w:rPr>
                <w:szCs w:val="22"/>
              </w:rPr>
            </w:pPr>
            <w:r w:rsidRPr="00E864E4">
              <w:rPr>
                <w:szCs w:val="22"/>
              </w:rPr>
              <w:t>Direct assessment: Each second</w:t>
            </w:r>
            <w:r w:rsidR="00392900" w:rsidRPr="00E864E4">
              <w:rPr>
                <w:szCs w:val="22"/>
              </w:rPr>
              <w:t>-y</w:t>
            </w:r>
            <w:r w:rsidRPr="00E864E4">
              <w:rPr>
                <w:szCs w:val="22"/>
              </w:rPr>
              <w:t xml:space="preserve">ear student completed a literature survey </w:t>
            </w:r>
            <w:r w:rsidR="002C1B00" w:rsidRPr="00E864E4">
              <w:rPr>
                <w:szCs w:val="22"/>
              </w:rPr>
              <w:t xml:space="preserve">and developed their research agenda under </w:t>
            </w:r>
            <w:r w:rsidR="00D04B1B" w:rsidRPr="00E864E4">
              <w:rPr>
                <w:szCs w:val="22"/>
              </w:rPr>
              <w:t xml:space="preserve">supervision in our Econ 598 – Research Methods course. </w:t>
            </w:r>
          </w:p>
          <w:p w14:paraId="1E306D0B" w14:textId="77777777" w:rsidR="00FC4D6A" w:rsidRPr="00E864E4" w:rsidRDefault="00FC4D6A" w:rsidP="00D04B1B">
            <w:pPr>
              <w:rPr>
                <w:b/>
                <w:szCs w:val="22"/>
              </w:rPr>
            </w:pPr>
          </w:p>
          <w:p w14:paraId="42D4141D" w14:textId="77777777" w:rsidR="00FC4D6A" w:rsidRPr="00E864E4" w:rsidRDefault="00FC4D6A" w:rsidP="00FC4D6A">
            <w:pPr>
              <w:ind w:left="720"/>
              <w:rPr>
                <w:b/>
                <w:szCs w:val="22"/>
              </w:rPr>
            </w:pPr>
            <w:r w:rsidRPr="00E864E4">
              <w:rPr>
                <w:b/>
                <w:szCs w:val="22"/>
              </w:rPr>
              <w:t>ECON 598 – Research Methods</w:t>
            </w:r>
          </w:p>
          <w:p w14:paraId="5D14838F" w14:textId="77777777" w:rsidR="00FC4D6A" w:rsidRPr="00E864E4" w:rsidRDefault="00FC4D6A" w:rsidP="00FC4D6A">
            <w:pPr>
              <w:ind w:left="720"/>
              <w:rPr>
                <w:b/>
                <w:szCs w:val="22"/>
              </w:rPr>
            </w:pPr>
          </w:p>
          <w:p w14:paraId="7707FBC8" w14:textId="77777777" w:rsidR="00FC4D6A" w:rsidRPr="00E864E4" w:rsidRDefault="00FC4D6A" w:rsidP="00FC4D6A">
            <w:pPr>
              <w:ind w:left="720"/>
              <w:rPr>
                <w:rFonts w:eastAsia="Times New Roman"/>
                <w:szCs w:val="22"/>
              </w:rPr>
            </w:pPr>
            <w:r w:rsidRPr="00E864E4">
              <w:rPr>
                <w:rFonts w:eastAsia="Times New Roman" w:cs="Arial"/>
                <w:szCs w:val="22"/>
                <w:shd w:val="clear" w:color="auto" w:fill="FFFFFF"/>
              </w:rPr>
              <w:t>Prepares second-year Ph.D. students to conduct quantitative research. After a critical review of existing economic models, statistical analysis of data and economic evaluations, students develop their own research agenda. </w:t>
            </w:r>
          </w:p>
          <w:p w14:paraId="3500A696" w14:textId="77777777" w:rsidR="00FC4D6A" w:rsidRPr="00E864E4" w:rsidRDefault="00FC4D6A" w:rsidP="004B66B5">
            <w:pPr>
              <w:rPr>
                <w:szCs w:val="22"/>
              </w:rPr>
            </w:pPr>
          </w:p>
          <w:p w14:paraId="296CFC46" w14:textId="1A2D38BA" w:rsidR="00D04B1B" w:rsidRPr="00E864E4" w:rsidRDefault="00D04B1B" w:rsidP="004B66B5">
            <w:pPr>
              <w:rPr>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EB1A686" w14:textId="77777777" w:rsidR="00D04B1B" w:rsidRPr="00E864E4" w:rsidRDefault="00D04B1B" w:rsidP="00FC4D6A">
            <w:pPr>
              <w:rPr>
                <w:color w:val="000000"/>
                <w:szCs w:val="22"/>
              </w:rPr>
            </w:pPr>
          </w:p>
          <w:p w14:paraId="008B180E" w14:textId="35385F6D" w:rsidR="007B121E" w:rsidRPr="00E864E4" w:rsidRDefault="00D04B1B" w:rsidP="00FC4D6A">
            <w:pPr>
              <w:rPr>
                <w:szCs w:val="22"/>
              </w:rPr>
            </w:pPr>
            <w:r w:rsidRPr="00E864E4">
              <w:rPr>
                <w:szCs w:val="22"/>
              </w:rPr>
              <w:t xml:space="preserve">Two of the students earned a grade of A+, five earned a grade of A and two earned a grade of A-.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2D3C36CF" w14:textId="77777777" w:rsidR="007B121E" w:rsidRPr="00E864E4" w:rsidRDefault="007B121E" w:rsidP="004B66B5">
            <w:pPr>
              <w:rPr>
                <w:b/>
                <w:szCs w:val="22"/>
              </w:rPr>
            </w:pPr>
          </w:p>
          <w:p w14:paraId="7A0F6D3A" w14:textId="77777777" w:rsidR="002C1B00" w:rsidRPr="00E864E4" w:rsidRDefault="002C1B00" w:rsidP="002C1B00">
            <w:pPr>
              <w:rPr>
                <w:color w:val="000000"/>
                <w:szCs w:val="22"/>
              </w:rPr>
            </w:pPr>
            <w:r w:rsidRPr="00E864E4">
              <w:rPr>
                <w:color w:val="000000"/>
                <w:szCs w:val="22"/>
              </w:rPr>
              <w:t>We are satisfied with these results and do not plan to make any changes.</w:t>
            </w:r>
          </w:p>
          <w:p w14:paraId="35380A0F" w14:textId="65D81220" w:rsidR="002C1B00" w:rsidRPr="00E864E4" w:rsidRDefault="002C1B00" w:rsidP="004B66B5">
            <w:pPr>
              <w:rPr>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558"/>
    <w:rsid w:val="00112656"/>
    <w:rsid w:val="00172637"/>
    <w:rsid w:val="00253558"/>
    <w:rsid w:val="00271CD0"/>
    <w:rsid w:val="002A1B1F"/>
    <w:rsid w:val="002C07F8"/>
    <w:rsid w:val="002C1B00"/>
    <w:rsid w:val="002C6E70"/>
    <w:rsid w:val="00310731"/>
    <w:rsid w:val="00392900"/>
    <w:rsid w:val="003F0607"/>
    <w:rsid w:val="0044247C"/>
    <w:rsid w:val="004B40A5"/>
    <w:rsid w:val="004B66B5"/>
    <w:rsid w:val="00504F4C"/>
    <w:rsid w:val="0052520A"/>
    <w:rsid w:val="00530E8E"/>
    <w:rsid w:val="005972DF"/>
    <w:rsid w:val="005F39EA"/>
    <w:rsid w:val="00672D1F"/>
    <w:rsid w:val="007B121E"/>
    <w:rsid w:val="007B58CF"/>
    <w:rsid w:val="007E31F5"/>
    <w:rsid w:val="00804B94"/>
    <w:rsid w:val="008315D5"/>
    <w:rsid w:val="00850818"/>
    <w:rsid w:val="00901C84"/>
    <w:rsid w:val="00970B0E"/>
    <w:rsid w:val="00A514BB"/>
    <w:rsid w:val="00A61D32"/>
    <w:rsid w:val="00B94F50"/>
    <w:rsid w:val="00BC185D"/>
    <w:rsid w:val="00BD775D"/>
    <w:rsid w:val="00C1538D"/>
    <w:rsid w:val="00C164E7"/>
    <w:rsid w:val="00C9320A"/>
    <w:rsid w:val="00CD653E"/>
    <w:rsid w:val="00D043BC"/>
    <w:rsid w:val="00D04B1B"/>
    <w:rsid w:val="00D55B15"/>
    <w:rsid w:val="00D6587A"/>
    <w:rsid w:val="00D77CE1"/>
    <w:rsid w:val="00DC639B"/>
    <w:rsid w:val="00E8418D"/>
    <w:rsid w:val="00E864E4"/>
    <w:rsid w:val="00EB0770"/>
    <w:rsid w:val="00F00815"/>
    <w:rsid w:val="00F73449"/>
    <w:rsid w:val="00F9427A"/>
    <w:rsid w:val="00FC4D6A"/>
    <w:rsid w:val="00FD38E9"/>
    <w:rsid w:val="00FD5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9C248CF0-6C30-704E-9674-BA7E6FAD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Microsoft Office User</cp:lastModifiedBy>
  <cp:revision>8</cp:revision>
  <cp:lastPrinted>2016-08-15T19:58:00Z</cp:lastPrinted>
  <dcterms:created xsi:type="dcterms:W3CDTF">2019-09-04T19:37:00Z</dcterms:created>
  <dcterms:modified xsi:type="dcterms:W3CDTF">2020-09-11T19:53:00Z</dcterms:modified>
</cp:coreProperties>
</file>