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4A5444" w14:textId="77777777" w:rsidR="00253558" w:rsidRPr="00813430" w:rsidRDefault="00253558" w:rsidP="00253558">
      <w:pPr>
        <w:rPr>
          <w:rFonts w:asciiTheme="majorHAnsi" w:hAnsiTheme="majorHAnsi"/>
          <w:sz w:val="28"/>
        </w:rPr>
      </w:pPr>
      <w:r w:rsidRPr="00813430">
        <w:rPr>
          <w:rFonts w:asciiTheme="majorHAnsi" w:hAnsiTheme="majorHAnsi"/>
          <w:sz w:val="28"/>
        </w:rPr>
        <w:t>Office of Institutional Effectiveness</w:t>
      </w:r>
    </w:p>
    <w:p w14:paraId="63F8A5C1" w14:textId="041D41AB" w:rsidR="00A514BB" w:rsidRPr="00813430" w:rsidRDefault="00253558" w:rsidP="00253558">
      <w:pPr>
        <w:rPr>
          <w:rFonts w:asciiTheme="majorHAnsi" w:hAnsiTheme="majorHAnsi"/>
          <w:sz w:val="28"/>
        </w:rPr>
      </w:pPr>
      <w:r w:rsidRPr="00813430">
        <w:rPr>
          <w:rFonts w:asciiTheme="majorHAnsi" w:hAnsiTheme="majorHAnsi"/>
          <w:sz w:val="28"/>
        </w:rPr>
        <w:t xml:space="preserve">Rice Outcome Assessment Report (ROAR) for Academic </w:t>
      </w:r>
      <w:r w:rsidR="00804B94" w:rsidRPr="00813430">
        <w:rPr>
          <w:rFonts w:asciiTheme="majorHAnsi" w:hAnsiTheme="majorHAnsi"/>
          <w:sz w:val="28"/>
        </w:rPr>
        <w:t>Programs</w:t>
      </w:r>
    </w:p>
    <w:p w14:paraId="39BBDEB2" w14:textId="77777777" w:rsidR="00A61D32" w:rsidRPr="00813430" w:rsidRDefault="00A61D32" w:rsidP="00253558">
      <w:pPr>
        <w:rPr>
          <w:rFonts w:asciiTheme="majorHAnsi" w:hAnsiTheme="majorHAnsi"/>
          <w:sz w:val="28"/>
        </w:rPr>
      </w:pPr>
    </w:p>
    <w:p w14:paraId="4F6F2906" w14:textId="57ED9EC6" w:rsidR="00901C84" w:rsidRPr="00A50F07" w:rsidRDefault="00A514BB" w:rsidP="00A50F07">
      <w:pPr>
        <w:jc w:val="center"/>
        <w:rPr>
          <w:rFonts w:asciiTheme="majorHAnsi" w:hAnsiTheme="majorHAnsi"/>
          <w:b/>
          <w:sz w:val="32"/>
          <w:szCs w:val="32"/>
        </w:rPr>
      </w:pPr>
      <w:r w:rsidRPr="00A50F07">
        <w:rPr>
          <w:rFonts w:asciiTheme="majorHAnsi" w:hAnsiTheme="majorHAnsi"/>
          <w:b/>
          <w:sz w:val="32"/>
          <w:szCs w:val="32"/>
        </w:rPr>
        <w:t>Initial Report</w:t>
      </w:r>
    </w:p>
    <w:p w14:paraId="584A58F1" w14:textId="77777777" w:rsidR="00253558" w:rsidRPr="00813430" w:rsidRDefault="00253558" w:rsidP="00253558">
      <w:pPr>
        <w:rPr>
          <w:rFonts w:asciiTheme="majorHAnsi" w:hAnsiTheme="majorHAnsi"/>
          <w:b/>
        </w:rPr>
      </w:pPr>
    </w:p>
    <w:p w14:paraId="3742EA38" w14:textId="697D1FDE" w:rsidR="00253558" w:rsidRPr="00813430" w:rsidRDefault="00C9320A" w:rsidP="00253558">
      <w:pPr>
        <w:rPr>
          <w:rFonts w:asciiTheme="majorHAnsi" w:hAnsiTheme="majorHAnsi"/>
        </w:rPr>
      </w:pPr>
      <w:r w:rsidRPr="00813430">
        <w:rPr>
          <w:rFonts w:asciiTheme="majorHAnsi" w:hAnsiTheme="majorHAnsi"/>
          <w:b/>
          <w:sz w:val="24"/>
        </w:rPr>
        <w:t>Department/</w:t>
      </w:r>
      <w:r w:rsidR="00112656" w:rsidRPr="00813430">
        <w:rPr>
          <w:rFonts w:asciiTheme="majorHAnsi" w:hAnsiTheme="majorHAnsi"/>
          <w:b/>
          <w:sz w:val="24"/>
        </w:rPr>
        <w:t>Academic Program</w:t>
      </w:r>
      <w:r w:rsidR="00253558" w:rsidRPr="00813430">
        <w:rPr>
          <w:rFonts w:asciiTheme="majorHAnsi" w:hAnsiTheme="majorHAnsi"/>
          <w:b/>
          <w:sz w:val="24"/>
        </w:rPr>
        <w:t>:</w:t>
      </w:r>
      <w:r w:rsidR="00813430" w:rsidRPr="00813430">
        <w:rPr>
          <w:rFonts w:asciiTheme="majorHAnsi" w:hAnsiTheme="majorHAnsi"/>
        </w:rPr>
        <w:t xml:space="preserve"> </w:t>
      </w:r>
      <w:r w:rsidR="00813430" w:rsidRPr="00813430">
        <w:rPr>
          <w:rFonts w:asciiTheme="majorHAnsi" w:hAnsiTheme="majorHAnsi"/>
          <w:sz w:val="24"/>
          <w:u w:val="single"/>
        </w:rPr>
        <w:t>Sport Management</w:t>
      </w:r>
    </w:p>
    <w:p w14:paraId="1D2049ED" w14:textId="77777777" w:rsidR="00253558" w:rsidRPr="00813430" w:rsidRDefault="00253558" w:rsidP="00253558">
      <w:pPr>
        <w:rPr>
          <w:rFonts w:asciiTheme="majorHAnsi" w:hAnsiTheme="majorHAnsi"/>
        </w:rPr>
      </w:pPr>
    </w:p>
    <w:p w14:paraId="7AC0CBEE" w14:textId="46697D02" w:rsidR="00253558" w:rsidRPr="00813430" w:rsidRDefault="00253558" w:rsidP="00253558">
      <w:pPr>
        <w:rPr>
          <w:rFonts w:asciiTheme="majorHAnsi" w:hAnsiTheme="majorHAnsi"/>
          <w:sz w:val="24"/>
          <w:u w:val="single"/>
        </w:rPr>
      </w:pPr>
      <w:r w:rsidRPr="00813430">
        <w:rPr>
          <w:rFonts w:asciiTheme="majorHAnsi" w:hAnsiTheme="majorHAnsi"/>
          <w:b/>
          <w:sz w:val="24"/>
        </w:rPr>
        <w:t>Primary Contact (Name/Phone/E-mail):</w:t>
      </w:r>
      <w:r w:rsidR="00813430">
        <w:rPr>
          <w:rFonts w:asciiTheme="majorHAnsi" w:hAnsiTheme="majorHAnsi"/>
          <w:b/>
          <w:sz w:val="24"/>
        </w:rPr>
        <w:t xml:space="preserve"> </w:t>
      </w:r>
      <w:r w:rsidR="00A50F07">
        <w:rPr>
          <w:rFonts w:asciiTheme="majorHAnsi" w:hAnsiTheme="majorHAnsi"/>
          <w:sz w:val="24"/>
          <w:u w:val="single"/>
        </w:rPr>
        <w:t xml:space="preserve">Clark Haptonstall | X8813 | </w:t>
      </w:r>
      <w:hyperlink r:id="rId5" w:history="1">
        <w:r w:rsidR="00A50F07">
          <w:rPr>
            <w:rStyle w:val="Hyperlink"/>
            <w:rFonts w:asciiTheme="majorHAnsi" w:hAnsiTheme="majorHAnsi"/>
            <w:sz w:val="24"/>
          </w:rPr>
          <w:t>hapton@rice.edu</w:t>
        </w:r>
      </w:hyperlink>
      <w:r w:rsidR="00813430">
        <w:rPr>
          <w:rFonts w:asciiTheme="majorHAnsi" w:hAnsiTheme="majorHAnsi"/>
          <w:sz w:val="24"/>
          <w:u w:val="single"/>
        </w:rPr>
        <w:t xml:space="preserve"> </w:t>
      </w:r>
    </w:p>
    <w:p w14:paraId="448BDBE9" w14:textId="77777777" w:rsidR="00253558" w:rsidRPr="00813430" w:rsidRDefault="00253558" w:rsidP="00253558">
      <w:pPr>
        <w:rPr>
          <w:rFonts w:asciiTheme="majorHAnsi" w:hAnsiTheme="majorHAnsi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6"/>
        <w:gridCol w:w="8544"/>
      </w:tblGrid>
      <w:tr w:rsidR="005F39EA" w:rsidRPr="00813430" w14:paraId="38EF7643" w14:textId="77777777" w:rsidTr="00EB0770">
        <w:tc>
          <w:tcPr>
            <w:tcW w:w="11016" w:type="dxa"/>
            <w:gridSpan w:val="2"/>
            <w:shd w:val="clear" w:color="auto" w:fill="E6E6E6"/>
          </w:tcPr>
          <w:p w14:paraId="016C75CA" w14:textId="50A33691" w:rsidR="005F39EA" w:rsidRPr="00813430" w:rsidRDefault="005F39EA" w:rsidP="00813430">
            <w:pPr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813430">
              <w:rPr>
                <w:rFonts w:asciiTheme="majorHAnsi" w:hAnsiTheme="majorHAnsi"/>
                <w:b/>
                <w:sz w:val="28"/>
                <w:szCs w:val="28"/>
              </w:rPr>
              <w:t>201</w:t>
            </w:r>
            <w:r w:rsidR="00FD38E9" w:rsidRPr="00813430">
              <w:rPr>
                <w:rFonts w:asciiTheme="majorHAnsi" w:hAnsiTheme="majorHAnsi"/>
                <w:b/>
                <w:sz w:val="28"/>
                <w:szCs w:val="28"/>
              </w:rPr>
              <w:t>7</w:t>
            </w:r>
            <w:r w:rsidRPr="00813430">
              <w:rPr>
                <w:rFonts w:asciiTheme="majorHAnsi" w:hAnsiTheme="majorHAnsi"/>
                <w:b/>
                <w:sz w:val="28"/>
                <w:szCs w:val="28"/>
              </w:rPr>
              <w:t>–201</w:t>
            </w:r>
            <w:r w:rsidR="00FD38E9" w:rsidRPr="00813430">
              <w:rPr>
                <w:rFonts w:asciiTheme="majorHAnsi" w:hAnsiTheme="majorHAnsi"/>
                <w:b/>
                <w:sz w:val="28"/>
                <w:szCs w:val="28"/>
              </w:rPr>
              <w:t>8</w:t>
            </w:r>
          </w:p>
        </w:tc>
      </w:tr>
      <w:tr w:rsidR="005556D9" w:rsidRPr="00813430" w14:paraId="0E002BF9" w14:textId="77777777" w:rsidTr="004B66B5">
        <w:tc>
          <w:tcPr>
            <w:tcW w:w="2268" w:type="dxa"/>
            <w:shd w:val="clear" w:color="auto" w:fill="E6E6E6"/>
          </w:tcPr>
          <w:p w14:paraId="0860611F" w14:textId="17E43020" w:rsidR="00253558" w:rsidRPr="00813430" w:rsidRDefault="008315D5" w:rsidP="004B66B5">
            <w:pPr>
              <w:rPr>
                <w:rFonts w:asciiTheme="majorHAnsi" w:hAnsiTheme="majorHAnsi"/>
                <w:b/>
              </w:rPr>
            </w:pPr>
            <w:r w:rsidRPr="00813430">
              <w:rPr>
                <w:rFonts w:asciiTheme="majorHAnsi" w:hAnsiTheme="majorHAnsi"/>
                <w:b/>
              </w:rPr>
              <w:t>Program</w:t>
            </w:r>
            <w:r w:rsidR="002A1B1F" w:rsidRPr="00813430">
              <w:rPr>
                <w:rFonts w:asciiTheme="majorHAnsi" w:hAnsiTheme="majorHAnsi"/>
                <w:b/>
              </w:rPr>
              <w:t xml:space="preserve"> Learning Outcome</w:t>
            </w:r>
          </w:p>
          <w:p w14:paraId="747A99A1" w14:textId="77777777" w:rsidR="00253558" w:rsidRPr="00813430" w:rsidRDefault="00253558" w:rsidP="004B66B5">
            <w:pPr>
              <w:rPr>
                <w:rFonts w:asciiTheme="majorHAnsi" w:hAnsiTheme="majorHAnsi"/>
                <w:b/>
                <w:sz w:val="24"/>
              </w:rPr>
            </w:pPr>
          </w:p>
          <w:p w14:paraId="31996A95" w14:textId="156C0CC3" w:rsidR="00253558" w:rsidRPr="00813430" w:rsidRDefault="002A1B1F" w:rsidP="0044247C">
            <w:pPr>
              <w:rPr>
                <w:rFonts w:asciiTheme="majorHAnsi" w:hAnsiTheme="majorHAnsi"/>
                <w:sz w:val="20"/>
              </w:rPr>
            </w:pPr>
            <w:r w:rsidRPr="00813430">
              <w:rPr>
                <w:rFonts w:asciiTheme="majorHAnsi" w:hAnsiTheme="majorHAnsi"/>
                <w:sz w:val="20"/>
              </w:rPr>
              <w:t xml:space="preserve">Specific </w:t>
            </w:r>
            <w:r w:rsidR="008315D5" w:rsidRPr="00813430">
              <w:rPr>
                <w:rFonts w:asciiTheme="majorHAnsi" w:hAnsiTheme="majorHAnsi"/>
                <w:sz w:val="20"/>
              </w:rPr>
              <w:t>program</w:t>
            </w:r>
            <w:r w:rsidRPr="00813430">
              <w:rPr>
                <w:rFonts w:asciiTheme="majorHAnsi" w:hAnsiTheme="majorHAnsi"/>
                <w:sz w:val="20"/>
              </w:rPr>
              <w:t xml:space="preserve"> learning outcome(s) listed in the General Announcements</w:t>
            </w:r>
          </w:p>
          <w:p w14:paraId="19F129BC" w14:textId="67834275" w:rsidR="0044247C" w:rsidRPr="00813430" w:rsidRDefault="0044247C" w:rsidP="0044247C">
            <w:pPr>
              <w:rPr>
                <w:rFonts w:asciiTheme="majorHAnsi" w:hAnsiTheme="majorHAnsi"/>
                <w:sz w:val="20"/>
              </w:rPr>
            </w:pPr>
          </w:p>
        </w:tc>
        <w:tc>
          <w:tcPr>
            <w:tcW w:w="8748" w:type="dxa"/>
          </w:tcPr>
          <w:p w14:paraId="6DF5CA82" w14:textId="77777777" w:rsidR="00253558" w:rsidRPr="00813430" w:rsidRDefault="00253558" w:rsidP="004B66B5">
            <w:pPr>
              <w:rPr>
                <w:rFonts w:asciiTheme="majorHAnsi" w:hAnsiTheme="majorHAnsi"/>
                <w:szCs w:val="22"/>
              </w:rPr>
            </w:pPr>
          </w:p>
          <w:p w14:paraId="53DADA93" w14:textId="718CD8BC" w:rsidR="00813430" w:rsidRPr="00813430" w:rsidRDefault="00813430" w:rsidP="004B66B5">
            <w:pPr>
              <w:rPr>
                <w:rFonts w:asciiTheme="majorHAnsi" w:hAnsiTheme="majorHAnsi"/>
                <w:szCs w:val="22"/>
              </w:rPr>
            </w:pPr>
            <w:r w:rsidRPr="00813430">
              <w:rPr>
                <w:rFonts w:asciiTheme="majorHAnsi" w:hAnsiTheme="majorHAnsi"/>
                <w:szCs w:val="22"/>
              </w:rPr>
              <w:t xml:space="preserve">PLO 3 </w:t>
            </w:r>
            <w:r w:rsidR="005778C5">
              <w:rPr>
                <w:rFonts w:asciiTheme="majorHAnsi" w:hAnsiTheme="majorHAnsi"/>
                <w:szCs w:val="22"/>
              </w:rPr>
              <w:t>–</w:t>
            </w:r>
            <w:r w:rsidRPr="00813430">
              <w:rPr>
                <w:rFonts w:asciiTheme="majorHAnsi" w:hAnsiTheme="majorHAnsi"/>
                <w:szCs w:val="22"/>
              </w:rPr>
              <w:t xml:space="preserve"> </w:t>
            </w:r>
            <w:bookmarkStart w:id="0" w:name="_GoBack"/>
            <w:r w:rsidR="009706AF">
              <w:rPr>
                <w:rFonts w:asciiTheme="majorHAnsi" w:hAnsiTheme="majorHAnsi"/>
                <w:szCs w:val="22"/>
              </w:rPr>
              <w:t xml:space="preserve">Students will be </w:t>
            </w:r>
            <w:r w:rsidR="009706AF">
              <w:rPr>
                <w:rFonts w:asciiTheme="majorHAnsi" w:hAnsiTheme="majorHAnsi"/>
                <w:color w:val="FF0000"/>
                <w:szCs w:val="22"/>
              </w:rPr>
              <w:t>introduced</w:t>
            </w:r>
            <w:r w:rsidR="00604F4E">
              <w:rPr>
                <w:rFonts w:asciiTheme="majorHAnsi" w:hAnsiTheme="majorHAnsi"/>
                <w:color w:val="FF0000"/>
                <w:szCs w:val="22"/>
              </w:rPr>
              <w:t xml:space="preserve"> to the law and </w:t>
            </w:r>
            <w:r w:rsidR="005778C5">
              <w:rPr>
                <w:rFonts w:asciiTheme="majorHAnsi" w:hAnsiTheme="majorHAnsi"/>
                <w:color w:val="FF0000"/>
                <w:szCs w:val="22"/>
              </w:rPr>
              <w:t>legal concepts and d</w:t>
            </w:r>
            <w:r w:rsidRPr="00813430">
              <w:rPr>
                <w:rFonts w:asciiTheme="majorHAnsi" w:hAnsiTheme="majorHAnsi"/>
                <w:szCs w:val="22"/>
              </w:rPr>
              <w:t xml:space="preserve">evelop an understanding of the </w:t>
            </w:r>
            <w:r w:rsidR="00DA375D">
              <w:rPr>
                <w:rFonts w:asciiTheme="majorHAnsi" w:hAnsiTheme="majorHAnsi"/>
                <w:color w:val="FF0000"/>
                <w:szCs w:val="22"/>
              </w:rPr>
              <w:t xml:space="preserve">law as it applies to the </w:t>
            </w:r>
            <w:r w:rsidR="00604F4E">
              <w:rPr>
                <w:rFonts w:asciiTheme="majorHAnsi" w:hAnsiTheme="majorHAnsi"/>
                <w:szCs w:val="22"/>
              </w:rPr>
              <w:t>sports industry</w:t>
            </w:r>
            <w:r w:rsidR="00DA375D">
              <w:rPr>
                <w:rFonts w:asciiTheme="majorHAnsi" w:hAnsiTheme="majorHAnsi"/>
                <w:color w:val="FF0000"/>
                <w:szCs w:val="22"/>
              </w:rPr>
              <w:t xml:space="preserve"> </w:t>
            </w:r>
            <w:r w:rsidRPr="00813430">
              <w:rPr>
                <w:rFonts w:asciiTheme="majorHAnsi" w:hAnsiTheme="majorHAnsi"/>
                <w:szCs w:val="22"/>
              </w:rPr>
              <w:t>in r</w:t>
            </w:r>
            <w:r w:rsidR="00604F4E">
              <w:rPr>
                <w:rFonts w:asciiTheme="majorHAnsi" w:hAnsiTheme="majorHAnsi"/>
                <w:szCs w:val="22"/>
              </w:rPr>
              <w:t>elationship to the legal sector</w:t>
            </w:r>
            <w:r w:rsidR="00604F4E" w:rsidRPr="00604F4E">
              <w:rPr>
                <w:rFonts w:asciiTheme="majorHAnsi" w:hAnsiTheme="majorHAnsi"/>
                <w:color w:val="FF0000"/>
                <w:szCs w:val="22"/>
              </w:rPr>
              <w:t>,</w:t>
            </w:r>
            <w:r w:rsidR="00604F4E">
              <w:rPr>
                <w:rFonts w:asciiTheme="majorHAnsi" w:hAnsiTheme="majorHAnsi"/>
                <w:szCs w:val="22"/>
              </w:rPr>
              <w:t xml:space="preserve"> </w:t>
            </w:r>
            <w:r w:rsidRPr="00813430">
              <w:rPr>
                <w:rFonts w:asciiTheme="majorHAnsi" w:hAnsiTheme="majorHAnsi"/>
                <w:szCs w:val="22"/>
              </w:rPr>
              <w:t xml:space="preserve">as well as the broader relationship between the </w:t>
            </w:r>
            <w:r w:rsidR="00DA375D">
              <w:rPr>
                <w:rFonts w:asciiTheme="majorHAnsi" w:hAnsiTheme="majorHAnsi"/>
                <w:color w:val="FF0000"/>
                <w:szCs w:val="22"/>
              </w:rPr>
              <w:t xml:space="preserve">sports </w:t>
            </w:r>
            <w:r w:rsidRPr="00813430">
              <w:rPr>
                <w:rFonts w:asciiTheme="majorHAnsi" w:hAnsiTheme="majorHAnsi"/>
                <w:szCs w:val="22"/>
              </w:rPr>
              <w:t>industry</w:t>
            </w:r>
            <w:r w:rsidR="00DA375D">
              <w:rPr>
                <w:rFonts w:asciiTheme="majorHAnsi" w:hAnsiTheme="majorHAnsi"/>
                <w:color w:val="FF0000"/>
                <w:szCs w:val="22"/>
              </w:rPr>
              <w:t>, law</w:t>
            </w:r>
            <w:r w:rsidRPr="00813430">
              <w:rPr>
                <w:rFonts w:asciiTheme="majorHAnsi" w:hAnsiTheme="majorHAnsi"/>
                <w:szCs w:val="22"/>
              </w:rPr>
              <w:t xml:space="preserve"> and society.</w:t>
            </w:r>
            <w:bookmarkEnd w:id="0"/>
          </w:p>
        </w:tc>
      </w:tr>
      <w:tr w:rsidR="005556D9" w:rsidRPr="00813430" w14:paraId="5516CC1D" w14:textId="77777777" w:rsidTr="004B66B5">
        <w:tc>
          <w:tcPr>
            <w:tcW w:w="2268" w:type="dxa"/>
            <w:shd w:val="clear" w:color="auto" w:fill="E6E6E6"/>
          </w:tcPr>
          <w:p w14:paraId="1A1EEE7A" w14:textId="77777777" w:rsidR="00253558" w:rsidRPr="00813430" w:rsidRDefault="00253558" w:rsidP="004B66B5">
            <w:pPr>
              <w:rPr>
                <w:rFonts w:asciiTheme="majorHAnsi" w:hAnsiTheme="majorHAnsi"/>
                <w:b/>
              </w:rPr>
            </w:pPr>
            <w:r w:rsidRPr="00813430">
              <w:rPr>
                <w:rFonts w:asciiTheme="majorHAnsi" w:hAnsiTheme="majorHAnsi"/>
                <w:b/>
              </w:rPr>
              <w:t>Methods</w:t>
            </w:r>
          </w:p>
          <w:p w14:paraId="2FAF6EBA" w14:textId="77777777" w:rsidR="00253558" w:rsidRPr="00813430" w:rsidRDefault="00253558" w:rsidP="004B66B5">
            <w:pPr>
              <w:rPr>
                <w:rFonts w:asciiTheme="majorHAnsi" w:hAnsiTheme="majorHAnsi"/>
                <w:b/>
                <w:sz w:val="24"/>
              </w:rPr>
            </w:pPr>
          </w:p>
          <w:p w14:paraId="57331732" w14:textId="55606EFB" w:rsidR="00CD653E" w:rsidRPr="00813430" w:rsidRDefault="005F39EA" w:rsidP="004B66B5">
            <w:pPr>
              <w:rPr>
                <w:rFonts w:asciiTheme="majorHAnsi" w:hAnsiTheme="majorHAnsi"/>
                <w:sz w:val="20"/>
              </w:rPr>
            </w:pPr>
            <w:r w:rsidRPr="00813430">
              <w:rPr>
                <w:rFonts w:asciiTheme="majorHAnsi" w:hAnsiTheme="majorHAnsi"/>
                <w:sz w:val="20"/>
              </w:rPr>
              <w:t>What kind of direct assessment did you use?</w:t>
            </w:r>
            <w:r w:rsidR="008315D5" w:rsidRPr="00813430">
              <w:rPr>
                <w:rFonts w:asciiTheme="majorHAnsi" w:hAnsiTheme="majorHAnsi"/>
                <w:sz w:val="20"/>
              </w:rPr>
              <w:t xml:space="preserve"> (</w:t>
            </w:r>
            <w:proofErr w:type="gramStart"/>
            <w:r w:rsidR="00BD775D" w:rsidRPr="00813430">
              <w:rPr>
                <w:rFonts w:asciiTheme="majorHAnsi" w:hAnsiTheme="majorHAnsi"/>
                <w:sz w:val="20"/>
              </w:rPr>
              <w:t>i.e</w:t>
            </w:r>
            <w:proofErr w:type="gramEnd"/>
            <w:r w:rsidR="00BD775D" w:rsidRPr="00813430">
              <w:rPr>
                <w:rFonts w:asciiTheme="majorHAnsi" w:hAnsiTheme="majorHAnsi"/>
                <w:sz w:val="20"/>
              </w:rPr>
              <w:t>. describe how you selected the sample of work that was assessed, the rubric used, etc. Best</w:t>
            </w:r>
            <w:r w:rsidR="008315D5" w:rsidRPr="00813430">
              <w:rPr>
                <w:rFonts w:asciiTheme="majorHAnsi" w:hAnsiTheme="majorHAnsi"/>
                <w:sz w:val="20"/>
              </w:rPr>
              <w:t xml:space="preserve"> practices and SACSCOC require</w:t>
            </w:r>
            <w:r w:rsidR="00D6587A" w:rsidRPr="00813430">
              <w:rPr>
                <w:rFonts w:asciiTheme="majorHAnsi" w:hAnsiTheme="majorHAnsi"/>
                <w:sz w:val="20"/>
              </w:rPr>
              <w:t>s the use of</w:t>
            </w:r>
            <w:r w:rsidR="008315D5" w:rsidRPr="00813430">
              <w:rPr>
                <w:rFonts w:asciiTheme="majorHAnsi" w:hAnsiTheme="majorHAnsi"/>
                <w:sz w:val="20"/>
              </w:rPr>
              <w:t xml:space="preserve"> direct assessment.)</w:t>
            </w:r>
            <w:r w:rsidRPr="00813430">
              <w:rPr>
                <w:rFonts w:asciiTheme="majorHAnsi" w:hAnsiTheme="majorHAnsi"/>
                <w:sz w:val="20"/>
              </w:rPr>
              <w:t xml:space="preserve"> </w:t>
            </w:r>
          </w:p>
          <w:p w14:paraId="50EC0444" w14:textId="77777777" w:rsidR="00CD653E" w:rsidRPr="00813430" w:rsidRDefault="00CD653E" w:rsidP="004B66B5">
            <w:pPr>
              <w:rPr>
                <w:rFonts w:asciiTheme="majorHAnsi" w:hAnsiTheme="majorHAnsi"/>
                <w:sz w:val="20"/>
              </w:rPr>
            </w:pPr>
          </w:p>
          <w:p w14:paraId="78379615" w14:textId="7E06CBC1" w:rsidR="00253558" w:rsidRPr="00813430" w:rsidRDefault="005F39EA" w:rsidP="004B66B5">
            <w:pPr>
              <w:rPr>
                <w:rFonts w:asciiTheme="majorHAnsi" w:hAnsiTheme="majorHAnsi"/>
                <w:sz w:val="20"/>
              </w:rPr>
            </w:pPr>
            <w:r w:rsidRPr="00813430">
              <w:rPr>
                <w:rFonts w:asciiTheme="majorHAnsi" w:hAnsiTheme="majorHAnsi"/>
                <w:sz w:val="20"/>
              </w:rPr>
              <w:t xml:space="preserve">If you </w:t>
            </w:r>
            <w:r w:rsidR="00D6587A" w:rsidRPr="00813430">
              <w:rPr>
                <w:rFonts w:asciiTheme="majorHAnsi" w:hAnsiTheme="majorHAnsi"/>
                <w:sz w:val="20"/>
              </w:rPr>
              <w:t xml:space="preserve">also </w:t>
            </w:r>
            <w:r w:rsidRPr="00813430">
              <w:rPr>
                <w:rFonts w:asciiTheme="majorHAnsi" w:hAnsiTheme="majorHAnsi"/>
                <w:sz w:val="20"/>
              </w:rPr>
              <w:t>used indirect assessment, please describe that as well.</w:t>
            </w:r>
          </w:p>
          <w:p w14:paraId="07858C88" w14:textId="77777777" w:rsidR="00253558" w:rsidRPr="00813430" w:rsidRDefault="00253558" w:rsidP="004B66B5">
            <w:pPr>
              <w:rPr>
                <w:rFonts w:asciiTheme="majorHAnsi" w:hAnsiTheme="majorHAnsi"/>
                <w:sz w:val="20"/>
              </w:rPr>
            </w:pPr>
          </w:p>
        </w:tc>
        <w:tc>
          <w:tcPr>
            <w:tcW w:w="8748" w:type="dxa"/>
          </w:tcPr>
          <w:p w14:paraId="01EAD84C" w14:textId="77777777" w:rsidR="00253558" w:rsidRDefault="00B42DA0" w:rsidP="004B66B5">
            <w:p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Assessments to measure outcomes are:</w:t>
            </w:r>
          </w:p>
          <w:p w14:paraId="0F60B0C3" w14:textId="70AE78E2" w:rsidR="00B42DA0" w:rsidRDefault="00B42DA0" w:rsidP="00B42DA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 xml:space="preserve">Test 1: to assess </w:t>
            </w:r>
            <w:r w:rsidR="005556D9">
              <w:rPr>
                <w:rFonts w:asciiTheme="majorHAnsi" w:hAnsiTheme="majorHAnsi"/>
                <w:szCs w:val="22"/>
              </w:rPr>
              <w:t xml:space="preserve">students understanding of the meaning of “law”, how law impacts sport; basic legal reasoning, analysis and substantive areas of law </w:t>
            </w:r>
            <w:r w:rsidR="007D3EAE">
              <w:rPr>
                <w:rFonts w:asciiTheme="majorHAnsi" w:hAnsiTheme="majorHAnsi"/>
                <w:szCs w:val="22"/>
              </w:rPr>
              <w:t xml:space="preserve">relevant to sport </w:t>
            </w:r>
            <w:r w:rsidR="005556D9">
              <w:rPr>
                <w:rFonts w:asciiTheme="majorHAnsi" w:hAnsiTheme="majorHAnsi"/>
                <w:szCs w:val="22"/>
              </w:rPr>
              <w:t>covered in the first half of class.</w:t>
            </w:r>
            <w:r w:rsidR="000F0563">
              <w:rPr>
                <w:rFonts w:asciiTheme="majorHAnsi" w:hAnsiTheme="majorHAnsi"/>
                <w:szCs w:val="22"/>
              </w:rPr>
              <w:t xml:space="preserve"> Mostly scenario-based fact patterns requiring analysis to mimic real life situations as much as possible. To assess their ability to respond as sports managers.</w:t>
            </w:r>
            <w:r w:rsidR="008D005B">
              <w:rPr>
                <w:rFonts w:asciiTheme="majorHAnsi" w:hAnsiTheme="majorHAnsi"/>
                <w:szCs w:val="22"/>
              </w:rPr>
              <w:t xml:space="preserve"> Exam based scoring Rubric is used</w:t>
            </w:r>
          </w:p>
          <w:p w14:paraId="50D81F0F" w14:textId="70606BE3" w:rsidR="005556D9" w:rsidRPr="000F0563" w:rsidRDefault="005556D9" w:rsidP="000F0563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 xml:space="preserve">Test 2: to assess </w:t>
            </w:r>
            <w:proofErr w:type="gramStart"/>
            <w:r>
              <w:rPr>
                <w:rFonts w:asciiTheme="majorHAnsi" w:hAnsiTheme="majorHAnsi"/>
                <w:szCs w:val="22"/>
              </w:rPr>
              <w:t>students</w:t>
            </w:r>
            <w:proofErr w:type="gramEnd"/>
            <w:r>
              <w:rPr>
                <w:rFonts w:asciiTheme="majorHAnsi" w:hAnsiTheme="majorHAnsi"/>
                <w:szCs w:val="22"/>
              </w:rPr>
              <w:t xml:space="preserve"> development of legal reasoning skills, analysis and substantive areas of law related to sport covered in the second half of class.</w:t>
            </w:r>
            <w:r w:rsidR="000F0563">
              <w:rPr>
                <w:rFonts w:asciiTheme="majorHAnsi" w:hAnsiTheme="majorHAnsi"/>
                <w:szCs w:val="22"/>
              </w:rPr>
              <w:t xml:space="preserve"> Mostly scenario-based fact patterns requiring analysis to mimic real life situations as much as possible. To assess their ability to respond as sports managers.</w:t>
            </w:r>
            <w:r w:rsidR="008D005B">
              <w:rPr>
                <w:rFonts w:asciiTheme="majorHAnsi" w:hAnsiTheme="majorHAnsi"/>
                <w:szCs w:val="22"/>
              </w:rPr>
              <w:t xml:space="preserve"> </w:t>
            </w:r>
            <w:r w:rsidR="008D005B">
              <w:rPr>
                <w:rFonts w:asciiTheme="majorHAnsi" w:hAnsiTheme="majorHAnsi"/>
                <w:szCs w:val="22"/>
              </w:rPr>
              <w:t xml:space="preserve">Exam based scoring Rubric </w:t>
            </w:r>
            <w:r w:rsidR="008D005B">
              <w:rPr>
                <w:rFonts w:asciiTheme="majorHAnsi" w:hAnsiTheme="majorHAnsi"/>
                <w:szCs w:val="22"/>
              </w:rPr>
              <w:t xml:space="preserve">is </w:t>
            </w:r>
            <w:r w:rsidR="008D005B">
              <w:rPr>
                <w:rFonts w:asciiTheme="majorHAnsi" w:hAnsiTheme="majorHAnsi"/>
                <w:szCs w:val="22"/>
              </w:rPr>
              <w:t>used</w:t>
            </w:r>
          </w:p>
          <w:p w14:paraId="4DDC14DA" w14:textId="2F94D70B" w:rsidR="005556D9" w:rsidRDefault="005556D9" w:rsidP="00B42DA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Final Legal Research Presentation: to assess students ability to research a sport law related topic and present findings, legal analysis and legal argument on the topic.</w:t>
            </w:r>
            <w:r w:rsidR="008D005B">
              <w:rPr>
                <w:rFonts w:asciiTheme="majorHAnsi" w:hAnsiTheme="majorHAnsi"/>
                <w:szCs w:val="22"/>
              </w:rPr>
              <w:t xml:space="preserve"> An o</w:t>
            </w:r>
            <w:r w:rsidR="008D005B">
              <w:rPr>
                <w:rFonts w:asciiTheme="majorHAnsi" w:hAnsiTheme="majorHAnsi"/>
                <w:szCs w:val="22"/>
              </w:rPr>
              <w:t>ral presentation rubric is used</w:t>
            </w:r>
            <w:r w:rsidR="008D005B">
              <w:rPr>
                <w:rFonts w:asciiTheme="majorHAnsi" w:hAnsiTheme="majorHAnsi"/>
                <w:szCs w:val="22"/>
              </w:rPr>
              <w:t xml:space="preserve">. </w:t>
            </w:r>
          </w:p>
          <w:p w14:paraId="49378670" w14:textId="7C0A864D" w:rsidR="005556D9" w:rsidRDefault="005556D9" w:rsidP="00B42DA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Final Legal Research P</w:t>
            </w:r>
            <w:r w:rsidR="007D3EAE">
              <w:rPr>
                <w:rFonts w:asciiTheme="majorHAnsi" w:hAnsiTheme="majorHAnsi"/>
                <w:szCs w:val="22"/>
              </w:rPr>
              <w:t>roject/Paper</w:t>
            </w:r>
            <w:r>
              <w:rPr>
                <w:rFonts w:asciiTheme="majorHAnsi" w:hAnsiTheme="majorHAnsi"/>
                <w:szCs w:val="22"/>
              </w:rPr>
              <w:t xml:space="preserve">: to assess </w:t>
            </w:r>
            <w:proofErr w:type="gramStart"/>
            <w:r>
              <w:rPr>
                <w:rFonts w:asciiTheme="majorHAnsi" w:hAnsiTheme="majorHAnsi"/>
                <w:szCs w:val="22"/>
              </w:rPr>
              <w:t>students</w:t>
            </w:r>
            <w:proofErr w:type="gramEnd"/>
            <w:r>
              <w:rPr>
                <w:rFonts w:asciiTheme="majorHAnsi" w:hAnsiTheme="majorHAnsi"/>
                <w:szCs w:val="22"/>
              </w:rPr>
              <w:t xml:space="preserve"> legal research abilities, </w:t>
            </w:r>
            <w:r w:rsidR="007D3EAE">
              <w:rPr>
                <w:rFonts w:asciiTheme="majorHAnsi" w:hAnsiTheme="majorHAnsi"/>
                <w:szCs w:val="22"/>
              </w:rPr>
              <w:t>legal argument and ability to respond to questions raised regarding their research and topic.</w:t>
            </w:r>
            <w:r w:rsidR="008D005B">
              <w:rPr>
                <w:rFonts w:asciiTheme="majorHAnsi" w:hAnsiTheme="majorHAnsi"/>
                <w:szCs w:val="22"/>
              </w:rPr>
              <w:t xml:space="preserve"> A research rubric is used. </w:t>
            </w:r>
          </w:p>
          <w:p w14:paraId="5C690EF1" w14:textId="38EE7109" w:rsidR="000F0563" w:rsidRDefault="000F0563" w:rsidP="000F0563">
            <w:p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Use of scenarios and fact patterns to develop analytical thinking; approached used by ABA approved law schools.</w:t>
            </w:r>
          </w:p>
          <w:p w14:paraId="2E7346DA" w14:textId="77EF2522" w:rsidR="000F0563" w:rsidRDefault="000F0563" w:rsidP="000F0563">
            <w:pPr>
              <w:rPr>
                <w:rFonts w:asciiTheme="majorHAnsi" w:hAnsiTheme="majorHAnsi"/>
                <w:szCs w:val="22"/>
              </w:rPr>
            </w:pPr>
          </w:p>
          <w:p w14:paraId="71408206" w14:textId="7AC7A36E" w:rsidR="006B7141" w:rsidRDefault="006B7141" w:rsidP="006B7141">
            <w:p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Test 1 / Weekly Discussion Questions</w:t>
            </w:r>
          </w:p>
          <w:p w14:paraId="52C9196A" w14:textId="77777777" w:rsidR="006B7141" w:rsidRDefault="006B7141" w:rsidP="006B7141">
            <w:pPr>
              <w:rPr>
                <w:rFonts w:asciiTheme="majorHAnsi" w:hAnsiTheme="majorHAnsi"/>
                <w:szCs w:val="22"/>
              </w:rPr>
            </w:pPr>
          </w:p>
          <w:p w14:paraId="07E0CD74" w14:textId="1B80DD26" w:rsidR="006B7141" w:rsidRDefault="006B7141" w:rsidP="006B7141">
            <w:p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Questions are taken directly from the course materials. A grading key is used to ensure the grading is consistent and points appropriately allocated.  Scenarios are covered throughout the course and students are coached throughout the course on this approach.</w:t>
            </w:r>
          </w:p>
          <w:p w14:paraId="296CFC46" w14:textId="1A1E0BE9" w:rsidR="000F0563" w:rsidRPr="000F0563" w:rsidRDefault="000F0563" w:rsidP="000F0563">
            <w:pPr>
              <w:rPr>
                <w:rFonts w:asciiTheme="majorHAnsi" w:hAnsiTheme="majorHAnsi"/>
                <w:szCs w:val="22"/>
              </w:rPr>
            </w:pPr>
          </w:p>
        </w:tc>
      </w:tr>
      <w:tr w:rsidR="005556D9" w:rsidRPr="00813430" w14:paraId="73269498" w14:textId="77777777" w:rsidTr="004B66B5">
        <w:tc>
          <w:tcPr>
            <w:tcW w:w="2268" w:type="dxa"/>
            <w:shd w:val="clear" w:color="auto" w:fill="E6E6E6"/>
          </w:tcPr>
          <w:p w14:paraId="59141ED5" w14:textId="77777777" w:rsidR="00253558" w:rsidRPr="00813430" w:rsidRDefault="00253558" w:rsidP="004B66B5">
            <w:pPr>
              <w:rPr>
                <w:rFonts w:asciiTheme="majorHAnsi" w:hAnsiTheme="majorHAnsi"/>
                <w:b/>
              </w:rPr>
            </w:pPr>
            <w:r w:rsidRPr="00813430">
              <w:rPr>
                <w:rFonts w:asciiTheme="majorHAnsi" w:hAnsiTheme="majorHAnsi"/>
                <w:b/>
              </w:rPr>
              <w:t>Results</w:t>
            </w:r>
            <w:r w:rsidR="004B66B5" w:rsidRPr="00813430">
              <w:rPr>
                <w:rFonts w:asciiTheme="majorHAnsi" w:hAnsiTheme="majorHAnsi"/>
                <w:b/>
              </w:rPr>
              <w:t xml:space="preserve"> and Conclusions</w:t>
            </w:r>
          </w:p>
          <w:p w14:paraId="73EFC54A" w14:textId="77777777" w:rsidR="00253558" w:rsidRPr="00813430" w:rsidRDefault="00253558" w:rsidP="004B66B5">
            <w:pPr>
              <w:rPr>
                <w:rFonts w:asciiTheme="majorHAnsi" w:hAnsiTheme="majorHAnsi"/>
                <w:sz w:val="20"/>
              </w:rPr>
            </w:pPr>
          </w:p>
          <w:p w14:paraId="3DA62BB2" w14:textId="59468B94" w:rsidR="004B66B5" w:rsidRPr="00813430" w:rsidRDefault="00253558" w:rsidP="00B94F50">
            <w:pPr>
              <w:rPr>
                <w:rFonts w:asciiTheme="majorHAnsi" w:hAnsiTheme="majorHAnsi"/>
                <w:sz w:val="20"/>
              </w:rPr>
            </w:pPr>
            <w:r w:rsidRPr="00813430">
              <w:rPr>
                <w:rFonts w:asciiTheme="majorHAnsi" w:hAnsiTheme="majorHAnsi"/>
                <w:sz w:val="20"/>
              </w:rPr>
              <w:t xml:space="preserve">What </w:t>
            </w:r>
            <w:r w:rsidR="00B94F50" w:rsidRPr="00813430">
              <w:rPr>
                <w:rFonts w:asciiTheme="majorHAnsi" w:hAnsiTheme="majorHAnsi"/>
                <w:sz w:val="20"/>
              </w:rPr>
              <w:t xml:space="preserve">were the results of your </w:t>
            </w:r>
            <w:r w:rsidR="00C164E7" w:rsidRPr="00813430">
              <w:rPr>
                <w:rFonts w:asciiTheme="majorHAnsi" w:hAnsiTheme="majorHAnsi"/>
                <w:sz w:val="20"/>
              </w:rPr>
              <w:t>evaluation</w:t>
            </w:r>
            <w:r w:rsidR="00B94F50" w:rsidRPr="00813430">
              <w:rPr>
                <w:rFonts w:asciiTheme="majorHAnsi" w:hAnsiTheme="majorHAnsi"/>
                <w:sz w:val="20"/>
              </w:rPr>
              <w:t>?</w:t>
            </w:r>
          </w:p>
          <w:p w14:paraId="2AE72534" w14:textId="77777777" w:rsidR="00253558" w:rsidRPr="00813430" w:rsidRDefault="00253558" w:rsidP="004B66B5">
            <w:pPr>
              <w:rPr>
                <w:rFonts w:asciiTheme="majorHAnsi" w:hAnsiTheme="majorHAnsi"/>
                <w:sz w:val="20"/>
              </w:rPr>
            </w:pPr>
          </w:p>
        </w:tc>
        <w:tc>
          <w:tcPr>
            <w:tcW w:w="8748" w:type="dxa"/>
          </w:tcPr>
          <w:p w14:paraId="23825969" w14:textId="77777777" w:rsidR="00253558" w:rsidRDefault="00253558" w:rsidP="004B66B5">
            <w:pPr>
              <w:rPr>
                <w:rFonts w:asciiTheme="majorHAnsi" w:hAnsiTheme="majorHAnsi"/>
                <w:szCs w:val="22"/>
              </w:rPr>
            </w:pPr>
          </w:p>
          <w:p w14:paraId="405DCC32" w14:textId="3ACF38DA" w:rsidR="000F0563" w:rsidRDefault="000F0563" w:rsidP="000F0563">
            <w:p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Students tend to struggle a bit on Test 1 due to the 10 questions and 60 minute time constraint. They also are not use</w:t>
            </w:r>
            <w:r w:rsidR="008D005B">
              <w:rPr>
                <w:rFonts w:asciiTheme="majorHAnsi" w:hAnsiTheme="majorHAnsi"/>
                <w:szCs w:val="22"/>
              </w:rPr>
              <w:t>d</w:t>
            </w:r>
            <w:r>
              <w:rPr>
                <w:rFonts w:asciiTheme="majorHAnsi" w:hAnsiTheme="majorHAnsi"/>
                <w:szCs w:val="22"/>
              </w:rPr>
              <w:t xml:space="preserve"> to </w:t>
            </w:r>
            <w:r w:rsidR="006B7141">
              <w:rPr>
                <w:rFonts w:asciiTheme="majorHAnsi" w:hAnsiTheme="majorHAnsi"/>
                <w:szCs w:val="22"/>
              </w:rPr>
              <w:t>tests that require analysis vs “the” correct answer. Seems to be a major culture shift for students.</w:t>
            </w:r>
          </w:p>
          <w:p w14:paraId="728E89DF" w14:textId="77777777" w:rsidR="006B7141" w:rsidRDefault="006B7141" w:rsidP="000F0563">
            <w:pPr>
              <w:rPr>
                <w:rFonts w:asciiTheme="majorHAnsi" w:hAnsiTheme="majorHAnsi"/>
                <w:szCs w:val="22"/>
              </w:rPr>
            </w:pPr>
          </w:p>
          <w:p w14:paraId="614C1C5B" w14:textId="381469A8" w:rsidR="006B7141" w:rsidRDefault="006B7141" w:rsidP="006B7141">
            <w:p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lastRenderedPageBreak/>
              <w:t>Students tended to do better on Test 2 in general, although some students still struggled some with the analytical scenarios.</w:t>
            </w:r>
            <w:r w:rsidR="00372B67">
              <w:rPr>
                <w:rFonts w:asciiTheme="majorHAnsi" w:hAnsiTheme="majorHAnsi"/>
                <w:szCs w:val="22"/>
              </w:rPr>
              <w:t xml:space="preserve"> Analysis and critical thinking are import skills for students since this is more closely related to real-life.</w:t>
            </w:r>
          </w:p>
          <w:p w14:paraId="008B180E" w14:textId="696F6BFC" w:rsidR="006B7141" w:rsidRPr="000F0563" w:rsidRDefault="006B7141" w:rsidP="000F0563">
            <w:pPr>
              <w:rPr>
                <w:rFonts w:asciiTheme="majorHAnsi" w:hAnsiTheme="majorHAnsi"/>
                <w:szCs w:val="22"/>
              </w:rPr>
            </w:pPr>
          </w:p>
        </w:tc>
      </w:tr>
      <w:tr w:rsidR="005556D9" w:rsidRPr="00813430" w14:paraId="41E6B465" w14:textId="77777777" w:rsidTr="004B66B5">
        <w:tc>
          <w:tcPr>
            <w:tcW w:w="2268" w:type="dxa"/>
            <w:shd w:val="clear" w:color="auto" w:fill="E6E6E6"/>
          </w:tcPr>
          <w:p w14:paraId="153D8215" w14:textId="769484B4" w:rsidR="00253558" w:rsidRPr="00813430" w:rsidRDefault="004B66B5" w:rsidP="004B66B5">
            <w:pPr>
              <w:rPr>
                <w:rFonts w:asciiTheme="majorHAnsi" w:hAnsiTheme="majorHAnsi"/>
                <w:b/>
              </w:rPr>
            </w:pPr>
            <w:r w:rsidRPr="00813430">
              <w:rPr>
                <w:rFonts w:asciiTheme="majorHAnsi" w:hAnsiTheme="majorHAnsi"/>
                <w:b/>
              </w:rPr>
              <w:lastRenderedPageBreak/>
              <w:t>Improvement Plan</w:t>
            </w:r>
          </w:p>
          <w:p w14:paraId="73B409E3" w14:textId="77777777" w:rsidR="00253558" w:rsidRPr="00813430" w:rsidRDefault="00253558" w:rsidP="004B66B5">
            <w:pPr>
              <w:rPr>
                <w:rFonts w:asciiTheme="majorHAnsi" w:hAnsiTheme="majorHAnsi"/>
                <w:b/>
                <w:sz w:val="24"/>
              </w:rPr>
            </w:pPr>
          </w:p>
          <w:p w14:paraId="5CEC3463" w14:textId="2B90F52A" w:rsidR="00253558" w:rsidRPr="00813430" w:rsidRDefault="00B94F50" w:rsidP="004B66B5">
            <w:pPr>
              <w:rPr>
                <w:rFonts w:asciiTheme="majorHAnsi" w:hAnsiTheme="majorHAnsi"/>
                <w:sz w:val="20"/>
              </w:rPr>
            </w:pPr>
            <w:r w:rsidRPr="00813430">
              <w:rPr>
                <w:rFonts w:asciiTheme="majorHAnsi" w:hAnsiTheme="majorHAnsi"/>
                <w:sz w:val="20"/>
              </w:rPr>
              <w:t xml:space="preserve">Based on your results, what </w:t>
            </w:r>
            <w:r w:rsidR="005F39EA" w:rsidRPr="00813430">
              <w:rPr>
                <w:rFonts w:asciiTheme="majorHAnsi" w:hAnsiTheme="majorHAnsi"/>
                <w:sz w:val="20"/>
              </w:rPr>
              <w:t>changes (if any) will you make?</w:t>
            </w:r>
          </w:p>
          <w:p w14:paraId="731A0A85" w14:textId="77777777" w:rsidR="005F39EA" w:rsidRPr="00813430" w:rsidRDefault="005F39EA" w:rsidP="004B66B5">
            <w:pPr>
              <w:rPr>
                <w:rFonts w:asciiTheme="majorHAnsi" w:hAnsiTheme="majorHAnsi"/>
                <w:sz w:val="20"/>
              </w:rPr>
            </w:pPr>
          </w:p>
          <w:p w14:paraId="67EBB3E3" w14:textId="659C896D" w:rsidR="005F39EA" w:rsidRPr="00813430" w:rsidRDefault="005F39EA" w:rsidP="004B66B5">
            <w:pPr>
              <w:rPr>
                <w:rFonts w:asciiTheme="majorHAnsi" w:hAnsiTheme="majorHAnsi"/>
                <w:sz w:val="20"/>
              </w:rPr>
            </w:pPr>
            <w:r w:rsidRPr="00813430">
              <w:rPr>
                <w:rFonts w:asciiTheme="majorHAnsi" w:hAnsiTheme="majorHAnsi"/>
                <w:sz w:val="20"/>
              </w:rPr>
              <w:t xml:space="preserve">What is your timeline </w:t>
            </w:r>
            <w:r w:rsidR="00EB0770" w:rsidRPr="00813430">
              <w:rPr>
                <w:rFonts w:asciiTheme="majorHAnsi" w:hAnsiTheme="majorHAnsi"/>
                <w:sz w:val="20"/>
              </w:rPr>
              <w:t>to make these changes?</w:t>
            </w:r>
          </w:p>
          <w:p w14:paraId="5860F736" w14:textId="77777777" w:rsidR="005F39EA" w:rsidRPr="00813430" w:rsidRDefault="005F39EA" w:rsidP="004B66B5">
            <w:pPr>
              <w:rPr>
                <w:rFonts w:asciiTheme="majorHAnsi" w:hAnsiTheme="majorHAnsi"/>
                <w:sz w:val="20"/>
              </w:rPr>
            </w:pPr>
          </w:p>
          <w:p w14:paraId="522208FC" w14:textId="2A28C6E5" w:rsidR="005F39EA" w:rsidRPr="00813430" w:rsidRDefault="005F39EA" w:rsidP="004B66B5">
            <w:pPr>
              <w:rPr>
                <w:rFonts w:asciiTheme="majorHAnsi" w:hAnsiTheme="majorHAnsi"/>
                <w:sz w:val="20"/>
              </w:rPr>
            </w:pPr>
            <w:r w:rsidRPr="00813430">
              <w:rPr>
                <w:rFonts w:asciiTheme="majorHAnsi" w:hAnsiTheme="majorHAnsi"/>
                <w:sz w:val="20"/>
              </w:rPr>
              <w:t xml:space="preserve">What is your timeline for </w:t>
            </w:r>
            <w:r w:rsidR="00EB0770" w:rsidRPr="00813430">
              <w:rPr>
                <w:rFonts w:asciiTheme="majorHAnsi" w:hAnsiTheme="majorHAnsi"/>
                <w:sz w:val="20"/>
              </w:rPr>
              <w:t>assessing the impact of these changes?</w:t>
            </w:r>
          </w:p>
          <w:p w14:paraId="6CA29B98" w14:textId="77777777" w:rsidR="004B66B5" w:rsidRPr="00813430" w:rsidRDefault="004B66B5" w:rsidP="004B66B5">
            <w:pPr>
              <w:rPr>
                <w:rFonts w:asciiTheme="majorHAnsi" w:hAnsiTheme="majorHAnsi"/>
                <w:sz w:val="20"/>
              </w:rPr>
            </w:pPr>
          </w:p>
        </w:tc>
        <w:tc>
          <w:tcPr>
            <w:tcW w:w="8748" w:type="dxa"/>
          </w:tcPr>
          <w:p w14:paraId="1637D2F3" w14:textId="77777777" w:rsidR="00253558" w:rsidRDefault="00253558" w:rsidP="004B66B5">
            <w:pPr>
              <w:rPr>
                <w:rFonts w:asciiTheme="majorHAnsi" w:hAnsiTheme="majorHAnsi"/>
                <w:b/>
                <w:szCs w:val="22"/>
              </w:rPr>
            </w:pPr>
          </w:p>
          <w:p w14:paraId="22E3478A" w14:textId="3AC4C6DB" w:rsidR="00466AC9" w:rsidRDefault="00466AC9" w:rsidP="004B66B5">
            <w:p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Update the Rubric</w:t>
            </w:r>
            <w:r w:rsidR="008D005B">
              <w:rPr>
                <w:rFonts w:asciiTheme="majorHAnsi" w:hAnsiTheme="majorHAnsi"/>
                <w:szCs w:val="22"/>
              </w:rPr>
              <w:t>s</w:t>
            </w:r>
            <w:r>
              <w:rPr>
                <w:rFonts w:asciiTheme="majorHAnsi" w:hAnsiTheme="majorHAnsi"/>
                <w:szCs w:val="22"/>
              </w:rPr>
              <w:t xml:space="preserve"> based on any changes to the law or added/removed content from the class. </w:t>
            </w:r>
          </w:p>
          <w:p w14:paraId="3BEDBD0D" w14:textId="0886166D" w:rsidR="00466AC9" w:rsidRDefault="00466AC9" w:rsidP="004B66B5">
            <w:p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This is reviewed each semester to ensure the content and grading remains current.</w:t>
            </w:r>
          </w:p>
          <w:p w14:paraId="31D9C711" w14:textId="43616C16" w:rsidR="00466AC9" w:rsidRDefault="00466AC9" w:rsidP="004B66B5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Changing Test 1 from 10 questions (60 minutes timed) to 5 questions (60 minutes timed)</w:t>
            </w:r>
          </w:p>
          <w:p w14:paraId="0B7C5F83" w14:textId="6FCC180B" w:rsidR="006B7141" w:rsidRDefault="006B7141" w:rsidP="006B7141">
            <w:p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Spend even more time on analytical thinking, scenario-based learning and addressing skills associated with this.</w:t>
            </w:r>
            <w:r w:rsidR="00372B67">
              <w:rPr>
                <w:rFonts w:asciiTheme="majorHAnsi" w:hAnsiTheme="majorHAnsi"/>
                <w:szCs w:val="22"/>
              </w:rPr>
              <w:t xml:space="preserve"> </w:t>
            </w:r>
          </w:p>
          <w:p w14:paraId="7E30F2D5" w14:textId="7D131AFD" w:rsidR="006B7141" w:rsidRPr="006B7141" w:rsidRDefault="006B7141" w:rsidP="006B7141">
            <w:pPr>
              <w:rPr>
                <w:rFonts w:asciiTheme="majorHAnsi" w:hAnsiTheme="majorHAnsi"/>
                <w:szCs w:val="22"/>
              </w:rPr>
            </w:pPr>
          </w:p>
          <w:p w14:paraId="76F82386" w14:textId="2A0D9A39" w:rsidR="00FE259F" w:rsidRDefault="00466AC9" w:rsidP="004B66B5">
            <w:pPr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E</w:t>
            </w:r>
            <w:r w:rsidR="00FE259F">
              <w:rPr>
                <w:rFonts w:asciiTheme="majorHAnsi" w:hAnsiTheme="majorHAnsi"/>
                <w:szCs w:val="22"/>
              </w:rPr>
              <w:t>ach semester assess impact</w:t>
            </w:r>
            <w:r>
              <w:rPr>
                <w:rFonts w:asciiTheme="majorHAnsi" w:hAnsiTheme="majorHAnsi"/>
                <w:szCs w:val="22"/>
              </w:rPr>
              <w:t xml:space="preserve"> of the changes</w:t>
            </w:r>
            <w:r w:rsidR="00FE259F">
              <w:rPr>
                <w:rFonts w:asciiTheme="majorHAnsi" w:hAnsiTheme="majorHAnsi"/>
                <w:szCs w:val="22"/>
              </w:rPr>
              <w:t xml:space="preserve"> and continue to adjust as warranted.</w:t>
            </w:r>
            <w:r w:rsidR="006B7141">
              <w:rPr>
                <w:rFonts w:asciiTheme="majorHAnsi" w:hAnsiTheme="majorHAnsi"/>
                <w:szCs w:val="22"/>
              </w:rPr>
              <w:t xml:space="preserve"> </w:t>
            </w:r>
          </w:p>
          <w:p w14:paraId="35380A0F" w14:textId="0668A114" w:rsidR="00FE259F" w:rsidRPr="00466AC9" w:rsidRDefault="00FE259F" w:rsidP="004B66B5">
            <w:pPr>
              <w:rPr>
                <w:rFonts w:asciiTheme="majorHAnsi" w:hAnsiTheme="majorHAnsi"/>
                <w:szCs w:val="22"/>
              </w:rPr>
            </w:pPr>
          </w:p>
        </w:tc>
      </w:tr>
    </w:tbl>
    <w:p w14:paraId="60015AE1" w14:textId="6F8E6620" w:rsidR="00A514BB" w:rsidRPr="00813430" w:rsidRDefault="00A514BB" w:rsidP="00DC639B">
      <w:pPr>
        <w:rPr>
          <w:rFonts w:asciiTheme="majorHAnsi" w:hAnsiTheme="majorHAnsi"/>
        </w:rPr>
      </w:pPr>
    </w:p>
    <w:sectPr w:rsidR="00A514BB" w:rsidRPr="00813430" w:rsidSect="002535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61E94"/>
    <w:multiLevelType w:val="hybridMultilevel"/>
    <w:tmpl w:val="9B56C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810F0"/>
    <w:multiLevelType w:val="hybridMultilevel"/>
    <w:tmpl w:val="F9EA4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7232D"/>
    <w:multiLevelType w:val="hybridMultilevel"/>
    <w:tmpl w:val="77D0D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558"/>
    <w:rsid w:val="000F0563"/>
    <w:rsid w:val="0010147A"/>
    <w:rsid w:val="00112656"/>
    <w:rsid w:val="00172637"/>
    <w:rsid w:val="00253558"/>
    <w:rsid w:val="00271CD0"/>
    <w:rsid w:val="002A1B1F"/>
    <w:rsid w:val="002B2313"/>
    <w:rsid w:val="002C07F8"/>
    <w:rsid w:val="00310731"/>
    <w:rsid w:val="00372B67"/>
    <w:rsid w:val="003F0607"/>
    <w:rsid w:val="0044247C"/>
    <w:rsid w:val="00466AC9"/>
    <w:rsid w:val="004B66B5"/>
    <w:rsid w:val="00504F4C"/>
    <w:rsid w:val="0052520A"/>
    <w:rsid w:val="00530E8E"/>
    <w:rsid w:val="005556D9"/>
    <w:rsid w:val="005778C5"/>
    <w:rsid w:val="005972DF"/>
    <w:rsid w:val="005B665A"/>
    <w:rsid w:val="005F39EA"/>
    <w:rsid w:val="00604F4E"/>
    <w:rsid w:val="00672D1F"/>
    <w:rsid w:val="006B7141"/>
    <w:rsid w:val="007B58CF"/>
    <w:rsid w:val="007D3EAE"/>
    <w:rsid w:val="007E31F5"/>
    <w:rsid w:val="00804B94"/>
    <w:rsid w:val="00813430"/>
    <w:rsid w:val="008315D5"/>
    <w:rsid w:val="008D005B"/>
    <w:rsid w:val="00901C84"/>
    <w:rsid w:val="009706AF"/>
    <w:rsid w:val="00970B0E"/>
    <w:rsid w:val="00973336"/>
    <w:rsid w:val="00A16A9B"/>
    <w:rsid w:val="00A226CF"/>
    <w:rsid w:val="00A50F07"/>
    <w:rsid w:val="00A514BB"/>
    <w:rsid w:val="00A61D32"/>
    <w:rsid w:val="00B42DA0"/>
    <w:rsid w:val="00B94F50"/>
    <w:rsid w:val="00BC185D"/>
    <w:rsid w:val="00BD775D"/>
    <w:rsid w:val="00C164E7"/>
    <w:rsid w:val="00C46187"/>
    <w:rsid w:val="00C9320A"/>
    <w:rsid w:val="00CD653E"/>
    <w:rsid w:val="00D043BC"/>
    <w:rsid w:val="00D55B15"/>
    <w:rsid w:val="00D6587A"/>
    <w:rsid w:val="00DA375D"/>
    <w:rsid w:val="00DC639B"/>
    <w:rsid w:val="00E8418D"/>
    <w:rsid w:val="00EB0770"/>
    <w:rsid w:val="00F73449"/>
    <w:rsid w:val="00FD38E9"/>
    <w:rsid w:val="00FE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7D4E2"/>
  <w14:defaultImageDpi w14:val="300"/>
  <w15:docId w15:val="{8F00628A-8B5A-4DD5-AF43-376F53A0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558"/>
    <w:pPr>
      <w:spacing w:after="240"/>
      <w:contextualSpacing/>
    </w:pPr>
    <w:rPr>
      <w:rFonts w:ascii="Book Antiqua" w:hAnsi="Book Antiqua" w:cs="Times New Roman"/>
      <w:sz w:val="22"/>
    </w:rPr>
  </w:style>
  <w:style w:type="paragraph" w:styleId="Heading1">
    <w:name w:val="heading 1"/>
    <w:next w:val="Normal"/>
    <w:link w:val="Heading1Char"/>
    <w:uiPriority w:val="9"/>
    <w:qFormat/>
    <w:rsid w:val="0052520A"/>
    <w:pPr>
      <w:keepNext/>
      <w:keepLines/>
      <w:spacing w:after="120"/>
      <w:outlineLvl w:val="0"/>
    </w:pPr>
    <w:rPr>
      <w:rFonts w:ascii="Helvetica Neue" w:eastAsiaTheme="majorEastAsia" w:hAnsi="Helvetica Neue" w:cstheme="majorBidi"/>
      <w:b/>
      <w:bCs/>
      <w:sz w:val="22"/>
      <w:szCs w:val="32"/>
    </w:rPr>
  </w:style>
  <w:style w:type="paragraph" w:styleId="Heading2">
    <w:name w:val="heading 2"/>
    <w:aliases w:val="Title 2"/>
    <w:basedOn w:val="Normal"/>
    <w:next w:val="Normal"/>
    <w:link w:val="Heading2Char"/>
    <w:uiPriority w:val="9"/>
    <w:unhideWhenUsed/>
    <w:qFormat/>
    <w:rsid w:val="0052520A"/>
    <w:pPr>
      <w:widowControl w:val="0"/>
      <w:autoSpaceDE w:val="0"/>
      <w:autoSpaceDN w:val="0"/>
      <w:adjustRightInd w:val="0"/>
      <w:ind w:left="-360"/>
      <w:outlineLvl w:val="1"/>
    </w:pPr>
    <w:rPr>
      <w:rFonts w:ascii="Helvetica" w:hAnsi="Helvetica" w:cs="Helvetic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ColorfulList">
    <w:name w:val="Colorful List"/>
    <w:basedOn w:val="TableNormal"/>
    <w:uiPriority w:val="72"/>
    <w:rsid w:val="003F0607"/>
    <w:rPr>
      <w:rFonts w:eastAsiaTheme="minorHAnsi"/>
      <w:color w:val="000000" w:themeColor="text1"/>
      <w:szCs w:val="22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rPr>
        <w:b/>
        <w:bCs/>
        <w:color w:val="auto"/>
      </w:rPr>
      <w:tblPr/>
      <w:tcPr>
        <w:shd w:val="clear" w:color="auto" w:fill="D9D9D9" w:themeFill="background1" w:themeFillShade="D9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2520A"/>
    <w:rPr>
      <w:rFonts w:ascii="Helvetica Neue" w:eastAsiaTheme="majorEastAsia" w:hAnsi="Helvetica Neue" w:cstheme="majorBidi"/>
      <w:b/>
      <w:bCs/>
      <w:sz w:val="22"/>
      <w:szCs w:val="32"/>
    </w:rPr>
  </w:style>
  <w:style w:type="character" w:customStyle="1" w:styleId="Heading2Char">
    <w:name w:val="Heading 2 Char"/>
    <w:aliases w:val="Title 2 Char"/>
    <w:basedOn w:val="DefaultParagraphFont"/>
    <w:link w:val="Heading2"/>
    <w:uiPriority w:val="9"/>
    <w:rsid w:val="0052520A"/>
    <w:rPr>
      <w:rFonts w:ascii="Helvetica" w:hAnsi="Helvetica" w:cs="Helvetica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2535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34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2DA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pton@ric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Rice University</Company>
  <LinksUpToDate>false</LinksUpToDate>
  <CharactersWithSpaces>3734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Pendleton</dc:creator>
  <cp:keywords/>
  <dc:description/>
  <cp:lastModifiedBy>Kerri L Barber</cp:lastModifiedBy>
  <cp:revision>19</cp:revision>
  <cp:lastPrinted>2016-08-15T19:58:00Z</cp:lastPrinted>
  <dcterms:created xsi:type="dcterms:W3CDTF">2018-06-08T01:15:00Z</dcterms:created>
  <dcterms:modified xsi:type="dcterms:W3CDTF">2018-06-12T19:20:00Z</dcterms:modified>
</cp:coreProperties>
</file>