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7427" w:rsidRPr="001A13C9" w:rsidRDefault="00FB7427" w:rsidP="00FB7427">
      <w:pPr>
        <w:ind w:firstLine="0"/>
        <w:jc w:val="center"/>
        <w:rPr>
          <w:b/>
        </w:rPr>
      </w:pPr>
      <w:r w:rsidRPr="001A13C9">
        <w:rPr>
          <w:b/>
          <w:noProof/>
          <w:lang w:eastAsia="es-419"/>
        </w:rPr>
        <w:drawing>
          <wp:anchor distT="0" distB="0" distL="114300" distR="114300" simplePos="0" relativeHeight="251658240" behindDoc="1" locked="0" layoutInCell="1" allowOverlap="1" wp14:anchorId="19D8BD9D" wp14:editId="2AEEDF3E">
            <wp:simplePos x="0" y="0"/>
            <wp:positionH relativeFrom="margin">
              <wp:align>center</wp:align>
            </wp:positionH>
            <wp:positionV relativeFrom="paragraph">
              <wp:posOffset>180340</wp:posOffset>
            </wp:positionV>
            <wp:extent cx="1413510" cy="1413510"/>
            <wp:effectExtent l="0" t="0" r="0" b="0"/>
            <wp:wrapTight wrapText="bothSides">
              <wp:wrapPolygon edited="0">
                <wp:start x="0" y="0"/>
                <wp:lineTo x="0" y="21251"/>
                <wp:lineTo x="21251" y="21251"/>
                <wp:lineTo x="2125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noFill/>
                  </pic:spPr>
                </pic:pic>
              </a:graphicData>
            </a:graphic>
            <wp14:sizeRelH relativeFrom="margin">
              <wp14:pctWidth>0</wp14:pctWidth>
            </wp14:sizeRelH>
            <wp14:sizeRelV relativeFrom="margin">
              <wp14:pctHeight>0</wp14:pctHeight>
            </wp14:sizeRelV>
          </wp:anchor>
        </w:drawing>
      </w:r>
      <w:r w:rsidRPr="001A13C9">
        <w:rPr>
          <w:b/>
        </w:rPr>
        <w:t>UNIDAD EDUCATIVA</w:t>
      </w:r>
    </w:p>
    <w:p w:rsidR="00FB7427" w:rsidRDefault="00FB7427" w:rsidP="00FB7427">
      <w:pPr>
        <w:ind w:firstLine="0"/>
      </w:pPr>
    </w:p>
    <w:p w:rsidR="00FB7427" w:rsidRDefault="00FB7427" w:rsidP="00FB7427">
      <w:pPr>
        <w:ind w:firstLine="0"/>
      </w:pPr>
    </w:p>
    <w:p w:rsidR="001A13C9" w:rsidRDefault="001A13C9" w:rsidP="00FB7427">
      <w:pPr>
        <w:ind w:firstLine="0"/>
      </w:pPr>
    </w:p>
    <w:p w:rsidR="00FB7427" w:rsidRPr="001A13C9" w:rsidRDefault="00FB7427" w:rsidP="00FB7427">
      <w:pPr>
        <w:ind w:firstLine="0"/>
        <w:jc w:val="center"/>
        <w:rPr>
          <w:b/>
        </w:rPr>
      </w:pPr>
      <w:r w:rsidRPr="001A13C9">
        <w:rPr>
          <w:b/>
        </w:rPr>
        <w:t>ACADEMIA NAVAL AMAZONAS</w:t>
      </w:r>
    </w:p>
    <w:p w:rsidR="00A2676B" w:rsidRDefault="00FB7427" w:rsidP="00FB7427">
      <w:pPr>
        <w:ind w:firstLine="0"/>
        <w:jc w:val="center"/>
        <w:rPr>
          <w:b/>
        </w:rPr>
      </w:pPr>
      <w:r w:rsidRPr="001A13C9">
        <w:rPr>
          <w:b/>
        </w:rPr>
        <w:t>EMPRENDIMIENTO Y GESTIÓN</w:t>
      </w:r>
    </w:p>
    <w:p w:rsidR="00A2676B" w:rsidRPr="002E4CD1" w:rsidRDefault="00A2676B" w:rsidP="00A2676B">
      <w:pPr>
        <w:ind w:firstLine="0"/>
        <w:jc w:val="center"/>
        <w:rPr>
          <w:b/>
        </w:rPr>
      </w:pPr>
      <w:r w:rsidRPr="002E4CD1">
        <w:rPr>
          <w:b/>
          <w:noProof/>
          <w:lang w:eastAsia="es-419"/>
        </w:rPr>
        <w:drawing>
          <wp:anchor distT="0" distB="0" distL="114300" distR="114300" simplePos="0" relativeHeight="251665408" behindDoc="1" locked="0" layoutInCell="1" allowOverlap="1" wp14:anchorId="1D26B4BB" wp14:editId="70F03742">
            <wp:simplePos x="0" y="0"/>
            <wp:positionH relativeFrom="margin">
              <wp:posOffset>2094230</wp:posOffset>
            </wp:positionH>
            <wp:positionV relativeFrom="paragraph">
              <wp:posOffset>179070</wp:posOffset>
            </wp:positionV>
            <wp:extent cx="1583690" cy="1536065"/>
            <wp:effectExtent l="0" t="0" r="0"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310" t="-368" r="358" b="6977"/>
                    <a:stretch/>
                  </pic:blipFill>
                  <pic:spPr bwMode="auto">
                    <a:xfrm>
                      <a:off x="0" y="0"/>
                      <a:ext cx="1583690" cy="1536065"/>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E4CD1">
        <w:rPr>
          <w:b/>
        </w:rPr>
        <w:t>LOGO</w:t>
      </w:r>
    </w:p>
    <w:p w:rsidR="00A2676B" w:rsidRDefault="00A2676B" w:rsidP="00A2676B">
      <w:pPr>
        <w:ind w:firstLine="0"/>
        <w:jc w:val="center"/>
        <w:rPr>
          <w:b/>
        </w:rPr>
      </w:pPr>
      <w:r w:rsidRPr="002E4CD1">
        <w:rPr>
          <w:b/>
        </w:rPr>
        <w:t>NOMBRE DE LA COOPERATIVA</w:t>
      </w:r>
    </w:p>
    <w:p w:rsidR="00A2676B" w:rsidRPr="00A2676B" w:rsidRDefault="00A2676B" w:rsidP="00A2676B">
      <w:pPr>
        <w:ind w:firstLine="0"/>
        <w:jc w:val="center"/>
        <w:rPr>
          <w:b/>
        </w:rPr>
      </w:pPr>
      <w:r>
        <w:t>TRANSPORTATION WORLD</w:t>
      </w:r>
    </w:p>
    <w:p w:rsidR="00FB7427" w:rsidRPr="00A2676B" w:rsidRDefault="00A2676B" w:rsidP="00A2676B">
      <w:pPr>
        <w:ind w:firstLine="0"/>
        <w:jc w:val="center"/>
        <w:rPr>
          <w:b/>
        </w:rPr>
      </w:pPr>
      <w:r>
        <w:rPr>
          <w:b/>
        </w:rPr>
        <w:t>ESLOGAN “</w:t>
      </w:r>
      <w:r>
        <w:t>MIL CALLES MIL HORIZONTES</w:t>
      </w:r>
      <w:r>
        <w:t>”</w:t>
      </w:r>
    </w:p>
    <w:p w:rsidR="001A13C9" w:rsidRPr="00A2676B" w:rsidRDefault="00A2676B" w:rsidP="00A2676B">
      <w:pPr>
        <w:ind w:firstLine="0"/>
        <w:jc w:val="center"/>
        <w:rPr>
          <w:b/>
        </w:rPr>
      </w:pPr>
      <w:r>
        <w:rPr>
          <w:b/>
        </w:rPr>
        <w:t>AUTOR “</w:t>
      </w:r>
      <w:r>
        <w:t>CASTRO PITA HÉCTOR AUGUSTO”</w:t>
      </w:r>
    </w:p>
    <w:p w:rsidR="001A13C9" w:rsidRPr="001A13C9" w:rsidRDefault="001A13C9" w:rsidP="001A13C9">
      <w:pPr>
        <w:ind w:firstLine="0"/>
        <w:jc w:val="center"/>
        <w:rPr>
          <w:b/>
        </w:rPr>
      </w:pPr>
      <w:r w:rsidRPr="001A13C9">
        <w:rPr>
          <w:b/>
        </w:rPr>
        <w:t>DOCENTE</w:t>
      </w:r>
    </w:p>
    <w:p w:rsidR="001A13C9" w:rsidRDefault="001A13C9" w:rsidP="001A13C9">
      <w:pPr>
        <w:ind w:firstLine="0"/>
        <w:jc w:val="center"/>
      </w:pPr>
      <w:r>
        <w:t>ING. TERESA NAVARRETE CHONG QUI</w:t>
      </w:r>
    </w:p>
    <w:p w:rsidR="001A13C9" w:rsidRPr="001A13C9" w:rsidRDefault="001A13C9" w:rsidP="001A13C9">
      <w:pPr>
        <w:ind w:firstLine="0"/>
        <w:jc w:val="center"/>
        <w:rPr>
          <w:b/>
        </w:rPr>
      </w:pPr>
      <w:r w:rsidRPr="001A13C9">
        <w:rPr>
          <w:b/>
        </w:rPr>
        <w:t>CURSO</w:t>
      </w:r>
    </w:p>
    <w:p w:rsidR="001A13C9" w:rsidRDefault="001A13C9" w:rsidP="001A13C9">
      <w:pPr>
        <w:ind w:firstLine="0"/>
        <w:jc w:val="center"/>
      </w:pPr>
      <w:r>
        <w:t>3 RO INFORMATICA</w:t>
      </w:r>
    </w:p>
    <w:p w:rsidR="001A13C9" w:rsidRPr="001A13C9" w:rsidRDefault="001A13C9" w:rsidP="001A13C9">
      <w:pPr>
        <w:ind w:firstLine="0"/>
        <w:jc w:val="center"/>
        <w:rPr>
          <w:b/>
        </w:rPr>
      </w:pPr>
      <w:r w:rsidRPr="001A13C9">
        <w:rPr>
          <w:b/>
        </w:rPr>
        <w:t>AÑO LECTIVO</w:t>
      </w:r>
    </w:p>
    <w:p w:rsidR="002E4CD1" w:rsidRDefault="001A13C9" w:rsidP="00A2676B">
      <w:pPr>
        <w:ind w:firstLine="0"/>
        <w:jc w:val="center"/>
      </w:pPr>
      <w:r>
        <w:t>2022-2023</w:t>
      </w:r>
    </w:p>
    <w:p w:rsidR="001A13C9" w:rsidRDefault="001A13C9" w:rsidP="00FB7427">
      <w:pPr>
        <w:ind w:firstLine="0"/>
        <w:rPr>
          <w:b/>
        </w:rPr>
      </w:pPr>
      <w:r>
        <w:rPr>
          <w:b/>
        </w:rPr>
        <w:lastRenderedPageBreak/>
        <w:t xml:space="preserve">INTRODUCCIÓN </w:t>
      </w:r>
    </w:p>
    <w:p w:rsidR="00601BC5" w:rsidRPr="00601BC5" w:rsidRDefault="00EC366C" w:rsidP="00FB7427">
      <w:pPr>
        <w:ind w:firstLine="0"/>
        <w:rPr>
          <w:u w:val="single"/>
        </w:rPr>
      </w:pPr>
      <w:r>
        <w:rPr>
          <w:b/>
        </w:rPr>
        <w:tab/>
      </w:r>
      <w:r>
        <w:t>La ampliación y globalización de los mercados y el crecimiento imparable de la terrestre motorizada son las dos caras de una misma moneda. El modelo productivo, las estructuras territoriales y los procesos de urbanización que todo ello genera, tiene el sistema de transporte uno de los elementos centrales que garantiza su funcionamiento y al mismo tiempo la creación de dicho sistema de transporte incentiva los procesos de globalización, urbanización y extensión de la movilidad terrestre. En nuestro país Ecuador, la mayoría de sus habitantes utiliza el transporte terrestre como medio de locomoción.</w:t>
      </w:r>
      <w:r w:rsidR="00601BC5" w:rsidRPr="00601BC5">
        <w:t xml:space="preserve"> </w:t>
      </w:r>
      <w:r w:rsidR="00601BC5">
        <w:t>En sus inicios, se utilizan animales y carretas para transportar otros animales y personas; luego sobrevienen inventos más importantes como la rueda y la máquina de vapor, los cuales marcan la historia del mundo volviéndose indispensables para la sociedad y su desarrollo económico y</w:t>
      </w:r>
      <w:r w:rsidR="00601BC5">
        <w:t xml:space="preserve"> social </w:t>
      </w:r>
      <w:r w:rsidR="00601BC5">
        <w:t xml:space="preserve">remunerado de pasajeros es importante porque hace posible que millones de personas se desplacen a lo largo y ancho del país a </w:t>
      </w:r>
      <w:r w:rsidR="00601BC5">
        <w:t>un bajo costo para los usuarios.</w:t>
      </w:r>
    </w:p>
    <w:p w:rsidR="0070491C" w:rsidRDefault="0070491C" w:rsidP="0070491C">
      <w:pPr>
        <w:ind w:firstLine="0"/>
      </w:pPr>
      <w:r>
        <w:tab/>
      </w:r>
      <w:r>
        <w:t>El servicio de transporte representa una d</w:t>
      </w:r>
      <w:r>
        <w:t xml:space="preserve">e las mayores necesidades de la </w:t>
      </w:r>
      <w:r>
        <w:t>economía, además de ser uno de los motores q</w:t>
      </w:r>
      <w:r>
        <w:t xml:space="preserve">ue impulsa su desarrollo ya que </w:t>
      </w:r>
      <w:r>
        <w:t xml:space="preserve">comunica y moviliza a las personas, cargas y </w:t>
      </w:r>
      <w:r>
        <w:t>en general a todos los recursos.</w:t>
      </w:r>
    </w:p>
    <w:p w:rsidR="00547971" w:rsidRDefault="000C5483" w:rsidP="00FB7427">
      <w:pPr>
        <w:ind w:firstLine="0"/>
      </w:pPr>
      <w:r>
        <w:rPr>
          <w:b/>
        </w:rPr>
        <w:t>MISIÓ</w:t>
      </w:r>
      <w:r w:rsidR="00547971">
        <w:rPr>
          <w:b/>
        </w:rPr>
        <w:t>N</w:t>
      </w:r>
    </w:p>
    <w:p w:rsidR="00547971" w:rsidRDefault="00547971" w:rsidP="00FB7427">
      <w:pPr>
        <w:ind w:firstLine="0"/>
      </w:pPr>
      <w:r>
        <w:tab/>
        <w:t>Garantizar el servicio óptimo de transporte terrestre de pasajeros, soluciones logísticas en carga y mensajería a nivel nacional y responsabilidad ambiental, exaltando la excelencia y calidad en el servicio, en el objetivo de generar beneficios a nuestros clientes y asociados.</w:t>
      </w:r>
    </w:p>
    <w:p w:rsidR="00547971" w:rsidRDefault="000C5483" w:rsidP="00FB7427">
      <w:pPr>
        <w:ind w:firstLine="0"/>
        <w:rPr>
          <w:b/>
        </w:rPr>
      </w:pPr>
      <w:r>
        <w:rPr>
          <w:b/>
        </w:rPr>
        <w:t>VISIÓN</w:t>
      </w:r>
    </w:p>
    <w:p w:rsidR="000C5483" w:rsidRDefault="000C5483" w:rsidP="00FB7427">
      <w:pPr>
        <w:ind w:firstLine="0"/>
      </w:pPr>
      <w:r>
        <w:tab/>
        <w:t>Ser reconocidos como la mejor Cooperativa de transporte provincial del país con una flota vehicular totalmente renovada, con socios y colaboradores comprometidos con la cooperativa y con la ciudadanía.</w:t>
      </w:r>
    </w:p>
    <w:p w:rsidR="0070491C" w:rsidRDefault="001B1E87" w:rsidP="00FB7427">
      <w:pPr>
        <w:ind w:firstLine="0"/>
        <w:rPr>
          <w:b/>
        </w:rPr>
      </w:pPr>
      <w:r>
        <w:rPr>
          <w:noProof/>
          <w:lang w:eastAsia="es-419"/>
        </w:rPr>
        <w:drawing>
          <wp:anchor distT="0" distB="0" distL="114300" distR="114300" simplePos="0" relativeHeight="251663360" behindDoc="0" locked="0" layoutInCell="1" allowOverlap="1" wp14:anchorId="23F5E8D2" wp14:editId="2BF1903D">
            <wp:simplePos x="0" y="0"/>
            <wp:positionH relativeFrom="margin">
              <wp:align>center</wp:align>
            </wp:positionH>
            <wp:positionV relativeFrom="paragraph">
              <wp:posOffset>341482</wp:posOffset>
            </wp:positionV>
            <wp:extent cx="4642485" cy="2593975"/>
            <wp:effectExtent l="0" t="0" r="571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597" t="10983" r="1114" b="2929"/>
                    <a:stretch/>
                  </pic:blipFill>
                  <pic:spPr bwMode="auto">
                    <a:xfrm>
                      <a:off x="0" y="0"/>
                      <a:ext cx="4642485" cy="259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44B4">
        <w:rPr>
          <w:b/>
        </w:rPr>
        <w:t>UBICACIÓN GEOGRAFICA</w:t>
      </w:r>
    </w:p>
    <w:p w:rsidR="0070491C" w:rsidRPr="0070491C" w:rsidRDefault="0070491C" w:rsidP="00FB7427">
      <w:pPr>
        <w:ind w:firstLine="0"/>
        <w:rPr>
          <w:b/>
        </w:rPr>
      </w:pPr>
    </w:p>
    <w:p w:rsidR="00A2676B" w:rsidRDefault="00A2676B" w:rsidP="00FB7427">
      <w:pPr>
        <w:ind w:firstLine="0"/>
      </w:pPr>
      <w:r>
        <w:t>El reciente emprendimiento contará con un local físico donde se realizará su centro de atención hacia al cliente para poder construir el lugar estará ubicado en la provincia del Guayas, en pascuales así mismo contará con sus páginas de redes sociales donde el cliente podrá ver los horarios de atención de nuestros servicios.</w:t>
      </w:r>
      <w:r>
        <w:t xml:space="preserve"> </w:t>
      </w:r>
      <w:r>
        <w:t>Pascuales Av. Camilo Ponce Enríquez</w:t>
      </w:r>
    </w:p>
    <w:p w:rsidR="00FC44B4" w:rsidRDefault="00FC44B4" w:rsidP="00FB7427">
      <w:pPr>
        <w:ind w:firstLine="0"/>
        <w:rPr>
          <w:b/>
        </w:rPr>
      </w:pPr>
      <w:r>
        <w:rPr>
          <w:b/>
        </w:rPr>
        <w:t>NIVEL SOCIOECONOMICO</w:t>
      </w:r>
    </w:p>
    <w:p w:rsidR="00FC44B4" w:rsidRDefault="00FC44B4" w:rsidP="00FB7427">
      <w:pPr>
        <w:ind w:firstLine="0"/>
      </w:pPr>
      <w:r>
        <w:tab/>
        <w:t>Medio – Alto</w:t>
      </w:r>
    </w:p>
    <w:p w:rsidR="00FC44B4" w:rsidRDefault="00FC44B4" w:rsidP="00FB7427">
      <w:pPr>
        <w:ind w:firstLine="0"/>
        <w:rPr>
          <w:b/>
        </w:rPr>
      </w:pPr>
      <w:r>
        <w:rPr>
          <w:b/>
        </w:rPr>
        <w:t xml:space="preserve">REQUERIMIENTOS LEGALES </w:t>
      </w:r>
    </w:p>
    <w:p w:rsidR="00FC44B4" w:rsidRDefault="00FC44B4" w:rsidP="00FC44B4">
      <w:pPr>
        <w:pStyle w:val="Prrafodelista"/>
        <w:numPr>
          <w:ilvl w:val="0"/>
          <w:numId w:val="1"/>
        </w:numPr>
      </w:pPr>
      <w:r>
        <w:t>SRI (RUC)</w:t>
      </w:r>
    </w:p>
    <w:p w:rsidR="00FC44B4" w:rsidRDefault="00FC44B4" w:rsidP="00FC44B4">
      <w:pPr>
        <w:pStyle w:val="Prrafodelista"/>
        <w:numPr>
          <w:ilvl w:val="0"/>
          <w:numId w:val="1"/>
        </w:numPr>
      </w:pPr>
      <w:r>
        <w:t xml:space="preserve">Estatus de la compañía o cooperativa </w:t>
      </w:r>
    </w:p>
    <w:p w:rsidR="006A45A6" w:rsidRDefault="00FC44B4" w:rsidP="00FC44B4">
      <w:pPr>
        <w:pStyle w:val="Prrafodelista"/>
        <w:numPr>
          <w:ilvl w:val="0"/>
          <w:numId w:val="1"/>
        </w:numPr>
      </w:pPr>
      <w:r>
        <w:t>Copia de licencias de los socios</w:t>
      </w:r>
      <w:r w:rsidR="006A45A6">
        <w:t xml:space="preserve"> </w:t>
      </w:r>
    </w:p>
    <w:p w:rsidR="00FC44B4" w:rsidRDefault="006A45A6" w:rsidP="00FC44B4">
      <w:pPr>
        <w:pStyle w:val="Prrafodelista"/>
        <w:numPr>
          <w:ilvl w:val="0"/>
          <w:numId w:val="1"/>
        </w:numPr>
      </w:pPr>
      <w:r>
        <w:t xml:space="preserve">Papeleta de votación </w:t>
      </w:r>
      <w:r w:rsidR="00FC44B4">
        <w:t xml:space="preserve"> </w:t>
      </w:r>
    </w:p>
    <w:p w:rsidR="00FC44B4" w:rsidRDefault="006A45A6" w:rsidP="00FC44B4">
      <w:pPr>
        <w:pStyle w:val="Prrafodelista"/>
        <w:numPr>
          <w:ilvl w:val="0"/>
          <w:numId w:val="1"/>
        </w:numPr>
      </w:pPr>
      <w:r>
        <w:t xml:space="preserve">Firmas y Contratos </w:t>
      </w:r>
    </w:p>
    <w:p w:rsidR="00FC44B4" w:rsidRDefault="006A45A6" w:rsidP="00FC44B4">
      <w:pPr>
        <w:pStyle w:val="Prrafodelista"/>
        <w:numPr>
          <w:ilvl w:val="0"/>
          <w:numId w:val="1"/>
        </w:numPr>
      </w:pPr>
      <w:r>
        <w:t xml:space="preserve">Nombramiento del Representante </w:t>
      </w:r>
    </w:p>
    <w:p w:rsidR="006A45A6" w:rsidRDefault="006A45A6" w:rsidP="00FC44B4">
      <w:pPr>
        <w:pStyle w:val="Prrafodelista"/>
        <w:numPr>
          <w:ilvl w:val="0"/>
          <w:numId w:val="1"/>
        </w:numPr>
      </w:pPr>
      <w:r>
        <w:t xml:space="preserve">Permisos </w:t>
      </w:r>
    </w:p>
    <w:p w:rsidR="006A45A6" w:rsidRDefault="006A45A6" w:rsidP="006A45A6">
      <w:pPr>
        <w:pStyle w:val="Prrafodelista"/>
        <w:numPr>
          <w:ilvl w:val="0"/>
          <w:numId w:val="1"/>
        </w:numPr>
      </w:pPr>
      <w:r>
        <w:t xml:space="preserve">Contrato de la Compra del Terreno </w:t>
      </w:r>
    </w:p>
    <w:p w:rsidR="006A45A6" w:rsidRPr="006A45A6" w:rsidRDefault="006A45A6" w:rsidP="006A45A6">
      <w:pPr>
        <w:ind w:firstLine="0"/>
      </w:pPr>
      <w:r w:rsidRPr="006A45A6">
        <w:rPr>
          <w:b/>
        </w:rPr>
        <w:t>CAPITAL</w:t>
      </w:r>
    </w:p>
    <w:p w:rsidR="006A45A6" w:rsidRDefault="006A45A6" w:rsidP="006A45A6">
      <w:pPr>
        <w:ind w:firstLine="708"/>
      </w:pPr>
      <w:r>
        <w:t xml:space="preserve">La compañía la conformamos con: 6 Socios </w:t>
      </w:r>
    </w:p>
    <w:p w:rsidR="006A45A6" w:rsidRDefault="006A45A6" w:rsidP="0070491C">
      <w:pPr>
        <w:ind w:firstLine="0"/>
        <w:rPr>
          <w:b/>
        </w:rPr>
      </w:pPr>
      <w:r w:rsidRPr="006A45A6">
        <w:rPr>
          <w:b/>
        </w:rPr>
        <w:t xml:space="preserve">APORTACIÓN DE LOS SOCIOS: $25,000 (CADA SOCIO) </w:t>
      </w:r>
    </w:p>
    <w:tbl>
      <w:tblPr>
        <w:tblStyle w:val="Tablaconcuadrcula"/>
        <w:tblW w:w="0" w:type="auto"/>
        <w:tblLook w:val="04A0" w:firstRow="1" w:lastRow="0" w:firstColumn="1" w:lastColumn="0" w:noHBand="0" w:noVBand="1"/>
      </w:tblPr>
      <w:tblGrid>
        <w:gridCol w:w="9016"/>
      </w:tblGrid>
      <w:tr w:rsidR="006A45A6" w:rsidTr="006A45A6">
        <w:tc>
          <w:tcPr>
            <w:tcW w:w="9016" w:type="dxa"/>
          </w:tcPr>
          <w:p w:rsidR="006A45A6" w:rsidRPr="00987511" w:rsidRDefault="00987511" w:rsidP="00582A79">
            <w:pPr>
              <w:ind w:firstLine="0"/>
              <w:jc w:val="center"/>
              <w:rPr>
                <w:b/>
              </w:rPr>
            </w:pPr>
            <w:r>
              <w:rPr>
                <w:b/>
              </w:rPr>
              <w:t>FODA</w:t>
            </w:r>
          </w:p>
          <w:tbl>
            <w:tblPr>
              <w:tblStyle w:val="Tablaconcuadrcula"/>
              <w:tblW w:w="0" w:type="auto"/>
              <w:tblLook w:val="04A0" w:firstRow="1" w:lastRow="0" w:firstColumn="1" w:lastColumn="0" w:noHBand="0" w:noVBand="1"/>
            </w:tblPr>
            <w:tblGrid>
              <w:gridCol w:w="4395"/>
              <w:gridCol w:w="4395"/>
            </w:tblGrid>
            <w:tr w:rsidR="00987511" w:rsidTr="00987511">
              <w:tc>
                <w:tcPr>
                  <w:tcW w:w="4395" w:type="dxa"/>
                </w:tcPr>
                <w:p w:rsidR="00987511" w:rsidRDefault="00987511" w:rsidP="00582A79">
                  <w:pPr>
                    <w:ind w:firstLine="0"/>
                    <w:jc w:val="center"/>
                  </w:pPr>
                  <w:r>
                    <w:t>OPORTUNIDADES</w:t>
                  </w:r>
                </w:p>
              </w:tc>
              <w:tc>
                <w:tcPr>
                  <w:tcW w:w="4395" w:type="dxa"/>
                </w:tcPr>
                <w:p w:rsidR="00987511" w:rsidRDefault="00987511" w:rsidP="00582A79">
                  <w:pPr>
                    <w:ind w:firstLine="0"/>
                    <w:jc w:val="center"/>
                  </w:pPr>
                  <w:r>
                    <w:t>FORTALEZAS</w:t>
                  </w:r>
                </w:p>
              </w:tc>
            </w:tr>
            <w:tr w:rsidR="00987511" w:rsidTr="00987511">
              <w:tc>
                <w:tcPr>
                  <w:tcW w:w="4395" w:type="dxa"/>
                </w:tcPr>
                <w:p w:rsidR="00987511" w:rsidRDefault="00987511" w:rsidP="00582A79">
                  <w:pPr>
                    <w:ind w:firstLine="0"/>
                    <w:jc w:val="center"/>
                  </w:pPr>
                  <w:r>
                    <w:t>Administrar mejor las unidades</w:t>
                  </w:r>
                </w:p>
              </w:tc>
              <w:tc>
                <w:tcPr>
                  <w:tcW w:w="4395" w:type="dxa"/>
                </w:tcPr>
                <w:p w:rsidR="00987511" w:rsidRDefault="00987511" w:rsidP="00582A79">
                  <w:pPr>
                    <w:ind w:firstLine="0"/>
                    <w:jc w:val="center"/>
                  </w:pPr>
                  <w:r>
                    <w:t>Cobertura Nacional</w:t>
                  </w:r>
                </w:p>
              </w:tc>
            </w:tr>
            <w:tr w:rsidR="00987511" w:rsidTr="00987511">
              <w:tc>
                <w:tcPr>
                  <w:tcW w:w="4395" w:type="dxa"/>
                </w:tcPr>
                <w:p w:rsidR="00987511" w:rsidRDefault="00987511" w:rsidP="00582A79">
                  <w:pPr>
                    <w:ind w:firstLine="0"/>
                    <w:jc w:val="center"/>
                  </w:pPr>
                  <w:r>
                    <w:t>Potencial de Nuevos clientes mediante un crecimiento de la demanda</w:t>
                  </w:r>
                </w:p>
              </w:tc>
              <w:tc>
                <w:tcPr>
                  <w:tcW w:w="4395" w:type="dxa"/>
                </w:tcPr>
                <w:p w:rsidR="00987511" w:rsidRDefault="00987511" w:rsidP="00582A79">
                  <w:pPr>
                    <w:ind w:firstLine="0"/>
                    <w:jc w:val="center"/>
                  </w:pPr>
                  <w:r>
                    <w:t>Choferes experimentados</w:t>
                  </w:r>
                </w:p>
              </w:tc>
            </w:tr>
            <w:tr w:rsidR="00987511" w:rsidTr="00987511">
              <w:tc>
                <w:tcPr>
                  <w:tcW w:w="4395" w:type="dxa"/>
                </w:tcPr>
                <w:p w:rsidR="00987511" w:rsidRDefault="00987511" w:rsidP="00582A79">
                  <w:pPr>
                    <w:ind w:firstLine="0"/>
                    <w:jc w:val="center"/>
                  </w:pPr>
                  <w:r>
                    <w:t>No hay competencia</w:t>
                  </w:r>
                </w:p>
              </w:tc>
              <w:tc>
                <w:tcPr>
                  <w:tcW w:w="4395" w:type="dxa"/>
                </w:tcPr>
                <w:p w:rsidR="00987511" w:rsidRDefault="00987511" w:rsidP="00582A79">
                  <w:pPr>
                    <w:ind w:firstLine="0"/>
                    <w:jc w:val="center"/>
                  </w:pPr>
                  <w:r>
                    <w:t>Conocimiento de las calles y Rutas</w:t>
                  </w:r>
                </w:p>
              </w:tc>
            </w:tr>
            <w:tr w:rsidR="00987511" w:rsidTr="00987511">
              <w:tc>
                <w:tcPr>
                  <w:tcW w:w="4395" w:type="dxa"/>
                </w:tcPr>
                <w:p w:rsidR="00987511" w:rsidRDefault="00987511" w:rsidP="00582A79">
                  <w:pPr>
                    <w:ind w:firstLine="0"/>
                    <w:jc w:val="center"/>
                  </w:pPr>
                  <w:r>
                    <w:t>Mejoras medioambientales</w:t>
                  </w:r>
                </w:p>
              </w:tc>
              <w:tc>
                <w:tcPr>
                  <w:tcW w:w="4395" w:type="dxa"/>
                </w:tcPr>
                <w:p w:rsidR="00987511" w:rsidRDefault="00987511" w:rsidP="00582A79">
                  <w:pPr>
                    <w:ind w:firstLine="0"/>
                    <w:jc w:val="center"/>
                  </w:pPr>
                  <w:r>
                    <w:t>Unidades Propias</w:t>
                  </w:r>
                </w:p>
              </w:tc>
            </w:tr>
            <w:tr w:rsidR="00987511" w:rsidTr="00987511">
              <w:tc>
                <w:tcPr>
                  <w:tcW w:w="4395" w:type="dxa"/>
                </w:tcPr>
                <w:p w:rsidR="00987511" w:rsidRDefault="00987511" w:rsidP="00582A79">
                  <w:pPr>
                    <w:ind w:firstLine="0"/>
                    <w:jc w:val="center"/>
                  </w:pPr>
                  <w:r>
                    <w:t>Clientes Satisfechos</w:t>
                  </w:r>
                </w:p>
              </w:tc>
              <w:tc>
                <w:tcPr>
                  <w:tcW w:w="4395" w:type="dxa"/>
                </w:tcPr>
                <w:p w:rsidR="00987511" w:rsidRDefault="00987511" w:rsidP="00582A79">
                  <w:pPr>
                    <w:ind w:firstLine="0"/>
                    <w:jc w:val="center"/>
                  </w:pPr>
                  <w:r>
                    <w:t>Flota de buses de ruta joven</w:t>
                  </w:r>
                </w:p>
              </w:tc>
            </w:tr>
            <w:tr w:rsidR="00987511" w:rsidTr="00987511">
              <w:tc>
                <w:tcPr>
                  <w:tcW w:w="4395" w:type="dxa"/>
                </w:tcPr>
                <w:p w:rsidR="00987511" w:rsidRDefault="00987511" w:rsidP="00582A79">
                  <w:pPr>
                    <w:ind w:firstLine="0"/>
                    <w:jc w:val="center"/>
                  </w:pPr>
                  <w:r>
                    <w:t>Baja calidad de otros tipos de transporte</w:t>
                  </w:r>
                </w:p>
              </w:tc>
              <w:tc>
                <w:tcPr>
                  <w:tcW w:w="4395" w:type="dxa"/>
                </w:tcPr>
                <w:p w:rsidR="00987511" w:rsidRDefault="00987511" w:rsidP="00582A79">
                  <w:pPr>
                    <w:ind w:firstLine="0"/>
                    <w:jc w:val="center"/>
                  </w:pPr>
                  <w:r>
                    <w:t>Competitividad en precios</w:t>
                  </w:r>
                </w:p>
              </w:tc>
            </w:tr>
          </w:tbl>
          <w:p w:rsidR="006A45A6" w:rsidRDefault="006A45A6" w:rsidP="00582A79">
            <w:pPr>
              <w:ind w:firstLine="0"/>
              <w:jc w:val="center"/>
            </w:pPr>
          </w:p>
          <w:tbl>
            <w:tblPr>
              <w:tblStyle w:val="Tablaconcuadrcula"/>
              <w:tblW w:w="0" w:type="auto"/>
              <w:tblLook w:val="04A0" w:firstRow="1" w:lastRow="0" w:firstColumn="1" w:lastColumn="0" w:noHBand="0" w:noVBand="1"/>
            </w:tblPr>
            <w:tblGrid>
              <w:gridCol w:w="4395"/>
              <w:gridCol w:w="4395"/>
            </w:tblGrid>
            <w:tr w:rsidR="00987511" w:rsidTr="00987511">
              <w:tc>
                <w:tcPr>
                  <w:tcW w:w="4395" w:type="dxa"/>
                </w:tcPr>
                <w:p w:rsidR="00987511" w:rsidRDefault="00987511" w:rsidP="00582A79">
                  <w:pPr>
                    <w:ind w:firstLine="0"/>
                    <w:jc w:val="center"/>
                  </w:pPr>
                  <w:r>
                    <w:t>DEBILIDADES</w:t>
                  </w:r>
                </w:p>
              </w:tc>
              <w:tc>
                <w:tcPr>
                  <w:tcW w:w="4395" w:type="dxa"/>
                </w:tcPr>
                <w:p w:rsidR="00987511" w:rsidRDefault="00987511" w:rsidP="00582A79">
                  <w:pPr>
                    <w:ind w:firstLine="0"/>
                    <w:jc w:val="center"/>
                  </w:pPr>
                  <w:r>
                    <w:t>AMENAZAS</w:t>
                  </w:r>
                </w:p>
              </w:tc>
            </w:tr>
            <w:tr w:rsidR="00582A79" w:rsidTr="00987511">
              <w:tc>
                <w:tcPr>
                  <w:tcW w:w="4395" w:type="dxa"/>
                </w:tcPr>
                <w:p w:rsidR="00582A79" w:rsidRDefault="00582A79" w:rsidP="00582A79">
                  <w:pPr>
                    <w:ind w:firstLine="0"/>
                    <w:jc w:val="center"/>
                  </w:pPr>
                  <w:r>
                    <w:t>Bajo nivel tecnológico</w:t>
                  </w:r>
                </w:p>
              </w:tc>
              <w:tc>
                <w:tcPr>
                  <w:tcW w:w="4395" w:type="dxa"/>
                </w:tcPr>
                <w:p w:rsidR="00582A79" w:rsidRDefault="00582A79" w:rsidP="00582A79">
                  <w:pPr>
                    <w:ind w:firstLine="0"/>
                    <w:jc w:val="center"/>
                  </w:pPr>
                  <w:r>
                    <w:t>Grandes empresas de transportes</w:t>
                  </w:r>
                </w:p>
              </w:tc>
            </w:tr>
            <w:tr w:rsidR="00582A79" w:rsidTr="00987511">
              <w:tc>
                <w:tcPr>
                  <w:tcW w:w="4395" w:type="dxa"/>
                </w:tcPr>
                <w:p w:rsidR="00582A79" w:rsidRDefault="00582A79" w:rsidP="00582A79">
                  <w:pPr>
                    <w:ind w:firstLine="0"/>
                    <w:jc w:val="center"/>
                  </w:pPr>
                  <w:r>
                    <w:t>Similitud de servicios con otras empresas</w:t>
                  </w:r>
                </w:p>
              </w:tc>
              <w:tc>
                <w:tcPr>
                  <w:tcW w:w="4395" w:type="dxa"/>
                </w:tcPr>
                <w:p w:rsidR="00582A79" w:rsidRDefault="00582A79" w:rsidP="00582A79">
                  <w:pPr>
                    <w:ind w:firstLine="0"/>
                    <w:jc w:val="center"/>
                  </w:pPr>
                  <w:r>
                    <w:t>Aumento del precio del combustible</w:t>
                  </w:r>
                </w:p>
              </w:tc>
            </w:tr>
            <w:tr w:rsidR="00582A79" w:rsidTr="00582A79">
              <w:tc>
                <w:tcPr>
                  <w:tcW w:w="4395" w:type="dxa"/>
                  <w:tcBorders>
                    <w:bottom w:val="single" w:sz="4" w:space="0" w:color="auto"/>
                  </w:tcBorders>
                </w:tcPr>
                <w:p w:rsidR="00582A79" w:rsidRDefault="00582A79" w:rsidP="00582A79">
                  <w:pPr>
                    <w:ind w:firstLine="0"/>
                    <w:jc w:val="center"/>
                  </w:pPr>
                  <w:r>
                    <w:t>Falta de promoción</w:t>
                  </w:r>
                </w:p>
              </w:tc>
              <w:tc>
                <w:tcPr>
                  <w:tcW w:w="4395" w:type="dxa"/>
                  <w:tcBorders>
                    <w:bottom w:val="single" w:sz="4" w:space="0" w:color="auto"/>
                  </w:tcBorders>
                </w:tcPr>
                <w:p w:rsidR="00582A79" w:rsidRDefault="00582A79" w:rsidP="00582A79">
                  <w:pPr>
                    <w:ind w:firstLine="0"/>
                    <w:jc w:val="center"/>
                  </w:pPr>
                  <w:r>
                    <w:t>Limite de la cantidad de pasajeros</w:t>
                  </w:r>
                </w:p>
              </w:tc>
            </w:tr>
          </w:tbl>
          <w:p w:rsidR="00987511" w:rsidRDefault="00987511" w:rsidP="006A45A6">
            <w:pPr>
              <w:ind w:firstLine="0"/>
            </w:pPr>
          </w:p>
          <w:p w:rsidR="00582A79" w:rsidRDefault="00582A79" w:rsidP="006A45A6">
            <w:pPr>
              <w:ind w:firstLine="0"/>
            </w:pPr>
          </w:p>
        </w:tc>
      </w:tr>
    </w:tbl>
    <w:p w:rsidR="006A45A6" w:rsidRDefault="006A45A6" w:rsidP="006A45A6">
      <w:pPr>
        <w:ind w:firstLine="0"/>
      </w:pPr>
    </w:p>
    <w:tbl>
      <w:tblPr>
        <w:tblStyle w:val="Tablaconcuadrcula"/>
        <w:tblW w:w="0" w:type="auto"/>
        <w:tblLook w:val="04A0" w:firstRow="1" w:lastRow="0" w:firstColumn="1" w:lastColumn="0" w:noHBand="0" w:noVBand="1"/>
      </w:tblPr>
      <w:tblGrid>
        <w:gridCol w:w="9016"/>
      </w:tblGrid>
      <w:tr w:rsidR="00582A79" w:rsidTr="00582A79">
        <w:tc>
          <w:tcPr>
            <w:tcW w:w="9016" w:type="dxa"/>
          </w:tcPr>
          <w:p w:rsidR="00582A79" w:rsidRDefault="00582A79" w:rsidP="00582A79">
            <w:pPr>
              <w:ind w:firstLine="0"/>
              <w:jc w:val="center"/>
            </w:pPr>
            <w:r>
              <w:t>GASTOS</w:t>
            </w:r>
          </w:p>
          <w:tbl>
            <w:tblPr>
              <w:tblStyle w:val="Tablaconcuadrcula"/>
              <w:tblW w:w="0" w:type="auto"/>
              <w:tblLook w:val="04A0" w:firstRow="1" w:lastRow="0" w:firstColumn="1" w:lastColumn="0" w:noHBand="0" w:noVBand="1"/>
            </w:tblPr>
            <w:tblGrid>
              <w:gridCol w:w="4395"/>
              <w:gridCol w:w="4395"/>
            </w:tblGrid>
            <w:tr w:rsidR="00582A79" w:rsidTr="00582A79">
              <w:tc>
                <w:tcPr>
                  <w:tcW w:w="4395" w:type="dxa"/>
                </w:tcPr>
                <w:p w:rsidR="00582A79" w:rsidRDefault="000C0F98" w:rsidP="000C0F98">
                  <w:pPr>
                    <w:ind w:firstLine="0"/>
                    <w:jc w:val="center"/>
                  </w:pPr>
                  <w:r>
                    <w:t>Vehículos</w:t>
                  </w:r>
                </w:p>
              </w:tc>
              <w:tc>
                <w:tcPr>
                  <w:tcW w:w="4395" w:type="dxa"/>
                </w:tcPr>
                <w:p w:rsidR="00582A79" w:rsidRDefault="00582A79" w:rsidP="00582A79">
                  <w:pPr>
                    <w:ind w:firstLine="0"/>
                    <w:jc w:val="center"/>
                  </w:pPr>
                  <w:r>
                    <w:t>$</w:t>
                  </w:r>
                  <w:r w:rsidR="000C0F98">
                    <w:t>80</w:t>
                  </w:r>
                  <w:r>
                    <w:t>,000</w:t>
                  </w:r>
                </w:p>
              </w:tc>
            </w:tr>
            <w:tr w:rsidR="00582A79" w:rsidTr="00582A79">
              <w:tc>
                <w:tcPr>
                  <w:tcW w:w="4395" w:type="dxa"/>
                </w:tcPr>
                <w:p w:rsidR="00582A79" w:rsidRDefault="00582A79" w:rsidP="00582A79">
                  <w:pPr>
                    <w:ind w:firstLine="0"/>
                    <w:jc w:val="center"/>
                  </w:pPr>
                  <w:r>
                    <w:t xml:space="preserve">Compra del Local </w:t>
                  </w:r>
                </w:p>
              </w:tc>
              <w:tc>
                <w:tcPr>
                  <w:tcW w:w="4395" w:type="dxa"/>
                </w:tcPr>
                <w:p w:rsidR="00582A79" w:rsidRDefault="000C0F98" w:rsidP="00582A79">
                  <w:pPr>
                    <w:ind w:firstLine="0"/>
                    <w:jc w:val="center"/>
                  </w:pPr>
                  <w:r>
                    <w:t>$25,000</w:t>
                  </w:r>
                </w:p>
              </w:tc>
            </w:tr>
            <w:tr w:rsidR="00582A79" w:rsidTr="00582A79">
              <w:tc>
                <w:tcPr>
                  <w:tcW w:w="4395" w:type="dxa"/>
                </w:tcPr>
                <w:p w:rsidR="00582A79" w:rsidRDefault="000C0F98" w:rsidP="00582A79">
                  <w:pPr>
                    <w:ind w:firstLine="0"/>
                    <w:jc w:val="center"/>
                  </w:pPr>
                  <w:r>
                    <w:t xml:space="preserve">Permisos </w:t>
                  </w:r>
                </w:p>
              </w:tc>
              <w:tc>
                <w:tcPr>
                  <w:tcW w:w="4395" w:type="dxa"/>
                </w:tcPr>
                <w:p w:rsidR="00582A79" w:rsidRDefault="000C0F98" w:rsidP="00582A79">
                  <w:pPr>
                    <w:ind w:firstLine="0"/>
                    <w:jc w:val="center"/>
                  </w:pPr>
                  <w:r>
                    <w:t>$4,000</w:t>
                  </w:r>
                </w:p>
              </w:tc>
            </w:tr>
            <w:tr w:rsidR="00582A79" w:rsidTr="00A936B4">
              <w:tc>
                <w:tcPr>
                  <w:tcW w:w="4395" w:type="dxa"/>
                  <w:tcBorders>
                    <w:bottom w:val="single" w:sz="4" w:space="0" w:color="auto"/>
                  </w:tcBorders>
                </w:tcPr>
                <w:p w:rsidR="00582A79" w:rsidRDefault="00A936B4" w:rsidP="00582A79">
                  <w:pPr>
                    <w:ind w:firstLine="0"/>
                    <w:jc w:val="center"/>
                  </w:pPr>
                  <w:r>
                    <w:t>Total</w:t>
                  </w:r>
                </w:p>
              </w:tc>
              <w:tc>
                <w:tcPr>
                  <w:tcW w:w="4395" w:type="dxa"/>
                  <w:tcBorders>
                    <w:bottom w:val="single" w:sz="4" w:space="0" w:color="auto"/>
                  </w:tcBorders>
                </w:tcPr>
                <w:p w:rsidR="00582A79" w:rsidRDefault="00A936B4" w:rsidP="00582A79">
                  <w:pPr>
                    <w:ind w:firstLine="0"/>
                    <w:jc w:val="center"/>
                  </w:pPr>
                  <w:r>
                    <w:t>$109,000</w:t>
                  </w:r>
                </w:p>
              </w:tc>
            </w:tr>
          </w:tbl>
          <w:p w:rsidR="00A936B4" w:rsidRDefault="00A936B4" w:rsidP="00A936B4">
            <w:pPr>
              <w:ind w:firstLine="0"/>
            </w:pPr>
          </w:p>
        </w:tc>
      </w:tr>
    </w:tbl>
    <w:p w:rsidR="00A936B4" w:rsidRDefault="00A936B4" w:rsidP="006A45A6">
      <w:pPr>
        <w:ind w:firstLine="0"/>
      </w:pPr>
    </w:p>
    <w:tbl>
      <w:tblPr>
        <w:tblStyle w:val="Tablaconcuadrcula"/>
        <w:tblW w:w="0" w:type="auto"/>
        <w:tblLook w:val="04A0" w:firstRow="1" w:lastRow="0" w:firstColumn="1" w:lastColumn="0" w:noHBand="0" w:noVBand="1"/>
      </w:tblPr>
      <w:tblGrid>
        <w:gridCol w:w="9016"/>
      </w:tblGrid>
      <w:tr w:rsidR="00A936B4" w:rsidTr="00A936B4">
        <w:tc>
          <w:tcPr>
            <w:tcW w:w="9016" w:type="dxa"/>
          </w:tcPr>
          <w:p w:rsidR="00A936B4" w:rsidRDefault="00A936B4" w:rsidP="00A936B4">
            <w:pPr>
              <w:ind w:firstLine="0"/>
              <w:jc w:val="center"/>
            </w:pPr>
            <w:r>
              <w:t>COSTOS</w:t>
            </w:r>
          </w:p>
          <w:tbl>
            <w:tblPr>
              <w:tblStyle w:val="Tablaconcuadrcula"/>
              <w:tblW w:w="0" w:type="auto"/>
              <w:tblLook w:val="04A0" w:firstRow="1" w:lastRow="0" w:firstColumn="1" w:lastColumn="0" w:noHBand="0" w:noVBand="1"/>
            </w:tblPr>
            <w:tblGrid>
              <w:gridCol w:w="8790"/>
            </w:tblGrid>
            <w:tr w:rsidR="00A936B4" w:rsidTr="00A936B4">
              <w:tc>
                <w:tcPr>
                  <w:tcW w:w="8790" w:type="dxa"/>
                </w:tcPr>
                <w:tbl>
                  <w:tblPr>
                    <w:tblStyle w:val="Tablaconcuadrcula"/>
                    <w:tblW w:w="0" w:type="auto"/>
                    <w:tblLook w:val="04A0" w:firstRow="1" w:lastRow="0" w:firstColumn="1" w:lastColumn="0" w:noHBand="0" w:noVBand="1"/>
                  </w:tblPr>
                  <w:tblGrid>
                    <w:gridCol w:w="4282"/>
                    <w:gridCol w:w="4282"/>
                  </w:tblGrid>
                  <w:tr w:rsidR="00A936B4" w:rsidTr="00A936B4">
                    <w:tc>
                      <w:tcPr>
                        <w:tcW w:w="4282" w:type="dxa"/>
                      </w:tcPr>
                      <w:p w:rsidR="00A936B4" w:rsidRDefault="00A936B4" w:rsidP="00A936B4">
                        <w:pPr>
                          <w:ind w:firstLine="0"/>
                          <w:jc w:val="center"/>
                        </w:pPr>
                        <w:r>
                          <w:t>FIJOS</w:t>
                        </w:r>
                      </w:p>
                      <w:tbl>
                        <w:tblPr>
                          <w:tblStyle w:val="Tablaconcuadrcula"/>
                          <w:tblW w:w="0" w:type="auto"/>
                          <w:tblLook w:val="04A0" w:firstRow="1" w:lastRow="0" w:firstColumn="1" w:lastColumn="0" w:noHBand="0" w:noVBand="1"/>
                        </w:tblPr>
                        <w:tblGrid>
                          <w:gridCol w:w="2028"/>
                          <w:gridCol w:w="2028"/>
                        </w:tblGrid>
                        <w:tr w:rsidR="00A936B4" w:rsidTr="00A936B4">
                          <w:tc>
                            <w:tcPr>
                              <w:tcW w:w="2028" w:type="dxa"/>
                            </w:tcPr>
                            <w:p w:rsidR="00A936B4" w:rsidRDefault="002E4CD1" w:rsidP="00A936B4">
                              <w:pPr>
                                <w:ind w:firstLine="0"/>
                                <w:jc w:val="center"/>
                              </w:pPr>
                              <w:r>
                                <w:t>Sueldo administrativo</w:t>
                              </w:r>
                            </w:p>
                          </w:tc>
                          <w:tc>
                            <w:tcPr>
                              <w:tcW w:w="2028" w:type="dxa"/>
                            </w:tcPr>
                            <w:p w:rsidR="00A936B4" w:rsidRDefault="00D47B4F" w:rsidP="00A936B4">
                              <w:pPr>
                                <w:ind w:firstLine="0"/>
                                <w:jc w:val="center"/>
                              </w:pPr>
                              <w:r>
                                <w:t>$425</w:t>
                              </w:r>
                            </w:p>
                          </w:tc>
                        </w:tr>
                        <w:tr w:rsidR="001B1E87" w:rsidTr="00A936B4">
                          <w:tc>
                            <w:tcPr>
                              <w:tcW w:w="2028" w:type="dxa"/>
                            </w:tcPr>
                            <w:p w:rsidR="001B1E87" w:rsidRDefault="001B1E87" w:rsidP="00A936B4">
                              <w:pPr>
                                <w:ind w:firstLine="0"/>
                                <w:jc w:val="center"/>
                              </w:pPr>
                              <w:r>
                                <w:t>Suministro de Oficina</w:t>
                              </w:r>
                            </w:p>
                          </w:tc>
                          <w:tc>
                            <w:tcPr>
                              <w:tcW w:w="2028" w:type="dxa"/>
                            </w:tcPr>
                            <w:p w:rsidR="001B1E87" w:rsidRDefault="001B1E87" w:rsidP="00AA4A24">
                              <w:pPr>
                                <w:ind w:firstLine="0"/>
                                <w:jc w:val="center"/>
                              </w:pPr>
                              <w:r>
                                <w:t>$</w:t>
                              </w:r>
                              <w:r w:rsidR="00AA4A24">
                                <w:t>300</w:t>
                              </w:r>
                            </w:p>
                          </w:tc>
                        </w:tr>
                        <w:tr w:rsidR="001B1E87" w:rsidTr="00A936B4">
                          <w:tc>
                            <w:tcPr>
                              <w:tcW w:w="2028" w:type="dxa"/>
                            </w:tcPr>
                            <w:p w:rsidR="001B1E87" w:rsidRDefault="001B1E87" w:rsidP="00A936B4">
                              <w:pPr>
                                <w:ind w:firstLine="0"/>
                                <w:jc w:val="center"/>
                              </w:pPr>
                              <w:r>
                                <w:t xml:space="preserve">Seguros </w:t>
                              </w:r>
                            </w:p>
                          </w:tc>
                          <w:tc>
                            <w:tcPr>
                              <w:tcW w:w="2028" w:type="dxa"/>
                            </w:tcPr>
                            <w:p w:rsidR="001B1E87" w:rsidRDefault="00AA4A24" w:rsidP="0070491C">
                              <w:pPr>
                                <w:ind w:firstLine="0"/>
                                <w:jc w:val="center"/>
                              </w:pPr>
                              <w:r>
                                <w:t>$</w:t>
                              </w:r>
                              <w:r w:rsidR="0070491C">
                                <w:t>300</w:t>
                              </w:r>
                            </w:p>
                          </w:tc>
                        </w:tr>
                        <w:tr w:rsidR="002E4CD1" w:rsidTr="00A936B4">
                          <w:tc>
                            <w:tcPr>
                              <w:tcW w:w="2028" w:type="dxa"/>
                            </w:tcPr>
                            <w:p w:rsidR="002E4CD1" w:rsidRDefault="002E4CD1" w:rsidP="00A936B4">
                              <w:pPr>
                                <w:ind w:firstLine="0"/>
                                <w:jc w:val="center"/>
                              </w:pPr>
                              <w:r>
                                <w:t>Total</w:t>
                              </w:r>
                            </w:p>
                          </w:tc>
                          <w:tc>
                            <w:tcPr>
                              <w:tcW w:w="2028" w:type="dxa"/>
                            </w:tcPr>
                            <w:p w:rsidR="002E4CD1" w:rsidRDefault="00AA4A24" w:rsidP="00A936B4">
                              <w:pPr>
                                <w:ind w:firstLine="0"/>
                                <w:jc w:val="center"/>
                              </w:pPr>
                              <w:r>
                                <w:t>$1,025</w:t>
                              </w:r>
                            </w:p>
                          </w:tc>
                        </w:tr>
                      </w:tbl>
                      <w:p w:rsidR="00A936B4" w:rsidRDefault="00A936B4" w:rsidP="00A936B4">
                        <w:pPr>
                          <w:ind w:firstLine="0"/>
                          <w:jc w:val="center"/>
                        </w:pPr>
                      </w:p>
                    </w:tc>
                    <w:tc>
                      <w:tcPr>
                        <w:tcW w:w="4282" w:type="dxa"/>
                      </w:tcPr>
                      <w:p w:rsidR="00A936B4" w:rsidRDefault="00A936B4" w:rsidP="00A936B4">
                        <w:pPr>
                          <w:ind w:firstLine="0"/>
                          <w:jc w:val="center"/>
                        </w:pPr>
                        <w:r>
                          <w:t>VARIABLES</w:t>
                        </w:r>
                      </w:p>
                      <w:tbl>
                        <w:tblPr>
                          <w:tblStyle w:val="Tablaconcuadrcula"/>
                          <w:tblW w:w="0" w:type="auto"/>
                          <w:tblLook w:val="04A0" w:firstRow="1" w:lastRow="0" w:firstColumn="1" w:lastColumn="0" w:noHBand="0" w:noVBand="1"/>
                        </w:tblPr>
                        <w:tblGrid>
                          <w:gridCol w:w="2028"/>
                          <w:gridCol w:w="2028"/>
                        </w:tblGrid>
                        <w:tr w:rsidR="00A936B4" w:rsidTr="00A936B4">
                          <w:tc>
                            <w:tcPr>
                              <w:tcW w:w="2028" w:type="dxa"/>
                            </w:tcPr>
                            <w:p w:rsidR="00A936B4" w:rsidRDefault="002E4CD1" w:rsidP="00A936B4">
                              <w:pPr>
                                <w:ind w:firstLine="0"/>
                                <w:jc w:val="center"/>
                              </w:pPr>
                              <w:r>
                                <w:t>Papelera</w:t>
                              </w:r>
                            </w:p>
                          </w:tc>
                          <w:tc>
                            <w:tcPr>
                              <w:tcW w:w="2028" w:type="dxa"/>
                            </w:tcPr>
                            <w:p w:rsidR="00A936B4" w:rsidRDefault="00AA4A24" w:rsidP="00A936B4">
                              <w:pPr>
                                <w:ind w:firstLine="0"/>
                                <w:jc w:val="center"/>
                              </w:pPr>
                              <w:r>
                                <w:t>$10</w:t>
                              </w:r>
                              <w:r w:rsidR="00D47B4F">
                                <w:t>0</w:t>
                              </w:r>
                            </w:p>
                          </w:tc>
                        </w:tr>
                        <w:tr w:rsidR="00A936B4" w:rsidTr="00A936B4">
                          <w:tc>
                            <w:tcPr>
                              <w:tcW w:w="2028" w:type="dxa"/>
                            </w:tcPr>
                            <w:p w:rsidR="00A936B4" w:rsidRDefault="002E4CD1" w:rsidP="00A936B4">
                              <w:pPr>
                                <w:ind w:firstLine="0"/>
                                <w:jc w:val="center"/>
                              </w:pPr>
                              <w:r>
                                <w:t>Servicios Básicos</w:t>
                              </w:r>
                            </w:p>
                          </w:tc>
                          <w:tc>
                            <w:tcPr>
                              <w:tcW w:w="2028" w:type="dxa"/>
                            </w:tcPr>
                            <w:p w:rsidR="00A936B4" w:rsidRDefault="0071327A" w:rsidP="00A936B4">
                              <w:pPr>
                                <w:ind w:firstLine="0"/>
                                <w:jc w:val="center"/>
                              </w:pPr>
                              <w:r>
                                <w:t>$400</w:t>
                              </w:r>
                            </w:p>
                          </w:tc>
                        </w:tr>
                        <w:tr w:rsidR="00A936B4" w:rsidTr="00A936B4">
                          <w:tc>
                            <w:tcPr>
                              <w:tcW w:w="2028" w:type="dxa"/>
                            </w:tcPr>
                            <w:p w:rsidR="00A936B4" w:rsidRDefault="002E4CD1" w:rsidP="00A936B4">
                              <w:pPr>
                                <w:ind w:firstLine="0"/>
                                <w:jc w:val="center"/>
                              </w:pPr>
                              <w:r>
                                <w:t>Publicidad</w:t>
                              </w:r>
                            </w:p>
                          </w:tc>
                          <w:tc>
                            <w:tcPr>
                              <w:tcW w:w="2028" w:type="dxa"/>
                            </w:tcPr>
                            <w:p w:rsidR="00A936B4" w:rsidRDefault="00AA4A24" w:rsidP="00A936B4">
                              <w:pPr>
                                <w:ind w:firstLine="0"/>
                                <w:jc w:val="center"/>
                              </w:pPr>
                              <w:r>
                                <w:t>$10</w:t>
                              </w:r>
                              <w:r w:rsidR="00D47B4F">
                                <w:t>0</w:t>
                              </w:r>
                            </w:p>
                          </w:tc>
                        </w:tr>
                        <w:tr w:rsidR="00D47B4F" w:rsidTr="00A936B4">
                          <w:tc>
                            <w:tcPr>
                              <w:tcW w:w="2028" w:type="dxa"/>
                            </w:tcPr>
                            <w:p w:rsidR="00D47B4F" w:rsidRDefault="00A2676B" w:rsidP="00A936B4">
                              <w:pPr>
                                <w:ind w:firstLine="0"/>
                                <w:jc w:val="center"/>
                              </w:pPr>
                              <w:r>
                                <w:t xml:space="preserve">Repuestos </w:t>
                              </w:r>
                              <w:r w:rsidR="004A0054">
                                <w:t xml:space="preserve">y Mantenimientos </w:t>
                              </w:r>
                            </w:p>
                          </w:tc>
                          <w:tc>
                            <w:tcPr>
                              <w:tcW w:w="2028" w:type="dxa"/>
                            </w:tcPr>
                            <w:p w:rsidR="00D47B4F" w:rsidRDefault="00AA4A24" w:rsidP="00A936B4">
                              <w:pPr>
                                <w:ind w:firstLine="0"/>
                                <w:jc w:val="center"/>
                              </w:pPr>
                              <w:r>
                                <w:t>$25</w:t>
                              </w:r>
                              <w:r w:rsidR="00D47B4F">
                                <w:t>0</w:t>
                              </w:r>
                            </w:p>
                          </w:tc>
                        </w:tr>
                        <w:tr w:rsidR="00A936B4" w:rsidTr="00A936B4">
                          <w:tc>
                            <w:tcPr>
                              <w:tcW w:w="2028" w:type="dxa"/>
                            </w:tcPr>
                            <w:p w:rsidR="00A936B4" w:rsidRDefault="002E4CD1" w:rsidP="00A936B4">
                              <w:pPr>
                                <w:ind w:firstLine="0"/>
                                <w:jc w:val="center"/>
                              </w:pPr>
                              <w:r>
                                <w:t xml:space="preserve">Otros Gastos E Imprevistos </w:t>
                              </w:r>
                            </w:p>
                          </w:tc>
                          <w:tc>
                            <w:tcPr>
                              <w:tcW w:w="2028" w:type="dxa"/>
                            </w:tcPr>
                            <w:p w:rsidR="00A936B4" w:rsidRDefault="00AA4A24" w:rsidP="00A936B4">
                              <w:pPr>
                                <w:ind w:firstLine="0"/>
                                <w:jc w:val="center"/>
                              </w:pPr>
                              <w:r>
                                <w:t>$15</w:t>
                              </w:r>
                              <w:r w:rsidR="00D47B4F">
                                <w:t>0</w:t>
                              </w:r>
                            </w:p>
                          </w:tc>
                        </w:tr>
                        <w:tr w:rsidR="00A936B4" w:rsidTr="00A936B4">
                          <w:tc>
                            <w:tcPr>
                              <w:tcW w:w="2028" w:type="dxa"/>
                            </w:tcPr>
                            <w:p w:rsidR="00A936B4" w:rsidRDefault="002E4CD1" w:rsidP="00A936B4">
                              <w:pPr>
                                <w:ind w:firstLine="0"/>
                                <w:jc w:val="center"/>
                              </w:pPr>
                              <w:r>
                                <w:t>Total</w:t>
                              </w:r>
                            </w:p>
                          </w:tc>
                          <w:tc>
                            <w:tcPr>
                              <w:tcW w:w="2028" w:type="dxa"/>
                            </w:tcPr>
                            <w:p w:rsidR="00A936B4" w:rsidRDefault="0071327A" w:rsidP="00A936B4">
                              <w:pPr>
                                <w:ind w:firstLine="0"/>
                                <w:jc w:val="center"/>
                              </w:pPr>
                              <w:r>
                                <w:t>$1</w:t>
                              </w:r>
                              <w:r w:rsidR="0081569D">
                                <w:t>.</w:t>
                              </w:r>
                              <w:r w:rsidR="00AA4A24">
                                <w:t>000</w:t>
                              </w:r>
                            </w:p>
                          </w:tc>
                        </w:tr>
                      </w:tbl>
                      <w:p w:rsidR="00A936B4" w:rsidRDefault="00A936B4" w:rsidP="00A936B4">
                        <w:pPr>
                          <w:ind w:firstLine="0"/>
                          <w:jc w:val="center"/>
                        </w:pPr>
                      </w:p>
                    </w:tc>
                  </w:tr>
                </w:tbl>
                <w:p w:rsidR="00A936B4" w:rsidRDefault="00A936B4" w:rsidP="00A936B4">
                  <w:pPr>
                    <w:ind w:firstLine="0"/>
                    <w:jc w:val="center"/>
                  </w:pPr>
                </w:p>
              </w:tc>
            </w:tr>
          </w:tbl>
          <w:p w:rsidR="00A936B4" w:rsidRDefault="00A936B4" w:rsidP="00A936B4">
            <w:pPr>
              <w:ind w:firstLine="0"/>
              <w:jc w:val="center"/>
            </w:pPr>
          </w:p>
        </w:tc>
      </w:tr>
    </w:tbl>
    <w:p w:rsidR="00A936B4" w:rsidRDefault="00A936B4" w:rsidP="006A45A6">
      <w:pPr>
        <w:ind w:firstLine="0"/>
      </w:pPr>
    </w:p>
    <w:tbl>
      <w:tblPr>
        <w:tblStyle w:val="Tablaconcuadrcula"/>
        <w:tblW w:w="0" w:type="auto"/>
        <w:tblLook w:val="04A0" w:firstRow="1" w:lastRow="0" w:firstColumn="1" w:lastColumn="0" w:noHBand="0" w:noVBand="1"/>
      </w:tblPr>
      <w:tblGrid>
        <w:gridCol w:w="9016"/>
      </w:tblGrid>
      <w:tr w:rsidR="00D47B4F" w:rsidTr="00D47B4F">
        <w:tc>
          <w:tcPr>
            <w:tcW w:w="9016" w:type="dxa"/>
          </w:tcPr>
          <w:p w:rsidR="00D47B4F" w:rsidRDefault="00D47B4F" w:rsidP="00D47B4F">
            <w:pPr>
              <w:ind w:firstLine="0"/>
              <w:jc w:val="center"/>
            </w:pPr>
            <w:r>
              <w:t>VALOR UNITARIO</w:t>
            </w:r>
          </w:p>
          <w:tbl>
            <w:tblPr>
              <w:tblStyle w:val="Tablaconcuadrcula"/>
              <w:tblW w:w="0" w:type="auto"/>
              <w:tblLook w:val="04A0" w:firstRow="1" w:lastRow="0" w:firstColumn="1" w:lastColumn="0" w:noHBand="0" w:noVBand="1"/>
            </w:tblPr>
            <w:tblGrid>
              <w:gridCol w:w="4395"/>
              <w:gridCol w:w="4395"/>
            </w:tblGrid>
            <w:tr w:rsidR="00D47B4F" w:rsidTr="00D47B4F">
              <w:tc>
                <w:tcPr>
                  <w:tcW w:w="4395" w:type="dxa"/>
                </w:tcPr>
                <w:p w:rsidR="00D47B4F" w:rsidRDefault="0071327A" w:rsidP="00D47B4F">
                  <w:pPr>
                    <w:ind w:firstLine="0"/>
                    <w:jc w:val="center"/>
                  </w:pPr>
                  <w:r>
                    <w:t>Equipaje</w:t>
                  </w:r>
                </w:p>
              </w:tc>
              <w:tc>
                <w:tcPr>
                  <w:tcW w:w="4395" w:type="dxa"/>
                </w:tcPr>
                <w:p w:rsidR="00D47B4F" w:rsidRDefault="00203FAF" w:rsidP="00D47B4F">
                  <w:pPr>
                    <w:ind w:firstLine="0"/>
                    <w:jc w:val="center"/>
                  </w:pPr>
                  <w:r>
                    <w:t>1.00</w:t>
                  </w:r>
                </w:p>
              </w:tc>
            </w:tr>
            <w:tr w:rsidR="00D47B4F" w:rsidTr="00D47B4F">
              <w:tc>
                <w:tcPr>
                  <w:tcW w:w="4395" w:type="dxa"/>
                </w:tcPr>
                <w:p w:rsidR="00D47B4F" w:rsidRDefault="00D47B4F" w:rsidP="00D47B4F">
                  <w:pPr>
                    <w:ind w:firstLine="0"/>
                    <w:jc w:val="center"/>
                  </w:pPr>
                  <w:r>
                    <w:t xml:space="preserve">Gasolina </w:t>
                  </w:r>
                </w:p>
              </w:tc>
              <w:tc>
                <w:tcPr>
                  <w:tcW w:w="4395" w:type="dxa"/>
                </w:tcPr>
                <w:p w:rsidR="00D47B4F" w:rsidRDefault="00AA4A24" w:rsidP="00D47B4F">
                  <w:pPr>
                    <w:ind w:firstLine="0"/>
                    <w:jc w:val="center"/>
                  </w:pPr>
                  <w:r>
                    <w:t>10</w:t>
                  </w:r>
                  <w:r w:rsidR="0081569D">
                    <w:t>.00</w:t>
                  </w:r>
                </w:p>
              </w:tc>
            </w:tr>
            <w:tr w:rsidR="00D47B4F" w:rsidTr="00D47B4F">
              <w:tc>
                <w:tcPr>
                  <w:tcW w:w="4395" w:type="dxa"/>
                </w:tcPr>
                <w:p w:rsidR="00D47B4F" w:rsidRDefault="00D47B4F" w:rsidP="00D47B4F">
                  <w:pPr>
                    <w:ind w:firstLine="0"/>
                    <w:jc w:val="center"/>
                  </w:pPr>
                  <w:r>
                    <w:t>IVA</w:t>
                  </w:r>
                  <w:r w:rsidR="00AA4A24">
                    <w:t>12</w:t>
                  </w:r>
                  <w:r>
                    <w:t>%</w:t>
                  </w:r>
                </w:p>
              </w:tc>
              <w:tc>
                <w:tcPr>
                  <w:tcW w:w="4395" w:type="dxa"/>
                </w:tcPr>
                <w:p w:rsidR="00D47B4F" w:rsidRDefault="00AA4A24" w:rsidP="00D47B4F">
                  <w:pPr>
                    <w:ind w:firstLine="0"/>
                    <w:jc w:val="center"/>
                  </w:pPr>
                  <w:r>
                    <w:t>1</w:t>
                  </w:r>
                  <w:r w:rsidR="0081569D">
                    <w:t>.00</w:t>
                  </w:r>
                </w:p>
              </w:tc>
            </w:tr>
            <w:tr w:rsidR="00D47B4F" w:rsidTr="00D47B4F">
              <w:tc>
                <w:tcPr>
                  <w:tcW w:w="4395" w:type="dxa"/>
                </w:tcPr>
                <w:p w:rsidR="00D47B4F" w:rsidRDefault="00D47B4F" w:rsidP="00D47B4F">
                  <w:pPr>
                    <w:ind w:firstLine="0"/>
                    <w:jc w:val="center"/>
                  </w:pPr>
                  <w:r>
                    <w:t>Total</w:t>
                  </w:r>
                </w:p>
              </w:tc>
              <w:tc>
                <w:tcPr>
                  <w:tcW w:w="4395" w:type="dxa"/>
                </w:tcPr>
                <w:p w:rsidR="00D47B4F" w:rsidRDefault="00AA4A24" w:rsidP="00D47B4F">
                  <w:pPr>
                    <w:ind w:firstLine="0"/>
                    <w:jc w:val="center"/>
                  </w:pPr>
                  <w:r>
                    <w:t>12</w:t>
                  </w:r>
                  <w:r w:rsidR="0081569D">
                    <w:t>.00</w:t>
                  </w:r>
                </w:p>
              </w:tc>
            </w:tr>
          </w:tbl>
          <w:p w:rsidR="00D47B4F" w:rsidRDefault="00D47B4F" w:rsidP="00D47B4F">
            <w:pPr>
              <w:ind w:firstLine="0"/>
              <w:jc w:val="center"/>
            </w:pPr>
          </w:p>
        </w:tc>
      </w:tr>
    </w:tbl>
    <w:p w:rsidR="0070491C" w:rsidRDefault="0070491C" w:rsidP="0070491C">
      <w:pPr>
        <w:ind w:firstLine="0"/>
      </w:pPr>
    </w:p>
    <w:p w:rsidR="006A45A6" w:rsidRDefault="0070491C" w:rsidP="0070491C">
      <w:pPr>
        <w:ind w:firstLine="0"/>
        <w:rPr>
          <w:b/>
        </w:rPr>
      </w:pPr>
      <w:r w:rsidRPr="0070491C">
        <w:rPr>
          <w:b/>
        </w:rPr>
        <w:t xml:space="preserve">RECUPERACIÓN DE INVERSIÓN EN CUANTO TIEMPO </w:t>
      </w:r>
    </w:p>
    <w:p w:rsidR="00D47B4F" w:rsidRDefault="0070491C" w:rsidP="0070491C">
      <w:pPr>
        <w:ind w:firstLine="0"/>
      </w:pPr>
      <w:r>
        <w:tab/>
        <w:t>Para recuperar la inversión Depositada en este Emprendimiento</w:t>
      </w:r>
      <w:r w:rsidR="00601BC5">
        <w:t xml:space="preserve"> se dispuso a 4</w:t>
      </w:r>
      <w:bookmarkStart w:id="0" w:name="_GoBack"/>
      <w:bookmarkEnd w:id="0"/>
      <w:r>
        <w:t xml:space="preserve"> Años como mínimo, basándonos en el volumen de los clientes que adquieran nuestros servicios  </w:t>
      </w:r>
    </w:p>
    <w:p w:rsidR="00D47B4F" w:rsidRDefault="00D47B4F" w:rsidP="0070491C">
      <w:pPr>
        <w:ind w:firstLine="0"/>
        <w:rPr>
          <w:b/>
        </w:rPr>
      </w:pPr>
      <w:r w:rsidRPr="0070491C">
        <w:rPr>
          <w:b/>
        </w:rPr>
        <w:t xml:space="preserve">PUNTO DE EQUILIBRIO </w:t>
      </w:r>
    </w:p>
    <w:p w:rsidR="0070491C" w:rsidRPr="0070491C" w:rsidRDefault="0070491C" w:rsidP="0070491C">
      <w:pPr>
        <w:ind w:firstLine="0"/>
        <w:rPr>
          <w:b/>
        </w:rPr>
      </w:pPr>
      <w:r>
        <w:rPr>
          <w:b/>
        </w:rPr>
        <w:t>Formula=Costos fijos totales / (Precio-Costos variables)</w:t>
      </w:r>
    </w:p>
    <w:p w:rsidR="0081569D" w:rsidRDefault="0081569D" w:rsidP="004A0054">
      <w:pPr>
        <w:pStyle w:val="NormalWeb"/>
        <w:spacing w:before="0" w:beforeAutospacing="0" w:after="0" w:afterAutospacing="0" w:line="480" w:lineRule="auto"/>
        <w:jc w:val="both"/>
        <w:rPr>
          <w:color w:val="000000"/>
        </w:rPr>
      </w:pPr>
      <w:r w:rsidRPr="0060058E">
        <w:rPr>
          <w:color w:val="000000"/>
        </w:rPr>
        <w:t xml:space="preserve">P.E. = </w:t>
      </w:r>
      <w:r w:rsidR="00AA4A24">
        <w:rPr>
          <w:color w:val="000000"/>
        </w:rPr>
        <w:t>1,025 / (12</w:t>
      </w:r>
      <w:r w:rsidR="004A0054">
        <w:rPr>
          <w:color w:val="000000"/>
        </w:rPr>
        <w:t>-1,</w:t>
      </w:r>
      <w:r w:rsidR="00AA4A24">
        <w:rPr>
          <w:color w:val="000000"/>
        </w:rPr>
        <w:t>000</w:t>
      </w:r>
      <w:r w:rsidR="004A0054">
        <w:rPr>
          <w:color w:val="000000"/>
        </w:rPr>
        <w:t>)</w:t>
      </w:r>
    </w:p>
    <w:p w:rsidR="004A0054" w:rsidRPr="004A0054" w:rsidRDefault="00AA4A24" w:rsidP="004A0054">
      <w:pPr>
        <w:pStyle w:val="NormalWeb"/>
        <w:spacing w:before="0" w:beforeAutospacing="0" w:after="0" w:afterAutospacing="0" w:line="480" w:lineRule="auto"/>
        <w:jc w:val="both"/>
        <w:rPr>
          <w:color w:val="000000"/>
        </w:rPr>
      </w:pPr>
      <w:r>
        <w:rPr>
          <w:color w:val="000000"/>
        </w:rPr>
        <w:t>P.E. = 1,025 / 988</w:t>
      </w:r>
      <w:r w:rsidR="004A0054">
        <w:rPr>
          <w:color w:val="000000"/>
        </w:rPr>
        <w:t xml:space="preserve"> =</w:t>
      </w:r>
      <w:r w:rsidR="0070491C">
        <w:rPr>
          <w:color w:val="000000"/>
        </w:rPr>
        <w:t xml:space="preserve"> 1.03</w:t>
      </w:r>
    </w:p>
    <w:p w:rsidR="0081569D" w:rsidRDefault="0070491C" w:rsidP="0081569D">
      <w:pPr>
        <w:pStyle w:val="NormalWeb"/>
        <w:spacing w:before="0" w:beforeAutospacing="0" w:after="0" w:afterAutospacing="0" w:line="480" w:lineRule="auto"/>
        <w:jc w:val="both"/>
        <w:rPr>
          <w:color w:val="000000"/>
        </w:rPr>
      </w:pPr>
      <w:r w:rsidRPr="0060058E">
        <w:rPr>
          <w:noProof/>
        </w:rPr>
        <w:drawing>
          <wp:anchor distT="0" distB="0" distL="114300" distR="114300" simplePos="0" relativeHeight="251667456" behindDoc="1" locked="0" layoutInCell="1" allowOverlap="1" wp14:anchorId="789998F6" wp14:editId="378E18CB">
            <wp:simplePos x="0" y="0"/>
            <wp:positionH relativeFrom="margin">
              <wp:align>center</wp:align>
            </wp:positionH>
            <wp:positionV relativeFrom="paragraph">
              <wp:posOffset>10249</wp:posOffset>
            </wp:positionV>
            <wp:extent cx="2615565" cy="1743710"/>
            <wp:effectExtent l="76200" t="76200" r="127635" b="142240"/>
            <wp:wrapTight wrapText="bothSides">
              <wp:wrapPolygon edited="0">
                <wp:start x="-315" y="-944"/>
                <wp:lineTo x="-629" y="-708"/>
                <wp:lineTo x="-629" y="21946"/>
                <wp:lineTo x="-315" y="23126"/>
                <wp:lineTo x="22182" y="23126"/>
                <wp:lineTo x="22497" y="21946"/>
                <wp:lineTo x="22497" y="3068"/>
                <wp:lineTo x="22182" y="-472"/>
                <wp:lineTo x="22182" y="-944"/>
                <wp:lineTo x="-315" y="-944"/>
              </wp:wrapPolygon>
            </wp:wrapTight>
            <wp:docPr id="6" name="Imagen 6" descr="PUNTO DE EQUILIB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TO DE EQUILIBR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5565" cy="174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1569D" w:rsidRPr="0060058E" w:rsidRDefault="0081569D" w:rsidP="0081569D">
      <w:pPr>
        <w:pStyle w:val="NormalWeb"/>
        <w:spacing w:before="0" w:beforeAutospacing="0" w:after="0" w:afterAutospacing="0" w:line="480" w:lineRule="auto"/>
        <w:jc w:val="both"/>
        <w:rPr>
          <w:color w:val="000000"/>
        </w:rPr>
      </w:pPr>
    </w:p>
    <w:p w:rsidR="0081569D" w:rsidRDefault="0081569D" w:rsidP="00D47B4F"/>
    <w:p w:rsidR="0081569D" w:rsidRDefault="0081569D" w:rsidP="00D47B4F"/>
    <w:p w:rsidR="006A45A6" w:rsidRPr="006A45A6" w:rsidRDefault="006A45A6" w:rsidP="006A45A6">
      <w:pPr>
        <w:pStyle w:val="Prrafodelista"/>
        <w:ind w:left="1423" w:firstLine="0"/>
      </w:pPr>
    </w:p>
    <w:p w:rsidR="00FB7427" w:rsidRDefault="00FB7427" w:rsidP="00FB7427">
      <w:pPr>
        <w:ind w:firstLine="0"/>
      </w:pPr>
    </w:p>
    <w:p w:rsidR="00FB7427" w:rsidRPr="00FB7427" w:rsidRDefault="00FB7427" w:rsidP="00FB7427">
      <w:pPr>
        <w:ind w:firstLine="0"/>
      </w:pPr>
    </w:p>
    <w:sectPr w:rsidR="00FB7427" w:rsidRPr="00FB7427" w:rsidSect="00FB74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C36ED0"/>
    <w:multiLevelType w:val="hybridMultilevel"/>
    <w:tmpl w:val="DEDA0008"/>
    <w:lvl w:ilvl="0" w:tplc="580A0001">
      <w:start w:val="1"/>
      <w:numFmt w:val="bullet"/>
      <w:lvlText w:val=""/>
      <w:lvlJc w:val="left"/>
      <w:pPr>
        <w:ind w:left="1423" w:hanging="360"/>
      </w:pPr>
      <w:rPr>
        <w:rFonts w:ascii="Symbol" w:hAnsi="Symbol" w:hint="default"/>
      </w:rPr>
    </w:lvl>
    <w:lvl w:ilvl="1" w:tplc="580A0003" w:tentative="1">
      <w:start w:val="1"/>
      <w:numFmt w:val="bullet"/>
      <w:lvlText w:val="o"/>
      <w:lvlJc w:val="left"/>
      <w:pPr>
        <w:ind w:left="2143" w:hanging="360"/>
      </w:pPr>
      <w:rPr>
        <w:rFonts w:ascii="Courier New" w:hAnsi="Courier New" w:cs="Courier New" w:hint="default"/>
      </w:rPr>
    </w:lvl>
    <w:lvl w:ilvl="2" w:tplc="580A0005" w:tentative="1">
      <w:start w:val="1"/>
      <w:numFmt w:val="bullet"/>
      <w:lvlText w:val=""/>
      <w:lvlJc w:val="left"/>
      <w:pPr>
        <w:ind w:left="2863" w:hanging="360"/>
      </w:pPr>
      <w:rPr>
        <w:rFonts w:ascii="Wingdings" w:hAnsi="Wingdings" w:hint="default"/>
      </w:rPr>
    </w:lvl>
    <w:lvl w:ilvl="3" w:tplc="580A0001" w:tentative="1">
      <w:start w:val="1"/>
      <w:numFmt w:val="bullet"/>
      <w:lvlText w:val=""/>
      <w:lvlJc w:val="left"/>
      <w:pPr>
        <w:ind w:left="3583" w:hanging="360"/>
      </w:pPr>
      <w:rPr>
        <w:rFonts w:ascii="Symbol" w:hAnsi="Symbol" w:hint="default"/>
      </w:rPr>
    </w:lvl>
    <w:lvl w:ilvl="4" w:tplc="580A0003" w:tentative="1">
      <w:start w:val="1"/>
      <w:numFmt w:val="bullet"/>
      <w:lvlText w:val="o"/>
      <w:lvlJc w:val="left"/>
      <w:pPr>
        <w:ind w:left="4303" w:hanging="360"/>
      </w:pPr>
      <w:rPr>
        <w:rFonts w:ascii="Courier New" w:hAnsi="Courier New" w:cs="Courier New" w:hint="default"/>
      </w:rPr>
    </w:lvl>
    <w:lvl w:ilvl="5" w:tplc="580A0005" w:tentative="1">
      <w:start w:val="1"/>
      <w:numFmt w:val="bullet"/>
      <w:lvlText w:val=""/>
      <w:lvlJc w:val="left"/>
      <w:pPr>
        <w:ind w:left="5023" w:hanging="360"/>
      </w:pPr>
      <w:rPr>
        <w:rFonts w:ascii="Wingdings" w:hAnsi="Wingdings" w:hint="default"/>
      </w:rPr>
    </w:lvl>
    <w:lvl w:ilvl="6" w:tplc="580A0001" w:tentative="1">
      <w:start w:val="1"/>
      <w:numFmt w:val="bullet"/>
      <w:lvlText w:val=""/>
      <w:lvlJc w:val="left"/>
      <w:pPr>
        <w:ind w:left="5743" w:hanging="360"/>
      </w:pPr>
      <w:rPr>
        <w:rFonts w:ascii="Symbol" w:hAnsi="Symbol" w:hint="default"/>
      </w:rPr>
    </w:lvl>
    <w:lvl w:ilvl="7" w:tplc="580A0003" w:tentative="1">
      <w:start w:val="1"/>
      <w:numFmt w:val="bullet"/>
      <w:lvlText w:val="o"/>
      <w:lvlJc w:val="left"/>
      <w:pPr>
        <w:ind w:left="6463" w:hanging="360"/>
      </w:pPr>
      <w:rPr>
        <w:rFonts w:ascii="Courier New" w:hAnsi="Courier New" w:cs="Courier New" w:hint="default"/>
      </w:rPr>
    </w:lvl>
    <w:lvl w:ilvl="8" w:tplc="580A0005" w:tentative="1">
      <w:start w:val="1"/>
      <w:numFmt w:val="bullet"/>
      <w:lvlText w:val=""/>
      <w:lvlJc w:val="left"/>
      <w:pPr>
        <w:ind w:left="718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427"/>
    <w:rsid w:val="000C0F98"/>
    <w:rsid w:val="000C5483"/>
    <w:rsid w:val="001A13C9"/>
    <w:rsid w:val="001B1E87"/>
    <w:rsid w:val="00203FAF"/>
    <w:rsid w:val="00226403"/>
    <w:rsid w:val="002E4CD1"/>
    <w:rsid w:val="004409E6"/>
    <w:rsid w:val="00465082"/>
    <w:rsid w:val="004A0054"/>
    <w:rsid w:val="00547971"/>
    <w:rsid w:val="00582A79"/>
    <w:rsid w:val="00601BC5"/>
    <w:rsid w:val="006A45A6"/>
    <w:rsid w:val="0070491C"/>
    <w:rsid w:val="0071327A"/>
    <w:rsid w:val="007D6833"/>
    <w:rsid w:val="0081569D"/>
    <w:rsid w:val="00987511"/>
    <w:rsid w:val="00A2676B"/>
    <w:rsid w:val="00A936B4"/>
    <w:rsid w:val="00AA4A24"/>
    <w:rsid w:val="00D47B4F"/>
    <w:rsid w:val="00E91F1C"/>
    <w:rsid w:val="00EC366C"/>
    <w:rsid w:val="00FB7427"/>
    <w:rsid w:val="00FC44B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B7FF9"/>
  <w15:chartTrackingRefBased/>
  <w15:docId w15:val="{3B19F622-A47F-4605-B4B6-53C6CA94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7427"/>
    <w:pPr>
      <w:spacing w:line="480" w:lineRule="auto"/>
      <w:ind w:firstLine="709"/>
    </w:pPr>
    <w:rPr>
      <w:rFonts w:ascii="Times New Roman" w:hAnsi="Times New Roman"/>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44B4"/>
    <w:pPr>
      <w:ind w:left="720"/>
      <w:contextualSpacing/>
    </w:pPr>
  </w:style>
  <w:style w:type="table" w:styleId="Tablaconcuadrcula">
    <w:name w:val="Table Grid"/>
    <w:basedOn w:val="Tablanormal"/>
    <w:uiPriority w:val="39"/>
    <w:rsid w:val="006A4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569D"/>
    <w:pPr>
      <w:spacing w:before="100" w:beforeAutospacing="1" w:after="100" w:afterAutospacing="1" w:line="240" w:lineRule="auto"/>
      <w:ind w:firstLine="0"/>
    </w:pPr>
    <w:rPr>
      <w:rFonts w:eastAsia="Times New Roman" w:cs="Times New Roman"/>
      <w:szCs w:val="24"/>
      <w:lang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6</Pages>
  <Words>645</Words>
  <Characters>3553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castro</dc:creator>
  <cp:keywords/>
  <dc:description/>
  <cp:lastModifiedBy>Hector castro</cp:lastModifiedBy>
  <cp:revision>2</cp:revision>
  <dcterms:created xsi:type="dcterms:W3CDTF">2022-12-06T20:58:00Z</dcterms:created>
  <dcterms:modified xsi:type="dcterms:W3CDTF">2022-12-07T04:43:00Z</dcterms:modified>
</cp:coreProperties>
</file>