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Guided Case Conversation – Grading Rubric</w:t>
      </w:r>
    </w:p>
    <w:p>
      <w:pPr>
        <w:pStyle w:val="Subtitle"/>
      </w:pPr>
      <w:r>
        <w:t xml:space="preserve">Conservation Biology</w:t>
      </w:r>
    </w:p>
    <w:p>
      <w:pPr>
        <w:pStyle w:val="FirstParagraph"/>
      </w:pPr>
      <w:r>
        <w:rPr>
          <w:b/>
          <w:bCs/>
        </w:rPr>
        <w:t xml:space="preserve">Group:</w:t>
      </w:r>
      <w:r>
        <w:t xml:space="preserve"> </w:t>
      </w:r>
      <w:r>
        <w:t xml:space="preserve">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_________________</w:t>
      </w:r>
      <w:r>
        <w:t xml:space="preserve"> </w:t>
      </w:r>
      <w:r>
        <w:rPr>
          <w:b/>
          <w:bCs/>
        </w:rPr>
        <w:t xml:space="preserve">Total:</w:t>
      </w:r>
      <w:r>
        <w:t xml:space="preserve"> </w:t>
      </w:r>
      <w:r>
        <w:t xml:space="preserve">______ / 24</w:t>
      </w:r>
    </w:p>
    <w:p>
      <w:pPr>
        <w:pStyle w:val="DefinitionTerm"/>
      </w:pPr>
      <w:r>
        <w:t xml:space="preserve">Preparation sheet submitted on time</w:t>
      </w:r>
    </w:p>
    <w:p>
      <w:pPr>
        <w:pStyle w:val="Compact"/>
        <w:numPr>
          <w:ilvl w:val="0"/>
          <w:numId w:val="1001"/>
        </w:numPr>
      </w:pPr>
      <w:r>
        <w:t xml:space="preserve">Yes 4 / 4</w:t>
      </w:r>
    </w:p>
    <w:p>
      <w:pPr>
        <w:pStyle w:val="Compact"/>
        <w:numPr>
          <w:ilvl w:val="0"/>
          <w:numId w:val="1002"/>
        </w:numPr>
      </w:pPr>
      <w:r>
        <w:t xml:space="preserve">Partial ______ / 4</w:t>
      </w:r>
    </w:p>
    <w:p>
      <w:pPr>
        <w:pStyle w:val="Compact"/>
        <w:numPr>
          <w:ilvl w:val="0"/>
          <w:numId w:val="1003"/>
        </w:numPr>
      </w:pPr>
      <w:r>
        <w:t xml:space="preserve">No 0 / 4</w:t>
      </w:r>
    </w:p>
    <w:p>
      <w:pPr>
        <w:pStyle w:val="FirstParagraph"/>
      </w:pPr>
      <w:r>
        <w:br/>
      </w:r>
    </w:p>
    <w:p>
      <w:pPr>
        <w:pStyle w:val="DefinitionTerm"/>
      </w:pPr>
      <w:r>
        <w:t xml:space="preserve">Conservation decision clearly explained</w:t>
      </w:r>
    </w:p>
    <w:p>
      <w:pPr>
        <w:pStyle w:val="Compact"/>
        <w:numPr>
          <w:ilvl w:val="0"/>
          <w:numId w:val="1004"/>
        </w:numPr>
      </w:pPr>
      <w:r>
        <w:t xml:space="preserve">Yes 4 / 4</w:t>
      </w:r>
    </w:p>
    <w:p>
      <w:pPr>
        <w:pStyle w:val="Compact"/>
        <w:numPr>
          <w:ilvl w:val="0"/>
          <w:numId w:val="1005"/>
        </w:numPr>
      </w:pPr>
      <w:r>
        <w:t xml:space="preserve">Partial ______ / 4</w:t>
      </w:r>
    </w:p>
    <w:p>
      <w:pPr>
        <w:pStyle w:val="Compact"/>
        <w:numPr>
          <w:ilvl w:val="0"/>
          <w:numId w:val="1006"/>
        </w:numPr>
      </w:pPr>
      <w:r>
        <w:t xml:space="preserve">No 0 / 4</w:t>
      </w:r>
    </w:p>
    <w:p>
      <w:pPr>
        <w:pStyle w:val="FirstParagraph"/>
      </w:pPr>
      <w:r>
        <w:br/>
      </w:r>
    </w:p>
    <w:p>
      <w:pPr>
        <w:pStyle w:val="DefinitionTerm"/>
      </w:pPr>
      <w:r>
        <w:t xml:space="preserve">Threats and metrics thoughtfully analyzed</w:t>
      </w:r>
    </w:p>
    <w:p>
      <w:pPr>
        <w:pStyle w:val="Compact"/>
        <w:numPr>
          <w:ilvl w:val="0"/>
          <w:numId w:val="1007"/>
        </w:numPr>
      </w:pPr>
      <w:r>
        <w:t xml:space="preserve">Yes 4 / 4</w:t>
      </w:r>
    </w:p>
    <w:p>
      <w:pPr>
        <w:pStyle w:val="Compact"/>
        <w:numPr>
          <w:ilvl w:val="0"/>
          <w:numId w:val="1008"/>
        </w:numPr>
      </w:pPr>
      <w:r>
        <w:t xml:space="preserve">Partial ______ / 4</w:t>
      </w:r>
    </w:p>
    <w:p>
      <w:pPr>
        <w:pStyle w:val="Compact"/>
        <w:numPr>
          <w:ilvl w:val="0"/>
          <w:numId w:val="1009"/>
        </w:numPr>
      </w:pPr>
      <w:r>
        <w:t xml:space="preserve">No 0 / 4</w:t>
      </w:r>
    </w:p>
    <w:p>
      <w:pPr>
        <w:pStyle w:val="FirstParagraph"/>
      </w:pPr>
      <w:r>
        <w:br/>
      </w:r>
    </w:p>
    <w:p>
      <w:pPr>
        <w:pStyle w:val="DefinitionTerm"/>
      </w:pPr>
      <w:r>
        <w:t xml:space="preserve">SMART goals applied accurately</w:t>
      </w:r>
    </w:p>
    <w:p>
      <w:pPr>
        <w:pStyle w:val="Compact"/>
        <w:numPr>
          <w:ilvl w:val="0"/>
          <w:numId w:val="1010"/>
        </w:numPr>
      </w:pPr>
      <w:r>
        <w:t xml:space="preserve">Yes 4 / 4</w:t>
      </w:r>
    </w:p>
    <w:p>
      <w:pPr>
        <w:pStyle w:val="Compact"/>
        <w:numPr>
          <w:ilvl w:val="0"/>
          <w:numId w:val="1011"/>
        </w:numPr>
      </w:pPr>
      <w:r>
        <w:t xml:space="preserve">Partial ______ / 4</w:t>
      </w:r>
    </w:p>
    <w:p>
      <w:pPr>
        <w:pStyle w:val="Compact"/>
        <w:numPr>
          <w:ilvl w:val="0"/>
          <w:numId w:val="1012"/>
        </w:numPr>
      </w:pPr>
      <w:r>
        <w:t xml:space="preserve">No 0 / 4</w:t>
      </w:r>
    </w:p>
    <w:p>
      <w:pPr>
        <w:pStyle w:val="FirstParagraph"/>
      </w:pPr>
      <w:r>
        <w:br/>
      </w:r>
    </w:p>
    <w:p>
      <w:pPr>
        <w:pStyle w:val="DefinitionTerm"/>
      </w:pPr>
      <w:r>
        <w:t xml:space="preserve">Ethical/social issues meaningfully addressed</w:t>
      </w:r>
    </w:p>
    <w:p>
      <w:pPr>
        <w:pStyle w:val="Compact"/>
        <w:numPr>
          <w:ilvl w:val="0"/>
          <w:numId w:val="1013"/>
        </w:numPr>
      </w:pPr>
      <w:r>
        <w:t xml:space="preserve">Yes 4 / 4</w:t>
      </w:r>
    </w:p>
    <w:p>
      <w:pPr>
        <w:pStyle w:val="Compact"/>
        <w:numPr>
          <w:ilvl w:val="0"/>
          <w:numId w:val="1014"/>
        </w:numPr>
      </w:pPr>
      <w:r>
        <w:t xml:space="preserve">Partial ______ / 4</w:t>
      </w:r>
    </w:p>
    <w:p>
      <w:pPr>
        <w:pStyle w:val="Compact"/>
        <w:numPr>
          <w:ilvl w:val="0"/>
          <w:numId w:val="1015"/>
        </w:numPr>
      </w:pPr>
      <w:r>
        <w:t xml:space="preserve">No 0 / 4</w:t>
      </w:r>
    </w:p>
    <w:p>
      <w:pPr>
        <w:pStyle w:val="FirstParagraph"/>
      </w:pPr>
      <w:r>
        <w:br/>
      </w:r>
    </w:p>
    <w:p>
      <w:pPr>
        <w:pStyle w:val="DefinitionTerm"/>
      </w:pPr>
      <w:r>
        <w:t xml:space="preserve">Shared facilitation &amp; structured discussion</w:t>
      </w:r>
    </w:p>
    <w:p>
      <w:pPr>
        <w:pStyle w:val="Compact"/>
        <w:numPr>
          <w:ilvl w:val="0"/>
          <w:numId w:val="1016"/>
        </w:numPr>
      </w:pPr>
      <w:r>
        <w:t xml:space="preserve">Yes 4 / 4</w:t>
      </w:r>
    </w:p>
    <w:p>
      <w:pPr>
        <w:pStyle w:val="Compact"/>
        <w:numPr>
          <w:ilvl w:val="0"/>
          <w:numId w:val="1017"/>
        </w:numPr>
      </w:pPr>
      <w:r>
        <w:t xml:space="preserve">Partial ______ / 4</w:t>
      </w:r>
    </w:p>
    <w:p>
      <w:pPr>
        <w:pStyle w:val="Compact"/>
        <w:numPr>
          <w:ilvl w:val="0"/>
          <w:numId w:val="1018"/>
        </w:numPr>
      </w:pPr>
      <w:r>
        <w:t xml:space="preserve">No 0 / 4</w:t>
      </w:r>
    </w:p>
    <w:sectPr w:rsidR="00A16E3C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 Neue Light">
    <w:altName w:val="HELVETICA NEUE LIGHT"/>
    <w:panose1 w:val="02000403000000020004"/>
    <w:charset w:val="00"/>
    <w:family w:val="auto"/>
    <w:pitch w:val="variable"/>
    <w:sig w:usb0="A00002FF" w:usb1="5000205B" w:usb2="00000002" w:usb3="00000000" w:csb0="00000007" w:csb1="00000000"/>
  </w:font>
  <w:font w:name="HELVETICA NEUE CONDENSED">
    <w:panose1 w:val="02000806000000020004"/>
    <w:charset w:val="00"/>
    <w:family w:val="auto"/>
    <w:pitch w:val="variable"/>
    <w:sig w:usb0="A00002FF" w:usb1="5000205A" w:usb2="00000000" w:usb3="00000000" w:csb0="00000001" w:csb1="00000000"/>
  </w:font>
  <w:font w:name="Helvetica Neue Medium">
    <w:altName w:val="HELVETICA NEUE MEDIUM"/>
    <w:panose1 w:val="020B0604020202020204"/>
    <w:charset w:val="4D"/>
    <w:family w:val="swiss"/>
    <w:pitch w:val="variable"/>
    <w:sig w:usb0="A00002FF" w:usb1="5000205B" w:usb2="00000002" w:usb3="00000000" w:csb0="0000009B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8F427580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16cid:durableId="1194536703" w:numId="1">
    <w:abstractNumId w:val="0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6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16E3C"/>
    <w:rsid w:val="003A5AD2"/>
    <w:rsid w:val="00680BCE"/>
    <w:rsid w:val="008B15D8"/>
    <w:rsid w:val="008E0EFE"/>
    <w:rsid w:val="00A16E3C"/>
    <w:rsid w:val="00AA3660"/>
    <w:rsid w:val="00CE41F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AA3660"/>
    <w:rPr>
      <w:rFonts w:ascii="Helvetica Neue Light" w:hAnsi="Helvetica Neue Light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8E0EFE"/>
    <w:pPr>
      <w:keepNext/>
      <w:keepLines/>
      <w:spacing w:after="80" w:before="360"/>
      <w:outlineLvl w:val="0"/>
    </w:pPr>
    <w:rPr>
      <w:rFonts w:ascii="HELVETICA NEUE CONDENSED" w:cstheme="majorBidi" w:eastAsiaTheme="majorEastAsia" w:hAnsi="HELVETICA NEUE CONDENSED"/>
      <w:b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8E0EFE"/>
    <w:pPr>
      <w:keepNext/>
      <w:keepLines/>
      <w:spacing w:after="80" w:before="160"/>
      <w:outlineLvl w:val="1"/>
    </w:pPr>
    <w:rPr>
      <w:rFonts w:ascii="Helvetica Neue Medium" w:cstheme="majorBidi" w:eastAsiaTheme="majorEastAsia" w:hAnsi="Helvetica Neue Medium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8E0EFE"/>
    <w:pPr>
      <w:keepNext/>
      <w:keepLines/>
      <w:spacing w:after="0" w:before="40"/>
      <w:outlineLvl w:val="2"/>
    </w:pPr>
    <w:rPr>
      <w:rFonts w:ascii="Helvetica Neue Medium" w:cstheme="majorBidi" w:eastAsiaTheme="majorEastAsia" w:hAnsi="Helvetica Neue Medium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8E0EFE"/>
    <w:pPr>
      <w:keepNext/>
      <w:keepLines/>
      <w:spacing w:after="40" w:before="80"/>
      <w:outlineLvl w:val="3"/>
    </w:pPr>
    <w:rPr>
      <w:rFonts w:ascii="Helvetica Neue Medium" w:cstheme="majorBidi" w:eastAsiaTheme="majorEastAsia" w:hAnsi="Helvetica Neue Medium"/>
      <w:i/>
      <w:iCs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8E0EFE"/>
    <w:pPr>
      <w:keepNext/>
      <w:keepLines/>
      <w:spacing w:after="40" w:before="80"/>
      <w:outlineLvl w:val="4"/>
    </w:pPr>
    <w:rPr>
      <w:rFonts w:ascii="Helvetica Neue" w:cstheme="majorBidi" w:eastAsiaTheme="majorEastAsia" w:hAnsi="Helvetica Neue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8B15D8"/>
    <w:pPr>
      <w:spacing w:after="0"/>
      <w:contextualSpacing/>
      <w:jc w:val="center"/>
    </w:pPr>
    <w:rPr>
      <w:rFonts w:ascii="HELVETICA NEUE CONDENSED" w:cstheme="majorBidi" w:eastAsiaTheme="majorEastAsia" w:hAnsi="HELVETICA NEUE CONDENSED"/>
      <w:b/>
      <w:sz w:val="4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8B15D8"/>
    <w:rPr>
      <w:rFonts w:ascii="HELVETICA NEUE CONDENSED" w:cstheme="majorBidi" w:eastAsiaTheme="majorEastAsia" w:hAnsi="HELVETICA NEUE CONDENSED"/>
      <w:b/>
      <w:sz w:val="40"/>
      <w:szCs w:val="56"/>
    </w:rPr>
  </w:style>
  <w:style w:styleId="Subtitle" w:type="paragraph">
    <w:name w:val="Subtitle"/>
    <w:basedOn w:val="Title"/>
    <w:next w:val="Author"/>
    <w:link w:val="SubtitleChar"/>
    <w:uiPriority w:val="11"/>
    <w:qFormat/>
    <w:rsid w:val="008B15D8"/>
    <w:pPr>
      <w:numPr>
        <w:ilvl w:val="1"/>
      </w:numPr>
    </w:pPr>
    <w:rPr>
      <w:color w:themeColor="background1" w:themeShade="80" w:val="808080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8B15D8"/>
    <w:rPr>
      <w:rFonts w:ascii="HELVETICA NEUE CONDENSED" w:cstheme="majorBidi" w:eastAsiaTheme="majorEastAsia" w:hAnsi="HELVETICA NEUE CONDENSED"/>
      <w:b/>
      <w:color w:themeColor="background1" w:themeShade="80" w:val="80808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rsid w:val="008B15D8"/>
    <w:pPr>
      <w:keepNext/>
      <w:keepLines/>
    </w:pPr>
    <w:rPr>
      <w:rFonts w:ascii="Helvetica Neue Medium" w:hAnsi="Helvetica Neue Medium"/>
      <w:b w:val="0"/>
      <w:sz w:val="24"/>
      <w:szCs w:val="24"/>
    </w:rPr>
  </w:style>
  <w:style w:styleId="Date" w:type="paragraph">
    <w:name w:val="Date"/>
    <w:basedOn w:val="Title"/>
    <w:next w:val="BodyText"/>
    <w:qFormat/>
    <w:rsid w:val="008B15D8"/>
    <w:pPr>
      <w:keepNext/>
      <w:keepLines/>
    </w:pPr>
    <w:rPr>
      <w:rFonts w:ascii="Helvetica Neue Medium" w:hAnsi="Helvetica Neue Medium"/>
      <w:b w:val="0"/>
      <w:sz w:val="22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rsid w:val="008B15D8"/>
    <w:pPr>
      <w:keepNext/>
      <w:keepLines/>
      <w:spacing w:after="300" w:before="100"/>
    </w:pPr>
    <w:rPr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8E0EFE"/>
    <w:rPr>
      <w:rFonts w:ascii="HELVETICA NEUE CONDENSED" w:cstheme="majorBidi" w:eastAsiaTheme="majorEastAsia" w:hAnsi="HELVETICA NEUE CONDENSED"/>
      <w:b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E0EFE"/>
    <w:rPr>
      <w:rFonts w:ascii="Helvetica Neue Medium" w:cstheme="majorBidi" w:eastAsiaTheme="majorEastAsia" w:hAnsi="Helvetica Neue Medium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8E0EFE"/>
    <w:rPr>
      <w:rFonts w:ascii="Helvetica Neue Medium" w:cstheme="majorBidi" w:eastAsiaTheme="majorEastAsia" w:hAnsi="Helvetica Neue Medium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E0EFE"/>
    <w:rPr>
      <w:rFonts w:ascii="Helvetica Neue Medium" w:cstheme="majorBidi" w:eastAsiaTheme="majorEastAsia" w:hAnsi="Helvetica Neue Medium"/>
      <w:i/>
      <w:iCs/>
      <w:sz w:val="22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8E0EFE"/>
    <w:rPr>
      <w:rFonts w:ascii="Helvetica Neue" w:cstheme="majorBidi" w:eastAsiaTheme="majorEastAsia" w:hAnsi="Helvetica Neue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rsid w:val="003A5AD2"/>
    <w:pPr>
      <w:keepNext/>
      <w:keepLines/>
      <w:spacing w:after="0"/>
    </w:pPr>
    <w:rPr>
      <w:rFonts w:ascii="Helvetica Neue Medium" w:hAnsi="Helvetica Neue Medium"/>
    </w:rPr>
  </w:style>
  <w:style w:customStyle="1" w:styleId="Definition" w:type="paragraph">
    <w:name w:val="Definition"/>
    <w:basedOn w:val="Normal"/>
    <w:rsid w:val="003A5AD2"/>
    <w:pPr>
      <w:ind w:left="720"/>
    </w:pPr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62</Words>
  <Characters>360</Characters>
  <Application>Microsoft Office Word</Application>
  <DocSecurity>0</DocSecurity>
  <Lines>3</Lines>
  <Paragraphs>1</Paragraphs>
  <ScaleCrop>false</ScaleCrop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Guided Case Conversation – Grading Rubric</dc:title>
  <dc:creator/>
  <cp:keywords/>
  <dcterms:created xsi:type="dcterms:W3CDTF">2026-09-05T17:50:24Z</dcterms:created>
  <dcterms:modified xsi:type="dcterms:W3CDTF">2026-09-05T17:50:24Z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-format">
    <vt:lpwstr>ddd MMM D, YYYY</vt:lpwstr>
  </property>
  <property fmtid="{D5CDD505-2E9C-101B-9397-08002B2CF9AE}" pid="4" name="date-modified">
    <vt:lpwstr>Sat Sep 5, 2026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profile">
    <vt:lpwstr/>
  </property>
  <property fmtid="{D5CDD505-2E9C-101B-9397-08002B2CF9AE}" pid="11" name="subtitle">
    <vt:lpwstr>Conservation Biology</vt:lpwstr>
  </property>
  <property fmtid="{D5CDD505-2E9C-101B-9397-08002B2CF9AE}" pid="12" name="toc-title">
    <vt:lpwstr>Table of contents</vt:lpwstr>
  </property>
</Properties>
</file>