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2FA" w:rsidRDefault="00D512FA" w:rsidP="00D512F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Programming Team Practice</w:t>
      </w:r>
    </w:p>
    <w:p w:rsidR="00D512FA" w:rsidRPr="00D512FA" w:rsidRDefault="00D512FA" w:rsidP="00D512F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Problem #1 – 10/22/2014</w:t>
      </w:r>
    </w:p>
    <w:tbl>
      <w:tblPr>
        <w:tblW w:w="0" w:type="auto"/>
        <w:jc w:val="center"/>
        <w:tblCellSpacing w:w="15" w:type="dxa"/>
        <w:shd w:val="clear" w:color="auto" w:fill="0060F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0"/>
      </w:tblGrid>
      <w:tr w:rsidR="00D512FA" w:rsidRPr="00D512FA" w:rsidTr="00D512FA">
        <w:trPr>
          <w:tblCellSpacing w:w="15" w:type="dxa"/>
          <w:jc w:val="center"/>
        </w:trPr>
        <w:tc>
          <w:tcPr>
            <w:tcW w:w="0" w:type="auto"/>
            <w:shd w:val="clear" w:color="auto" w:fill="0060F0"/>
            <w:vAlign w:val="center"/>
            <w:hideMark/>
          </w:tcPr>
          <w:p w:rsidR="00D512FA" w:rsidRPr="00D512FA" w:rsidRDefault="00D512FA" w:rsidP="00D51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2FA">
              <w:rPr>
                <w:rFonts w:ascii="Times New Roman" w:eastAsia="Times New Roman" w:hAnsi="Times New Roman" w:cs="Times New Roman"/>
                <w:b/>
                <w:bCs/>
                <w:color w:val="C0FFFF"/>
                <w:sz w:val="36"/>
                <w:szCs w:val="36"/>
              </w:rPr>
              <w:t> </w:t>
            </w:r>
            <w:bookmarkStart w:id="0" w:name="SECTION0001000000000000000000"/>
            <w:r w:rsidRPr="00D512FA">
              <w:rPr>
                <w:rFonts w:ascii="Times New Roman" w:eastAsia="Times New Roman" w:hAnsi="Times New Roman" w:cs="Times New Roman"/>
                <w:b/>
                <w:bCs/>
                <w:color w:val="C0FFFF"/>
                <w:sz w:val="36"/>
                <w:szCs w:val="36"/>
              </w:rPr>
              <w:t>Maya Calendar</w:t>
            </w:r>
            <w:bookmarkEnd w:id="0"/>
            <w:r w:rsidRPr="00D512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</w:tbl>
    <w:p w:rsidR="00D512FA" w:rsidRPr="00D512FA" w:rsidRDefault="00D512FA" w:rsidP="00D5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During his last sabbatical, </w:t>
      </w:r>
      <w:proofErr w:type="gramStart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professor</w:t>
      </w:r>
      <w:proofErr w:type="gramEnd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M. A. </w:t>
      </w:r>
      <w:proofErr w:type="spellStart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Ya</w:t>
      </w:r>
      <w:proofErr w:type="spellEnd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made a surprising discovery about the old Maya calendar. From an old knotted message, professor discovered that the Maya civilization used a 365 day long year, called</w:t>
      </w:r>
      <w:r w:rsidRPr="00D512FA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Haab</w:t>
      </w:r>
      <w:proofErr w:type="spellEnd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, which had 19 months. Each of the first 18 months was 20 days long, and the names of the months were</w:t>
      </w:r>
      <w:r w:rsidRPr="00D512FA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pop, no, zip,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zotz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tzec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xul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yoxkin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mol,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chen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yax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zac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ceh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mac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kankin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muan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pax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koyab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cumhu</w:t>
      </w:r>
      <w:proofErr w:type="spellEnd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Instead of having names, the days of the months were denoted by numbers starting from 0 to 19. The last month of </w:t>
      </w:r>
      <w:proofErr w:type="spellStart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Haab</w:t>
      </w:r>
      <w:proofErr w:type="spellEnd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was called</w:t>
      </w:r>
      <w:r w:rsidRPr="00D512FA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uayet</w:t>
      </w:r>
      <w:proofErr w:type="spellEnd"/>
      <w:r w:rsidRPr="00D512FA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and had 5 days denoted by numbers 0, 1, 2, 3, </w:t>
      </w:r>
      <w:proofErr w:type="gramStart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proofErr w:type="gramEnd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The Maya believed that this month was unlucky, the court of justice was not in session, the trade stopped, </w:t>
      </w:r>
      <w:proofErr w:type="gramStart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people</w:t>
      </w:r>
      <w:proofErr w:type="gramEnd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did not even sweep the floor.</w:t>
      </w:r>
    </w:p>
    <w:p w:rsidR="00D512FA" w:rsidRPr="00D512FA" w:rsidRDefault="00D512FA" w:rsidP="00D5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For religious purposes, the Maya used another calendar in which the year was called</w:t>
      </w:r>
      <w:r w:rsidRPr="00D512FA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Tzolkin</w:t>
      </w:r>
      <w:proofErr w:type="spellEnd"/>
      <w:r w:rsidRPr="00D512FA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(holly year). The year was divided into thirteen periods, each 20 days long. Each day was denoted by a pair consisting of a number and the name of the day. They used 20 names:</w:t>
      </w:r>
      <w:r w:rsidRPr="00D512FA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imix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ik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akbal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proofErr w:type="gram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kan</w:t>
      </w:r>
      <w:proofErr w:type="spellEnd"/>
      <w:proofErr w:type="gram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chicchan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cimi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manik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lamat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muluk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ok,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chuen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eb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ben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ix,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mem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cib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caban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eznab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canac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ahau</w:t>
      </w:r>
      <w:proofErr w:type="spellEnd"/>
      <w:r w:rsidRPr="00D512FA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and 13 numbers; both in cycles.</w:t>
      </w:r>
    </w:p>
    <w:p w:rsidR="00D512FA" w:rsidRPr="00D512FA" w:rsidRDefault="00D512FA" w:rsidP="00D5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Notice that each day has an unambiguous description. For example, at the beginning of the year the days were described as follows:</w:t>
      </w:r>
    </w:p>
    <w:p w:rsidR="00D512FA" w:rsidRPr="00D512FA" w:rsidRDefault="00D512FA" w:rsidP="00D5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1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imix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2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ik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3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akbal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4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kan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5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chicchan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6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cimi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7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manik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8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lamat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9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muluk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10 ok, 11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chuen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12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eb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13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ben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1 ix, 2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mem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3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cib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4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caban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5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eznab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6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canac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7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ahau</w:t>
      </w:r>
      <w:proofErr w:type="spellEnd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, and again in the next period</w:t>
      </w:r>
      <w:r w:rsidRPr="00D512FA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8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imix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9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ik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10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akbal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...</w:t>
      </w:r>
    </w:p>
    <w:p w:rsidR="00D512FA" w:rsidRPr="00D512FA" w:rsidRDefault="00D512FA" w:rsidP="00D5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Years (both </w:t>
      </w:r>
      <w:proofErr w:type="spellStart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Haab</w:t>
      </w:r>
      <w:proofErr w:type="spellEnd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</w:t>
      </w:r>
      <w:proofErr w:type="spellStart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Tzolkin</w:t>
      </w:r>
      <w:proofErr w:type="spellEnd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) were denoted by numbers 0, 1</w:t>
      </w:r>
      <w:proofErr w:type="gramStart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, ...,</w:t>
      </w:r>
      <w:proofErr w:type="gramEnd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where the number 0 was the beginning of the world. Thus, the first day was:</w:t>
      </w:r>
    </w:p>
    <w:p w:rsidR="00D512FA" w:rsidRPr="00D512FA" w:rsidRDefault="00D512FA" w:rsidP="00D5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Haab</w:t>
      </w:r>
      <w:proofErr w:type="spellEnd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r w:rsidRPr="00D512FA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D512FA">
        <w:rPr>
          <w:rFonts w:ascii="Courier New" w:eastAsia="Times New Roman" w:hAnsi="Courier New" w:cs="Courier New"/>
          <w:color w:val="000000"/>
          <w:sz w:val="20"/>
        </w:rPr>
        <w:t>0. pop 0</w:t>
      </w:r>
    </w:p>
    <w:p w:rsidR="00D512FA" w:rsidRPr="00D512FA" w:rsidRDefault="00D512FA" w:rsidP="00D5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Tzolkin</w:t>
      </w:r>
      <w:proofErr w:type="spellEnd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r w:rsidRPr="00D512FA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D512FA">
        <w:rPr>
          <w:rFonts w:ascii="Courier New" w:eastAsia="Times New Roman" w:hAnsi="Courier New" w:cs="Courier New"/>
          <w:color w:val="000000"/>
          <w:sz w:val="20"/>
        </w:rPr>
        <w:t xml:space="preserve">1 </w:t>
      </w:r>
      <w:proofErr w:type="spellStart"/>
      <w:r w:rsidRPr="00D512FA">
        <w:rPr>
          <w:rFonts w:ascii="Courier New" w:eastAsia="Times New Roman" w:hAnsi="Courier New" w:cs="Courier New"/>
          <w:color w:val="000000"/>
          <w:sz w:val="20"/>
        </w:rPr>
        <w:t>imix</w:t>
      </w:r>
      <w:proofErr w:type="spellEnd"/>
      <w:r w:rsidRPr="00D512FA">
        <w:rPr>
          <w:rFonts w:ascii="Courier New" w:eastAsia="Times New Roman" w:hAnsi="Courier New" w:cs="Courier New"/>
          <w:color w:val="000000"/>
          <w:sz w:val="20"/>
        </w:rPr>
        <w:t xml:space="preserve"> 0</w:t>
      </w:r>
    </w:p>
    <w:p w:rsidR="00D512FA" w:rsidRPr="00D512FA" w:rsidRDefault="00D512FA" w:rsidP="00D5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Help </w:t>
      </w:r>
      <w:proofErr w:type="gramStart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professor</w:t>
      </w:r>
      <w:proofErr w:type="gramEnd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M. A. </w:t>
      </w:r>
      <w:proofErr w:type="spellStart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Ya</w:t>
      </w:r>
      <w:proofErr w:type="spellEnd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write a program for him to convert the dates from the </w:t>
      </w:r>
      <w:proofErr w:type="spellStart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Haab</w:t>
      </w:r>
      <w:proofErr w:type="spellEnd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calendar to the </w:t>
      </w:r>
      <w:proofErr w:type="spellStart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Tzolkin</w:t>
      </w:r>
      <w:proofErr w:type="spellEnd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calendar.</w:t>
      </w:r>
    </w:p>
    <w:p w:rsidR="00D512FA" w:rsidRPr="00D512FA" w:rsidRDefault="00D512FA" w:rsidP="00D51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1" w:name="SECTION0001001000000000000000"/>
      <w:r w:rsidRPr="00D512FA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lastRenderedPageBreak/>
        <w:t>Input</w:t>
      </w:r>
      <w:bookmarkEnd w:id="1"/>
    </w:p>
    <w:p w:rsidR="00D512FA" w:rsidRPr="00D512FA" w:rsidRDefault="00D512FA" w:rsidP="00D5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date in </w:t>
      </w:r>
      <w:proofErr w:type="spellStart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Haab</w:t>
      </w:r>
      <w:proofErr w:type="spellEnd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given in the following format:</w:t>
      </w:r>
    </w:p>
    <w:p w:rsidR="00D512FA" w:rsidRPr="00D512FA" w:rsidRDefault="00D512FA" w:rsidP="00D5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</w:rPr>
        <w:t>NumberOfTheDay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</w:rPr>
        <w:t>.</w:t>
      </w:r>
      <w:proofErr w:type="gram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</w:rPr>
        <w:t xml:space="preserve"> Month Year</w:t>
      </w:r>
    </w:p>
    <w:p w:rsidR="00D512FA" w:rsidRPr="00D512FA" w:rsidRDefault="00D512FA" w:rsidP="00D5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The first line of the input file contains the number of the input dates in the file. The next</w:t>
      </w:r>
      <w:r w:rsidRPr="00D512FA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D512FA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lines contain</w:t>
      </w:r>
      <w:r w:rsidRPr="00D512FA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D512FA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dates in the </w:t>
      </w:r>
      <w:proofErr w:type="spellStart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Haab</w:t>
      </w:r>
      <w:proofErr w:type="spellEnd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calendar format, each in separate line. The year is smaller </w:t>
      </w:r>
      <w:proofErr w:type="spellStart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then</w:t>
      </w:r>
      <w:proofErr w:type="spellEnd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5000.</w:t>
      </w:r>
    </w:p>
    <w:p w:rsidR="00D512FA" w:rsidRPr="00D512FA" w:rsidRDefault="00D512FA" w:rsidP="00D51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2" w:name="SECTION0001002000000000000000"/>
      <w:r w:rsidRPr="00D512FA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Output</w:t>
      </w:r>
      <w:bookmarkEnd w:id="2"/>
    </w:p>
    <w:p w:rsidR="00D512FA" w:rsidRPr="00D512FA" w:rsidRDefault="00D512FA" w:rsidP="00D5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date in </w:t>
      </w:r>
      <w:proofErr w:type="spellStart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Tzolkin</w:t>
      </w:r>
      <w:proofErr w:type="spellEnd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should be in the following format:</w:t>
      </w:r>
    </w:p>
    <w:p w:rsidR="00D512FA" w:rsidRPr="00D512FA" w:rsidRDefault="00D512FA" w:rsidP="00D5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</w:rPr>
        <w:t xml:space="preserve">Number </w:t>
      </w:r>
      <w:proofErr w:type="spellStart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</w:rPr>
        <w:t>NameOfTheDay</w:t>
      </w:r>
      <w:proofErr w:type="spellEnd"/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</w:rPr>
        <w:t xml:space="preserve"> Year</w:t>
      </w:r>
    </w:p>
    <w:p w:rsidR="00D512FA" w:rsidRPr="00D512FA" w:rsidRDefault="00D512FA" w:rsidP="00D5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The first line of the output file contains the number of the output dates. In the next</w:t>
      </w:r>
      <w:r w:rsidRPr="00D512FA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D51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D512FA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lines, there are dates in the </w:t>
      </w:r>
      <w:proofErr w:type="spellStart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>Tzolkin</w:t>
      </w:r>
      <w:proofErr w:type="spellEnd"/>
      <w:r w:rsidRPr="00D51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calendar format, in the order corresponding to the input dates.</w:t>
      </w:r>
    </w:p>
    <w:p w:rsidR="00D512FA" w:rsidRPr="00D512FA" w:rsidRDefault="00D512FA" w:rsidP="00D51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3" w:name="SECTION0001003000000000000000"/>
      <w:r w:rsidRPr="00D512FA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Sample Input</w:t>
      </w:r>
      <w:bookmarkEnd w:id="3"/>
    </w:p>
    <w:p w:rsidR="00D512FA" w:rsidRPr="00D512FA" w:rsidRDefault="00D512FA" w:rsidP="00D5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2FA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D512FA" w:rsidRPr="00D512FA" w:rsidRDefault="00D512FA" w:rsidP="00D5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2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 </w:t>
      </w:r>
      <w:proofErr w:type="spellStart"/>
      <w:proofErr w:type="gramStart"/>
      <w:r w:rsidRPr="00D512FA">
        <w:rPr>
          <w:rFonts w:ascii="Courier New" w:eastAsia="Times New Roman" w:hAnsi="Courier New" w:cs="Courier New"/>
          <w:color w:val="000000"/>
          <w:sz w:val="20"/>
          <w:szCs w:val="20"/>
        </w:rPr>
        <w:t>zac</w:t>
      </w:r>
      <w:proofErr w:type="spellEnd"/>
      <w:proofErr w:type="gramEnd"/>
      <w:r w:rsidRPr="00D512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</w:p>
    <w:p w:rsidR="00D512FA" w:rsidRPr="00D512FA" w:rsidRDefault="00D512FA" w:rsidP="00D5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2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</w:t>
      </w:r>
      <w:proofErr w:type="gramStart"/>
      <w:r w:rsidRPr="00D512FA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proofErr w:type="gramEnd"/>
      <w:r w:rsidRPr="00D512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</w:p>
    <w:p w:rsidR="00D512FA" w:rsidRPr="00D512FA" w:rsidRDefault="00D512FA" w:rsidP="00D5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2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 </w:t>
      </w:r>
      <w:proofErr w:type="spellStart"/>
      <w:proofErr w:type="gramStart"/>
      <w:r w:rsidRPr="00D512FA">
        <w:rPr>
          <w:rFonts w:ascii="Courier New" w:eastAsia="Times New Roman" w:hAnsi="Courier New" w:cs="Courier New"/>
          <w:color w:val="000000"/>
          <w:sz w:val="20"/>
          <w:szCs w:val="20"/>
        </w:rPr>
        <w:t>zac</w:t>
      </w:r>
      <w:proofErr w:type="spellEnd"/>
      <w:proofErr w:type="gramEnd"/>
      <w:r w:rsidRPr="00D512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1995</w:t>
      </w:r>
    </w:p>
    <w:p w:rsidR="00D512FA" w:rsidRPr="00D512FA" w:rsidRDefault="00D512FA" w:rsidP="00D51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4" w:name="SECTION0001004000000000000000"/>
      <w:r w:rsidRPr="00D512FA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Sample Output</w:t>
      </w:r>
      <w:bookmarkEnd w:id="4"/>
    </w:p>
    <w:p w:rsidR="00D512FA" w:rsidRPr="00D512FA" w:rsidRDefault="00D512FA" w:rsidP="00D5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2FA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D512FA" w:rsidRPr="00D512FA" w:rsidRDefault="00D512FA" w:rsidP="00D5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2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</w:t>
      </w:r>
      <w:proofErr w:type="spellStart"/>
      <w:r w:rsidRPr="00D512FA">
        <w:rPr>
          <w:rFonts w:ascii="Courier New" w:eastAsia="Times New Roman" w:hAnsi="Courier New" w:cs="Courier New"/>
          <w:color w:val="000000"/>
          <w:sz w:val="20"/>
          <w:szCs w:val="20"/>
        </w:rPr>
        <w:t>chuen</w:t>
      </w:r>
      <w:proofErr w:type="spellEnd"/>
      <w:r w:rsidRPr="00D512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</w:p>
    <w:p w:rsidR="00D512FA" w:rsidRPr="00D512FA" w:rsidRDefault="00D512FA" w:rsidP="00D5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2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D512FA">
        <w:rPr>
          <w:rFonts w:ascii="Courier New" w:eastAsia="Times New Roman" w:hAnsi="Courier New" w:cs="Courier New"/>
          <w:color w:val="000000"/>
          <w:sz w:val="20"/>
          <w:szCs w:val="20"/>
        </w:rPr>
        <w:t>imix</w:t>
      </w:r>
      <w:proofErr w:type="spellEnd"/>
      <w:r w:rsidRPr="00D512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</w:p>
    <w:p w:rsidR="00D512FA" w:rsidRPr="00D512FA" w:rsidRDefault="00D512FA" w:rsidP="00D5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2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 </w:t>
      </w:r>
      <w:proofErr w:type="spellStart"/>
      <w:r w:rsidRPr="00D512FA">
        <w:rPr>
          <w:rFonts w:ascii="Courier New" w:eastAsia="Times New Roman" w:hAnsi="Courier New" w:cs="Courier New"/>
          <w:color w:val="000000"/>
          <w:sz w:val="20"/>
          <w:szCs w:val="20"/>
        </w:rPr>
        <w:t>cimi</w:t>
      </w:r>
      <w:proofErr w:type="spellEnd"/>
      <w:r w:rsidRPr="00D512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2801</w:t>
      </w:r>
    </w:p>
    <w:p w:rsidR="00A30EAF" w:rsidRDefault="00A30EAF"/>
    <w:sectPr w:rsidR="00A30EAF" w:rsidSect="00A30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12FA"/>
    <w:rsid w:val="00A30EAF"/>
    <w:rsid w:val="00D51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EAF"/>
  </w:style>
  <w:style w:type="paragraph" w:styleId="Heading1">
    <w:name w:val="heading 1"/>
    <w:basedOn w:val="Normal"/>
    <w:link w:val="Heading1Char"/>
    <w:uiPriority w:val="9"/>
    <w:qFormat/>
    <w:rsid w:val="00D512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1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2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12F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1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12FA"/>
  </w:style>
  <w:style w:type="character" w:styleId="HTMLCode">
    <w:name w:val="HTML Code"/>
    <w:basedOn w:val="DefaultParagraphFont"/>
    <w:uiPriority w:val="99"/>
    <w:semiHidden/>
    <w:unhideWhenUsed/>
    <w:rsid w:val="00D512F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512F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2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0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2161</Characters>
  <Application>Microsoft Office Word</Application>
  <DocSecurity>0</DocSecurity>
  <Lines>18</Lines>
  <Paragraphs>5</Paragraphs>
  <ScaleCrop>false</ScaleCrop>
  <Company>CECS</Company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2014-10-23T01:40:00Z</dcterms:created>
  <dcterms:modified xsi:type="dcterms:W3CDTF">2014-10-23T01:42:00Z</dcterms:modified>
</cp:coreProperties>
</file>