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24E4" w14:textId="77777777" w:rsidR="0065567E" w:rsidRPr="00C94087" w:rsidRDefault="0065567E" w:rsidP="00C94087"/>
    <w:p w14:paraId="584D6FA5" w14:textId="77777777" w:rsidR="0065567E" w:rsidRPr="00C94087" w:rsidRDefault="0065567E" w:rsidP="00C94087"/>
    <w:p w14:paraId="5D007137" w14:textId="77777777" w:rsidR="0065567E" w:rsidRPr="00C94087" w:rsidRDefault="0065567E" w:rsidP="00C94087"/>
    <w:p w14:paraId="3B7B38A9" w14:textId="77777777" w:rsidR="0065567E" w:rsidRPr="00C94087" w:rsidRDefault="0065567E" w:rsidP="00C94087"/>
    <w:p w14:paraId="5E81DA1A" w14:textId="2B6C8F9C" w:rsidR="0065567E" w:rsidRPr="00CE2A09" w:rsidRDefault="0065567E" w:rsidP="00C94087">
      <w:pPr>
        <w:jc w:val="center"/>
        <w:rPr>
          <w:b/>
          <w:bCs/>
          <w:color w:val="011893"/>
          <w:sz w:val="44"/>
          <w:szCs w:val="44"/>
        </w:rPr>
      </w:pPr>
      <w:r w:rsidRPr="00CE2A09">
        <w:rPr>
          <w:b/>
          <w:bCs/>
          <w:color w:val="011893"/>
          <w:sz w:val="44"/>
          <w:szCs w:val="44"/>
        </w:rPr>
        <w:t>LinuxCNC for Rose Engine</w:t>
      </w:r>
    </w:p>
    <w:p w14:paraId="31A5564A" w14:textId="317E9B40" w:rsidR="0065567E" w:rsidRPr="00CE2A09" w:rsidRDefault="0065567E" w:rsidP="00C94087">
      <w:pPr>
        <w:jc w:val="center"/>
        <w:rPr>
          <w:b/>
          <w:bCs/>
          <w:color w:val="011893"/>
          <w:sz w:val="44"/>
          <w:szCs w:val="44"/>
        </w:rPr>
      </w:pPr>
      <w:r w:rsidRPr="00CE2A09">
        <w:rPr>
          <w:b/>
          <w:bCs/>
          <w:color w:val="011893"/>
          <w:sz w:val="44"/>
          <w:szCs w:val="44"/>
        </w:rPr>
        <w:t>Task Automation</w:t>
      </w:r>
    </w:p>
    <w:p w14:paraId="723D6B1C" w14:textId="77777777" w:rsidR="0065567E" w:rsidRPr="00C94087" w:rsidRDefault="0065567E" w:rsidP="00C94087">
      <w:pPr>
        <w:jc w:val="center"/>
      </w:pPr>
    </w:p>
    <w:p w14:paraId="1457BBE4" w14:textId="77777777" w:rsidR="0065567E" w:rsidRDefault="0065567E" w:rsidP="00C94087">
      <w:pPr>
        <w:jc w:val="center"/>
      </w:pPr>
    </w:p>
    <w:p w14:paraId="3720450D" w14:textId="77777777" w:rsidR="00C94087" w:rsidRDefault="00C94087" w:rsidP="00C94087">
      <w:pPr>
        <w:jc w:val="center"/>
      </w:pPr>
    </w:p>
    <w:p w14:paraId="3648B1EF" w14:textId="77777777" w:rsidR="00C94087" w:rsidRDefault="00C94087" w:rsidP="00C94087">
      <w:pPr>
        <w:jc w:val="center"/>
      </w:pPr>
    </w:p>
    <w:p w14:paraId="0D7F8A0E" w14:textId="77777777" w:rsidR="00C94087" w:rsidRDefault="00C94087" w:rsidP="00C94087">
      <w:pPr>
        <w:jc w:val="center"/>
      </w:pPr>
    </w:p>
    <w:p w14:paraId="59CA1C3E" w14:textId="77777777" w:rsidR="00C94087" w:rsidRDefault="00C94087" w:rsidP="00C94087">
      <w:pPr>
        <w:jc w:val="center"/>
      </w:pPr>
    </w:p>
    <w:p w14:paraId="5704C402" w14:textId="77777777" w:rsidR="00C94087" w:rsidRDefault="00C94087" w:rsidP="00C94087">
      <w:pPr>
        <w:jc w:val="center"/>
      </w:pPr>
    </w:p>
    <w:p w14:paraId="74F10A80" w14:textId="77777777" w:rsidR="00C94087" w:rsidRDefault="00C94087" w:rsidP="00C94087">
      <w:pPr>
        <w:jc w:val="center"/>
      </w:pPr>
    </w:p>
    <w:p w14:paraId="78CDD572" w14:textId="77777777" w:rsidR="00C94087" w:rsidRDefault="00C94087" w:rsidP="00C94087">
      <w:pPr>
        <w:jc w:val="center"/>
      </w:pPr>
    </w:p>
    <w:p w14:paraId="23DA21EE" w14:textId="77777777" w:rsidR="00C94087" w:rsidRPr="00C94087" w:rsidRDefault="00C94087" w:rsidP="00C94087">
      <w:pPr>
        <w:jc w:val="center"/>
      </w:pPr>
    </w:p>
    <w:p w14:paraId="3DA9687F" w14:textId="77777777" w:rsidR="0065567E" w:rsidRDefault="0065567E" w:rsidP="00C94087">
      <w:pPr>
        <w:jc w:val="center"/>
      </w:pPr>
    </w:p>
    <w:p w14:paraId="098E8B27" w14:textId="77777777" w:rsidR="00C94087" w:rsidRDefault="00C94087" w:rsidP="00C94087">
      <w:pPr>
        <w:jc w:val="center"/>
      </w:pPr>
    </w:p>
    <w:p w14:paraId="226A807F" w14:textId="77777777" w:rsidR="00C94087" w:rsidRDefault="00C94087" w:rsidP="00C94087">
      <w:pPr>
        <w:jc w:val="center"/>
      </w:pPr>
    </w:p>
    <w:p w14:paraId="55689B38" w14:textId="77777777" w:rsidR="00C94087" w:rsidRDefault="00C94087" w:rsidP="00C94087">
      <w:pPr>
        <w:jc w:val="center"/>
      </w:pPr>
    </w:p>
    <w:p w14:paraId="07C3D36C" w14:textId="77777777" w:rsidR="00C94087" w:rsidRPr="00C94087" w:rsidRDefault="00C94087" w:rsidP="00C94087">
      <w:pPr>
        <w:jc w:val="center"/>
      </w:pPr>
    </w:p>
    <w:p w14:paraId="1A6F08D7" w14:textId="22417CEB" w:rsidR="00735F03" w:rsidRPr="00CE2A09" w:rsidRDefault="0065567E" w:rsidP="00C94087">
      <w:pPr>
        <w:jc w:val="center"/>
        <w:rPr>
          <w:b/>
          <w:bCs/>
          <w:color w:val="011893"/>
          <w:sz w:val="40"/>
          <w:szCs w:val="40"/>
        </w:rPr>
      </w:pPr>
      <w:r w:rsidRPr="00CE2A09">
        <w:rPr>
          <w:b/>
          <w:bCs/>
          <w:color w:val="011893"/>
          <w:sz w:val="40"/>
          <w:szCs w:val="40"/>
        </w:rPr>
        <w:t>Project Design Document</w:t>
      </w:r>
    </w:p>
    <w:p w14:paraId="13988801" w14:textId="77777777" w:rsidR="0065567E" w:rsidRDefault="0065567E" w:rsidP="00C94087">
      <w:pPr>
        <w:jc w:val="center"/>
      </w:pPr>
    </w:p>
    <w:p w14:paraId="570A592B" w14:textId="77777777" w:rsidR="00C94087" w:rsidRDefault="00C94087" w:rsidP="00C94087">
      <w:pPr>
        <w:jc w:val="center"/>
      </w:pPr>
    </w:p>
    <w:p w14:paraId="2FFAE1D5" w14:textId="77777777" w:rsidR="00C94087" w:rsidRDefault="00C94087" w:rsidP="00C94087">
      <w:pPr>
        <w:jc w:val="center"/>
      </w:pPr>
    </w:p>
    <w:p w14:paraId="630A6BE0" w14:textId="77777777" w:rsidR="00C94087" w:rsidRDefault="00C94087" w:rsidP="00C94087">
      <w:pPr>
        <w:jc w:val="center"/>
      </w:pPr>
    </w:p>
    <w:p w14:paraId="2B2B8D2F" w14:textId="77777777" w:rsidR="00C94087" w:rsidRDefault="00C94087" w:rsidP="00C94087">
      <w:pPr>
        <w:jc w:val="center"/>
      </w:pPr>
    </w:p>
    <w:p w14:paraId="22CBFFDB" w14:textId="77777777" w:rsidR="00C94087" w:rsidRDefault="00C94087" w:rsidP="00C94087">
      <w:pPr>
        <w:jc w:val="center"/>
      </w:pPr>
    </w:p>
    <w:p w14:paraId="6F0DC189" w14:textId="77777777" w:rsidR="00C94087" w:rsidRDefault="00C94087" w:rsidP="00C94087">
      <w:pPr>
        <w:jc w:val="center"/>
      </w:pPr>
    </w:p>
    <w:p w14:paraId="486EB94F" w14:textId="77777777" w:rsidR="00C94087" w:rsidRDefault="00C94087" w:rsidP="00C94087">
      <w:pPr>
        <w:jc w:val="center"/>
      </w:pPr>
    </w:p>
    <w:p w14:paraId="404DC15C" w14:textId="77777777" w:rsidR="00C94087" w:rsidRDefault="00C94087" w:rsidP="00C94087">
      <w:pPr>
        <w:jc w:val="center"/>
      </w:pPr>
    </w:p>
    <w:p w14:paraId="49FE6D57" w14:textId="77777777" w:rsidR="00C94087" w:rsidRDefault="00C94087" w:rsidP="00C94087">
      <w:pPr>
        <w:jc w:val="center"/>
      </w:pPr>
    </w:p>
    <w:p w14:paraId="0FA770BF" w14:textId="77777777" w:rsidR="00C94087" w:rsidRDefault="00C94087" w:rsidP="00C94087">
      <w:pPr>
        <w:jc w:val="center"/>
      </w:pPr>
    </w:p>
    <w:p w14:paraId="11C61E01" w14:textId="77777777" w:rsidR="00C94087" w:rsidRDefault="00C94087" w:rsidP="00C94087">
      <w:pPr>
        <w:jc w:val="center"/>
      </w:pPr>
    </w:p>
    <w:p w14:paraId="756D627C" w14:textId="77777777" w:rsidR="00C94087" w:rsidRPr="00C94087" w:rsidRDefault="00C94087" w:rsidP="00C94087">
      <w:pPr>
        <w:jc w:val="center"/>
      </w:pPr>
    </w:p>
    <w:p w14:paraId="209FF617" w14:textId="7718A7E5" w:rsidR="0065567E" w:rsidRPr="00C94087" w:rsidRDefault="0065567E" w:rsidP="00C94087">
      <w:pPr>
        <w:jc w:val="center"/>
        <w:rPr>
          <w:b/>
          <w:bCs/>
        </w:rPr>
      </w:pPr>
      <w:r w:rsidRPr="00C94087">
        <w:rPr>
          <w:b/>
          <w:bCs/>
        </w:rPr>
        <w:t>Version 0.0</w:t>
      </w:r>
      <w:r w:rsidR="00653E78">
        <w:rPr>
          <w:b/>
          <w:bCs/>
        </w:rPr>
        <w:t>3</w:t>
      </w:r>
    </w:p>
    <w:p w14:paraId="470FCE1E" w14:textId="4AB8D904" w:rsidR="0065567E" w:rsidRPr="00C94087" w:rsidRDefault="0065567E" w:rsidP="00C94087">
      <w:pPr>
        <w:jc w:val="center"/>
        <w:rPr>
          <w:b/>
          <w:bCs/>
        </w:rPr>
      </w:pPr>
      <w:r w:rsidRPr="00C94087">
        <w:rPr>
          <w:b/>
          <w:bCs/>
        </w:rPr>
        <w:t>0</w:t>
      </w:r>
      <w:r w:rsidR="00653E78">
        <w:rPr>
          <w:b/>
          <w:bCs/>
        </w:rPr>
        <w:t>9</w:t>
      </w:r>
      <w:r w:rsidRPr="00C94087">
        <w:rPr>
          <w:b/>
          <w:bCs/>
        </w:rPr>
        <w:t xml:space="preserve"> November 2023</w:t>
      </w:r>
    </w:p>
    <w:p w14:paraId="6F0C4A51" w14:textId="77777777" w:rsidR="0065567E" w:rsidRPr="00C94087" w:rsidRDefault="0065567E" w:rsidP="00C94087"/>
    <w:p w14:paraId="5DB74CEE" w14:textId="77777777" w:rsidR="0065567E" w:rsidRPr="00C94087" w:rsidRDefault="0065567E" w:rsidP="00C94087"/>
    <w:p w14:paraId="4C0373E2" w14:textId="77777777" w:rsidR="0065567E" w:rsidRPr="00C94087" w:rsidRDefault="0065567E" w:rsidP="00C94087"/>
    <w:p w14:paraId="750ED144" w14:textId="77777777" w:rsidR="0065567E" w:rsidRPr="00C94087" w:rsidRDefault="0065567E" w:rsidP="00C94087"/>
    <w:p w14:paraId="2C6316C1" w14:textId="77777777" w:rsidR="0065567E" w:rsidRPr="00C94087" w:rsidRDefault="0065567E" w:rsidP="00C94087"/>
    <w:p w14:paraId="54B23409" w14:textId="77777777" w:rsidR="00C94087" w:rsidRDefault="00C94087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17E06F70" w14:textId="2D774C2D" w:rsidR="0065567E" w:rsidRPr="00C94087" w:rsidRDefault="00C94087" w:rsidP="00C94087">
      <w:pPr>
        <w:pStyle w:val="Heading1"/>
      </w:pPr>
      <w:r w:rsidRPr="00C94087">
        <w:lastRenderedPageBreak/>
        <w:t>Project Overview</w:t>
      </w:r>
    </w:p>
    <w:p w14:paraId="3D285A09" w14:textId="2C8CF597" w:rsidR="00C94087" w:rsidRDefault="00C94087" w:rsidP="00C94087">
      <w:r>
        <w:t>This project is to develop a standardized approach for the u</w:t>
      </w:r>
      <w:r w:rsidR="0065567E" w:rsidRPr="00C94087">
        <w:t xml:space="preserve">se of LinuxCNC </w:t>
      </w:r>
      <w:r>
        <w:t xml:space="preserve">to automate repetitive tasks </w:t>
      </w:r>
      <w:r w:rsidR="0065567E" w:rsidRPr="00C94087">
        <w:t xml:space="preserve">on </w:t>
      </w:r>
      <w:r>
        <w:t>a r</w:t>
      </w:r>
      <w:r w:rsidR="0065567E" w:rsidRPr="00C94087">
        <w:t xml:space="preserve">ose </w:t>
      </w:r>
      <w:r>
        <w:t>e</w:t>
      </w:r>
      <w:r w:rsidR="0065567E" w:rsidRPr="00C94087">
        <w:t>ngine</w:t>
      </w:r>
      <w:r>
        <w:t>.</w:t>
      </w:r>
    </w:p>
    <w:p w14:paraId="28B7FDBC" w14:textId="77777777" w:rsidR="009C20F1" w:rsidRDefault="009C20F1" w:rsidP="009C20F1">
      <w:pPr>
        <w:pStyle w:val="Heading1"/>
      </w:pPr>
      <w:r>
        <w:t>Project Scope</w:t>
      </w:r>
    </w:p>
    <w:p w14:paraId="358DD13E" w14:textId="77777777" w:rsidR="009C20F1" w:rsidRDefault="009C20F1" w:rsidP="009C20F1">
      <w:pPr>
        <w:pStyle w:val="Heading2"/>
      </w:pPr>
    </w:p>
    <w:p w14:paraId="1CA0F6FD" w14:textId="77777777" w:rsidR="009C20F1" w:rsidRDefault="009C20F1" w:rsidP="009C20F1">
      <w:pPr>
        <w:pStyle w:val="Heading2"/>
      </w:pPr>
      <w:r>
        <w:t>Items in Scope</w:t>
      </w:r>
    </w:p>
    <w:p w14:paraId="66301BFA" w14:textId="58750C14" w:rsidR="009C20F1" w:rsidRDefault="009C20F1" w:rsidP="009C20F1">
      <w:pPr>
        <w:pStyle w:val="ListParagraph"/>
        <w:numPr>
          <w:ilvl w:val="0"/>
          <w:numId w:val="4"/>
        </w:numPr>
      </w:pPr>
      <w:r>
        <w:t>This system is designed to allow for the automaton of tasks, especially those tasks which might be tedious.</w:t>
      </w:r>
    </w:p>
    <w:p w14:paraId="1AAE8B49" w14:textId="73952914" w:rsidR="009C20F1" w:rsidRDefault="009C20F1" w:rsidP="009C20F1">
      <w:pPr>
        <w:pStyle w:val="ListParagraph"/>
        <w:numPr>
          <w:ilvl w:val="0"/>
          <w:numId w:val="4"/>
        </w:numPr>
      </w:pPr>
      <w:r>
        <w:t>This system is designed to facilitate simultaneous and smooth movement on all the designed axes.</w:t>
      </w:r>
    </w:p>
    <w:p w14:paraId="5EAE3E61" w14:textId="77777777" w:rsidR="009C20F1" w:rsidRDefault="009C20F1" w:rsidP="009C20F1"/>
    <w:p w14:paraId="5D9BF30B" w14:textId="77777777" w:rsidR="009C20F1" w:rsidRPr="00C94087" w:rsidRDefault="009C20F1" w:rsidP="009C20F1">
      <w:pPr>
        <w:pStyle w:val="Heading2"/>
      </w:pPr>
      <w:r w:rsidRPr="00C94087">
        <w:t>Items Out of Scope</w:t>
      </w:r>
    </w:p>
    <w:p w14:paraId="6A59D7EF" w14:textId="7D79D405" w:rsidR="009C20F1" w:rsidRDefault="009C20F1" w:rsidP="009C20F1">
      <w:pPr>
        <w:pStyle w:val="ListParagraph"/>
        <w:numPr>
          <w:ilvl w:val="0"/>
          <w:numId w:val="3"/>
        </w:numPr>
      </w:pPr>
      <w:r>
        <w:t xml:space="preserve">This system is not designed to </w:t>
      </w:r>
      <w:r w:rsidR="00CE2A09">
        <w:t>facilitate high-speed movement.</w:t>
      </w:r>
    </w:p>
    <w:p w14:paraId="41FD5173" w14:textId="5BEB3B96" w:rsidR="009C20F1" w:rsidRPr="00C94087" w:rsidRDefault="009C20F1" w:rsidP="009C20F1">
      <w:pPr>
        <w:pStyle w:val="ListParagraph"/>
        <w:numPr>
          <w:ilvl w:val="0"/>
          <w:numId w:val="3"/>
        </w:numPr>
      </w:pPr>
      <w:r>
        <w:t>This system is not designed to allow the user to design a component off-line and have the system complete the design.</w:t>
      </w:r>
    </w:p>
    <w:p w14:paraId="48881C71" w14:textId="77777777" w:rsidR="009C20F1" w:rsidRDefault="009C20F1" w:rsidP="00C94087"/>
    <w:p w14:paraId="27ED9033" w14:textId="54BEDEA8" w:rsidR="00C94087" w:rsidRDefault="00C94087" w:rsidP="00C94087">
      <w:pPr>
        <w:pStyle w:val="Heading1"/>
      </w:pPr>
      <w:r>
        <w:t>Project Requirements</w:t>
      </w:r>
    </w:p>
    <w:p w14:paraId="5E3A0A2E" w14:textId="58FEB1EF" w:rsidR="00C94087" w:rsidRPr="00C94087" w:rsidRDefault="00C94087" w:rsidP="00C94087">
      <w:pPr>
        <w:pStyle w:val="Heading2"/>
      </w:pPr>
      <w:r>
        <w:t>General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94087" w14:paraId="6538F35F" w14:textId="77777777" w:rsidTr="00C94087">
        <w:tc>
          <w:tcPr>
            <w:tcW w:w="1255" w:type="dxa"/>
          </w:tcPr>
          <w:p w14:paraId="1D0197DD" w14:textId="5411ECF7" w:rsidR="00C94087" w:rsidRPr="002B4191" w:rsidRDefault="00C94087" w:rsidP="00C94087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t>G001</w:t>
            </w:r>
          </w:p>
        </w:tc>
        <w:tc>
          <w:tcPr>
            <w:tcW w:w="8095" w:type="dxa"/>
          </w:tcPr>
          <w:p w14:paraId="612BB7D9" w14:textId="05B500E9" w:rsidR="00C94087" w:rsidRDefault="00C94087" w:rsidP="00C94087">
            <w:r>
              <w:t>The system shall use as many off-the-shelf components as possible.</w:t>
            </w:r>
          </w:p>
        </w:tc>
      </w:tr>
      <w:tr w:rsidR="00C94087" w14:paraId="1E5B5183" w14:textId="77777777" w:rsidTr="00C94087">
        <w:tc>
          <w:tcPr>
            <w:tcW w:w="1255" w:type="dxa"/>
          </w:tcPr>
          <w:p w14:paraId="54DD60CC" w14:textId="3861596A" w:rsidR="00C94087" w:rsidRPr="002B4191" w:rsidRDefault="00C94087" w:rsidP="00C94087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t>G002</w:t>
            </w:r>
          </w:p>
        </w:tc>
        <w:tc>
          <w:tcPr>
            <w:tcW w:w="8095" w:type="dxa"/>
          </w:tcPr>
          <w:p w14:paraId="4BD7516B" w14:textId="5D1C1CAD" w:rsidR="00C94087" w:rsidRDefault="00C94087" w:rsidP="00C94087">
            <w:r>
              <w:t>The system shall be implementable by someone with a reasonable level of skills</w:t>
            </w:r>
          </w:p>
        </w:tc>
      </w:tr>
      <w:tr w:rsidR="00C94087" w14:paraId="4E657F05" w14:textId="77777777" w:rsidTr="00C94087">
        <w:tc>
          <w:tcPr>
            <w:tcW w:w="1255" w:type="dxa"/>
          </w:tcPr>
          <w:p w14:paraId="3052C7B0" w14:textId="3CADC469" w:rsidR="00C94087" w:rsidRPr="002B4191" w:rsidRDefault="00C94087" w:rsidP="00C94087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t>G003</w:t>
            </w:r>
          </w:p>
        </w:tc>
        <w:tc>
          <w:tcPr>
            <w:tcW w:w="8095" w:type="dxa"/>
          </w:tcPr>
          <w:p w14:paraId="72C36E25" w14:textId="5B53FBC6" w:rsidR="00C94087" w:rsidRDefault="00C94087" w:rsidP="00C94087">
            <w:r>
              <w:t>The system’s cost should be minimized.</w:t>
            </w:r>
          </w:p>
        </w:tc>
      </w:tr>
    </w:tbl>
    <w:p w14:paraId="327C7A7F" w14:textId="77777777" w:rsidR="00C94087" w:rsidRPr="00C94087" w:rsidRDefault="00C94087" w:rsidP="00C94087"/>
    <w:p w14:paraId="5DB93636" w14:textId="6882863E" w:rsidR="00C94087" w:rsidRDefault="00C94087" w:rsidP="00C94087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94087" w14:paraId="573E2DC7" w14:textId="77777777" w:rsidTr="0029109B">
        <w:tc>
          <w:tcPr>
            <w:tcW w:w="1255" w:type="dxa"/>
          </w:tcPr>
          <w:p w14:paraId="461A618B" w14:textId="33C5CF45" w:rsidR="00C94087" w:rsidRPr="002B4191" w:rsidRDefault="00C94087" w:rsidP="0029109B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t>F001</w:t>
            </w:r>
          </w:p>
        </w:tc>
        <w:tc>
          <w:tcPr>
            <w:tcW w:w="8095" w:type="dxa"/>
          </w:tcPr>
          <w:p w14:paraId="7D1CDC59" w14:textId="733FA6B2" w:rsidR="00C94087" w:rsidRDefault="00C94087" w:rsidP="0029109B">
            <w:r>
              <w:t xml:space="preserve">The system shall </w:t>
            </w:r>
            <w:r w:rsidR="00563D3C">
              <w:t xml:space="preserve">use text files </w:t>
            </w:r>
            <w:r w:rsidR="009C20F1">
              <w:t xml:space="preserve">with movements encoded using G-code </w:t>
            </w:r>
            <w:r w:rsidR="00563D3C">
              <w:t>to automate the tasks.</w:t>
            </w:r>
          </w:p>
        </w:tc>
      </w:tr>
      <w:tr w:rsidR="00C94087" w14:paraId="5FB7C81C" w14:textId="77777777" w:rsidTr="0029109B">
        <w:tc>
          <w:tcPr>
            <w:tcW w:w="1255" w:type="dxa"/>
          </w:tcPr>
          <w:p w14:paraId="076F1745" w14:textId="02CAC4E2" w:rsidR="00C94087" w:rsidRPr="002B4191" w:rsidRDefault="00C94087" w:rsidP="0029109B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t>F002</w:t>
            </w:r>
          </w:p>
        </w:tc>
        <w:tc>
          <w:tcPr>
            <w:tcW w:w="8095" w:type="dxa"/>
          </w:tcPr>
          <w:p w14:paraId="4BDC5BBA" w14:textId="70C4B640" w:rsidR="00C94087" w:rsidRDefault="00563D3C" w:rsidP="0029109B">
            <w:r>
              <w:t>The system shall drive movement on the rose engine using stepper motors.</w:t>
            </w:r>
          </w:p>
        </w:tc>
      </w:tr>
      <w:tr w:rsidR="00C94087" w14:paraId="56AFECD7" w14:textId="77777777" w:rsidTr="0029109B">
        <w:tc>
          <w:tcPr>
            <w:tcW w:w="1255" w:type="dxa"/>
          </w:tcPr>
          <w:p w14:paraId="2884B656" w14:textId="03AF79A0" w:rsidR="00C94087" w:rsidRPr="002B4191" w:rsidRDefault="00C94087" w:rsidP="0029109B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t>F003</w:t>
            </w:r>
          </w:p>
        </w:tc>
        <w:tc>
          <w:tcPr>
            <w:tcW w:w="8095" w:type="dxa"/>
          </w:tcPr>
          <w:p w14:paraId="0653C4C2" w14:textId="58A5B89D" w:rsidR="00C94087" w:rsidRDefault="00563D3C" w:rsidP="0029109B">
            <w:r>
              <w:t>The system shall allow the rose engine user to disengage the stepper motor and freely move along (or rotate about) any given axis.</w:t>
            </w:r>
          </w:p>
        </w:tc>
      </w:tr>
    </w:tbl>
    <w:p w14:paraId="6F708893" w14:textId="77777777" w:rsidR="00802D6B" w:rsidRDefault="00802D6B" w:rsidP="00CE2A09">
      <w:pPr>
        <w:pStyle w:val="Heading2"/>
      </w:pPr>
    </w:p>
    <w:p w14:paraId="34DE482A" w14:textId="77777777" w:rsidR="00802D6B" w:rsidRDefault="00802D6B">
      <w:pPr>
        <w:rPr>
          <w:rFonts w:eastAsiaTheme="majorEastAsia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4FF293C6" w14:textId="308D019C" w:rsidR="00CE2A09" w:rsidRDefault="00CE2A09" w:rsidP="00CE2A09">
      <w:pPr>
        <w:pStyle w:val="Heading2"/>
      </w:pPr>
      <w:r>
        <w:lastRenderedPageBreak/>
        <w:t>Movement Requirements</w:t>
      </w:r>
    </w:p>
    <w:p w14:paraId="068C03F3" w14:textId="3E5A1CDE" w:rsidR="00563D3C" w:rsidRDefault="00653E78" w:rsidP="00C94087">
      <w:r>
        <w:rPr>
          <w:noProof/>
        </w:rPr>
        <w:drawing>
          <wp:anchor distT="0" distB="0" distL="114300" distR="114300" simplePos="0" relativeHeight="251658240" behindDoc="0" locked="0" layoutInCell="1" allowOverlap="1" wp14:anchorId="565B5F37" wp14:editId="6DEE9202">
            <wp:simplePos x="0" y="0"/>
            <wp:positionH relativeFrom="column">
              <wp:posOffset>2165985</wp:posOffset>
            </wp:positionH>
            <wp:positionV relativeFrom="paragraph">
              <wp:posOffset>64135</wp:posOffset>
            </wp:positionV>
            <wp:extent cx="3775710" cy="1858010"/>
            <wp:effectExtent l="12700" t="12700" r="8890" b="8890"/>
            <wp:wrapSquare wrapText="bothSides"/>
            <wp:docPr id="1211089046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9046" name="Picture 2" descr="A diagram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58010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CA3EA" w14:textId="5FDBDBF5" w:rsidR="00563D3C" w:rsidRDefault="00563D3C" w:rsidP="00C94087">
      <w:r>
        <w:t xml:space="preserve">The system shall have the ability to control movement along </w:t>
      </w:r>
      <w:r w:rsidR="00CE2A09">
        <w:t xml:space="preserve">standard lathe </w:t>
      </w:r>
      <w:r>
        <w:t>axes</w:t>
      </w:r>
      <w:r w:rsidR="00802D6B">
        <w:t xml:space="preserve"> as shown in the diagram to the right.</w:t>
      </w:r>
    </w:p>
    <w:p w14:paraId="55D01A1B" w14:textId="77777777" w:rsidR="00653E78" w:rsidRDefault="00653E78" w:rsidP="00C94087"/>
    <w:p w14:paraId="5F66C43D" w14:textId="7D102589" w:rsidR="00653E78" w:rsidRDefault="00653E78" w:rsidP="00C94087">
      <w:r>
        <w:t>The nomenclature used in this document is meant to comply with the International Standards Organization’s ISO/R 841.</w:t>
      </w:r>
    </w:p>
    <w:p w14:paraId="59B177F1" w14:textId="1E64AC45" w:rsidR="00802D6B" w:rsidRDefault="00653E78" w:rsidP="00C940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386BF" wp14:editId="1985002E">
                <wp:simplePos x="0" y="0"/>
                <wp:positionH relativeFrom="column">
                  <wp:posOffset>2168525</wp:posOffset>
                </wp:positionH>
                <wp:positionV relativeFrom="paragraph">
                  <wp:posOffset>18415</wp:posOffset>
                </wp:positionV>
                <wp:extent cx="3777615" cy="635"/>
                <wp:effectExtent l="0" t="0" r="0" b="0"/>
                <wp:wrapSquare wrapText="bothSides"/>
                <wp:docPr id="10796818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30352" w14:textId="02C1FF54" w:rsidR="00AE3F04" w:rsidRPr="009A33D1" w:rsidRDefault="00AE3F04" w:rsidP="00AE3F0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Lathe 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7386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0.75pt;margin-top:1.45pt;width:297.4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" stroked="f">
                <v:textbox style="mso-fit-shape-to-text:t" inset="0,0,0,0">
                  <w:txbxContent>
                    <w:p w14:paraId="48A30352" w14:textId="02C1FF54" w:rsidR="00AE3F04" w:rsidRPr="009A33D1" w:rsidRDefault="00AE3F04" w:rsidP="00AE3F0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Lathe Axes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07F7C1" w14:textId="77777777" w:rsidR="00CE2A09" w:rsidRDefault="00CE2A09" w:rsidP="00C94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63D3C" w14:paraId="1955B872" w14:textId="77777777" w:rsidTr="00BB1A55">
        <w:trPr>
          <w:cantSplit/>
        </w:trPr>
        <w:tc>
          <w:tcPr>
            <w:tcW w:w="1255" w:type="dxa"/>
          </w:tcPr>
          <w:p w14:paraId="4645F011" w14:textId="364FEEB6" w:rsidR="00563D3C" w:rsidRPr="002B4191" w:rsidRDefault="00563D3C" w:rsidP="0029109B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t>M00</w:t>
            </w:r>
            <w:r w:rsidR="009C20F1" w:rsidRPr="002B4191">
              <w:rPr>
                <w:b/>
                <w:bCs/>
              </w:rPr>
              <w:t>1</w:t>
            </w:r>
          </w:p>
        </w:tc>
        <w:tc>
          <w:tcPr>
            <w:tcW w:w="8095" w:type="dxa"/>
          </w:tcPr>
          <w:p w14:paraId="3B2D2EA0" w14:textId="543782E6" w:rsidR="009C20F1" w:rsidRDefault="00802D6B" w:rsidP="0029109B">
            <w:r>
              <w:t>The system shall support control of m</w:t>
            </w:r>
            <w:r w:rsidR="00563D3C">
              <w:t>ovement across the bed of the lathe</w:t>
            </w:r>
            <w:bookmarkStart w:id="0" w:name="OLE_LINK1"/>
            <w:bookmarkStart w:id="1" w:name="OLE_LINK2"/>
            <w:r>
              <w:t>, perpendicular to the axis of the spindle’s rotation</w:t>
            </w:r>
            <w:r w:rsidR="009C20F1">
              <w:t xml:space="preserve">. </w:t>
            </w:r>
          </w:p>
          <w:p w14:paraId="035DAB4B" w14:textId="77777777" w:rsidR="001E2EDA" w:rsidRDefault="001E2EDA" w:rsidP="0029109B"/>
          <w:p w14:paraId="756DA561" w14:textId="77777777" w:rsidR="00653E78" w:rsidRPr="00653E78" w:rsidRDefault="00653E78" w:rsidP="00653E78">
            <w:pPr>
              <w:rPr>
                <w:b/>
                <w:bCs/>
              </w:rPr>
            </w:pPr>
            <w:r w:rsidRPr="00653E78">
              <w:rPr>
                <w:b/>
                <w:bCs/>
                <w:u w:val="single"/>
              </w:rPr>
              <w:t>Notes</w:t>
            </w:r>
            <w:r w:rsidRPr="00653E78">
              <w:rPr>
                <w:b/>
                <w:bCs/>
              </w:rPr>
              <w:t>:</w:t>
            </w:r>
          </w:p>
          <w:p w14:paraId="6D2BFFD8" w14:textId="062B2AC5" w:rsidR="00802D6B" w:rsidRDefault="00BB1A55" w:rsidP="00653E78">
            <w:pPr>
              <w:pStyle w:val="ListParagraph"/>
              <w:numPr>
                <w:ilvl w:val="0"/>
                <w:numId w:val="7"/>
              </w:numPr>
            </w:pPr>
            <w:r>
              <w:t xml:space="preserve">This is </w:t>
            </w:r>
            <w:bookmarkEnd w:id="0"/>
            <w:bookmarkEnd w:id="1"/>
            <w:r w:rsidR="00563D3C">
              <w:t>denoted as the X axis.</w:t>
            </w:r>
          </w:p>
          <w:p w14:paraId="2776C512" w14:textId="77777777" w:rsidR="00653E78" w:rsidRDefault="00653E78" w:rsidP="00802D6B"/>
          <w:p w14:paraId="609A9931" w14:textId="4AE63FCB" w:rsidR="00653E78" w:rsidRDefault="00653E78" w:rsidP="00653E78">
            <w:pPr>
              <w:pStyle w:val="ListParagraph"/>
              <w:numPr>
                <w:ilvl w:val="0"/>
                <w:numId w:val="7"/>
              </w:numPr>
            </w:pPr>
            <w:r>
              <w:t>Positive numbers are movement towards the operator (following the right-hand rule for lathes).</w:t>
            </w:r>
          </w:p>
          <w:p w14:paraId="17BBA674" w14:textId="77777777" w:rsidR="00802D6B" w:rsidRDefault="00802D6B" w:rsidP="00802D6B"/>
          <w:p w14:paraId="14ED7E12" w14:textId="4DAF1B78" w:rsidR="00802D6B" w:rsidRDefault="00802D6B" w:rsidP="00653E78">
            <w:pPr>
              <w:pStyle w:val="ListParagraph"/>
              <w:numPr>
                <w:ilvl w:val="0"/>
                <w:numId w:val="7"/>
              </w:numPr>
            </w:pPr>
            <w:r>
              <w:t>This axis of movement is foreseen as needed for</w:t>
            </w:r>
          </w:p>
          <w:p w14:paraId="5DE17897" w14:textId="1325DF09" w:rsidR="00802D6B" w:rsidRDefault="00802D6B" w:rsidP="00802D6B">
            <w:pPr>
              <w:pStyle w:val="ListParagraph"/>
              <w:numPr>
                <w:ilvl w:val="0"/>
                <w:numId w:val="2"/>
              </w:numPr>
            </w:pPr>
            <w:r>
              <w:t>Movement of the tool when held in a cross slide.</w:t>
            </w:r>
          </w:p>
          <w:p w14:paraId="5DD4AB46" w14:textId="77777777" w:rsidR="00802D6B" w:rsidRDefault="00802D6B" w:rsidP="00802D6B">
            <w:pPr>
              <w:pStyle w:val="ListParagraph"/>
              <w:numPr>
                <w:ilvl w:val="0"/>
                <w:numId w:val="2"/>
              </w:numPr>
            </w:pPr>
            <w:r>
              <w:t>Movement of the tool when held in a linear slide (such as when cutting threads).</w:t>
            </w:r>
          </w:p>
          <w:p w14:paraId="04179FAF" w14:textId="38095D36" w:rsidR="00563D3C" w:rsidRDefault="00802D6B" w:rsidP="00802D6B">
            <w:pPr>
              <w:pStyle w:val="ListParagraph"/>
              <w:numPr>
                <w:ilvl w:val="0"/>
                <w:numId w:val="2"/>
              </w:numPr>
            </w:pPr>
            <w:r>
              <w:t>Movement of the tool when held in a curvilinear slide.</w:t>
            </w:r>
          </w:p>
        </w:tc>
      </w:tr>
      <w:tr w:rsidR="00563D3C" w14:paraId="5CB92C88" w14:textId="77777777" w:rsidTr="00BB1A55">
        <w:trPr>
          <w:cantSplit/>
        </w:trPr>
        <w:tc>
          <w:tcPr>
            <w:tcW w:w="1255" w:type="dxa"/>
          </w:tcPr>
          <w:p w14:paraId="6214DAC7" w14:textId="2535DC6E" w:rsidR="00563D3C" w:rsidRPr="002B4191" w:rsidRDefault="00563D3C" w:rsidP="0029109B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t>M00</w:t>
            </w:r>
            <w:r w:rsidR="009C20F1" w:rsidRPr="002B4191">
              <w:rPr>
                <w:b/>
                <w:bCs/>
              </w:rPr>
              <w:t>2</w:t>
            </w:r>
          </w:p>
        </w:tc>
        <w:tc>
          <w:tcPr>
            <w:tcW w:w="8095" w:type="dxa"/>
          </w:tcPr>
          <w:p w14:paraId="52FE912C" w14:textId="4BA16C50" w:rsidR="009C20F1" w:rsidRDefault="00802D6B" w:rsidP="0029109B">
            <w:r>
              <w:t xml:space="preserve">The system shall support control of movement </w:t>
            </w:r>
            <w:r w:rsidR="00563D3C">
              <w:t>above the bed of the lathe</w:t>
            </w:r>
            <w:r>
              <w:t>, perpendicular to the axis of the spindle’s rotation</w:t>
            </w:r>
            <w:r w:rsidR="009C20F1">
              <w:t>.</w:t>
            </w:r>
          </w:p>
          <w:p w14:paraId="5F7632B3" w14:textId="77777777" w:rsidR="001E2EDA" w:rsidRDefault="001E2EDA" w:rsidP="0029109B"/>
          <w:p w14:paraId="2F85C139" w14:textId="77777777" w:rsidR="00653E78" w:rsidRPr="00653E78" w:rsidRDefault="00653E78" w:rsidP="00653E78">
            <w:pPr>
              <w:rPr>
                <w:b/>
                <w:bCs/>
              </w:rPr>
            </w:pPr>
            <w:r w:rsidRPr="00653E78">
              <w:rPr>
                <w:b/>
                <w:bCs/>
                <w:u w:val="single"/>
              </w:rPr>
              <w:t>Notes</w:t>
            </w:r>
            <w:r w:rsidRPr="00653E78">
              <w:rPr>
                <w:b/>
                <w:bCs/>
              </w:rPr>
              <w:t>:</w:t>
            </w:r>
          </w:p>
          <w:p w14:paraId="592E2E26" w14:textId="6FFB2EA6" w:rsidR="00563D3C" w:rsidRDefault="00BB1A55" w:rsidP="00653E78">
            <w:pPr>
              <w:pStyle w:val="ListParagraph"/>
              <w:numPr>
                <w:ilvl w:val="0"/>
                <w:numId w:val="6"/>
              </w:numPr>
            </w:pPr>
            <w:r>
              <w:t xml:space="preserve">This is </w:t>
            </w:r>
            <w:r w:rsidR="00563D3C">
              <w:t>denoted as the Y axis.</w:t>
            </w:r>
          </w:p>
          <w:p w14:paraId="2FCC33D3" w14:textId="77777777" w:rsidR="00802D6B" w:rsidRDefault="00802D6B" w:rsidP="00802D6B"/>
          <w:p w14:paraId="5FE71DA5" w14:textId="6BCDCC85" w:rsidR="00653E78" w:rsidRDefault="00653E78" w:rsidP="00653E78">
            <w:pPr>
              <w:pStyle w:val="ListParagraph"/>
              <w:numPr>
                <w:ilvl w:val="0"/>
                <w:numId w:val="6"/>
              </w:numPr>
            </w:pPr>
            <w:r>
              <w:t xml:space="preserve">Positive numbers are movement </w:t>
            </w:r>
            <w:r>
              <w:t>down,</w:t>
            </w:r>
            <w:r>
              <w:t xml:space="preserve"> </w:t>
            </w:r>
            <w:r>
              <w:t xml:space="preserve">towards </w:t>
            </w:r>
            <w:r>
              <w:t xml:space="preserve">the </w:t>
            </w:r>
            <w:r>
              <w:t>lathe’s bed</w:t>
            </w:r>
            <w:r>
              <w:t xml:space="preserve"> (following the right</w:t>
            </w:r>
            <w:r>
              <w:t>-</w:t>
            </w:r>
            <w:r>
              <w:t>hand rule for lathes).</w:t>
            </w:r>
          </w:p>
          <w:p w14:paraId="40692E04" w14:textId="77777777" w:rsidR="00653E78" w:rsidRDefault="00653E78" w:rsidP="00653E78"/>
          <w:p w14:paraId="47ECE963" w14:textId="13D1AADD" w:rsidR="00802D6B" w:rsidRDefault="00802D6B" w:rsidP="00653E78">
            <w:pPr>
              <w:pStyle w:val="ListParagraph"/>
              <w:numPr>
                <w:ilvl w:val="0"/>
                <w:numId w:val="6"/>
              </w:numPr>
            </w:pPr>
            <w:r>
              <w:t>This axis of movement is foreseen as needed for</w:t>
            </w:r>
          </w:p>
          <w:p w14:paraId="5519E027" w14:textId="380DF73B" w:rsidR="00802D6B" w:rsidRDefault="00802D6B" w:rsidP="00653E78">
            <w:pPr>
              <w:pStyle w:val="ListParagraph"/>
              <w:numPr>
                <w:ilvl w:val="0"/>
                <w:numId w:val="2"/>
              </w:numPr>
            </w:pPr>
            <w:r>
              <w:t>Movement of an object held in a dome chuck or a pencil chuck.</w:t>
            </w:r>
          </w:p>
        </w:tc>
      </w:tr>
      <w:tr w:rsidR="00563D3C" w14:paraId="7FF0886E" w14:textId="77777777" w:rsidTr="00BB1A55">
        <w:trPr>
          <w:cantSplit/>
        </w:trPr>
        <w:tc>
          <w:tcPr>
            <w:tcW w:w="1255" w:type="dxa"/>
          </w:tcPr>
          <w:p w14:paraId="39B5455B" w14:textId="6BA623FB" w:rsidR="00563D3C" w:rsidRPr="002B4191" w:rsidRDefault="00563D3C" w:rsidP="0029109B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lastRenderedPageBreak/>
              <w:t>M00</w:t>
            </w:r>
            <w:r w:rsidR="009C20F1" w:rsidRPr="002B4191">
              <w:rPr>
                <w:b/>
                <w:bCs/>
              </w:rPr>
              <w:t>3</w:t>
            </w:r>
          </w:p>
        </w:tc>
        <w:tc>
          <w:tcPr>
            <w:tcW w:w="8095" w:type="dxa"/>
          </w:tcPr>
          <w:p w14:paraId="6905420D" w14:textId="4346AC0D" w:rsidR="009C20F1" w:rsidRDefault="00802D6B" w:rsidP="0029109B">
            <w:r>
              <w:t xml:space="preserve">The system shall support control of movement </w:t>
            </w:r>
            <w:r w:rsidR="00563D3C">
              <w:t>along the bed of the</w:t>
            </w:r>
            <w:r>
              <w:t xml:space="preserve"> lathe</w:t>
            </w:r>
            <w:r w:rsidR="00BB1A55">
              <w:t>.</w:t>
            </w:r>
          </w:p>
          <w:p w14:paraId="6277A191" w14:textId="77777777" w:rsidR="001E2EDA" w:rsidRDefault="001E2EDA" w:rsidP="0029109B"/>
          <w:p w14:paraId="0B5C99FC" w14:textId="77777777" w:rsidR="00653E78" w:rsidRPr="00653E78" w:rsidRDefault="00653E78" w:rsidP="00653E78">
            <w:pPr>
              <w:rPr>
                <w:b/>
                <w:bCs/>
              </w:rPr>
            </w:pPr>
            <w:r w:rsidRPr="00653E78">
              <w:rPr>
                <w:b/>
                <w:bCs/>
                <w:u w:val="single"/>
              </w:rPr>
              <w:t>Notes</w:t>
            </w:r>
            <w:r w:rsidRPr="00653E78">
              <w:rPr>
                <w:b/>
                <w:bCs/>
              </w:rPr>
              <w:t>:</w:t>
            </w:r>
          </w:p>
          <w:p w14:paraId="29FAC024" w14:textId="77777777" w:rsidR="00653E78" w:rsidRDefault="00BB1A55" w:rsidP="00653E78">
            <w:pPr>
              <w:pStyle w:val="ListParagraph"/>
              <w:numPr>
                <w:ilvl w:val="0"/>
                <w:numId w:val="5"/>
              </w:numPr>
            </w:pPr>
            <w:r>
              <w:t>This is</w:t>
            </w:r>
            <w:r w:rsidR="00563D3C">
              <w:t xml:space="preserve"> denoted as the Z axis.</w:t>
            </w:r>
          </w:p>
          <w:p w14:paraId="13A9F076" w14:textId="77777777" w:rsidR="00653E78" w:rsidRDefault="00653E78" w:rsidP="00653E78"/>
          <w:p w14:paraId="592B44F4" w14:textId="0148342D" w:rsidR="00802D6B" w:rsidRDefault="00653E78" w:rsidP="00653E78">
            <w:pPr>
              <w:pStyle w:val="ListParagraph"/>
              <w:numPr>
                <w:ilvl w:val="0"/>
                <w:numId w:val="5"/>
              </w:numPr>
            </w:pPr>
            <w:r>
              <w:t xml:space="preserve">Positive numbers are movement towards the lathe’s </w:t>
            </w:r>
            <w:r>
              <w:t>tailstock</w:t>
            </w:r>
            <w:r>
              <w:t xml:space="preserve"> (following the right-hand rule for lathes).</w:t>
            </w:r>
          </w:p>
          <w:p w14:paraId="66E8EC85" w14:textId="77777777" w:rsidR="00802D6B" w:rsidRDefault="00802D6B" w:rsidP="00802D6B"/>
          <w:p w14:paraId="6C011EB4" w14:textId="7357616F" w:rsidR="00802D6B" w:rsidRDefault="00802D6B" w:rsidP="00653E78">
            <w:pPr>
              <w:pStyle w:val="ListParagraph"/>
              <w:numPr>
                <w:ilvl w:val="0"/>
                <w:numId w:val="5"/>
              </w:numPr>
            </w:pPr>
            <w:r>
              <w:t>This axis of movement is foreseen as needed for</w:t>
            </w:r>
          </w:p>
          <w:p w14:paraId="06544BEE" w14:textId="77777777" w:rsidR="00563D3C" w:rsidRDefault="00802D6B" w:rsidP="00653E78">
            <w:pPr>
              <w:pStyle w:val="ListParagraph"/>
              <w:numPr>
                <w:ilvl w:val="0"/>
                <w:numId w:val="2"/>
              </w:numPr>
            </w:pPr>
            <w:r>
              <w:t>Movement of the tool when held in a cross slide.</w:t>
            </w:r>
          </w:p>
          <w:p w14:paraId="7A328A4C" w14:textId="04218166" w:rsidR="001E2EDA" w:rsidRDefault="001E2EDA" w:rsidP="00653E78">
            <w:pPr>
              <w:pStyle w:val="ListParagraph"/>
              <w:numPr>
                <w:ilvl w:val="0"/>
                <w:numId w:val="2"/>
              </w:numPr>
            </w:pPr>
            <w:r>
              <w:t>Pumping of the item held at the end of the spindle is movement along the Z axis.</w:t>
            </w:r>
          </w:p>
        </w:tc>
      </w:tr>
      <w:tr w:rsidR="009C20F1" w14:paraId="16220CC5" w14:textId="77777777" w:rsidTr="0029109B">
        <w:trPr>
          <w:cantSplit/>
        </w:trPr>
        <w:tc>
          <w:tcPr>
            <w:tcW w:w="1255" w:type="dxa"/>
          </w:tcPr>
          <w:p w14:paraId="3659B0FE" w14:textId="49C1CF63" w:rsidR="009C20F1" w:rsidRPr="002B4191" w:rsidRDefault="009C20F1" w:rsidP="0029109B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t>M004</w:t>
            </w:r>
          </w:p>
        </w:tc>
        <w:tc>
          <w:tcPr>
            <w:tcW w:w="8095" w:type="dxa"/>
          </w:tcPr>
          <w:p w14:paraId="29E7D5EB" w14:textId="7E079098" w:rsidR="009C20F1" w:rsidRDefault="00802D6B" w:rsidP="0029109B">
            <w:r>
              <w:t>The system shall support control of s</w:t>
            </w:r>
            <w:r w:rsidR="009C20F1">
              <w:t>pindle rotation</w:t>
            </w:r>
            <w:bookmarkStart w:id="2" w:name="OLE_LINK3"/>
            <w:bookmarkStart w:id="3" w:name="OLE_LINK4"/>
            <w:r w:rsidR="009C20F1">
              <w:t xml:space="preserve"> (i.e., rotation about a line which is parallel to the Z axis).</w:t>
            </w:r>
          </w:p>
          <w:p w14:paraId="5BD14B56" w14:textId="77777777" w:rsidR="001E2EDA" w:rsidRDefault="001E2EDA" w:rsidP="0029109B"/>
          <w:p w14:paraId="4DBCF28A" w14:textId="77777777" w:rsidR="00653E78" w:rsidRPr="00653E78" w:rsidRDefault="00653E78" w:rsidP="00653E78">
            <w:pPr>
              <w:rPr>
                <w:b/>
                <w:bCs/>
              </w:rPr>
            </w:pPr>
            <w:r w:rsidRPr="00653E78">
              <w:rPr>
                <w:b/>
                <w:bCs/>
                <w:u w:val="single"/>
              </w:rPr>
              <w:t>Notes</w:t>
            </w:r>
            <w:r w:rsidRPr="00653E78">
              <w:rPr>
                <w:b/>
                <w:bCs/>
              </w:rPr>
              <w:t>:</w:t>
            </w:r>
          </w:p>
          <w:p w14:paraId="1B521F83" w14:textId="77777777" w:rsidR="009C20F1" w:rsidRDefault="009C20F1" w:rsidP="00653E78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</w:t>
            </w:r>
            <w:bookmarkEnd w:id="2"/>
            <w:bookmarkEnd w:id="3"/>
            <w:r>
              <w:t>denoted as the C axis.</w:t>
            </w:r>
          </w:p>
          <w:p w14:paraId="40E15417" w14:textId="77777777" w:rsidR="00653E78" w:rsidRDefault="00653E78" w:rsidP="00653E78"/>
          <w:p w14:paraId="3E066373" w14:textId="2104209D" w:rsidR="00653E78" w:rsidRDefault="00653E78" w:rsidP="00653E78">
            <w:pPr>
              <w:pStyle w:val="ListParagraph"/>
              <w:numPr>
                <w:ilvl w:val="0"/>
                <w:numId w:val="8"/>
              </w:numPr>
            </w:pPr>
            <w:r>
              <w:t xml:space="preserve">Positive numbers are </w:t>
            </w:r>
            <w:r w:rsidR="002B4191">
              <w:t>rotation</w:t>
            </w:r>
            <w:r>
              <w:t xml:space="preserve"> following the right-hand rule</w:t>
            </w:r>
            <w:r w:rsidR="002B4191">
              <w:t xml:space="preserve"> (thumb pointed in the direction of +Z).  F</w:t>
            </w:r>
            <w:r>
              <w:t>or lathe</w:t>
            </w:r>
            <w:r w:rsidR="002B4191">
              <w:t>s, this is considered reverse rotation.</w:t>
            </w:r>
          </w:p>
        </w:tc>
      </w:tr>
      <w:tr w:rsidR="00563D3C" w14:paraId="75B6D6E3" w14:textId="77777777" w:rsidTr="00BB1A55">
        <w:trPr>
          <w:cantSplit/>
        </w:trPr>
        <w:tc>
          <w:tcPr>
            <w:tcW w:w="1255" w:type="dxa"/>
          </w:tcPr>
          <w:p w14:paraId="490A3F4C" w14:textId="20C6B37C" w:rsidR="00563D3C" w:rsidRPr="002B4191" w:rsidRDefault="00563D3C" w:rsidP="0029109B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t>M005</w:t>
            </w:r>
          </w:p>
        </w:tc>
        <w:tc>
          <w:tcPr>
            <w:tcW w:w="8095" w:type="dxa"/>
          </w:tcPr>
          <w:p w14:paraId="4D1F4BF1" w14:textId="56053067" w:rsidR="009C20F1" w:rsidRDefault="00802D6B" w:rsidP="00563D3C">
            <w:r>
              <w:t>The system shall support control of r</w:t>
            </w:r>
            <w:r w:rsidR="00563D3C">
              <w:t xml:space="preserve">otation </w:t>
            </w:r>
            <w:r w:rsidR="009C20F1">
              <w:t>about a line which is parallel to the spindle’s axis of rotation.</w:t>
            </w:r>
          </w:p>
          <w:p w14:paraId="5804CDF6" w14:textId="77777777" w:rsidR="001E2EDA" w:rsidRDefault="001E2EDA" w:rsidP="00563D3C"/>
          <w:p w14:paraId="78A17B6C" w14:textId="77777777" w:rsidR="00653E78" w:rsidRPr="00653E78" w:rsidRDefault="00653E78" w:rsidP="00653E78">
            <w:pPr>
              <w:rPr>
                <w:b/>
                <w:bCs/>
              </w:rPr>
            </w:pPr>
            <w:r w:rsidRPr="00653E78">
              <w:rPr>
                <w:b/>
                <w:bCs/>
                <w:u w:val="single"/>
              </w:rPr>
              <w:t>Notes</w:t>
            </w:r>
            <w:r w:rsidRPr="00653E78">
              <w:rPr>
                <w:b/>
                <w:bCs/>
              </w:rPr>
              <w:t>:</w:t>
            </w:r>
          </w:p>
          <w:p w14:paraId="2FFD3DCE" w14:textId="6940356C" w:rsidR="002B4191" w:rsidRDefault="00BB1A55" w:rsidP="002B4191">
            <w:pPr>
              <w:pStyle w:val="ListParagraph"/>
              <w:numPr>
                <w:ilvl w:val="0"/>
                <w:numId w:val="9"/>
              </w:numPr>
            </w:pPr>
            <w:r>
              <w:t>This is</w:t>
            </w:r>
            <w:r w:rsidR="00563D3C">
              <w:t xml:space="preserve"> denoted as the C1 axis.</w:t>
            </w:r>
          </w:p>
          <w:p w14:paraId="2138C774" w14:textId="77777777" w:rsidR="002B4191" w:rsidRDefault="002B4191" w:rsidP="002B4191"/>
          <w:p w14:paraId="426B491B" w14:textId="4F42B9C4" w:rsidR="00563D3C" w:rsidRDefault="002B4191" w:rsidP="002B4191">
            <w:pPr>
              <w:pStyle w:val="ListParagraph"/>
              <w:numPr>
                <w:ilvl w:val="0"/>
                <w:numId w:val="9"/>
              </w:numPr>
            </w:pPr>
            <w:r>
              <w:t>Positive numbers are rotation following the right-hand rule (thumb pointed in the direction of +Z).  For lathes, this is considered reverse rotation.</w:t>
            </w:r>
          </w:p>
          <w:p w14:paraId="4E2A345F" w14:textId="77777777" w:rsidR="009C20F1" w:rsidRDefault="009C20F1" w:rsidP="00563D3C"/>
          <w:p w14:paraId="43993D4A" w14:textId="3DBD682B" w:rsidR="00563D3C" w:rsidRDefault="00563D3C" w:rsidP="00653E78">
            <w:pPr>
              <w:pStyle w:val="ListParagraph"/>
              <w:numPr>
                <w:ilvl w:val="0"/>
                <w:numId w:val="9"/>
              </w:numPr>
            </w:pPr>
            <w:r>
              <w:t>This axis of rotation is foreseen as needed for</w:t>
            </w:r>
          </w:p>
          <w:p w14:paraId="567302A4" w14:textId="3A09D85B" w:rsidR="00563D3C" w:rsidRDefault="00563D3C" w:rsidP="00563D3C">
            <w:pPr>
              <w:pStyle w:val="ListParagraph"/>
              <w:numPr>
                <w:ilvl w:val="0"/>
                <w:numId w:val="2"/>
              </w:numPr>
            </w:pPr>
            <w:r>
              <w:t>Rotation of a rosette at a different speed from the spindle</w:t>
            </w:r>
          </w:p>
          <w:p w14:paraId="1E13A510" w14:textId="52201DC7" w:rsidR="00563D3C" w:rsidRDefault="00563D3C" w:rsidP="00563D3C">
            <w:pPr>
              <w:pStyle w:val="ListParagraph"/>
              <w:numPr>
                <w:ilvl w:val="0"/>
                <w:numId w:val="2"/>
              </w:numPr>
            </w:pPr>
            <w:r>
              <w:t>Use of a reciprocator, but not driving the motion using a linkage integrated with the spindle.</w:t>
            </w:r>
          </w:p>
          <w:p w14:paraId="5E60ACB9" w14:textId="395E37D5" w:rsidR="00563D3C" w:rsidRDefault="00563D3C" w:rsidP="00563D3C">
            <w:pPr>
              <w:pStyle w:val="ListParagraph"/>
              <w:numPr>
                <w:ilvl w:val="0"/>
                <w:numId w:val="2"/>
              </w:numPr>
            </w:pPr>
            <w:r>
              <w:t>Use of an undul</w:t>
            </w:r>
            <w:r w:rsidR="00BB1A55">
              <w:t>a</w:t>
            </w:r>
            <w:r>
              <w:t>tor, but not driving the motion using a linkage integrated with the spindle.</w:t>
            </w:r>
          </w:p>
          <w:p w14:paraId="52064A29" w14:textId="77777777" w:rsidR="009C20F1" w:rsidRDefault="009C20F1" w:rsidP="00BB1A55"/>
          <w:p w14:paraId="0676903E" w14:textId="302E421D" w:rsidR="00BB1A55" w:rsidRDefault="00BB1A55" w:rsidP="00653E78">
            <w:pPr>
              <w:pStyle w:val="ListParagraph"/>
              <w:numPr>
                <w:ilvl w:val="0"/>
                <w:numId w:val="9"/>
              </w:numPr>
            </w:pPr>
            <w:r>
              <w:t>This axis of rotation is foreseen as also needed for</w:t>
            </w:r>
          </w:p>
          <w:p w14:paraId="292B1AFB" w14:textId="77C59AD8" w:rsidR="00BB1A55" w:rsidRDefault="00BB1A55" w:rsidP="00BB1A55">
            <w:pPr>
              <w:pStyle w:val="ListParagraph"/>
              <w:numPr>
                <w:ilvl w:val="0"/>
                <w:numId w:val="2"/>
              </w:numPr>
            </w:pPr>
            <w:r>
              <w:t xml:space="preserve">Rotation of a rosette at a different location from the spindle (i.e., the rosette </w:t>
            </w:r>
            <w:r w:rsidR="009C20F1">
              <w:t>barrel</w:t>
            </w:r>
            <w:r>
              <w:t xml:space="preserve"> is not on the spindle)</w:t>
            </w:r>
            <w:r w:rsidR="001E2EDA">
              <w:t>.  This is how the Cler lathe’s rosettes are handled.</w:t>
            </w:r>
          </w:p>
        </w:tc>
      </w:tr>
      <w:tr w:rsidR="00563D3C" w14:paraId="1097B0EE" w14:textId="77777777" w:rsidTr="00BB1A55">
        <w:trPr>
          <w:cantSplit/>
        </w:trPr>
        <w:tc>
          <w:tcPr>
            <w:tcW w:w="1255" w:type="dxa"/>
          </w:tcPr>
          <w:p w14:paraId="7349F723" w14:textId="52C3B7AB" w:rsidR="00563D3C" w:rsidRPr="002B4191" w:rsidRDefault="00563D3C" w:rsidP="0029109B">
            <w:pPr>
              <w:rPr>
                <w:b/>
                <w:bCs/>
              </w:rPr>
            </w:pPr>
            <w:r w:rsidRPr="002B4191">
              <w:rPr>
                <w:b/>
                <w:bCs/>
              </w:rPr>
              <w:lastRenderedPageBreak/>
              <w:t>M006</w:t>
            </w:r>
          </w:p>
        </w:tc>
        <w:tc>
          <w:tcPr>
            <w:tcW w:w="8095" w:type="dxa"/>
          </w:tcPr>
          <w:p w14:paraId="03050D1B" w14:textId="0DBB7E7C" w:rsidR="009C20F1" w:rsidRDefault="009C20F1" w:rsidP="009C20F1">
            <w:r>
              <w:t>Rotation about a line which is parallel to the Y axis.</w:t>
            </w:r>
          </w:p>
          <w:p w14:paraId="78F04177" w14:textId="77777777" w:rsidR="001E2EDA" w:rsidRDefault="001E2EDA" w:rsidP="009C20F1"/>
          <w:p w14:paraId="74FCE9B8" w14:textId="77777777" w:rsidR="00653E78" w:rsidRPr="00653E78" w:rsidRDefault="00653E78" w:rsidP="00653E78">
            <w:pPr>
              <w:rPr>
                <w:b/>
                <w:bCs/>
              </w:rPr>
            </w:pPr>
            <w:r w:rsidRPr="00653E78">
              <w:rPr>
                <w:b/>
                <w:bCs/>
                <w:u w:val="single"/>
              </w:rPr>
              <w:t>Notes</w:t>
            </w:r>
            <w:r w:rsidRPr="00653E78">
              <w:rPr>
                <w:b/>
                <w:bCs/>
              </w:rPr>
              <w:t>:</w:t>
            </w:r>
          </w:p>
          <w:p w14:paraId="0F366871" w14:textId="0B87628A" w:rsidR="002B4191" w:rsidRDefault="00BB1A55" w:rsidP="002B4191">
            <w:pPr>
              <w:pStyle w:val="ListParagraph"/>
              <w:numPr>
                <w:ilvl w:val="0"/>
                <w:numId w:val="10"/>
              </w:numPr>
            </w:pPr>
            <w:r>
              <w:t>This is denoted as the B axis.</w:t>
            </w:r>
          </w:p>
          <w:p w14:paraId="35516D99" w14:textId="77777777" w:rsidR="002B4191" w:rsidRDefault="002B4191" w:rsidP="002B4191"/>
          <w:p w14:paraId="10A1E4F8" w14:textId="78892E74" w:rsidR="009C20F1" w:rsidRDefault="002B4191" w:rsidP="00BB1A55">
            <w:pPr>
              <w:pStyle w:val="ListParagraph"/>
              <w:numPr>
                <w:ilvl w:val="0"/>
                <w:numId w:val="10"/>
              </w:numPr>
            </w:pPr>
            <w:r>
              <w:t>Positive numbers are rotation following the right-hand rule (thumb pointed in the direction of +</w:t>
            </w:r>
            <w:r>
              <w:t>Y</w:t>
            </w:r>
            <w:r>
              <w:t>).</w:t>
            </w:r>
          </w:p>
          <w:p w14:paraId="12F32916" w14:textId="77777777" w:rsidR="002B4191" w:rsidRDefault="002B4191" w:rsidP="002B4191">
            <w:pPr>
              <w:pStyle w:val="ListParagraph"/>
            </w:pPr>
          </w:p>
          <w:p w14:paraId="3D717438" w14:textId="0A0435F5" w:rsidR="00BB1A55" w:rsidRDefault="00BB1A55" w:rsidP="002B4191">
            <w:pPr>
              <w:pStyle w:val="ListParagraph"/>
              <w:numPr>
                <w:ilvl w:val="0"/>
                <w:numId w:val="10"/>
              </w:numPr>
            </w:pPr>
            <w:r>
              <w:t>This axis of rotation is foreseen as needed for</w:t>
            </w:r>
          </w:p>
          <w:p w14:paraId="791E1FA4" w14:textId="29589F3F" w:rsidR="00BB1A55" w:rsidRDefault="00BB1A55" w:rsidP="00BB1A55">
            <w:pPr>
              <w:pStyle w:val="ListParagraph"/>
              <w:numPr>
                <w:ilvl w:val="0"/>
                <w:numId w:val="2"/>
              </w:numPr>
            </w:pPr>
            <w:r>
              <w:t>Rotation of a spherical rest.</w:t>
            </w:r>
          </w:p>
          <w:p w14:paraId="779B018F" w14:textId="1E564ABC" w:rsidR="00563D3C" w:rsidRDefault="00BB1A55" w:rsidP="00BB1A55">
            <w:pPr>
              <w:pStyle w:val="ListParagraph"/>
              <w:numPr>
                <w:ilvl w:val="0"/>
                <w:numId w:val="2"/>
              </w:numPr>
            </w:pPr>
            <w:r>
              <w:t>Rotation of an item held in a dome chuck or a pencil chuck.</w:t>
            </w:r>
          </w:p>
        </w:tc>
      </w:tr>
    </w:tbl>
    <w:p w14:paraId="7DB5D8C5" w14:textId="0AA23AEF" w:rsidR="00563D3C" w:rsidRDefault="00563D3C" w:rsidP="00C94087"/>
    <w:p w14:paraId="6C224C9A" w14:textId="7AE196D2" w:rsidR="00653E78" w:rsidRDefault="00653E78">
      <w:r>
        <w:br w:type="page"/>
      </w:r>
    </w:p>
    <w:p w14:paraId="3B63DF44" w14:textId="2C2C3D0D" w:rsidR="00653E78" w:rsidRDefault="00653E78" w:rsidP="00653E78">
      <w:pPr>
        <w:pStyle w:val="Heading1"/>
      </w:pPr>
      <w:r>
        <w:lastRenderedPageBreak/>
        <w:t>Modification History</w:t>
      </w:r>
    </w:p>
    <w:p w14:paraId="33D601C3" w14:textId="77777777" w:rsidR="00653E78" w:rsidRPr="00653E78" w:rsidRDefault="00653E78" w:rsidP="00653E7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653E78" w14:paraId="6182AA97" w14:textId="77777777" w:rsidTr="0065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B4EAF56" w14:textId="5F41F57B" w:rsidR="00653E78" w:rsidRDefault="00653E78" w:rsidP="00C94087">
            <w:r>
              <w:t>Version</w:t>
            </w:r>
          </w:p>
        </w:tc>
        <w:tc>
          <w:tcPr>
            <w:tcW w:w="1260" w:type="dxa"/>
          </w:tcPr>
          <w:p w14:paraId="44A9569A" w14:textId="1E0BDBD1" w:rsidR="00653E78" w:rsidRDefault="00653E78" w:rsidP="00C94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835" w:type="dxa"/>
          </w:tcPr>
          <w:p w14:paraId="2F6C1C33" w14:textId="7FF46E8C" w:rsidR="00653E78" w:rsidRDefault="00653E78" w:rsidP="00C94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653E78" w14:paraId="2D2FBD8C" w14:textId="77777777" w:rsidTr="0065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CD7496E" w14:textId="77777777" w:rsidR="00653E78" w:rsidRDefault="00653E78" w:rsidP="00C94087"/>
        </w:tc>
        <w:tc>
          <w:tcPr>
            <w:tcW w:w="1260" w:type="dxa"/>
          </w:tcPr>
          <w:p w14:paraId="1A28F45A" w14:textId="77777777" w:rsidR="00653E78" w:rsidRDefault="00653E78" w:rsidP="00C9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5" w:type="dxa"/>
          </w:tcPr>
          <w:p w14:paraId="3032F00C" w14:textId="77777777" w:rsidR="00653E78" w:rsidRDefault="00653E78" w:rsidP="00C9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C8E465" w14:textId="77777777" w:rsidR="00653E78" w:rsidRPr="00C94087" w:rsidRDefault="00653E78" w:rsidP="00C94087"/>
    <w:sectPr w:rsidR="00653E78" w:rsidRPr="00C94087" w:rsidSect="00836A35">
      <w:headerReference w:type="default" r:id="rId8"/>
      <w:footerReference w:type="default" r:id="rId9"/>
      <w:pgSz w:w="12240" w:h="15840"/>
      <w:pgMar w:top="151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2690" w14:textId="77777777" w:rsidR="00AE467A" w:rsidRDefault="00AE467A" w:rsidP="00C94087">
      <w:r>
        <w:separator/>
      </w:r>
    </w:p>
  </w:endnote>
  <w:endnote w:type="continuationSeparator" w:id="0">
    <w:p w14:paraId="2CD4D2F5" w14:textId="77777777" w:rsidR="00AE467A" w:rsidRDefault="00AE467A" w:rsidP="00C9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552994C2" w14:textId="77777777" w:rsidTr="00836A35">
      <w:tc>
        <w:tcPr>
          <w:tcW w:w="935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10DB01A" w14:textId="3110A4E6" w:rsidR="00836A35" w:rsidRDefault="00836A35" w:rsidP="00836A35">
          <w:pPr>
            <w:pStyle w:val="Footer"/>
            <w:jc w:val="center"/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t xml:space="preserve"> of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NUMPAGES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</w:p>
      </w:tc>
    </w:tr>
  </w:tbl>
  <w:p w14:paraId="3240FE36" w14:textId="5EFC2780" w:rsidR="00C94087" w:rsidRPr="00836A35" w:rsidRDefault="00C94087" w:rsidP="0083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8388" w14:textId="77777777" w:rsidR="00AE467A" w:rsidRDefault="00AE467A" w:rsidP="00C94087">
      <w:r>
        <w:separator/>
      </w:r>
    </w:p>
  </w:footnote>
  <w:footnote w:type="continuationSeparator" w:id="0">
    <w:p w14:paraId="73B13EE7" w14:textId="77777777" w:rsidR="00AE467A" w:rsidRDefault="00AE467A" w:rsidP="00C94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0E3C9A4F" w14:textId="77777777" w:rsidTr="00836A35">
      <w:tc>
        <w:tcPr>
          <w:tcW w:w="9350" w:type="dxa"/>
          <w:tcBorders>
            <w:top w:val="nil"/>
            <w:left w:val="nil"/>
            <w:right w:val="nil"/>
          </w:tcBorders>
        </w:tcPr>
        <w:p w14:paraId="45F870C9" w14:textId="77777777" w:rsidR="00836A35" w:rsidRPr="00C94087" w:rsidRDefault="00836A35" w:rsidP="00836A35">
          <w:pPr>
            <w:jc w:val="center"/>
            <w:rPr>
              <w:b/>
              <w:bCs/>
            </w:rPr>
          </w:pPr>
          <w:r w:rsidRPr="00C94087">
            <w:rPr>
              <w:b/>
              <w:bCs/>
            </w:rPr>
            <w:t>LinuxCNC for Rose Engine</w:t>
          </w:r>
        </w:p>
        <w:p w14:paraId="4B6574BF" w14:textId="465F65D3" w:rsidR="00836A35" w:rsidRDefault="00836A35" w:rsidP="00836A35">
          <w:pPr>
            <w:pStyle w:val="Header"/>
            <w:jc w:val="center"/>
          </w:pPr>
          <w:r w:rsidRPr="00C94087">
            <w:rPr>
              <w:b/>
              <w:bCs/>
            </w:rPr>
            <w:t>Task Automation</w:t>
          </w:r>
        </w:p>
      </w:tc>
    </w:tr>
  </w:tbl>
  <w:p w14:paraId="3F578CEE" w14:textId="26234E51" w:rsidR="00C94087" w:rsidRPr="00836A35" w:rsidRDefault="00C94087" w:rsidP="0083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3A7"/>
    <w:multiLevelType w:val="hybridMultilevel"/>
    <w:tmpl w:val="20E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5F2"/>
    <w:multiLevelType w:val="hybridMultilevel"/>
    <w:tmpl w:val="0D2C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7D5E"/>
    <w:multiLevelType w:val="hybridMultilevel"/>
    <w:tmpl w:val="E67C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2E6C"/>
    <w:multiLevelType w:val="hybridMultilevel"/>
    <w:tmpl w:val="52D6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2142"/>
    <w:multiLevelType w:val="hybridMultilevel"/>
    <w:tmpl w:val="797E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7509F"/>
    <w:multiLevelType w:val="hybridMultilevel"/>
    <w:tmpl w:val="FA20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44A43"/>
    <w:multiLevelType w:val="hybridMultilevel"/>
    <w:tmpl w:val="75386E76"/>
    <w:lvl w:ilvl="0" w:tplc="0A4C600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534FF8"/>
    <w:multiLevelType w:val="hybridMultilevel"/>
    <w:tmpl w:val="3416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77C12"/>
    <w:multiLevelType w:val="hybridMultilevel"/>
    <w:tmpl w:val="2EA2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B0DA5"/>
    <w:multiLevelType w:val="hybridMultilevel"/>
    <w:tmpl w:val="2DC2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639937">
    <w:abstractNumId w:val="7"/>
  </w:num>
  <w:num w:numId="2" w16cid:durableId="491869896">
    <w:abstractNumId w:val="6"/>
  </w:num>
  <w:num w:numId="3" w16cid:durableId="1852455002">
    <w:abstractNumId w:val="1"/>
  </w:num>
  <w:num w:numId="4" w16cid:durableId="1398671817">
    <w:abstractNumId w:val="0"/>
  </w:num>
  <w:num w:numId="5" w16cid:durableId="1547139820">
    <w:abstractNumId w:val="9"/>
  </w:num>
  <w:num w:numId="6" w16cid:durableId="2108580537">
    <w:abstractNumId w:val="3"/>
  </w:num>
  <w:num w:numId="7" w16cid:durableId="284435589">
    <w:abstractNumId w:val="4"/>
  </w:num>
  <w:num w:numId="8" w16cid:durableId="1873879528">
    <w:abstractNumId w:val="5"/>
  </w:num>
  <w:num w:numId="9" w16cid:durableId="931619516">
    <w:abstractNumId w:val="8"/>
  </w:num>
  <w:num w:numId="10" w16cid:durableId="2015960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7E"/>
    <w:rsid w:val="001E2EDA"/>
    <w:rsid w:val="001E5424"/>
    <w:rsid w:val="002160A9"/>
    <w:rsid w:val="002B4191"/>
    <w:rsid w:val="00563D3C"/>
    <w:rsid w:val="00653E78"/>
    <w:rsid w:val="0065567E"/>
    <w:rsid w:val="00735F03"/>
    <w:rsid w:val="007C657D"/>
    <w:rsid w:val="00802D6B"/>
    <w:rsid w:val="008221F0"/>
    <w:rsid w:val="00836A35"/>
    <w:rsid w:val="009C20F1"/>
    <w:rsid w:val="00AE3F04"/>
    <w:rsid w:val="00AE467A"/>
    <w:rsid w:val="00BB1A55"/>
    <w:rsid w:val="00BB5C62"/>
    <w:rsid w:val="00C94087"/>
    <w:rsid w:val="00C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4B3F"/>
  <w15:chartTrackingRefBased/>
  <w15:docId w15:val="{23AE1D97-A6F9-DC45-9BC1-0C62C3D1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87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0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87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8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87"/>
    <w:rPr>
      <w:rFonts w:ascii="Georgia" w:hAnsi="Georgia"/>
    </w:rPr>
  </w:style>
  <w:style w:type="character" w:customStyle="1" w:styleId="Heading2Char">
    <w:name w:val="Heading 2 Char"/>
    <w:basedOn w:val="DefaultParagraphFont"/>
    <w:link w:val="Heading2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087"/>
    <w:pPr>
      <w:ind w:left="720"/>
      <w:contextualSpacing/>
    </w:pPr>
  </w:style>
  <w:style w:type="table" w:styleId="TableGrid">
    <w:name w:val="Table Grid"/>
    <w:basedOn w:val="TableNormal"/>
    <w:uiPriority w:val="39"/>
    <w:rsid w:val="00C94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2A09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">
    <w:name w:val="Grid Table 4"/>
    <w:basedOn w:val="TableNormal"/>
    <w:uiPriority w:val="49"/>
    <w:rsid w:val="00653E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4</cp:revision>
  <dcterms:created xsi:type="dcterms:W3CDTF">2023-11-06T00:32:00Z</dcterms:created>
  <dcterms:modified xsi:type="dcterms:W3CDTF">2023-11-09T14:25:00Z</dcterms:modified>
</cp:coreProperties>
</file>