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Content>
        <w:p w14:paraId="25E2458D" w14:textId="77777777" w:rsidR="0095704A" w:rsidRDefault="0095704A" w:rsidP="0095704A">
          <w:r>
            <w:rPr>
              <w:noProof/>
              <w:lang w:eastAsia="en-GB"/>
            </w:rPr>
            <w:drawing>
              <wp:anchor distT="0" distB="0" distL="114300" distR="114300" simplePos="0" relativeHeight="251659264" behindDoc="1" locked="0" layoutInCell="1" allowOverlap="1" wp14:anchorId="1FE9B740" wp14:editId="6427D1B6">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6" name="Picture 6"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7216" behindDoc="1" locked="0" layoutInCell="1" allowOverlap="1" wp14:anchorId="66A52D8C" wp14:editId="69D14C6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30C22" w14:textId="77777777" w:rsidR="0095704A" w:rsidRDefault="0095704A" w:rsidP="0095704A"/>
        <w:tbl>
          <w:tblPr>
            <w:tblpPr w:leftFromText="187" w:rightFromText="187" w:horzAnchor="margin" w:tblpXSpec="center" w:tblpYSpec="bottom"/>
            <w:tblW w:w="4000" w:type="pct"/>
            <w:tblLook w:val="04A0" w:firstRow="1" w:lastRow="0" w:firstColumn="1" w:lastColumn="0" w:noHBand="0" w:noVBand="1"/>
          </w:tblPr>
          <w:tblGrid>
            <w:gridCol w:w="6824"/>
          </w:tblGrid>
          <w:tr w:rsidR="0095704A" w14:paraId="7522D904" w14:textId="77777777" w:rsidTr="009B4A19">
            <w:tc>
              <w:tcPr>
                <w:tcW w:w="7672" w:type="dxa"/>
                <w:tcMar>
                  <w:top w:w="216" w:type="dxa"/>
                  <w:left w:w="115" w:type="dxa"/>
                  <w:bottom w:w="216" w:type="dxa"/>
                  <w:right w:w="115" w:type="dxa"/>
                </w:tcMar>
              </w:tcPr>
              <w:p w14:paraId="4845735B" w14:textId="2A0808A0" w:rsidR="0095704A" w:rsidRDefault="0095704A" w:rsidP="009B4A19">
                <w:pPr>
                  <w:pStyle w:val="NoSpacing"/>
                  <w:rPr>
                    <w:color w:val="4F81BD" w:themeColor="accent1"/>
                  </w:rPr>
                </w:pPr>
                <w:sdt>
                  <w:sdtPr>
                    <w:rPr>
                      <w:color w:val="4F81BD" w:themeColor="accent1"/>
                    </w:rPr>
                    <w:alias w:val="Status"/>
                    <w:tag w:val=""/>
                    <w:id w:val="1656257533"/>
                    <w:placeholder>
                      <w:docPart w:val="AA7F5845E21041709C748ADFC172B796"/>
                    </w:placeholder>
                    <w:dataBinding w:prefixMappings="xmlns:ns0='http://purl.org/dc/elements/1.1/' xmlns:ns1='http://schemas.openxmlformats.org/package/2006/metadata/core-properties' " w:xpath="/ns1:coreProperties[1]/ns1:contentStatus[1]" w:storeItemID="{6C3C8BC8-F283-45AE-878A-BAB7291924A1}"/>
                    <w:text/>
                  </w:sdtPr>
                  <w:sdtContent>
                    <w:r>
                      <w:rPr>
                        <w:color w:val="4F81BD" w:themeColor="accent1"/>
                      </w:rPr>
                      <w:t>Version 1.5</w:t>
                    </w:r>
                  </w:sdtContent>
                </w:sdt>
              </w:p>
              <w:p w14:paraId="2B673F67" w14:textId="6F70252B" w:rsidR="0095704A" w:rsidRPr="008043E0" w:rsidRDefault="0095704A" w:rsidP="009B4A19">
                <w:pPr>
                  <w:pStyle w:val="NoSpacing"/>
                  <w:rPr>
                    <w:b/>
                    <w:color w:val="4F81BD" w:themeColor="accent1"/>
                  </w:rPr>
                </w:pPr>
                <w:r w:rsidRPr="008043E0">
                  <w:rPr>
                    <w:b/>
                    <w:color w:val="4F81BD" w:themeColor="accent1"/>
                  </w:rPr>
                  <w:t xml:space="preserve">Last saved by: </w:t>
                </w:r>
                <w:r>
                  <w:rPr>
                    <w:b/>
                    <w:color w:val="4F81BD" w:themeColor="accent1"/>
                  </w:rPr>
                  <w:t>Ben McGregor</w:t>
                </w:r>
              </w:p>
              <w:p w14:paraId="32F827FD" w14:textId="195AA923" w:rsidR="0095704A" w:rsidRDefault="0095704A" w:rsidP="0095704A">
                <w:pPr>
                  <w:pStyle w:val="NoSpacing"/>
                  <w:rPr>
                    <w:color w:val="4F81BD" w:themeColor="accent1"/>
                  </w:rPr>
                </w:pPr>
                <w:r w:rsidRPr="008043E0">
                  <w:rPr>
                    <w:b/>
                    <w:color w:val="4F81BD" w:themeColor="accent1"/>
                  </w:rPr>
                  <w:t>Last saved on:</w:t>
                </w:r>
                <w:r>
                  <w:rPr>
                    <w:color w:val="4F81BD" w:themeColor="accent1"/>
                  </w:rPr>
                  <w:t xml:space="preserve"> </w:t>
                </w:r>
                <w:r>
                  <w:rPr>
                    <w:color w:val="4F81BD" w:themeColor="accent1"/>
                  </w:rPr>
                  <w:t>29/03/2015</w:t>
                </w:r>
              </w:p>
            </w:tc>
          </w:tr>
        </w:tbl>
        <w:p w14:paraId="54EC72ED" w14:textId="77777777" w:rsidR="0095704A" w:rsidRDefault="0095704A" w:rsidP="0095704A"/>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6823"/>
          </w:tblGrid>
          <w:tr w:rsidR="0095704A" w14:paraId="762F0A8B" w14:textId="77777777" w:rsidTr="009B4A19">
            <w:tc>
              <w:tcPr>
                <w:tcW w:w="7405" w:type="dxa"/>
              </w:tcPr>
              <w:sdt>
                <w:sdtPr>
                  <w:rPr>
                    <w:rFonts w:eastAsiaTheme="majorEastAsia" w:cstheme="majorBidi"/>
                    <w:color w:val="4F81BD" w:themeColor="accent1"/>
                    <w:sz w:val="80"/>
                    <w:szCs w:val="80"/>
                  </w:rPr>
                  <w:alias w:val="Title"/>
                  <w:id w:val="13406919"/>
                  <w:placeholder>
                    <w:docPart w:val="709B63F757BC438AB238EE04F97E74F4"/>
                  </w:placeholder>
                  <w:dataBinding w:prefixMappings="xmlns:ns0='http://schemas.openxmlformats.org/package/2006/metadata/core-properties' xmlns:ns1='http://purl.org/dc/elements/1.1/'" w:xpath="/ns0:coreProperties[1]/ns1:title[1]" w:storeItemID="{6C3C8BC8-F283-45AE-878A-BAB7291924A1}"/>
                  <w:text/>
                </w:sdtPr>
                <w:sdtContent>
                  <w:p w14:paraId="0E01CD56" w14:textId="240C3E3E" w:rsidR="0095704A" w:rsidRDefault="0095704A" w:rsidP="0095704A">
                    <w:pPr>
                      <w:pStyle w:val="NoSpacing"/>
                      <w:rPr>
                        <w:rFonts w:asciiTheme="majorHAnsi" w:eastAsiaTheme="majorEastAsia" w:hAnsiTheme="majorHAnsi" w:cstheme="majorBidi"/>
                        <w:color w:val="4F81BD" w:themeColor="accent1"/>
                        <w:sz w:val="80"/>
                        <w:szCs w:val="80"/>
                      </w:rPr>
                    </w:pPr>
                    <w:r w:rsidRPr="0095704A">
                      <w:rPr>
                        <w:rFonts w:eastAsiaTheme="majorEastAsia" w:cstheme="majorBidi"/>
                        <w:color w:val="4F81BD" w:themeColor="accent1"/>
                        <w:sz w:val="80"/>
                        <w:szCs w:val="80"/>
                      </w:rPr>
                      <w:t>Password &amp; Security Research</w:t>
                    </w:r>
                  </w:p>
                </w:sdtContent>
              </w:sdt>
            </w:tc>
          </w:tr>
          <w:tr w:rsidR="0095704A" w14:paraId="78B031F5" w14:textId="77777777" w:rsidTr="009B4A19">
            <w:sdt>
              <w:sdtPr>
                <w:rPr>
                  <w:rFonts w:asciiTheme="majorHAnsi" w:eastAsiaTheme="majorEastAsia" w:hAnsiTheme="majorHAnsi" w:cstheme="majorBidi"/>
                </w:rPr>
                <w:alias w:val="Publish Date"/>
                <w:tag w:val=""/>
                <w:id w:val="605156700"/>
                <w:placeholder>
                  <w:docPart w:val="E06B09BF79CA47B79A5D4F928F30F388"/>
                </w:placeholder>
                <w:dataBinding w:prefixMappings="xmlns:ns0='http://schemas.microsoft.com/office/2006/coverPageProps' " w:xpath="/ns0:CoverPageProperties[1]/ns0:PublishDate[1]" w:storeItemID="{55AF091B-3C7A-41E3-B477-F2FDAA23CFDA}"/>
                <w:date w:fullDate="2014-09-24T00:00:00Z">
                  <w:dateFormat w:val="dd/MM/yyyy"/>
                  <w:lid w:val="en-GB"/>
                  <w:storeMappedDataAs w:val="dateTime"/>
                  <w:calendar w:val="gregorian"/>
                </w:date>
              </w:sdtPr>
              <w:sdtContent>
                <w:tc>
                  <w:tcPr>
                    <w:tcW w:w="7405" w:type="dxa"/>
                    <w:tcMar>
                      <w:top w:w="216" w:type="dxa"/>
                      <w:left w:w="115" w:type="dxa"/>
                      <w:bottom w:w="216" w:type="dxa"/>
                      <w:right w:w="115" w:type="dxa"/>
                    </w:tcMar>
                  </w:tcPr>
                  <w:p w14:paraId="05B48071" w14:textId="526A6B28" w:rsidR="0095704A" w:rsidRPr="00203070" w:rsidRDefault="0095704A" w:rsidP="009B4A19">
                    <w:pPr>
                      <w:pStyle w:val="NoSpacing"/>
                      <w:rPr>
                        <w:rFonts w:asciiTheme="majorHAnsi" w:eastAsiaTheme="majorEastAsia" w:hAnsiTheme="majorHAnsi" w:cstheme="majorBidi"/>
                      </w:rPr>
                    </w:pPr>
                    <w:r>
                      <w:rPr>
                        <w:rFonts w:asciiTheme="majorHAnsi" w:eastAsiaTheme="majorEastAsia" w:hAnsiTheme="majorHAnsi" w:cstheme="majorBidi"/>
                        <w:lang w:val="en-GB"/>
                      </w:rPr>
                      <w:t>24/09/2014</w:t>
                    </w:r>
                  </w:p>
                </w:tc>
              </w:sdtContent>
            </w:sdt>
          </w:tr>
          <w:tr w:rsidR="0095704A" w14:paraId="17D21DEE" w14:textId="77777777" w:rsidTr="009B4A19">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placeholder>
                    <w:docPart w:val="619E631107584D02888381D3578EEB77"/>
                  </w:placeholder>
                  <w:dataBinding w:prefixMappings="xmlns:ns0='http://purl.org/dc/elements/1.1/' xmlns:ns1='http://schemas.openxmlformats.org/package/2006/metadata/core-properties' " w:xpath="/ns1:coreProperties[1]/ns0:creator[1]" w:storeItemID="{6C3C8BC8-F283-45AE-878A-BAB7291924A1}"/>
                  <w:text/>
                </w:sdtPr>
                <w:sdtContent>
                  <w:p w14:paraId="1A798C14" w14:textId="6A89F3D9" w:rsidR="0095704A" w:rsidRPr="00203070" w:rsidRDefault="0095704A" w:rsidP="009B4A19">
                    <w:pPr>
                      <w:pStyle w:val="NoSpacing"/>
                      <w:rPr>
                        <w:rFonts w:asciiTheme="majorHAnsi" w:eastAsiaTheme="majorEastAsia" w:hAnsiTheme="majorHAnsi" w:cstheme="majorBidi"/>
                        <w:b/>
                      </w:rPr>
                    </w:pPr>
                    <w:r>
                      <w:rPr>
                        <w:rFonts w:asciiTheme="majorHAnsi" w:eastAsiaTheme="majorEastAsia" w:hAnsiTheme="majorHAnsi" w:cstheme="majorBidi"/>
                        <w:b/>
                        <w:lang w:val="en-GB"/>
                      </w:rPr>
                      <w:t>Stephen Tate</w:t>
                    </w:r>
                  </w:p>
                </w:sdtContent>
              </w:sdt>
              <w:p w14:paraId="43FF8959" w14:textId="77777777" w:rsidR="0095704A" w:rsidRDefault="0095704A" w:rsidP="009B4A19">
                <w:pPr>
                  <w:pStyle w:val="NoSpacing"/>
                  <w:rPr>
                    <w:rFonts w:asciiTheme="majorHAnsi" w:eastAsiaTheme="majorEastAsia" w:hAnsiTheme="majorHAnsi" w:cstheme="majorBidi"/>
                  </w:rPr>
                </w:pPr>
              </w:p>
              <w:sdt>
                <w:sdtPr>
                  <w:rPr>
                    <w:rFonts w:asciiTheme="majorHAnsi" w:eastAsiaTheme="majorEastAsia" w:hAnsiTheme="majorHAnsi" w:cstheme="majorBidi"/>
                    <w:sz w:val="24"/>
                    <w:szCs w:val="24"/>
                  </w:rPr>
                  <w:alias w:val="Comments"/>
                  <w:tag w:val=""/>
                  <w:id w:val="-757516254"/>
                  <w:placeholder>
                    <w:docPart w:val="C8B3A5192E3F4FF4A795E70C4294A270"/>
                  </w:placeholder>
                  <w:dataBinding w:prefixMappings="xmlns:ns0='http://purl.org/dc/elements/1.1/' xmlns:ns1='http://schemas.openxmlformats.org/package/2006/metadata/core-properties' " w:xpath="/ns1:coreProperties[1]/ns0:description[1]" w:storeItemID="{6C3C8BC8-F283-45AE-878A-BAB7291924A1}"/>
                  <w:text w:multiLine="1"/>
                </w:sdtPr>
                <w:sdtContent>
                  <w:p w14:paraId="3D44EA02" w14:textId="152764C9" w:rsidR="0095704A" w:rsidRDefault="0095704A" w:rsidP="0095704A">
                    <w:pPr>
                      <w:pStyle w:val="NoSpacing"/>
                      <w:rPr>
                        <w:rFonts w:asciiTheme="majorHAnsi" w:eastAsiaTheme="majorEastAsia" w:hAnsiTheme="majorHAnsi" w:cstheme="majorBidi"/>
                      </w:rPr>
                    </w:pPr>
                    <w:r w:rsidRPr="0095704A">
                      <w:rPr>
                        <w:rFonts w:asciiTheme="majorHAnsi" w:eastAsiaTheme="majorEastAsia" w:hAnsiTheme="majorHAnsi" w:cstheme="majorBidi"/>
                        <w:sz w:val="24"/>
                        <w:szCs w:val="24"/>
                      </w:rPr>
                      <w:t>CO600: JustHealth</w:t>
                    </w:r>
                    <w:r>
                      <w:rPr>
                        <w:rFonts w:asciiTheme="majorHAnsi" w:eastAsiaTheme="majorEastAsia" w:hAnsiTheme="majorHAnsi" w:cstheme="majorBidi"/>
                        <w:sz w:val="24"/>
                        <w:szCs w:val="24"/>
                      </w:rPr>
                      <w:br/>
                    </w:r>
                    <w:r w:rsidRPr="0095704A">
                      <w:rPr>
                        <w:rFonts w:asciiTheme="majorHAnsi" w:eastAsiaTheme="majorEastAsia" w:hAnsiTheme="majorHAnsi" w:cstheme="majorBidi"/>
                        <w:sz w:val="24"/>
                        <w:szCs w:val="24"/>
                      </w:rPr>
                      <w:t>Supervisor: Yang He</w:t>
                    </w:r>
                    <w:r w:rsidRPr="0095704A">
                      <w:rPr>
                        <w:rFonts w:asciiTheme="majorHAnsi" w:eastAsiaTheme="majorEastAsia" w:hAnsiTheme="majorHAnsi" w:cstheme="majorBidi"/>
                        <w:sz w:val="24"/>
                        <w:szCs w:val="24"/>
                      </w:rPr>
                      <w:t xml:space="preserve"> </w:t>
                    </w:r>
                  </w:p>
                </w:sdtContent>
              </w:sdt>
            </w:tc>
          </w:tr>
        </w:tbl>
        <w:p w14:paraId="72D2E6B6" w14:textId="77777777" w:rsidR="0095704A" w:rsidRDefault="0095704A" w:rsidP="0095704A">
          <w:r>
            <w:fldChar w:fldCharType="begin"/>
          </w:r>
          <w:r>
            <w:instrText xml:space="preserve"> LASTSAVEDBY  \* FirstCap  \* MERGEFORMAT </w:instrText>
          </w:r>
          <w:r>
            <w:fldChar w:fldCharType="end"/>
          </w:r>
        </w:p>
      </w:sdtContent>
    </w:sdt>
    <w:p w14:paraId="2B186A6A" w14:textId="6D99D04C" w:rsidR="0095704A" w:rsidRDefault="0095704A" w:rsidP="0095704A">
      <w:pPr>
        <w:rPr>
          <w:rFonts w:asciiTheme="majorHAnsi" w:eastAsiaTheme="majorEastAsia" w:hAnsiTheme="majorHAnsi" w:cstheme="majorBidi"/>
          <w:color w:val="17365D" w:themeColor="text2" w:themeShade="BF"/>
          <w:spacing w:val="5"/>
          <w:kern w:val="28"/>
          <w:sz w:val="52"/>
          <w:szCs w:val="52"/>
        </w:rPr>
      </w:pPr>
      <w:r>
        <w:t xml:space="preserve"> </w:t>
      </w:r>
      <w:r>
        <w:br w:type="page"/>
      </w:r>
    </w:p>
    <w:sdt>
      <w:sdtPr>
        <w:id w:val="-702093174"/>
        <w:docPartObj>
          <w:docPartGallery w:val="Table of Contents"/>
          <w:docPartUnique/>
        </w:docPartObj>
      </w:sdtPr>
      <w:sdtEndPr>
        <w:rPr>
          <w:rFonts w:asciiTheme="minorHAnsi" w:eastAsiaTheme="minorEastAsia" w:hAnsiTheme="minorHAnsi" w:cstheme="minorBidi"/>
          <w:b/>
          <w:bCs/>
          <w:noProof/>
          <w:color w:val="auto"/>
          <w:sz w:val="24"/>
          <w:szCs w:val="24"/>
        </w:rPr>
      </w:sdtEndPr>
      <w:sdtContent>
        <w:p w14:paraId="38CAAD48" w14:textId="1EE24F96" w:rsidR="0095704A" w:rsidRDefault="0095704A">
          <w:pPr>
            <w:pStyle w:val="TOCHeading"/>
          </w:pPr>
          <w:r>
            <w:t>Contents</w:t>
          </w:r>
        </w:p>
        <w:p w14:paraId="2171E169" w14:textId="77777777" w:rsidR="0095704A" w:rsidRDefault="0095704A">
          <w:pPr>
            <w:pStyle w:val="TOC1"/>
            <w:tabs>
              <w:tab w:val="right" w:leader="dot" w:pos="8290"/>
            </w:tabs>
            <w:rPr>
              <w:noProof/>
            </w:rPr>
          </w:pPr>
          <w:r>
            <w:fldChar w:fldCharType="begin"/>
          </w:r>
          <w:r>
            <w:instrText xml:space="preserve"> TOC \o "1-3" \h \z \u </w:instrText>
          </w:r>
          <w:r>
            <w:fldChar w:fldCharType="separate"/>
          </w:r>
          <w:hyperlink w:anchor="_Toc415413800" w:history="1">
            <w:r w:rsidRPr="003D70F4">
              <w:rPr>
                <w:rStyle w:val="Hyperlink"/>
                <w:noProof/>
              </w:rPr>
              <w:t>1.0 Introduction</w:t>
            </w:r>
            <w:r>
              <w:rPr>
                <w:noProof/>
                <w:webHidden/>
              </w:rPr>
              <w:tab/>
            </w:r>
            <w:r>
              <w:rPr>
                <w:noProof/>
                <w:webHidden/>
              </w:rPr>
              <w:fldChar w:fldCharType="begin"/>
            </w:r>
            <w:r>
              <w:rPr>
                <w:noProof/>
                <w:webHidden/>
              </w:rPr>
              <w:instrText xml:space="preserve"> PAGEREF _Toc415413800 \h </w:instrText>
            </w:r>
            <w:r>
              <w:rPr>
                <w:noProof/>
                <w:webHidden/>
              </w:rPr>
            </w:r>
            <w:r>
              <w:rPr>
                <w:noProof/>
                <w:webHidden/>
              </w:rPr>
              <w:fldChar w:fldCharType="separate"/>
            </w:r>
            <w:r>
              <w:rPr>
                <w:noProof/>
                <w:webHidden/>
              </w:rPr>
              <w:t>2</w:t>
            </w:r>
            <w:r>
              <w:rPr>
                <w:noProof/>
                <w:webHidden/>
              </w:rPr>
              <w:fldChar w:fldCharType="end"/>
            </w:r>
          </w:hyperlink>
        </w:p>
        <w:p w14:paraId="28E13BC2" w14:textId="77777777" w:rsidR="0095704A" w:rsidRDefault="0095704A">
          <w:pPr>
            <w:pStyle w:val="TOC1"/>
            <w:tabs>
              <w:tab w:val="right" w:leader="dot" w:pos="8290"/>
            </w:tabs>
            <w:rPr>
              <w:noProof/>
            </w:rPr>
          </w:pPr>
          <w:hyperlink w:anchor="_Toc415413801" w:history="1">
            <w:r w:rsidRPr="003D70F4">
              <w:rPr>
                <w:rStyle w:val="Hyperlink"/>
                <w:noProof/>
              </w:rPr>
              <w:t>2.0 Research</w:t>
            </w:r>
            <w:r>
              <w:rPr>
                <w:noProof/>
                <w:webHidden/>
              </w:rPr>
              <w:tab/>
            </w:r>
            <w:r>
              <w:rPr>
                <w:noProof/>
                <w:webHidden/>
              </w:rPr>
              <w:fldChar w:fldCharType="begin"/>
            </w:r>
            <w:r>
              <w:rPr>
                <w:noProof/>
                <w:webHidden/>
              </w:rPr>
              <w:instrText xml:space="preserve"> PAGEREF _Toc415413801 \h </w:instrText>
            </w:r>
            <w:r>
              <w:rPr>
                <w:noProof/>
                <w:webHidden/>
              </w:rPr>
            </w:r>
            <w:r>
              <w:rPr>
                <w:noProof/>
                <w:webHidden/>
              </w:rPr>
              <w:fldChar w:fldCharType="separate"/>
            </w:r>
            <w:r>
              <w:rPr>
                <w:noProof/>
                <w:webHidden/>
              </w:rPr>
              <w:t>2</w:t>
            </w:r>
            <w:r>
              <w:rPr>
                <w:noProof/>
                <w:webHidden/>
              </w:rPr>
              <w:fldChar w:fldCharType="end"/>
            </w:r>
          </w:hyperlink>
        </w:p>
        <w:p w14:paraId="63BE474F" w14:textId="77777777" w:rsidR="0095704A" w:rsidRDefault="0095704A">
          <w:pPr>
            <w:pStyle w:val="TOC2"/>
            <w:tabs>
              <w:tab w:val="right" w:leader="dot" w:pos="8290"/>
            </w:tabs>
            <w:rPr>
              <w:noProof/>
            </w:rPr>
          </w:pPr>
          <w:hyperlink w:anchor="_Toc415413802" w:history="1">
            <w:r w:rsidRPr="003D70F4">
              <w:rPr>
                <w:rStyle w:val="Hyperlink"/>
                <w:noProof/>
              </w:rPr>
              <w:t>2.1 Two Factor Authentication (2FA)</w:t>
            </w:r>
            <w:r>
              <w:rPr>
                <w:noProof/>
                <w:webHidden/>
              </w:rPr>
              <w:tab/>
            </w:r>
            <w:r>
              <w:rPr>
                <w:noProof/>
                <w:webHidden/>
              </w:rPr>
              <w:fldChar w:fldCharType="begin"/>
            </w:r>
            <w:r>
              <w:rPr>
                <w:noProof/>
                <w:webHidden/>
              </w:rPr>
              <w:instrText xml:space="preserve"> PAGEREF _Toc415413802 \h </w:instrText>
            </w:r>
            <w:r>
              <w:rPr>
                <w:noProof/>
                <w:webHidden/>
              </w:rPr>
            </w:r>
            <w:r>
              <w:rPr>
                <w:noProof/>
                <w:webHidden/>
              </w:rPr>
              <w:fldChar w:fldCharType="separate"/>
            </w:r>
            <w:r>
              <w:rPr>
                <w:noProof/>
                <w:webHidden/>
              </w:rPr>
              <w:t>2</w:t>
            </w:r>
            <w:r>
              <w:rPr>
                <w:noProof/>
                <w:webHidden/>
              </w:rPr>
              <w:fldChar w:fldCharType="end"/>
            </w:r>
          </w:hyperlink>
        </w:p>
        <w:p w14:paraId="15C286A1" w14:textId="77777777" w:rsidR="0095704A" w:rsidRDefault="0095704A">
          <w:pPr>
            <w:pStyle w:val="TOC3"/>
            <w:tabs>
              <w:tab w:val="right" w:leader="dot" w:pos="8290"/>
            </w:tabs>
            <w:rPr>
              <w:noProof/>
            </w:rPr>
          </w:pPr>
          <w:hyperlink w:anchor="_Toc415413803" w:history="1">
            <w:r w:rsidRPr="003D70F4">
              <w:rPr>
                <w:rStyle w:val="Hyperlink"/>
                <w:noProof/>
              </w:rPr>
              <w:t>2.1.1 Google Authenticator</w:t>
            </w:r>
            <w:r>
              <w:rPr>
                <w:noProof/>
                <w:webHidden/>
              </w:rPr>
              <w:tab/>
            </w:r>
            <w:r>
              <w:rPr>
                <w:noProof/>
                <w:webHidden/>
              </w:rPr>
              <w:fldChar w:fldCharType="begin"/>
            </w:r>
            <w:r>
              <w:rPr>
                <w:noProof/>
                <w:webHidden/>
              </w:rPr>
              <w:instrText xml:space="preserve"> PAGEREF _Toc415413803 \h </w:instrText>
            </w:r>
            <w:r>
              <w:rPr>
                <w:noProof/>
                <w:webHidden/>
              </w:rPr>
            </w:r>
            <w:r>
              <w:rPr>
                <w:noProof/>
                <w:webHidden/>
              </w:rPr>
              <w:fldChar w:fldCharType="separate"/>
            </w:r>
            <w:r>
              <w:rPr>
                <w:noProof/>
                <w:webHidden/>
              </w:rPr>
              <w:t>3</w:t>
            </w:r>
            <w:r>
              <w:rPr>
                <w:noProof/>
                <w:webHidden/>
              </w:rPr>
              <w:fldChar w:fldCharType="end"/>
            </w:r>
          </w:hyperlink>
        </w:p>
        <w:p w14:paraId="62B39BAA" w14:textId="77777777" w:rsidR="0095704A" w:rsidRDefault="0095704A">
          <w:pPr>
            <w:pStyle w:val="TOC2"/>
            <w:tabs>
              <w:tab w:val="right" w:leader="dot" w:pos="8290"/>
            </w:tabs>
            <w:rPr>
              <w:noProof/>
            </w:rPr>
          </w:pPr>
          <w:hyperlink w:anchor="_Toc415413804" w:history="1">
            <w:r w:rsidRPr="003D70F4">
              <w:rPr>
                <w:rStyle w:val="Hyperlink"/>
                <w:noProof/>
              </w:rPr>
              <w:t>2.2 Duo Security</w:t>
            </w:r>
            <w:r>
              <w:rPr>
                <w:noProof/>
                <w:webHidden/>
              </w:rPr>
              <w:tab/>
            </w:r>
            <w:r>
              <w:rPr>
                <w:noProof/>
                <w:webHidden/>
              </w:rPr>
              <w:fldChar w:fldCharType="begin"/>
            </w:r>
            <w:r>
              <w:rPr>
                <w:noProof/>
                <w:webHidden/>
              </w:rPr>
              <w:instrText xml:space="preserve"> PAGEREF _Toc415413804 \h </w:instrText>
            </w:r>
            <w:r>
              <w:rPr>
                <w:noProof/>
                <w:webHidden/>
              </w:rPr>
            </w:r>
            <w:r>
              <w:rPr>
                <w:noProof/>
                <w:webHidden/>
              </w:rPr>
              <w:fldChar w:fldCharType="separate"/>
            </w:r>
            <w:r>
              <w:rPr>
                <w:noProof/>
                <w:webHidden/>
              </w:rPr>
              <w:t>3</w:t>
            </w:r>
            <w:r>
              <w:rPr>
                <w:noProof/>
                <w:webHidden/>
              </w:rPr>
              <w:fldChar w:fldCharType="end"/>
            </w:r>
          </w:hyperlink>
        </w:p>
        <w:p w14:paraId="1F67A60C" w14:textId="77777777" w:rsidR="0095704A" w:rsidRDefault="0095704A">
          <w:pPr>
            <w:pStyle w:val="TOC2"/>
            <w:tabs>
              <w:tab w:val="right" w:leader="dot" w:pos="8290"/>
            </w:tabs>
            <w:rPr>
              <w:noProof/>
            </w:rPr>
          </w:pPr>
          <w:hyperlink w:anchor="_Toc415413805" w:history="1">
            <w:r w:rsidRPr="003D70F4">
              <w:rPr>
                <w:rStyle w:val="Hyperlink"/>
                <w:noProof/>
              </w:rPr>
              <w:t>2.3 Apple’s 2FA</w:t>
            </w:r>
            <w:r>
              <w:rPr>
                <w:noProof/>
                <w:webHidden/>
              </w:rPr>
              <w:tab/>
            </w:r>
            <w:r>
              <w:rPr>
                <w:noProof/>
                <w:webHidden/>
              </w:rPr>
              <w:fldChar w:fldCharType="begin"/>
            </w:r>
            <w:r>
              <w:rPr>
                <w:noProof/>
                <w:webHidden/>
              </w:rPr>
              <w:instrText xml:space="preserve"> PAGEREF _Toc415413805 \h </w:instrText>
            </w:r>
            <w:r>
              <w:rPr>
                <w:noProof/>
                <w:webHidden/>
              </w:rPr>
            </w:r>
            <w:r>
              <w:rPr>
                <w:noProof/>
                <w:webHidden/>
              </w:rPr>
              <w:fldChar w:fldCharType="separate"/>
            </w:r>
            <w:r>
              <w:rPr>
                <w:noProof/>
                <w:webHidden/>
              </w:rPr>
              <w:t>4</w:t>
            </w:r>
            <w:r>
              <w:rPr>
                <w:noProof/>
                <w:webHidden/>
              </w:rPr>
              <w:fldChar w:fldCharType="end"/>
            </w:r>
          </w:hyperlink>
        </w:p>
        <w:p w14:paraId="6659D34E" w14:textId="77777777" w:rsidR="0095704A" w:rsidRDefault="0095704A">
          <w:pPr>
            <w:pStyle w:val="TOC2"/>
            <w:tabs>
              <w:tab w:val="right" w:leader="dot" w:pos="8290"/>
            </w:tabs>
            <w:rPr>
              <w:noProof/>
            </w:rPr>
          </w:pPr>
          <w:hyperlink w:anchor="_Toc415413806" w:history="1">
            <w:r w:rsidRPr="003D70F4">
              <w:rPr>
                <w:rStyle w:val="Hyperlink"/>
                <w:noProof/>
              </w:rPr>
              <w:t>2.4 Passwords</w:t>
            </w:r>
            <w:r>
              <w:rPr>
                <w:noProof/>
                <w:webHidden/>
              </w:rPr>
              <w:tab/>
            </w:r>
            <w:r>
              <w:rPr>
                <w:noProof/>
                <w:webHidden/>
              </w:rPr>
              <w:fldChar w:fldCharType="begin"/>
            </w:r>
            <w:r>
              <w:rPr>
                <w:noProof/>
                <w:webHidden/>
              </w:rPr>
              <w:instrText xml:space="preserve"> PAGEREF _Toc415413806 \h </w:instrText>
            </w:r>
            <w:r>
              <w:rPr>
                <w:noProof/>
                <w:webHidden/>
              </w:rPr>
            </w:r>
            <w:r>
              <w:rPr>
                <w:noProof/>
                <w:webHidden/>
              </w:rPr>
              <w:fldChar w:fldCharType="separate"/>
            </w:r>
            <w:r>
              <w:rPr>
                <w:noProof/>
                <w:webHidden/>
              </w:rPr>
              <w:t>4</w:t>
            </w:r>
            <w:r>
              <w:rPr>
                <w:noProof/>
                <w:webHidden/>
              </w:rPr>
              <w:fldChar w:fldCharType="end"/>
            </w:r>
          </w:hyperlink>
        </w:p>
        <w:p w14:paraId="1F0C32FA" w14:textId="77777777" w:rsidR="0095704A" w:rsidRDefault="0095704A">
          <w:pPr>
            <w:pStyle w:val="TOC1"/>
            <w:tabs>
              <w:tab w:val="right" w:leader="dot" w:pos="8290"/>
            </w:tabs>
            <w:rPr>
              <w:noProof/>
            </w:rPr>
          </w:pPr>
          <w:hyperlink w:anchor="_Toc415413807" w:history="1">
            <w:r w:rsidRPr="003D70F4">
              <w:rPr>
                <w:rStyle w:val="Hyperlink"/>
                <w:noProof/>
              </w:rPr>
              <w:t>3.0 Conclusion</w:t>
            </w:r>
            <w:r>
              <w:rPr>
                <w:noProof/>
                <w:webHidden/>
              </w:rPr>
              <w:tab/>
            </w:r>
            <w:r>
              <w:rPr>
                <w:noProof/>
                <w:webHidden/>
              </w:rPr>
              <w:fldChar w:fldCharType="begin"/>
            </w:r>
            <w:r>
              <w:rPr>
                <w:noProof/>
                <w:webHidden/>
              </w:rPr>
              <w:instrText xml:space="preserve"> PAGEREF _Toc415413807 \h </w:instrText>
            </w:r>
            <w:r>
              <w:rPr>
                <w:noProof/>
                <w:webHidden/>
              </w:rPr>
            </w:r>
            <w:r>
              <w:rPr>
                <w:noProof/>
                <w:webHidden/>
              </w:rPr>
              <w:fldChar w:fldCharType="separate"/>
            </w:r>
            <w:r>
              <w:rPr>
                <w:noProof/>
                <w:webHidden/>
              </w:rPr>
              <w:t>4</w:t>
            </w:r>
            <w:r>
              <w:rPr>
                <w:noProof/>
                <w:webHidden/>
              </w:rPr>
              <w:fldChar w:fldCharType="end"/>
            </w:r>
          </w:hyperlink>
        </w:p>
        <w:p w14:paraId="52668397" w14:textId="320C59EB" w:rsidR="0095704A" w:rsidRDefault="0095704A">
          <w:r>
            <w:rPr>
              <w:b/>
              <w:bCs/>
              <w:noProof/>
            </w:rPr>
            <w:fldChar w:fldCharType="end"/>
          </w:r>
        </w:p>
      </w:sdtContent>
    </w:sdt>
    <w:p w14:paraId="45BAC3F2" w14:textId="77777777" w:rsidR="0095704A" w:rsidRDefault="0095704A">
      <w:pPr>
        <w:rPr>
          <w:rFonts w:asciiTheme="majorHAnsi" w:eastAsiaTheme="majorEastAsia" w:hAnsiTheme="majorHAnsi" w:cstheme="majorBidi"/>
          <w:b/>
          <w:bCs/>
          <w:color w:val="345A8A" w:themeColor="accent1" w:themeShade="B5"/>
          <w:sz w:val="32"/>
          <w:szCs w:val="32"/>
        </w:rPr>
      </w:pPr>
      <w:r>
        <w:br w:type="page"/>
      </w:r>
    </w:p>
    <w:p w14:paraId="301D7F3D" w14:textId="7F88FF65" w:rsidR="00DE1211" w:rsidRPr="0095704A" w:rsidRDefault="00DE1211" w:rsidP="00DE1211">
      <w:pPr>
        <w:pStyle w:val="Heading1"/>
        <w:rPr>
          <w:rFonts w:asciiTheme="minorHAnsi" w:hAnsiTheme="minorHAnsi"/>
        </w:rPr>
      </w:pPr>
      <w:bookmarkStart w:id="0" w:name="_Toc415413800"/>
      <w:r w:rsidRPr="0095704A">
        <w:rPr>
          <w:rFonts w:asciiTheme="minorHAnsi" w:hAnsiTheme="minorHAnsi"/>
        </w:rPr>
        <w:lastRenderedPageBreak/>
        <w:t>1.0 Introduction</w:t>
      </w:r>
      <w:bookmarkEnd w:id="0"/>
      <w:r w:rsidRPr="0095704A">
        <w:rPr>
          <w:rFonts w:asciiTheme="minorHAnsi" w:hAnsiTheme="minorHAnsi"/>
        </w:rPr>
        <w:t xml:space="preserve"> </w:t>
      </w:r>
    </w:p>
    <w:p w14:paraId="72A5CF6E" w14:textId="5230026E" w:rsidR="005548D3" w:rsidRPr="0095704A" w:rsidRDefault="005548D3" w:rsidP="00DE1211">
      <w:pPr>
        <w:rPr>
          <w:rFonts w:asciiTheme="majorHAnsi" w:hAnsiTheme="majorHAnsi"/>
        </w:rPr>
      </w:pPr>
      <w:r w:rsidRPr="0095704A">
        <w:rPr>
          <w:rFonts w:asciiTheme="majorHAnsi" w:hAnsiTheme="majorHAnsi"/>
        </w:rPr>
        <w:t>This document will look into different types of passwords and 2 Factor Authentication and discuses what the best possible security is for you applications.</w:t>
      </w:r>
    </w:p>
    <w:p w14:paraId="76A723EB" w14:textId="5E13996F" w:rsidR="00DE1211" w:rsidRPr="0095704A" w:rsidRDefault="00DE1211" w:rsidP="00DE1211">
      <w:pPr>
        <w:rPr>
          <w:rFonts w:asciiTheme="majorHAnsi" w:hAnsiTheme="majorHAnsi"/>
        </w:rPr>
      </w:pPr>
      <w:r w:rsidRPr="0095704A">
        <w:rPr>
          <w:rFonts w:asciiTheme="majorHAnsi" w:hAnsiTheme="majorHAnsi"/>
        </w:rPr>
        <w:t xml:space="preserve">Since our app is holding sensitive and personal data we need to ensure that the app is as secure as possible from attacks and hackers but also secure on each patients/ carers smart phone/ tablet or laptop to stop unwanted people being able to open the app if they were to get hold of the phone. </w:t>
      </w:r>
    </w:p>
    <w:p w14:paraId="0519E9A2" w14:textId="77777777" w:rsidR="00DE1211" w:rsidRPr="0095704A" w:rsidRDefault="00DE1211" w:rsidP="00DE1211">
      <w:pPr>
        <w:rPr>
          <w:rFonts w:asciiTheme="majorHAnsi" w:hAnsiTheme="majorHAnsi"/>
        </w:rPr>
      </w:pPr>
    </w:p>
    <w:p w14:paraId="4E2497AF" w14:textId="77777777" w:rsidR="00DE1211" w:rsidRPr="0095704A" w:rsidRDefault="00DE1211" w:rsidP="00DE1211">
      <w:pPr>
        <w:rPr>
          <w:rFonts w:asciiTheme="majorHAnsi" w:hAnsiTheme="majorHAnsi"/>
        </w:rPr>
      </w:pPr>
      <w:r w:rsidRPr="0095704A">
        <w:rPr>
          <w:rFonts w:asciiTheme="majorHAnsi" w:hAnsiTheme="majorHAnsi"/>
        </w:rPr>
        <w:t>We have many different options when it comes to the password protection:</w:t>
      </w:r>
    </w:p>
    <w:p w14:paraId="6CDBF860" w14:textId="77777777" w:rsidR="00DE1211" w:rsidRPr="0095704A" w:rsidRDefault="00DE1211" w:rsidP="00DE1211">
      <w:pPr>
        <w:pStyle w:val="ListParagraph"/>
        <w:numPr>
          <w:ilvl w:val="0"/>
          <w:numId w:val="1"/>
        </w:numPr>
        <w:rPr>
          <w:rFonts w:asciiTheme="majorHAnsi" w:hAnsiTheme="majorHAnsi"/>
        </w:rPr>
      </w:pPr>
      <w:r w:rsidRPr="0095704A">
        <w:rPr>
          <w:rFonts w:asciiTheme="majorHAnsi" w:hAnsiTheme="majorHAnsi"/>
        </w:rPr>
        <w:t xml:space="preserve">Enforcing a password on each device when the app is downloaded </w:t>
      </w:r>
    </w:p>
    <w:p w14:paraId="4DD478FB" w14:textId="77777777" w:rsidR="00DE1211" w:rsidRPr="0095704A" w:rsidRDefault="00DE1211" w:rsidP="00DE1211">
      <w:pPr>
        <w:pStyle w:val="ListParagraph"/>
        <w:numPr>
          <w:ilvl w:val="0"/>
          <w:numId w:val="1"/>
        </w:numPr>
        <w:rPr>
          <w:rFonts w:asciiTheme="majorHAnsi" w:hAnsiTheme="majorHAnsi"/>
        </w:rPr>
      </w:pPr>
      <w:r w:rsidRPr="0095704A">
        <w:rPr>
          <w:rFonts w:asciiTheme="majorHAnsi" w:hAnsiTheme="majorHAnsi"/>
        </w:rPr>
        <w:t xml:space="preserve">Enforcing a password on the app when it is opened each time </w:t>
      </w:r>
    </w:p>
    <w:p w14:paraId="6B3203A2" w14:textId="77777777" w:rsidR="00DE1211" w:rsidRPr="0095704A" w:rsidRDefault="00DE1211" w:rsidP="00DE1211">
      <w:pPr>
        <w:pStyle w:val="ListParagraph"/>
        <w:numPr>
          <w:ilvl w:val="0"/>
          <w:numId w:val="1"/>
        </w:numPr>
        <w:rPr>
          <w:rFonts w:asciiTheme="majorHAnsi" w:hAnsiTheme="majorHAnsi"/>
        </w:rPr>
      </w:pPr>
      <w:r w:rsidRPr="0095704A">
        <w:rPr>
          <w:rFonts w:asciiTheme="majorHAnsi" w:hAnsiTheme="majorHAnsi"/>
        </w:rPr>
        <w:t xml:space="preserve">Storing the username and enforcing a 4 digit pin when you open the app </w:t>
      </w:r>
    </w:p>
    <w:p w14:paraId="78C23E82" w14:textId="77777777" w:rsidR="00DE1211" w:rsidRPr="0095704A" w:rsidRDefault="00DE1211" w:rsidP="00DE1211">
      <w:pPr>
        <w:pStyle w:val="ListParagraph"/>
        <w:numPr>
          <w:ilvl w:val="0"/>
          <w:numId w:val="1"/>
        </w:numPr>
        <w:rPr>
          <w:rFonts w:asciiTheme="majorHAnsi" w:hAnsiTheme="majorHAnsi"/>
        </w:rPr>
      </w:pPr>
      <w:r w:rsidRPr="0095704A">
        <w:rPr>
          <w:rFonts w:asciiTheme="majorHAnsi" w:hAnsiTheme="majorHAnsi"/>
        </w:rPr>
        <w:t xml:space="preserve">2 factor authentication with a Google authenticator </w:t>
      </w:r>
    </w:p>
    <w:p w14:paraId="4EE4E75A" w14:textId="77777777" w:rsidR="00DE1211" w:rsidRPr="0095704A" w:rsidRDefault="00DE1211" w:rsidP="00DE1211">
      <w:pPr>
        <w:pStyle w:val="ListParagraph"/>
        <w:rPr>
          <w:rFonts w:asciiTheme="majorHAnsi" w:hAnsiTheme="majorHAnsi"/>
        </w:rPr>
      </w:pPr>
    </w:p>
    <w:p w14:paraId="3E8C57B7" w14:textId="77777777" w:rsidR="00DE1211" w:rsidRPr="0095704A" w:rsidRDefault="00DE1211" w:rsidP="00DE1211">
      <w:pPr>
        <w:rPr>
          <w:rFonts w:asciiTheme="majorHAnsi" w:hAnsiTheme="majorHAnsi"/>
        </w:rPr>
      </w:pPr>
      <w:r w:rsidRPr="0095704A">
        <w:rPr>
          <w:rFonts w:asciiTheme="majorHAnsi" w:hAnsiTheme="majorHAnsi"/>
        </w:rPr>
        <w:t>Also when it comes to the password options there are a variety of different types:</w:t>
      </w:r>
    </w:p>
    <w:p w14:paraId="290DD02A" w14:textId="77777777" w:rsidR="00DE1211" w:rsidRPr="0095704A" w:rsidRDefault="00DE1211" w:rsidP="00DE1211">
      <w:pPr>
        <w:pStyle w:val="ListParagraph"/>
        <w:numPr>
          <w:ilvl w:val="0"/>
          <w:numId w:val="2"/>
        </w:numPr>
        <w:rPr>
          <w:rFonts w:asciiTheme="majorHAnsi" w:hAnsiTheme="majorHAnsi"/>
        </w:rPr>
      </w:pPr>
      <w:r w:rsidRPr="0095704A">
        <w:rPr>
          <w:rFonts w:asciiTheme="majorHAnsi" w:hAnsiTheme="majorHAnsi"/>
        </w:rPr>
        <w:t xml:space="preserve">Pin number </w:t>
      </w:r>
    </w:p>
    <w:p w14:paraId="11F79614" w14:textId="77777777" w:rsidR="00DE1211" w:rsidRPr="0095704A" w:rsidRDefault="00DE1211" w:rsidP="00DE1211">
      <w:pPr>
        <w:pStyle w:val="ListParagraph"/>
        <w:numPr>
          <w:ilvl w:val="0"/>
          <w:numId w:val="2"/>
        </w:numPr>
        <w:rPr>
          <w:rFonts w:asciiTheme="majorHAnsi" w:hAnsiTheme="majorHAnsi"/>
        </w:rPr>
      </w:pPr>
      <w:r w:rsidRPr="0095704A">
        <w:rPr>
          <w:rFonts w:asciiTheme="majorHAnsi" w:hAnsiTheme="majorHAnsi"/>
        </w:rPr>
        <w:t xml:space="preserve">Swipe pattern </w:t>
      </w:r>
    </w:p>
    <w:p w14:paraId="6245474B" w14:textId="77777777" w:rsidR="00DE1211" w:rsidRPr="0095704A" w:rsidRDefault="00DE1211" w:rsidP="00DE1211">
      <w:pPr>
        <w:pStyle w:val="ListParagraph"/>
        <w:numPr>
          <w:ilvl w:val="0"/>
          <w:numId w:val="2"/>
        </w:numPr>
        <w:rPr>
          <w:rFonts w:asciiTheme="majorHAnsi" w:hAnsiTheme="majorHAnsi"/>
        </w:rPr>
      </w:pPr>
      <w:r w:rsidRPr="0095704A">
        <w:rPr>
          <w:rFonts w:asciiTheme="majorHAnsi" w:hAnsiTheme="majorHAnsi"/>
        </w:rPr>
        <w:t xml:space="preserve">6 digit characters </w:t>
      </w:r>
    </w:p>
    <w:p w14:paraId="4FB09924" w14:textId="09679F06" w:rsidR="00DE1211" w:rsidRPr="0095704A" w:rsidRDefault="00DE1211" w:rsidP="00DE1211">
      <w:pPr>
        <w:pStyle w:val="ListParagraph"/>
        <w:numPr>
          <w:ilvl w:val="0"/>
          <w:numId w:val="2"/>
        </w:numPr>
        <w:rPr>
          <w:rFonts w:asciiTheme="majorHAnsi" w:hAnsiTheme="majorHAnsi"/>
        </w:rPr>
      </w:pPr>
      <w:r w:rsidRPr="0095704A">
        <w:rPr>
          <w:rFonts w:asciiTheme="majorHAnsi" w:hAnsiTheme="majorHAnsi"/>
        </w:rPr>
        <w:t xml:space="preserve">Face recognition </w:t>
      </w:r>
      <w:bookmarkStart w:id="1" w:name="_GoBack"/>
      <w:bookmarkEnd w:id="1"/>
    </w:p>
    <w:p w14:paraId="44EFEC58" w14:textId="77777777" w:rsidR="00DE1211" w:rsidRPr="0095704A" w:rsidRDefault="00DE1211" w:rsidP="00DE1211">
      <w:pPr>
        <w:pStyle w:val="Heading1"/>
        <w:rPr>
          <w:rFonts w:asciiTheme="minorHAnsi" w:hAnsiTheme="minorHAnsi"/>
        </w:rPr>
      </w:pPr>
      <w:bookmarkStart w:id="2" w:name="_Toc415413801"/>
      <w:r w:rsidRPr="0095704A">
        <w:rPr>
          <w:rFonts w:asciiTheme="minorHAnsi" w:hAnsiTheme="minorHAnsi"/>
        </w:rPr>
        <w:t>2.0 Research</w:t>
      </w:r>
      <w:bookmarkEnd w:id="2"/>
      <w:r w:rsidRPr="0095704A">
        <w:rPr>
          <w:rFonts w:asciiTheme="minorHAnsi" w:hAnsiTheme="minorHAnsi"/>
        </w:rPr>
        <w:t xml:space="preserve"> </w:t>
      </w:r>
    </w:p>
    <w:p w14:paraId="5A16E8B9" w14:textId="77777777" w:rsidR="00B57C4C" w:rsidRPr="0095704A" w:rsidRDefault="00415B35" w:rsidP="00F63C2A">
      <w:pPr>
        <w:rPr>
          <w:rFonts w:asciiTheme="majorHAnsi" w:hAnsiTheme="majorHAnsi"/>
        </w:rPr>
      </w:pPr>
      <w:r w:rsidRPr="0095704A">
        <w:rPr>
          <w:rFonts w:asciiTheme="majorHAnsi" w:hAnsiTheme="majorHAnsi"/>
        </w:rPr>
        <w:t>From our research and speaking to both patients and carers a main requirement of our</w:t>
      </w:r>
      <w:r w:rsidR="00F63C2A" w:rsidRPr="0095704A">
        <w:rPr>
          <w:rFonts w:asciiTheme="majorHAnsi" w:hAnsiTheme="majorHAnsi"/>
        </w:rPr>
        <w:t xml:space="preserve"> health app </w:t>
      </w:r>
      <w:r w:rsidR="00B57C4C" w:rsidRPr="0095704A">
        <w:rPr>
          <w:rFonts w:asciiTheme="majorHAnsi" w:hAnsiTheme="majorHAnsi"/>
        </w:rPr>
        <w:t>are</w:t>
      </w:r>
      <w:r w:rsidR="00F63C2A" w:rsidRPr="0095704A">
        <w:rPr>
          <w:rFonts w:asciiTheme="majorHAnsi" w:hAnsiTheme="majorHAnsi"/>
        </w:rPr>
        <w:t xml:space="preserve"> the security and the protection of the data. </w:t>
      </w:r>
    </w:p>
    <w:p w14:paraId="100E90DB" w14:textId="751FAA2C" w:rsidR="00B57C4C" w:rsidRPr="0095704A" w:rsidRDefault="00415B35" w:rsidP="00F63C2A">
      <w:pPr>
        <w:rPr>
          <w:rFonts w:asciiTheme="majorHAnsi" w:hAnsiTheme="majorHAnsi"/>
        </w:rPr>
      </w:pPr>
      <w:r w:rsidRPr="0095704A">
        <w:rPr>
          <w:rFonts w:asciiTheme="majorHAnsi" w:hAnsiTheme="majorHAnsi"/>
        </w:rPr>
        <w:t>This is because it store</w:t>
      </w:r>
      <w:r w:rsidR="00B57C4C" w:rsidRPr="0095704A">
        <w:rPr>
          <w:rFonts w:asciiTheme="majorHAnsi" w:hAnsiTheme="majorHAnsi"/>
        </w:rPr>
        <w:t>s</w:t>
      </w:r>
      <w:r w:rsidRPr="0095704A">
        <w:rPr>
          <w:rFonts w:asciiTheme="majorHAnsi" w:hAnsiTheme="majorHAnsi"/>
        </w:rPr>
        <w:t xml:space="preserve"> very personal and private data about our </w:t>
      </w:r>
      <w:r w:rsidR="00B57C4C" w:rsidRPr="0095704A">
        <w:rPr>
          <w:rFonts w:asciiTheme="majorHAnsi" w:hAnsiTheme="majorHAnsi"/>
        </w:rPr>
        <w:t>patients, which they do not want, shared around or to be liable to attacks.</w:t>
      </w:r>
    </w:p>
    <w:p w14:paraId="434AC5E2" w14:textId="38B62AAB" w:rsidR="00F63C2A" w:rsidRPr="0095704A" w:rsidRDefault="00C1047F" w:rsidP="00F63C2A">
      <w:pPr>
        <w:rPr>
          <w:rFonts w:asciiTheme="majorHAnsi" w:hAnsiTheme="majorHAnsi"/>
        </w:rPr>
      </w:pPr>
      <w:r w:rsidRPr="0095704A">
        <w:rPr>
          <w:rFonts w:asciiTheme="majorHAnsi" w:hAnsiTheme="majorHAnsi"/>
        </w:rPr>
        <w:t xml:space="preserve">We also feel as a group </w:t>
      </w:r>
      <w:r w:rsidR="00B57C4C" w:rsidRPr="0095704A">
        <w:rPr>
          <w:rFonts w:asciiTheme="majorHAnsi" w:hAnsiTheme="majorHAnsi"/>
        </w:rPr>
        <w:t>this application needs to be safe and secure so we have decided to make sure our application has two-factor authentication.</w:t>
      </w:r>
    </w:p>
    <w:p w14:paraId="269647BE" w14:textId="77777777" w:rsidR="00DE1211" w:rsidRDefault="00DE1211" w:rsidP="00DE1211"/>
    <w:p w14:paraId="62DE305A" w14:textId="63B1309B" w:rsidR="00B57C4C" w:rsidRPr="0095704A" w:rsidRDefault="00B57C4C" w:rsidP="00B57C4C">
      <w:pPr>
        <w:pStyle w:val="Heading2"/>
        <w:rPr>
          <w:rFonts w:asciiTheme="minorHAnsi" w:hAnsiTheme="minorHAnsi"/>
        </w:rPr>
      </w:pPr>
      <w:bookmarkStart w:id="3" w:name="_Toc415413802"/>
      <w:r w:rsidRPr="0095704A">
        <w:rPr>
          <w:rFonts w:asciiTheme="minorHAnsi" w:hAnsiTheme="minorHAnsi"/>
        </w:rPr>
        <w:t>2.1 Two Factor Authentication</w:t>
      </w:r>
      <w:r w:rsidR="00ED6B4B" w:rsidRPr="0095704A">
        <w:rPr>
          <w:rFonts w:asciiTheme="minorHAnsi" w:hAnsiTheme="minorHAnsi"/>
        </w:rPr>
        <w:t xml:space="preserve"> (2FA)</w:t>
      </w:r>
      <w:bookmarkEnd w:id="3"/>
    </w:p>
    <w:p w14:paraId="7A3C61B0" w14:textId="69CD383A" w:rsidR="00ED6B4B" w:rsidRPr="0095704A" w:rsidRDefault="00ED6B4B" w:rsidP="00ED6B4B">
      <w:pPr>
        <w:rPr>
          <w:rFonts w:asciiTheme="majorHAnsi" w:hAnsiTheme="majorHAnsi"/>
          <w:i/>
        </w:rPr>
      </w:pPr>
      <w:r w:rsidRPr="0095704A">
        <w:rPr>
          <w:rFonts w:asciiTheme="majorHAnsi" w:hAnsiTheme="majorHAnsi"/>
          <w:i/>
        </w:rPr>
        <w:t>‘Two-factor authentication is a security process in which the user provides two means of identification, one of which is typically a physical token, such as a card, and the other of which is typically something memorized, such as a security code’</w:t>
      </w:r>
    </w:p>
    <w:p w14:paraId="031D6392" w14:textId="340AD610" w:rsidR="00ED6B4B" w:rsidRPr="0095704A" w:rsidRDefault="005A1381" w:rsidP="00ED6B4B">
      <w:pPr>
        <w:rPr>
          <w:rFonts w:asciiTheme="majorHAnsi" w:hAnsiTheme="majorHAnsi"/>
          <w:sz w:val="20"/>
          <w:szCs w:val="20"/>
        </w:rPr>
      </w:pPr>
      <w:hyperlink r:id="rId11" w:history="1">
        <w:r w:rsidR="00ED6B4B" w:rsidRPr="0095704A">
          <w:rPr>
            <w:rStyle w:val="Hyperlink"/>
            <w:rFonts w:asciiTheme="majorHAnsi" w:hAnsiTheme="majorHAnsi"/>
            <w:sz w:val="20"/>
            <w:szCs w:val="20"/>
          </w:rPr>
          <w:t>http://searchsecurity.techtarget.com/definition/two-factor-authentication</w:t>
        </w:r>
      </w:hyperlink>
    </w:p>
    <w:p w14:paraId="3F8FB644" w14:textId="77777777" w:rsidR="00B57C4C" w:rsidRPr="0095704A" w:rsidRDefault="00B57C4C" w:rsidP="00B57C4C">
      <w:pPr>
        <w:rPr>
          <w:rFonts w:asciiTheme="majorHAnsi" w:hAnsiTheme="majorHAnsi"/>
        </w:rPr>
      </w:pPr>
    </w:p>
    <w:p w14:paraId="1FA2A199" w14:textId="101474AF" w:rsidR="00ED6B4B" w:rsidRPr="0095704A" w:rsidRDefault="00ED6B4B" w:rsidP="00B57C4C">
      <w:pPr>
        <w:rPr>
          <w:rFonts w:asciiTheme="majorHAnsi" w:hAnsiTheme="majorHAnsi"/>
        </w:rPr>
      </w:pPr>
      <w:r w:rsidRPr="0095704A">
        <w:rPr>
          <w:rFonts w:asciiTheme="majorHAnsi" w:hAnsiTheme="majorHAnsi"/>
        </w:rPr>
        <w:t xml:space="preserve">2FT allows us to add an extra step to our login screen to ensure the data behind is more secure. If we were not to have this, you would enter your username and password and then you would be logged in, single authentication. 2FA makes the login process more secure. </w:t>
      </w:r>
    </w:p>
    <w:p w14:paraId="7D1D354D" w14:textId="77777777" w:rsidR="00ED6B4B" w:rsidRPr="0095704A" w:rsidRDefault="00ED6B4B" w:rsidP="00B57C4C">
      <w:pPr>
        <w:rPr>
          <w:rFonts w:asciiTheme="majorHAnsi" w:hAnsiTheme="majorHAnsi"/>
        </w:rPr>
      </w:pPr>
    </w:p>
    <w:p w14:paraId="6704CE96" w14:textId="5FBBC3F4" w:rsidR="00ED6B4B" w:rsidRPr="0095704A" w:rsidRDefault="00ED6B4B" w:rsidP="00B57C4C">
      <w:pPr>
        <w:rPr>
          <w:rFonts w:asciiTheme="majorHAnsi" w:hAnsiTheme="majorHAnsi"/>
        </w:rPr>
      </w:pPr>
      <w:r w:rsidRPr="0095704A">
        <w:rPr>
          <w:rFonts w:asciiTheme="majorHAnsi" w:hAnsiTheme="majorHAnsi"/>
        </w:rPr>
        <w:t xml:space="preserve">Many big companies such as banks already use 2FA to ensure as much security protection as possible.  For example you have physical </w:t>
      </w:r>
      <w:r w:rsidR="00C626A6" w:rsidRPr="0095704A">
        <w:rPr>
          <w:rFonts w:asciiTheme="majorHAnsi" w:hAnsiTheme="majorHAnsi"/>
        </w:rPr>
        <w:t>bankcard</w:t>
      </w:r>
      <w:r w:rsidRPr="0095704A">
        <w:rPr>
          <w:rFonts w:asciiTheme="majorHAnsi" w:hAnsiTheme="majorHAnsi"/>
        </w:rPr>
        <w:t xml:space="preserve"> and then you also have a security question, pin number or automatically generated number to allow you to log in to your online bank. </w:t>
      </w:r>
      <w:r w:rsidR="00C626A6" w:rsidRPr="0095704A">
        <w:rPr>
          <w:rFonts w:asciiTheme="majorHAnsi" w:hAnsiTheme="majorHAnsi"/>
        </w:rPr>
        <w:t>Twitter also uses 2FA along with Facebook and Linkedin.</w:t>
      </w:r>
    </w:p>
    <w:p w14:paraId="7BCD0C2D" w14:textId="3E764621" w:rsidR="00ED6B4B" w:rsidRPr="0095704A" w:rsidRDefault="00ED6B4B" w:rsidP="00B57C4C">
      <w:pPr>
        <w:rPr>
          <w:rFonts w:asciiTheme="majorHAnsi" w:hAnsiTheme="majorHAnsi"/>
        </w:rPr>
      </w:pPr>
      <w:r w:rsidRPr="0095704A">
        <w:rPr>
          <w:rFonts w:asciiTheme="majorHAnsi" w:hAnsiTheme="majorHAnsi"/>
        </w:rPr>
        <w:t xml:space="preserve"> </w:t>
      </w:r>
    </w:p>
    <w:p w14:paraId="3ED087FC" w14:textId="60FDB3D9" w:rsidR="00ED6B4B" w:rsidRPr="0095704A" w:rsidRDefault="00ED6B4B" w:rsidP="00ED6B4B">
      <w:pPr>
        <w:rPr>
          <w:rFonts w:asciiTheme="majorHAnsi" w:hAnsiTheme="majorHAnsi"/>
          <w:i/>
        </w:rPr>
      </w:pPr>
      <w:r w:rsidRPr="0095704A">
        <w:rPr>
          <w:rFonts w:asciiTheme="majorHAnsi" w:hAnsiTheme="majorHAnsi"/>
          <w:i/>
        </w:rPr>
        <w:lastRenderedPageBreak/>
        <w:t>"Twitter made the decision to use SMS [to deliver its second factor] because it makes sense from their position," said Jon Oberheide, chief technology officer of Duo Security, which uses apps to prove identity. </w:t>
      </w:r>
    </w:p>
    <w:p w14:paraId="2C53000D" w14:textId="1DE08964" w:rsidR="00ED6B4B" w:rsidRPr="0095704A" w:rsidRDefault="005A1381" w:rsidP="00ED6B4B">
      <w:pPr>
        <w:rPr>
          <w:rFonts w:asciiTheme="majorHAnsi" w:hAnsiTheme="majorHAnsi"/>
          <w:i/>
          <w:sz w:val="20"/>
          <w:szCs w:val="20"/>
        </w:rPr>
      </w:pPr>
      <w:hyperlink r:id="rId12" w:history="1">
        <w:r w:rsidR="00ED6B4B" w:rsidRPr="0095704A">
          <w:rPr>
            <w:rStyle w:val="Hyperlink"/>
            <w:rFonts w:asciiTheme="majorHAnsi" w:hAnsiTheme="majorHAnsi"/>
            <w:i/>
            <w:sz w:val="20"/>
            <w:szCs w:val="20"/>
          </w:rPr>
          <w:t>http://www.cnet.com/uk/news/two-factor-authentication-what-you-need-to-know-faq/</w:t>
        </w:r>
      </w:hyperlink>
    </w:p>
    <w:p w14:paraId="7FE97BD9" w14:textId="77777777" w:rsidR="00ED6B4B" w:rsidRDefault="00ED6B4B" w:rsidP="00ED6B4B">
      <w:pPr>
        <w:rPr>
          <w:i/>
          <w:sz w:val="20"/>
          <w:szCs w:val="20"/>
        </w:rPr>
      </w:pPr>
    </w:p>
    <w:p w14:paraId="4A037E9F" w14:textId="77777777" w:rsidR="00ED6B4B" w:rsidRPr="00ED6B4B" w:rsidRDefault="00ED6B4B" w:rsidP="00ED6B4B">
      <w:pPr>
        <w:rPr>
          <w:i/>
          <w:sz w:val="20"/>
          <w:szCs w:val="20"/>
        </w:rPr>
      </w:pPr>
    </w:p>
    <w:p w14:paraId="5ED14FD8" w14:textId="5711C682" w:rsidR="00ED6B4B" w:rsidRPr="0095704A" w:rsidRDefault="00C626A6" w:rsidP="00C626A6">
      <w:pPr>
        <w:pStyle w:val="Heading3"/>
        <w:rPr>
          <w:rFonts w:asciiTheme="minorHAnsi" w:hAnsiTheme="minorHAnsi"/>
        </w:rPr>
      </w:pPr>
      <w:bookmarkStart w:id="4" w:name="_Toc415413803"/>
      <w:r w:rsidRPr="0095704A">
        <w:rPr>
          <w:rFonts w:asciiTheme="minorHAnsi" w:hAnsiTheme="minorHAnsi"/>
        </w:rPr>
        <w:t>2.1.1 Google Authenticator</w:t>
      </w:r>
      <w:bookmarkEnd w:id="4"/>
      <w:r w:rsidRPr="0095704A">
        <w:rPr>
          <w:rFonts w:asciiTheme="minorHAnsi" w:hAnsiTheme="minorHAnsi"/>
        </w:rPr>
        <w:t xml:space="preserve"> </w:t>
      </w:r>
    </w:p>
    <w:p w14:paraId="38F197A0" w14:textId="6D5479CD" w:rsidR="00ED6B4B" w:rsidRPr="0095704A" w:rsidRDefault="00C626A6">
      <w:pPr>
        <w:rPr>
          <w:rFonts w:asciiTheme="majorHAnsi" w:hAnsiTheme="majorHAnsi"/>
        </w:rPr>
      </w:pPr>
      <w:r w:rsidRPr="0095704A">
        <w:rPr>
          <w:rFonts w:asciiTheme="majorHAnsi" w:hAnsiTheme="majorHAnsi"/>
        </w:rPr>
        <w:t>Google authenticator generates a 2FA code directly on your phone. It allows you to be able to verify who you are and protect your account from hijacking by adding another layer of security. This is done by implementing a standard time-based one-time password algorithm.</w:t>
      </w:r>
    </w:p>
    <w:p w14:paraId="3EF12FAC" w14:textId="6F1AAC64" w:rsidR="00C626A6" w:rsidRPr="0095704A" w:rsidRDefault="00C626A6">
      <w:pPr>
        <w:rPr>
          <w:rFonts w:asciiTheme="majorHAnsi" w:hAnsiTheme="majorHAnsi"/>
        </w:rPr>
      </w:pPr>
      <w:r w:rsidRPr="0095704A">
        <w:rPr>
          <w:rFonts w:asciiTheme="majorHAnsi" w:hAnsiTheme="majorHAnsi"/>
        </w:rPr>
        <w:t xml:space="preserve">Google authenticator has over 5,000,000 installs and is supported on any android device 2.2 and up. It is also available of both your computer and mobile device. </w:t>
      </w:r>
    </w:p>
    <w:p w14:paraId="572265A2" w14:textId="6BC9F2E7" w:rsidR="00C626A6" w:rsidRPr="0095704A" w:rsidRDefault="005A1381">
      <w:pPr>
        <w:rPr>
          <w:rFonts w:asciiTheme="majorHAnsi" w:hAnsiTheme="majorHAnsi"/>
        </w:rPr>
      </w:pPr>
      <w:hyperlink r:id="rId13" w:history="1">
        <w:r w:rsidR="00C626A6" w:rsidRPr="0095704A">
          <w:rPr>
            <w:rStyle w:val="Hyperlink"/>
            <w:rFonts w:asciiTheme="majorHAnsi" w:hAnsiTheme="majorHAnsi"/>
          </w:rPr>
          <w:t>https://play.google.com/store/apps/details?id=com.google.android.apps.authenticator2&amp;hl=en_GB</w:t>
        </w:r>
      </w:hyperlink>
    </w:p>
    <w:p w14:paraId="72489FDE" w14:textId="77777777" w:rsidR="00C626A6" w:rsidRPr="0095704A" w:rsidRDefault="00C626A6">
      <w:pPr>
        <w:rPr>
          <w:rFonts w:asciiTheme="majorHAnsi" w:hAnsiTheme="majorHAnsi"/>
        </w:rPr>
      </w:pPr>
    </w:p>
    <w:p w14:paraId="3D78850C" w14:textId="154297DD" w:rsidR="00C626A6" w:rsidRPr="0095704A" w:rsidRDefault="005A1381">
      <w:pPr>
        <w:rPr>
          <w:rFonts w:asciiTheme="majorHAnsi" w:hAnsiTheme="majorHAnsi"/>
        </w:rPr>
      </w:pPr>
      <w:hyperlink r:id="rId14" w:history="1">
        <w:r w:rsidR="00C626A6" w:rsidRPr="0095704A">
          <w:rPr>
            <w:rStyle w:val="Hyperlink"/>
            <w:rFonts w:asciiTheme="majorHAnsi" w:hAnsiTheme="majorHAnsi"/>
          </w:rPr>
          <w:t>http://www.howtogeek.com/129014/how-to-use-google-authenticator-and-other-two-factor-authentication-apps-without-a-smartphone/</w:t>
        </w:r>
      </w:hyperlink>
    </w:p>
    <w:p w14:paraId="2EC117AD" w14:textId="77777777" w:rsidR="00C626A6" w:rsidRDefault="00C626A6"/>
    <w:p w14:paraId="63B9B11F" w14:textId="5DB91FA9" w:rsidR="00AC16CE" w:rsidRDefault="00AC16CE">
      <w:r>
        <w:rPr>
          <w:noProof/>
          <w:lang w:val="en-GB" w:eastAsia="en-GB"/>
        </w:rPr>
        <w:drawing>
          <wp:inline distT="0" distB="0" distL="0" distR="0" wp14:anchorId="07226A88" wp14:editId="414A8263">
            <wp:extent cx="5270500" cy="31869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86999"/>
                    </a:xfrm>
                    <a:prstGeom prst="rect">
                      <a:avLst/>
                    </a:prstGeom>
                    <a:noFill/>
                    <a:ln>
                      <a:noFill/>
                    </a:ln>
                  </pic:spPr>
                </pic:pic>
              </a:graphicData>
            </a:graphic>
          </wp:inline>
        </w:drawing>
      </w:r>
    </w:p>
    <w:p w14:paraId="6A697483" w14:textId="78BF65BA" w:rsidR="00AC16CE" w:rsidRPr="0095704A" w:rsidRDefault="00AC16CE" w:rsidP="00AC16CE">
      <w:pPr>
        <w:pStyle w:val="Heading2"/>
        <w:rPr>
          <w:rFonts w:asciiTheme="minorHAnsi" w:hAnsiTheme="minorHAnsi"/>
        </w:rPr>
      </w:pPr>
      <w:bookmarkStart w:id="5" w:name="_Toc415413804"/>
      <w:r w:rsidRPr="0095704A">
        <w:rPr>
          <w:rFonts w:asciiTheme="minorHAnsi" w:hAnsiTheme="minorHAnsi"/>
        </w:rPr>
        <w:t>2.2 Duo Security</w:t>
      </w:r>
      <w:bookmarkEnd w:id="5"/>
      <w:r w:rsidRPr="0095704A">
        <w:rPr>
          <w:rFonts w:asciiTheme="minorHAnsi" w:hAnsiTheme="minorHAnsi"/>
        </w:rPr>
        <w:t xml:space="preserve"> </w:t>
      </w:r>
    </w:p>
    <w:p w14:paraId="3D4E1D1B" w14:textId="39C00E0D" w:rsidR="00AC16CE" w:rsidRPr="0095704A" w:rsidRDefault="00AC16CE" w:rsidP="00AC16CE">
      <w:pPr>
        <w:rPr>
          <w:rFonts w:asciiTheme="majorHAnsi" w:hAnsiTheme="majorHAnsi"/>
        </w:rPr>
      </w:pPr>
      <w:r w:rsidRPr="0095704A">
        <w:rPr>
          <w:rFonts w:asciiTheme="majorHAnsi" w:hAnsiTheme="majorHAnsi"/>
        </w:rPr>
        <w:t xml:space="preserve">Another form of 2FA is Duo. This is a cloud-based so no software to install and also offers a safe and secure 2FA method. </w:t>
      </w:r>
      <w:r w:rsidR="00A75637" w:rsidRPr="0095704A">
        <w:rPr>
          <w:rFonts w:asciiTheme="majorHAnsi" w:hAnsiTheme="majorHAnsi"/>
        </w:rPr>
        <w:t xml:space="preserve">This is available on all platforms and offers different types of authentication such as SMS passcodes, phone callback and hardware tokens. </w:t>
      </w:r>
    </w:p>
    <w:p w14:paraId="3ACEFE04" w14:textId="4016C73A" w:rsidR="00A75637" w:rsidRPr="0095704A" w:rsidRDefault="00A75637" w:rsidP="00AC16CE">
      <w:pPr>
        <w:rPr>
          <w:rFonts w:asciiTheme="majorHAnsi" w:hAnsiTheme="majorHAnsi"/>
        </w:rPr>
      </w:pPr>
      <w:r w:rsidRPr="0095704A">
        <w:rPr>
          <w:rFonts w:asciiTheme="majorHAnsi" w:hAnsiTheme="majorHAnsi"/>
          <w:noProof/>
          <w:lang w:val="en-GB" w:eastAsia="en-GB"/>
        </w:rPr>
        <w:lastRenderedPageBreak/>
        <w:drawing>
          <wp:inline distT="0" distB="0" distL="0" distR="0" wp14:anchorId="37FE6A1A" wp14:editId="331BDDA6">
            <wp:extent cx="5270500" cy="3048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48664"/>
                    </a:xfrm>
                    <a:prstGeom prst="rect">
                      <a:avLst/>
                    </a:prstGeom>
                    <a:noFill/>
                    <a:ln>
                      <a:noFill/>
                    </a:ln>
                  </pic:spPr>
                </pic:pic>
              </a:graphicData>
            </a:graphic>
          </wp:inline>
        </w:drawing>
      </w:r>
    </w:p>
    <w:p w14:paraId="7A6FBACB" w14:textId="1A06994A" w:rsidR="00A75637" w:rsidRPr="0095704A" w:rsidRDefault="00A75637" w:rsidP="00A75637">
      <w:pPr>
        <w:rPr>
          <w:rFonts w:asciiTheme="majorHAnsi" w:hAnsiTheme="majorHAnsi"/>
          <w:i/>
          <w:sz w:val="20"/>
          <w:szCs w:val="20"/>
        </w:rPr>
      </w:pPr>
      <w:r w:rsidRPr="0095704A">
        <w:rPr>
          <w:rFonts w:asciiTheme="majorHAnsi" w:hAnsiTheme="majorHAnsi"/>
          <w:i/>
          <w:sz w:val="20"/>
          <w:szCs w:val="20"/>
        </w:rPr>
        <w:t>https://www.duosecurity.com/product</w:t>
      </w:r>
    </w:p>
    <w:p w14:paraId="7559E2D7" w14:textId="725C4161" w:rsidR="00A75637" w:rsidRPr="0095704A" w:rsidRDefault="00A75637" w:rsidP="00A75637">
      <w:pPr>
        <w:pStyle w:val="Heading2"/>
        <w:rPr>
          <w:rFonts w:asciiTheme="minorHAnsi" w:hAnsiTheme="minorHAnsi"/>
        </w:rPr>
      </w:pPr>
      <w:bookmarkStart w:id="6" w:name="_Toc415413805"/>
      <w:r w:rsidRPr="0095704A">
        <w:rPr>
          <w:rFonts w:asciiTheme="minorHAnsi" w:hAnsiTheme="minorHAnsi"/>
        </w:rPr>
        <w:t>2.3 Apple’s 2FA</w:t>
      </w:r>
      <w:bookmarkEnd w:id="6"/>
    </w:p>
    <w:p w14:paraId="09B97DA3" w14:textId="3F0D7D20" w:rsidR="00A75637" w:rsidRPr="0095704A" w:rsidRDefault="00A75637" w:rsidP="00A75637">
      <w:pPr>
        <w:rPr>
          <w:rFonts w:asciiTheme="majorHAnsi" w:hAnsiTheme="majorHAnsi"/>
        </w:rPr>
      </w:pPr>
      <w:r w:rsidRPr="0095704A">
        <w:rPr>
          <w:rFonts w:asciiTheme="majorHAnsi" w:hAnsiTheme="majorHAnsi"/>
        </w:rPr>
        <w:t xml:space="preserve">Apple also </w:t>
      </w:r>
      <w:r w:rsidR="000B3413" w:rsidRPr="0095704A">
        <w:rPr>
          <w:rFonts w:asciiTheme="majorHAnsi" w:hAnsiTheme="majorHAnsi"/>
        </w:rPr>
        <w:t>offers</w:t>
      </w:r>
      <w:r w:rsidRPr="0095704A">
        <w:rPr>
          <w:rFonts w:asciiTheme="majorHAnsi" w:hAnsiTheme="majorHAnsi"/>
        </w:rPr>
        <w:t xml:space="preserve"> 2FA to help secure their customers Apple ID’s against hacking. However, since this is only available on apple devices and we developing an android application we have not research this any more. </w:t>
      </w:r>
    </w:p>
    <w:p w14:paraId="36C8AC03" w14:textId="70AF857C" w:rsidR="00C626A6" w:rsidRPr="0095704A" w:rsidRDefault="00AC16CE" w:rsidP="00AC16CE">
      <w:pPr>
        <w:pStyle w:val="Heading2"/>
        <w:rPr>
          <w:rFonts w:asciiTheme="minorHAnsi" w:hAnsiTheme="minorHAnsi"/>
        </w:rPr>
      </w:pPr>
      <w:bookmarkStart w:id="7" w:name="_Toc415413806"/>
      <w:r w:rsidRPr="0095704A">
        <w:rPr>
          <w:rFonts w:asciiTheme="minorHAnsi" w:hAnsiTheme="minorHAnsi"/>
        </w:rPr>
        <w:t>2.</w:t>
      </w:r>
      <w:r w:rsidR="00A75637" w:rsidRPr="0095704A">
        <w:rPr>
          <w:rFonts w:asciiTheme="minorHAnsi" w:hAnsiTheme="minorHAnsi"/>
        </w:rPr>
        <w:t>4</w:t>
      </w:r>
      <w:r w:rsidRPr="0095704A">
        <w:rPr>
          <w:rFonts w:asciiTheme="minorHAnsi" w:hAnsiTheme="minorHAnsi"/>
        </w:rPr>
        <w:t xml:space="preserve"> Passwords</w:t>
      </w:r>
      <w:bookmarkEnd w:id="7"/>
    </w:p>
    <w:p w14:paraId="17E7E350" w14:textId="18A0D099" w:rsidR="00A75637" w:rsidRPr="0095704A" w:rsidRDefault="00A75637" w:rsidP="00A75637">
      <w:pPr>
        <w:rPr>
          <w:rFonts w:asciiTheme="majorHAnsi" w:hAnsiTheme="majorHAnsi"/>
        </w:rPr>
      </w:pPr>
      <w:r w:rsidRPr="0095704A">
        <w:rPr>
          <w:rFonts w:asciiTheme="majorHAnsi" w:hAnsiTheme="majorHAnsi"/>
        </w:rPr>
        <w:t xml:space="preserve">When looking at password options </w:t>
      </w:r>
    </w:p>
    <w:p w14:paraId="59A40F1F" w14:textId="77777777" w:rsidR="00A75637" w:rsidRPr="0095704A" w:rsidRDefault="00A75637" w:rsidP="00A75637">
      <w:pPr>
        <w:pStyle w:val="ListParagraph"/>
        <w:numPr>
          <w:ilvl w:val="0"/>
          <w:numId w:val="2"/>
        </w:numPr>
        <w:rPr>
          <w:rFonts w:asciiTheme="majorHAnsi" w:hAnsiTheme="majorHAnsi"/>
        </w:rPr>
      </w:pPr>
      <w:r w:rsidRPr="0095704A">
        <w:rPr>
          <w:rFonts w:asciiTheme="majorHAnsi" w:hAnsiTheme="majorHAnsi"/>
        </w:rPr>
        <w:t xml:space="preserve">Pin number </w:t>
      </w:r>
    </w:p>
    <w:p w14:paraId="05E4EF1C" w14:textId="77777777" w:rsidR="00A75637" w:rsidRPr="0095704A" w:rsidRDefault="00A75637" w:rsidP="00A75637">
      <w:pPr>
        <w:pStyle w:val="ListParagraph"/>
        <w:numPr>
          <w:ilvl w:val="0"/>
          <w:numId w:val="2"/>
        </w:numPr>
        <w:rPr>
          <w:rFonts w:asciiTheme="majorHAnsi" w:hAnsiTheme="majorHAnsi"/>
        </w:rPr>
      </w:pPr>
      <w:r w:rsidRPr="0095704A">
        <w:rPr>
          <w:rFonts w:asciiTheme="majorHAnsi" w:hAnsiTheme="majorHAnsi"/>
        </w:rPr>
        <w:t xml:space="preserve">Swipe pattern </w:t>
      </w:r>
    </w:p>
    <w:p w14:paraId="3AB5A64A" w14:textId="77777777" w:rsidR="00A75637" w:rsidRPr="0095704A" w:rsidRDefault="00A75637" w:rsidP="00A75637">
      <w:pPr>
        <w:pStyle w:val="ListParagraph"/>
        <w:numPr>
          <w:ilvl w:val="0"/>
          <w:numId w:val="2"/>
        </w:numPr>
        <w:rPr>
          <w:rFonts w:asciiTheme="majorHAnsi" w:hAnsiTheme="majorHAnsi"/>
        </w:rPr>
      </w:pPr>
      <w:r w:rsidRPr="0095704A">
        <w:rPr>
          <w:rFonts w:asciiTheme="majorHAnsi" w:hAnsiTheme="majorHAnsi"/>
        </w:rPr>
        <w:t xml:space="preserve">6 digit characters </w:t>
      </w:r>
    </w:p>
    <w:p w14:paraId="65B949A9" w14:textId="77777777" w:rsidR="00A75637" w:rsidRPr="0095704A" w:rsidRDefault="00A75637" w:rsidP="00A75637">
      <w:pPr>
        <w:pStyle w:val="ListParagraph"/>
        <w:numPr>
          <w:ilvl w:val="0"/>
          <w:numId w:val="2"/>
        </w:numPr>
        <w:rPr>
          <w:rFonts w:asciiTheme="majorHAnsi" w:hAnsiTheme="majorHAnsi"/>
        </w:rPr>
      </w:pPr>
      <w:r w:rsidRPr="0095704A">
        <w:rPr>
          <w:rFonts w:asciiTheme="majorHAnsi" w:hAnsiTheme="majorHAnsi"/>
        </w:rPr>
        <w:t xml:space="preserve">Face recognition </w:t>
      </w:r>
    </w:p>
    <w:p w14:paraId="17436536" w14:textId="745908F7" w:rsidR="00AC16CE" w:rsidRPr="0095704A" w:rsidRDefault="00A75637" w:rsidP="00AC16CE">
      <w:pPr>
        <w:rPr>
          <w:rFonts w:asciiTheme="majorHAnsi" w:hAnsiTheme="majorHAnsi"/>
        </w:rPr>
      </w:pPr>
      <w:r w:rsidRPr="0095704A">
        <w:rPr>
          <w:rFonts w:asciiTheme="majorHAnsi" w:hAnsiTheme="majorHAnsi"/>
        </w:rPr>
        <w:t xml:space="preserve">We have decided to not restrict our user to a specific one. This is because our target audience is people with chronic health problems; this consequently means they could have a disability and struggle using a specific password option. </w:t>
      </w:r>
      <w:r w:rsidR="000B3413" w:rsidRPr="0095704A">
        <w:rPr>
          <w:rFonts w:asciiTheme="majorHAnsi" w:hAnsiTheme="majorHAnsi"/>
        </w:rPr>
        <w:t xml:space="preserve"> Also some users may not like to have a password to access their phone.</w:t>
      </w:r>
    </w:p>
    <w:p w14:paraId="6849D5BE" w14:textId="6D2DF915" w:rsidR="00AC16CE" w:rsidRPr="0095704A" w:rsidRDefault="00AC16CE" w:rsidP="00AC16CE">
      <w:pPr>
        <w:pStyle w:val="Heading1"/>
        <w:rPr>
          <w:rFonts w:asciiTheme="minorHAnsi" w:hAnsiTheme="minorHAnsi"/>
        </w:rPr>
      </w:pPr>
      <w:bookmarkStart w:id="8" w:name="_Toc415413807"/>
      <w:r w:rsidRPr="0095704A">
        <w:rPr>
          <w:rFonts w:asciiTheme="minorHAnsi" w:hAnsiTheme="minorHAnsi"/>
        </w:rPr>
        <w:t>3.0 Conclusion</w:t>
      </w:r>
      <w:bookmarkEnd w:id="8"/>
    </w:p>
    <w:p w14:paraId="17B97B37" w14:textId="287E7639" w:rsidR="00AC16CE" w:rsidRPr="0095704A" w:rsidRDefault="00A75637" w:rsidP="00AC16CE">
      <w:pPr>
        <w:rPr>
          <w:rFonts w:asciiTheme="majorHAnsi" w:hAnsiTheme="majorHAnsi"/>
        </w:rPr>
      </w:pPr>
      <w:r w:rsidRPr="0095704A">
        <w:rPr>
          <w:rFonts w:asciiTheme="majorHAnsi" w:hAnsiTheme="majorHAnsi"/>
        </w:rPr>
        <w:t>From our research of passwords we have decided to ensure our app is downloaded with 2FA.</w:t>
      </w:r>
      <w:r w:rsidR="003206D2" w:rsidRPr="0095704A">
        <w:rPr>
          <w:rFonts w:asciiTheme="majorHAnsi" w:hAnsiTheme="majorHAnsi"/>
        </w:rPr>
        <w:t xml:space="preserve"> This will be a password to log into the application</w:t>
      </w:r>
      <w:r w:rsidRPr="0095704A">
        <w:rPr>
          <w:rFonts w:asciiTheme="majorHAnsi" w:hAnsiTheme="majorHAnsi"/>
        </w:rPr>
        <w:t xml:space="preserve"> Google authenticator</w:t>
      </w:r>
      <w:r w:rsidR="003206D2" w:rsidRPr="0095704A">
        <w:rPr>
          <w:rFonts w:asciiTheme="majorHAnsi" w:hAnsiTheme="majorHAnsi"/>
        </w:rPr>
        <w:t>. We have decided to work with this</w:t>
      </w:r>
      <w:r w:rsidRPr="0095704A">
        <w:rPr>
          <w:rFonts w:asciiTheme="majorHAnsi" w:hAnsiTheme="majorHAnsi"/>
        </w:rPr>
        <w:t xml:space="preserve"> because it is the most effective for android, free to use and easy to incorporate into </w:t>
      </w:r>
      <w:r w:rsidR="003206D2" w:rsidRPr="0095704A">
        <w:rPr>
          <w:rFonts w:asciiTheme="majorHAnsi" w:hAnsiTheme="majorHAnsi"/>
        </w:rPr>
        <w:t>our web</w:t>
      </w:r>
      <w:r w:rsidRPr="0095704A">
        <w:rPr>
          <w:rFonts w:asciiTheme="majorHAnsi" w:hAnsiTheme="majorHAnsi"/>
        </w:rPr>
        <w:t xml:space="preserve"> and mobile application. Duo security is a very effective method of 2FA however, since it is not free and not specifically built for android we have decided not to use this </w:t>
      </w:r>
      <w:r w:rsidR="003206D2" w:rsidRPr="0095704A">
        <w:rPr>
          <w:rFonts w:asciiTheme="majorHAnsi" w:hAnsiTheme="majorHAnsi"/>
        </w:rPr>
        <w:t>method</w:t>
      </w:r>
      <w:r w:rsidRPr="0095704A">
        <w:rPr>
          <w:rFonts w:asciiTheme="majorHAnsi" w:hAnsiTheme="majorHAnsi"/>
        </w:rPr>
        <w:t xml:space="preserve">. </w:t>
      </w:r>
    </w:p>
    <w:p w14:paraId="21DEFC0E" w14:textId="7EBAAA91" w:rsidR="003206D2" w:rsidRPr="0095704A" w:rsidRDefault="003206D2" w:rsidP="00AC16CE">
      <w:pPr>
        <w:rPr>
          <w:rFonts w:asciiTheme="majorHAnsi" w:hAnsiTheme="majorHAnsi"/>
        </w:rPr>
      </w:pPr>
      <w:r w:rsidRPr="0095704A">
        <w:rPr>
          <w:rFonts w:asciiTheme="majorHAnsi" w:hAnsiTheme="majorHAnsi"/>
        </w:rPr>
        <w:t xml:space="preserve">We have also decided that the application will have the option to turn the Google Authenticator off at the risk and liability of its user. </w:t>
      </w:r>
    </w:p>
    <w:p w14:paraId="7C68299D" w14:textId="77777777" w:rsidR="003206D2" w:rsidRPr="00AC16CE" w:rsidRDefault="003206D2" w:rsidP="00AC16CE"/>
    <w:sectPr w:rsidR="003206D2" w:rsidRPr="00AC16CE" w:rsidSect="0095704A">
      <w:footerReference w:type="default" r:id="rId17"/>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BBD56" w14:textId="77777777" w:rsidR="005A1381" w:rsidRDefault="005A1381" w:rsidP="0095704A">
      <w:r>
        <w:separator/>
      </w:r>
    </w:p>
  </w:endnote>
  <w:endnote w:type="continuationSeparator" w:id="0">
    <w:p w14:paraId="689A3721" w14:textId="77777777" w:rsidR="005A1381" w:rsidRDefault="005A1381" w:rsidP="00957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072589"/>
      <w:docPartObj>
        <w:docPartGallery w:val="Page Numbers (Bottom of Page)"/>
        <w:docPartUnique/>
      </w:docPartObj>
    </w:sdtPr>
    <w:sdtContent>
      <w:p w14:paraId="6E751BAB" w14:textId="046FBB2F" w:rsidR="0095704A" w:rsidRDefault="0095704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F127D4" w14:textId="77777777" w:rsidR="0095704A" w:rsidRDefault="009570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56147" w14:textId="77777777" w:rsidR="005A1381" w:rsidRDefault="005A1381" w:rsidP="0095704A">
      <w:r>
        <w:separator/>
      </w:r>
    </w:p>
  </w:footnote>
  <w:footnote w:type="continuationSeparator" w:id="0">
    <w:p w14:paraId="1C399C3F" w14:textId="77777777" w:rsidR="005A1381" w:rsidRDefault="005A1381" w:rsidP="009570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845A6"/>
    <w:multiLevelType w:val="hybridMultilevel"/>
    <w:tmpl w:val="6F6E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08164A"/>
    <w:multiLevelType w:val="hybridMultilevel"/>
    <w:tmpl w:val="A2A2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211"/>
    <w:rsid w:val="000B3413"/>
    <w:rsid w:val="003206D2"/>
    <w:rsid w:val="00415B35"/>
    <w:rsid w:val="005548D3"/>
    <w:rsid w:val="005A1381"/>
    <w:rsid w:val="0072157B"/>
    <w:rsid w:val="00942215"/>
    <w:rsid w:val="0095704A"/>
    <w:rsid w:val="00A75637"/>
    <w:rsid w:val="00AC16CE"/>
    <w:rsid w:val="00B57C4C"/>
    <w:rsid w:val="00C1047F"/>
    <w:rsid w:val="00C626A6"/>
    <w:rsid w:val="00D80F58"/>
    <w:rsid w:val="00DE1211"/>
    <w:rsid w:val="00ED6B4B"/>
    <w:rsid w:val="00F63C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1620D8"/>
  <w14:defaultImageDpi w14:val="300"/>
  <w15:docId w15:val="{2C12C1FD-66F4-47F9-B3FA-7F83DF49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121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7C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6A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211"/>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E12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2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1211"/>
    <w:pPr>
      <w:ind w:left="720"/>
      <w:contextualSpacing/>
    </w:pPr>
  </w:style>
  <w:style w:type="character" w:customStyle="1" w:styleId="Heading2Char">
    <w:name w:val="Heading 2 Char"/>
    <w:basedOn w:val="DefaultParagraphFont"/>
    <w:link w:val="Heading2"/>
    <w:uiPriority w:val="9"/>
    <w:rsid w:val="00B57C4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ED6B4B"/>
  </w:style>
  <w:style w:type="character" w:styleId="Hyperlink">
    <w:name w:val="Hyperlink"/>
    <w:basedOn w:val="DefaultParagraphFont"/>
    <w:uiPriority w:val="99"/>
    <w:unhideWhenUsed/>
    <w:rsid w:val="00ED6B4B"/>
    <w:rPr>
      <w:color w:val="0000FF" w:themeColor="hyperlink"/>
      <w:u w:val="single"/>
    </w:rPr>
  </w:style>
  <w:style w:type="character" w:customStyle="1" w:styleId="Heading3Char">
    <w:name w:val="Heading 3 Char"/>
    <w:basedOn w:val="DefaultParagraphFont"/>
    <w:link w:val="Heading3"/>
    <w:uiPriority w:val="9"/>
    <w:rsid w:val="00C626A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C16CE"/>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6CE"/>
    <w:rPr>
      <w:rFonts w:ascii="Lucida Grande" w:hAnsi="Lucida Grande"/>
      <w:sz w:val="18"/>
      <w:szCs w:val="18"/>
    </w:rPr>
  </w:style>
  <w:style w:type="paragraph" w:styleId="NoSpacing">
    <w:name w:val="No Spacing"/>
    <w:link w:val="NoSpacingChar"/>
    <w:uiPriority w:val="1"/>
    <w:qFormat/>
    <w:rsid w:val="0095704A"/>
    <w:rPr>
      <w:sz w:val="22"/>
      <w:szCs w:val="22"/>
      <w:lang w:eastAsia="ja-JP"/>
    </w:rPr>
  </w:style>
  <w:style w:type="character" w:customStyle="1" w:styleId="NoSpacingChar">
    <w:name w:val="No Spacing Char"/>
    <w:basedOn w:val="DefaultParagraphFont"/>
    <w:link w:val="NoSpacing"/>
    <w:uiPriority w:val="1"/>
    <w:rsid w:val="0095704A"/>
    <w:rPr>
      <w:sz w:val="22"/>
      <w:szCs w:val="22"/>
      <w:lang w:eastAsia="ja-JP"/>
    </w:rPr>
  </w:style>
  <w:style w:type="character" w:styleId="PlaceholderText">
    <w:name w:val="Placeholder Text"/>
    <w:basedOn w:val="DefaultParagraphFont"/>
    <w:uiPriority w:val="99"/>
    <w:semiHidden/>
    <w:rsid w:val="0095704A"/>
    <w:rPr>
      <w:color w:val="808080"/>
    </w:rPr>
  </w:style>
  <w:style w:type="paragraph" w:styleId="TOCHeading">
    <w:name w:val="TOC Heading"/>
    <w:basedOn w:val="Heading1"/>
    <w:next w:val="Normal"/>
    <w:uiPriority w:val="39"/>
    <w:unhideWhenUsed/>
    <w:qFormat/>
    <w:rsid w:val="0095704A"/>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95704A"/>
    <w:pPr>
      <w:spacing w:after="100"/>
    </w:pPr>
  </w:style>
  <w:style w:type="paragraph" w:styleId="TOC2">
    <w:name w:val="toc 2"/>
    <w:basedOn w:val="Normal"/>
    <w:next w:val="Normal"/>
    <w:autoRedefine/>
    <w:uiPriority w:val="39"/>
    <w:unhideWhenUsed/>
    <w:rsid w:val="0095704A"/>
    <w:pPr>
      <w:spacing w:after="100"/>
      <w:ind w:left="240"/>
    </w:pPr>
  </w:style>
  <w:style w:type="paragraph" w:styleId="TOC3">
    <w:name w:val="toc 3"/>
    <w:basedOn w:val="Normal"/>
    <w:next w:val="Normal"/>
    <w:autoRedefine/>
    <w:uiPriority w:val="39"/>
    <w:unhideWhenUsed/>
    <w:rsid w:val="0095704A"/>
    <w:pPr>
      <w:spacing w:after="100"/>
      <w:ind w:left="480"/>
    </w:pPr>
  </w:style>
  <w:style w:type="paragraph" w:styleId="Header">
    <w:name w:val="header"/>
    <w:basedOn w:val="Normal"/>
    <w:link w:val="HeaderChar"/>
    <w:uiPriority w:val="99"/>
    <w:unhideWhenUsed/>
    <w:rsid w:val="0095704A"/>
    <w:pPr>
      <w:tabs>
        <w:tab w:val="center" w:pos="4513"/>
        <w:tab w:val="right" w:pos="9026"/>
      </w:tabs>
    </w:pPr>
  </w:style>
  <w:style w:type="character" w:customStyle="1" w:styleId="HeaderChar">
    <w:name w:val="Header Char"/>
    <w:basedOn w:val="DefaultParagraphFont"/>
    <w:link w:val="Header"/>
    <w:uiPriority w:val="99"/>
    <w:rsid w:val="0095704A"/>
  </w:style>
  <w:style w:type="paragraph" w:styleId="Footer">
    <w:name w:val="footer"/>
    <w:basedOn w:val="Normal"/>
    <w:link w:val="FooterChar"/>
    <w:uiPriority w:val="99"/>
    <w:unhideWhenUsed/>
    <w:rsid w:val="0095704A"/>
    <w:pPr>
      <w:tabs>
        <w:tab w:val="center" w:pos="4513"/>
        <w:tab w:val="right" w:pos="9026"/>
      </w:tabs>
    </w:pPr>
  </w:style>
  <w:style w:type="character" w:customStyle="1" w:styleId="FooterChar">
    <w:name w:val="Footer Char"/>
    <w:basedOn w:val="DefaultParagraphFont"/>
    <w:link w:val="Footer"/>
    <w:uiPriority w:val="99"/>
    <w:rsid w:val="00957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615729">
      <w:bodyDiv w:val="1"/>
      <w:marLeft w:val="0"/>
      <w:marRight w:val="0"/>
      <w:marTop w:val="0"/>
      <w:marBottom w:val="0"/>
      <w:divBdr>
        <w:top w:val="none" w:sz="0" w:space="0" w:color="auto"/>
        <w:left w:val="none" w:sz="0" w:space="0" w:color="auto"/>
        <w:bottom w:val="none" w:sz="0" w:space="0" w:color="auto"/>
        <w:right w:val="none" w:sz="0" w:space="0" w:color="auto"/>
      </w:divBdr>
    </w:div>
    <w:div w:id="815218529">
      <w:bodyDiv w:val="1"/>
      <w:marLeft w:val="0"/>
      <w:marRight w:val="0"/>
      <w:marTop w:val="0"/>
      <w:marBottom w:val="0"/>
      <w:divBdr>
        <w:top w:val="none" w:sz="0" w:space="0" w:color="auto"/>
        <w:left w:val="none" w:sz="0" w:space="0" w:color="auto"/>
        <w:bottom w:val="none" w:sz="0" w:space="0" w:color="auto"/>
        <w:right w:val="none" w:sz="0" w:space="0" w:color="auto"/>
      </w:divBdr>
    </w:div>
    <w:div w:id="2107649046">
      <w:bodyDiv w:val="1"/>
      <w:marLeft w:val="0"/>
      <w:marRight w:val="0"/>
      <w:marTop w:val="0"/>
      <w:marBottom w:val="0"/>
      <w:divBdr>
        <w:top w:val="none" w:sz="0" w:space="0" w:color="auto"/>
        <w:left w:val="none" w:sz="0" w:space="0" w:color="auto"/>
        <w:bottom w:val="none" w:sz="0" w:space="0" w:color="auto"/>
        <w:right w:val="none" w:sz="0" w:space="0" w:color="auto"/>
      </w:divBdr>
    </w:div>
    <w:div w:id="21127726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y.google.com/store/apps/details?id=com.google.android.apps.authenticator2&amp;hl=en_GB"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cnet.com/uk/news/two-factor-authentication-what-you-need-to-know-faq/"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archsecurity.techtarget.com/definition/two-factor-authentication"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howtogeek.com/129014/how-to-use-google-authenticator-and-other-two-factor-authentication-apps-without-a-smartpho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7F5845E21041709C748ADFC172B796"/>
        <w:category>
          <w:name w:val="General"/>
          <w:gallery w:val="placeholder"/>
        </w:category>
        <w:types>
          <w:type w:val="bbPlcHdr"/>
        </w:types>
        <w:behaviors>
          <w:behavior w:val="content"/>
        </w:behaviors>
        <w:guid w:val="{B10BE7F4-BCEF-42BD-B03B-216C86BF1A6D}"/>
      </w:docPartPr>
      <w:docPartBody>
        <w:p w:rsidR="00000000" w:rsidRDefault="00851D53" w:rsidP="00851D53">
          <w:pPr>
            <w:pStyle w:val="AA7F5845E21041709C748ADFC172B796"/>
          </w:pPr>
          <w:r w:rsidRPr="00353008">
            <w:rPr>
              <w:rStyle w:val="PlaceholderText"/>
            </w:rPr>
            <w:t>[Status]</w:t>
          </w:r>
        </w:p>
      </w:docPartBody>
    </w:docPart>
    <w:docPart>
      <w:docPartPr>
        <w:name w:val="709B63F757BC438AB238EE04F97E74F4"/>
        <w:category>
          <w:name w:val="General"/>
          <w:gallery w:val="placeholder"/>
        </w:category>
        <w:types>
          <w:type w:val="bbPlcHdr"/>
        </w:types>
        <w:behaviors>
          <w:behavior w:val="content"/>
        </w:behaviors>
        <w:guid w:val="{64B0E97F-D20E-432E-A69A-EFE2C7BC1549}"/>
      </w:docPartPr>
      <w:docPartBody>
        <w:p w:rsidR="00000000" w:rsidRDefault="00851D53" w:rsidP="00851D53">
          <w:pPr>
            <w:pStyle w:val="709B63F757BC438AB238EE04F97E74F4"/>
          </w:pPr>
          <w:r>
            <w:rPr>
              <w:rFonts w:asciiTheme="majorHAnsi" w:eastAsiaTheme="majorEastAsia" w:hAnsiTheme="majorHAnsi" w:cstheme="majorBidi"/>
              <w:color w:val="5B9BD5" w:themeColor="accent1"/>
              <w:sz w:val="80"/>
              <w:szCs w:val="80"/>
            </w:rPr>
            <w:t>[Type the document title]</w:t>
          </w:r>
        </w:p>
      </w:docPartBody>
    </w:docPart>
    <w:docPart>
      <w:docPartPr>
        <w:name w:val="E06B09BF79CA47B79A5D4F928F30F388"/>
        <w:category>
          <w:name w:val="General"/>
          <w:gallery w:val="placeholder"/>
        </w:category>
        <w:types>
          <w:type w:val="bbPlcHdr"/>
        </w:types>
        <w:behaviors>
          <w:behavior w:val="content"/>
        </w:behaviors>
        <w:guid w:val="{AA3CA8D5-8DD6-4D44-B97D-2DBA771E12F0}"/>
      </w:docPartPr>
      <w:docPartBody>
        <w:p w:rsidR="00000000" w:rsidRDefault="00851D53" w:rsidP="00851D53">
          <w:pPr>
            <w:pStyle w:val="E06B09BF79CA47B79A5D4F928F30F388"/>
          </w:pPr>
          <w:r w:rsidRPr="00353008">
            <w:rPr>
              <w:rStyle w:val="PlaceholderText"/>
            </w:rPr>
            <w:t>[Publish Date]</w:t>
          </w:r>
        </w:p>
      </w:docPartBody>
    </w:docPart>
    <w:docPart>
      <w:docPartPr>
        <w:name w:val="619E631107584D02888381D3578EEB77"/>
        <w:category>
          <w:name w:val="General"/>
          <w:gallery w:val="placeholder"/>
        </w:category>
        <w:types>
          <w:type w:val="bbPlcHdr"/>
        </w:types>
        <w:behaviors>
          <w:behavior w:val="content"/>
        </w:behaviors>
        <w:guid w:val="{1DB4F0C2-B63F-4C06-A3F0-56981C76C1B5}"/>
      </w:docPartPr>
      <w:docPartBody>
        <w:p w:rsidR="00000000" w:rsidRDefault="00851D53" w:rsidP="00851D53">
          <w:pPr>
            <w:pStyle w:val="619E631107584D02888381D3578EEB77"/>
          </w:pPr>
          <w:r w:rsidRPr="00353008">
            <w:rPr>
              <w:rStyle w:val="PlaceholderText"/>
            </w:rPr>
            <w:t>[Author]</w:t>
          </w:r>
        </w:p>
      </w:docPartBody>
    </w:docPart>
    <w:docPart>
      <w:docPartPr>
        <w:name w:val="C8B3A5192E3F4FF4A795E70C4294A270"/>
        <w:category>
          <w:name w:val="General"/>
          <w:gallery w:val="placeholder"/>
        </w:category>
        <w:types>
          <w:type w:val="bbPlcHdr"/>
        </w:types>
        <w:behaviors>
          <w:behavior w:val="content"/>
        </w:behaviors>
        <w:guid w:val="{CA7F9C65-3964-4BBE-B092-A1E5EBA296BC}"/>
      </w:docPartPr>
      <w:docPartBody>
        <w:p w:rsidR="00000000" w:rsidRDefault="00851D53" w:rsidP="00851D53">
          <w:pPr>
            <w:pStyle w:val="C8B3A5192E3F4FF4A795E70C4294A270"/>
          </w:pPr>
          <w:r w:rsidRPr="00353008">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D53"/>
    <w:rsid w:val="00401D21"/>
    <w:rsid w:val="00851D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D53"/>
    <w:rPr>
      <w:color w:val="808080"/>
    </w:rPr>
  </w:style>
  <w:style w:type="paragraph" w:customStyle="1" w:styleId="DEB60287DB84439A9F4ADA8C7A5DA4F5">
    <w:name w:val="DEB60287DB84439A9F4ADA8C7A5DA4F5"/>
    <w:rsid w:val="00851D53"/>
  </w:style>
  <w:style w:type="paragraph" w:customStyle="1" w:styleId="0FAFE21D672444E79AEB3C5F5192459D">
    <w:name w:val="0FAFE21D672444E79AEB3C5F5192459D"/>
    <w:rsid w:val="00851D53"/>
  </w:style>
  <w:style w:type="paragraph" w:customStyle="1" w:styleId="AA7F5845E21041709C748ADFC172B796">
    <w:name w:val="AA7F5845E21041709C748ADFC172B796"/>
    <w:rsid w:val="00851D53"/>
  </w:style>
  <w:style w:type="paragraph" w:customStyle="1" w:styleId="709B63F757BC438AB238EE04F97E74F4">
    <w:name w:val="709B63F757BC438AB238EE04F97E74F4"/>
    <w:rsid w:val="00851D53"/>
  </w:style>
  <w:style w:type="paragraph" w:customStyle="1" w:styleId="E06B09BF79CA47B79A5D4F928F30F388">
    <w:name w:val="E06B09BF79CA47B79A5D4F928F30F388"/>
    <w:rsid w:val="00851D53"/>
  </w:style>
  <w:style w:type="paragraph" w:customStyle="1" w:styleId="619E631107584D02888381D3578EEB77">
    <w:name w:val="619E631107584D02888381D3578EEB77"/>
    <w:rsid w:val="00851D53"/>
  </w:style>
  <w:style w:type="paragraph" w:customStyle="1" w:styleId="C8B3A5192E3F4FF4A795E70C4294A270">
    <w:name w:val="C8B3A5192E3F4FF4A795E70C4294A270"/>
    <w:rsid w:val="00851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7E05E0-9E7B-4163-AA48-D03E26519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Pages>
  <Words>943</Words>
  <Characters>5379</Characters>
  <Application>Microsoft Office Word</Application>
  <DocSecurity>0</DocSecurity>
  <Lines>44</Lines>
  <Paragraphs>12</Paragraphs>
  <ScaleCrop>false</ScaleCrop>
  <Company/>
  <LinksUpToDate>false</LinksUpToDate>
  <CharactersWithSpaces>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&amp; Security Research</dc:title>
  <dc:subject/>
  <dc:creator>Stephen Tate</dc:creator>
  <cp:keywords/>
  <dc:description>CO600: JustHealth
Supervisor: Yang He </dc:description>
  <cp:lastModifiedBy>Ben McGregor</cp:lastModifiedBy>
  <cp:revision>8</cp:revision>
  <dcterms:created xsi:type="dcterms:W3CDTF">2014-09-30T10:34:00Z</dcterms:created>
  <dcterms:modified xsi:type="dcterms:W3CDTF">2015-03-29T16:36:00Z</dcterms:modified>
  <cp:contentStatus>Version 1.5</cp:contentStatus>
</cp:coreProperties>
</file>