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Content>
        <w:p w14:paraId="0D89AE69" w14:textId="77777777" w:rsidR="00103997" w:rsidRDefault="00103997" w:rsidP="00103997">
          <w:r>
            <w:rPr>
              <w:noProof/>
              <w:lang w:eastAsia="en-GB"/>
            </w:rPr>
            <w:drawing>
              <wp:anchor distT="0" distB="0" distL="114300" distR="114300" simplePos="0" relativeHeight="251660288" behindDoc="1" locked="0" layoutInCell="1" allowOverlap="1" wp14:anchorId="2F8E7846" wp14:editId="07A8E468">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754F2E7D" wp14:editId="79B760E6">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497FB" w14:textId="77777777" w:rsidR="00103997" w:rsidRDefault="00103997" w:rsidP="00103997"/>
        <w:tbl>
          <w:tblPr>
            <w:tblpPr w:leftFromText="187" w:rightFromText="187" w:horzAnchor="margin" w:tblpXSpec="center" w:tblpYSpec="bottom"/>
            <w:tblW w:w="4000" w:type="pct"/>
            <w:tblLook w:val="04A0" w:firstRow="1" w:lastRow="0" w:firstColumn="1" w:lastColumn="0" w:noHBand="0" w:noVBand="1"/>
          </w:tblPr>
          <w:tblGrid>
            <w:gridCol w:w="6824"/>
          </w:tblGrid>
          <w:tr w:rsidR="00103997" w14:paraId="10B9615A" w14:textId="77777777" w:rsidTr="008B66E6">
            <w:tc>
              <w:tcPr>
                <w:tcW w:w="7672" w:type="dxa"/>
                <w:tcMar>
                  <w:top w:w="216" w:type="dxa"/>
                  <w:left w:w="115" w:type="dxa"/>
                  <w:bottom w:w="216" w:type="dxa"/>
                  <w:right w:w="115" w:type="dxa"/>
                </w:tcMar>
              </w:tcPr>
              <w:p w14:paraId="43776DF9" w14:textId="4419702A" w:rsidR="00103997" w:rsidRDefault="00103997" w:rsidP="008B66E6">
                <w:pPr>
                  <w:pStyle w:val="NoSpacing"/>
                  <w:rPr>
                    <w:color w:val="4F81BD" w:themeColor="accent1"/>
                  </w:rPr>
                </w:pPr>
                <w:sdt>
                  <w:sdtPr>
                    <w:rPr>
                      <w:color w:val="4F81BD" w:themeColor="accent1"/>
                    </w:rPr>
                    <w:alias w:val="Status"/>
                    <w:tag w:val=""/>
                    <w:id w:val="1656257533"/>
                    <w:placeholder>
                      <w:docPart w:val="FF3EA1A6FE154178A692DE20D47CA5E4"/>
                    </w:placeholder>
                    <w:dataBinding w:prefixMappings="xmlns:ns0='http://purl.org/dc/elements/1.1/' xmlns:ns1='http://schemas.openxmlformats.org/package/2006/metadata/core-properties' " w:xpath="/ns1:coreProperties[1]/ns1:contentStatus[1]" w:storeItemID="{6C3C8BC8-F283-45AE-878A-BAB7291924A1}"/>
                    <w:text/>
                  </w:sdtPr>
                  <w:sdtContent>
                    <w:r>
                      <w:rPr>
                        <w:color w:val="4F81BD" w:themeColor="accent1"/>
                      </w:rPr>
                      <w:t>Version 1.1</w:t>
                    </w:r>
                  </w:sdtContent>
                </w:sdt>
              </w:p>
              <w:p w14:paraId="57C2B19D" w14:textId="1EF0D71F" w:rsidR="00103997" w:rsidRPr="00103997" w:rsidRDefault="00103997" w:rsidP="008B66E6">
                <w:pPr>
                  <w:pStyle w:val="NoSpacing"/>
                  <w:rPr>
                    <w:color w:val="4F81BD" w:themeColor="accent1"/>
                  </w:rPr>
                </w:pPr>
                <w:r w:rsidRPr="008043E0">
                  <w:rPr>
                    <w:b/>
                    <w:color w:val="4F81BD" w:themeColor="accent1"/>
                  </w:rPr>
                  <w:t xml:space="preserve">Last saved by: </w:t>
                </w:r>
                <w:r>
                  <w:rPr>
                    <w:color w:val="4F81BD" w:themeColor="accent1"/>
                  </w:rPr>
                  <w:t>Ben McGregor</w:t>
                </w:r>
              </w:p>
              <w:p w14:paraId="6324AACD" w14:textId="0A537D8E" w:rsidR="00103997" w:rsidRDefault="00103997" w:rsidP="008B66E6">
                <w:pPr>
                  <w:pStyle w:val="NoSpacing"/>
                  <w:rPr>
                    <w:color w:val="4F81BD" w:themeColor="accent1"/>
                  </w:rPr>
                </w:pPr>
                <w:r w:rsidRPr="008043E0">
                  <w:rPr>
                    <w:b/>
                    <w:color w:val="4F81BD" w:themeColor="accent1"/>
                  </w:rPr>
                  <w:t>Last saved on:</w:t>
                </w:r>
                <w:r>
                  <w:rPr>
                    <w:color w:val="4F81BD" w:themeColor="accent1"/>
                  </w:rPr>
                  <w:t xml:space="preserve"> </w:t>
                </w:r>
                <w:r>
                  <w:rPr>
                    <w:color w:val="4F81BD" w:themeColor="accent1"/>
                  </w:rPr>
                  <w:t>29/03/2015</w:t>
                </w:r>
              </w:p>
            </w:tc>
          </w:tr>
        </w:tbl>
        <w:p w14:paraId="32D87C3C" w14:textId="77777777" w:rsidR="00103997" w:rsidRDefault="00103997" w:rsidP="00103997"/>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6823"/>
          </w:tblGrid>
          <w:tr w:rsidR="00103997" w14:paraId="6F78E471" w14:textId="77777777" w:rsidTr="008B66E6">
            <w:tc>
              <w:tcPr>
                <w:tcW w:w="7405" w:type="dxa"/>
              </w:tcPr>
              <w:sdt>
                <w:sdtPr>
                  <w:rPr>
                    <w:rFonts w:eastAsiaTheme="majorEastAsia" w:cstheme="majorBidi"/>
                    <w:color w:val="4F81BD" w:themeColor="accent1"/>
                    <w:sz w:val="80"/>
                    <w:szCs w:val="80"/>
                  </w:rPr>
                  <w:alias w:val="Title"/>
                  <w:id w:val="13406919"/>
                  <w:placeholder>
                    <w:docPart w:val="7835AE12F96B4BEF839F90EB64B4158A"/>
                  </w:placeholder>
                  <w:dataBinding w:prefixMappings="xmlns:ns0='http://schemas.openxmlformats.org/package/2006/metadata/core-properties' xmlns:ns1='http://purl.org/dc/elements/1.1/'" w:xpath="/ns0:coreProperties[1]/ns1:title[1]" w:storeItemID="{6C3C8BC8-F283-45AE-878A-BAB7291924A1}"/>
                  <w:text/>
                </w:sdtPr>
                <w:sdtContent>
                  <w:p w14:paraId="3622C8AA" w14:textId="334B915A" w:rsidR="00103997" w:rsidRDefault="00103997" w:rsidP="00103997">
                    <w:pPr>
                      <w:pStyle w:val="NoSpacing"/>
                      <w:rPr>
                        <w:rFonts w:asciiTheme="majorHAnsi" w:eastAsiaTheme="majorEastAsia" w:hAnsiTheme="majorHAnsi" w:cstheme="majorBidi"/>
                        <w:color w:val="4F81BD" w:themeColor="accent1"/>
                        <w:sz w:val="80"/>
                        <w:szCs w:val="80"/>
                      </w:rPr>
                    </w:pPr>
                    <w:r w:rsidRPr="00103997">
                      <w:rPr>
                        <w:rFonts w:eastAsiaTheme="majorEastAsia" w:cstheme="majorBidi"/>
                        <w:color w:val="4F81BD" w:themeColor="accent1"/>
                        <w:sz w:val="80"/>
                        <w:szCs w:val="80"/>
                      </w:rPr>
                      <w:t>Roles and Responsibilities</w:t>
                    </w:r>
                  </w:p>
                </w:sdtContent>
              </w:sdt>
            </w:tc>
          </w:tr>
          <w:tr w:rsidR="00103997" w14:paraId="46BB3CDD" w14:textId="77777777" w:rsidTr="008B66E6">
            <w:sdt>
              <w:sdtPr>
                <w:rPr>
                  <w:rFonts w:asciiTheme="majorHAnsi" w:eastAsiaTheme="majorEastAsia" w:hAnsiTheme="majorHAnsi" w:cstheme="majorBidi"/>
                </w:rPr>
                <w:alias w:val="Publish Date"/>
                <w:tag w:val=""/>
                <w:id w:val="605156700"/>
                <w:placeholder>
                  <w:docPart w:val="DDF8BDE3D52A4384841010CBF94C195C"/>
                </w:placeholder>
                <w:dataBinding w:prefixMappings="xmlns:ns0='http://schemas.microsoft.com/office/2006/coverPageProps' " w:xpath="/ns0:CoverPageProperties[1]/ns0:PublishDate[1]" w:storeItemID="{55AF091B-3C7A-41E3-B477-F2FDAA23CFDA}"/>
                <w:date w:fullDate="2014-09-29T00:00:00Z">
                  <w:dateFormat w:val="dd/MM/yyyy"/>
                  <w:lid w:val="en-GB"/>
                  <w:storeMappedDataAs w:val="dateTime"/>
                  <w:calendar w:val="gregorian"/>
                </w:date>
              </w:sdtPr>
              <w:sdtContent>
                <w:tc>
                  <w:tcPr>
                    <w:tcW w:w="7405" w:type="dxa"/>
                    <w:tcMar>
                      <w:top w:w="216" w:type="dxa"/>
                      <w:left w:w="115" w:type="dxa"/>
                      <w:bottom w:w="216" w:type="dxa"/>
                      <w:right w:w="115" w:type="dxa"/>
                    </w:tcMar>
                  </w:tcPr>
                  <w:p w14:paraId="0BE0B638" w14:textId="2A87ECCB" w:rsidR="00103997" w:rsidRPr="00203070" w:rsidRDefault="00103997" w:rsidP="008B66E6">
                    <w:pPr>
                      <w:pStyle w:val="NoSpacing"/>
                      <w:rPr>
                        <w:rFonts w:asciiTheme="majorHAnsi" w:eastAsiaTheme="majorEastAsia" w:hAnsiTheme="majorHAnsi" w:cstheme="majorBidi"/>
                      </w:rPr>
                    </w:pPr>
                    <w:r>
                      <w:rPr>
                        <w:rFonts w:asciiTheme="majorHAnsi" w:eastAsiaTheme="majorEastAsia" w:hAnsiTheme="majorHAnsi" w:cstheme="majorBidi"/>
                        <w:lang w:val="en-GB"/>
                      </w:rPr>
                      <w:t>29/09/2014</w:t>
                    </w:r>
                  </w:p>
                </w:tc>
              </w:sdtContent>
            </w:sdt>
          </w:tr>
          <w:tr w:rsidR="00103997" w14:paraId="7421D1D3" w14:textId="77777777" w:rsidTr="008B66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E2F6D1B3360C4B5DA7932E5011907BF6"/>
                  </w:placeholder>
                  <w:dataBinding w:prefixMappings="xmlns:ns0='http://purl.org/dc/elements/1.1/' xmlns:ns1='http://schemas.openxmlformats.org/package/2006/metadata/core-properties' " w:xpath="/ns1:coreProperties[1]/ns0:creator[1]" w:storeItemID="{6C3C8BC8-F283-45AE-878A-BAB7291924A1}"/>
                  <w:text/>
                </w:sdtPr>
                <w:sdtContent>
                  <w:p w14:paraId="181ABECF" w14:textId="195A4D28" w:rsidR="00103997" w:rsidRPr="00203070" w:rsidRDefault="00103997" w:rsidP="008B66E6">
                    <w:pPr>
                      <w:pStyle w:val="NoSpacing"/>
                      <w:rPr>
                        <w:rFonts w:asciiTheme="majorHAnsi" w:eastAsiaTheme="majorEastAsia" w:hAnsiTheme="majorHAnsi" w:cstheme="majorBidi"/>
                        <w:b/>
                      </w:rPr>
                    </w:pPr>
                    <w:r>
                      <w:rPr>
                        <w:rFonts w:asciiTheme="majorHAnsi" w:eastAsiaTheme="majorEastAsia" w:hAnsiTheme="majorHAnsi" w:cstheme="majorBidi"/>
                        <w:b/>
                        <w:lang w:val="en-GB"/>
                      </w:rPr>
                      <w:t>Charlotte Hutchinson</w:t>
                    </w:r>
                  </w:p>
                </w:sdtContent>
              </w:sdt>
              <w:p w14:paraId="5516BA7A" w14:textId="77777777" w:rsidR="00103997" w:rsidRDefault="00103997" w:rsidP="008B66E6">
                <w:pPr>
                  <w:pStyle w:val="NoSpacing"/>
                  <w:rPr>
                    <w:rFonts w:asciiTheme="majorHAnsi" w:eastAsiaTheme="majorEastAsia" w:hAnsiTheme="majorHAnsi" w:cstheme="majorBidi"/>
                  </w:rPr>
                </w:pPr>
              </w:p>
              <w:sdt>
                <w:sdtPr>
                  <w:rPr>
                    <w:rFonts w:asciiTheme="majorHAnsi" w:eastAsiaTheme="majorEastAsia" w:hAnsiTheme="majorHAnsi" w:cstheme="majorBidi"/>
                    <w:sz w:val="24"/>
                    <w:szCs w:val="24"/>
                  </w:rPr>
                  <w:alias w:val="Comments"/>
                  <w:tag w:val=""/>
                  <w:id w:val="-757516254"/>
                  <w:placeholder>
                    <w:docPart w:val="8FABB7891580435AB12E7B202981E81C"/>
                  </w:placeholder>
                  <w:dataBinding w:prefixMappings="xmlns:ns0='http://purl.org/dc/elements/1.1/' xmlns:ns1='http://schemas.openxmlformats.org/package/2006/metadata/core-properties' " w:xpath="/ns1:coreProperties[1]/ns0:description[1]" w:storeItemID="{6C3C8BC8-F283-45AE-878A-BAB7291924A1}"/>
                  <w:text w:multiLine="1"/>
                </w:sdtPr>
                <w:sdtContent>
                  <w:p w14:paraId="63FCCBC3" w14:textId="7E64770E" w:rsidR="00103997" w:rsidRDefault="00103997" w:rsidP="00103997">
                    <w:pPr>
                      <w:pStyle w:val="NoSpacing"/>
                      <w:rPr>
                        <w:rFonts w:asciiTheme="majorHAnsi" w:eastAsiaTheme="majorEastAsia" w:hAnsiTheme="majorHAnsi" w:cstheme="majorBidi"/>
                      </w:rPr>
                    </w:pPr>
                    <w:r w:rsidRPr="00103997">
                      <w:rPr>
                        <w:rFonts w:asciiTheme="majorHAnsi" w:eastAsiaTheme="majorEastAsia" w:hAnsiTheme="majorHAnsi" w:cstheme="majorBidi"/>
                        <w:sz w:val="24"/>
                        <w:szCs w:val="24"/>
                      </w:rPr>
                      <w:t>CO600: JustHealth</w:t>
                    </w:r>
                    <w:r>
                      <w:rPr>
                        <w:rFonts w:asciiTheme="majorHAnsi" w:eastAsiaTheme="majorEastAsia" w:hAnsiTheme="majorHAnsi" w:cstheme="majorBidi"/>
                        <w:sz w:val="24"/>
                        <w:szCs w:val="24"/>
                      </w:rPr>
                      <w:br/>
                    </w:r>
                    <w:r w:rsidRPr="00103997">
                      <w:rPr>
                        <w:rFonts w:asciiTheme="majorHAnsi" w:eastAsiaTheme="majorEastAsia" w:hAnsiTheme="majorHAnsi" w:cstheme="majorBidi"/>
                        <w:sz w:val="24"/>
                        <w:szCs w:val="24"/>
                      </w:rPr>
                      <w:t>Supervisor: Yang He</w:t>
                    </w:r>
                    <w:r w:rsidRPr="00103997">
                      <w:rPr>
                        <w:rFonts w:asciiTheme="majorHAnsi" w:eastAsiaTheme="majorEastAsia" w:hAnsiTheme="majorHAnsi" w:cstheme="majorBidi"/>
                        <w:sz w:val="24"/>
                        <w:szCs w:val="24"/>
                      </w:rPr>
                      <w:t xml:space="preserve"> </w:t>
                    </w:r>
                  </w:p>
                </w:sdtContent>
              </w:sdt>
            </w:tc>
          </w:tr>
        </w:tbl>
        <w:p w14:paraId="507B91A0" w14:textId="77777777" w:rsidR="00103997" w:rsidRDefault="00103997" w:rsidP="00103997">
          <w:r>
            <w:fldChar w:fldCharType="begin"/>
          </w:r>
          <w:r>
            <w:instrText xml:space="preserve"> LASTSAVEDBY  \* FirstCap  \* MERGEFORMAT </w:instrText>
          </w:r>
          <w:r>
            <w:fldChar w:fldCharType="end"/>
          </w:r>
        </w:p>
      </w:sdtContent>
    </w:sdt>
    <w:p w14:paraId="2473E7A0" w14:textId="381EA64C" w:rsidR="00103997" w:rsidRDefault="00103997" w:rsidP="00103997">
      <w:pPr>
        <w:rPr>
          <w:rFonts w:asciiTheme="majorHAnsi" w:eastAsiaTheme="majorEastAsia" w:hAnsiTheme="majorHAnsi" w:cstheme="majorBidi"/>
          <w:color w:val="17365D" w:themeColor="text2" w:themeShade="BF"/>
          <w:spacing w:val="5"/>
          <w:kern w:val="28"/>
          <w:sz w:val="52"/>
          <w:szCs w:val="52"/>
        </w:rPr>
      </w:pPr>
      <w:r>
        <w:t xml:space="preserve"> </w:t>
      </w:r>
      <w:r>
        <w:br w:type="page"/>
      </w:r>
    </w:p>
    <w:p w14:paraId="6C00BA95" w14:textId="40046290" w:rsidR="007E06F6" w:rsidRPr="00103997" w:rsidRDefault="00CA6558" w:rsidP="00CA6558">
      <w:pPr>
        <w:pStyle w:val="Title"/>
        <w:rPr>
          <w:rFonts w:asciiTheme="minorHAnsi" w:hAnsiTheme="minorHAnsi"/>
        </w:rPr>
      </w:pPr>
      <w:r w:rsidRPr="00103997">
        <w:rPr>
          <w:rFonts w:asciiTheme="minorHAnsi" w:hAnsiTheme="minorHAnsi"/>
        </w:rPr>
        <w:lastRenderedPageBreak/>
        <w:t>Role</w:t>
      </w:r>
      <w:r w:rsidR="0077055E" w:rsidRPr="00103997">
        <w:rPr>
          <w:rFonts w:asciiTheme="minorHAnsi" w:hAnsiTheme="minorHAnsi"/>
        </w:rPr>
        <w:t xml:space="preserve">s and Responsibilities </w:t>
      </w:r>
      <w:r w:rsidRPr="00103997">
        <w:rPr>
          <w:rFonts w:asciiTheme="minorHAnsi" w:hAnsiTheme="minorHAnsi"/>
        </w:rPr>
        <w:t xml:space="preserve"> </w:t>
      </w:r>
    </w:p>
    <w:p w14:paraId="7302D0C0" w14:textId="48C4E378" w:rsidR="00CA6558" w:rsidRPr="00103997" w:rsidRDefault="00CA6558" w:rsidP="00CA6558">
      <w:pPr>
        <w:pStyle w:val="Heading2"/>
        <w:rPr>
          <w:rFonts w:asciiTheme="minorHAnsi" w:hAnsiTheme="minorHAnsi"/>
        </w:rPr>
      </w:pPr>
      <w:r w:rsidRPr="00103997">
        <w:rPr>
          <w:rFonts w:asciiTheme="minorHAnsi" w:hAnsiTheme="minorHAnsi"/>
        </w:rPr>
        <w:t>Charl</w:t>
      </w:r>
      <w:r w:rsidR="00DE0227" w:rsidRPr="00103997">
        <w:rPr>
          <w:rFonts w:asciiTheme="minorHAnsi" w:hAnsiTheme="minorHAnsi"/>
        </w:rPr>
        <w:t xml:space="preserve">otte Hutchinson </w:t>
      </w:r>
      <w:r w:rsidR="00103997">
        <w:rPr>
          <w:rFonts w:asciiTheme="minorHAnsi" w:hAnsiTheme="minorHAnsi"/>
        </w:rPr>
        <w:t>(</w:t>
      </w:r>
      <w:r w:rsidR="00DE0227" w:rsidRPr="00103997">
        <w:rPr>
          <w:rFonts w:asciiTheme="minorHAnsi" w:hAnsiTheme="minorHAnsi"/>
        </w:rPr>
        <w:t>ch446</w:t>
      </w:r>
      <w:r w:rsidR="00103997">
        <w:rPr>
          <w:rFonts w:asciiTheme="minorHAnsi" w:hAnsiTheme="minorHAnsi"/>
        </w:rPr>
        <w:t xml:space="preserve">) </w:t>
      </w:r>
      <w:r w:rsidR="00DE0227" w:rsidRPr="00103997">
        <w:rPr>
          <w:rFonts w:asciiTheme="minorHAnsi" w:hAnsiTheme="minorHAnsi"/>
        </w:rPr>
        <w:t>- Project M</w:t>
      </w:r>
      <w:r w:rsidRPr="00103997">
        <w:rPr>
          <w:rFonts w:asciiTheme="minorHAnsi" w:hAnsiTheme="minorHAnsi"/>
        </w:rPr>
        <w:t xml:space="preserve">anager </w:t>
      </w:r>
    </w:p>
    <w:p w14:paraId="3A5EE60C" w14:textId="2F4C3ADB" w:rsidR="00CA6558" w:rsidRPr="00103997" w:rsidRDefault="00CA6558" w:rsidP="00CA6558">
      <w:pPr>
        <w:rPr>
          <w:rFonts w:asciiTheme="majorHAnsi" w:hAnsiTheme="majorHAnsi"/>
          <w:sz w:val="22"/>
        </w:rPr>
      </w:pPr>
      <w:r w:rsidRPr="00103997">
        <w:rPr>
          <w:rFonts w:asciiTheme="majorHAnsi" w:hAnsiTheme="majorHAnsi"/>
          <w:sz w:val="22"/>
        </w:rPr>
        <w:t>Tasked with overseeing the whole project and ensuring all work it kept up to date and all deadlines are met</w:t>
      </w:r>
      <w:r w:rsidR="005D4707" w:rsidRPr="00103997">
        <w:rPr>
          <w:rFonts w:asciiTheme="majorHAnsi" w:hAnsiTheme="majorHAnsi"/>
          <w:sz w:val="22"/>
        </w:rPr>
        <w:t xml:space="preserve">. Responsible for ensuring that </w:t>
      </w:r>
      <w:r w:rsidRPr="00103997">
        <w:rPr>
          <w:rFonts w:asciiTheme="majorHAnsi" w:hAnsiTheme="majorHAnsi"/>
          <w:sz w:val="22"/>
        </w:rPr>
        <w:t>risks are reviewed in project team meetings on a regular basis. Keeps meeting minutes</w:t>
      </w:r>
      <w:r w:rsidR="00A30EB1" w:rsidRPr="00103997">
        <w:rPr>
          <w:rFonts w:asciiTheme="majorHAnsi" w:hAnsiTheme="majorHAnsi"/>
          <w:sz w:val="22"/>
        </w:rPr>
        <w:t xml:space="preserve"> up to date</w:t>
      </w:r>
      <w:r w:rsidRPr="00103997">
        <w:rPr>
          <w:rFonts w:asciiTheme="majorHAnsi" w:hAnsiTheme="majorHAnsi"/>
          <w:sz w:val="22"/>
        </w:rPr>
        <w:t xml:space="preserve"> and ensures at that </w:t>
      </w:r>
      <w:r w:rsidR="00A30EB1" w:rsidRPr="00103997">
        <w:rPr>
          <w:rFonts w:asciiTheme="majorHAnsi" w:hAnsiTheme="majorHAnsi"/>
          <w:sz w:val="22"/>
        </w:rPr>
        <w:t xml:space="preserve">at the start of each meeting we have an agenda set. </w:t>
      </w:r>
    </w:p>
    <w:p w14:paraId="65AC329F" w14:textId="2F844FD7" w:rsidR="00CA6558" w:rsidRPr="00103997" w:rsidRDefault="00CA6558" w:rsidP="00CA6558">
      <w:pPr>
        <w:pStyle w:val="Heading2"/>
        <w:rPr>
          <w:rFonts w:asciiTheme="minorHAnsi" w:hAnsiTheme="minorHAnsi"/>
        </w:rPr>
      </w:pPr>
      <w:r w:rsidRPr="00103997">
        <w:rPr>
          <w:rFonts w:asciiTheme="minorHAnsi" w:hAnsiTheme="minorHAnsi"/>
        </w:rPr>
        <w:t xml:space="preserve">Rich Logan </w:t>
      </w:r>
      <w:r w:rsidR="00103997">
        <w:rPr>
          <w:rFonts w:asciiTheme="minorHAnsi" w:hAnsiTheme="minorHAnsi"/>
        </w:rPr>
        <w:t xml:space="preserve">(rl260) </w:t>
      </w:r>
      <w:r w:rsidRPr="00103997">
        <w:rPr>
          <w:rFonts w:asciiTheme="minorHAnsi" w:hAnsiTheme="minorHAnsi"/>
        </w:rPr>
        <w:t xml:space="preserve">- Technical Manager </w:t>
      </w:r>
    </w:p>
    <w:p w14:paraId="1A1EFCEB" w14:textId="77777777" w:rsidR="00CA6558" w:rsidRPr="00103997" w:rsidRDefault="00CA6558" w:rsidP="00103997">
      <w:pPr>
        <w:spacing w:after="240"/>
        <w:rPr>
          <w:rFonts w:asciiTheme="majorHAnsi" w:hAnsiTheme="majorHAnsi"/>
          <w:sz w:val="22"/>
        </w:rPr>
      </w:pPr>
      <w:r w:rsidRPr="00103997">
        <w:rPr>
          <w:rFonts w:asciiTheme="majorHAnsi" w:hAnsiTheme="majorHAnsi"/>
          <w:sz w:val="22"/>
        </w:rPr>
        <w:t>Oversees the whole technical process and all technical work that is completed. Looks into the bigger picture of the technical product</w:t>
      </w:r>
      <w:r w:rsidR="005D4707" w:rsidRPr="00103997">
        <w:rPr>
          <w:rFonts w:asciiTheme="majorHAnsi" w:hAnsiTheme="majorHAnsi"/>
          <w:sz w:val="22"/>
        </w:rPr>
        <w:t xml:space="preserve"> and ensures all </w:t>
      </w:r>
      <w:r w:rsidRPr="00103997">
        <w:rPr>
          <w:rFonts w:asciiTheme="majorHAnsi" w:hAnsiTheme="majorHAnsi"/>
          <w:sz w:val="22"/>
        </w:rPr>
        <w:t xml:space="preserve">technical work </w:t>
      </w:r>
      <w:r w:rsidR="005D4707" w:rsidRPr="00103997">
        <w:rPr>
          <w:rFonts w:asciiTheme="majorHAnsi" w:hAnsiTheme="majorHAnsi"/>
          <w:sz w:val="22"/>
        </w:rPr>
        <w:t xml:space="preserve">is </w:t>
      </w:r>
      <w:r w:rsidRPr="00103997">
        <w:rPr>
          <w:rFonts w:asciiTheme="majorHAnsi" w:hAnsiTheme="majorHAnsi"/>
          <w:sz w:val="22"/>
        </w:rPr>
        <w:t xml:space="preserve">going to plan. </w:t>
      </w:r>
      <w:r w:rsidR="00A30EB1" w:rsidRPr="00103997">
        <w:rPr>
          <w:rFonts w:asciiTheme="majorHAnsi" w:hAnsiTheme="majorHAnsi"/>
          <w:sz w:val="22"/>
        </w:rPr>
        <w:t xml:space="preserve"> </w:t>
      </w:r>
      <w:r w:rsidR="005D4707" w:rsidRPr="00103997">
        <w:rPr>
          <w:rFonts w:asciiTheme="majorHAnsi" w:hAnsiTheme="majorHAnsi"/>
          <w:sz w:val="22"/>
        </w:rPr>
        <w:t>The technical manager w</w:t>
      </w:r>
      <w:r w:rsidR="00A30EB1" w:rsidRPr="00103997">
        <w:rPr>
          <w:rFonts w:asciiTheme="majorHAnsi" w:hAnsiTheme="majorHAnsi"/>
          <w:sz w:val="22"/>
        </w:rPr>
        <w:t>ork</w:t>
      </w:r>
      <w:r w:rsidR="005D4707" w:rsidRPr="00103997">
        <w:rPr>
          <w:rFonts w:asciiTheme="majorHAnsi" w:hAnsiTheme="majorHAnsi"/>
          <w:sz w:val="22"/>
        </w:rPr>
        <w:t>s</w:t>
      </w:r>
      <w:r w:rsidR="00A30EB1" w:rsidRPr="00103997">
        <w:rPr>
          <w:rFonts w:asciiTheme="majorHAnsi" w:hAnsiTheme="majorHAnsi"/>
          <w:sz w:val="22"/>
        </w:rPr>
        <w:t xml:space="preserve"> to combine the </w:t>
      </w:r>
      <w:r w:rsidR="005D4707" w:rsidRPr="00103997">
        <w:rPr>
          <w:rFonts w:asciiTheme="majorHAnsi" w:hAnsiTheme="majorHAnsi"/>
          <w:sz w:val="22"/>
        </w:rPr>
        <w:t>team</w:t>
      </w:r>
      <w:bookmarkStart w:id="0" w:name="_GoBack"/>
      <w:bookmarkEnd w:id="0"/>
      <w:r w:rsidR="005D4707" w:rsidRPr="00103997">
        <w:rPr>
          <w:rFonts w:asciiTheme="majorHAnsi" w:hAnsiTheme="majorHAnsi"/>
          <w:sz w:val="22"/>
        </w:rPr>
        <w:t>’s</w:t>
      </w:r>
      <w:r w:rsidR="00A30EB1" w:rsidRPr="00103997">
        <w:rPr>
          <w:rFonts w:asciiTheme="majorHAnsi" w:hAnsiTheme="majorHAnsi"/>
          <w:sz w:val="22"/>
        </w:rPr>
        <w:t xml:space="preserve"> technical knowledge to the overall goal of the project. </w:t>
      </w:r>
    </w:p>
    <w:p w14:paraId="00188458" w14:textId="1A7ABE39" w:rsidR="009C0B29" w:rsidRPr="00103997" w:rsidRDefault="009C0B29" w:rsidP="00103997">
      <w:pPr>
        <w:spacing w:after="240"/>
        <w:rPr>
          <w:rFonts w:asciiTheme="majorHAnsi" w:hAnsiTheme="majorHAnsi"/>
          <w:sz w:val="22"/>
        </w:rPr>
      </w:pPr>
      <w:r w:rsidRPr="00103997">
        <w:rPr>
          <w:rFonts w:asciiTheme="majorHAnsi" w:hAnsiTheme="majorHAnsi"/>
          <w:sz w:val="22"/>
        </w:rPr>
        <w:t>Balances the technical processes and teams along with using his technical skills to provide the necessary environment for project success</w:t>
      </w:r>
    </w:p>
    <w:p w14:paraId="4799C696" w14:textId="15155A16" w:rsidR="00CA6558" w:rsidRPr="00103997" w:rsidRDefault="00CA6558" w:rsidP="00CA6558">
      <w:pPr>
        <w:pStyle w:val="Heading2"/>
        <w:rPr>
          <w:rFonts w:asciiTheme="minorHAnsi" w:hAnsiTheme="minorHAnsi"/>
        </w:rPr>
      </w:pPr>
      <w:r w:rsidRPr="00103997">
        <w:rPr>
          <w:rFonts w:asciiTheme="minorHAnsi" w:hAnsiTheme="minorHAnsi"/>
        </w:rPr>
        <w:t xml:space="preserve">Ben McGregor </w:t>
      </w:r>
      <w:r w:rsidR="00103997">
        <w:rPr>
          <w:rFonts w:asciiTheme="minorHAnsi" w:hAnsiTheme="minorHAnsi"/>
        </w:rPr>
        <w:t>(</w:t>
      </w:r>
      <w:r w:rsidRPr="00103997">
        <w:rPr>
          <w:rFonts w:asciiTheme="minorHAnsi" w:hAnsiTheme="minorHAnsi"/>
        </w:rPr>
        <w:t>bim4</w:t>
      </w:r>
      <w:r w:rsidR="00103997">
        <w:rPr>
          <w:rFonts w:asciiTheme="minorHAnsi" w:hAnsiTheme="minorHAnsi"/>
        </w:rPr>
        <w:t>)</w:t>
      </w:r>
      <w:r w:rsidRPr="00103997">
        <w:rPr>
          <w:rFonts w:asciiTheme="minorHAnsi" w:hAnsiTheme="minorHAnsi"/>
        </w:rPr>
        <w:t xml:space="preserve"> </w:t>
      </w:r>
      <w:r w:rsidR="00103997" w:rsidRPr="00103997">
        <w:rPr>
          <w:rFonts w:asciiTheme="minorHAnsi" w:hAnsiTheme="minorHAnsi"/>
        </w:rPr>
        <w:t>–</w:t>
      </w:r>
      <w:r w:rsidRPr="00103997">
        <w:rPr>
          <w:rFonts w:asciiTheme="minorHAnsi" w:hAnsiTheme="minorHAnsi"/>
        </w:rPr>
        <w:t xml:space="preserve"> </w:t>
      </w:r>
      <w:r w:rsidR="00103997" w:rsidRPr="00103997">
        <w:rPr>
          <w:rFonts w:asciiTheme="minorHAnsi" w:hAnsiTheme="minorHAnsi"/>
        </w:rPr>
        <w:t>Design and Quality Assurance Manager</w:t>
      </w:r>
    </w:p>
    <w:p w14:paraId="590D3D15" w14:textId="6A07641B" w:rsidR="00103997" w:rsidRPr="00103997" w:rsidRDefault="00103997" w:rsidP="00103997">
      <w:pPr>
        <w:spacing w:after="240"/>
        <w:rPr>
          <w:rFonts w:asciiTheme="majorHAnsi" w:hAnsiTheme="majorHAnsi"/>
          <w:sz w:val="22"/>
        </w:rPr>
      </w:pPr>
      <w:r w:rsidRPr="00103997">
        <w:rPr>
          <w:rFonts w:asciiTheme="majorHAnsi" w:hAnsiTheme="majorHAnsi"/>
          <w:sz w:val="22"/>
        </w:rPr>
        <w:t>Oversees the design process for the JustHealth platform</w:t>
      </w:r>
      <w:r>
        <w:rPr>
          <w:rFonts w:asciiTheme="majorHAnsi" w:hAnsiTheme="majorHAnsi"/>
          <w:sz w:val="22"/>
        </w:rPr>
        <w:t>, ensures that mock-up designs are submitted to the group prior to implementation and that full consultation is received on the designs. The design manager is responsible for ensuring user experience of the application is kept as paramount in decision making processes.</w:t>
      </w:r>
    </w:p>
    <w:p w14:paraId="736E2BD0" w14:textId="3E315BA1" w:rsidR="009C0B29" w:rsidRPr="00103997" w:rsidRDefault="00A30EB1" w:rsidP="00103997">
      <w:pPr>
        <w:shd w:val="clear" w:color="auto" w:fill="FFFFFF"/>
        <w:spacing w:after="240" w:line="260" w:lineRule="atLeast"/>
        <w:rPr>
          <w:rFonts w:asciiTheme="majorHAnsi" w:hAnsiTheme="majorHAnsi"/>
          <w:sz w:val="22"/>
        </w:rPr>
      </w:pPr>
      <w:r w:rsidRPr="00103997">
        <w:rPr>
          <w:rFonts w:asciiTheme="majorHAnsi" w:hAnsiTheme="majorHAnsi"/>
          <w:sz w:val="22"/>
        </w:rPr>
        <w:t>Responsible for management of all quality assurance functions and ensures that QA process is documented and communicated to ensure agreed quality levels for the application.</w:t>
      </w:r>
      <w:r w:rsidR="00103997">
        <w:rPr>
          <w:rFonts w:asciiTheme="majorHAnsi" w:hAnsiTheme="majorHAnsi"/>
          <w:sz w:val="22"/>
        </w:rPr>
        <w:t xml:space="preserve"> </w:t>
      </w:r>
      <w:r w:rsidRPr="00103997">
        <w:rPr>
          <w:rFonts w:asciiTheme="majorHAnsi" w:hAnsiTheme="majorHAnsi"/>
          <w:sz w:val="22"/>
        </w:rPr>
        <w:t xml:space="preserve">Works with the test manager to ensure that all quality standards are met with the tests and signs off all documents once they have met the required standard. </w:t>
      </w:r>
    </w:p>
    <w:p w14:paraId="6493CE96" w14:textId="488DBF4B" w:rsidR="00CA6558" w:rsidRPr="00103997" w:rsidRDefault="00CA6558" w:rsidP="00CA6558">
      <w:pPr>
        <w:pStyle w:val="Heading2"/>
        <w:rPr>
          <w:rFonts w:asciiTheme="minorHAnsi" w:hAnsiTheme="minorHAnsi"/>
        </w:rPr>
      </w:pPr>
      <w:r w:rsidRPr="00103997">
        <w:rPr>
          <w:rFonts w:asciiTheme="minorHAnsi" w:hAnsiTheme="minorHAnsi"/>
        </w:rPr>
        <w:t xml:space="preserve">Stephen Tate </w:t>
      </w:r>
      <w:r w:rsidR="00103997">
        <w:rPr>
          <w:rFonts w:asciiTheme="minorHAnsi" w:hAnsiTheme="minorHAnsi"/>
        </w:rPr>
        <w:t>(</w:t>
      </w:r>
      <w:r w:rsidRPr="00103997">
        <w:rPr>
          <w:rFonts w:asciiTheme="minorHAnsi" w:hAnsiTheme="minorHAnsi"/>
        </w:rPr>
        <w:t>sjt43</w:t>
      </w:r>
      <w:r w:rsidR="00103997">
        <w:rPr>
          <w:rFonts w:asciiTheme="minorHAnsi" w:hAnsiTheme="minorHAnsi"/>
        </w:rPr>
        <w:t>)</w:t>
      </w:r>
      <w:r w:rsidRPr="00103997">
        <w:rPr>
          <w:rFonts w:asciiTheme="minorHAnsi" w:hAnsiTheme="minorHAnsi"/>
        </w:rPr>
        <w:t xml:space="preserve"> - Risk and Test Manager </w:t>
      </w:r>
    </w:p>
    <w:p w14:paraId="060378F6" w14:textId="77777777" w:rsidR="00B036DC" w:rsidRPr="00103997" w:rsidRDefault="00B036DC" w:rsidP="00B036DC">
      <w:pPr>
        <w:rPr>
          <w:rFonts w:asciiTheme="majorHAnsi" w:hAnsiTheme="majorHAnsi"/>
          <w:sz w:val="22"/>
        </w:rPr>
      </w:pPr>
      <w:r w:rsidRPr="00103997">
        <w:rPr>
          <w:rFonts w:asciiTheme="majorHAnsi" w:hAnsiTheme="majorHAnsi"/>
          <w:sz w:val="22"/>
        </w:rPr>
        <w:t>The test manager is responsible for verifying all test cases are complete and test the desired functionality completely. Also, they are responsible to ensure that all tests are performed correctly and accurately. The test manager must verify and sign all test cases before any functionality is able to be added into a version of software that is suitable for release.</w:t>
      </w:r>
    </w:p>
    <w:p w14:paraId="624E91CF" w14:textId="77777777" w:rsidR="00B036DC" w:rsidRPr="00103997" w:rsidRDefault="00B036DC" w:rsidP="00B036DC">
      <w:pPr>
        <w:pStyle w:val="Heading4"/>
        <w:rPr>
          <w:rFonts w:eastAsiaTheme="minorEastAsia" w:cstheme="minorBidi"/>
          <w:b w:val="0"/>
          <w:bCs w:val="0"/>
          <w:iCs w:val="0"/>
          <w:color w:val="auto"/>
          <w:sz w:val="20"/>
          <w:szCs w:val="20"/>
        </w:rPr>
      </w:pPr>
      <w:r w:rsidRPr="00103997">
        <w:rPr>
          <w:rFonts w:eastAsiaTheme="minorEastAsia" w:cstheme="minorBidi"/>
          <w:b w:val="0"/>
          <w:bCs w:val="0"/>
          <w:iCs w:val="0"/>
          <w:color w:val="auto"/>
          <w:sz w:val="20"/>
          <w:szCs w:val="20"/>
        </w:rPr>
        <w:t xml:space="preserve">Note: In the event that the Test Manager carries out the testing, both the technical and project managers will be required to sign the test cases too. </w:t>
      </w:r>
    </w:p>
    <w:p w14:paraId="11F27F4C" w14:textId="7B3CA908" w:rsidR="00CA6558" w:rsidRPr="00103997" w:rsidRDefault="009C0B29" w:rsidP="00103997">
      <w:pPr>
        <w:pStyle w:val="Heading2"/>
        <w:rPr>
          <w:rFonts w:asciiTheme="minorHAnsi" w:hAnsiTheme="minorHAnsi"/>
        </w:rPr>
      </w:pPr>
      <w:r w:rsidRPr="00103997">
        <w:rPr>
          <w:rFonts w:asciiTheme="minorHAnsi" w:hAnsiTheme="minorHAnsi"/>
        </w:rPr>
        <w:t>References:</w:t>
      </w:r>
    </w:p>
    <w:p w14:paraId="1F0A4CF8" w14:textId="52D4E8FC" w:rsidR="009C0B29" w:rsidRPr="00720113" w:rsidRDefault="00720113" w:rsidP="00720113">
      <w:pPr>
        <w:spacing w:after="240"/>
        <w:rPr>
          <w:rFonts w:asciiTheme="majorHAnsi" w:eastAsia="Times New Roman" w:hAnsiTheme="majorHAnsi" w:cs="Times New Roman"/>
          <w:sz w:val="22"/>
          <w:szCs w:val="20"/>
          <w:lang w:val="en-GB"/>
        </w:rPr>
      </w:pPr>
      <w:proofErr w:type="spellStart"/>
      <w:r w:rsidRPr="00720113">
        <w:rPr>
          <w:rFonts w:asciiTheme="majorHAnsi" w:hAnsiTheme="majorHAnsi"/>
          <w:sz w:val="22"/>
        </w:rPr>
        <w:t>Udemy</w:t>
      </w:r>
      <w:proofErr w:type="spellEnd"/>
      <w:r w:rsidRPr="00720113">
        <w:rPr>
          <w:rFonts w:asciiTheme="majorHAnsi" w:hAnsiTheme="majorHAnsi"/>
          <w:sz w:val="22"/>
        </w:rPr>
        <w:t xml:space="preserve"> (2014) </w:t>
      </w:r>
      <w:r w:rsidRPr="00720113">
        <w:rPr>
          <w:rFonts w:asciiTheme="majorHAnsi" w:hAnsiTheme="majorHAnsi"/>
          <w:i/>
          <w:sz w:val="22"/>
        </w:rPr>
        <w:t>Technical Manager Job Description</w:t>
      </w:r>
      <w:r>
        <w:rPr>
          <w:rFonts w:asciiTheme="majorHAnsi" w:hAnsiTheme="majorHAnsi"/>
          <w:i/>
          <w:sz w:val="22"/>
        </w:rPr>
        <w:t xml:space="preserve"> </w:t>
      </w:r>
      <w:r>
        <w:rPr>
          <w:rFonts w:asciiTheme="majorHAnsi" w:hAnsiTheme="majorHAnsi"/>
          <w:sz w:val="22"/>
        </w:rPr>
        <w:t xml:space="preserve">(Online) Available at: </w:t>
      </w:r>
      <w:hyperlink r:id="rId10" w:history="1">
        <w:r w:rsidRPr="0050500A">
          <w:rPr>
            <w:rStyle w:val="Hyperlink"/>
            <w:rFonts w:asciiTheme="majorHAnsi" w:eastAsia="Times New Roman" w:hAnsiTheme="majorHAnsi" w:cs="Times New Roman"/>
            <w:sz w:val="22"/>
            <w:szCs w:val="20"/>
            <w:lang w:val="en-GB"/>
          </w:rPr>
          <w:t>https://www.udemy.com/blog/technical-manager-job-description/</w:t>
        </w:r>
      </w:hyperlink>
      <w:r>
        <w:rPr>
          <w:rFonts w:asciiTheme="majorHAnsi" w:eastAsia="Times New Roman" w:hAnsiTheme="majorHAnsi" w:cs="Times New Roman"/>
          <w:sz w:val="22"/>
          <w:szCs w:val="20"/>
          <w:lang w:val="en-GB"/>
        </w:rPr>
        <w:t xml:space="preserve"> (Last accessed: 27 September 2014)</w:t>
      </w:r>
    </w:p>
    <w:p w14:paraId="69378F12" w14:textId="7567E407" w:rsidR="009C0B29" w:rsidRPr="00720113" w:rsidRDefault="00720113" w:rsidP="009C0B29">
      <w:pPr>
        <w:rPr>
          <w:rFonts w:asciiTheme="majorHAnsi" w:eastAsia="Times New Roman" w:hAnsiTheme="majorHAnsi" w:cs="Times New Roman"/>
          <w:sz w:val="22"/>
          <w:szCs w:val="20"/>
          <w:lang w:val="en-GB"/>
        </w:rPr>
      </w:pPr>
      <w:r>
        <w:rPr>
          <w:rFonts w:asciiTheme="majorHAnsi" w:hAnsiTheme="majorHAnsi"/>
          <w:sz w:val="22"/>
        </w:rPr>
        <w:t xml:space="preserve">Cornell (2010) </w:t>
      </w:r>
      <w:r>
        <w:rPr>
          <w:rFonts w:asciiTheme="majorHAnsi" w:hAnsiTheme="majorHAnsi"/>
          <w:i/>
          <w:sz w:val="22"/>
        </w:rPr>
        <w:t xml:space="preserve">QA Team Roles and Responsibilities </w:t>
      </w:r>
      <w:r>
        <w:rPr>
          <w:rFonts w:asciiTheme="majorHAnsi" w:hAnsiTheme="majorHAnsi"/>
          <w:sz w:val="22"/>
        </w:rPr>
        <w:t xml:space="preserve">(Online) Available at: </w:t>
      </w:r>
      <w:hyperlink r:id="rId11" w:history="1">
        <w:r w:rsidRPr="0050500A">
          <w:rPr>
            <w:rStyle w:val="Hyperlink"/>
            <w:rFonts w:asciiTheme="majorHAnsi" w:eastAsia="Times New Roman" w:hAnsiTheme="majorHAnsi" w:cs="Times New Roman"/>
            <w:sz w:val="22"/>
            <w:szCs w:val="20"/>
            <w:lang w:val="en-GB"/>
          </w:rPr>
          <w:t>https://c</w:t>
        </w:r>
        <w:r w:rsidRPr="0050500A">
          <w:rPr>
            <w:rStyle w:val="Hyperlink"/>
            <w:rFonts w:asciiTheme="majorHAnsi" w:eastAsia="Times New Roman" w:hAnsiTheme="majorHAnsi" w:cs="Times New Roman"/>
            <w:sz w:val="22"/>
            <w:szCs w:val="20"/>
            <w:lang w:val="en-GB"/>
          </w:rPr>
          <w:t>o</w:t>
        </w:r>
        <w:r w:rsidRPr="0050500A">
          <w:rPr>
            <w:rStyle w:val="Hyperlink"/>
            <w:rFonts w:asciiTheme="majorHAnsi" w:eastAsia="Times New Roman" w:hAnsiTheme="majorHAnsi" w:cs="Times New Roman"/>
            <w:sz w:val="22"/>
            <w:szCs w:val="20"/>
            <w:lang w:val="en-GB"/>
          </w:rPr>
          <w:t>nfluence.cornell.edu/display/KFS/QA+Team+Roles+and+Responsibilities</w:t>
        </w:r>
      </w:hyperlink>
      <w:r>
        <w:rPr>
          <w:rFonts w:asciiTheme="majorHAnsi" w:eastAsia="Times New Roman" w:hAnsiTheme="majorHAnsi" w:cs="Times New Roman"/>
          <w:sz w:val="22"/>
          <w:szCs w:val="20"/>
          <w:lang w:val="en-GB"/>
        </w:rPr>
        <w:t xml:space="preserve"> </w:t>
      </w:r>
      <w:r>
        <w:rPr>
          <w:rFonts w:asciiTheme="majorHAnsi" w:eastAsia="Times New Roman" w:hAnsiTheme="majorHAnsi" w:cs="Times New Roman"/>
          <w:sz w:val="22"/>
          <w:szCs w:val="20"/>
          <w:lang w:val="en-GB"/>
        </w:rPr>
        <w:t>(Last accessed: 27 September 2014)</w:t>
      </w:r>
    </w:p>
    <w:sectPr w:rsidR="009C0B29" w:rsidRPr="00720113" w:rsidSect="00720113">
      <w:footerReference w:type="default" r:id="rId12"/>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64043" w14:textId="77777777" w:rsidR="002F07C2" w:rsidRDefault="002F07C2" w:rsidP="00720113">
      <w:r>
        <w:separator/>
      </w:r>
    </w:p>
  </w:endnote>
  <w:endnote w:type="continuationSeparator" w:id="0">
    <w:p w14:paraId="76CCCE68" w14:textId="77777777" w:rsidR="002F07C2" w:rsidRDefault="002F07C2" w:rsidP="00720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4875996"/>
      <w:docPartObj>
        <w:docPartGallery w:val="Page Numbers (Bottom of Page)"/>
        <w:docPartUnique/>
      </w:docPartObj>
    </w:sdtPr>
    <w:sdtContent>
      <w:p w14:paraId="58F2367C" w14:textId="1550CB9A" w:rsidR="00720113" w:rsidRDefault="00720113">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14:paraId="605CB833" w14:textId="77777777" w:rsidR="00720113" w:rsidRDefault="007201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D8986" w14:textId="77777777" w:rsidR="002F07C2" w:rsidRDefault="002F07C2" w:rsidP="00720113">
      <w:r>
        <w:separator/>
      </w:r>
    </w:p>
  </w:footnote>
  <w:footnote w:type="continuationSeparator" w:id="0">
    <w:p w14:paraId="18F50B72" w14:textId="77777777" w:rsidR="002F07C2" w:rsidRDefault="002F07C2" w:rsidP="00720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5791D"/>
    <w:multiLevelType w:val="multilevel"/>
    <w:tmpl w:val="2268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558"/>
    <w:rsid w:val="00103997"/>
    <w:rsid w:val="002F07C2"/>
    <w:rsid w:val="005D4707"/>
    <w:rsid w:val="00720113"/>
    <w:rsid w:val="0077055E"/>
    <w:rsid w:val="007E06F6"/>
    <w:rsid w:val="00942215"/>
    <w:rsid w:val="009C0B29"/>
    <w:rsid w:val="00A30EB1"/>
    <w:rsid w:val="00B036DC"/>
    <w:rsid w:val="00CA6558"/>
    <w:rsid w:val="00DE0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028121"/>
  <w14:defaultImageDpi w14:val="300"/>
  <w15:docId w15:val="{C964105B-7A73-4711-B9E8-2B478173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65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65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0B2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36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55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A65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655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A65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0B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36DC"/>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103997"/>
    <w:rPr>
      <w:sz w:val="22"/>
      <w:szCs w:val="22"/>
      <w:lang w:eastAsia="ja-JP"/>
    </w:rPr>
  </w:style>
  <w:style w:type="character" w:customStyle="1" w:styleId="NoSpacingChar">
    <w:name w:val="No Spacing Char"/>
    <w:basedOn w:val="DefaultParagraphFont"/>
    <w:link w:val="NoSpacing"/>
    <w:uiPriority w:val="1"/>
    <w:rsid w:val="00103997"/>
    <w:rPr>
      <w:sz w:val="22"/>
      <w:szCs w:val="22"/>
      <w:lang w:eastAsia="ja-JP"/>
    </w:rPr>
  </w:style>
  <w:style w:type="character" w:styleId="PlaceholderText">
    <w:name w:val="Placeholder Text"/>
    <w:basedOn w:val="DefaultParagraphFont"/>
    <w:uiPriority w:val="99"/>
    <w:semiHidden/>
    <w:rsid w:val="00103997"/>
    <w:rPr>
      <w:color w:val="808080"/>
    </w:rPr>
  </w:style>
  <w:style w:type="paragraph" w:styleId="Header">
    <w:name w:val="header"/>
    <w:basedOn w:val="Normal"/>
    <w:link w:val="HeaderChar"/>
    <w:uiPriority w:val="99"/>
    <w:unhideWhenUsed/>
    <w:rsid w:val="00720113"/>
    <w:pPr>
      <w:tabs>
        <w:tab w:val="center" w:pos="4513"/>
        <w:tab w:val="right" w:pos="9026"/>
      </w:tabs>
    </w:pPr>
  </w:style>
  <w:style w:type="character" w:customStyle="1" w:styleId="HeaderChar">
    <w:name w:val="Header Char"/>
    <w:basedOn w:val="DefaultParagraphFont"/>
    <w:link w:val="Header"/>
    <w:uiPriority w:val="99"/>
    <w:rsid w:val="00720113"/>
  </w:style>
  <w:style w:type="paragraph" w:styleId="Footer">
    <w:name w:val="footer"/>
    <w:basedOn w:val="Normal"/>
    <w:link w:val="FooterChar"/>
    <w:uiPriority w:val="99"/>
    <w:unhideWhenUsed/>
    <w:rsid w:val="00720113"/>
    <w:pPr>
      <w:tabs>
        <w:tab w:val="center" w:pos="4513"/>
        <w:tab w:val="right" w:pos="9026"/>
      </w:tabs>
    </w:pPr>
  </w:style>
  <w:style w:type="character" w:customStyle="1" w:styleId="FooterChar">
    <w:name w:val="Footer Char"/>
    <w:basedOn w:val="DefaultParagraphFont"/>
    <w:link w:val="Footer"/>
    <w:uiPriority w:val="99"/>
    <w:rsid w:val="00720113"/>
  </w:style>
  <w:style w:type="character" w:styleId="Hyperlink">
    <w:name w:val="Hyperlink"/>
    <w:basedOn w:val="DefaultParagraphFont"/>
    <w:uiPriority w:val="99"/>
    <w:unhideWhenUsed/>
    <w:rsid w:val="00720113"/>
    <w:rPr>
      <w:color w:val="0000FF" w:themeColor="hyperlink"/>
      <w:u w:val="single"/>
    </w:rPr>
  </w:style>
  <w:style w:type="character" w:styleId="FollowedHyperlink">
    <w:name w:val="FollowedHyperlink"/>
    <w:basedOn w:val="DefaultParagraphFont"/>
    <w:uiPriority w:val="99"/>
    <w:semiHidden/>
    <w:unhideWhenUsed/>
    <w:rsid w:val="007201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687829">
      <w:bodyDiv w:val="1"/>
      <w:marLeft w:val="0"/>
      <w:marRight w:val="0"/>
      <w:marTop w:val="0"/>
      <w:marBottom w:val="0"/>
      <w:divBdr>
        <w:top w:val="none" w:sz="0" w:space="0" w:color="auto"/>
        <w:left w:val="none" w:sz="0" w:space="0" w:color="auto"/>
        <w:bottom w:val="none" w:sz="0" w:space="0" w:color="auto"/>
        <w:right w:val="none" w:sz="0" w:space="0" w:color="auto"/>
      </w:divBdr>
    </w:div>
    <w:div w:id="1178809479">
      <w:bodyDiv w:val="1"/>
      <w:marLeft w:val="0"/>
      <w:marRight w:val="0"/>
      <w:marTop w:val="0"/>
      <w:marBottom w:val="0"/>
      <w:divBdr>
        <w:top w:val="none" w:sz="0" w:space="0" w:color="auto"/>
        <w:left w:val="none" w:sz="0" w:space="0" w:color="auto"/>
        <w:bottom w:val="none" w:sz="0" w:space="0" w:color="auto"/>
        <w:right w:val="none" w:sz="0" w:space="0" w:color="auto"/>
      </w:divBdr>
    </w:div>
    <w:div w:id="1590233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cornell.edu/display/KFS/QA+Team+Roles+and+Responsibilit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demy.com/blog/technical-manager-job-descrip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3EA1A6FE154178A692DE20D47CA5E4"/>
        <w:category>
          <w:name w:val="General"/>
          <w:gallery w:val="placeholder"/>
        </w:category>
        <w:types>
          <w:type w:val="bbPlcHdr"/>
        </w:types>
        <w:behaviors>
          <w:behavior w:val="content"/>
        </w:behaviors>
        <w:guid w:val="{8D639DE3-A603-4D87-8410-289D4E47C5F7}"/>
      </w:docPartPr>
      <w:docPartBody>
        <w:p w:rsidR="00000000" w:rsidRDefault="002B4B49" w:rsidP="002B4B49">
          <w:pPr>
            <w:pStyle w:val="FF3EA1A6FE154178A692DE20D47CA5E4"/>
          </w:pPr>
          <w:r w:rsidRPr="00353008">
            <w:rPr>
              <w:rStyle w:val="PlaceholderText"/>
            </w:rPr>
            <w:t>[Status]</w:t>
          </w:r>
        </w:p>
      </w:docPartBody>
    </w:docPart>
    <w:docPart>
      <w:docPartPr>
        <w:name w:val="7835AE12F96B4BEF839F90EB64B4158A"/>
        <w:category>
          <w:name w:val="General"/>
          <w:gallery w:val="placeholder"/>
        </w:category>
        <w:types>
          <w:type w:val="bbPlcHdr"/>
        </w:types>
        <w:behaviors>
          <w:behavior w:val="content"/>
        </w:behaviors>
        <w:guid w:val="{E5E0C29B-ADEB-49A5-A9D0-7BDE37BB0A44}"/>
      </w:docPartPr>
      <w:docPartBody>
        <w:p w:rsidR="00000000" w:rsidRDefault="002B4B49" w:rsidP="002B4B49">
          <w:pPr>
            <w:pStyle w:val="7835AE12F96B4BEF839F90EB64B4158A"/>
          </w:pPr>
          <w:r>
            <w:rPr>
              <w:rFonts w:asciiTheme="majorHAnsi" w:eastAsiaTheme="majorEastAsia" w:hAnsiTheme="majorHAnsi" w:cstheme="majorBidi"/>
              <w:color w:val="5B9BD5" w:themeColor="accent1"/>
              <w:sz w:val="80"/>
              <w:szCs w:val="80"/>
            </w:rPr>
            <w:t>[Type the document title]</w:t>
          </w:r>
        </w:p>
      </w:docPartBody>
    </w:docPart>
    <w:docPart>
      <w:docPartPr>
        <w:name w:val="DDF8BDE3D52A4384841010CBF94C195C"/>
        <w:category>
          <w:name w:val="General"/>
          <w:gallery w:val="placeholder"/>
        </w:category>
        <w:types>
          <w:type w:val="bbPlcHdr"/>
        </w:types>
        <w:behaviors>
          <w:behavior w:val="content"/>
        </w:behaviors>
        <w:guid w:val="{336B6DC1-DFAF-41C8-B83E-9F775DBF7EFE}"/>
      </w:docPartPr>
      <w:docPartBody>
        <w:p w:rsidR="00000000" w:rsidRDefault="002B4B49" w:rsidP="002B4B49">
          <w:pPr>
            <w:pStyle w:val="DDF8BDE3D52A4384841010CBF94C195C"/>
          </w:pPr>
          <w:r w:rsidRPr="00353008">
            <w:rPr>
              <w:rStyle w:val="PlaceholderText"/>
            </w:rPr>
            <w:t>[Publish Date]</w:t>
          </w:r>
        </w:p>
      </w:docPartBody>
    </w:docPart>
    <w:docPart>
      <w:docPartPr>
        <w:name w:val="E2F6D1B3360C4B5DA7932E5011907BF6"/>
        <w:category>
          <w:name w:val="General"/>
          <w:gallery w:val="placeholder"/>
        </w:category>
        <w:types>
          <w:type w:val="bbPlcHdr"/>
        </w:types>
        <w:behaviors>
          <w:behavior w:val="content"/>
        </w:behaviors>
        <w:guid w:val="{9F264E3F-7141-435E-833D-A7610EBA3BEA}"/>
      </w:docPartPr>
      <w:docPartBody>
        <w:p w:rsidR="00000000" w:rsidRDefault="002B4B49" w:rsidP="002B4B49">
          <w:pPr>
            <w:pStyle w:val="E2F6D1B3360C4B5DA7932E5011907BF6"/>
          </w:pPr>
          <w:r w:rsidRPr="00353008">
            <w:rPr>
              <w:rStyle w:val="PlaceholderText"/>
            </w:rPr>
            <w:t>[Author]</w:t>
          </w:r>
        </w:p>
      </w:docPartBody>
    </w:docPart>
    <w:docPart>
      <w:docPartPr>
        <w:name w:val="8FABB7891580435AB12E7B202981E81C"/>
        <w:category>
          <w:name w:val="General"/>
          <w:gallery w:val="placeholder"/>
        </w:category>
        <w:types>
          <w:type w:val="bbPlcHdr"/>
        </w:types>
        <w:behaviors>
          <w:behavior w:val="content"/>
        </w:behaviors>
        <w:guid w:val="{D9E6F664-CF2E-4D2F-AC85-3E4FBF438488}"/>
      </w:docPartPr>
      <w:docPartBody>
        <w:p w:rsidR="00000000" w:rsidRDefault="002B4B49" w:rsidP="002B4B49">
          <w:pPr>
            <w:pStyle w:val="8FABB7891580435AB12E7B202981E81C"/>
          </w:pPr>
          <w:r w:rsidRPr="00353008">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B49"/>
    <w:rsid w:val="00175CAA"/>
    <w:rsid w:val="002B4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4B49"/>
    <w:rPr>
      <w:color w:val="808080"/>
    </w:rPr>
  </w:style>
  <w:style w:type="paragraph" w:customStyle="1" w:styleId="FF3EA1A6FE154178A692DE20D47CA5E4">
    <w:name w:val="FF3EA1A6FE154178A692DE20D47CA5E4"/>
    <w:rsid w:val="002B4B49"/>
  </w:style>
  <w:style w:type="paragraph" w:customStyle="1" w:styleId="7835AE12F96B4BEF839F90EB64B4158A">
    <w:name w:val="7835AE12F96B4BEF839F90EB64B4158A"/>
    <w:rsid w:val="002B4B49"/>
  </w:style>
  <w:style w:type="paragraph" w:customStyle="1" w:styleId="DDF8BDE3D52A4384841010CBF94C195C">
    <w:name w:val="DDF8BDE3D52A4384841010CBF94C195C"/>
    <w:rsid w:val="002B4B49"/>
  </w:style>
  <w:style w:type="paragraph" w:customStyle="1" w:styleId="E2F6D1B3360C4B5DA7932E5011907BF6">
    <w:name w:val="E2F6D1B3360C4B5DA7932E5011907BF6"/>
    <w:rsid w:val="002B4B49"/>
  </w:style>
  <w:style w:type="paragraph" w:customStyle="1" w:styleId="8FABB7891580435AB12E7B202981E81C">
    <w:name w:val="8FABB7891580435AB12E7B202981E81C"/>
    <w:rsid w:val="002B4B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Roles and Responsibilities</dc:title>
  <dc:subject/>
  <dc:creator>Charlotte Hutchinson</dc:creator>
  <cp:keywords/>
  <dc:description>CO600: JustHealth
Supervisor: Yang He </dc:description>
  <cp:lastModifiedBy>Ben McGregor</cp:lastModifiedBy>
  <cp:revision>7</cp:revision>
  <dcterms:created xsi:type="dcterms:W3CDTF">2014-09-30T19:10:00Z</dcterms:created>
  <dcterms:modified xsi:type="dcterms:W3CDTF">2015-03-29T21:53:00Z</dcterms:modified>
  <cp:contentStatus>Version 1.1</cp:contentStatus>
</cp:coreProperties>
</file>