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93661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3834D114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656D8E">
                  <w:rPr>
                    <w:color w:val="4F81BD" w:themeColor="accent1"/>
                  </w:rPr>
                  <w:t>10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470A1C" w14:textId="206FFE83" w:rsidR="000B75E6" w:rsidRDefault="00656D8E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4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4915DC85" w:rsidR="00C62307" w:rsidRDefault="0093661A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4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59582E2" w14:textId="0C7EF5AD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search for each other on both android and web </w:t>
      </w:r>
    </w:p>
    <w:p w14:paraId="1815843E" w14:textId="5CB9A133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connect to each other </w:t>
      </w:r>
    </w:p>
    <w:p w14:paraId="6C24D985" w14:textId="6452728E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make sure the connection is secure and completed in an effective way </w:t>
      </w:r>
    </w:p>
    <w:p w14:paraId="7356E90C" w14:textId="2F7750CE" w:rsidR="0093661A" w:rsidRPr="0093661A" w:rsidRDefault="0093661A" w:rsidP="0093661A">
      <w:pPr>
        <w:pStyle w:val="ListParagraph"/>
        <w:numPr>
          <w:ilvl w:val="0"/>
          <w:numId w:val="11"/>
        </w:numPr>
      </w:pPr>
      <w:r>
        <w:t xml:space="preserve">To ensure the POST requests are secure and authenticated.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27234423" w14:textId="3FF6F1DC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Web </w:t>
      </w:r>
    </w:p>
    <w:p w14:paraId="0EF9AF69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Android</w:t>
      </w:r>
    </w:p>
    <w:p w14:paraId="1BCB0791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Web </w:t>
      </w:r>
    </w:p>
    <w:p w14:paraId="56EE16E6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Android </w:t>
      </w:r>
    </w:p>
    <w:p w14:paraId="06F14B80" w14:textId="77777777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Android</w:t>
      </w:r>
    </w:p>
    <w:p w14:paraId="62A1F9BC" w14:textId="050E0814" w:rsidR="00C62307" w:rsidRPr="00A21D62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Web </w:t>
      </w: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57A01490" w14:textId="73D38E7F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User Documentation</w:t>
      </w:r>
    </w:p>
    <w:p w14:paraId="3341CA5B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Security  </w:t>
      </w:r>
    </w:p>
    <w:p w14:paraId="7DFCD587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POST requests are secure and authenticated </w:t>
      </w:r>
    </w:p>
    <w:p w14:paraId="67989F6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patients and </w:t>
      </w:r>
      <w:proofErr w:type="spellStart"/>
      <w:r>
        <w:t>carers</w:t>
      </w:r>
      <w:proofErr w:type="spellEnd"/>
      <w:r>
        <w:t xml:space="preserve"> connect in a secure and safe way </w:t>
      </w:r>
    </w:p>
    <w:p w14:paraId="6527A933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Robustness</w:t>
      </w:r>
    </w:p>
    <w:p w14:paraId="3D92FC9E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Error handling</w:t>
      </w:r>
    </w:p>
    <w:p w14:paraId="4AF2133D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Security (as above)</w:t>
      </w:r>
    </w:p>
    <w:p w14:paraId="43D8DCD5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Ease of Use</w:t>
      </w:r>
    </w:p>
    <w:p w14:paraId="719CB0C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Simple and intuitive design</w:t>
      </w:r>
    </w:p>
    <w:p w14:paraId="78E19405" w14:textId="7F781972" w:rsidR="00C07AE0" w:rsidRP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EB591DD" w14:textId="32B228BC" w:rsidR="00C07AE0" w:rsidRDefault="00C07AE0" w:rsidP="00C07AE0">
      <w:pPr>
        <w:pStyle w:val="ListParagraph"/>
        <w:numPr>
          <w:ilvl w:val="0"/>
          <w:numId w:val="14"/>
        </w:numPr>
        <w:spacing w:after="200" w:line="276" w:lineRule="auto"/>
      </w:pPr>
      <w:r>
        <w:t>Security (Android and Web)</w:t>
      </w:r>
    </w:p>
    <w:p w14:paraId="76A9C497" w14:textId="77777777" w:rsidR="00C07AE0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Make sure all POST requests are secure </w:t>
      </w:r>
    </w:p>
    <w:p w14:paraId="69E7D7FA" w14:textId="77777777" w:rsidR="00C07AE0" w:rsidRPr="00CC5D17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Ensure patients and </w:t>
      </w:r>
      <w:proofErr w:type="spellStart"/>
      <w:r>
        <w:t>carers</w:t>
      </w:r>
      <w:proofErr w:type="spellEnd"/>
      <w:r>
        <w:t xml:space="preserve"> connect in a safe and secure way. Authentication to ensure a person is who there profile says they are.</w:t>
      </w:r>
    </w:p>
    <w:p w14:paraId="0F63C3F5" w14:textId="40462992" w:rsidR="0093661A" w:rsidRDefault="0093661A" w:rsidP="0093661A"/>
    <w:p w14:paraId="01614EAC" w14:textId="0D13C699" w:rsidR="0093661A" w:rsidRPr="0093661A" w:rsidRDefault="0093661A" w:rsidP="0093661A">
      <w:pPr>
        <w:pStyle w:val="Heading2"/>
      </w:pPr>
      <w:r>
        <w:lastRenderedPageBreak/>
        <w:t xml:space="preserve">2.4 POST Requests 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6B1148EE" w14:textId="3BE53129" w:rsidR="00C62307" w:rsidRDefault="00C07AE0" w:rsidP="00C07AE0">
      <w:pPr>
        <w:pStyle w:val="Heading2"/>
      </w:pPr>
      <w:r>
        <w:t xml:space="preserve">3.1 Search for patient and </w:t>
      </w:r>
      <w:proofErr w:type="spellStart"/>
      <w:r>
        <w:t>carer</w:t>
      </w:r>
      <w:proofErr w:type="spellEnd"/>
    </w:p>
    <w:p w14:paraId="0B4E9AB8" w14:textId="517CC850" w:rsidR="00C07AE0" w:rsidRPr="00C07AE0" w:rsidRDefault="00C07AE0" w:rsidP="00C07AE0">
      <w:pPr>
        <w:pStyle w:val="Heading2"/>
      </w:pPr>
      <w:r>
        <w:t xml:space="preserve">3.2 Connect Patient and </w:t>
      </w:r>
      <w:proofErr w:type="spellStart"/>
      <w:r>
        <w:t>carer</w:t>
      </w:r>
      <w:proofErr w:type="spellEnd"/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6546A16" w14:textId="3B1D8592" w:rsidR="00C62307" w:rsidRDefault="00C62307" w:rsidP="00C62307">
      <w:bookmarkStart w:id="0" w:name="_GoBack"/>
      <w:bookmarkEnd w:id="0"/>
    </w:p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/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1B60021B" w:rsidR="00C62307" w:rsidRPr="007A2FB3" w:rsidRDefault="00C62307" w:rsidP="00C62307"/>
    <w:p w14:paraId="201059F4" w14:textId="56F1F565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93661A" w:rsidRDefault="0093661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93661A" w:rsidRDefault="0093661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93661A" w:rsidRDefault="0093661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93661A" w:rsidRDefault="0093661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517"/>
    <w:multiLevelType w:val="hybridMultilevel"/>
    <w:tmpl w:val="D772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B0F44F7"/>
    <w:multiLevelType w:val="hybridMultilevel"/>
    <w:tmpl w:val="CF2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C761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6D8E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3661A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07AE0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2225B-0200-334E-A9B1-C5612053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 Plan</dc:title>
  <dc:creator>Ben McGregor</dc:creator>
  <dc:description>CO600: JustHealth
Supervisor: Yang He</dc:description>
  <cp:lastModifiedBy>Charlotte Hutchinson</cp:lastModifiedBy>
  <cp:revision>3</cp:revision>
  <dcterms:created xsi:type="dcterms:W3CDTF">2014-11-08T10:19:00Z</dcterms:created>
  <dcterms:modified xsi:type="dcterms:W3CDTF">2014-11-08T10:42:00Z</dcterms:modified>
  <cp:contentStatus>[Version 1.0]</cp:contentStatus>
</cp:coreProperties>
</file>