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EndPr/>
      <w:sdtContent>
        <w:p w14:paraId="3AED858A" w14:textId="77777777" w:rsidR="000B75E6" w:rsidRDefault="000B75E6">
          <w:r>
            <w:rPr>
              <w:noProof/>
              <w:lang w:eastAsia="en-GB"/>
            </w:rPr>
            <w:drawing>
              <wp:anchor distT="0" distB="0" distL="114300" distR="114300" simplePos="0" relativeHeight="251660288" behindDoc="1" locked="0" layoutInCell="1" allowOverlap="1" wp14:anchorId="2E57B883" wp14:editId="764E4F61">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35483B9E" wp14:editId="2F23EE26">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28D9B9"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3BE20AAC" w14:textId="77777777">
            <w:tc>
              <w:tcPr>
                <w:tcW w:w="7672" w:type="dxa"/>
                <w:tcMar>
                  <w:top w:w="216" w:type="dxa"/>
                  <w:left w:w="115" w:type="dxa"/>
                  <w:bottom w:w="216" w:type="dxa"/>
                  <w:right w:w="115" w:type="dxa"/>
                </w:tcMar>
              </w:tcPr>
              <w:p w14:paraId="4B3558D6" w14:textId="77777777" w:rsidR="000B75E6" w:rsidRDefault="003F4427">
                <w:pPr>
                  <w:pStyle w:val="NoSpacing"/>
                  <w:rPr>
                    <w:color w:val="4F81BD" w:themeColor="accent1"/>
                  </w:rPr>
                </w:pPr>
                <w:sdt>
                  <w:sdtPr>
                    <w:rPr>
                      <w:color w:val="4F81BD" w:themeColor="accent1"/>
                    </w:rPr>
                    <w:alias w:val="Status"/>
                    <w:tag w:val=""/>
                    <w:id w:val="1656257533"/>
                    <w:dataBinding w:prefixMappings="xmlns:ns0='http://purl.org/dc/elements/1.1/' xmlns:ns1='http://schemas.openxmlformats.org/package/2006/metadata/core-properties' " w:xpath="/ns1:coreProperties[1]/ns1:contentStatus[1]" w:storeItemID="{6C3C8BC8-F283-45AE-878A-BAB7291924A1}"/>
                    <w:text/>
                  </w:sdtPr>
                  <w:sdtEndPr/>
                  <w:sdtContent>
                    <w:r w:rsidR="00C62307">
                      <w:rPr>
                        <w:color w:val="4F81BD" w:themeColor="accent1"/>
                      </w:rPr>
                      <w:t>[Version 1.0</w:t>
                    </w:r>
                    <w:r w:rsidR="00CC3D3E">
                      <w:rPr>
                        <w:color w:val="4F81BD" w:themeColor="accent1"/>
                      </w:rPr>
                      <w:t>]</w:t>
                    </w:r>
                  </w:sdtContent>
                </w:sdt>
              </w:p>
              <w:p w14:paraId="589DE048" w14:textId="77777777" w:rsidR="000B75E6" w:rsidRPr="008043E0" w:rsidRDefault="00CC3D3E">
                <w:pPr>
                  <w:pStyle w:val="NoSpacing"/>
                  <w:rPr>
                    <w:b/>
                    <w:color w:val="4F81BD" w:themeColor="accent1"/>
                  </w:rPr>
                </w:pPr>
                <w:r w:rsidRPr="008043E0">
                  <w:rPr>
                    <w:b/>
                    <w:color w:val="4F81BD" w:themeColor="accent1"/>
                  </w:rPr>
                  <w:t xml:space="preserve">Last saved by: </w:t>
                </w:r>
                <w:r w:rsidR="00C62307">
                  <w:rPr>
                    <w:b/>
                    <w:color w:val="4F81BD" w:themeColor="accent1"/>
                  </w:rPr>
                  <w:t>Charlotte Hutchinson</w:t>
                </w:r>
              </w:p>
              <w:p w14:paraId="3BB2227E" w14:textId="54462CB1"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512235">
                  <w:rPr>
                    <w:color w:val="4F81BD" w:themeColor="accent1"/>
                  </w:rPr>
                  <w:t>25</w:t>
                </w:r>
                <w:r w:rsidR="00314EAD">
                  <w:rPr>
                    <w:color w:val="4F81BD" w:themeColor="accent1"/>
                  </w:rPr>
                  <w:t>/11</w:t>
                </w:r>
                <w:r w:rsidR="00C62307">
                  <w:rPr>
                    <w:color w:val="4F81BD" w:themeColor="accent1"/>
                  </w:rPr>
                  <w:t>/2014</w:t>
                </w:r>
              </w:p>
            </w:tc>
          </w:tr>
        </w:tbl>
        <w:p w14:paraId="69C04C96" w14:textId="77777777"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0B75E6" w14:paraId="6D5B920F"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1470A1C" w14:textId="4CCBD6B6" w:rsidR="000B75E6" w:rsidRDefault="00AD076A" w:rsidP="00C6230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Iteration 8</w:t>
                    </w:r>
                    <w:r w:rsidR="00C62307">
                      <w:rPr>
                        <w:rFonts w:asciiTheme="majorHAnsi" w:eastAsiaTheme="majorEastAsia" w:hAnsiTheme="majorHAnsi" w:cstheme="majorBidi"/>
                        <w:color w:val="4F81BD" w:themeColor="accent1"/>
                        <w:sz w:val="80"/>
                        <w:szCs w:val="80"/>
                      </w:rPr>
                      <w:t xml:space="preserve"> Plan</w:t>
                    </w:r>
                  </w:p>
                </w:sdtContent>
              </w:sdt>
            </w:tc>
          </w:tr>
          <w:tr w:rsidR="000B75E6" w14:paraId="18ED1B17" w14:textId="77777777" w:rsidTr="000B75E6">
            <w:sdt>
              <w:sdtPr>
                <w:rPr>
                  <w:rFonts w:asciiTheme="majorHAnsi" w:eastAsiaTheme="majorEastAsia" w:hAnsiTheme="majorHAnsi" w:cstheme="majorBidi"/>
                </w:rPr>
                <w:alias w:val="Publish Date"/>
                <w:tag w:val=""/>
                <w:id w:val="605156700"/>
                <w:showingPlcHdr/>
                <w:dataBinding w:prefixMappings="xmlns:ns0='http://schemas.microsoft.com/office/2006/coverPageProps' " w:xpath="/ns0:CoverPageProperties[1]/ns0:PublishDate[1]" w:storeItemID="{55AF091B-3C7A-41E3-B477-F2FDAA23CFDA}"/>
                <w:date w:fullDate="2014-10-02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6CFF4AFF" w14:textId="77777777" w:rsidR="000B75E6" w:rsidRPr="00203070" w:rsidRDefault="00203070" w:rsidP="00203070">
                    <w:pPr>
                      <w:pStyle w:val="NoSpacing"/>
                      <w:rPr>
                        <w:rFonts w:asciiTheme="majorHAnsi" w:eastAsiaTheme="majorEastAsia" w:hAnsiTheme="majorHAnsi" w:cstheme="majorBidi"/>
                      </w:rPr>
                    </w:pPr>
                    <w:r w:rsidRPr="00353008">
                      <w:rPr>
                        <w:rStyle w:val="PlaceholderText"/>
                      </w:rPr>
                      <w:t>[Publish Date]</w:t>
                    </w:r>
                  </w:p>
                </w:tc>
              </w:sdtContent>
            </w:sdt>
          </w:tr>
          <w:tr w:rsidR="000B75E6" w14:paraId="5769A47F" w14:textId="77777777" w:rsidTr="000B75E6">
            <w:tc>
              <w:tcPr>
                <w:tcW w:w="7405" w:type="dxa"/>
                <w:tcMar>
                  <w:top w:w="216" w:type="dxa"/>
                  <w:left w:w="115" w:type="dxa"/>
                  <w:bottom w:w="216" w:type="dxa"/>
                  <w:right w:w="115" w:type="dxa"/>
                </w:tcMar>
              </w:tcPr>
              <w:p w14:paraId="5B34FDF9" w14:textId="77777777" w:rsidR="00CC3D3E" w:rsidRDefault="00C62307" w:rsidP="00CC3D3E">
                <w:pPr>
                  <w:pStyle w:val="NoSpacing"/>
                  <w:rPr>
                    <w:rFonts w:asciiTheme="majorHAnsi" w:eastAsiaTheme="majorEastAsia" w:hAnsiTheme="majorHAnsi" w:cstheme="majorBidi"/>
                    <w:b/>
                    <w:lang w:val="en-GB"/>
                  </w:rPr>
                </w:pPr>
                <w:r>
                  <w:rPr>
                    <w:rFonts w:asciiTheme="majorHAnsi" w:eastAsiaTheme="majorEastAsia" w:hAnsiTheme="majorHAnsi" w:cstheme="majorBidi"/>
                    <w:b/>
                    <w:lang w:val="en-GB"/>
                  </w:rPr>
                  <w:t>Charlotte Hutchinson</w:t>
                </w:r>
              </w:p>
              <w:p w14:paraId="1B001147" w14:textId="77777777" w:rsidR="00C62307" w:rsidRDefault="00C62307"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14:paraId="6CA37FC5"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14:paraId="0AD886C3" w14:textId="77777777" w:rsidR="002F6D80" w:rsidRDefault="000B75E6">
          <w:r>
            <w:fldChar w:fldCharType="begin"/>
          </w:r>
          <w:r>
            <w:instrText xml:space="preserve"> LASTSAVEDBY  \* FirstCap  \* MERGEFORMAT </w:instrText>
          </w:r>
          <w:r>
            <w:fldChar w:fldCharType="end"/>
          </w:r>
        </w:p>
      </w:sdtContent>
    </w:sdt>
    <w:p w14:paraId="2FB6AC86" w14:textId="77777777" w:rsidR="00C62307" w:rsidRDefault="00C62307"/>
    <w:p w14:paraId="0E0567AD" w14:textId="77777777" w:rsidR="00C62307" w:rsidRDefault="00C62307"/>
    <w:p w14:paraId="006706E8" w14:textId="77777777" w:rsidR="00C62307" w:rsidRDefault="00C62307"/>
    <w:p w14:paraId="0B80A875" w14:textId="77777777" w:rsidR="00C62307" w:rsidRDefault="00C62307"/>
    <w:p w14:paraId="61CB507E" w14:textId="77777777" w:rsidR="00C62307" w:rsidRDefault="00C62307"/>
    <w:p w14:paraId="4FDBDEA2" w14:textId="77777777" w:rsidR="00C62307" w:rsidRDefault="00C62307"/>
    <w:p w14:paraId="40F8DAD9" w14:textId="77777777" w:rsidR="00C62307" w:rsidRDefault="00C62307"/>
    <w:p w14:paraId="25F08330" w14:textId="77777777" w:rsidR="00C62307" w:rsidRDefault="00C62307"/>
    <w:p w14:paraId="16E57F70" w14:textId="77777777" w:rsidR="00C62307" w:rsidRDefault="00C62307"/>
    <w:p w14:paraId="7D56AB99" w14:textId="77777777" w:rsidR="00C62307" w:rsidRDefault="00C62307"/>
    <w:p w14:paraId="01020A77" w14:textId="77777777" w:rsidR="00C62307" w:rsidRDefault="00C62307"/>
    <w:p w14:paraId="465830B3" w14:textId="77777777" w:rsidR="00C62307" w:rsidRDefault="00C62307"/>
    <w:p w14:paraId="40512915" w14:textId="77777777" w:rsidR="00C62307" w:rsidRDefault="00C62307"/>
    <w:p w14:paraId="04A1D8B5" w14:textId="77777777" w:rsidR="00C62307" w:rsidRDefault="00C62307"/>
    <w:p w14:paraId="50035592" w14:textId="77777777" w:rsidR="00C62307" w:rsidRDefault="00C62307"/>
    <w:p w14:paraId="2AF69643" w14:textId="77777777" w:rsidR="00C62307" w:rsidRDefault="00C62307"/>
    <w:p w14:paraId="50EF421C" w14:textId="77777777" w:rsidR="00C62307" w:rsidRDefault="00C62307"/>
    <w:p w14:paraId="05C807BD" w14:textId="77777777" w:rsidR="00C62307" w:rsidRDefault="00C62307"/>
    <w:p w14:paraId="65DD8FC9" w14:textId="77777777" w:rsidR="00C62307" w:rsidRDefault="00C62307"/>
    <w:p w14:paraId="7FE1FFB6" w14:textId="77777777" w:rsidR="00C62307" w:rsidRDefault="00C62307"/>
    <w:p w14:paraId="1C1BE653" w14:textId="77777777" w:rsidR="00C62307" w:rsidRDefault="00C62307"/>
    <w:p w14:paraId="755FC5B5" w14:textId="77777777" w:rsidR="00C62307" w:rsidRDefault="00C62307"/>
    <w:p w14:paraId="76309C7F" w14:textId="77777777" w:rsidR="00C62307" w:rsidRDefault="00C62307"/>
    <w:p w14:paraId="41F0BC22" w14:textId="05470C5D" w:rsidR="00C62307" w:rsidRDefault="00593AE7" w:rsidP="00C62307">
      <w:pPr>
        <w:pStyle w:val="Title"/>
      </w:pPr>
      <w:r>
        <w:lastRenderedPageBreak/>
        <w:t>JustHealth Iteration 6</w:t>
      </w:r>
      <w:r w:rsidR="00C62307">
        <w:t xml:space="preserve"> Plan</w:t>
      </w:r>
    </w:p>
    <w:p w14:paraId="4B6E31E7" w14:textId="77777777" w:rsidR="00C62307" w:rsidRDefault="00C62307" w:rsidP="00C62307">
      <w:pPr>
        <w:pStyle w:val="Heading1"/>
        <w:numPr>
          <w:ilvl w:val="0"/>
          <w:numId w:val="1"/>
        </w:numPr>
      </w:pPr>
      <w:r>
        <w:t>Aims:</w:t>
      </w:r>
    </w:p>
    <w:p w14:paraId="71A2B59C" w14:textId="729AA2AD" w:rsidR="00512235" w:rsidRDefault="00512235" w:rsidP="00073732">
      <w:pPr>
        <w:pStyle w:val="ListParagraph"/>
        <w:numPr>
          <w:ilvl w:val="0"/>
          <w:numId w:val="14"/>
        </w:numPr>
      </w:pPr>
      <w:r>
        <w:t>Reminder functionality for both android and web to remind patients to take medication and when appointments are.</w:t>
      </w:r>
    </w:p>
    <w:p w14:paraId="27B2873E" w14:textId="3DD503FA" w:rsidR="00073732" w:rsidRPr="00073732" w:rsidRDefault="00512235" w:rsidP="00073732">
      <w:pPr>
        <w:pStyle w:val="ListParagraph"/>
        <w:numPr>
          <w:ilvl w:val="0"/>
          <w:numId w:val="14"/>
        </w:numPr>
      </w:pPr>
      <w:r>
        <w:t xml:space="preserve">A notification system on both android and web so users are able to see requests or reminders. </w:t>
      </w:r>
    </w:p>
    <w:p w14:paraId="1E48D1B4" w14:textId="77777777" w:rsidR="00C62307" w:rsidRDefault="00C62307" w:rsidP="00C62307">
      <w:pPr>
        <w:pStyle w:val="Heading1"/>
        <w:numPr>
          <w:ilvl w:val="0"/>
          <w:numId w:val="1"/>
        </w:numPr>
      </w:pPr>
      <w:r>
        <w:t>Requirements:</w:t>
      </w:r>
    </w:p>
    <w:p w14:paraId="6AA19F1C" w14:textId="77777777" w:rsidR="00C62307" w:rsidRDefault="00C62307" w:rsidP="00C62307">
      <w:pPr>
        <w:pStyle w:val="Heading2"/>
      </w:pPr>
      <w:r>
        <w:t>2.1 Functional requirements:</w:t>
      </w:r>
    </w:p>
    <w:p w14:paraId="5F83A0AB" w14:textId="77777777" w:rsidR="00073732" w:rsidRDefault="00073732" w:rsidP="00073732">
      <w:pPr>
        <w:pStyle w:val="ListParagraph"/>
        <w:numPr>
          <w:ilvl w:val="0"/>
          <w:numId w:val="11"/>
        </w:numPr>
        <w:spacing w:after="200" w:line="276" w:lineRule="auto"/>
        <w:ind w:left="709"/>
      </w:pPr>
      <w:r>
        <w:t xml:space="preserve">A reminder functionality to remind patients when to take medication- Web </w:t>
      </w:r>
    </w:p>
    <w:p w14:paraId="57B7BB27" w14:textId="77777777" w:rsidR="00073732" w:rsidRPr="001E69D3" w:rsidRDefault="00073732" w:rsidP="00073732">
      <w:pPr>
        <w:pStyle w:val="ListParagraph"/>
        <w:numPr>
          <w:ilvl w:val="0"/>
          <w:numId w:val="11"/>
        </w:numPr>
        <w:spacing w:after="200" w:line="276" w:lineRule="auto"/>
        <w:ind w:left="709"/>
      </w:pPr>
      <w:r>
        <w:t xml:space="preserve">A reminder functionality to remind patients when to take medication- Android  </w:t>
      </w:r>
    </w:p>
    <w:p w14:paraId="3E93AAC0" w14:textId="77777777" w:rsidR="00073732" w:rsidRPr="001E69D3" w:rsidRDefault="00073732" w:rsidP="00073732">
      <w:pPr>
        <w:pStyle w:val="ListParagraph"/>
        <w:numPr>
          <w:ilvl w:val="0"/>
          <w:numId w:val="11"/>
        </w:numPr>
        <w:spacing w:after="200" w:line="276" w:lineRule="auto"/>
        <w:ind w:left="709"/>
      </w:pPr>
      <w:r>
        <w:t xml:space="preserve">A reminder functionality to remind patients when appointments are- Web </w:t>
      </w:r>
    </w:p>
    <w:p w14:paraId="420A4A96" w14:textId="77777777" w:rsidR="00073732" w:rsidRPr="001E69D3" w:rsidRDefault="00073732" w:rsidP="00073732">
      <w:pPr>
        <w:pStyle w:val="ListParagraph"/>
        <w:numPr>
          <w:ilvl w:val="0"/>
          <w:numId w:val="11"/>
        </w:numPr>
        <w:spacing w:after="200" w:line="276" w:lineRule="auto"/>
        <w:ind w:left="709"/>
      </w:pPr>
      <w:r>
        <w:t xml:space="preserve">A reminder functionality to remind patients when appointments are- android  </w:t>
      </w:r>
    </w:p>
    <w:p w14:paraId="1FDC373C" w14:textId="77777777" w:rsidR="00073732" w:rsidRDefault="00073732" w:rsidP="00073732">
      <w:pPr>
        <w:pStyle w:val="ListParagraph"/>
        <w:numPr>
          <w:ilvl w:val="0"/>
          <w:numId w:val="11"/>
        </w:numPr>
        <w:spacing w:after="200" w:line="276" w:lineRule="auto"/>
        <w:ind w:left="709"/>
      </w:pPr>
      <w:r>
        <w:t xml:space="preserve">Notification system- web </w:t>
      </w:r>
    </w:p>
    <w:p w14:paraId="5E3FAAFF" w14:textId="77777777" w:rsidR="00073732" w:rsidRDefault="00073732" w:rsidP="00073732">
      <w:pPr>
        <w:pStyle w:val="ListParagraph"/>
        <w:numPr>
          <w:ilvl w:val="0"/>
          <w:numId w:val="11"/>
        </w:numPr>
        <w:spacing w:after="200" w:line="276" w:lineRule="auto"/>
        <w:ind w:left="709"/>
      </w:pPr>
      <w:r>
        <w:t xml:space="preserve">Notifications system- android </w:t>
      </w:r>
    </w:p>
    <w:p w14:paraId="62A1F9BC" w14:textId="77777777" w:rsidR="00C62307" w:rsidRPr="00A21D62" w:rsidRDefault="00C62307" w:rsidP="00C62307">
      <w:pPr>
        <w:pStyle w:val="ListParagraph"/>
      </w:pPr>
    </w:p>
    <w:p w14:paraId="7AF6973B" w14:textId="77777777" w:rsidR="00C62307" w:rsidRDefault="00C62307" w:rsidP="00C62307">
      <w:pPr>
        <w:pStyle w:val="Heading2"/>
      </w:pPr>
      <w:r>
        <w:t>2.2 Non-functional requirements:</w:t>
      </w:r>
    </w:p>
    <w:p w14:paraId="23E79C22" w14:textId="77777777" w:rsidR="00073732" w:rsidRDefault="00073732" w:rsidP="00073732">
      <w:pPr>
        <w:pStyle w:val="ListParagraph"/>
        <w:numPr>
          <w:ilvl w:val="0"/>
          <w:numId w:val="12"/>
        </w:numPr>
        <w:spacing w:after="200" w:line="276" w:lineRule="auto"/>
      </w:pPr>
      <w:r>
        <w:t>User Documentation</w:t>
      </w:r>
    </w:p>
    <w:p w14:paraId="075D8864" w14:textId="77777777" w:rsidR="00073732" w:rsidRDefault="00073732" w:rsidP="00073732">
      <w:pPr>
        <w:pStyle w:val="ListParagraph"/>
        <w:numPr>
          <w:ilvl w:val="0"/>
          <w:numId w:val="12"/>
        </w:numPr>
        <w:spacing w:after="200" w:line="276" w:lineRule="auto"/>
      </w:pPr>
      <w:r>
        <w:t xml:space="preserve">Security  </w:t>
      </w:r>
    </w:p>
    <w:p w14:paraId="2A46151C" w14:textId="77777777" w:rsidR="00073732" w:rsidRDefault="00073732" w:rsidP="00073732">
      <w:pPr>
        <w:pStyle w:val="ListParagraph"/>
        <w:numPr>
          <w:ilvl w:val="1"/>
          <w:numId w:val="12"/>
        </w:numPr>
        <w:spacing w:after="200" w:line="276" w:lineRule="auto"/>
      </w:pPr>
      <w:r>
        <w:t>Ensuring only certain people can enter medication details</w:t>
      </w:r>
    </w:p>
    <w:p w14:paraId="5DA49029" w14:textId="77777777" w:rsidR="00073732" w:rsidRDefault="00073732" w:rsidP="00073732">
      <w:pPr>
        <w:pStyle w:val="ListParagraph"/>
        <w:numPr>
          <w:ilvl w:val="1"/>
          <w:numId w:val="12"/>
        </w:numPr>
        <w:spacing w:after="200" w:line="276" w:lineRule="auto"/>
      </w:pPr>
      <w:r>
        <w:t xml:space="preserve">A safe way for people to enter medication and unable to make human errors  </w:t>
      </w:r>
    </w:p>
    <w:p w14:paraId="0D3B6F8E" w14:textId="77777777" w:rsidR="00073732" w:rsidRDefault="00073732" w:rsidP="00073732">
      <w:pPr>
        <w:pStyle w:val="ListParagraph"/>
        <w:numPr>
          <w:ilvl w:val="1"/>
          <w:numId w:val="12"/>
        </w:numPr>
        <w:spacing w:after="200" w:line="276" w:lineRule="auto"/>
      </w:pPr>
      <w:r>
        <w:t xml:space="preserve">Secure ways of dealing with push notifications </w:t>
      </w:r>
    </w:p>
    <w:p w14:paraId="3C335B53" w14:textId="77777777" w:rsidR="00073732" w:rsidRDefault="00073732" w:rsidP="00073732">
      <w:pPr>
        <w:pStyle w:val="ListParagraph"/>
        <w:numPr>
          <w:ilvl w:val="1"/>
          <w:numId w:val="12"/>
        </w:numPr>
        <w:spacing w:after="200" w:line="276" w:lineRule="auto"/>
      </w:pPr>
      <w:r>
        <w:t>Safe connection with the android calendar</w:t>
      </w:r>
    </w:p>
    <w:p w14:paraId="19435699" w14:textId="77777777" w:rsidR="00073732" w:rsidRDefault="00073732" w:rsidP="00073732">
      <w:pPr>
        <w:pStyle w:val="ListParagraph"/>
        <w:numPr>
          <w:ilvl w:val="0"/>
          <w:numId w:val="12"/>
        </w:numPr>
        <w:spacing w:after="200" w:line="276" w:lineRule="auto"/>
      </w:pPr>
      <w:r>
        <w:t>Robustness</w:t>
      </w:r>
    </w:p>
    <w:p w14:paraId="475DDE15" w14:textId="77777777" w:rsidR="00073732" w:rsidRDefault="00073732" w:rsidP="00073732">
      <w:pPr>
        <w:pStyle w:val="ListParagraph"/>
        <w:numPr>
          <w:ilvl w:val="1"/>
          <w:numId w:val="12"/>
        </w:numPr>
        <w:spacing w:after="200" w:line="276" w:lineRule="auto"/>
      </w:pPr>
      <w:r>
        <w:t>Error handling</w:t>
      </w:r>
    </w:p>
    <w:p w14:paraId="771DB5CD" w14:textId="77777777" w:rsidR="00073732" w:rsidRDefault="00073732" w:rsidP="00073732">
      <w:pPr>
        <w:pStyle w:val="ListParagraph"/>
        <w:numPr>
          <w:ilvl w:val="1"/>
          <w:numId w:val="12"/>
        </w:numPr>
        <w:spacing w:after="200" w:line="276" w:lineRule="auto"/>
      </w:pPr>
      <w:r>
        <w:t>Security (as above)</w:t>
      </w:r>
    </w:p>
    <w:p w14:paraId="49D46213" w14:textId="77777777" w:rsidR="00073732" w:rsidRDefault="00073732" w:rsidP="00073732">
      <w:pPr>
        <w:pStyle w:val="ListParagraph"/>
        <w:numPr>
          <w:ilvl w:val="0"/>
          <w:numId w:val="12"/>
        </w:numPr>
        <w:spacing w:after="200" w:line="276" w:lineRule="auto"/>
      </w:pPr>
      <w:r>
        <w:t>Ease of Use</w:t>
      </w:r>
    </w:p>
    <w:p w14:paraId="73C33C41" w14:textId="77777777" w:rsidR="00073732" w:rsidRDefault="00073732" w:rsidP="00073732">
      <w:pPr>
        <w:pStyle w:val="ListParagraph"/>
        <w:numPr>
          <w:ilvl w:val="1"/>
          <w:numId w:val="12"/>
        </w:numPr>
        <w:spacing w:after="200" w:line="276" w:lineRule="auto"/>
      </w:pPr>
      <w:r>
        <w:t>Simple and intuitive design</w:t>
      </w:r>
    </w:p>
    <w:p w14:paraId="23EB8326" w14:textId="77777777" w:rsidR="00073732" w:rsidRDefault="00073732" w:rsidP="00073732">
      <w:pPr>
        <w:pStyle w:val="ListParagraph"/>
        <w:numPr>
          <w:ilvl w:val="1"/>
          <w:numId w:val="12"/>
        </w:numPr>
        <w:spacing w:after="200" w:line="276" w:lineRule="auto"/>
      </w:pPr>
      <w:r>
        <w:t>Clear colour scheme</w:t>
      </w:r>
    </w:p>
    <w:p w14:paraId="1D131443" w14:textId="77777777" w:rsidR="00073732" w:rsidRDefault="00073732" w:rsidP="00073732">
      <w:pPr>
        <w:pStyle w:val="ListParagraph"/>
        <w:numPr>
          <w:ilvl w:val="1"/>
          <w:numId w:val="12"/>
        </w:numPr>
        <w:spacing w:after="200" w:line="276" w:lineRule="auto"/>
      </w:pPr>
      <w:r>
        <w:t xml:space="preserve">Clear and easy way for both patients and users to enter information </w:t>
      </w:r>
    </w:p>
    <w:p w14:paraId="27BA266B" w14:textId="2B60A9F8" w:rsidR="00073732" w:rsidRPr="00C70DC8" w:rsidRDefault="00073732" w:rsidP="00073732">
      <w:pPr>
        <w:pStyle w:val="Heading2"/>
      </w:pPr>
    </w:p>
    <w:p w14:paraId="61D70DE9" w14:textId="77777777" w:rsidR="00C62307" w:rsidRPr="00A21D62" w:rsidRDefault="00C62307" w:rsidP="00C62307">
      <w:pPr>
        <w:pStyle w:val="ListParagraph"/>
      </w:pPr>
    </w:p>
    <w:p w14:paraId="123D813C" w14:textId="77777777" w:rsidR="00C62307" w:rsidRDefault="00C62307" w:rsidP="00C62307">
      <w:pPr>
        <w:pStyle w:val="Heading2"/>
      </w:pPr>
      <w:r>
        <w:t>2.3 Domain Requirements:</w:t>
      </w:r>
    </w:p>
    <w:p w14:paraId="504CCAC1" w14:textId="77777777" w:rsidR="00073732" w:rsidRDefault="00073732" w:rsidP="00073732">
      <w:pPr>
        <w:pStyle w:val="ListParagraph"/>
        <w:numPr>
          <w:ilvl w:val="0"/>
          <w:numId w:val="13"/>
        </w:numPr>
        <w:spacing w:after="200" w:line="276" w:lineRule="auto"/>
      </w:pPr>
      <w:r>
        <w:t>Security (Android)</w:t>
      </w:r>
    </w:p>
    <w:p w14:paraId="2D0B3CEF" w14:textId="77777777" w:rsidR="00073732" w:rsidRDefault="00073732" w:rsidP="00073732">
      <w:pPr>
        <w:pStyle w:val="ListParagraph"/>
        <w:numPr>
          <w:ilvl w:val="1"/>
          <w:numId w:val="13"/>
        </w:numPr>
        <w:spacing w:after="200" w:line="276" w:lineRule="auto"/>
      </w:pPr>
      <w:r>
        <w:t>Ensuring a user understands the connection with their phone calendar</w:t>
      </w:r>
    </w:p>
    <w:p w14:paraId="2025E0D7" w14:textId="77777777" w:rsidR="00073732" w:rsidRDefault="00073732" w:rsidP="00073732">
      <w:pPr>
        <w:pStyle w:val="ListParagraph"/>
        <w:numPr>
          <w:ilvl w:val="0"/>
          <w:numId w:val="13"/>
        </w:numPr>
        <w:spacing w:after="200" w:line="276" w:lineRule="auto"/>
      </w:pPr>
      <w:r>
        <w:t xml:space="preserve">Push notifications in Android linking with the google cloud </w:t>
      </w:r>
    </w:p>
    <w:p w14:paraId="682F5C23" w14:textId="0DCBBC15" w:rsidR="00073732" w:rsidRDefault="00073732" w:rsidP="00073732">
      <w:pPr>
        <w:pStyle w:val="ListParagraph"/>
        <w:numPr>
          <w:ilvl w:val="0"/>
          <w:numId w:val="13"/>
        </w:numPr>
        <w:spacing w:after="200" w:line="276" w:lineRule="auto"/>
      </w:pPr>
      <w:r>
        <w:t>Legal</w:t>
      </w:r>
    </w:p>
    <w:p w14:paraId="7BEEA837" w14:textId="2459A2A2" w:rsidR="00073732" w:rsidRDefault="00073732" w:rsidP="00073732">
      <w:pPr>
        <w:pStyle w:val="ListParagraph"/>
        <w:numPr>
          <w:ilvl w:val="1"/>
          <w:numId w:val="13"/>
        </w:numPr>
        <w:spacing w:after="200" w:line="276" w:lineRule="auto"/>
      </w:pPr>
      <w:r>
        <w:lastRenderedPageBreak/>
        <w:t xml:space="preserve">Only correct medication can be entered, ensures validations on fields to prevent human error. </w:t>
      </w:r>
    </w:p>
    <w:p w14:paraId="0DB84FB4" w14:textId="77777777" w:rsidR="00073732" w:rsidRPr="007B284D" w:rsidRDefault="00073732" w:rsidP="00073732">
      <w:pPr>
        <w:pStyle w:val="ListParagraph"/>
        <w:numPr>
          <w:ilvl w:val="1"/>
          <w:numId w:val="13"/>
        </w:numPr>
        <w:spacing w:after="200" w:line="276" w:lineRule="auto"/>
      </w:pPr>
      <w:r>
        <w:t>Confirmation screen when medication has been entered</w:t>
      </w:r>
    </w:p>
    <w:p w14:paraId="3390AD15" w14:textId="77777777" w:rsidR="00073732" w:rsidRPr="00073732" w:rsidRDefault="00073732" w:rsidP="00073732">
      <w:bookmarkStart w:id="0" w:name="_GoBack"/>
      <w:bookmarkEnd w:id="0"/>
    </w:p>
    <w:p w14:paraId="52B1421F" w14:textId="06BD4044" w:rsidR="00C62307" w:rsidRDefault="00C62307" w:rsidP="00C62307">
      <w:pPr>
        <w:pStyle w:val="Heading1"/>
        <w:numPr>
          <w:ilvl w:val="0"/>
          <w:numId w:val="1"/>
        </w:numPr>
      </w:pPr>
      <w:r>
        <w:t>Design</w:t>
      </w:r>
    </w:p>
    <w:p w14:paraId="59E550D6" w14:textId="22315151" w:rsidR="002B33BA" w:rsidRDefault="005C2C63" w:rsidP="00A82BB3">
      <w:r>
        <w:rPr>
          <w:noProof/>
        </w:rPr>
        <w:pict w14:anchorId="15E99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6.1pt;margin-top:81.3pt;width:545.2pt;height:247.8pt;z-index:-251650048;mso-position-horizontal-relative:text;mso-position-vertical-relative:text;mso-width-relative:page;mso-height-relative:page" wrapcoords="-36 0 -36 21521 21600 21521 21600 0 -36 0">
            <v:imagedata r:id="rId11" o:title="webnotifications"/>
            <w10:wrap type="tight"/>
          </v:shape>
        </w:pict>
      </w:r>
      <w:r w:rsidR="00A82BB3">
        <w:t xml:space="preserve">The notifications pages </w:t>
      </w:r>
      <w:r>
        <w:t>on both the web and android applications will be implemented in this iteration, below are some initial ideas of how we visualise these pages and how we can best use the functionality to improve user experience.</w:t>
      </w:r>
    </w:p>
    <w:p w14:paraId="73EFBB17" w14:textId="4EE949CE" w:rsidR="005C2C63" w:rsidRDefault="005C2C63" w:rsidP="005C2C63">
      <w:pPr>
        <w:pStyle w:val="Heading2"/>
      </w:pPr>
      <w:r>
        <w:t>3.1 Web notifications</w:t>
      </w:r>
    </w:p>
    <w:p w14:paraId="0D1BEC78" w14:textId="545C1CA1" w:rsidR="005C2C63" w:rsidRDefault="005C2C63" w:rsidP="00A82BB3">
      <w:r>
        <w:t>The user will be able to view their new notifications by clicking the icon in the header. If they use the notifications link in the navigation menu, it will take them to a page containing all their notifications. The notifications will be displayed in order (latest at the top)</w:t>
      </w:r>
    </w:p>
    <w:p w14:paraId="4B20FB59" w14:textId="77777777" w:rsidR="005C2C63" w:rsidRDefault="005C2C63">
      <w:pPr>
        <w:rPr>
          <w:rStyle w:val="Heading2Char"/>
        </w:rPr>
      </w:pPr>
      <w:r>
        <w:rPr>
          <w:rStyle w:val="Heading2Char"/>
        </w:rPr>
        <w:br w:type="page"/>
      </w:r>
    </w:p>
    <w:p w14:paraId="6CC341D3" w14:textId="46991836" w:rsidR="005C2C63" w:rsidRDefault="00ED099D" w:rsidP="00A82BB3">
      <w:pPr>
        <w:rPr>
          <w:rStyle w:val="Heading2Char"/>
        </w:rPr>
      </w:pPr>
      <w:r>
        <w:rPr>
          <w:noProof/>
        </w:rPr>
        <w:lastRenderedPageBreak/>
        <w:pict w14:anchorId="16BAB5C7">
          <v:shape id="_x0000_s1028" type="#_x0000_t75" style="position:absolute;margin-left:-40.1pt;margin-top:27.7pt;width:545.45pt;height:232.75pt;z-index:-251648000;mso-position-horizontal:absolute;mso-position-horizontal-relative:text;mso-position-vertical:absolute;mso-position-vertical-relative:text;mso-width-relative:page;mso-height-relative:page" wrapcoords="-36 0 -36 21516 21600 21516 21600 0 -36 0">
            <v:imagedata r:id="rId12" o:title="webreminders"/>
            <w10:wrap type="tight"/>
          </v:shape>
        </w:pict>
      </w:r>
      <w:r w:rsidR="005C2C63">
        <w:rPr>
          <w:rStyle w:val="Heading2Char"/>
        </w:rPr>
        <w:t xml:space="preserve">3.2 </w:t>
      </w:r>
      <w:r w:rsidR="005C2C63" w:rsidRPr="005C2C63">
        <w:rPr>
          <w:rStyle w:val="Heading2Char"/>
        </w:rPr>
        <w:t>Medication and Appointment reminders</w:t>
      </w:r>
    </w:p>
    <w:p w14:paraId="54B8B35F" w14:textId="7A42AABA" w:rsidR="00FD043A" w:rsidRPr="00FD043A" w:rsidRDefault="00ED099D" w:rsidP="00FD043A">
      <w:r>
        <w:t>The user will be shown important notifications and reminders on their dashboard, these will be dismissible, and they can update that they have taken medication from the notification etc.</w:t>
      </w:r>
    </w:p>
    <w:p w14:paraId="3F20418B" w14:textId="5DA1DCEF" w:rsidR="00C62307" w:rsidRDefault="00C62307" w:rsidP="00C62307">
      <w:pPr>
        <w:pStyle w:val="Heading1"/>
      </w:pPr>
      <w:r>
        <w:t xml:space="preserve">4.0 </w:t>
      </w:r>
      <w:r w:rsidR="00825BE2">
        <w:t>Use case</w:t>
      </w:r>
      <w:r w:rsidR="0058055C">
        <w:t>s</w:t>
      </w:r>
      <w:r>
        <w:t>:</w:t>
      </w:r>
    </w:p>
    <w:p w14:paraId="586E53A4" w14:textId="77777777" w:rsidR="00376A3C" w:rsidRDefault="00376A3C" w:rsidP="00C62307"/>
    <w:p w14:paraId="33153532" w14:textId="77777777" w:rsidR="00593AE7" w:rsidRDefault="00FD043A">
      <w:r>
        <w:rPr>
          <w:noProof/>
          <w:lang w:eastAsia="en-GB"/>
        </w:rPr>
        <mc:AlternateContent>
          <mc:Choice Requires="wps">
            <w:drawing>
              <wp:anchor distT="0" distB="0" distL="114300" distR="114300" simplePos="0" relativeHeight="251662336" behindDoc="1" locked="0" layoutInCell="1" allowOverlap="1" wp14:anchorId="08A368F8" wp14:editId="2ADBB93F">
                <wp:simplePos x="0" y="0"/>
                <wp:positionH relativeFrom="column">
                  <wp:posOffset>1028700</wp:posOffset>
                </wp:positionH>
                <wp:positionV relativeFrom="paragraph">
                  <wp:posOffset>228600</wp:posOffset>
                </wp:positionV>
                <wp:extent cx="3200400" cy="3543300"/>
                <wp:effectExtent l="0" t="0" r="25400" b="38100"/>
                <wp:wrapNone/>
                <wp:docPr id="10" name="Rectangle 10"/>
                <wp:cNvGraphicFramePr/>
                <a:graphic xmlns:a="http://schemas.openxmlformats.org/drawingml/2006/main">
                  <a:graphicData uri="http://schemas.microsoft.com/office/word/2010/wordprocessingShape">
                    <wps:wsp>
                      <wps:cNvSpPr/>
                      <wps:spPr>
                        <a:xfrm>
                          <a:off x="0" y="0"/>
                          <a:ext cx="3200400" cy="3543300"/>
                        </a:xfrm>
                        <a:prstGeom prst="rect">
                          <a:avLst/>
                        </a:prstGeom>
                        <a:solidFill>
                          <a:schemeClr val="lt1">
                            <a:alpha val="0"/>
                          </a:schemeClr>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829868" id="Rectangle 10" o:spid="_x0000_s1026" style="position:absolute;margin-left:81pt;margin-top:18pt;width:252pt;height:279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" fillcolor="white [3201]" strokecolor="#4bacc6 [3208]" strokeweight="2pt">
                <v:fill opacity="0"/>
              </v:rect>
            </w:pict>
          </mc:Fallback>
        </mc:AlternateContent>
      </w:r>
      <w:r w:rsidR="0058055C">
        <w:rPr>
          <w:noProof/>
          <w:lang w:eastAsia="en-GB"/>
        </w:rPr>
        <w:drawing>
          <wp:inline distT="0" distB="0" distL="0" distR="0" wp14:anchorId="48BB365C" wp14:editId="22084A40">
            <wp:extent cx="4097407" cy="3695700"/>
            <wp:effectExtent l="0" t="0" r="0" b="0"/>
            <wp:docPr id="5" name="Picture 5" descr="Macintosh HD:Users:Rich:Downloads:notif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ich:Downloads:notificatio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7407" cy="3695700"/>
                    </a:xfrm>
                    <a:prstGeom prst="rect">
                      <a:avLst/>
                    </a:prstGeom>
                    <a:noFill/>
                    <a:ln>
                      <a:noFill/>
                    </a:ln>
                  </pic:spPr>
                </pic:pic>
              </a:graphicData>
            </a:graphic>
          </wp:inline>
        </w:drawing>
      </w:r>
    </w:p>
    <w:p w14:paraId="4154BA8F" w14:textId="77777777" w:rsidR="00593AE7" w:rsidRDefault="00593AE7"/>
    <w:p w14:paraId="201059F4" w14:textId="298840CC" w:rsidR="00C62307" w:rsidRDefault="00593AE7">
      <w:r w:rsidRPr="00593AE7">
        <w:rPr>
          <w:noProof/>
          <w:lang w:eastAsia="en-GB"/>
        </w:rPr>
        <w:lastRenderedPageBreak/>
        <w:drawing>
          <wp:inline distT="0" distB="0" distL="0" distR="0" wp14:anchorId="6B2A934B" wp14:editId="5B61A57F">
            <wp:extent cx="5727700" cy="1752600"/>
            <wp:effectExtent l="0" t="0" r="0" b="0"/>
            <wp:docPr id="3" name="Picture 3" descr="Macintosh HD:Users:Rich:Downloads:appoin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h:Downloads:appointme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752600"/>
                    </a:xfrm>
                    <a:prstGeom prst="rect">
                      <a:avLst/>
                    </a:prstGeom>
                    <a:noFill/>
                    <a:ln>
                      <a:noFill/>
                    </a:ln>
                  </pic:spPr>
                </pic:pic>
              </a:graphicData>
            </a:graphic>
          </wp:inline>
        </w:drawing>
      </w:r>
      <w:r w:rsidR="00FD043A">
        <w:rPr>
          <w:noProof/>
          <w:lang w:eastAsia="en-GB"/>
        </w:rPr>
        <mc:AlternateContent>
          <mc:Choice Requires="wps">
            <w:drawing>
              <wp:anchor distT="0" distB="0" distL="114300" distR="114300" simplePos="0" relativeHeight="251664384" behindDoc="1" locked="0" layoutInCell="1" allowOverlap="1" wp14:anchorId="29A5C333" wp14:editId="3BE17AD2">
                <wp:simplePos x="0" y="0"/>
                <wp:positionH relativeFrom="column">
                  <wp:posOffset>914400</wp:posOffset>
                </wp:positionH>
                <wp:positionV relativeFrom="paragraph">
                  <wp:posOffset>57785</wp:posOffset>
                </wp:positionV>
                <wp:extent cx="4800600" cy="1714500"/>
                <wp:effectExtent l="0" t="0" r="25400" b="38100"/>
                <wp:wrapNone/>
                <wp:docPr id="12" name="Rectangle 12"/>
                <wp:cNvGraphicFramePr/>
                <a:graphic xmlns:a="http://schemas.openxmlformats.org/drawingml/2006/main">
                  <a:graphicData uri="http://schemas.microsoft.com/office/word/2010/wordprocessingShape">
                    <wps:wsp>
                      <wps:cNvSpPr/>
                      <wps:spPr>
                        <a:xfrm>
                          <a:off x="0" y="0"/>
                          <a:ext cx="4800600" cy="17145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41E211" id="Rectangle 12" o:spid="_x0000_s1026" style="position:absolute;margin-left:1in;margin-top:4.55pt;width:378pt;height:13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" fillcolor="white [3201]" strokecolor="#4f81bd [3204]" strokeweight="2pt"/>
            </w:pict>
          </mc:Fallback>
        </mc:AlternateContent>
      </w:r>
    </w:p>
    <w:sectPr w:rsidR="00C62307" w:rsidSect="000B75E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D0CD3" w14:textId="77777777" w:rsidR="003F4427" w:rsidRDefault="003F4427" w:rsidP="00866E8A">
      <w:pPr>
        <w:spacing w:after="0" w:line="240" w:lineRule="auto"/>
      </w:pPr>
      <w:r>
        <w:separator/>
      </w:r>
    </w:p>
  </w:endnote>
  <w:endnote w:type="continuationSeparator" w:id="0">
    <w:p w14:paraId="4C17E92A" w14:textId="77777777" w:rsidR="003F4427" w:rsidRDefault="003F4427" w:rsidP="0086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ECD3BC" w14:textId="77777777" w:rsidR="003F4427" w:rsidRDefault="003F4427" w:rsidP="00866E8A">
      <w:pPr>
        <w:spacing w:after="0" w:line="240" w:lineRule="auto"/>
      </w:pPr>
      <w:r>
        <w:separator/>
      </w:r>
    </w:p>
  </w:footnote>
  <w:footnote w:type="continuationSeparator" w:id="0">
    <w:p w14:paraId="73C6702A" w14:textId="77777777" w:rsidR="003F4427" w:rsidRDefault="003F4427" w:rsidP="00866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40A28"/>
    <w:multiLevelType w:val="hybridMultilevel"/>
    <w:tmpl w:val="BD1ED4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961C07"/>
    <w:multiLevelType w:val="hybridMultilevel"/>
    <w:tmpl w:val="627EEF30"/>
    <w:lvl w:ilvl="0" w:tplc="08090001">
      <w:start w:val="1"/>
      <w:numFmt w:val="bullet"/>
      <w:lvlText w:val=""/>
      <w:lvlJc w:val="left"/>
      <w:pPr>
        <w:ind w:left="720" w:hanging="360"/>
      </w:pPr>
      <w:rPr>
        <w:rFonts w:ascii="Symbol" w:hAnsi="Symbol" w:hint="default"/>
      </w:rPr>
    </w:lvl>
    <w:lvl w:ilvl="1" w:tplc="B038C92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B35C70"/>
    <w:multiLevelType w:val="hybridMultilevel"/>
    <w:tmpl w:val="FB2C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7648E1"/>
    <w:multiLevelType w:val="hybridMultilevel"/>
    <w:tmpl w:val="0BB6C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131443"/>
    <w:multiLevelType w:val="hybridMultilevel"/>
    <w:tmpl w:val="02CC8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926337"/>
    <w:multiLevelType w:val="hybridMultilevel"/>
    <w:tmpl w:val="248C8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1CA1C0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24232E9"/>
    <w:multiLevelType w:val="hybridMultilevel"/>
    <w:tmpl w:val="B250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BB3346"/>
    <w:multiLevelType w:val="multilevel"/>
    <w:tmpl w:val="95F449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597407E8"/>
    <w:multiLevelType w:val="hybridMultilevel"/>
    <w:tmpl w:val="E38C23F6"/>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01001C"/>
    <w:multiLevelType w:val="hybridMultilevel"/>
    <w:tmpl w:val="EEA60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13"/>
  </w:num>
  <w:num w:numId="4">
    <w:abstractNumId w:val="5"/>
  </w:num>
  <w:num w:numId="5">
    <w:abstractNumId w:val="2"/>
  </w:num>
  <w:num w:numId="6">
    <w:abstractNumId w:val="12"/>
  </w:num>
  <w:num w:numId="7">
    <w:abstractNumId w:val="3"/>
  </w:num>
  <w:num w:numId="8">
    <w:abstractNumId w:val="1"/>
  </w:num>
  <w:num w:numId="9">
    <w:abstractNumId w:val="4"/>
  </w:num>
  <w:num w:numId="10">
    <w:abstractNumId w:val="6"/>
  </w:num>
  <w:num w:numId="11">
    <w:abstractNumId w:val="0"/>
  </w:num>
  <w:num w:numId="12">
    <w:abstractNumId w:val="8"/>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3732"/>
    <w:rsid w:val="000745A7"/>
    <w:rsid w:val="00075062"/>
    <w:rsid w:val="0008035E"/>
    <w:rsid w:val="00087E95"/>
    <w:rsid w:val="0009080F"/>
    <w:rsid w:val="000926CA"/>
    <w:rsid w:val="00092E3B"/>
    <w:rsid w:val="0009343A"/>
    <w:rsid w:val="000A09DD"/>
    <w:rsid w:val="000A28E2"/>
    <w:rsid w:val="000A56D5"/>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7699E"/>
    <w:rsid w:val="00291332"/>
    <w:rsid w:val="0029228E"/>
    <w:rsid w:val="002925DA"/>
    <w:rsid w:val="00296890"/>
    <w:rsid w:val="002974A4"/>
    <w:rsid w:val="002A0652"/>
    <w:rsid w:val="002B33BA"/>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14EAD"/>
    <w:rsid w:val="00333D0B"/>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76A3C"/>
    <w:rsid w:val="00385359"/>
    <w:rsid w:val="0039629B"/>
    <w:rsid w:val="003A5705"/>
    <w:rsid w:val="003B411F"/>
    <w:rsid w:val="003D3C62"/>
    <w:rsid w:val="003F1960"/>
    <w:rsid w:val="003F2958"/>
    <w:rsid w:val="003F4427"/>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E163A"/>
    <w:rsid w:val="004E1948"/>
    <w:rsid w:val="004E213B"/>
    <w:rsid w:val="004F231D"/>
    <w:rsid w:val="004F3B5C"/>
    <w:rsid w:val="0050221D"/>
    <w:rsid w:val="00505291"/>
    <w:rsid w:val="00505AB1"/>
    <w:rsid w:val="00512235"/>
    <w:rsid w:val="005146B4"/>
    <w:rsid w:val="0051549E"/>
    <w:rsid w:val="00517906"/>
    <w:rsid w:val="005224ED"/>
    <w:rsid w:val="00523CB9"/>
    <w:rsid w:val="0052660A"/>
    <w:rsid w:val="005278D7"/>
    <w:rsid w:val="005304D4"/>
    <w:rsid w:val="005318C1"/>
    <w:rsid w:val="005330EA"/>
    <w:rsid w:val="00537C7F"/>
    <w:rsid w:val="0054428B"/>
    <w:rsid w:val="00572E59"/>
    <w:rsid w:val="0058055C"/>
    <w:rsid w:val="00584839"/>
    <w:rsid w:val="005853B0"/>
    <w:rsid w:val="0059230D"/>
    <w:rsid w:val="005927DF"/>
    <w:rsid w:val="00593AE7"/>
    <w:rsid w:val="00597530"/>
    <w:rsid w:val="005A6A44"/>
    <w:rsid w:val="005A7FA1"/>
    <w:rsid w:val="005B01C2"/>
    <w:rsid w:val="005B0C07"/>
    <w:rsid w:val="005C012C"/>
    <w:rsid w:val="005C2C63"/>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D426A"/>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25BE2"/>
    <w:rsid w:val="008327F4"/>
    <w:rsid w:val="008426B0"/>
    <w:rsid w:val="00846E0D"/>
    <w:rsid w:val="00850B67"/>
    <w:rsid w:val="00851E13"/>
    <w:rsid w:val="00857318"/>
    <w:rsid w:val="00863991"/>
    <w:rsid w:val="00865791"/>
    <w:rsid w:val="00866C03"/>
    <w:rsid w:val="00866E87"/>
    <w:rsid w:val="00866E8A"/>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2BB3"/>
    <w:rsid w:val="00A83F18"/>
    <w:rsid w:val="00A861A8"/>
    <w:rsid w:val="00A9566F"/>
    <w:rsid w:val="00A959E9"/>
    <w:rsid w:val="00AA0A3B"/>
    <w:rsid w:val="00AA2116"/>
    <w:rsid w:val="00AA3B9B"/>
    <w:rsid w:val="00AB13B0"/>
    <w:rsid w:val="00AB4589"/>
    <w:rsid w:val="00AB69D5"/>
    <w:rsid w:val="00AD076A"/>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62307"/>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261D8"/>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099D"/>
    <w:rsid w:val="00ED0CC6"/>
    <w:rsid w:val="00ED1292"/>
    <w:rsid w:val="00ED1CFF"/>
    <w:rsid w:val="00ED2543"/>
    <w:rsid w:val="00ED34E8"/>
    <w:rsid w:val="00ED437D"/>
    <w:rsid w:val="00ED4F76"/>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043A"/>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50EEB08"/>
  <w15:docId w15:val="{4AF87C91-437B-4B32-AFDE-30F6A129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163BEC-D93F-492F-AF51-7A6496107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Iteration 8 Plan</vt:lpstr>
    </vt:vector>
  </TitlesOfParts>
  <Company>JustHealth</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8 Plan</dc:title>
  <dc:creator>Ben McGregor</dc:creator>
  <dc:description>CO600: JustHealth
Supervisor: Yang He</dc:description>
  <cp:lastModifiedBy>Ben McGregor</cp:lastModifiedBy>
  <cp:revision>4</cp:revision>
  <dcterms:created xsi:type="dcterms:W3CDTF">2015-01-19T15:47:00Z</dcterms:created>
  <dcterms:modified xsi:type="dcterms:W3CDTF">2015-02-04T21:40:00Z</dcterms:modified>
  <cp:contentStatus>[Version 1.0]</cp:contentStatus>
</cp:coreProperties>
</file>