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067B7" w14:textId="77777777" w:rsidR="00D23FA9" w:rsidRDefault="00D23FA9" w:rsidP="00D23FA9">
      <w:r>
        <w:t>TABLE 7 — ACCURACY-CHANNEL DISCLOSURE (SIMX-SERIES)</w:t>
      </w:r>
    </w:p>
    <w:p w14:paraId="08078CD5" w14:textId="77777777" w:rsidR="00D23FA9" w:rsidRDefault="00D23FA9" w:rsidP="00D23FA9"/>
    <w:p w14:paraId="24B28772" w14:textId="77777777" w:rsidR="00D23FA9" w:rsidRDefault="00D23FA9" w:rsidP="00D23FA9">
      <w:r>
        <w:t>SIM Number: _______________________</w:t>
      </w:r>
    </w:p>
    <w:p w14:paraId="7002DF80" w14:textId="77777777" w:rsidR="00D23FA9" w:rsidRDefault="00D23FA9" w:rsidP="00D23FA9"/>
    <w:p w14:paraId="39452F75" w14:textId="77777777" w:rsidR="00D23FA9" w:rsidRDefault="00D23FA9" w:rsidP="00D23FA9">
      <w:r>
        <w:t>A₁ — External-Field Consistency (EFC): ________ %</w:t>
      </w:r>
    </w:p>
    <w:p w14:paraId="2E3A5C05" w14:textId="77777777" w:rsidR="00D23FA9" w:rsidRDefault="00D23FA9" w:rsidP="00D23FA9">
      <w:r>
        <w:t>A₂ — Equation-Set Convergence (ESC): ________ %</w:t>
      </w:r>
    </w:p>
    <w:p w14:paraId="0FE8EE5B" w14:textId="77777777" w:rsidR="00D23FA9" w:rsidRDefault="00D23FA9" w:rsidP="00D23FA9">
      <w:r>
        <w:t>A₃ — Horizon-Boundary Stability (HBS): ________ %</w:t>
      </w:r>
    </w:p>
    <w:p w14:paraId="760CD7EC" w14:textId="77777777" w:rsidR="00D23FA9" w:rsidRDefault="00D23FA9" w:rsidP="00D23FA9">
      <w:r>
        <w:t>A₄ — Mass-Energy Closure (MEC): ________ %</w:t>
      </w:r>
    </w:p>
    <w:p w14:paraId="65C461C8" w14:textId="77777777" w:rsidR="00D23FA9" w:rsidRDefault="00D23FA9" w:rsidP="00D23FA9"/>
    <w:p w14:paraId="39E828F9" w14:textId="77777777" w:rsidR="00D23FA9" w:rsidRDefault="00D23FA9" w:rsidP="00D23FA9">
      <w:r>
        <w:t>Normalization: All channels normalized to 0–100 %</w:t>
      </w:r>
    </w:p>
    <w:p w14:paraId="1A78A0D7" w14:textId="77777777" w:rsidR="00D23FA9" w:rsidRDefault="00D23FA9" w:rsidP="00D23FA9"/>
    <w:p w14:paraId="20BF1D6B" w14:textId="77777777" w:rsidR="00D23FA9" w:rsidRDefault="00D23FA9" w:rsidP="00D23FA9">
      <w:r>
        <w:t>Composite Accuracy %:</w:t>
      </w:r>
    </w:p>
    <w:p w14:paraId="5ED84605" w14:textId="77777777" w:rsidR="00D23FA9" w:rsidRDefault="00D23FA9" w:rsidP="00D23FA9">
      <w:r>
        <w:t>A_SIMX = (A₁ + A₂ + A₃ + A₄) / 4 = __________ %</w:t>
      </w:r>
    </w:p>
    <w:p w14:paraId="2A0317D7" w14:textId="77777777" w:rsidR="00D23FA9" w:rsidRDefault="00D23FA9" w:rsidP="00D23FA9"/>
    <w:p w14:paraId="53B66DC5" w14:textId="77777777" w:rsidR="00D23FA9" w:rsidRDefault="00D23FA9" w:rsidP="00D23FA9">
      <w:r>
        <w:t>Δ Accuracy: __________ %</w:t>
      </w:r>
    </w:p>
    <w:p w14:paraId="189DF02B" w14:textId="77777777" w:rsidR="00D23FA9" w:rsidRDefault="00D23FA9" w:rsidP="00D23FA9"/>
    <w:p w14:paraId="7E134DAD" w14:textId="77777777" w:rsidR="00D23FA9" w:rsidRDefault="00D23FA9" w:rsidP="00D23FA9">
      <w:r>
        <w:t>Notes:</w:t>
      </w:r>
    </w:p>
    <w:p w14:paraId="4597DE8F" w14:textId="77777777" w:rsidR="00D23FA9" w:rsidRDefault="00D23FA9" w:rsidP="00D23FA9">
      <w:r>
        <w:t>______________________________________________________________________</w:t>
      </w:r>
    </w:p>
    <w:p w14:paraId="6E41DF66" w14:textId="77777777" w:rsidR="00D23FA9" w:rsidRDefault="00D23FA9" w:rsidP="00D23FA9">
      <w:r>
        <w:t>______________________________________________________________________</w:t>
      </w:r>
    </w:p>
    <w:p w14:paraId="0E4B3F4F" w14:textId="702448E2" w:rsidR="00DD16B8" w:rsidRDefault="00D23FA9" w:rsidP="00D23FA9">
      <w:r>
        <w:t>______________________________________________________________________</w:t>
      </w:r>
    </w:p>
    <w:sectPr w:rsidR="00DD1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FA9"/>
    <w:rsid w:val="001E466C"/>
    <w:rsid w:val="00D23FA9"/>
    <w:rsid w:val="00DD16B8"/>
    <w:rsid w:val="00E84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3134B"/>
  <w15:chartTrackingRefBased/>
  <w15:docId w15:val="{6DD4F2A9-29BA-4AC8-A577-68D24F820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F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Trinca Jr</dc:creator>
  <cp:keywords/>
  <dc:description/>
  <cp:lastModifiedBy>Richard Trinca Jr</cp:lastModifiedBy>
  <cp:revision>1</cp:revision>
  <dcterms:created xsi:type="dcterms:W3CDTF">2026-08-13T00:25:00Z</dcterms:created>
  <dcterms:modified xsi:type="dcterms:W3CDTF">2026-08-13T00:26:00Z</dcterms:modified>
</cp:coreProperties>
</file>