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E4B09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73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97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SIMX SOLVER RECOVERY PROTOCOL — v1.0 (Canonical)</w:t>
      </w:r>
    </w:p>
    <w:p w14:paraId="34B17901" w14:textId="77777777" w:rsidR="009973B0" w:rsidRPr="009973B0" w:rsidRDefault="009973B0" w:rsidP="00997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 SIMX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SRP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 </w:t>
      </w:r>
      <w:r w:rsidRPr="00997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 Recovery Procedure for Failed or Interrupted SIMX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Series Runs </w:t>
      </w:r>
      <w:r w:rsidRPr="00997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 Provide a strict, deterministic protocol for restoring solver state after any failure mode.</w:t>
      </w:r>
    </w:p>
    <w:p w14:paraId="177BE1F3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RECOVERY TRIGGER CONDITIONS</w:t>
      </w:r>
    </w:p>
    <w:p w14:paraId="0697DECE" w14:textId="77777777" w:rsidR="009973B0" w:rsidRPr="009973B0" w:rsidRDefault="009973B0" w:rsidP="00997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Recovery protocol activates when any of the following occur:</w:t>
      </w:r>
    </w:p>
    <w:p w14:paraId="0B4B28CE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1: Physics Table Incompletion</w:t>
      </w:r>
    </w:p>
    <w:p w14:paraId="5D692181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2: Accuracy Channel Incompletion</w:t>
      </w:r>
    </w:p>
    <w:p w14:paraId="25373452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3: Run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Order Violation</w:t>
      </w:r>
    </w:p>
    <w:p w14:paraId="51DEFB30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4: Convergence Failure</w:t>
      </w:r>
    </w:p>
    <w:p w14:paraId="725752A0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5: Horizon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Instability</w:t>
      </w:r>
    </w:p>
    <w:p w14:paraId="1B09BD70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FM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6: Mass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Leakage</w:t>
      </w:r>
    </w:p>
    <w:p w14:paraId="5FB52829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Unexpected solver interruption</w:t>
      </w:r>
    </w:p>
    <w:p w14:paraId="43D288C2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Ledger </w:t>
      </w:r>
      <w:proofErr w:type="gramStart"/>
      <w:r w:rsidRPr="009973B0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 failure</w:t>
      </w:r>
    </w:p>
    <w:p w14:paraId="7ED54879" w14:textId="77777777" w:rsidR="009973B0" w:rsidRPr="009973B0" w:rsidRDefault="009973B0" w:rsidP="009973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Table corruption or missing fields</w:t>
      </w:r>
    </w:p>
    <w:p w14:paraId="574A4D88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RECOVERY STEPS</w:t>
      </w:r>
    </w:p>
    <w:p w14:paraId="588D32BF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Freeze State</w:t>
      </w:r>
    </w:p>
    <w:p w14:paraId="3BE0A925" w14:textId="77777777" w:rsidR="009973B0" w:rsidRPr="009973B0" w:rsidRDefault="009973B0" w:rsidP="00997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Freeze all solver variables</w:t>
      </w:r>
    </w:p>
    <w:p w14:paraId="34C5CF87" w14:textId="77777777" w:rsidR="009973B0" w:rsidRPr="009973B0" w:rsidRDefault="009973B0" w:rsidP="00997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Freeze all table outputs</w:t>
      </w:r>
    </w:p>
    <w:p w14:paraId="23B734C7" w14:textId="77777777" w:rsidR="009973B0" w:rsidRPr="009973B0" w:rsidRDefault="009973B0" w:rsidP="00997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Freeze metadata</w:t>
      </w:r>
    </w:p>
    <w:p w14:paraId="46707BC0" w14:textId="77777777" w:rsidR="009973B0" w:rsidRPr="009973B0" w:rsidRDefault="009973B0" w:rsidP="009973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Prevent Table 1 generation</w:t>
      </w:r>
    </w:p>
    <w:p w14:paraId="64485D33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Identify Failure Mode</w:t>
      </w:r>
    </w:p>
    <w:p w14:paraId="472C4F4F" w14:textId="77777777" w:rsidR="009973B0" w:rsidRPr="009973B0" w:rsidRDefault="009973B0" w:rsidP="00997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Read failure flag</w:t>
      </w:r>
    </w:p>
    <w:p w14:paraId="09EB651E" w14:textId="77777777" w:rsidR="009973B0" w:rsidRPr="009973B0" w:rsidRDefault="009973B0" w:rsidP="00997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Log failure type in Table 6</w:t>
      </w:r>
    </w:p>
    <w:p w14:paraId="2692D417" w14:textId="77777777" w:rsidR="009973B0" w:rsidRPr="009973B0" w:rsidRDefault="009973B0" w:rsidP="009973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Store diagnostic snapshot</w:t>
      </w:r>
    </w:p>
    <w:p w14:paraId="69DF45ED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Purge Invalid Tables</w:t>
      </w:r>
    </w:p>
    <w:p w14:paraId="358A918E" w14:textId="77777777" w:rsidR="009973B0" w:rsidRPr="009973B0" w:rsidRDefault="009973B0" w:rsidP="00997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Purge:</w:t>
      </w:r>
    </w:p>
    <w:p w14:paraId="1FFEC31D" w14:textId="77777777" w:rsidR="009973B0" w:rsidRPr="009973B0" w:rsidRDefault="009973B0" w:rsidP="00997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Table 7 (Accuracy Channels)</w:t>
      </w:r>
    </w:p>
    <w:p w14:paraId="0B8FF0CD" w14:textId="77777777" w:rsidR="009973B0" w:rsidRPr="009973B0" w:rsidRDefault="009973B0" w:rsidP="00997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Table 1 (Summary Table)</w:t>
      </w:r>
    </w:p>
    <w:p w14:paraId="2C15A3F8" w14:textId="77777777" w:rsidR="009973B0" w:rsidRPr="009973B0" w:rsidRDefault="009973B0" w:rsidP="009973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Any partially written physics tables</w:t>
      </w:r>
    </w:p>
    <w:p w14:paraId="55401D1C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Restore Last Valid State</w:t>
      </w:r>
    </w:p>
    <w:p w14:paraId="17A9A7F8" w14:textId="77777777" w:rsidR="009973B0" w:rsidRPr="009973B0" w:rsidRDefault="009973B0" w:rsidP="00997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Reload last valid physics tables</w:t>
      </w:r>
    </w:p>
    <w:p w14:paraId="629DA50A" w14:textId="77777777" w:rsidR="009973B0" w:rsidRPr="009973B0" w:rsidRDefault="009973B0" w:rsidP="00997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Reload last valid solver tolerances</w:t>
      </w:r>
    </w:p>
    <w:p w14:paraId="54D16991" w14:textId="77777777" w:rsidR="009973B0" w:rsidRPr="009973B0" w:rsidRDefault="009973B0" w:rsidP="00997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Reload last valid anchor configuration</w:t>
      </w:r>
    </w:p>
    <w:p w14:paraId="00CBBFF6" w14:textId="77777777" w:rsidR="009973B0" w:rsidRPr="009973B0" w:rsidRDefault="009973B0" w:rsidP="009973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Reload last valid provenance metadata</w:t>
      </w:r>
    </w:p>
    <w:p w14:paraId="23900381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Re</w:t>
      </w: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Initialize Solver</w:t>
      </w:r>
    </w:p>
    <w:p w14:paraId="66E33C1C" w14:textId="77777777" w:rsidR="009973B0" w:rsidRPr="009973B0" w:rsidRDefault="009973B0" w:rsidP="00997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Reset iteration counters</w:t>
      </w:r>
    </w:p>
    <w:p w14:paraId="3685F81E" w14:textId="77777777" w:rsidR="009973B0" w:rsidRPr="009973B0" w:rsidRDefault="009973B0" w:rsidP="00997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Reset drift accumulators</w:t>
      </w:r>
    </w:p>
    <w:p w14:paraId="4C8C754F" w14:textId="77777777" w:rsidR="009973B0" w:rsidRPr="009973B0" w:rsidRDefault="009973B0" w:rsidP="00997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Reset convergence tolerances</w:t>
      </w:r>
    </w:p>
    <w:p w14:paraId="437D2C71" w14:textId="77777777" w:rsidR="009973B0" w:rsidRPr="009973B0" w:rsidRDefault="009973B0" w:rsidP="009973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Reset horizon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markers</w:t>
      </w:r>
    </w:p>
    <w:p w14:paraId="341ED59A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Re</w:t>
      </w:r>
      <w:r w:rsidRPr="00997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Run Simulation</w:t>
      </w:r>
    </w:p>
    <w:p w14:paraId="1DF533AA" w14:textId="77777777" w:rsidR="009973B0" w:rsidRPr="009973B0" w:rsidRDefault="009973B0" w:rsidP="00997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Execute full Phase 1 → Phase 2 → Phase 3</w:t>
      </w:r>
    </w:p>
    <w:p w14:paraId="62CBB581" w14:textId="77777777" w:rsidR="009973B0" w:rsidRPr="009973B0" w:rsidRDefault="009973B0" w:rsidP="00997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Enforce Run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noBreakHyphen/>
        <w:t>Order Placard</w:t>
      </w:r>
    </w:p>
    <w:p w14:paraId="3BFF1145" w14:textId="77777777" w:rsidR="009973B0" w:rsidRPr="009973B0" w:rsidRDefault="009973B0" w:rsidP="009973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Validate all tables</w:t>
      </w:r>
    </w:p>
    <w:p w14:paraId="43466420" w14:textId="77777777" w:rsidR="009973B0" w:rsidRPr="009973B0" w:rsidRDefault="009973B0" w:rsidP="009973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7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RECOVERY COMPLETION RULE</w:t>
      </w:r>
    </w:p>
    <w:p w14:paraId="7E7BF437" w14:textId="77777777" w:rsidR="009973B0" w:rsidRPr="009973B0" w:rsidRDefault="009973B0" w:rsidP="00997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A run is considered </w:t>
      </w:r>
      <w:r w:rsidRPr="00997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RECOVERED</w:t>
      </w:r>
      <w:r w:rsidRPr="009973B0">
        <w:rPr>
          <w:rFonts w:ascii="Times New Roman" w:eastAsia="Times New Roman" w:hAnsi="Times New Roman" w:cs="Times New Roman"/>
          <w:kern w:val="0"/>
          <w14:ligatures w14:val="none"/>
        </w:rPr>
        <w:t xml:space="preserve"> only if:</w:t>
      </w:r>
    </w:p>
    <w:p w14:paraId="7454E4F4" w14:textId="77777777" w:rsidR="009973B0" w:rsidRPr="009973B0" w:rsidRDefault="009973B0" w:rsidP="009973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All physics tables regenerate cleanly</w:t>
      </w:r>
    </w:p>
    <w:p w14:paraId="77E051F5" w14:textId="77777777" w:rsidR="009973B0" w:rsidRPr="009973B0" w:rsidRDefault="009973B0" w:rsidP="009973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All accuracy channels compute cleanly</w:t>
      </w:r>
    </w:p>
    <w:p w14:paraId="73B524CE" w14:textId="77777777" w:rsidR="009973B0" w:rsidRPr="009973B0" w:rsidRDefault="009973B0" w:rsidP="009973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Table 1 is generated last</w:t>
      </w:r>
    </w:p>
    <w:p w14:paraId="0751D5F8" w14:textId="77777777" w:rsidR="009973B0" w:rsidRPr="009973B0" w:rsidRDefault="009973B0" w:rsidP="009973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73B0">
        <w:rPr>
          <w:rFonts w:ascii="Times New Roman" w:eastAsia="Times New Roman" w:hAnsi="Times New Roman" w:cs="Times New Roman"/>
          <w:kern w:val="0"/>
          <w14:ligatures w14:val="none"/>
        </w:rPr>
        <w:t>No failure flags remain active</w:t>
      </w:r>
    </w:p>
    <w:p w14:paraId="146B386A" w14:textId="77777777" w:rsidR="00DD16B8" w:rsidRDefault="00DD16B8"/>
    <w:sectPr w:rsidR="00DD16B8" w:rsidSect="0099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BD3"/>
    <w:multiLevelType w:val="multilevel"/>
    <w:tmpl w:val="151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8BA"/>
    <w:multiLevelType w:val="multilevel"/>
    <w:tmpl w:val="942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F72E7"/>
    <w:multiLevelType w:val="multilevel"/>
    <w:tmpl w:val="9FA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75958"/>
    <w:multiLevelType w:val="multilevel"/>
    <w:tmpl w:val="9C0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8570E"/>
    <w:multiLevelType w:val="multilevel"/>
    <w:tmpl w:val="D7A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C5EAB"/>
    <w:multiLevelType w:val="multilevel"/>
    <w:tmpl w:val="0ED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16DAA"/>
    <w:multiLevelType w:val="multilevel"/>
    <w:tmpl w:val="A1E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81622"/>
    <w:multiLevelType w:val="multilevel"/>
    <w:tmpl w:val="ABC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424442">
    <w:abstractNumId w:val="6"/>
  </w:num>
  <w:num w:numId="2" w16cid:durableId="1831094843">
    <w:abstractNumId w:val="4"/>
  </w:num>
  <w:num w:numId="3" w16cid:durableId="1754620508">
    <w:abstractNumId w:val="0"/>
  </w:num>
  <w:num w:numId="4" w16cid:durableId="1345787544">
    <w:abstractNumId w:val="3"/>
  </w:num>
  <w:num w:numId="5" w16cid:durableId="1920559370">
    <w:abstractNumId w:val="1"/>
  </w:num>
  <w:num w:numId="6" w16cid:durableId="1859615129">
    <w:abstractNumId w:val="7"/>
  </w:num>
  <w:num w:numId="7" w16cid:durableId="1302464090">
    <w:abstractNumId w:val="2"/>
  </w:num>
  <w:num w:numId="8" w16cid:durableId="6309829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B0"/>
    <w:rsid w:val="001E466C"/>
    <w:rsid w:val="009973B0"/>
    <w:rsid w:val="00B05ECF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88B4"/>
  <w15:chartTrackingRefBased/>
  <w15:docId w15:val="{88A1896D-574D-4694-883F-9D8B5695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2026-08-13T00:45:00Z</dcterms:created>
  <dcterms:modified xsi:type="dcterms:W3CDTF">2026-08-13T00:45:00Z</dcterms:modified>
</cp:coreProperties>
</file>