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906E127" wp14:textId="6EE63887">
      <w:r w:rsidRPr="16C1A86D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>MODULE HUBBLE_TEST_STATIC_V1</w:t>
      </w:r>
    </w:p>
    <w:p xmlns:wp14="http://schemas.microsoft.com/office/word/2010/wordml" wp14:paraId="28A5C126" wp14:textId="052103E8"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1. LOAD TARGET CURVE (ΛCDM OR OBSERVED SUPERNOVA DATA)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INPUT: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z_data[]                # array of redshifts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D_LCDM[]                # array of luminosity distances from ΛCDM fit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sigma[]                 # observational uncertainties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CONSTANT: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c0 = 299792458          # reference vacuum light speed (m/s)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H_star = 1.0            # scaling constant (absorbs units)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2. DEFINE REFRACTIVE INDEX MODEL n(z; θ)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PARAMETERS θ: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alpha                   # linear coefficient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beta                    # quadratic coefficient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gamma                   # cubic coefficient (optional)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n(z, θ):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 + alpha*z + beta*z*z + gamma*z*z*z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c_eff(z, θ):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c0 / n(z, θ)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3. COALITION LUMINOSITY DISTANCE IN A STATIC UNIVERSE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D_L_Coalition(z, θ):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numerical integration of c_eff/H_star from 0 → z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integral = 0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z_prime FROM 0 TO z STEP dz: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integral += (c_eff(z_prime, θ) / H_star) * dz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(1 + z) * integral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4. RESIDUAL BETWEEN COALITION AND ΛCDM CURVES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Residual(θ):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chi2 = 0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 FROM 1 TO LENGTH(z_data):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D_model = D_L_Coalition(z_data[i], θ)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diff = D_model - D_LCDM[i]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chi2 += (diff * diff) / (sigma[i] * sigma[i])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FOR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chi2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5. OPTIMIZATION LOOP (BACKWARDS SOLVE)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# ---------------------------------------------------------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>PROCEDURE Solve_Static_Universe():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INITIAL_GUESS: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alpha = 0.0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beta  = 0.0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gamma = 0.0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MINIMIZE Residual(θ) OVER (alpha, beta, gamma)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OUTPUT: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best_fit_theta = (alpha, beta, gamma)</w:t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best_fit_chi2  = Residual(best_fit_theta)</w:t>
      </w:r>
      <w:r>
        <w:br/>
      </w:r>
      <w:r>
        <w:br/>
      </w:r>
      <w:r w:rsidRPr="16C1A86D" w:rsidR="7D99D8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best_fit_theta, best_fit_chi2</w:t>
      </w:r>
      <w:r>
        <w:br/>
      </w:r>
      <w:r w:rsidRPr="16C1A86D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28136F1" wp14:textId="06390AB0">
      <w:r w:rsidRPr="16C1A86D" w:rsidR="7D99D8D3">
        <w:rPr>
          <w:rFonts w:ascii="Calibri" w:hAnsi="Calibri" w:eastAsia="Calibri" w:cs="Calibri"/>
          <w:noProof w:val="0"/>
          <w:sz w:val="24"/>
          <w:szCs w:val="24"/>
          <w:lang w:val="en-US"/>
        </w:rPr>
        <w:t>END MODULE</w:t>
      </w:r>
    </w:p>
    <w:p xmlns:wp14="http://schemas.microsoft.com/office/word/2010/wordml" w:rsidP="16C1A86D" wp14:paraId="59849A2D" wp14:textId="2FF9AE52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6C1A86D" w:rsidR="45202BCA">
        <w:rPr>
          <w:rFonts w:ascii="Calibri" w:hAnsi="Calibri" w:eastAsia="Calibri" w:cs="Calibri"/>
          <w:noProof w:val="0"/>
          <w:sz w:val="24"/>
          <w:szCs w:val="24"/>
          <w:lang w:val="en-US"/>
        </w:rPr>
        <w:t>==================================================================</w:t>
      </w:r>
    </w:p>
    <w:p xmlns:wp14="http://schemas.microsoft.com/office/word/2010/wordml" w:rsidP="16C1A86D" wp14:paraId="7A246FA8" wp14:textId="7A21BCA6">
      <w:pPr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16C1A86D" wp14:paraId="60C8B3CE" wp14:textId="6C441BB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6C1A86D" w:rsidR="45202B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 ote: Copilot Chat session:  </w:t>
      </w:r>
      <w:hyperlink r:id="Rb3e55c607af0471d">
        <w:r w:rsidRPr="16C1A86D" w:rsidR="45202BCA">
          <w:rPr>
            <w:rStyle w:val="Hyperlink"/>
            <w:noProof w:val="0"/>
            <w:lang w:val="en-US"/>
          </w:rPr>
          <w:t>Join "Einstein and Tuplets in GR" group with Copilot</w:t>
        </w:r>
      </w:hyperlink>
    </w:p>
    <w:p xmlns:wp14="http://schemas.microsoft.com/office/word/2010/wordml" wp14:paraId="2C078E63" wp14:textId="35122130"/>
    <w:p w:rsidR="45202BCA" w:rsidRDefault="45202BCA" w14:paraId="7B4B6B16" w14:textId="3540DD98">
      <w:r w:rsidR="45202BCA">
        <w:rPr/>
        <w:t>==================================================================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95941"/>
    <w:rsid w:val="03DFD587"/>
    <w:rsid w:val="16C1A86D"/>
    <w:rsid w:val="25695941"/>
    <w:rsid w:val="45202BCA"/>
    <w:rsid w:val="46E78BE2"/>
    <w:rsid w:val="7D99D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C00D"/>
  <w15:chartTrackingRefBased/>
  <w15:docId w15:val="{0EE58AB6-A59B-4C39-B891-D2FA7C7F90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6C1A86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pilot.microsoft.com/chats/9cHiWBSA6vtmQjh4eA2d2" TargetMode="External" Id="Rb3e55c607af047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2026-05-21T23:29:59.9792711Z</dcterms:created>
  <dcterms:modified xsi:type="dcterms:W3CDTF">2026-05-22T23:11:57.0543611Z</dcterms:modified>
  <dc:creator>Richard Trinca Jr</dc:creator>
  <lastModifiedBy>Richard Trinca Jr</lastModifiedBy>
</coreProperties>
</file>