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MLB Pitcher Entry &amp; Leverage Analysis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Technical Case Study: State Reconstruction and Temporal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It’s one of the most critical situations in baseball; the first batter faced by a relief pitcher late in a close game.This analytical tool extracts the exact moment of a pitcher’s entry into a game from a raw pitch-by-pitch event log. By identifying the 'First Batter Faced' and calculating specific inherited game-state pressure, it delivers insights far beyond standard box scores.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Technical Core Competencies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State Reconstruction: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Dynamically calculates ScoreDiff using perspective-aware logic (CASE statements). Distinguishes between entering with a lead or deficit regardless of Home/Visiting team status.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Temporal Sequencing: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Utilizes Window Functions (ROW_NUMBER) to rank game events. Isolates the entry point by filtering for RecordSequence = 1, removing noise from the remainder of the outing.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Relation Mapping: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Employs Dual-Role Joins against the roster table to simultaneously resolve the identities of both the Subject (Pitcher) and the Opponent (Batter).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Hygiene: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Implements Common Table Expressions (CTEs) to de-duplicate player records on the fly, preventing row-inflation common in redundant sports databases.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Full Analytical SQL Query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WITH PitcherEvents AS (</w:t>
              <w:br w:type="textWrapping"/>
              <w:t xml:space="preserve">    SELECT hteamdate, inning, pitcher,</w:t>
              <w:br w:type="textWrapping"/>
              <w:t xml:space="preserve">    CASE WHEN half=0 THEN left(hteamdate,3) ELSE Visitors END AS PitcherTeam,</w:t>
              <w:br w:type="textWrapping"/>
              <w:t xml:space="preserve">    CASE WHEN half=0 THEN score_h-score_v ELSE score_v-score_h END AS ScoreDiff</w:t>
              <w:br w:type="textWrapping"/>
              <w:t xml:space="preserve">),</w:t>
              <w:br w:type="textWrapping"/>
              <w:t xml:space="preserve">UniqueRoster AS (</w:t>
              <w:br w:type="textWrapping"/>
              <w:t xml:space="preserve">    SELECT DISTINCT ID, Fname, Lname FROM tblRosters2025</w:t>
              <w:br w:type="textWrapping"/>
              <w:t xml:space="preserve">),</w:t>
              <w:br w:type="textWrapping"/>
              <w:t xml:space="preserve">FirstBatter AS (</w:t>
              <w:br w:type="textWrapping"/>
              <w:t xml:space="preserve">    SELECT </w:t>
              <w:br w:type="textWrapping"/>
              <w:t xml:space="preserve">        P.hteamdate, P.pitcher, R.Fname + ' ' + R.Lname AS pitchername, P.PitcherTeam,</w:t>
              <w:br w:type="textWrapping"/>
              <w:t xml:space="preserve">        CAST(P.inning AS VARCHAR(2)) + ' . ' + CAST(P.outs AS VARCHAR(1)) AS EntryInning,</w:t>
              <w:br w:type="textWrapping"/>
              <w:t xml:space="preserve">        P.batter, P.inning, P.outs, P.ScoreDiff, P.balls, P.strikes, P.BASERUNNERS, </w:t>
              <w:br w:type="textWrapping"/>
              <w:t xml:space="preserve">        P.result, P.outsonplay, P.hitvalue</w:t>
              <w:br w:type="textWrapping"/>
              <w:t xml:space="preserve">    FROM PitcherEvents P</w:t>
              <w:br w:type="textWrapping"/>
              <w:t xml:space="preserve">    JOIN UniqueRoster R ON P.pitcher = R.ID -- PITCHER join</w:t>
              <w:br w:type="textWrapping"/>
              <w:t xml:space="preserve">    WHERE P.RecordSequence = 1</w:t>
              <w:br w:type="textWrapping"/>
              <w:t xml:space="preserve">)</w:t>
              <w:br w:type="textWrapping"/>
              <w:t xml:space="preserve">SELECT </w:t>
              <w:br w:type="textWrapping"/>
              <w:t xml:space="preserve">    F.hteamdate, F.pitchername, F.PitcherTeam, F.EntryInning, </w:t>
              <w:br w:type="textWrapping"/>
              <w:t xml:space="preserve">    B.Fname + ' ' + B.Lname AS BatterName, -- BATTER join</w:t>
              <w:br w:type="textWrapping"/>
              <w:t xml:space="preserve">    F.ScoreDiff, F.balls, F.strikes, F.result, F.outsonplay, </w:t>
              <w:br w:type="textWrapping"/>
              <w:t xml:space="preserve">    F.BASERUNNERS, F.hitvalue</w:t>
              <w:br w:type="textWrapping"/>
              <w:t xml:space="preserve">FROM FirstBatter F</w:t>
              <w:br w:type="textWrapping"/>
              <w:t xml:space="preserve">JOIN UniqueRoster B ON F.batter = B.ID -- BATTER join</w:t>
              <w:br w:type="textWrapping"/>
              <w:t xml:space="preserve">WHERE F.inning &gt;= 8 AND F.ScoreDiff BETWEEN -3 AND 3</w:t>
              <w:br w:type="textWrapping"/>
              <w:t xml:space="preserve">ORDER BY F.pitchername, SUBSTRING(F.hteamdate, 8, 4);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Key Analytical Insights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Late-Inning High-Leverage: Isolates 'Save Situations' and high-pressure relief appearances by filtering for Inning 8+ and Score Differentials within 3 runs.</w:t>
      </w:r>
      <w:r w:rsidDel="00000000" w:rsidR="00000000" w:rsidRPr="00000000">
        <w:rPr>
          <w:rtl w:val="0"/>
        </w:rPr>
        <w:t xml:space="preserve"> This WHERE condition can be changed based on user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Inherited Pressure: Captures the number of outs </w:t>
      </w:r>
      <w:r w:rsidDel="00000000" w:rsidR="00000000" w:rsidRPr="00000000">
        <w:rPr>
          <w:rtl w:val="0"/>
        </w:rPr>
        <w:t xml:space="preserve">and baserunners to further indicate the pressure on the </w:t>
      </w:r>
      <w:r w:rsidDel="00000000" w:rsidR="00000000" w:rsidRPr="00000000">
        <w:rPr>
          <w:vertAlign w:val="baseline"/>
          <w:rtl w:val="0"/>
        </w:rPr>
        <w:t xml:space="preserve">already on the board to </w:t>
      </w:r>
      <w:r w:rsidDel="00000000" w:rsidR="00000000" w:rsidRPr="00000000">
        <w:rPr>
          <w:rtl w:val="0"/>
        </w:rPr>
        <w:t xml:space="preserve">pitcher entering the game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Entry Efficiency: Tracks the result of the first batter faced</w:t>
      </w:r>
      <w:r w:rsidDel="00000000" w:rsidR="00000000" w:rsidRPr="00000000">
        <w:rPr>
          <w:rtl w:val="0"/>
        </w:rPr>
        <w:t xml:space="preserve">, either improving or worsening the game situation for the team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360" w:firstLine="0"/>
        <w:rPr/>
      </w:pPr>
      <w:bookmarkStart w:colFirst="0" w:colLast="0" w:name="_heading=h.8vj60lqquk26" w:id="0"/>
      <w:bookmarkEnd w:id="0"/>
      <w:r w:rsidDel="00000000" w:rsidR="00000000" w:rsidRPr="00000000">
        <w:rPr>
          <w:rtl w:val="0"/>
        </w:rPr>
        <w:t xml:space="preserve">Sample Outputs Showing Columns and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For ease of display, showing this as two images rather than one wide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7192" cy="33924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192" cy="339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8896" cy="36667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896" cy="366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0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920"/>
        <w:tblGridChange w:id="0">
          <w:tblGrid>
            <w:gridCol w:w="2130"/>
            <w:gridCol w:w="19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Shows home team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Pitcher 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PitcherTeam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Entry Inning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Shown as 'Inning.Outs'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Batter Name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Batter Team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Score Diff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Shows how close was the game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Runners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Numbers indicate bases - empty means no runners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Balls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Balls in count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Strikes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Strikes in count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Hit Value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1 - single, 2- double, 3-triple, 4 -homerun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scoring for the play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Outs on Play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outs means batter reached based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YouA7LQbemrwXcs4kSoDGD38w==">CgMxLjAyDmguOHZqNjBscXF1azI2OAByITFRcnBKQjhKd2FNM0R4LWw4cTBtR0Z3dDh1MHYyQTBxRQ==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