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C92A" w14:textId="637EC16D" w:rsidR="0027256D" w:rsidRDefault="00000000">
      <w:hyperlink r:id="rId4" w:history="1">
        <w:r w:rsidR="00C11BDF" w:rsidRPr="00EB6605">
          <w:rPr>
            <w:rStyle w:val="Hyperlink"/>
          </w:rPr>
          <w:t>https://www.figma.com/file/33DsU8Y2TinDQdAAyzf2m0/Restaurant-assessment?node-id=0%3A1&amp;t=se3NbGXCI8LAoKEO-1</w:t>
        </w:r>
      </w:hyperlink>
    </w:p>
    <w:p w14:paraId="2854D13C" w14:textId="51F9F777" w:rsidR="00C11BDF" w:rsidRDefault="00C11BDF"/>
    <w:p w14:paraId="7D977E12" w14:textId="5294D964" w:rsidR="00C11BDF" w:rsidRDefault="00C11BDF">
      <w:r>
        <w:t xml:space="preserve">company stack research link: </w:t>
      </w:r>
      <w:r w:rsidR="0055491F" w:rsidRPr="0055491F">
        <w:t>https://docs.google.com/document/d/1J2vOMKXNBLPeXfm2H2XZVFSwdBwyCVSxJ3BdxdSu_3g/edit?usp=sharing</w:t>
      </w:r>
    </w:p>
    <w:sectPr w:rsidR="00C1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26"/>
    <w:rsid w:val="0027256D"/>
    <w:rsid w:val="004F2C8E"/>
    <w:rsid w:val="0055491F"/>
    <w:rsid w:val="00C11BDF"/>
    <w:rsid w:val="00D4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0AA0"/>
  <w15:chartTrackingRefBased/>
  <w15:docId w15:val="{0CEC5E72-9C94-4C2F-B0B4-1DB6B032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33DsU8Y2TinDQdAAyzf2m0/Restaurant-assessment?node-id=0%3A1&amp;t=se3NbGXCI8LAoKEO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richa.sonawane@gmail.com</dc:creator>
  <cp:keywords/>
  <dc:description/>
  <cp:lastModifiedBy>Richa Sonawane</cp:lastModifiedBy>
  <cp:revision>4</cp:revision>
  <dcterms:created xsi:type="dcterms:W3CDTF">2022-11-13T21:57:00Z</dcterms:created>
  <dcterms:modified xsi:type="dcterms:W3CDTF">2022-11-13T22:14:00Z</dcterms:modified>
</cp:coreProperties>
</file>