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0CA939FB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0F20D0">
              <w:t>9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47E90490" w:rsidR="00AF07AF" w:rsidRPr="0013083E" w:rsidRDefault="0037709F" w:rsidP="0013083E">
            <w:pPr>
              <w:jc w:val="center"/>
            </w:pPr>
            <w:r>
              <w:t>Commissions</w:t>
            </w:r>
            <w:r w:rsidR="001060B3" w:rsidRPr="001060B3">
              <w:t xml:space="preserve"> 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D33633" w:rsidRDefault="0013083E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</w:t>
            </w:r>
            <w:r w:rsidR="00C560CC" w:rsidRPr="00D33633">
              <w:rPr>
                <w:sz w:val="20"/>
                <w:szCs w:val="20"/>
              </w:rPr>
              <w:t xml:space="preserve">a la página de </w:t>
            </w:r>
            <w:r w:rsidR="001A7729" w:rsidRPr="00D33633">
              <w:rPr>
                <w:sz w:val="20"/>
                <w:szCs w:val="20"/>
              </w:rPr>
              <w:t>swagger</w:t>
            </w:r>
            <w:r w:rsidR="00C560CC" w:rsidRPr="00D33633">
              <w:rPr>
                <w:sz w:val="20"/>
                <w:szCs w:val="20"/>
              </w:rPr>
              <w:t>.</w:t>
            </w:r>
          </w:p>
          <w:p w14:paraId="0DB5383D" w14:textId="57AD857B" w:rsidR="00AF07AF" w:rsidRPr="00D33633" w:rsidRDefault="00C560CC" w:rsidP="00C560CC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</w:t>
            </w:r>
            <w:r w:rsidR="0013083E" w:rsidRPr="00D33633">
              <w:rPr>
                <w:sz w:val="20"/>
                <w:szCs w:val="20"/>
              </w:rPr>
              <w:t>2.</w:t>
            </w:r>
            <w:r w:rsidRPr="00D33633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D33633" w:rsidRDefault="0013083E" w:rsidP="00684F8F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6001532A" w:rsidR="00C873B1" w:rsidRPr="00D33633" w:rsidRDefault="00C873B1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0943B1D" w14:textId="2DE04B33" w:rsidR="00AF07AF" w:rsidRPr="00D33633" w:rsidRDefault="00AF07AF" w:rsidP="00D33633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21AC885A" w14:textId="3D789925" w:rsidR="0013083E" w:rsidRPr="00D33633" w:rsidRDefault="0013083E" w:rsidP="001060B3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0FEEF10B" w:rsidR="00AF07AF" w:rsidRPr="00D33633" w:rsidRDefault="00AF07AF" w:rsidP="00684F8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5AF3EC" w14:textId="77777777" w:rsidR="00D33633" w:rsidRDefault="00D33633" w:rsidP="00684F8F"/>
    <w:p w14:paraId="05A2FDFC" w14:textId="1ABA42E1" w:rsidR="00C873B1" w:rsidRDefault="00C873B1" w:rsidP="00684F8F"/>
    <w:p w14:paraId="76A4630A" w14:textId="1B786468" w:rsidR="000F20D0" w:rsidRDefault="000F20D0" w:rsidP="00684F8F"/>
    <w:p w14:paraId="74B0A14D" w14:textId="3728F7AA" w:rsidR="000F20D0" w:rsidRDefault="000F20D0" w:rsidP="00684F8F"/>
    <w:p w14:paraId="39B215CA" w14:textId="7FFAC8D6" w:rsidR="000F20D0" w:rsidRDefault="000F20D0" w:rsidP="00684F8F"/>
    <w:p w14:paraId="52F7AD81" w14:textId="02C82022" w:rsidR="000F20D0" w:rsidRDefault="000F20D0" w:rsidP="00684F8F"/>
    <w:p w14:paraId="52856BE7" w14:textId="6389558F" w:rsidR="000F20D0" w:rsidRDefault="000F20D0" w:rsidP="00684F8F"/>
    <w:p w14:paraId="26A43B39" w14:textId="0580BF3F" w:rsidR="000F20D0" w:rsidRDefault="000F20D0" w:rsidP="00684F8F"/>
    <w:p w14:paraId="37357694" w14:textId="1912E96E" w:rsidR="000F20D0" w:rsidRDefault="000F20D0" w:rsidP="00684F8F"/>
    <w:p w14:paraId="0591D664" w14:textId="46DA5AFF" w:rsidR="000F20D0" w:rsidRDefault="000F20D0" w:rsidP="00684F8F"/>
    <w:p w14:paraId="41E1C9F8" w14:textId="0E0E0710" w:rsidR="000F20D0" w:rsidRDefault="000F20D0" w:rsidP="00684F8F"/>
    <w:p w14:paraId="4B31ADBB" w14:textId="4BE2AC42" w:rsidR="000F20D0" w:rsidRDefault="000F20D0" w:rsidP="00684F8F"/>
    <w:p w14:paraId="51F74B33" w14:textId="170CBA99" w:rsidR="000F20D0" w:rsidRDefault="000F20D0" w:rsidP="00684F8F"/>
    <w:p w14:paraId="5E5F359B" w14:textId="059853BA" w:rsidR="000F20D0" w:rsidRDefault="000F20D0" w:rsidP="00684F8F"/>
    <w:p w14:paraId="3FD0C6EF" w14:textId="476C99C9" w:rsidR="000F20D0" w:rsidRDefault="000F20D0" w:rsidP="00684F8F"/>
    <w:p w14:paraId="688C0DFB" w14:textId="77777777" w:rsidR="000F20D0" w:rsidRDefault="000F20D0" w:rsidP="00684F8F"/>
    <w:p w14:paraId="19B81F9E" w14:textId="47A1BC4D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77777777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6C88C158" w:rsidR="007D3DAE" w:rsidRPr="0013083E" w:rsidRDefault="0037709F" w:rsidP="00AB2422">
            <w:pPr>
              <w:jc w:val="center"/>
            </w:pPr>
            <w:r>
              <w:t>Commissions</w:t>
            </w:r>
            <w:r w:rsidR="007D3DAE">
              <w:t>-Controller</w:t>
            </w:r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r>
              <w:t>User</w:t>
            </w:r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7D3DAE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1.Acceder a la página de swagger.</w:t>
            </w:r>
          </w:p>
          <w:p w14:paraId="1F17A7D3" w14:textId="77777777" w:rsidR="007D3DAE" w:rsidRPr="00D33633" w:rsidRDefault="007D3DAE" w:rsidP="00AB2422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7D3DAE" w:rsidRPr="00D33633" w:rsidRDefault="007D3DAE" w:rsidP="00AB2422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526859DF" w:rsidR="007D3DAE" w:rsidRPr="00D33633" w:rsidRDefault="0037709F" w:rsidP="0037709F">
            <w:pPr>
              <w:jc w:val="center"/>
              <w:rPr>
                <w:sz w:val="20"/>
                <w:szCs w:val="20"/>
              </w:rPr>
            </w:pPr>
            <w:r w:rsidRPr="0037709F">
              <w:rPr>
                <w:sz w:val="20"/>
                <w:szCs w:val="20"/>
              </w:rPr>
              <w:t>Mostrar Comisiones</w:t>
            </w:r>
          </w:p>
        </w:tc>
        <w:tc>
          <w:tcPr>
            <w:tcW w:w="1308" w:type="dxa"/>
            <w:vAlign w:val="center"/>
          </w:tcPr>
          <w:p w14:paraId="3FDDD171" w14:textId="35908D18" w:rsidR="007D3DAE" w:rsidRPr="00D33633" w:rsidRDefault="0037709F" w:rsidP="0037709F">
            <w:pPr>
              <w:jc w:val="center"/>
              <w:rPr>
                <w:sz w:val="20"/>
                <w:szCs w:val="20"/>
              </w:rPr>
            </w:pPr>
            <w:r w:rsidRPr="0037709F">
              <w:rPr>
                <w:sz w:val="20"/>
                <w:szCs w:val="20"/>
              </w:rPr>
              <w:t xml:space="preserve">Validar </w:t>
            </w:r>
            <w:r w:rsidRPr="0037709F">
              <w:rPr>
                <w:sz w:val="20"/>
                <w:szCs w:val="20"/>
              </w:rPr>
              <w:t>información</w:t>
            </w:r>
            <w:r w:rsidRPr="0037709F">
              <w:rPr>
                <w:sz w:val="20"/>
                <w:szCs w:val="20"/>
              </w:rPr>
              <w:t xml:space="preserve"> de registro de </w:t>
            </w:r>
            <w:r w:rsidRPr="0037709F">
              <w:rPr>
                <w:sz w:val="20"/>
                <w:szCs w:val="20"/>
              </w:rPr>
              <w:t>comisiones</w:t>
            </w:r>
            <w:r w:rsidRPr="0037709F">
              <w:rPr>
                <w:sz w:val="20"/>
                <w:szCs w:val="20"/>
              </w:rPr>
              <w:t xml:space="preserve"> según el ID del usuario</w:t>
            </w:r>
          </w:p>
        </w:tc>
        <w:tc>
          <w:tcPr>
            <w:tcW w:w="1410" w:type="dxa"/>
            <w:vAlign w:val="center"/>
          </w:tcPr>
          <w:p w14:paraId="3BB8AD80" w14:textId="5E37AF12" w:rsidR="007D3DAE" w:rsidRPr="00D33633" w:rsidRDefault="0037709F" w:rsidP="0037709F">
            <w:pPr>
              <w:jc w:val="center"/>
              <w:rPr>
                <w:sz w:val="20"/>
                <w:szCs w:val="20"/>
              </w:rPr>
            </w:pPr>
            <w:r w:rsidRPr="0037709F">
              <w:rPr>
                <w:sz w:val="20"/>
                <w:szCs w:val="20"/>
              </w:rPr>
              <w:t>Se debe mostrar los registros de User en la tabla commissions en la BD, al consumir el servicio GET. "commissions/findcommissionsbyiduser/{iduser}"</w:t>
            </w:r>
          </w:p>
        </w:tc>
        <w:tc>
          <w:tcPr>
            <w:tcW w:w="1525" w:type="dxa"/>
            <w:vAlign w:val="center"/>
          </w:tcPr>
          <w:p w14:paraId="36E4CBFC" w14:textId="7A2DC39C" w:rsidR="007D3DAE" w:rsidRPr="00D33633" w:rsidRDefault="0037709F" w:rsidP="00AB2422">
            <w:pPr>
              <w:jc w:val="center"/>
              <w:rPr>
                <w:sz w:val="20"/>
                <w:szCs w:val="20"/>
              </w:rPr>
            </w:pPr>
            <w:r w:rsidRPr="0037709F">
              <w:rPr>
                <w:sz w:val="20"/>
                <w:szCs w:val="20"/>
              </w:rPr>
              <w:t>Se muestra los registros de User en la tabla commissions en la BD, al consumir el servicio GET. "commissions/findcommissionsbyiduser/{iduser}"</w:t>
            </w:r>
          </w:p>
        </w:tc>
      </w:tr>
    </w:tbl>
    <w:p w14:paraId="08539F96" w14:textId="67F451A1" w:rsidR="007D3DAE" w:rsidRDefault="007D3DAE" w:rsidP="00684F8F"/>
    <w:p w14:paraId="22EC7770" w14:textId="77777777" w:rsidR="00B80265" w:rsidRDefault="00B80265" w:rsidP="00684F8F"/>
    <w:p w14:paraId="236DA44A" w14:textId="0204EDD8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r w:rsidR="00D33633">
        <w:t>página</w:t>
      </w:r>
      <w:r>
        <w:t xml:space="preserve"> de Swagger, se </w:t>
      </w:r>
      <w:r w:rsidR="00BE6F49">
        <w:t>probará</w:t>
      </w:r>
      <w:r>
        <w:t xml:space="preserve"> el microservicio</w:t>
      </w:r>
      <w:r w:rsidR="00D33633">
        <w:t xml:space="preserve"> </w:t>
      </w:r>
      <w:r w:rsidR="0037709F">
        <w:t>Commissions</w:t>
      </w:r>
      <w:r w:rsidR="003B179F">
        <w:t>-Controller</w:t>
      </w:r>
      <w:r>
        <w:t xml:space="preserve"> , el path </w:t>
      </w:r>
      <w:r w:rsidRPr="00C873B1">
        <w:t>"</w:t>
      </w:r>
      <w:r w:rsidR="0037709F" w:rsidRPr="0037709F">
        <w:rPr>
          <w:sz w:val="20"/>
          <w:szCs w:val="20"/>
        </w:rPr>
        <w:t xml:space="preserve"> </w:t>
      </w:r>
      <w:r w:rsidR="0037709F" w:rsidRPr="0037709F">
        <w:rPr>
          <w:sz w:val="20"/>
          <w:szCs w:val="20"/>
        </w:rPr>
        <w:t>commissions/findcommissionsbyiduser/{iduser}</w:t>
      </w:r>
      <w:r w:rsidR="00D33633" w:rsidRPr="00C873B1">
        <w:t xml:space="preserve"> </w:t>
      </w:r>
      <w:r w:rsidRPr="00C873B1">
        <w:t>"</w:t>
      </w:r>
    </w:p>
    <w:p w14:paraId="2289A052" w14:textId="0643EDB4" w:rsidR="00B80265" w:rsidRDefault="0037709F" w:rsidP="00B80265">
      <w:r>
        <w:rPr>
          <w:noProof/>
        </w:rPr>
        <w:drawing>
          <wp:inline distT="0" distB="0" distL="0" distR="0" wp14:anchorId="7702BBF9" wp14:editId="334E290F">
            <wp:extent cx="5400040" cy="25095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3363009B" w:rsidR="00815486" w:rsidRDefault="00815486" w:rsidP="003B179F">
      <w:pPr>
        <w:ind w:left="360"/>
      </w:pPr>
    </w:p>
    <w:p w14:paraId="5A1B62E7" w14:textId="67AE289C" w:rsidR="00B80265" w:rsidRDefault="00B80265" w:rsidP="003B179F">
      <w:pPr>
        <w:ind w:left="360"/>
      </w:pPr>
    </w:p>
    <w:p w14:paraId="76D1FE29" w14:textId="71106433" w:rsidR="00B80265" w:rsidRDefault="00B80265" w:rsidP="0037709F"/>
    <w:p w14:paraId="0FA25233" w14:textId="77777777" w:rsidR="00B80265" w:rsidRDefault="00B80265" w:rsidP="003B179F">
      <w:pPr>
        <w:ind w:left="360"/>
      </w:pPr>
    </w:p>
    <w:p w14:paraId="0DB85A16" w14:textId="77DBCB92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76352353" w14:textId="77777777" w:rsidR="00D777CF" w:rsidRDefault="00D777CF" w:rsidP="00D777CF">
      <w:pPr>
        <w:pStyle w:val="Prrafodelista"/>
      </w:pPr>
    </w:p>
    <w:p w14:paraId="461D899D" w14:textId="466055C7" w:rsidR="00D777CF" w:rsidRDefault="0037709F" w:rsidP="00D777CF">
      <w:pPr>
        <w:pStyle w:val="Prrafodelista"/>
      </w:pPr>
      <w:r>
        <w:rPr>
          <w:noProof/>
        </w:rPr>
        <w:drawing>
          <wp:inline distT="0" distB="0" distL="0" distR="0" wp14:anchorId="78C78E8D" wp14:editId="2DD08ADF">
            <wp:extent cx="5400040" cy="27914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469" w14:textId="47FA64AF" w:rsidR="00815486" w:rsidRDefault="00815486" w:rsidP="00815486">
      <w:pPr>
        <w:pStyle w:val="Prrafodelista"/>
      </w:pPr>
    </w:p>
    <w:p w14:paraId="7B51DA49" w14:textId="05EE0A1C" w:rsidR="00815486" w:rsidRDefault="00815486" w:rsidP="00D33633">
      <w:pPr>
        <w:pStyle w:val="Prrafodelista"/>
      </w:pPr>
    </w:p>
    <w:p w14:paraId="5AF269D1" w14:textId="18D1E78A" w:rsidR="00D33633" w:rsidRDefault="00D33633" w:rsidP="003B179F">
      <w:pPr>
        <w:pStyle w:val="Prrafodelista"/>
      </w:pPr>
    </w:p>
    <w:p w14:paraId="046895B8" w14:textId="77777777" w:rsidR="003B179F" w:rsidRDefault="003B179F" w:rsidP="003B179F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277BBB93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select a la tabla </w:t>
      </w:r>
      <w:r w:rsidR="0037709F">
        <w:t>commissions</w:t>
      </w:r>
      <w:r>
        <w:t xml:space="preserve"> para validar que se muestre la consulta en la BD</w:t>
      </w:r>
    </w:p>
    <w:p w14:paraId="1AA3CD8C" w14:textId="77777777" w:rsidR="00B80265" w:rsidRDefault="00B80265" w:rsidP="00B80265">
      <w:pPr>
        <w:pStyle w:val="Prrafodelista"/>
      </w:pPr>
    </w:p>
    <w:p w14:paraId="6CB8BBDF" w14:textId="00EB34C6" w:rsidR="00815486" w:rsidRDefault="00815486" w:rsidP="00815486">
      <w:pPr>
        <w:pStyle w:val="Prrafodelista"/>
      </w:pPr>
    </w:p>
    <w:p w14:paraId="2A6698B8" w14:textId="2A3E8E51" w:rsidR="00D33633" w:rsidRDefault="0037709F" w:rsidP="00815486">
      <w:pPr>
        <w:pStyle w:val="Prrafodelista"/>
      </w:pPr>
      <w:r>
        <w:rPr>
          <w:noProof/>
        </w:rPr>
        <w:drawing>
          <wp:inline distT="0" distB="0" distL="0" distR="0" wp14:anchorId="3CE6881A" wp14:editId="053ED2E0">
            <wp:extent cx="5400040" cy="31286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FAB4" w14:textId="157F5E02" w:rsidR="00BE6F49" w:rsidRDefault="00BE6F49" w:rsidP="00B80265"/>
    <w:sectPr w:rsidR="00BE6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AF90" w14:textId="77777777" w:rsidR="0043319D" w:rsidRDefault="0043319D" w:rsidP="001A7729">
      <w:pPr>
        <w:spacing w:after="0" w:line="240" w:lineRule="auto"/>
      </w:pPr>
      <w:r>
        <w:separator/>
      </w:r>
    </w:p>
  </w:endnote>
  <w:endnote w:type="continuationSeparator" w:id="0">
    <w:p w14:paraId="32FD1EC0" w14:textId="77777777" w:rsidR="0043319D" w:rsidRDefault="0043319D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2C4C" w14:textId="77777777" w:rsidR="0043319D" w:rsidRDefault="0043319D" w:rsidP="001A7729">
      <w:pPr>
        <w:spacing w:after="0" w:line="240" w:lineRule="auto"/>
      </w:pPr>
      <w:r>
        <w:separator/>
      </w:r>
    </w:p>
  </w:footnote>
  <w:footnote w:type="continuationSeparator" w:id="0">
    <w:p w14:paraId="11D798F4" w14:textId="77777777" w:rsidR="0043319D" w:rsidRDefault="0043319D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F20D0"/>
    <w:rsid w:val="001060B3"/>
    <w:rsid w:val="0013083E"/>
    <w:rsid w:val="001A7729"/>
    <w:rsid w:val="00236A38"/>
    <w:rsid w:val="002B2B7D"/>
    <w:rsid w:val="002E1872"/>
    <w:rsid w:val="00305048"/>
    <w:rsid w:val="00323827"/>
    <w:rsid w:val="00334BDD"/>
    <w:rsid w:val="0037709F"/>
    <w:rsid w:val="003A61FE"/>
    <w:rsid w:val="003B179F"/>
    <w:rsid w:val="003E39AC"/>
    <w:rsid w:val="0043319D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7B04AA"/>
    <w:rsid w:val="007D3DAE"/>
    <w:rsid w:val="007D77A8"/>
    <w:rsid w:val="00815486"/>
    <w:rsid w:val="00896A94"/>
    <w:rsid w:val="008E25EB"/>
    <w:rsid w:val="009046EB"/>
    <w:rsid w:val="00991B62"/>
    <w:rsid w:val="00A5634B"/>
    <w:rsid w:val="00A66F0A"/>
    <w:rsid w:val="00A868DC"/>
    <w:rsid w:val="00AC72A7"/>
    <w:rsid w:val="00AF07AF"/>
    <w:rsid w:val="00B546E6"/>
    <w:rsid w:val="00B75B07"/>
    <w:rsid w:val="00B80265"/>
    <w:rsid w:val="00BC444F"/>
    <w:rsid w:val="00BE6F49"/>
    <w:rsid w:val="00BF0646"/>
    <w:rsid w:val="00BF0FC7"/>
    <w:rsid w:val="00C361C9"/>
    <w:rsid w:val="00C558E1"/>
    <w:rsid w:val="00C560CC"/>
    <w:rsid w:val="00C873B1"/>
    <w:rsid w:val="00CC154F"/>
    <w:rsid w:val="00CC4427"/>
    <w:rsid w:val="00CF3A3C"/>
    <w:rsid w:val="00D33633"/>
    <w:rsid w:val="00D55356"/>
    <w:rsid w:val="00D777CF"/>
    <w:rsid w:val="00DF40DC"/>
    <w:rsid w:val="00E22C17"/>
    <w:rsid w:val="00E26AC5"/>
    <w:rsid w:val="00E404B1"/>
    <w:rsid w:val="00E772A4"/>
    <w:rsid w:val="00EA5082"/>
    <w:rsid w:val="00EE7D5A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15</cp:revision>
  <dcterms:created xsi:type="dcterms:W3CDTF">2024-04-11T15:31:00Z</dcterms:created>
  <dcterms:modified xsi:type="dcterms:W3CDTF">2024-04-20T16:42:00Z</dcterms:modified>
</cp:coreProperties>
</file>