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8B2499" w14:textId="77777777" w:rsidR="0045326F" w:rsidRDefault="0045326F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507AE9C" w14:textId="77777777" w:rsidR="0045326F" w:rsidRDefault="0045326F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2C29D3F" w14:textId="77777777" w:rsidR="0045326F" w:rsidRDefault="0000000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MODIFICACIONES AL DOCUMENTO</w:t>
      </w:r>
    </w:p>
    <w:p w14:paraId="3F174198" w14:textId="77777777" w:rsidR="0045326F" w:rsidRDefault="0045326F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c"/>
        <w:tblW w:w="953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362"/>
        <w:gridCol w:w="2035"/>
        <w:gridCol w:w="6141"/>
      </w:tblGrid>
      <w:tr w:rsidR="0045326F" w14:paraId="0546C834" w14:textId="77777777">
        <w:trPr>
          <w:trHeight w:val="340"/>
          <w:jc w:val="center"/>
        </w:trPr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5B3D7"/>
            <w:vAlign w:val="center"/>
          </w:tcPr>
          <w:p w14:paraId="7A3C3789" w14:textId="77777777" w:rsidR="0045326F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VERSIÓN No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5B3D7"/>
            <w:vAlign w:val="center"/>
          </w:tcPr>
          <w:p w14:paraId="732B825F" w14:textId="77777777" w:rsidR="0045326F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FECHA DE MODIFICACIÓN</w:t>
            </w:r>
          </w:p>
        </w:tc>
        <w:tc>
          <w:tcPr>
            <w:tcW w:w="6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center"/>
          </w:tcPr>
          <w:p w14:paraId="67355D3D" w14:textId="77777777" w:rsidR="0045326F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DESCRIPCIÒN DE LA MODIFICACIÓN</w:t>
            </w:r>
          </w:p>
        </w:tc>
      </w:tr>
      <w:tr w:rsidR="0045326F" w14:paraId="333B3B9A" w14:textId="77777777">
        <w:trPr>
          <w:trHeight w:val="250"/>
          <w:jc w:val="center"/>
        </w:trPr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B1A9B" w14:textId="77777777" w:rsidR="0045326F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86A21" w14:textId="656DD0FC" w:rsidR="0045326F" w:rsidRDefault="00342434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="00000000"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  <w:r w:rsidR="00000000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6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21D7" w14:textId="77777777" w:rsidR="0045326F" w:rsidRDefault="00000000">
            <w:pPr>
              <w:widowControl w:val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Creación del documento</w:t>
            </w:r>
          </w:p>
        </w:tc>
      </w:tr>
    </w:tbl>
    <w:p w14:paraId="026A5E96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5BB5996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Requerimientos para su uso:</w:t>
      </w:r>
    </w:p>
    <w:p w14:paraId="3F68B912" w14:textId="77777777" w:rsidR="004532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Computador portátil.</w:t>
      </w:r>
    </w:p>
    <w:p w14:paraId="2F90AF66" w14:textId="77777777" w:rsidR="004532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Conexión a internet.</w:t>
      </w:r>
    </w:p>
    <w:p w14:paraId="5CA596F2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579CB946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Indicaciones:</w:t>
      </w:r>
    </w:p>
    <w:p w14:paraId="327C99D5" w14:textId="56DB92E2" w:rsidR="004532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es el manual de usuari</w:t>
      </w:r>
      <w:r>
        <w:rPr>
          <w:rFonts w:ascii="Arial" w:eastAsia="Arial" w:hAnsi="Arial" w:cs="Arial"/>
          <w:sz w:val="24"/>
          <w:szCs w:val="24"/>
        </w:rPr>
        <w:t xml:space="preserve">o para los integrantes involucrados en la gestión del flujo de </w:t>
      </w:r>
      <w:r w:rsidR="00342434">
        <w:rPr>
          <w:rFonts w:ascii="Arial" w:eastAsia="Arial" w:hAnsi="Arial" w:cs="Arial"/>
          <w:sz w:val="24"/>
          <w:szCs w:val="24"/>
        </w:rPr>
        <w:t>químicos.</w:t>
      </w:r>
    </w:p>
    <w:p w14:paraId="71264D54" w14:textId="77777777" w:rsidR="004532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formularios tienen validaciones para garantizar la veracidad y confiabilidad de la información.</w:t>
      </w:r>
    </w:p>
    <w:p w14:paraId="65717E42" w14:textId="77777777" w:rsidR="004532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genera alertas informativas y es intuitivo para el fácil manejo de los usuarios.</w:t>
      </w:r>
    </w:p>
    <w:p w14:paraId="7A6C9EBA" w14:textId="0A5E5832" w:rsidR="0045326F" w:rsidRPr="00342434" w:rsidRDefault="00000000" w:rsidP="003424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Todas las tablas tienen una estructura similar y tienen herramientas de filtrado, paginación y botones de acción diferentes en cada sección</w:t>
      </w:r>
      <w:r w:rsidR="00342434">
        <w:rPr>
          <w:rFonts w:ascii="Arial" w:eastAsia="Arial" w:hAnsi="Arial" w:cs="Arial"/>
          <w:sz w:val="24"/>
          <w:szCs w:val="24"/>
        </w:rPr>
        <w:t>.</w:t>
      </w:r>
    </w:p>
    <w:p w14:paraId="34124759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3C47EBE3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sz w:val="24"/>
          <w:szCs w:val="24"/>
        </w:rPr>
      </w:pPr>
    </w:p>
    <w:p w14:paraId="2E31330A" w14:textId="77777777" w:rsidR="0045326F" w:rsidRDefault="0045326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07FDCBA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Para el proceso de ingreso seguir los siguientes pasos:</w:t>
      </w:r>
    </w:p>
    <w:p w14:paraId="34439A19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07B7259" w14:textId="66569F22" w:rsidR="0045326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Ingrese desde su computador al siguiente enlace: </w:t>
      </w:r>
      <w:hyperlink r:id="rId8" w:history="1">
        <w:r w:rsidR="00342434" w:rsidRPr="00342434">
          <w:rPr>
            <w:rStyle w:val="Hipervnculo"/>
            <w:rFonts w:ascii="Arial" w:eastAsia="Arial" w:hAnsi="Arial" w:cs="Arial"/>
            <w:b/>
            <w:bCs/>
            <w:sz w:val="24"/>
            <w:szCs w:val="24"/>
          </w:rPr>
          <w:t>“</w:t>
        </w:r>
        <w:proofErr w:type="gramStart"/>
        <w:r w:rsidR="00342434" w:rsidRPr="00342434">
          <w:rPr>
            <w:rStyle w:val="Hipervnculo"/>
            <w:rFonts w:ascii="Arial" w:eastAsia="Arial" w:hAnsi="Arial" w:cs="Arial"/>
            <w:b/>
            <w:bCs/>
            <w:sz w:val="24"/>
            <w:szCs w:val="24"/>
          </w:rPr>
          <w:t>Link</w:t>
        </w:r>
        <w:proofErr w:type="gramEnd"/>
        <w:r w:rsidR="00342434" w:rsidRPr="00342434">
          <w:rPr>
            <w:rStyle w:val="Hipervnculo"/>
            <w:rFonts w:ascii="Arial" w:eastAsia="Arial" w:hAnsi="Arial" w:cs="Arial"/>
            <w:b/>
            <w:bCs/>
            <w:sz w:val="24"/>
            <w:szCs w:val="24"/>
          </w:rPr>
          <w:t xml:space="preserve"> Quí</w:t>
        </w:r>
        <w:r w:rsidR="00342434" w:rsidRPr="00342434">
          <w:rPr>
            <w:rStyle w:val="Hipervnculo"/>
            <w:rFonts w:ascii="Arial" w:eastAsia="Arial" w:hAnsi="Arial" w:cs="Arial"/>
            <w:b/>
            <w:bCs/>
            <w:sz w:val="24"/>
            <w:szCs w:val="24"/>
          </w:rPr>
          <w:t>m</w:t>
        </w:r>
        <w:r w:rsidR="00342434" w:rsidRPr="00342434">
          <w:rPr>
            <w:rStyle w:val="Hipervnculo"/>
            <w:rFonts w:ascii="Arial" w:eastAsia="Arial" w:hAnsi="Arial" w:cs="Arial"/>
            <w:b/>
            <w:bCs/>
            <w:sz w:val="24"/>
            <w:szCs w:val="24"/>
          </w:rPr>
          <w:t>icos”</w:t>
        </w:r>
      </w:hyperlink>
    </w:p>
    <w:p w14:paraId="3ADE7BD3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3C6EA3" wp14:editId="036D345E">
            <wp:extent cx="3860652" cy="2373136"/>
            <wp:effectExtent l="0" t="0" r="0" b="0"/>
            <wp:docPr id="208870024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0652" cy="2373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1300A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spacing w:after="160"/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53DC8FB4" w14:textId="77777777" w:rsidR="0045326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Ingrese con sus credenciales: C</w:t>
      </w:r>
      <w:r>
        <w:rPr>
          <w:rFonts w:ascii="Arial" w:eastAsia="Arial" w:hAnsi="Arial" w:cs="Arial"/>
          <w:b/>
          <w:bCs/>
          <w:sz w:val="24"/>
          <w:szCs w:val="24"/>
        </w:rPr>
        <w:t>orreo electrónico y contraseña (Si no tiene cuenta debe registrarse en el botón que dice “registrar”</w:t>
      </w:r>
    </w:p>
    <w:p w14:paraId="4F81BC57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spacing w:after="160"/>
        <w:ind w:left="122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F23282D" w14:textId="2423C4A1" w:rsidR="0045326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Una vez haya ingresado con su usuario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encontrará el si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guiente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menú (Podrá ver las secciones a las que tiene permiso y acceso:</w:t>
      </w:r>
    </w:p>
    <w:p w14:paraId="42C926A1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9DBD7FD" w14:textId="31D93E82" w:rsidR="0045326F" w:rsidRDefault="00342434">
      <w:pPr>
        <w:pBdr>
          <w:top w:val="nil"/>
          <w:left w:val="nil"/>
          <w:bottom w:val="nil"/>
          <w:right w:val="nil"/>
          <w:between w:val="nil"/>
        </w:pBdr>
        <w:spacing w:after="160"/>
        <w:ind w:left="122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42434">
        <w:rPr>
          <w:rFonts w:ascii="Arial" w:eastAsia="Arial" w:hAnsi="Arial" w:cs="Arial"/>
          <w:b/>
          <w:bCs/>
          <w:color w:val="000000"/>
          <w:sz w:val="24"/>
          <w:szCs w:val="24"/>
        </w:rPr>
        <w:drawing>
          <wp:inline distT="0" distB="0" distL="0" distR="0" wp14:anchorId="763FDFA2" wp14:editId="53F1B9CC">
            <wp:extent cx="1671014" cy="2628900"/>
            <wp:effectExtent l="0" t="0" r="5715" b="0"/>
            <wp:docPr id="643306256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6256" name="Imagen 1" descr="Patrón de fondo&#10;&#10;El contenido generado por IA puede ser incorrecto."/>
                    <pic:cNvPicPr/>
                  </pic:nvPicPr>
                  <pic:blipFill rotWithShape="1">
                    <a:blip r:embed="rId10"/>
                    <a:srcRect b="5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356" cy="2660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9D529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spacing w:after="16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8734DFA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A833F9E" w14:textId="77777777" w:rsidR="0045326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Cada una de l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as secciones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nos indica muy intuitivamente para que sirve:</w:t>
      </w:r>
    </w:p>
    <w:p w14:paraId="6D86BA37" w14:textId="595AF055" w:rsidR="0045326F" w:rsidRPr="00342434" w:rsidRDefault="00342434" w:rsidP="003424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heading=h.vo3zn2yp2fy2" w:colFirst="0" w:colLast="0"/>
      <w:bookmarkEnd w:id="0"/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Quimicos</w:t>
      </w:r>
      <w:proofErr w:type="spellEnd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Admins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, Solicitudes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: </w:t>
      </w:r>
    </w:p>
    <w:p w14:paraId="64A2B8BA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ind w:left="21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estas secciones encontrarás funcionamientos muy similares: </w:t>
      </w:r>
    </w:p>
    <w:p w14:paraId="113B3F06" w14:textId="321BA2FF" w:rsidR="00342434" w:rsidRDefault="00342434" w:rsidP="00342434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Sección Químicos</w:t>
      </w:r>
    </w:p>
    <w:p w14:paraId="5195B560" w14:textId="77777777" w:rsidR="004532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Agregar</w:t>
      </w:r>
    </w:p>
    <w:p w14:paraId="775BFCBD" w14:textId="50A2047D" w:rsidR="0045326F" w:rsidRDefault="00342434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2931024" wp14:editId="3E8B7ADE">
            <wp:extent cx="5238115" cy="1344978"/>
            <wp:effectExtent l="0" t="0" r="635" b="7620"/>
            <wp:docPr id="128353374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3374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136" cy="134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C8D6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Al dar clic acá se desplegará un formulario similar al siguiente:</w:t>
      </w:r>
    </w:p>
    <w:p w14:paraId="3C547C0E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027F56A" w14:textId="41528FE0" w:rsidR="0045326F" w:rsidRDefault="00342434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42434">
        <w:rPr>
          <w:rFonts w:ascii="Arial" w:eastAsia="Arial" w:hAnsi="Arial" w:cs="Arial"/>
          <w:b/>
          <w:bCs/>
          <w:color w:val="000000"/>
          <w:sz w:val="24"/>
          <w:szCs w:val="24"/>
        </w:rPr>
        <w:drawing>
          <wp:inline distT="0" distB="0" distL="0" distR="0" wp14:anchorId="17666AE1" wp14:editId="0B35316B">
            <wp:extent cx="2681148" cy="2505075"/>
            <wp:effectExtent l="0" t="0" r="5080" b="0"/>
            <wp:docPr id="12479682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8210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819" cy="25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8C31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B5525D8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C999479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 importante que diligencies los datos por completo y correctamente</w:t>
      </w:r>
    </w:p>
    <w:p w14:paraId="2AE1F153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38F3D14C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7CB129C5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Botón azul para edición</w:t>
      </w:r>
      <w:r>
        <w:rPr>
          <w:noProof/>
          <w:color w:val="000000"/>
        </w:rPr>
        <w:drawing>
          <wp:inline distT="0" distB="0" distL="0" distR="0" wp14:anchorId="00EE9995" wp14:editId="5C869423">
            <wp:extent cx="224473" cy="217671"/>
            <wp:effectExtent l="0" t="0" r="0" b="0"/>
            <wp:docPr id="208870024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73" cy="217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4"/>
          <w:szCs w:val="24"/>
        </w:rPr>
        <w:t xml:space="preserve">: Mostrará una ventana flotante donde podrás leer todo el detalle del registro (ya sea un: almacén, localización, grupo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partnumber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 para editarlo.</w:t>
      </w:r>
    </w:p>
    <w:p w14:paraId="339C709D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13990F3B" w14:textId="12B593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71E9F5E4" w14:textId="3DCB1177" w:rsidR="0045326F" w:rsidRDefault="00342434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  <w:r w:rsidRPr="00342434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3269CAE9" wp14:editId="4E4E385C">
            <wp:extent cx="3483843" cy="3132455"/>
            <wp:effectExtent l="0" t="0" r="2540" b="0"/>
            <wp:docPr id="3787579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57951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027" cy="313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1328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Botón rojo para eliminar o desactivar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noProof/>
          <w:color w:val="000000"/>
        </w:rPr>
        <w:drawing>
          <wp:inline distT="0" distB="0" distL="0" distR="0" wp14:anchorId="33F0C7EE" wp14:editId="3732BED1">
            <wp:extent cx="337991" cy="377754"/>
            <wp:effectExtent l="0" t="0" r="0" b="0"/>
            <wp:docPr id="2088700247" name="image32.png" descr="Icon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Icono&#10;&#10;El contenido generado por IA puede ser incorrecto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991" cy="377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: Este botón elimina o desactiva (ya sea un: almacén, localización, grupo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partnumber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6D6AAB96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1C7444CE" w14:textId="7AA9D42B" w:rsidR="0045326F" w:rsidRDefault="00000000" w:rsidP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Recuerda verificar muy bien la información que eliminas o agregas para no generar ambigüedades en los datos.</w:t>
      </w:r>
    </w:p>
    <w:p w14:paraId="2FB8BE97" w14:textId="77777777" w:rsidR="00EF30A7" w:rsidRDefault="00EF30A7" w:rsidP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5A34D5EE" w14:textId="2B0447AD" w:rsidR="00EF30A7" w:rsidRDefault="00EF30A7" w:rsidP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Botón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amarillo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para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abrir el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pdf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Pr="00EF30A7">
        <w:rPr>
          <w:rFonts w:ascii="Arial" w:eastAsia="Arial" w:hAnsi="Arial" w:cs="Arial"/>
          <w:b/>
          <w:bCs/>
          <w:color w:val="000000"/>
          <w:sz w:val="24"/>
          <w:szCs w:val="24"/>
        </w:rPr>
        <w:drawing>
          <wp:inline distT="0" distB="0" distL="0" distR="0" wp14:anchorId="5E3E80D4" wp14:editId="7EFEC0E8">
            <wp:extent cx="333375" cy="333375"/>
            <wp:effectExtent l="0" t="0" r="9525" b="9525"/>
            <wp:docPr id="9608576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57677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0" cy="3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426B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5A80C375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4AEC5894" w14:textId="77777777" w:rsidR="00EF30A7" w:rsidRDefault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2159DB87" w14:textId="77777777" w:rsidR="00EF30A7" w:rsidRDefault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46FFEDF6" w14:textId="77777777" w:rsidR="00EF30A7" w:rsidRDefault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5E8F1193" w14:textId="77777777" w:rsidR="00EF30A7" w:rsidRDefault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339B7495" w14:textId="77777777" w:rsidR="00EF30A7" w:rsidRDefault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01D5B140" w14:textId="77777777" w:rsidR="00EF30A7" w:rsidRDefault="00EF30A7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0AAD6177" w14:textId="243719C4" w:rsidR="00EF30A7" w:rsidRPr="00EF30A7" w:rsidRDefault="00000000" w:rsidP="00EF30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Sección </w:t>
      </w:r>
      <w:r w:rsidR="00EF30A7">
        <w:rPr>
          <w:rFonts w:ascii="Arial" w:eastAsia="Arial" w:hAnsi="Arial" w:cs="Arial"/>
          <w:b/>
          <w:bCs/>
          <w:color w:val="000000"/>
          <w:sz w:val="24"/>
          <w:szCs w:val="24"/>
        </w:rPr>
        <w:t>Solicitudes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</w:p>
    <w:p w14:paraId="5CAC3775" w14:textId="70E44546" w:rsidR="00EF30A7" w:rsidRDefault="00EF30A7" w:rsidP="00EF30A7">
      <w:pPr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EF30A7">
        <w:rPr>
          <w:rFonts w:ascii="Arial" w:eastAsia="Arial" w:hAnsi="Arial" w:cs="Arial"/>
          <w:b/>
          <w:bCs/>
          <w:color w:val="000000"/>
          <w:sz w:val="24"/>
          <w:szCs w:val="24"/>
        </w:rPr>
        <w:drawing>
          <wp:inline distT="0" distB="0" distL="0" distR="0" wp14:anchorId="038064F9" wp14:editId="05B55CCA">
            <wp:extent cx="4847590" cy="1240330"/>
            <wp:effectExtent l="0" t="0" r="0" b="0"/>
            <wp:docPr id="30706824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68241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9805" cy="1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5505" w14:textId="72CA696B" w:rsidR="00EF30A7" w:rsidRDefault="00EF30A7" w:rsidP="00EF30A7">
      <w:pPr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Aquí podrás ver todas las solicitudes que se hagan, y en su gestión podrás aprobar o rechazarlas.</w:t>
      </w:r>
    </w:p>
    <w:p w14:paraId="2B71BFEE" w14:textId="77777777" w:rsidR="00EF30A7" w:rsidRDefault="00EF30A7" w:rsidP="00EF30A7">
      <w:pPr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37A8AFC" w14:textId="38666C28" w:rsidR="00EF30A7" w:rsidRDefault="00EF30A7" w:rsidP="00EF30A7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Sección Solicitar Químicos:</w:t>
      </w:r>
    </w:p>
    <w:p w14:paraId="370D937A" w14:textId="77777777" w:rsidR="00EF30A7" w:rsidRDefault="00EF30A7" w:rsidP="00EF30A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F9B76F" w14:textId="6AE2B5B1" w:rsidR="00EF30A7" w:rsidRDefault="00EF30A7" w:rsidP="00EF30A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Ingresa al siguiente enlace: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br/>
      </w:r>
    </w:p>
    <w:p w14:paraId="28B40312" w14:textId="2147C652" w:rsidR="00EF30A7" w:rsidRDefault="00EF30A7" w:rsidP="00EF30A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hyperlink r:id="rId18" w:history="1">
        <w:r w:rsidRPr="00107A01">
          <w:rPr>
            <w:rStyle w:val="Hipervnculo"/>
            <w:rFonts w:ascii="Arial" w:eastAsia="Arial" w:hAnsi="Arial" w:cs="Arial"/>
            <w:b/>
            <w:bCs/>
            <w:sz w:val="24"/>
            <w:szCs w:val="24"/>
          </w:rPr>
          <w:t>http://localhost/Quimicos/src/App/Pages/View/solicitudes/solicitar_quimicos.php</w:t>
        </w:r>
      </w:hyperlink>
    </w:p>
    <w:p w14:paraId="69BE5EE8" w14:textId="447F8F11" w:rsidR="00EF30A7" w:rsidRDefault="00EF30A7" w:rsidP="00EF30A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C44D9FD" w14:textId="52D990E2" w:rsidR="00EF30A7" w:rsidRDefault="00EF30A7" w:rsidP="00EF30A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Verás el siguiente formulario, diligencia todos los campos y haz </w:t>
      </w:r>
      <w:proofErr w:type="spellStart"/>
      <w:proofErr w:type="gram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click</w:t>
      </w:r>
      <w:proofErr w:type="spellEnd"/>
      <w:proofErr w:type="gram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en solicitar:</w:t>
      </w:r>
    </w:p>
    <w:p w14:paraId="569016EB" w14:textId="2973F907" w:rsidR="00EF30A7" w:rsidRPr="00EF30A7" w:rsidRDefault="00EF30A7" w:rsidP="00EF30A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254760" wp14:editId="24DE0B3A">
            <wp:extent cx="2000250" cy="2950855"/>
            <wp:effectExtent l="0" t="0" r="0" b="1905"/>
            <wp:docPr id="10946131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131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3058" cy="29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18D5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4AE4E1A4" w14:textId="77777777" w:rsidR="0045326F" w:rsidRDefault="0045326F" w:rsidP="003424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49B11B82" w14:textId="77777777" w:rsidR="004532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Gestionar Administradores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noProof/>
          <w:color w:val="000000"/>
        </w:rPr>
        <w:drawing>
          <wp:inline distT="0" distB="0" distL="0" distR="0" wp14:anchorId="75AD8479" wp14:editId="1CC019E9">
            <wp:extent cx="1354534" cy="385460"/>
            <wp:effectExtent l="0" t="0" r="0" b="0"/>
            <wp:docPr id="2088700225" name="image17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Texto&#10;&#10;El contenido generado por IA puede ser incorrecto."/>
                    <pic:cNvPicPr preferRelativeResize="0"/>
                  </pic:nvPicPr>
                  <pic:blipFill>
                    <a:blip r:embed="rId20"/>
                    <a:srcRect t="18630"/>
                    <a:stretch>
                      <a:fillRect/>
                    </a:stretch>
                  </pic:blipFill>
                  <pic:spPr>
                    <a:xfrm>
                      <a:off x="0" y="0"/>
                      <a:ext cx="1354534" cy="38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91648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25889A6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En esta vista, la persona encargada o administrador podrá gestionar aprobar o rechazar un usuario nuevo y asignar los permisos a los nuevos usuarios.</w:t>
      </w:r>
    </w:p>
    <w:p w14:paraId="19A54F58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5E1929F" w14:textId="77777777" w:rsidR="0045326F" w:rsidRDefault="00000000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10AEAE2E" wp14:editId="185CC679">
            <wp:extent cx="5354462" cy="1315800"/>
            <wp:effectExtent l="0" t="0" r="0" b="0"/>
            <wp:docPr id="2088700226" name="image16.png" descr="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plicación&#10;&#10;El contenido generado por IA puede ser incorrecto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4462" cy="131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2E2AF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Arial" w:eastAsia="Arial" w:hAnsi="Arial" w:cs="Arial"/>
          <w:color w:val="000000"/>
          <w:sz w:val="24"/>
          <w:szCs w:val="24"/>
        </w:rPr>
      </w:pPr>
    </w:p>
    <w:p w14:paraId="747F3667" w14:textId="254AA698" w:rsidR="0045326F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En los botones de acción de cada usuario podrá (aprobar </w:t>
      </w:r>
      <w:r>
        <w:rPr>
          <w:noProof/>
          <w:color w:val="000000"/>
        </w:rPr>
        <w:drawing>
          <wp:inline distT="0" distB="0" distL="0" distR="0" wp14:anchorId="3A36C66E" wp14:editId="626745D2">
            <wp:extent cx="285244" cy="255997"/>
            <wp:effectExtent l="0" t="0" r="0" b="0"/>
            <wp:docPr id="20887002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l="16181" t="13564" r="5010" b="7389"/>
                    <a:stretch>
                      <a:fillRect/>
                    </a:stretch>
                  </pic:blipFill>
                  <pic:spPr>
                    <a:xfrm>
                      <a:off x="0" y="0"/>
                      <a:ext cx="285244" cy="255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42434"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rechazar </w:t>
      </w:r>
      <w:r>
        <w:rPr>
          <w:noProof/>
          <w:color w:val="000000"/>
        </w:rPr>
        <w:drawing>
          <wp:inline distT="0" distB="0" distL="0" distR="0" wp14:anchorId="2EEE7DA7" wp14:editId="0E574CE2">
            <wp:extent cx="284513" cy="254877"/>
            <wp:effectExtent l="0" t="0" r="0" b="0"/>
            <wp:docPr id="20887002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513" cy="254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r>
        <w:rPr>
          <w:rFonts w:ascii="Arial" w:eastAsia="Arial" w:hAnsi="Arial" w:cs="Arial"/>
          <w:color w:val="000000"/>
          <w:sz w:val="24"/>
          <w:szCs w:val="24"/>
        </w:rPr>
        <w:br/>
        <w:t>Cada botón desplegará su respectiva ventana donde podrás interactuar.</w:t>
      </w:r>
    </w:p>
    <w:p w14:paraId="4F56FDA9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574E1A21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6A4D46BE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800"/>
        <w:rPr>
          <w:rFonts w:ascii="Arial" w:eastAsia="Arial" w:hAnsi="Arial" w:cs="Arial"/>
          <w:color w:val="000000"/>
          <w:sz w:val="24"/>
          <w:szCs w:val="24"/>
        </w:rPr>
      </w:pPr>
    </w:p>
    <w:p w14:paraId="319FD04D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800"/>
        <w:rPr>
          <w:rFonts w:ascii="Arial" w:eastAsia="Arial" w:hAnsi="Arial" w:cs="Arial"/>
          <w:color w:val="000000"/>
          <w:sz w:val="24"/>
          <w:szCs w:val="24"/>
        </w:rPr>
      </w:pPr>
    </w:p>
    <w:p w14:paraId="5B06D551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Arial" w:eastAsia="Arial" w:hAnsi="Arial" w:cs="Arial"/>
          <w:color w:val="000000"/>
          <w:sz w:val="24"/>
          <w:szCs w:val="24"/>
        </w:rPr>
      </w:pPr>
    </w:p>
    <w:p w14:paraId="303258DF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Arial" w:eastAsia="Arial" w:hAnsi="Arial" w:cs="Arial"/>
          <w:color w:val="000000"/>
          <w:sz w:val="24"/>
          <w:szCs w:val="24"/>
        </w:rPr>
      </w:pPr>
    </w:p>
    <w:p w14:paraId="168831B0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01E6FC24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1563A455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2AA40DA6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72AC6FB2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ind w:left="1942"/>
        <w:rPr>
          <w:rFonts w:ascii="Arial" w:eastAsia="Arial" w:hAnsi="Arial" w:cs="Arial"/>
          <w:color w:val="000000"/>
          <w:sz w:val="24"/>
          <w:szCs w:val="24"/>
        </w:rPr>
      </w:pPr>
    </w:p>
    <w:p w14:paraId="5C45EA10" w14:textId="77777777" w:rsidR="0045326F" w:rsidRDefault="0045326F">
      <w:pPr>
        <w:pBdr>
          <w:top w:val="nil"/>
          <w:left w:val="nil"/>
          <w:bottom w:val="nil"/>
          <w:right w:val="nil"/>
          <w:between w:val="nil"/>
        </w:pBdr>
        <w:spacing w:after="160"/>
        <w:ind w:left="19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1313EF5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48F9FF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FAB7FEE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157C007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E6E9BF8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462413F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86E0B05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0A97F55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186A26B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511A1BC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769258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D92D22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9A55228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64DBC72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F433B40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144FE49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EDC100F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60EB9D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03BA98C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BE42C96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B8F5054" w14:textId="77777777" w:rsidR="0045326F" w:rsidRDefault="0045326F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4099E8E" w14:textId="77777777" w:rsidR="0045326F" w:rsidRDefault="0045326F">
      <w:pPr>
        <w:ind w:left="1440"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d"/>
        <w:tblW w:w="87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7"/>
        <w:gridCol w:w="4549"/>
      </w:tblGrid>
      <w:tr w:rsidR="0045326F" w14:paraId="36C71718" w14:textId="77777777">
        <w:trPr>
          <w:trHeight w:val="340"/>
          <w:jc w:val="center"/>
        </w:trPr>
        <w:tc>
          <w:tcPr>
            <w:tcW w:w="4217" w:type="dxa"/>
          </w:tcPr>
          <w:p w14:paraId="2014609D" w14:textId="77777777" w:rsidR="0045326F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Auxiliar de análisis y desarrollo de información </w:t>
            </w:r>
          </w:p>
        </w:tc>
        <w:tc>
          <w:tcPr>
            <w:tcW w:w="4549" w:type="dxa"/>
          </w:tcPr>
          <w:p w14:paraId="48CB3543" w14:textId="77777777" w:rsidR="0045326F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Director Financiero </w:t>
            </w:r>
          </w:p>
        </w:tc>
      </w:tr>
      <w:tr w:rsidR="0045326F" w14:paraId="5DFBFF61" w14:textId="77777777">
        <w:trPr>
          <w:trHeight w:val="300"/>
          <w:jc w:val="center"/>
        </w:trPr>
        <w:tc>
          <w:tcPr>
            <w:tcW w:w="4217" w:type="dxa"/>
            <w:shd w:val="clear" w:color="auto" w:fill="95B3D7"/>
          </w:tcPr>
          <w:p w14:paraId="0ECDBFB3" w14:textId="77777777" w:rsidR="0045326F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REVISA</w:t>
            </w:r>
          </w:p>
        </w:tc>
        <w:tc>
          <w:tcPr>
            <w:tcW w:w="4549" w:type="dxa"/>
            <w:shd w:val="clear" w:color="auto" w:fill="95B3D7"/>
          </w:tcPr>
          <w:p w14:paraId="063FF08D" w14:textId="77777777" w:rsidR="0045326F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APRUEBA</w:t>
            </w:r>
          </w:p>
        </w:tc>
      </w:tr>
    </w:tbl>
    <w:p w14:paraId="278101E2" w14:textId="77777777" w:rsidR="0045326F" w:rsidRDefault="0045326F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45326F">
      <w:headerReference w:type="default" r:id="rId24"/>
      <w:footerReference w:type="default" r:id="rId25"/>
      <w:pgSz w:w="12242" w:h="15842"/>
      <w:pgMar w:top="2552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857D7" w14:textId="77777777" w:rsidR="00D513CE" w:rsidRDefault="00D513CE">
      <w:r>
        <w:separator/>
      </w:r>
    </w:p>
  </w:endnote>
  <w:endnote w:type="continuationSeparator" w:id="0">
    <w:p w14:paraId="5ABAB1B7" w14:textId="77777777" w:rsidR="00D513CE" w:rsidRDefault="00D51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D2A7D18-EC7A-459A-8D97-FC2F56BBAC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34D3D5-98BA-4700-B7FE-0D451B9D0BB9}"/>
    <w:embedBold r:id="rId3" w:fontKey="{E9B1315A-97D8-4542-87E7-F3B79FBD4D77}"/>
    <w:embedItalic r:id="rId4" w:fontKey="{338BD9CD-8C29-4BBE-B0AD-7760BFF2F88E}"/>
    <w:embedBoldItalic r:id="rId5" w:fontKey="{4F9D51A1-B447-4E5F-A2B4-85D09BBE170D}"/>
  </w:font>
  <w:font w:name="Questrial">
    <w:charset w:val="00"/>
    <w:family w:val="auto"/>
    <w:pitch w:val="variable"/>
    <w:sig w:usb0="E00002FF" w:usb1="4000201F" w:usb2="08000029" w:usb3="00000000" w:csb0="00000193" w:csb1="00000000"/>
    <w:embedBold r:id="rId6" w:fontKey="{CAAA8206-4283-4996-90DD-A85E275C79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BD7EC63-8268-45E9-A38A-B74D3B01E1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6240304-6987-4CFB-8103-BB8B39A26FB0}"/>
  </w:font>
  <w:font w:name="Segoe UI">
    <w:panose1 w:val="020B0502040204020203"/>
    <w:charset w:val="00"/>
    <w:family w:val="roman"/>
    <w:notTrueType/>
    <w:pitch w:val="default"/>
    <w:embedRegular r:id="rId9" w:fontKey="{2579E981-3F74-4C75-A632-E9CBBD7649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30F12D54-D9FA-45D6-860C-2867922E52B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1" w:fontKey="{644462D2-120A-4A63-A8D1-322124284A81}"/>
    <w:embedBold r:id="rId12" w:fontKey="{31C56996-5577-4CCC-A2C6-E152F84BA4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D6421" w14:textId="77777777" w:rsidR="0045326F" w:rsidRDefault="00000000">
    <w:pPr>
      <w:tabs>
        <w:tab w:val="center" w:pos="4252"/>
        <w:tab w:val="right" w:pos="8504"/>
      </w:tabs>
      <w:spacing w:after="720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E6E06F3" wp14:editId="6E0D6573">
          <wp:simplePos x="0" y="0"/>
          <wp:positionH relativeFrom="column">
            <wp:posOffset>3813</wp:posOffset>
          </wp:positionH>
          <wp:positionV relativeFrom="paragraph">
            <wp:posOffset>71120</wp:posOffset>
          </wp:positionV>
          <wp:extent cx="6694805" cy="85725"/>
          <wp:effectExtent l="0" t="0" r="0" b="0"/>
          <wp:wrapSquare wrapText="bothSides" distT="0" distB="0" distL="114300" distR="114300"/>
          <wp:docPr id="208870022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8630" t="52345" r="40214" b="10092"/>
                  <a:stretch>
                    <a:fillRect/>
                  </a:stretch>
                </pic:blipFill>
                <pic:spPr>
                  <a:xfrm rot="10800000">
                    <a:off x="0" y="0"/>
                    <a:ext cx="6694805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1C1D9" w14:textId="77777777" w:rsidR="00D513CE" w:rsidRDefault="00D513CE">
      <w:r>
        <w:separator/>
      </w:r>
    </w:p>
  </w:footnote>
  <w:footnote w:type="continuationSeparator" w:id="0">
    <w:p w14:paraId="213DF525" w14:textId="77777777" w:rsidR="00D513CE" w:rsidRDefault="00D51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05136" w14:textId="77777777" w:rsidR="0045326F" w:rsidRDefault="00000000">
    <w:pPr>
      <w:spacing w:before="720" w:line="276" w:lineRule="auto"/>
    </w:pPr>
    <w:r>
      <w:rPr>
        <w:noProof/>
      </w:rPr>
      <mc:AlternateContent>
        <mc:Choice Requires="wpg">
          <w:drawing>
            <wp:inline distT="114300" distB="114300" distL="114300" distR="114300" wp14:anchorId="27009ECA" wp14:editId="5DD86B12">
              <wp:extent cx="6276975" cy="1272488"/>
              <wp:effectExtent l="0" t="0" r="0" b="0"/>
              <wp:docPr id="2088700220" name="Grupo 2088700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5" cy="1272488"/>
                        <a:chOff x="2207500" y="3143750"/>
                        <a:chExt cx="6277000" cy="1272500"/>
                      </a:xfrm>
                    </wpg:grpSpPr>
                    <wpg:grpSp>
                      <wpg:cNvPr id="342363832" name="Grupo 342363832"/>
                      <wpg:cNvGrpSpPr/>
                      <wpg:grpSpPr>
                        <a:xfrm>
                          <a:off x="2207513" y="3143756"/>
                          <a:ext cx="6276975" cy="1272488"/>
                          <a:chOff x="2202750" y="3161875"/>
                          <a:chExt cx="6286525" cy="1236250"/>
                        </a:xfrm>
                      </wpg:grpSpPr>
                      <wps:wsp>
                        <wps:cNvPr id="1108757764" name="Rectángulo 1108757764"/>
                        <wps:cNvSpPr/>
                        <wps:spPr>
                          <a:xfrm>
                            <a:off x="2202750" y="3161875"/>
                            <a:ext cx="6286525" cy="123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F9F06E" w14:textId="77777777" w:rsidR="0045326F" w:rsidRDefault="0045326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21213085" name="Grupo 1821213085"/>
                        <wpg:cNvGrpSpPr/>
                        <wpg:grpSpPr>
                          <a:xfrm>
                            <a:off x="2207513" y="3166658"/>
                            <a:ext cx="6276975" cy="1226685"/>
                            <a:chOff x="509451" y="379931"/>
                            <a:chExt cx="9146400" cy="1771200"/>
                          </a:xfrm>
                        </wpg:grpSpPr>
                        <wps:wsp>
                          <wps:cNvPr id="251007631" name="Rectángulo 251007631"/>
                          <wps:cNvSpPr/>
                          <wps:spPr>
                            <a:xfrm>
                              <a:off x="509451" y="379931"/>
                              <a:ext cx="9146400" cy="177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3D3CA" w14:textId="77777777" w:rsidR="0045326F" w:rsidRDefault="0045326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2995946" name="Rectángulo: esquinas redondeadas 762995946"/>
                          <wps:cNvSpPr/>
                          <wps:spPr>
                            <a:xfrm>
                              <a:off x="509451" y="379931"/>
                              <a:ext cx="9146400" cy="17712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5CAC7CC" w14:textId="77777777" w:rsidR="0045326F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000000"/>
                                    <w:sz w:val="24"/>
                                  </w:rPr>
                                  <w:t>MANUAL</w:t>
                                </w:r>
                              </w:p>
                              <w:p w14:paraId="4F5F8A71" w14:textId="4997BE1D" w:rsidR="0045326F" w:rsidRDefault="00000000">
                                <w:pPr>
                                  <w:spacing w:line="192" w:lineRule="auto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808080"/>
                                    <w:sz w:val="24"/>
                                  </w:rPr>
                                  <w:t>Nombre: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548DD4"/>
                                    <w:sz w:val="24"/>
                                  </w:rPr>
                                  <w:t xml:space="preserve"> Instructivo de usuario </w:t>
                                </w:r>
                                <w:r w:rsidR="00342434"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548DD4"/>
                                    <w:sz w:val="24"/>
                                  </w:rPr>
                                  <w:t>Químicos</w:t>
                                </w:r>
                              </w:p>
                              <w:p w14:paraId="1F4EE6C5" w14:textId="3544A37B" w:rsidR="0045326F" w:rsidRDefault="00000000">
                                <w:pPr>
                                  <w:spacing w:line="192" w:lineRule="auto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808080"/>
                                    <w:sz w:val="24"/>
                                  </w:rPr>
                                  <w:t xml:space="preserve">Código   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548DD4"/>
                                    <w:sz w:val="24"/>
                                  </w:rPr>
                                  <w:t>I-GTI-</w:t>
                                </w:r>
                                <w:r w:rsidR="00342434"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548DD4"/>
                                    <w:sz w:val="24"/>
                                  </w:rPr>
                                  <w:t>40</w:t>
                                </w:r>
                              </w:p>
                              <w:p w14:paraId="30F7E59D" w14:textId="77777777" w:rsidR="0045326F" w:rsidRDefault="00000000">
                                <w:pPr>
                                  <w:spacing w:line="192" w:lineRule="auto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808080"/>
                                    <w:sz w:val="24"/>
                                  </w:rPr>
                                  <w:t xml:space="preserve">Versión: 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548DD4"/>
                                    <w:sz w:val="24"/>
                                  </w:rPr>
                                  <w:t>01</w:t>
                                </w:r>
                              </w:p>
                              <w:p w14:paraId="31308DE7" w14:textId="553AB196" w:rsidR="0045326F" w:rsidRDefault="00000000">
                                <w:pPr>
                                  <w:spacing w:line="192" w:lineRule="auto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808080"/>
                                    <w:sz w:val="24"/>
                                  </w:rPr>
                                  <w:t xml:space="preserve">Fecha última modificación: </w:t>
                                </w:r>
                                <w:r w:rsidR="00342434"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808080"/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808080"/>
                                    <w:sz w:val="24"/>
                                  </w:rPr>
                                  <w:t>/1</w:t>
                                </w:r>
                                <w:r w:rsidR="00342434"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808080"/>
                                    <w:sz w:val="24"/>
                                  </w:rPr>
                                  <w:t>2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808080"/>
                                    <w:sz w:val="24"/>
                                  </w:rPr>
                                  <w:t>/2025</w:t>
                                </w:r>
                              </w:p>
                              <w:p w14:paraId="2EC0B6E7" w14:textId="77777777" w:rsidR="0045326F" w:rsidRDefault="0045326F">
                                <w:pPr>
                                  <w:spacing w:line="192" w:lineRule="auto"/>
                                  <w:textDirection w:val="btLr"/>
                                </w:pPr>
                              </w:p>
                              <w:p w14:paraId="3235898B" w14:textId="77777777" w:rsidR="0045326F" w:rsidRDefault="0045326F">
                                <w:pPr>
                                  <w:textDirection w:val="btLr"/>
                                </w:pPr>
                              </w:p>
                              <w:p w14:paraId="4AEA7A3A" w14:textId="77777777" w:rsidR="0045326F" w:rsidRDefault="0045326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8279714" name="Conector recto de flecha 1418279714"/>
                          <wps:cNvCnPr/>
                          <wps:spPr>
                            <a:xfrm flipH="1">
                              <a:off x="7164450" y="504900"/>
                              <a:ext cx="8100" cy="1318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27009ECA" id="Grupo 2088700220" o:spid="_x0000_s1026" style="width:494.25pt;height:100.2pt;mso-position-horizontal-relative:char;mso-position-vertical-relative:line" coordorigin="22075,31437" coordsize="62770,12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">
              <v:group id="Grupo 342363832" o:spid="_x0000_s1027" style="position:absolute;left:22075;top:31437;width:62769;height:12725" coordorigin="22027,31618" coordsize="62865,1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">
                <v:rect id="Rectángulo 1108757764" o:spid="_x0000_s1028" style="position:absolute;left:22027;top:31618;width:62865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" filled="f" stroked="f">
                  <v:textbox inset="2.53958mm,2.53958mm,2.53958mm,2.53958mm">
                    <w:txbxContent>
                      <w:p w14:paraId="12F9F06E" w14:textId="77777777" w:rsidR="0045326F" w:rsidRDefault="0045326F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1821213085" o:spid="_x0000_s1029" style="position:absolute;left:22075;top:31666;width:62769;height:12267" coordorigin="5094,3799" coordsize="91464,17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">
                  <v:rect id="Rectángulo 251007631" o:spid="_x0000_s1030" style="position:absolute;left:5094;top:3799;width:91464;height:17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6F3D3CA" w14:textId="77777777" w:rsidR="0045326F" w:rsidRDefault="0045326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oundrect id="Rectángulo: esquinas redondeadas 762995946" o:spid="_x0000_s1031" style="position:absolute;left:5094;top:3799;width:91464;height:177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" filled="f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5CAC7CC" w14:textId="77777777" w:rsidR="0045326F" w:rsidRDefault="00000000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4"/>
                            </w:rPr>
                            <w:t>MANUAL</w:t>
                          </w:r>
                        </w:p>
                        <w:p w14:paraId="4F5F8A71" w14:textId="4997BE1D" w:rsidR="0045326F" w:rsidRDefault="00000000">
                          <w:pPr>
                            <w:spacing w:line="192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808080"/>
                              <w:sz w:val="24"/>
                            </w:rPr>
                            <w:t>Nombre: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548DD4"/>
                              <w:sz w:val="24"/>
                            </w:rPr>
                            <w:t xml:space="preserve"> Instructivo de usuario </w:t>
                          </w:r>
                          <w:r w:rsidR="00342434">
                            <w:rPr>
                              <w:rFonts w:ascii="Century Gothic" w:eastAsia="Century Gothic" w:hAnsi="Century Gothic" w:cs="Century Gothic"/>
                              <w:b/>
                              <w:color w:val="548DD4"/>
                              <w:sz w:val="24"/>
                            </w:rPr>
                            <w:t>Químicos</w:t>
                          </w:r>
                        </w:p>
                        <w:p w14:paraId="1F4EE6C5" w14:textId="3544A37B" w:rsidR="0045326F" w:rsidRDefault="00000000">
                          <w:pPr>
                            <w:spacing w:line="192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808080"/>
                              <w:sz w:val="24"/>
                            </w:rPr>
                            <w:t xml:space="preserve">Código   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548DD4"/>
                              <w:sz w:val="24"/>
                            </w:rPr>
                            <w:t>I-GTI-</w:t>
                          </w:r>
                          <w:r w:rsidR="00342434">
                            <w:rPr>
                              <w:rFonts w:ascii="Century Gothic" w:eastAsia="Century Gothic" w:hAnsi="Century Gothic" w:cs="Century Gothic"/>
                              <w:b/>
                              <w:color w:val="548DD4"/>
                              <w:sz w:val="24"/>
                            </w:rPr>
                            <w:t>40</w:t>
                          </w:r>
                        </w:p>
                        <w:p w14:paraId="30F7E59D" w14:textId="77777777" w:rsidR="0045326F" w:rsidRDefault="00000000">
                          <w:pPr>
                            <w:spacing w:line="192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808080"/>
                              <w:sz w:val="24"/>
                            </w:rPr>
                            <w:t xml:space="preserve">Versión: 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548DD4"/>
                              <w:sz w:val="24"/>
                            </w:rPr>
                            <w:t>01</w:t>
                          </w:r>
                        </w:p>
                        <w:p w14:paraId="31308DE7" w14:textId="553AB196" w:rsidR="0045326F" w:rsidRDefault="00000000">
                          <w:pPr>
                            <w:spacing w:line="192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808080"/>
                              <w:sz w:val="24"/>
                            </w:rPr>
                            <w:t xml:space="preserve">Fecha última modificación: </w:t>
                          </w:r>
                          <w:r w:rsidR="00342434">
                            <w:rPr>
                              <w:rFonts w:ascii="Century Gothic" w:eastAsia="Century Gothic" w:hAnsi="Century Gothic" w:cs="Century Gothic"/>
                              <w:b/>
                              <w:color w:val="80808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808080"/>
                              <w:sz w:val="24"/>
                            </w:rPr>
                            <w:t>/1</w:t>
                          </w:r>
                          <w:r w:rsidR="00342434">
                            <w:rPr>
                              <w:rFonts w:ascii="Century Gothic" w:eastAsia="Century Gothic" w:hAnsi="Century Gothic" w:cs="Century Gothic"/>
                              <w:b/>
                              <w:color w:val="80808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808080"/>
                              <w:sz w:val="24"/>
                            </w:rPr>
                            <w:t>/2025</w:t>
                          </w:r>
                        </w:p>
                        <w:p w14:paraId="2EC0B6E7" w14:textId="77777777" w:rsidR="0045326F" w:rsidRDefault="0045326F">
                          <w:pPr>
                            <w:spacing w:line="192" w:lineRule="auto"/>
                            <w:textDirection w:val="btLr"/>
                          </w:pPr>
                        </w:p>
                        <w:p w14:paraId="3235898B" w14:textId="77777777" w:rsidR="0045326F" w:rsidRDefault="0045326F">
                          <w:pPr>
                            <w:textDirection w:val="btLr"/>
                          </w:pPr>
                        </w:p>
                        <w:p w14:paraId="4AEA7A3A" w14:textId="77777777" w:rsidR="0045326F" w:rsidRDefault="0045326F">
                          <w:pPr>
                            <w:textDirection w:val="btLr"/>
                          </w:pP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418279714" o:spid="_x0000_s1032" type="#_x0000_t32" style="position:absolute;left:71644;top:5049;width:81;height:131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">
                    <v:stroke startarrowwidth="narrow" startarrowlength="short" endarrowwidth="narrow" endarrowlength="short"/>
                  </v:shape>
                </v:group>
              </v:group>
              <w10:anchorlock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2907A83" wp14:editId="0BB8DFCA">
          <wp:simplePos x="0" y="0"/>
          <wp:positionH relativeFrom="column">
            <wp:posOffset>4610100</wp:posOffset>
          </wp:positionH>
          <wp:positionV relativeFrom="paragraph">
            <wp:posOffset>609600</wp:posOffset>
          </wp:positionV>
          <wp:extent cx="1597660" cy="866775"/>
          <wp:effectExtent l="0" t="0" r="0" b="0"/>
          <wp:wrapNone/>
          <wp:docPr id="2088700222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766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7EB"/>
    <w:multiLevelType w:val="hybridMultilevel"/>
    <w:tmpl w:val="346C6ECA"/>
    <w:lvl w:ilvl="0" w:tplc="240A000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" w15:restartNumberingAfterBreak="0">
    <w:nsid w:val="1B816BCB"/>
    <w:multiLevelType w:val="multilevel"/>
    <w:tmpl w:val="B268DB6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0061C09"/>
    <w:multiLevelType w:val="multilevel"/>
    <w:tmpl w:val="93F25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EC0DCA"/>
    <w:multiLevelType w:val="multilevel"/>
    <w:tmpl w:val="70EEBC32"/>
    <w:lvl w:ilvl="0">
      <w:start w:val="1"/>
      <w:numFmt w:val="bullet"/>
      <w:lvlText w:val="●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6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8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2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4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8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0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B763B9C"/>
    <w:multiLevelType w:val="multilevel"/>
    <w:tmpl w:val="0D0007A8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66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38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82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54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41283237">
    <w:abstractNumId w:val="1"/>
  </w:num>
  <w:num w:numId="2" w16cid:durableId="1948854239">
    <w:abstractNumId w:val="2"/>
  </w:num>
  <w:num w:numId="3" w16cid:durableId="1425295735">
    <w:abstractNumId w:val="4"/>
  </w:num>
  <w:num w:numId="4" w16cid:durableId="2126922392">
    <w:abstractNumId w:val="3"/>
  </w:num>
  <w:num w:numId="5" w16cid:durableId="22067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26F"/>
    <w:rsid w:val="00342434"/>
    <w:rsid w:val="0045326F"/>
    <w:rsid w:val="0054422E"/>
    <w:rsid w:val="00D513CE"/>
    <w:rsid w:val="00EF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B177DC"/>
  <w15:docId w15:val="{ADDAF9E2-2203-4C72-93CF-3CD518D7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rFonts w:ascii="Questrial" w:eastAsia="Questrial" w:hAnsi="Questrial" w:cs="Quest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tabs>
        <w:tab w:val="left" w:pos="851"/>
      </w:tabs>
      <w:spacing w:before="360" w:after="120"/>
      <w:ind w:left="1134" w:hanging="567"/>
      <w:jc w:val="both"/>
      <w:outlineLvl w:val="3"/>
    </w:pPr>
    <w:rPr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tabs>
        <w:tab w:val="left" w:pos="851"/>
      </w:tabs>
      <w:spacing w:before="360" w:after="120"/>
      <w:ind w:left="1134" w:hanging="567"/>
      <w:jc w:val="both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080" w:after="600"/>
      <w:ind w:left="567"/>
      <w:jc w:val="center"/>
      <w:outlineLvl w:val="5"/>
    </w:pPr>
    <w:rPr>
      <w:b/>
      <w:bCs/>
      <w:smallCap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080" w:after="600"/>
      <w:ind w:left="567"/>
      <w:jc w:val="center"/>
    </w:pPr>
    <w:rPr>
      <w:b/>
      <w:bCs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97C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7C89"/>
  </w:style>
  <w:style w:type="paragraph" w:styleId="Piedepgina">
    <w:name w:val="footer"/>
    <w:basedOn w:val="Normal"/>
    <w:link w:val="PiedepginaCar"/>
    <w:uiPriority w:val="99"/>
    <w:unhideWhenUsed/>
    <w:rsid w:val="00D97C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C89"/>
  </w:style>
  <w:style w:type="paragraph" w:styleId="Prrafodelista">
    <w:name w:val="List Paragraph"/>
    <w:basedOn w:val="Normal"/>
    <w:uiPriority w:val="34"/>
    <w:qFormat/>
    <w:rsid w:val="00AB14B2"/>
    <w:pPr>
      <w:ind w:left="720"/>
      <w:contextualSpacing/>
    </w:pPr>
  </w:style>
  <w:style w:type="paragraph" w:customStyle="1" w:styleId="Default">
    <w:name w:val="Default"/>
    <w:rsid w:val="00907160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table" w:styleId="Tablaconcuadrcula">
    <w:name w:val="Table Grid"/>
    <w:basedOn w:val="Tablanormal"/>
    <w:uiPriority w:val="39"/>
    <w:rsid w:val="006949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94953"/>
    <w:pPr>
      <w:spacing w:after="200"/>
    </w:pPr>
    <w:rPr>
      <w:i/>
      <w:iCs/>
      <w:color w:val="44546A" w:themeColor="text2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6E3998"/>
    <w:rPr>
      <w:i/>
      <w:iCs/>
    </w:rPr>
  </w:style>
  <w:style w:type="paragraph" w:styleId="TtuloTDC">
    <w:name w:val="TOC Heading"/>
    <w:next w:val="Normal"/>
    <w:uiPriority w:val="39"/>
    <w:unhideWhenUsed/>
    <w:qFormat/>
    <w:rsid w:val="002868D7"/>
    <w:pPr>
      <w:spacing w:before="240" w:line="259" w:lineRule="auto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868D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68D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868D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868D7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4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4B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D7E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DD7ED8"/>
  </w:style>
  <w:style w:type="character" w:styleId="Mencinsinresolver">
    <w:name w:val="Unresolved Mention"/>
    <w:basedOn w:val="Fuentedeprrafopredeter"/>
    <w:uiPriority w:val="99"/>
    <w:semiHidden/>
    <w:unhideWhenUsed/>
    <w:rsid w:val="00215BC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27CCE"/>
    <w:rPr>
      <w:color w:val="954F72" w:themeColor="followedHyperlink"/>
      <w:u w:val="single"/>
    </w:r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Quimicos/src/App/Pages/View/quimicos/quimicos.php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localhost/Quimicos/src/App/Pages/View/solicitudes/solicitar_quimicos.php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5tbms1wqQQqA9paQ0Gj+hQA6A==">CgMxLjAyDmgudm8zem4yeXAyZnkyOAByITFVQzJQNEZqd3VZQTF5LUxnOGxzS2VnM29ZWFlwdWI3QQ==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Alberto Cardona Lopez</dc:creator>
  <cp:lastModifiedBy>Ricardo Rojas Yepez</cp:lastModifiedBy>
  <cp:revision>2</cp:revision>
  <dcterms:created xsi:type="dcterms:W3CDTF">2025-12-05T19:24:00Z</dcterms:created>
  <dcterms:modified xsi:type="dcterms:W3CDTF">2025-12-05T19:24:00Z</dcterms:modified>
</cp:coreProperties>
</file>