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5E2" w:rsidRDefault="00DD45E2" w:rsidP="00D0790B">
      <w:pPr>
        <w:jc w:val="center"/>
        <w:rPr>
          <w:b/>
          <w:sz w:val="32"/>
        </w:rPr>
      </w:pPr>
      <w:r w:rsidRPr="00D0790B">
        <w:rPr>
          <w:b/>
          <w:sz w:val="32"/>
        </w:rPr>
        <w:t>Péndulo inverso con volante de reacción</w:t>
      </w:r>
    </w:p>
    <w:p w:rsidR="00D0790B" w:rsidRPr="00D0790B" w:rsidRDefault="00D0790B" w:rsidP="00D0790B">
      <w:pPr>
        <w:rPr>
          <w:sz w:val="32"/>
        </w:rPr>
      </w:pPr>
      <w:bookmarkStart w:id="0" w:name="_GoBack"/>
      <w:bookmarkEnd w:id="0"/>
    </w:p>
    <w:p w:rsidR="00DD45E2" w:rsidRDefault="00DD45E2"/>
    <w:p w:rsidR="00DD45E2" w:rsidRDefault="00DD45E2"/>
    <w:p w:rsidR="00DD45E2" w:rsidRDefault="00DD45E2">
      <w:r>
        <w:t>Péndulo inverso con disco:</w:t>
      </w:r>
    </w:p>
    <w:p w:rsidR="004C3850" w:rsidRPr="00DD45E2" w:rsidRDefault="00DD45E2">
      <w:pPr>
        <w:rPr>
          <w:sz w:val="20"/>
        </w:rPr>
      </w:pPr>
      <w:r>
        <w:tab/>
      </w:r>
      <w:hyperlink r:id="rId4" w:history="1">
        <w:r w:rsidRPr="00DD45E2">
          <w:rPr>
            <w:rStyle w:val="Hipervnculo"/>
            <w:sz w:val="20"/>
          </w:rPr>
          <w:t>http://citeseer.ist.psu.edu/viewdoc/download?doi=10.1.1.35.9204&amp;rep=rep1&amp;type=pdf</w:t>
        </w:r>
      </w:hyperlink>
    </w:p>
    <w:p w:rsidR="004C3850" w:rsidRDefault="00DD45E2">
      <w:r>
        <w:t>Sobre péndulo inverso:</w:t>
      </w:r>
    </w:p>
    <w:p w:rsidR="00DD45E2" w:rsidRPr="00DD45E2" w:rsidRDefault="00DD45E2">
      <w:pPr>
        <w:rPr>
          <w:sz w:val="20"/>
        </w:rPr>
      </w:pPr>
      <w:r w:rsidRPr="00DD45E2">
        <w:rPr>
          <w:sz w:val="20"/>
        </w:rPr>
        <w:tab/>
      </w:r>
      <w:hyperlink r:id="rId5" w:history="1">
        <w:r w:rsidRPr="00DD45E2">
          <w:rPr>
            <w:rStyle w:val="Hipervnculo"/>
            <w:sz w:val="20"/>
          </w:rPr>
          <w:t>http://robotics.ee.uwa.edu.au/theses/2003-Balance-Ooi.pdf</w:t>
        </w:r>
      </w:hyperlink>
    </w:p>
    <w:p w:rsidR="00D0790B" w:rsidRDefault="00344614">
      <w:r>
        <w:t>Sobre fricción:</w:t>
      </w:r>
    </w:p>
    <w:p w:rsidR="00344614" w:rsidRPr="00DD45E2" w:rsidRDefault="00344614">
      <w:pPr>
        <w:rPr>
          <w:sz w:val="20"/>
        </w:rPr>
      </w:pPr>
      <w:r w:rsidRPr="00DD45E2">
        <w:rPr>
          <w:sz w:val="20"/>
        </w:rPr>
        <w:tab/>
      </w:r>
      <w:hyperlink r:id="rId6" w:history="1">
        <w:r w:rsidRPr="00DD45E2">
          <w:rPr>
            <w:rStyle w:val="Hipervnculo"/>
            <w:sz w:val="20"/>
          </w:rPr>
          <w:t>http://www.mogi.bme.hu/TAMOP/robot_applications/ch07.html</w:t>
        </w:r>
      </w:hyperlink>
    </w:p>
    <w:p w:rsidR="00344614" w:rsidRDefault="00344614"/>
    <w:p w:rsidR="00344614" w:rsidRDefault="00344614"/>
    <w:sectPr w:rsidR="00344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B7"/>
    <w:rsid w:val="00344614"/>
    <w:rsid w:val="004C3850"/>
    <w:rsid w:val="00761A87"/>
    <w:rsid w:val="00915398"/>
    <w:rsid w:val="00983AB7"/>
    <w:rsid w:val="00AC210A"/>
    <w:rsid w:val="00D0790B"/>
    <w:rsid w:val="00DD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1901A1-B447-4931-9F4F-5A1BD6CD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46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ogi.bme.hu/TAMOP/robot_applications/ch07.html" TargetMode="External"/><Relationship Id="rId5" Type="http://schemas.openxmlformats.org/officeDocument/2006/relationships/hyperlink" Target="http://robotics.ee.uwa.edu.au/theses/2003-Balance-Ooi.pdf" TargetMode="External"/><Relationship Id="rId4" Type="http://schemas.openxmlformats.org/officeDocument/2006/relationships/hyperlink" Target="http://citeseer.ist.psu.edu/viewdoc/download?doi=10.1.1.35.9204&amp;rep=rep1&amp;type=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4986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Ellis</dc:creator>
  <cp:keywords/>
  <dc:description/>
  <cp:lastModifiedBy>Richard Ellis</cp:lastModifiedBy>
  <cp:revision>3</cp:revision>
  <dcterms:created xsi:type="dcterms:W3CDTF">2018-02-13T11:42:00Z</dcterms:created>
  <dcterms:modified xsi:type="dcterms:W3CDTF">2018-02-16T22:48:00Z</dcterms:modified>
</cp:coreProperties>
</file>