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657A" w14:textId="2225F48F" w:rsidR="00167708" w:rsidRDefault="00167708" w:rsidP="003D7D35">
      <w:pPr>
        <w:pStyle w:val="Heading2"/>
        <w:spacing w:line="276" w:lineRule="auto"/>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708">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document</w:t>
      </w:r>
    </w:p>
    <w:p w14:paraId="5E76DDB2" w14:textId="77777777" w:rsidR="00167708" w:rsidRDefault="00167708" w:rsidP="003D7D35">
      <w:pPr>
        <w:spacing w:line="276" w:lineRule="auto"/>
        <w:rPr>
          <w:lang w:val="en-GB"/>
        </w:rPr>
      </w:pPr>
    </w:p>
    <w:p w14:paraId="4568E7A7" w14:textId="77777777" w:rsidR="005A33E2" w:rsidRDefault="005A33E2" w:rsidP="003D7D35">
      <w:pPr>
        <w:spacing w:line="276" w:lineRule="auto"/>
        <w:rPr>
          <w:lang w:val="en-GB"/>
        </w:rPr>
      </w:pPr>
    </w:p>
    <w:p w14:paraId="3EFC2436" w14:textId="648BDC24" w:rsidR="00167708" w:rsidRDefault="00167708" w:rsidP="003D7D35">
      <w:pPr>
        <w:spacing w:line="276" w:lineRule="auto"/>
        <w:rPr>
          <w:lang w:val="en-GB"/>
        </w:rPr>
      </w:pPr>
      <w:r>
        <w:rPr>
          <w:lang w:val="en-GB"/>
        </w:rPr>
        <w:t>Design</w:t>
      </w:r>
    </w:p>
    <w:p w14:paraId="036572AE" w14:textId="58B39320" w:rsidR="00167708" w:rsidRDefault="00167708" w:rsidP="003D7D35">
      <w:pPr>
        <w:spacing w:line="276" w:lineRule="auto"/>
        <w:rPr>
          <w:lang w:val="en-GB"/>
        </w:rPr>
      </w:pPr>
    </w:p>
    <w:p w14:paraId="157C0535" w14:textId="5B3E0A8B" w:rsidR="00275C41" w:rsidRDefault="00275C41" w:rsidP="003D7D35">
      <w:pPr>
        <w:spacing w:line="276" w:lineRule="auto"/>
        <w:rPr>
          <w:lang w:val="en-GB"/>
        </w:rPr>
      </w:pPr>
      <w:r>
        <w:t>The design of this application is robust and functional, with its core functionality executed in a command-line environment.  The application comprises two interlinked programs that will run together to create a chat application: a server file and a client file. The application should let the user create a username to be displayed on the command line when messages are sent.</w:t>
      </w:r>
    </w:p>
    <w:p w14:paraId="30A8F0AE" w14:textId="55FA232B" w:rsidR="00167708" w:rsidRDefault="00167708" w:rsidP="003D7D35">
      <w:pPr>
        <w:spacing w:line="276" w:lineRule="auto"/>
        <w:rPr>
          <w:lang w:val="en-GB"/>
        </w:rPr>
      </w:pPr>
      <w:r>
        <w:rPr>
          <w:lang w:val="en-GB"/>
        </w:rPr>
        <w:t xml:space="preserve">The application will use </w:t>
      </w:r>
      <w:proofErr w:type="spellStart"/>
      <w:proofErr w:type="gramStart"/>
      <w:r w:rsidR="00B865A7" w:rsidRPr="00B865A7">
        <w:rPr>
          <w:lang w:val="en-GB"/>
        </w:rPr>
        <w:t>java.net.Socket</w:t>
      </w:r>
      <w:proofErr w:type="spellEnd"/>
      <w:proofErr w:type="gramEnd"/>
      <w:r w:rsidR="00B865A7">
        <w:rPr>
          <w:lang w:val="en-GB"/>
        </w:rPr>
        <w:t xml:space="preserve"> to communicate between two nodes. </w:t>
      </w:r>
      <w:proofErr w:type="spellStart"/>
      <w:proofErr w:type="gramStart"/>
      <w:r w:rsidR="00B865A7" w:rsidRPr="00B865A7">
        <w:rPr>
          <w:lang w:val="en-GB"/>
        </w:rPr>
        <w:t>java.net.InetAddress</w:t>
      </w:r>
      <w:proofErr w:type="spellEnd"/>
      <w:proofErr w:type="gramEnd"/>
      <w:r w:rsidR="00824284">
        <w:rPr>
          <w:lang w:val="en-GB"/>
        </w:rPr>
        <w:t xml:space="preserve"> to get the IP address</w:t>
      </w:r>
      <w:r w:rsidR="00B86C0A">
        <w:rPr>
          <w:lang w:val="en-GB"/>
        </w:rPr>
        <w:t xml:space="preserve">. According to </w:t>
      </w:r>
      <w:proofErr w:type="spellStart"/>
      <w:r w:rsidR="00B86C0A" w:rsidRPr="00B86C0A">
        <w:rPr>
          <w:lang w:val="en-GB"/>
        </w:rPr>
        <w:t>Schildt</w:t>
      </w:r>
      <w:proofErr w:type="spellEnd"/>
      <w:r w:rsidR="00423E6E">
        <w:rPr>
          <w:lang w:val="en-GB"/>
        </w:rPr>
        <w:t xml:space="preserve"> (</w:t>
      </w:r>
      <w:r w:rsidR="00B86C0A" w:rsidRPr="00B86C0A">
        <w:rPr>
          <w:lang w:val="en-GB"/>
        </w:rPr>
        <w:t>2019</w:t>
      </w:r>
      <w:r w:rsidR="00423E6E">
        <w:rPr>
          <w:lang w:val="en-GB"/>
        </w:rPr>
        <w:t>),</w:t>
      </w:r>
    </w:p>
    <w:p w14:paraId="409BE90A" w14:textId="762DDCAB" w:rsidR="00B86C0A" w:rsidRPr="00B86C0A" w:rsidRDefault="00B86C0A" w:rsidP="003D7D35">
      <w:pPr>
        <w:pStyle w:val="Quote"/>
        <w:spacing w:line="276" w:lineRule="auto"/>
        <w:ind w:left="720"/>
        <w:jc w:val="left"/>
        <w:rPr>
          <w:rFonts w:eastAsiaTheme="minorHAnsi"/>
          <w:lang w:val="en-GB" w:eastAsia="en-US"/>
        </w:rPr>
      </w:pPr>
      <w:r w:rsidRPr="00B86C0A">
        <w:rPr>
          <w:rFonts w:eastAsiaTheme="minorHAnsi"/>
          <w:lang w:val="en-GB" w:eastAsia="en-US"/>
        </w:rPr>
        <w:t xml:space="preserve">“The </w:t>
      </w:r>
      <w:proofErr w:type="spellStart"/>
      <w:r w:rsidRPr="00B86C0A">
        <w:rPr>
          <w:rFonts w:eastAsiaTheme="minorHAnsi"/>
          <w:lang w:val="en-GB" w:eastAsia="en-US"/>
        </w:rPr>
        <w:t>InetAddress</w:t>
      </w:r>
      <w:proofErr w:type="spellEnd"/>
      <w:r w:rsidRPr="00B86C0A">
        <w:rPr>
          <w:rFonts w:eastAsiaTheme="minorHAnsi"/>
          <w:lang w:val="en-GB" w:eastAsia="en-US"/>
        </w:rPr>
        <w:t xml:space="preserve"> class is used to encapsulate both the numerical IP address and the domain</w:t>
      </w:r>
      <w:r>
        <w:rPr>
          <w:rFonts w:eastAsiaTheme="minorHAnsi"/>
          <w:lang w:val="en-GB" w:eastAsia="en-US"/>
        </w:rPr>
        <w:t xml:space="preserve"> </w:t>
      </w:r>
      <w:r w:rsidRPr="00B86C0A">
        <w:rPr>
          <w:rFonts w:eastAsiaTheme="minorHAnsi"/>
          <w:lang w:val="en-GB" w:eastAsia="en-US"/>
        </w:rPr>
        <w:t>name for that address. You interact with this class by using the name of an IP host, which is</w:t>
      </w:r>
      <w:r>
        <w:rPr>
          <w:rFonts w:eastAsiaTheme="minorHAnsi"/>
          <w:lang w:val="en-GB" w:eastAsia="en-US"/>
        </w:rPr>
        <w:t xml:space="preserve"> </w:t>
      </w:r>
      <w:r w:rsidRPr="00B86C0A">
        <w:rPr>
          <w:rFonts w:eastAsiaTheme="minorHAnsi"/>
          <w:lang w:val="en-GB" w:eastAsia="en-US"/>
        </w:rPr>
        <w:t>more convenient and understandable than its IP address.”</w:t>
      </w:r>
    </w:p>
    <w:p w14:paraId="64C95F45" w14:textId="21622830" w:rsidR="005A33E2" w:rsidRPr="00275C41" w:rsidRDefault="00B146C2" w:rsidP="003D7D35">
      <w:pPr>
        <w:spacing w:line="276" w:lineRule="auto"/>
        <w:rPr>
          <w:rFonts w:asciiTheme="minorHAnsi" w:hAnsiTheme="minorHAnsi" w:cstheme="minorBidi"/>
          <w:kern w:val="2"/>
          <w:lang w:val="en-GB"/>
        </w:rPr>
      </w:pPr>
      <w:r>
        <w:rPr>
          <w:rFonts w:asciiTheme="minorHAnsi" w:hAnsiTheme="minorHAnsi" w:cstheme="minorBidi"/>
          <w:kern w:val="2"/>
          <w:lang w:val="en-GB"/>
        </w:rPr>
        <w:t xml:space="preserve">The socket </w:t>
      </w:r>
      <w:r w:rsidRPr="00925B62">
        <w:rPr>
          <w:rFonts w:asciiTheme="minorHAnsi" w:hAnsiTheme="minorHAnsi" w:cstheme="minorBidi"/>
          <w:kern w:val="2"/>
          <w:lang w:val="en-GB"/>
        </w:rPr>
        <w:t>represents the socket that both the client and server use to communicate</w:t>
      </w:r>
      <w:r>
        <w:rPr>
          <w:rFonts w:asciiTheme="minorHAnsi" w:hAnsiTheme="minorHAnsi" w:cstheme="minorBidi"/>
          <w:kern w:val="2"/>
          <w:lang w:val="en-GB"/>
        </w:rPr>
        <w:t xml:space="preserve"> </w:t>
      </w:r>
      <w:r w:rsidRPr="00925B62">
        <w:rPr>
          <w:rFonts w:asciiTheme="minorHAnsi" w:hAnsiTheme="minorHAnsi" w:cstheme="minorBidi"/>
          <w:kern w:val="2"/>
          <w:lang w:val="en-GB"/>
        </w:rPr>
        <w:t>with each other.</w:t>
      </w:r>
      <w:r w:rsidR="005A3B3E">
        <w:rPr>
          <w:rFonts w:asciiTheme="minorHAnsi" w:hAnsiTheme="minorHAnsi" w:cstheme="minorBidi"/>
          <w:kern w:val="2"/>
          <w:lang w:val="en-GB"/>
        </w:rPr>
        <w:t xml:space="preserve"> The </w:t>
      </w:r>
      <w:proofErr w:type="spellStart"/>
      <w:r w:rsidR="005A3B3E">
        <w:rPr>
          <w:rFonts w:asciiTheme="minorHAnsi" w:hAnsiTheme="minorHAnsi" w:cstheme="minorBidi"/>
          <w:kern w:val="2"/>
          <w:lang w:val="en-GB"/>
        </w:rPr>
        <w:t>ServerSocket</w:t>
      </w:r>
      <w:proofErr w:type="spellEnd"/>
      <w:r w:rsidR="005A3B3E">
        <w:rPr>
          <w:rFonts w:asciiTheme="minorHAnsi" w:hAnsiTheme="minorHAnsi" w:cstheme="minorBidi"/>
          <w:kern w:val="2"/>
          <w:lang w:val="en-GB"/>
        </w:rPr>
        <w:t xml:space="preserve"> </w:t>
      </w:r>
      <w:r w:rsidR="005A3B3E" w:rsidRPr="00925B62">
        <w:rPr>
          <w:rFonts w:asciiTheme="minorHAnsi" w:hAnsiTheme="minorHAnsi" w:cstheme="minorBidi"/>
          <w:kern w:val="2"/>
          <w:lang w:val="en-GB"/>
        </w:rPr>
        <w:t>class is used by server applications to obtain a port and listen for client</w:t>
      </w:r>
      <w:r w:rsidR="005A3B3E">
        <w:rPr>
          <w:rFonts w:asciiTheme="minorHAnsi" w:hAnsiTheme="minorHAnsi" w:cstheme="minorBidi"/>
          <w:kern w:val="2"/>
          <w:lang w:val="en-GB"/>
        </w:rPr>
        <w:t xml:space="preserve"> </w:t>
      </w:r>
      <w:r w:rsidR="005A3B3E" w:rsidRPr="00925B62">
        <w:rPr>
          <w:rFonts w:asciiTheme="minorHAnsi" w:hAnsiTheme="minorHAnsi" w:cstheme="minorBidi"/>
          <w:kern w:val="2"/>
          <w:lang w:val="en-GB"/>
        </w:rPr>
        <w:t>requests.</w:t>
      </w:r>
      <w:r w:rsidR="00275C41">
        <w:rPr>
          <w:rFonts w:asciiTheme="minorHAnsi" w:hAnsiTheme="minorHAnsi" w:cstheme="minorBidi"/>
          <w:kern w:val="2"/>
          <w:lang w:val="en-GB"/>
        </w:rPr>
        <w:t xml:space="preserve"> The connection is identified by its IP address and port number. The application should prepare to communicate. The </w:t>
      </w:r>
      <w:proofErr w:type="spellStart"/>
      <w:proofErr w:type="gramStart"/>
      <w:r w:rsidR="005A33E2">
        <w:rPr>
          <w:lang w:val="en-GB"/>
        </w:rPr>
        <w:t>getInetAddress</w:t>
      </w:r>
      <w:proofErr w:type="spellEnd"/>
      <w:r w:rsidR="005A33E2">
        <w:rPr>
          <w:lang w:val="en-GB"/>
        </w:rPr>
        <w:t>(</w:t>
      </w:r>
      <w:proofErr w:type="gramEnd"/>
      <w:r w:rsidR="005A33E2">
        <w:rPr>
          <w:lang w:val="en-GB"/>
        </w:rPr>
        <w:t xml:space="preserve">) </w:t>
      </w:r>
      <w:r w:rsidR="00275C41">
        <w:rPr>
          <w:lang w:val="en-GB"/>
        </w:rPr>
        <w:t xml:space="preserve"> will </w:t>
      </w:r>
      <w:r w:rsidR="005A33E2">
        <w:rPr>
          <w:lang w:val="en-GB"/>
        </w:rPr>
        <w:t>return the address if a socket is connected, if not a null is returned</w:t>
      </w:r>
      <w:r w:rsidR="00CD7241">
        <w:rPr>
          <w:lang w:val="en-GB"/>
        </w:rPr>
        <w:t>. Which will add to the functionality and help with any congestion issues.</w:t>
      </w:r>
      <w:r w:rsidR="00275C41">
        <w:rPr>
          <w:lang w:val="en-GB"/>
        </w:rPr>
        <w:t xml:space="preserve"> A socket can be created if the server address and port can be established.</w:t>
      </w:r>
    </w:p>
    <w:p w14:paraId="1FCEF871" w14:textId="6B129FBF" w:rsidR="00CD7241" w:rsidRPr="00275C41" w:rsidRDefault="00B865A7" w:rsidP="00275C41">
      <w:pPr>
        <w:spacing w:line="276" w:lineRule="auto"/>
        <w:rPr>
          <w:lang w:val="en-GB"/>
        </w:rPr>
      </w:pPr>
      <w:proofErr w:type="spellStart"/>
      <w:proofErr w:type="gramStart"/>
      <w:r w:rsidRPr="00B865A7">
        <w:rPr>
          <w:lang w:val="en-GB"/>
        </w:rPr>
        <w:t>java.net.SocketImpl</w:t>
      </w:r>
      <w:proofErr w:type="spellEnd"/>
      <w:proofErr w:type="gramEnd"/>
      <w:r>
        <w:rPr>
          <w:lang w:val="en-GB"/>
        </w:rPr>
        <w:t xml:space="preserve"> is used to accept server connections using </w:t>
      </w:r>
      <w:proofErr w:type="spellStart"/>
      <w:r>
        <w:rPr>
          <w:lang w:val="en-GB"/>
        </w:rPr>
        <w:t>server.accept</w:t>
      </w:r>
      <w:proofErr w:type="spellEnd"/>
      <w:r>
        <w:rPr>
          <w:lang w:val="en-GB"/>
        </w:rPr>
        <w:t xml:space="preserve"> connections on the port  using </w:t>
      </w:r>
      <w:proofErr w:type="spellStart"/>
      <w:r w:rsidRPr="00B865A7">
        <w:rPr>
          <w:lang w:val="en-GB"/>
        </w:rPr>
        <w:t>socket.getPort</w:t>
      </w:r>
      <w:proofErr w:type="spellEnd"/>
      <w:r>
        <w:rPr>
          <w:lang w:val="en-GB"/>
        </w:rPr>
        <w:t xml:space="preserve"> and to close them using the </w:t>
      </w:r>
      <w:proofErr w:type="spellStart"/>
      <w:r w:rsidRPr="00B865A7">
        <w:rPr>
          <w:rFonts w:asciiTheme="minorHAnsi" w:eastAsiaTheme="majorEastAsia" w:hAnsiTheme="minorHAnsi" w:cstheme="minorBidi"/>
          <w:lang w:val="en-GB"/>
        </w:rPr>
        <w:t>InetAddress</w:t>
      </w:r>
      <w:proofErr w:type="spellEnd"/>
      <w:r>
        <w:rPr>
          <w:lang w:val="en-GB"/>
        </w:rPr>
        <w:t xml:space="preserve">. </w:t>
      </w:r>
      <w:r w:rsidR="00275C41">
        <w:t xml:space="preserve">The socket uses an input stream and an output stream to display content. </w:t>
      </w:r>
      <w:proofErr w:type="spellStart"/>
      <w:r w:rsidR="00275C41">
        <w:t>getPort</w:t>
      </w:r>
      <w:proofErr w:type="spellEnd"/>
      <w:r w:rsidR="00275C41">
        <w:t>()  will return the number of the port to which the socket is connected, if it is not connected to a port, it returns -1.</w:t>
      </w:r>
    </w:p>
    <w:p w14:paraId="7B75A3C1" w14:textId="1D986790" w:rsidR="00824284" w:rsidRPr="00275C41" w:rsidRDefault="00CD7241" w:rsidP="00275C41">
      <w:pPr>
        <w:spacing w:line="276" w:lineRule="auto"/>
        <w:rPr>
          <w:lang w:val="en-GB"/>
        </w:rPr>
      </w:pPr>
      <w:r>
        <w:rPr>
          <w:lang w:val="en-GB"/>
        </w:rPr>
        <w:t>The port number is defined in the program and can be changed from there to make operation</w:t>
      </w:r>
      <w:r w:rsidR="00275C41">
        <w:rPr>
          <w:lang w:val="en-GB"/>
        </w:rPr>
        <w:t>s</w:t>
      </w:r>
      <w:r>
        <w:rPr>
          <w:lang w:val="en-GB"/>
        </w:rPr>
        <w:t xml:space="preserve"> more seamless.</w:t>
      </w:r>
      <w:r w:rsidR="00275C41">
        <w:rPr>
          <w:lang w:val="en-GB"/>
        </w:rPr>
        <w:t xml:space="preserve"> </w:t>
      </w:r>
      <w:proofErr w:type="spellStart"/>
      <w:r w:rsidR="00824284" w:rsidRPr="003D7D35">
        <w:rPr>
          <w:lang w:val="en-GB"/>
        </w:rPr>
        <w:t>PrintStream</w:t>
      </w:r>
      <w:proofErr w:type="spellEnd"/>
      <w:r w:rsidRPr="003D7D35">
        <w:rPr>
          <w:lang w:val="en-GB"/>
        </w:rPr>
        <w:t xml:space="preserve"> provides output from the system. </w:t>
      </w:r>
      <w:r w:rsidR="00B146C2" w:rsidRPr="003D7D35">
        <w:rPr>
          <w:lang w:val="en-GB"/>
        </w:rPr>
        <w:t>A</w:t>
      </w:r>
      <w:r w:rsidR="00546593" w:rsidRPr="003D7D35">
        <w:rPr>
          <w:lang w:val="en-GB"/>
        </w:rPr>
        <w:t xml:space="preserve">ccording to </w:t>
      </w:r>
      <w:proofErr w:type="spellStart"/>
      <w:r w:rsidR="00546593" w:rsidRPr="003D7D35">
        <w:rPr>
          <w:lang w:val="en-GB"/>
        </w:rPr>
        <w:t>Schildt</w:t>
      </w:r>
      <w:proofErr w:type="spellEnd"/>
      <w:r w:rsidR="00546593" w:rsidRPr="003D7D35">
        <w:rPr>
          <w:lang w:val="en-GB"/>
        </w:rPr>
        <w:t xml:space="preserve"> (2019), </w:t>
      </w:r>
      <w:r w:rsidR="00B146C2" w:rsidRPr="003D7D35">
        <w:rPr>
          <w:lang w:val="en-GB"/>
        </w:rPr>
        <w:t>“</w:t>
      </w:r>
      <w:proofErr w:type="spellStart"/>
      <w:r w:rsidR="00B146C2" w:rsidRPr="003D7D35">
        <w:rPr>
          <w:rFonts w:eastAsiaTheme="minorHAnsi"/>
          <w:i/>
          <w:iCs/>
          <w:lang w:val="en-GB" w:eastAsia="en-US"/>
          <w14:ligatures w14:val="standardContextual"/>
        </w:rPr>
        <w:t>PrintStream</w:t>
      </w:r>
      <w:proofErr w:type="spellEnd"/>
      <w:r w:rsidR="00B146C2" w:rsidRPr="003D7D35">
        <w:rPr>
          <w:rFonts w:eastAsiaTheme="minorHAnsi"/>
          <w:i/>
          <w:iCs/>
          <w:lang w:val="en-GB" w:eastAsia="en-US"/>
          <w14:ligatures w14:val="standardContextual"/>
        </w:rPr>
        <w:t xml:space="preserve"> is an output stream derived from </w:t>
      </w:r>
      <w:proofErr w:type="spellStart"/>
      <w:r w:rsidR="00B146C2" w:rsidRPr="003D7D35">
        <w:rPr>
          <w:rFonts w:eastAsiaTheme="minorHAnsi"/>
          <w:i/>
          <w:iCs/>
          <w:lang w:val="en-GB" w:eastAsia="en-US"/>
          <w14:ligatures w14:val="standardContextual"/>
        </w:rPr>
        <w:t>OutputStream</w:t>
      </w:r>
      <w:proofErr w:type="spellEnd"/>
      <w:r w:rsidR="00B146C2" w:rsidRPr="003D7D35">
        <w:rPr>
          <w:rFonts w:eastAsiaTheme="minorHAnsi"/>
          <w:i/>
          <w:iCs/>
          <w:lang w:val="en-GB" w:eastAsia="en-US"/>
          <w14:ligatures w14:val="standardContextual"/>
        </w:rPr>
        <w:t xml:space="preserve">, it also implements the low-level method </w:t>
      </w:r>
      <w:proofErr w:type="gramStart"/>
      <w:r w:rsidR="00B146C2" w:rsidRPr="003D7D35">
        <w:rPr>
          <w:rFonts w:eastAsiaTheme="minorHAnsi"/>
          <w:i/>
          <w:iCs/>
          <w:lang w:val="en-GB" w:eastAsia="en-US"/>
          <w14:ligatures w14:val="standardContextual"/>
        </w:rPr>
        <w:t>write( )</w:t>
      </w:r>
      <w:proofErr w:type="gramEnd"/>
      <w:r w:rsidR="00B146C2" w:rsidRPr="003D7D35">
        <w:rPr>
          <w:rFonts w:eastAsiaTheme="minorHAnsi"/>
          <w:i/>
          <w:iCs/>
          <w:lang w:val="en-GB" w:eastAsia="en-US"/>
          <w14:ligatures w14:val="standardContextual"/>
        </w:rPr>
        <w:t xml:space="preserve">. Thus, </w:t>
      </w:r>
      <w:proofErr w:type="gramStart"/>
      <w:r w:rsidR="00275C41" w:rsidRPr="003D7D35">
        <w:rPr>
          <w:rFonts w:eastAsiaTheme="minorHAnsi"/>
          <w:i/>
          <w:iCs/>
          <w:lang w:val="en-GB" w:eastAsia="en-US"/>
          <w14:ligatures w14:val="standardContextual"/>
        </w:rPr>
        <w:t>write(</w:t>
      </w:r>
      <w:proofErr w:type="gramEnd"/>
      <w:r w:rsidR="00275C41" w:rsidRPr="003D7D35">
        <w:rPr>
          <w:rFonts w:eastAsiaTheme="minorHAnsi"/>
          <w:i/>
          <w:iCs/>
          <w:lang w:val="en-GB" w:eastAsia="en-US"/>
          <w14:ligatures w14:val="standardContextual"/>
        </w:rPr>
        <w:t>)</w:t>
      </w:r>
      <w:r w:rsidR="00B146C2" w:rsidRPr="003D7D35">
        <w:rPr>
          <w:rFonts w:eastAsiaTheme="minorHAnsi"/>
          <w:i/>
          <w:iCs/>
          <w:lang w:val="en-GB" w:eastAsia="en-US"/>
          <w14:ligatures w14:val="standardContextual"/>
        </w:rPr>
        <w:t xml:space="preserve"> can be used to write to the console</w:t>
      </w:r>
      <w:r w:rsidR="00275C41">
        <w:rPr>
          <w:rFonts w:eastAsiaTheme="minorHAnsi"/>
          <w:i/>
          <w:iCs/>
          <w:lang w:val="en-GB" w:eastAsia="en-US"/>
          <w14:ligatures w14:val="standardContextual"/>
        </w:rPr>
        <w:t>.</w:t>
      </w:r>
      <w:r w:rsidR="00B146C2" w:rsidRPr="003D7D35">
        <w:rPr>
          <w:rFonts w:eastAsiaTheme="minorHAnsi"/>
          <w:i/>
          <w:iCs/>
          <w:lang w:val="en-GB" w:eastAsia="en-US"/>
          <w14:ligatures w14:val="standardContextual"/>
        </w:rPr>
        <w:t>”</w:t>
      </w:r>
    </w:p>
    <w:p w14:paraId="1A873B6E" w14:textId="2302E58C" w:rsidR="00B146C2" w:rsidRPr="003D7D35" w:rsidRDefault="00824284" w:rsidP="003D7D35">
      <w:pPr>
        <w:spacing w:line="276" w:lineRule="auto"/>
        <w:rPr>
          <w:lang w:val="en-GB"/>
        </w:rPr>
      </w:pPr>
      <w:proofErr w:type="spellStart"/>
      <w:r w:rsidRPr="003D7D35">
        <w:rPr>
          <w:lang w:val="en-GB"/>
        </w:rPr>
        <w:t>BufferedReader</w:t>
      </w:r>
      <w:proofErr w:type="spellEnd"/>
      <w:r w:rsidRPr="003D7D35">
        <w:rPr>
          <w:lang w:val="en-GB"/>
        </w:rPr>
        <w:t xml:space="preserve"> uses</w:t>
      </w:r>
      <w:r w:rsidR="00275C41">
        <w:rPr>
          <w:lang w:val="en-GB"/>
        </w:rPr>
        <w:t xml:space="preserve"> an</w:t>
      </w:r>
      <w:r w:rsidRPr="003D7D35">
        <w:rPr>
          <w:lang w:val="en-GB"/>
        </w:rPr>
        <w:t xml:space="preserve"> input stream </w:t>
      </w:r>
      <w:proofErr w:type="gramStart"/>
      <w:r w:rsidRPr="003D7D35">
        <w:rPr>
          <w:lang w:val="en-GB"/>
        </w:rPr>
        <w:t>reader(</w:t>
      </w:r>
      <w:proofErr w:type="gramEnd"/>
      <w:r w:rsidRPr="003D7D35">
        <w:rPr>
          <w:lang w:val="en-GB"/>
        </w:rPr>
        <w:t xml:space="preserve">Sytem.in) to take input </w:t>
      </w:r>
      <w:r w:rsidR="005A3B3E" w:rsidRPr="003D7D35">
        <w:rPr>
          <w:lang w:val="en-GB"/>
        </w:rPr>
        <w:t>and uses a p</w:t>
      </w:r>
      <w:r w:rsidRPr="003D7D35">
        <w:rPr>
          <w:lang w:val="en-GB"/>
        </w:rPr>
        <w:t xml:space="preserve">rint stream to </w:t>
      </w:r>
      <w:r w:rsidR="005A3B3E" w:rsidRPr="003D7D35">
        <w:rPr>
          <w:lang w:val="en-GB"/>
        </w:rPr>
        <w:t xml:space="preserve">the </w:t>
      </w:r>
      <w:r w:rsidRPr="003D7D35">
        <w:rPr>
          <w:lang w:val="en-GB"/>
        </w:rPr>
        <w:t>socket.</w:t>
      </w:r>
      <w:r w:rsidR="00423E6E" w:rsidRPr="003D7D35">
        <w:rPr>
          <w:lang w:val="en-GB"/>
        </w:rPr>
        <w:t xml:space="preserve"> </w:t>
      </w:r>
    </w:p>
    <w:p w14:paraId="2B97FDB7" w14:textId="3F06B74E" w:rsidR="003D7D35" w:rsidRPr="00275C41" w:rsidRDefault="00423E6E" w:rsidP="003D7D35">
      <w:pPr>
        <w:spacing w:line="276" w:lineRule="auto"/>
        <w:rPr>
          <w:rFonts w:eastAsiaTheme="minorHAnsi"/>
          <w:i/>
          <w:iCs/>
          <w:sz w:val="22"/>
          <w:szCs w:val="22"/>
          <w:lang w:val="en-GB" w:eastAsia="en-US"/>
        </w:rPr>
      </w:pPr>
      <w:proofErr w:type="spellStart"/>
      <w:r w:rsidRPr="003D7D35">
        <w:rPr>
          <w:lang w:val="en-GB"/>
        </w:rPr>
        <w:t>Schildt</w:t>
      </w:r>
      <w:proofErr w:type="spellEnd"/>
      <w:r w:rsidRPr="003D7D35">
        <w:rPr>
          <w:lang w:val="en-GB"/>
        </w:rPr>
        <w:t xml:space="preserve"> (2019</w:t>
      </w:r>
      <w:r w:rsidR="00B146C2" w:rsidRPr="003D7D35">
        <w:rPr>
          <w:lang w:val="en-GB"/>
        </w:rPr>
        <w:t>)</w:t>
      </w:r>
      <w:r w:rsidR="00275C41">
        <w:rPr>
          <w:lang w:val="en-GB"/>
        </w:rPr>
        <w:t xml:space="preserve"> </w:t>
      </w:r>
      <w:r w:rsidR="00B146C2" w:rsidRPr="003D7D35">
        <w:rPr>
          <w:lang w:val="en-GB"/>
        </w:rPr>
        <w:t>states</w:t>
      </w:r>
      <w:r w:rsidR="00275C41">
        <w:rPr>
          <w:lang w:val="en-GB"/>
        </w:rPr>
        <w:t>,</w:t>
      </w:r>
      <w:r w:rsidRPr="003D7D35">
        <w:rPr>
          <w:lang w:val="en-GB"/>
        </w:rPr>
        <w:t xml:space="preserve"> </w:t>
      </w:r>
      <w:r w:rsidRPr="00275C41">
        <w:rPr>
          <w:rFonts w:eastAsiaTheme="minorHAnsi"/>
          <w:i/>
          <w:iCs/>
          <w:sz w:val="22"/>
          <w:szCs w:val="22"/>
          <w:lang w:val="en-GB" w:eastAsia="en-US"/>
        </w:rPr>
        <w:t>“TCP/IP sockets implement reliable, bidirectional, persistent, point-to-point, stream-based connections between hosts on the Internet</w:t>
      </w:r>
      <w:r w:rsidR="00275C41" w:rsidRPr="00275C41">
        <w:rPr>
          <w:rFonts w:eastAsiaTheme="minorHAnsi"/>
          <w:i/>
          <w:iCs/>
          <w:sz w:val="22"/>
          <w:szCs w:val="22"/>
          <w:lang w:val="en-GB" w:eastAsia="en-US"/>
        </w:rPr>
        <w:t>.</w:t>
      </w:r>
      <w:r w:rsidR="00275C41">
        <w:rPr>
          <w:rFonts w:eastAsiaTheme="minorHAnsi"/>
          <w:i/>
          <w:iCs/>
          <w:sz w:val="22"/>
          <w:szCs w:val="22"/>
          <w:lang w:val="en-GB" w:eastAsia="en-US"/>
        </w:rPr>
        <w:t xml:space="preserve">” </w:t>
      </w:r>
      <w:r w:rsidR="00275C41" w:rsidRPr="00275C41">
        <w:rPr>
          <w:rFonts w:eastAsiaTheme="minorHAnsi"/>
          <w:lang w:val="en-GB" w:eastAsia="en-US"/>
        </w:rPr>
        <w:t>To follow on</w:t>
      </w:r>
      <w:r w:rsidR="00275C41">
        <w:rPr>
          <w:rFonts w:eastAsiaTheme="minorHAnsi"/>
          <w:i/>
          <w:iCs/>
          <w:sz w:val="22"/>
          <w:szCs w:val="22"/>
          <w:lang w:val="en-GB" w:eastAsia="en-US"/>
        </w:rPr>
        <w:t xml:space="preserve"> </w:t>
      </w:r>
      <w:r w:rsidR="00275C41" w:rsidRPr="00275C41">
        <w:rPr>
          <w:rFonts w:eastAsiaTheme="minorHAnsi"/>
          <w:lang w:val="en-GB" w:eastAsia="en-US"/>
        </w:rPr>
        <w:t>Stallings 2007</w:t>
      </w:r>
      <w:r w:rsidR="00275C41">
        <w:rPr>
          <w:rFonts w:eastAsiaTheme="minorHAnsi"/>
          <w:lang w:val="en-GB" w:eastAsia="en-US"/>
        </w:rPr>
        <w:t xml:space="preserve"> notes: </w:t>
      </w:r>
      <w:r w:rsidR="00275C41" w:rsidRPr="00275C41">
        <w:rPr>
          <w:rFonts w:eastAsiaTheme="minorHAnsi"/>
          <w:lang w:val="en-GB" w:eastAsia="en-US"/>
        </w:rPr>
        <w:t>“</w:t>
      </w:r>
      <w:r w:rsidR="00275C41" w:rsidRPr="00275C41">
        <w:rPr>
          <w:i/>
          <w:iCs/>
          <w:sz w:val="22"/>
          <w:szCs w:val="22"/>
        </w:rPr>
        <w:t>Stream sockets make use of TCP, which provides a connection-oriented reliable data transfer. Therefore, with stream sockets, all blocks of data sent between a pair of sockets are guaranteed for delivery and arrive in the order that they were sent.</w:t>
      </w:r>
      <w:r w:rsidR="00275C41" w:rsidRPr="00275C41">
        <w:rPr>
          <w:i/>
          <w:iCs/>
          <w:sz w:val="22"/>
          <w:szCs w:val="22"/>
        </w:rPr>
        <w:t>”</w:t>
      </w:r>
      <w:r w:rsidR="00275C41">
        <w:rPr>
          <w:i/>
          <w:iCs/>
          <w:sz w:val="22"/>
          <w:szCs w:val="22"/>
        </w:rPr>
        <w:t xml:space="preserve"> </w:t>
      </w:r>
    </w:p>
    <w:p w14:paraId="0670706F" w14:textId="77777777" w:rsidR="00275C41" w:rsidRDefault="003D7D35" w:rsidP="003D7D35">
      <w:pPr>
        <w:spacing w:line="276" w:lineRule="auto"/>
        <w:rPr>
          <w:lang w:val="en-GB"/>
        </w:rPr>
      </w:pPr>
      <w:r w:rsidRPr="003D7D35">
        <w:rPr>
          <w:lang w:val="en-GB"/>
        </w:rPr>
        <w:t xml:space="preserve">The socket is closed using /q. </w:t>
      </w:r>
      <w:r w:rsidR="00275C41">
        <w:rPr>
          <w:lang w:val="en-GB"/>
        </w:rPr>
        <w:t xml:space="preserve">The connection will be released. </w:t>
      </w:r>
      <w:r w:rsidRPr="003D7D35">
        <w:rPr>
          <w:lang w:val="en-GB"/>
        </w:rPr>
        <w:t>The users will not be able to send messages until a new connection is established.</w:t>
      </w:r>
      <w:r w:rsidR="00275C41">
        <w:rPr>
          <w:lang w:val="en-GB"/>
        </w:rPr>
        <w:t xml:space="preserve"> </w:t>
      </w:r>
      <w:r w:rsidRPr="003D7D35">
        <w:rPr>
          <w:lang w:val="en-GB"/>
        </w:rPr>
        <w:t>The message is read in a string called ‘message’.</w:t>
      </w:r>
      <w:r>
        <w:rPr>
          <w:lang w:val="en-GB"/>
        </w:rPr>
        <w:t xml:space="preserve"> The two nodes will communicate until the socket connection is closed.</w:t>
      </w:r>
      <w:r w:rsidR="00275C41">
        <w:rPr>
          <w:lang w:val="en-GB"/>
        </w:rPr>
        <w:t xml:space="preserve"> </w:t>
      </w:r>
    </w:p>
    <w:p w14:paraId="60EABAB1" w14:textId="54658A78" w:rsidR="00275C41" w:rsidRPr="003D7D35" w:rsidRDefault="00275C41" w:rsidP="003D7D35">
      <w:pPr>
        <w:spacing w:line="276" w:lineRule="auto"/>
        <w:rPr>
          <w:lang w:val="en-GB"/>
        </w:rPr>
      </w:pPr>
      <w:r>
        <w:rPr>
          <w:lang w:val="en-GB"/>
        </w:rPr>
        <w:t>The client will be able to connect to the socket and read or write to the socket through the established connection.</w:t>
      </w:r>
    </w:p>
    <w:p w14:paraId="2174A58E" w14:textId="77777777" w:rsidR="003D7D35" w:rsidRPr="00423E6E" w:rsidRDefault="003D7D35" w:rsidP="003D7D35">
      <w:pPr>
        <w:spacing w:line="276" w:lineRule="auto"/>
        <w:rPr>
          <w:lang w:val="en-GB"/>
        </w:rPr>
      </w:pPr>
    </w:p>
    <w:p w14:paraId="4EB40EFC" w14:textId="77777777" w:rsidR="00167708" w:rsidRDefault="00167708" w:rsidP="003D7D35">
      <w:pPr>
        <w:spacing w:line="276" w:lineRule="auto"/>
        <w:rPr>
          <w:lang w:val="en-GB"/>
        </w:rPr>
      </w:pPr>
    </w:p>
    <w:p w14:paraId="2A95F93E" w14:textId="77777777" w:rsidR="00167708" w:rsidRDefault="00167708" w:rsidP="003D7D35">
      <w:pPr>
        <w:spacing w:line="276" w:lineRule="auto"/>
        <w:rPr>
          <w:lang w:val="en-GB"/>
        </w:rPr>
      </w:pPr>
    </w:p>
    <w:p w14:paraId="634A4D54" w14:textId="3E82C723" w:rsidR="00167708" w:rsidRDefault="00167708" w:rsidP="003D7D35">
      <w:pPr>
        <w:spacing w:line="276" w:lineRule="auto"/>
        <w:rPr>
          <w:lang w:val="en-GB"/>
        </w:rPr>
      </w:pPr>
      <w:r>
        <w:rPr>
          <w:lang w:val="en-GB"/>
        </w:rPr>
        <w:t xml:space="preserve">Rationale </w:t>
      </w:r>
    </w:p>
    <w:p w14:paraId="1DCEFB43" w14:textId="77777777" w:rsidR="00824284" w:rsidRDefault="00824284" w:rsidP="003D7D35">
      <w:pPr>
        <w:spacing w:line="276" w:lineRule="auto"/>
        <w:rPr>
          <w:lang w:val="en-GB"/>
        </w:rPr>
      </w:pPr>
    </w:p>
    <w:p w14:paraId="38857056" w14:textId="0468F6EC" w:rsidR="006674CC" w:rsidRDefault="00275C41" w:rsidP="003D7D35">
      <w:pPr>
        <w:spacing w:line="276" w:lineRule="auto"/>
        <w:rPr>
          <w:lang w:val="en-GB"/>
        </w:rPr>
      </w:pPr>
      <w:r>
        <w:t xml:space="preserve">The outcome of this application is to communicate between nodes. The </w:t>
      </w:r>
      <w:proofErr w:type="spellStart"/>
      <w:r>
        <w:t>ChatServer</w:t>
      </w:r>
      <w:proofErr w:type="spellEnd"/>
      <w:r>
        <w:t xml:space="preserve"> should first be run, and then the client can connect from the </w:t>
      </w:r>
      <w:proofErr w:type="spellStart"/>
      <w:r>
        <w:t>ChatClient</w:t>
      </w:r>
      <w:proofErr w:type="spellEnd"/>
      <w:r>
        <w:t>. Both users can pick usernames. The program just accepts text from the command line. The user connects through a socket connection and uses an IP address and TCP port to connect two nodes.</w:t>
      </w:r>
    </w:p>
    <w:p w14:paraId="398CE30A" w14:textId="31BCAACC" w:rsidR="006D3146" w:rsidRDefault="006D3146" w:rsidP="003D7D35">
      <w:pPr>
        <w:spacing w:line="276" w:lineRule="auto"/>
        <w:rPr>
          <w:lang w:val="en-GB"/>
        </w:rPr>
      </w:pPr>
      <w:r>
        <w:rPr>
          <w:lang w:val="en-GB"/>
        </w:rPr>
        <w:t xml:space="preserve">The message is </w:t>
      </w:r>
      <w:r w:rsidR="006674CC">
        <w:rPr>
          <w:lang w:val="en-GB"/>
        </w:rPr>
        <w:t xml:space="preserve">passed </w:t>
      </w:r>
      <w:r w:rsidR="00275C41">
        <w:rPr>
          <w:lang w:val="en-GB"/>
        </w:rPr>
        <w:t xml:space="preserve">from </w:t>
      </w:r>
      <w:r w:rsidR="006674CC">
        <w:rPr>
          <w:lang w:val="en-GB"/>
        </w:rPr>
        <w:t xml:space="preserve">the </w:t>
      </w:r>
      <w:proofErr w:type="spellStart"/>
      <w:r w:rsidR="006674CC">
        <w:rPr>
          <w:lang w:val="en-GB"/>
        </w:rPr>
        <w:t>inputstream</w:t>
      </w:r>
      <w:proofErr w:type="spellEnd"/>
      <w:r w:rsidR="006674CC">
        <w:rPr>
          <w:lang w:val="en-GB"/>
        </w:rPr>
        <w:t xml:space="preserve"> to the </w:t>
      </w:r>
      <w:proofErr w:type="spellStart"/>
      <w:r w:rsidR="006674CC">
        <w:rPr>
          <w:lang w:val="en-GB"/>
        </w:rPr>
        <w:t>outputstream</w:t>
      </w:r>
      <w:proofErr w:type="spellEnd"/>
      <w:r w:rsidR="006674CC">
        <w:rPr>
          <w:lang w:val="en-GB"/>
        </w:rPr>
        <w:t xml:space="preserve"> using the socket </w:t>
      </w:r>
      <w:r w:rsidR="00275C41">
        <w:rPr>
          <w:lang w:val="en-GB"/>
        </w:rPr>
        <w:t xml:space="preserve">connection. </w:t>
      </w:r>
    </w:p>
    <w:p w14:paraId="3120D4E6" w14:textId="2DF12063" w:rsidR="00925B62" w:rsidRDefault="00F14EE4" w:rsidP="003D7D35">
      <w:pPr>
        <w:spacing w:line="276" w:lineRule="auto"/>
        <w:rPr>
          <w:lang w:val="en-GB"/>
        </w:rPr>
      </w:pPr>
      <w:r>
        <w:rPr>
          <w:lang w:val="en-GB"/>
        </w:rPr>
        <w:t>The socket connection allows communication between the same machine or different computer</w:t>
      </w:r>
      <w:r w:rsidR="00275C41">
        <w:rPr>
          <w:lang w:val="en-GB"/>
        </w:rPr>
        <w:t>s</w:t>
      </w:r>
      <w:r>
        <w:rPr>
          <w:lang w:val="en-GB"/>
        </w:rPr>
        <w:t xml:space="preserve"> on the same network</w:t>
      </w:r>
      <w:r w:rsidR="00925B62">
        <w:rPr>
          <w:lang w:val="en-GB"/>
        </w:rPr>
        <w:t>.</w:t>
      </w:r>
      <w:r w:rsidR="00423E6E">
        <w:rPr>
          <w:lang w:val="en-GB"/>
        </w:rPr>
        <w:t xml:space="preserve"> </w:t>
      </w:r>
      <w:proofErr w:type="spellStart"/>
      <w:r w:rsidR="00423E6E" w:rsidRPr="00B86C0A">
        <w:rPr>
          <w:lang w:val="en-GB"/>
        </w:rPr>
        <w:t>Schildt</w:t>
      </w:r>
      <w:proofErr w:type="spellEnd"/>
      <w:r w:rsidR="00423E6E">
        <w:rPr>
          <w:lang w:val="en-GB"/>
        </w:rPr>
        <w:t xml:space="preserve"> (</w:t>
      </w:r>
      <w:r w:rsidR="00423E6E" w:rsidRPr="00B86C0A">
        <w:rPr>
          <w:lang w:val="en-GB"/>
        </w:rPr>
        <w:t>2019</w:t>
      </w:r>
      <w:r w:rsidR="00423E6E">
        <w:rPr>
          <w:lang w:val="en-GB"/>
        </w:rPr>
        <w:t>),</w:t>
      </w:r>
      <w:r w:rsidR="005A33E2">
        <w:rPr>
          <w:lang w:val="en-GB"/>
        </w:rPr>
        <w:t xml:space="preserve"> </w:t>
      </w:r>
      <w:r w:rsidR="005A33E2" w:rsidRPr="005A33E2">
        <w:rPr>
          <w:i/>
          <w:iCs/>
          <w:sz w:val="22"/>
          <w:szCs w:val="22"/>
          <w:lang w:val="en-GB"/>
        </w:rPr>
        <w:t>“</w:t>
      </w:r>
      <w:r w:rsidR="00423E6E" w:rsidRPr="005A33E2">
        <w:rPr>
          <w:rFonts w:eastAsiaTheme="minorHAnsi"/>
          <w:i/>
          <w:iCs/>
          <w:sz w:val="22"/>
          <w:szCs w:val="22"/>
          <w:lang w:val="en-GB" w:eastAsia="en-US"/>
        </w:rPr>
        <w:t>A socket can be used to connect Java’s I/O system to other programs that may reside either on the local machine or on any other machine on the Internet.”</w:t>
      </w:r>
    </w:p>
    <w:p w14:paraId="0F129140" w14:textId="06A22976" w:rsidR="00925B62" w:rsidRDefault="00925B62" w:rsidP="003D7D35">
      <w:pPr>
        <w:spacing w:line="276" w:lineRule="auto"/>
        <w:rPr>
          <w:rFonts w:asciiTheme="minorHAnsi" w:hAnsiTheme="minorHAnsi" w:cstheme="minorBidi"/>
          <w:kern w:val="2"/>
          <w:lang w:val="en-GB"/>
        </w:rPr>
      </w:pPr>
      <w:r w:rsidRPr="00925B62">
        <w:rPr>
          <w:rFonts w:asciiTheme="minorHAnsi" w:hAnsiTheme="minorHAnsi" w:cstheme="minorBidi"/>
          <w:kern w:val="2"/>
          <w:lang w:val="en-GB"/>
        </w:rPr>
        <w:t>It refers to writing programs that execute across devices, in which the devices are</w:t>
      </w:r>
      <w:r w:rsidR="00423E6E">
        <w:rPr>
          <w:rFonts w:asciiTheme="minorHAnsi" w:hAnsiTheme="minorHAnsi" w:cstheme="minorBidi"/>
          <w:kern w:val="2"/>
          <w:lang w:val="en-GB"/>
        </w:rPr>
        <w:t xml:space="preserve"> </w:t>
      </w:r>
      <w:r w:rsidRPr="00925B62">
        <w:rPr>
          <w:rFonts w:asciiTheme="minorHAnsi" w:hAnsiTheme="minorHAnsi" w:cstheme="minorBidi"/>
          <w:kern w:val="2"/>
          <w:lang w:val="en-GB"/>
        </w:rPr>
        <w:t>all connected to each other using a network.</w:t>
      </w:r>
      <w:r w:rsidR="00423E6E">
        <w:rPr>
          <w:rFonts w:asciiTheme="minorHAnsi" w:hAnsiTheme="minorHAnsi" w:cstheme="minorBidi"/>
          <w:kern w:val="2"/>
          <w:lang w:val="en-GB"/>
        </w:rPr>
        <w:t xml:space="preserve"> </w:t>
      </w:r>
    </w:p>
    <w:p w14:paraId="7355AB5E" w14:textId="1726AB8C" w:rsidR="00925B62" w:rsidRDefault="00275C41" w:rsidP="003D7D35">
      <w:pPr>
        <w:spacing w:line="276" w:lineRule="auto"/>
        <w:rPr>
          <w:rFonts w:asciiTheme="minorHAnsi" w:hAnsiTheme="minorHAnsi" w:cstheme="minorBidi"/>
          <w:kern w:val="2"/>
          <w:lang w:val="en-GB"/>
        </w:rPr>
      </w:pPr>
      <w:r>
        <w:rPr>
          <w:rFonts w:asciiTheme="minorHAnsi" w:hAnsiTheme="minorHAnsi" w:cstheme="minorBidi"/>
          <w:kern w:val="2"/>
          <w:lang w:val="en-GB"/>
        </w:rPr>
        <w:t>Socket</w:t>
      </w:r>
      <w:r w:rsidR="00925B62" w:rsidRPr="00925B62">
        <w:rPr>
          <w:rFonts w:asciiTheme="minorHAnsi" w:hAnsiTheme="minorHAnsi" w:cstheme="minorBidi"/>
          <w:kern w:val="2"/>
          <w:lang w:val="en-GB"/>
        </w:rPr>
        <w:t xml:space="preserve"> programming can be easily implemented</w:t>
      </w:r>
      <w:r w:rsidR="00925B62">
        <w:rPr>
          <w:lang w:val="en-GB"/>
        </w:rPr>
        <w:t xml:space="preserve"> </w:t>
      </w:r>
      <w:r w:rsidR="00925B62" w:rsidRPr="00925B62">
        <w:rPr>
          <w:rFonts w:asciiTheme="minorHAnsi" w:hAnsiTheme="minorHAnsi" w:cstheme="minorBidi"/>
          <w:kern w:val="2"/>
          <w:lang w:val="en-GB"/>
        </w:rPr>
        <w:t>for general communications. It cause</w:t>
      </w:r>
      <w:r w:rsidR="00423E6E">
        <w:rPr>
          <w:rFonts w:asciiTheme="minorHAnsi" w:hAnsiTheme="minorHAnsi" w:cstheme="minorBidi"/>
          <w:kern w:val="2"/>
          <w:lang w:val="en-GB"/>
        </w:rPr>
        <w:t>s</w:t>
      </w:r>
      <w:r w:rsidR="00925B62" w:rsidRPr="00925B62">
        <w:rPr>
          <w:rFonts w:asciiTheme="minorHAnsi" w:hAnsiTheme="minorHAnsi" w:cstheme="minorBidi"/>
          <w:kern w:val="2"/>
          <w:lang w:val="en-GB"/>
        </w:rPr>
        <w:t xml:space="preserve"> low network traffic.</w:t>
      </w:r>
      <w:r>
        <w:rPr>
          <w:rFonts w:asciiTheme="minorHAnsi" w:hAnsiTheme="minorHAnsi" w:cstheme="minorBidi"/>
          <w:kern w:val="2"/>
          <w:lang w:val="en-GB"/>
        </w:rPr>
        <w:t xml:space="preserve"> </w:t>
      </w:r>
      <w:r w:rsidR="00925B62" w:rsidRPr="00925B62">
        <w:rPr>
          <w:rFonts w:asciiTheme="minorHAnsi" w:hAnsiTheme="minorHAnsi" w:cstheme="minorBidi"/>
          <w:kern w:val="2"/>
          <w:lang w:val="en-GB"/>
        </w:rPr>
        <w:t xml:space="preserve">Socket based communications allows packets of raw data </w:t>
      </w:r>
      <w:r>
        <w:rPr>
          <w:rFonts w:asciiTheme="minorHAnsi" w:hAnsiTheme="minorHAnsi" w:cstheme="minorBidi"/>
          <w:kern w:val="2"/>
          <w:lang w:val="en-GB"/>
        </w:rPr>
        <w:t>to be sent in</w:t>
      </w:r>
      <w:r w:rsidRPr="00925B62">
        <w:rPr>
          <w:rFonts w:asciiTheme="minorHAnsi" w:hAnsiTheme="minorHAnsi" w:cstheme="minorBidi"/>
          <w:kern w:val="2"/>
          <w:lang w:val="en-GB"/>
        </w:rPr>
        <w:t>-between</w:t>
      </w:r>
      <w:r w:rsidR="00925B62" w:rsidRPr="00925B62">
        <w:rPr>
          <w:rFonts w:asciiTheme="minorHAnsi" w:hAnsiTheme="minorHAnsi" w:cstheme="minorBidi"/>
          <w:kern w:val="2"/>
          <w:lang w:val="en-GB"/>
        </w:rPr>
        <w:t xml:space="preserve"> applications. Both</w:t>
      </w:r>
      <w:r w:rsidR="00925B62">
        <w:rPr>
          <w:lang w:val="en-GB"/>
        </w:rPr>
        <w:t xml:space="preserve"> </w:t>
      </w:r>
      <w:r w:rsidR="00925B62" w:rsidRPr="00925B62">
        <w:rPr>
          <w:rFonts w:asciiTheme="minorHAnsi" w:hAnsiTheme="minorHAnsi" w:cstheme="minorBidi"/>
          <w:kern w:val="2"/>
          <w:lang w:val="en-GB"/>
        </w:rPr>
        <w:t xml:space="preserve">the client-side and server-side </w:t>
      </w:r>
      <w:r w:rsidR="005A3B3E" w:rsidRPr="00925B62">
        <w:rPr>
          <w:rFonts w:asciiTheme="minorHAnsi" w:hAnsiTheme="minorHAnsi" w:cstheme="minorBidi"/>
          <w:kern w:val="2"/>
          <w:lang w:val="en-GB"/>
        </w:rPr>
        <w:t>must</w:t>
      </w:r>
      <w:r w:rsidR="00925B62" w:rsidRPr="00925B62">
        <w:rPr>
          <w:rFonts w:asciiTheme="minorHAnsi" w:hAnsiTheme="minorHAnsi" w:cstheme="minorBidi"/>
          <w:kern w:val="2"/>
          <w:lang w:val="en-GB"/>
        </w:rPr>
        <w:t xml:space="preserve"> provide mechanisms to make the data </w:t>
      </w:r>
      <w:r>
        <w:rPr>
          <w:rFonts w:asciiTheme="minorHAnsi" w:hAnsiTheme="minorHAnsi" w:cstheme="minorBidi"/>
          <w:kern w:val="2"/>
          <w:lang w:val="en-GB"/>
        </w:rPr>
        <w:t>supported.</w:t>
      </w:r>
    </w:p>
    <w:p w14:paraId="131866C1" w14:textId="77777777" w:rsidR="00275C41" w:rsidRDefault="00D51630" w:rsidP="003D7D35">
      <w:pPr>
        <w:spacing w:line="276" w:lineRule="auto"/>
        <w:rPr>
          <w:rFonts w:asciiTheme="minorHAnsi" w:hAnsiTheme="minorHAnsi" w:cstheme="minorBidi"/>
          <w:kern w:val="2"/>
          <w:lang w:val="en-GB"/>
        </w:rPr>
      </w:pPr>
      <w:r>
        <w:rPr>
          <w:rFonts w:asciiTheme="minorHAnsi" w:hAnsiTheme="minorHAnsi" w:cstheme="minorBidi"/>
          <w:kern w:val="2"/>
          <w:lang w:val="en-GB"/>
        </w:rPr>
        <w:t xml:space="preserve">Java </w:t>
      </w:r>
      <w:r w:rsidR="003D7D35">
        <w:rPr>
          <w:rFonts w:asciiTheme="minorHAnsi" w:hAnsiTheme="minorHAnsi" w:cstheme="minorBidi"/>
          <w:kern w:val="2"/>
          <w:lang w:val="en-GB"/>
        </w:rPr>
        <w:t>has an independent platform and network libraries to suit the application. The application can be maintained and is scalable. The application is suitable for communicating between nodes in a distributed system and processing clients making requests from the server.</w:t>
      </w:r>
      <w:r w:rsidR="00275C41">
        <w:rPr>
          <w:rFonts w:asciiTheme="minorHAnsi" w:hAnsiTheme="minorHAnsi" w:cstheme="minorBidi"/>
          <w:kern w:val="2"/>
          <w:lang w:val="en-GB"/>
        </w:rPr>
        <w:t xml:space="preserve"> </w:t>
      </w:r>
    </w:p>
    <w:p w14:paraId="43CFE892" w14:textId="5E548C20" w:rsidR="00D51630" w:rsidRPr="00925B62" w:rsidRDefault="00275C41" w:rsidP="003D7D35">
      <w:pPr>
        <w:spacing w:line="276" w:lineRule="auto"/>
        <w:rPr>
          <w:rFonts w:asciiTheme="minorHAnsi" w:hAnsiTheme="minorHAnsi" w:cstheme="minorBidi"/>
          <w:kern w:val="2"/>
          <w:lang w:val="en-GB"/>
        </w:rPr>
      </w:pPr>
      <w:r>
        <w:rPr>
          <w:rFonts w:asciiTheme="minorHAnsi" w:hAnsiTheme="minorHAnsi" w:cstheme="minorBidi"/>
          <w:kern w:val="2"/>
          <w:lang w:val="en-GB"/>
        </w:rPr>
        <w:t>The application should be compiled and run in the command line. Each file needs to be compiled. The server needs to be started first and will need to wait for the client to connect. The client can connect when the client file is compiled and run on the command line. After these steps, the functionality can be met.</w:t>
      </w:r>
    </w:p>
    <w:p w14:paraId="0290EAB8" w14:textId="77777777" w:rsidR="005A33E2" w:rsidRDefault="005A33E2" w:rsidP="003D7D35">
      <w:pPr>
        <w:spacing w:line="276" w:lineRule="auto"/>
        <w:rPr>
          <w:rFonts w:asciiTheme="minorHAnsi" w:hAnsiTheme="minorHAnsi" w:cstheme="minorBidi"/>
          <w:kern w:val="2"/>
          <w:lang w:val="en-GB"/>
        </w:rPr>
      </w:pPr>
    </w:p>
    <w:p w14:paraId="09800547" w14:textId="77777777" w:rsidR="005A33E2" w:rsidRDefault="005A33E2" w:rsidP="003D7D35">
      <w:pPr>
        <w:spacing w:line="276" w:lineRule="auto"/>
        <w:rPr>
          <w:rFonts w:asciiTheme="minorHAnsi" w:hAnsiTheme="minorHAnsi" w:cstheme="minorBidi"/>
          <w:kern w:val="2"/>
          <w:lang w:val="en-GB"/>
        </w:rPr>
      </w:pPr>
    </w:p>
    <w:p w14:paraId="4F9DBFAF" w14:textId="77777777" w:rsidR="005A33E2" w:rsidRDefault="005A33E2" w:rsidP="003D7D35">
      <w:pPr>
        <w:spacing w:line="276" w:lineRule="auto"/>
        <w:rPr>
          <w:lang w:val="en-GB"/>
        </w:rPr>
      </w:pPr>
    </w:p>
    <w:p w14:paraId="47167106" w14:textId="77777777" w:rsidR="00B146C2" w:rsidRDefault="00B146C2" w:rsidP="003D7D35">
      <w:pPr>
        <w:spacing w:line="276" w:lineRule="auto"/>
        <w:rPr>
          <w:lang w:val="en-GB"/>
        </w:rPr>
      </w:pPr>
    </w:p>
    <w:p w14:paraId="2B2AA3E5" w14:textId="77777777" w:rsidR="00B146C2" w:rsidRDefault="00B146C2" w:rsidP="003D7D35">
      <w:pPr>
        <w:spacing w:line="276" w:lineRule="auto"/>
        <w:rPr>
          <w:lang w:val="en-GB"/>
        </w:rPr>
      </w:pPr>
    </w:p>
    <w:p w14:paraId="3F4C2EB0" w14:textId="42FAD0D7" w:rsidR="005A33E2" w:rsidRDefault="005A33E2" w:rsidP="003D7D35">
      <w:pPr>
        <w:spacing w:line="276" w:lineRule="auto"/>
        <w:rPr>
          <w:lang w:val="en-GB"/>
        </w:rPr>
      </w:pPr>
      <w:r>
        <w:rPr>
          <w:lang w:val="en-GB"/>
        </w:rPr>
        <w:t>References</w:t>
      </w:r>
    </w:p>
    <w:p w14:paraId="68A7F339" w14:textId="77777777" w:rsidR="005A33E2" w:rsidRDefault="005A33E2" w:rsidP="003D7D35">
      <w:pPr>
        <w:spacing w:line="276" w:lineRule="auto"/>
        <w:rPr>
          <w:lang w:val="en-GB"/>
        </w:rPr>
      </w:pPr>
    </w:p>
    <w:p w14:paraId="0E2AB105" w14:textId="77777777" w:rsidR="005A33E2" w:rsidRDefault="005A33E2" w:rsidP="003D7D35">
      <w:pPr>
        <w:pStyle w:val="NormalWeb"/>
        <w:spacing w:before="0" w:beforeAutospacing="0" w:after="240" w:afterAutospacing="0" w:line="276" w:lineRule="auto"/>
      </w:pPr>
      <w:proofErr w:type="spellStart"/>
      <w:r>
        <w:t>Schildt</w:t>
      </w:r>
      <w:proofErr w:type="spellEnd"/>
      <w:r>
        <w:t xml:space="preserve">, H. (2019). </w:t>
      </w:r>
      <w:r>
        <w:rPr>
          <w:i/>
          <w:iCs/>
        </w:rPr>
        <w:t>JAVA : the complete reference.</w:t>
      </w:r>
      <w:r>
        <w:t xml:space="preserve"> S.L.: </w:t>
      </w:r>
      <w:proofErr w:type="spellStart"/>
      <w:r>
        <w:t>Mcgraw-Hill</w:t>
      </w:r>
      <w:proofErr w:type="spellEnd"/>
      <w:r>
        <w:t xml:space="preserve"> Education.</w:t>
      </w:r>
    </w:p>
    <w:p w14:paraId="1F6C62F2" w14:textId="77777777" w:rsidR="00275C41" w:rsidRDefault="00275C41" w:rsidP="00275C41">
      <w:pPr>
        <w:pStyle w:val="NormalWeb"/>
        <w:spacing w:before="0" w:beforeAutospacing="0" w:after="240" w:afterAutospacing="0" w:line="360" w:lineRule="auto"/>
      </w:pPr>
      <w:r>
        <w:t xml:space="preserve">Stallings, W. (2007). </w:t>
      </w:r>
      <w:r>
        <w:rPr>
          <w:i/>
          <w:iCs/>
        </w:rPr>
        <w:t>Data and computer communications</w:t>
      </w:r>
      <w:r>
        <w:t>. Upper Saddle River, N.J.: Pearson/Prentice Hall.</w:t>
      </w:r>
    </w:p>
    <w:p w14:paraId="2ABAD69D" w14:textId="77777777" w:rsidR="00275C41" w:rsidRDefault="00275C41" w:rsidP="003D7D35">
      <w:pPr>
        <w:pStyle w:val="NormalWeb"/>
        <w:spacing w:before="0" w:beforeAutospacing="0" w:after="240" w:afterAutospacing="0" w:line="276" w:lineRule="auto"/>
      </w:pPr>
    </w:p>
    <w:p w14:paraId="1E376EAE" w14:textId="77777777" w:rsidR="005A33E2" w:rsidRDefault="005A33E2" w:rsidP="003D7D35">
      <w:pPr>
        <w:spacing w:line="276" w:lineRule="auto"/>
        <w:rPr>
          <w:rFonts w:asciiTheme="minorHAnsi" w:hAnsiTheme="minorHAnsi" w:cstheme="minorBidi"/>
          <w:kern w:val="2"/>
          <w:lang w:val="en-GB"/>
        </w:rPr>
      </w:pPr>
    </w:p>
    <w:p w14:paraId="65A3D7C5" w14:textId="77777777" w:rsidR="005A33E2" w:rsidRDefault="005A33E2" w:rsidP="003D7D35">
      <w:pPr>
        <w:spacing w:line="276" w:lineRule="auto"/>
        <w:rPr>
          <w:rFonts w:asciiTheme="minorHAnsi" w:hAnsiTheme="minorHAnsi" w:cstheme="minorBidi"/>
          <w:kern w:val="2"/>
          <w:lang w:val="en-GB"/>
        </w:rPr>
      </w:pPr>
    </w:p>
    <w:p w14:paraId="4CD9BC62" w14:textId="77777777" w:rsidR="005A33E2" w:rsidRDefault="005A33E2" w:rsidP="003D7D35">
      <w:pPr>
        <w:spacing w:line="276" w:lineRule="auto"/>
        <w:rPr>
          <w:rFonts w:asciiTheme="minorHAnsi" w:hAnsiTheme="minorHAnsi" w:cstheme="minorBidi"/>
          <w:kern w:val="2"/>
          <w:lang w:val="en-GB"/>
        </w:rPr>
      </w:pPr>
    </w:p>
    <w:p w14:paraId="633578BE" w14:textId="77777777" w:rsidR="005A33E2" w:rsidRPr="00167708" w:rsidRDefault="005A33E2" w:rsidP="003D7D35">
      <w:pPr>
        <w:spacing w:line="276" w:lineRule="auto"/>
        <w:rPr>
          <w:lang w:val="en-GB"/>
        </w:rPr>
      </w:pPr>
    </w:p>
    <w:sectPr w:rsidR="005A33E2" w:rsidRPr="00167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7708"/>
    <w:rsid w:val="00167708"/>
    <w:rsid w:val="001775B4"/>
    <w:rsid w:val="00275C41"/>
    <w:rsid w:val="003D7D35"/>
    <w:rsid w:val="00423E6E"/>
    <w:rsid w:val="00546593"/>
    <w:rsid w:val="005A33E2"/>
    <w:rsid w:val="005A3B3E"/>
    <w:rsid w:val="006674CC"/>
    <w:rsid w:val="006D3146"/>
    <w:rsid w:val="00824284"/>
    <w:rsid w:val="00925B62"/>
    <w:rsid w:val="00B146C2"/>
    <w:rsid w:val="00B865A7"/>
    <w:rsid w:val="00B86C0A"/>
    <w:rsid w:val="00CD7241"/>
    <w:rsid w:val="00D51630"/>
    <w:rsid w:val="00F14E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4C2B99D"/>
  <w15:docId w15:val="{D798CED2-0394-8C42-ADCB-776E435D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C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677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7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7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7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865A7"/>
    <w:rPr>
      <w:color w:val="0000FF"/>
      <w:u w:val="single"/>
    </w:rPr>
  </w:style>
  <w:style w:type="paragraph" w:styleId="NormalWeb">
    <w:name w:val="Normal (Web)"/>
    <w:basedOn w:val="Normal"/>
    <w:uiPriority w:val="99"/>
    <w:semiHidden/>
    <w:unhideWhenUsed/>
    <w:rsid w:val="00B86C0A"/>
    <w:pPr>
      <w:spacing w:before="100" w:beforeAutospacing="1" w:after="100" w:afterAutospacing="1"/>
    </w:pPr>
  </w:style>
  <w:style w:type="paragraph" w:styleId="Quote">
    <w:name w:val="Quote"/>
    <w:basedOn w:val="Normal"/>
    <w:next w:val="Normal"/>
    <w:link w:val="QuoteChar"/>
    <w:uiPriority w:val="29"/>
    <w:qFormat/>
    <w:rsid w:val="00B86C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86C0A"/>
    <w:rPr>
      <w:rFonts w:ascii="Times New Roman" w:eastAsia="Times New Roman" w:hAnsi="Times New Roman" w:cs="Times New Roman"/>
      <w:i/>
      <w:iCs/>
      <w:color w:val="404040" w:themeColor="text1" w:themeTint="BF"/>
      <w:kern w:val="0"/>
      <w:lang w:eastAsia="en-GB"/>
      <w14:ligatures w14:val="none"/>
    </w:rPr>
  </w:style>
  <w:style w:type="paragraph" w:styleId="IntenseQuote">
    <w:name w:val="Intense Quote"/>
    <w:basedOn w:val="Normal"/>
    <w:next w:val="Normal"/>
    <w:link w:val="IntenseQuoteChar"/>
    <w:uiPriority w:val="30"/>
    <w:qFormat/>
    <w:rsid w:val="00B86C0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6C0A"/>
    <w:rPr>
      <w:rFonts w:ascii="Times New Roman" w:eastAsia="Times New Roman" w:hAnsi="Times New Roman" w:cs="Times New Roman"/>
      <w:i/>
      <w:iCs/>
      <w:color w:val="4472C4" w:themeColor="accent1"/>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12711">
      <w:bodyDiv w:val="1"/>
      <w:marLeft w:val="0"/>
      <w:marRight w:val="0"/>
      <w:marTop w:val="0"/>
      <w:marBottom w:val="0"/>
      <w:divBdr>
        <w:top w:val="none" w:sz="0" w:space="0" w:color="auto"/>
        <w:left w:val="none" w:sz="0" w:space="0" w:color="auto"/>
        <w:bottom w:val="none" w:sz="0" w:space="0" w:color="auto"/>
        <w:right w:val="none" w:sz="0" w:space="0" w:color="auto"/>
      </w:divBdr>
      <w:divsChild>
        <w:div w:id="365449231">
          <w:marLeft w:val="0"/>
          <w:marRight w:val="0"/>
          <w:marTop w:val="0"/>
          <w:marBottom w:val="0"/>
          <w:divBdr>
            <w:top w:val="none" w:sz="0" w:space="0" w:color="auto"/>
            <w:left w:val="none" w:sz="0" w:space="0" w:color="auto"/>
            <w:bottom w:val="none" w:sz="0" w:space="0" w:color="auto"/>
            <w:right w:val="none" w:sz="0" w:space="0" w:color="auto"/>
          </w:divBdr>
        </w:div>
      </w:divsChild>
    </w:div>
    <w:div w:id="1667514245">
      <w:bodyDiv w:val="1"/>
      <w:marLeft w:val="0"/>
      <w:marRight w:val="0"/>
      <w:marTop w:val="0"/>
      <w:marBottom w:val="0"/>
      <w:divBdr>
        <w:top w:val="none" w:sz="0" w:space="0" w:color="auto"/>
        <w:left w:val="none" w:sz="0" w:space="0" w:color="auto"/>
        <w:bottom w:val="none" w:sz="0" w:space="0" w:color="auto"/>
        <w:right w:val="none" w:sz="0" w:space="0" w:color="auto"/>
      </w:divBdr>
      <w:divsChild>
        <w:div w:id="1497501199">
          <w:marLeft w:val="0"/>
          <w:marRight w:val="0"/>
          <w:marTop w:val="0"/>
          <w:marBottom w:val="0"/>
          <w:divBdr>
            <w:top w:val="none" w:sz="0" w:space="0" w:color="auto"/>
            <w:left w:val="none" w:sz="0" w:space="0" w:color="auto"/>
            <w:bottom w:val="none" w:sz="0" w:space="0" w:color="auto"/>
            <w:right w:val="none" w:sz="0" w:space="0" w:color="auto"/>
          </w:divBdr>
        </w:div>
      </w:divsChild>
    </w:div>
    <w:div w:id="1693677484">
      <w:bodyDiv w:val="1"/>
      <w:marLeft w:val="0"/>
      <w:marRight w:val="0"/>
      <w:marTop w:val="0"/>
      <w:marBottom w:val="0"/>
      <w:divBdr>
        <w:top w:val="none" w:sz="0" w:space="0" w:color="auto"/>
        <w:left w:val="none" w:sz="0" w:space="0" w:color="auto"/>
        <w:bottom w:val="none" w:sz="0" w:space="0" w:color="auto"/>
        <w:right w:val="none" w:sz="0" w:space="0" w:color="auto"/>
      </w:divBdr>
      <w:divsChild>
        <w:div w:id="696663223">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JAMESON - STUDENT</dc:creator>
  <cp:keywords/>
  <dc:description/>
  <cp:lastModifiedBy>RICHARD JAMESON - STUDENT</cp:lastModifiedBy>
  <cp:revision>1</cp:revision>
  <dcterms:created xsi:type="dcterms:W3CDTF">2023-08-26T14:01:00Z</dcterms:created>
  <dcterms:modified xsi:type="dcterms:W3CDTF">2023-08-27T20:23:00Z</dcterms:modified>
</cp:coreProperties>
</file>