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6E35" w14:textId="77777777" w:rsidR="00AF3188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AF3188" w14:paraId="1B6E4572" w14:textId="77777777">
        <w:trPr>
          <w:jc w:val="center"/>
        </w:trPr>
        <w:tc>
          <w:tcPr>
            <w:tcW w:w="1805" w:type="dxa"/>
          </w:tcPr>
          <w:p w14:paraId="22F9E942" w14:textId="77777777" w:rsidR="00AF3188" w:rsidRDefault="00AF3188"/>
        </w:tc>
        <w:tc>
          <w:tcPr>
            <w:tcW w:w="1805" w:type="dxa"/>
          </w:tcPr>
          <w:p w14:paraId="68764225" w14:textId="77777777" w:rsidR="00AF3188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1BD475FC" w14:textId="77777777" w:rsidR="00AF3188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40BF17A5" w14:textId="77777777" w:rsidR="00AF3188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7DFAD946" w14:textId="77777777" w:rsidR="00AF3188" w:rsidRDefault="00000000">
            <w:pPr>
              <w:jc w:val="center"/>
            </w:pPr>
            <w:r>
              <w:t>(4)</w:t>
            </w:r>
          </w:p>
        </w:tc>
      </w:tr>
      <w:tr w:rsidR="00AF3188" w14:paraId="33A741F0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706AF95B" w14:textId="77777777" w:rsidR="00AF3188" w:rsidRDefault="00AF3188"/>
        </w:tc>
        <w:tc>
          <w:tcPr>
            <w:tcW w:w="1805" w:type="dxa"/>
            <w:tcBorders>
              <w:bottom w:val="single" w:sz="0" w:space="0" w:color="000000"/>
            </w:tcBorders>
          </w:tcPr>
          <w:p w14:paraId="52ED1B2F" w14:textId="77777777" w:rsidR="00AF3188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D38AF1E" w14:textId="77777777" w:rsidR="00AF3188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2A2F1F5" w14:textId="77777777" w:rsidR="00AF3188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02918C0" w14:textId="77777777" w:rsidR="00AF3188" w:rsidRDefault="00000000">
            <w:pPr>
              <w:jc w:val="center"/>
            </w:pPr>
            <w:r>
              <w:t>std_return_1</w:t>
            </w:r>
          </w:p>
        </w:tc>
      </w:tr>
      <w:tr w:rsidR="00AF3188" w14:paraId="115B595B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29952E7" w14:textId="77777777" w:rsidR="00AF3188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F0E4308" w14:textId="77777777" w:rsidR="00AF3188" w:rsidRDefault="00000000">
            <w:pPr>
              <w:jc w:val="center"/>
            </w:pPr>
            <w:r>
              <w:t>-0.7767***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12E5EF4" w14:textId="77777777" w:rsidR="00AF3188" w:rsidRDefault="00000000">
            <w:pPr>
              <w:jc w:val="center"/>
            </w:pPr>
            <w:r>
              <w:t>-0.1512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AFD7057" w14:textId="77777777" w:rsidR="00AF3188" w:rsidRDefault="00AF3188"/>
        </w:tc>
        <w:tc>
          <w:tcPr>
            <w:tcW w:w="1805" w:type="dxa"/>
            <w:tcBorders>
              <w:top w:val="single" w:sz="0" w:space="0" w:color="000000"/>
            </w:tcBorders>
          </w:tcPr>
          <w:p w14:paraId="37CB67D6" w14:textId="77777777" w:rsidR="00AF3188" w:rsidRDefault="00AF3188"/>
        </w:tc>
      </w:tr>
      <w:tr w:rsidR="00AF3188" w14:paraId="1C18F2EB" w14:textId="77777777">
        <w:trPr>
          <w:jc w:val="center"/>
        </w:trPr>
        <w:tc>
          <w:tcPr>
            <w:tcW w:w="1805" w:type="dxa"/>
          </w:tcPr>
          <w:p w14:paraId="787FBF03" w14:textId="77777777" w:rsidR="00AF3188" w:rsidRDefault="00AF3188"/>
        </w:tc>
        <w:tc>
          <w:tcPr>
            <w:tcW w:w="1805" w:type="dxa"/>
          </w:tcPr>
          <w:p w14:paraId="57CFD6D1" w14:textId="77777777" w:rsidR="00AF3188" w:rsidRDefault="00000000">
            <w:pPr>
              <w:jc w:val="center"/>
            </w:pPr>
            <w:r>
              <w:t>(0.1146)</w:t>
            </w:r>
          </w:p>
        </w:tc>
        <w:tc>
          <w:tcPr>
            <w:tcW w:w="1805" w:type="dxa"/>
          </w:tcPr>
          <w:p w14:paraId="5B70EC29" w14:textId="77777777" w:rsidR="00AF3188" w:rsidRDefault="00000000">
            <w:pPr>
              <w:jc w:val="center"/>
            </w:pPr>
            <w:r>
              <w:t>(0.1798)</w:t>
            </w:r>
          </w:p>
        </w:tc>
        <w:tc>
          <w:tcPr>
            <w:tcW w:w="1805" w:type="dxa"/>
          </w:tcPr>
          <w:p w14:paraId="1620D1BD" w14:textId="77777777" w:rsidR="00AF3188" w:rsidRDefault="00AF3188"/>
        </w:tc>
        <w:tc>
          <w:tcPr>
            <w:tcW w:w="1805" w:type="dxa"/>
          </w:tcPr>
          <w:p w14:paraId="041B0845" w14:textId="77777777" w:rsidR="00AF3188" w:rsidRDefault="00AF3188"/>
        </w:tc>
      </w:tr>
      <w:tr w:rsidR="00AF3188" w14:paraId="5CF26897" w14:textId="77777777">
        <w:trPr>
          <w:jc w:val="center"/>
        </w:trPr>
        <w:tc>
          <w:tcPr>
            <w:tcW w:w="1805" w:type="dxa"/>
          </w:tcPr>
          <w:p w14:paraId="042BEF86" w14:textId="77777777" w:rsidR="00AF3188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2490AC77" w14:textId="77777777" w:rsidR="00AF3188" w:rsidRDefault="00000000">
            <w:pPr>
              <w:jc w:val="center"/>
            </w:pPr>
            <w:r>
              <w:t>-0.2276*</w:t>
            </w:r>
          </w:p>
        </w:tc>
        <w:tc>
          <w:tcPr>
            <w:tcW w:w="1805" w:type="dxa"/>
          </w:tcPr>
          <w:p w14:paraId="5D352154" w14:textId="77777777" w:rsidR="00AF3188" w:rsidRDefault="00000000">
            <w:pPr>
              <w:jc w:val="center"/>
            </w:pPr>
            <w:r>
              <w:t>-0.4172***</w:t>
            </w:r>
          </w:p>
        </w:tc>
        <w:tc>
          <w:tcPr>
            <w:tcW w:w="1805" w:type="dxa"/>
          </w:tcPr>
          <w:p w14:paraId="5A4C7406" w14:textId="77777777" w:rsidR="00AF3188" w:rsidRDefault="00AF3188"/>
        </w:tc>
        <w:tc>
          <w:tcPr>
            <w:tcW w:w="1805" w:type="dxa"/>
          </w:tcPr>
          <w:p w14:paraId="420BE238" w14:textId="77777777" w:rsidR="00AF3188" w:rsidRDefault="00AF3188"/>
        </w:tc>
      </w:tr>
      <w:tr w:rsidR="00AF3188" w14:paraId="364F36AA" w14:textId="77777777">
        <w:trPr>
          <w:jc w:val="center"/>
        </w:trPr>
        <w:tc>
          <w:tcPr>
            <w:tcW w:w="1805" w:type="dxa"/>
          </w:tcPr>
          <w:p w14:paraId="5AA3586C" w14:textId="77777777" w:rsidR="00AF3188" w:rsidRDefault="00AF3188"/>
        </w:tc>
        <w:tc>
          <w:tcPr>
            <w:tcW w:w="1805" w:type="dxa"/>
          </w:tcPr>
          <w:p w14:paraId="478412D5" w14:textId="77777777" w:rsidR="00AF3188" w:rsidRDefault="00000000">
            <w:pPr>
              <w:jc w:val="center"/>
            </w:pPr>
            <w:r>
              <w:t>(0.1320)</w:t>
            </w:r>
          </w:p>
        </w:tc>
        <w:tc>
          <w:tcPr>
            <w:tcW w:w="1805" w:type="dxa"/>
          </w:tcPr>
          <w:p w14:paraId="30D348ED" w14:textId="77777777" w:rsidR="00AF3188" w:rsidRDefault="00000000">
            <w:pPr>
              <w:jc w:val="center"/>
            </w:pPr>
            <w:r>
              <w:t>(0.1198)</w:t>
            </w:r>
          </w:p>
        </w:tc>
        <w:tc>
          <w:tcPr>
            <w:tcW w:w="1805" w:type="dxa"/>
          </w:tcPr>
          <w:p w14:paraId="34A173E1" w14:textId="77777777" w:rsidR="00AF3188" w:rsidRDefault="00AF3188"/>
        </w:tc>
        <w:tc>
          <w:tcPr>
            <w:tcW w:w="1805" w:type="dxa"/>
          </w:tcPr>
          <w:p w14:paraId="30E75907" w14:textId="77777777" w:rsidR="00AF3188" w:rsidRDefault="00AF3188"/>
        </w:tc>
      </w:tr>
      <w:tr w:rsidR="00AF3188" w14:paraId="019E2B17" w14:textId="77777777">
        <w:trPr>
          <w:jc w:val="center"/>
        </w:trPr>
        <w:tc>
          <w:tcPr>
            <w:tcW w:w="1805" w:type="dxa"/>
          </w:tcPr>
          <w:p w14:paraId="17F0D86C" w14:textId="77777777" w:rsidR="00AF3188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05" w:type="dxa"/>
          </w:tcPr>
          <w:p w14:paraId="0DAB77B6" w14:textId="77777777" w:rsidR="00AF3188" w:rsidRDefault="00AF3188"/>
        </w:tc>
        <w:tc>
          <w:tcPr>
            <w:tcW w:w="1805" w:type="dxa"/>
          </w:tcPr>
          <w:p w14:paraId="061C37BE" w14:textId="77777777" w:rsidR="00AF3188" w:rsidRDefault="00AF3188"/>
        </w:tc>
        <w:tc>
          <w:tcPr>
            <w:tcW w:w="1805" w:type="dxa"/>
          </w:tcPr>
          <w:p w14:paraId="03933777" w14:textId="77777777" w:rsidR="00AF3188" w:rsidRDefault="00000000">
            <w:pPr>
              <w:jc w:val="center"/>
            </w:pPr>
            <w:r>
              <w:t>0.2718</w:t>
            </w:r>
          </w:p>
        </w:tc>
        <w:tc>
          <w:tcPr>
            <w:tcW w:w="1805" w:type="dxa"/>
          </w:tcPr>
          <w:p w14:paraId="41C36FA0" w14:textId="77777777" w:rsidR="00AF3188" w:rsidRDefault="00000000">
            <w:pPr>
              <w:jc w:val="center"/>
            </w:pPr>
            <w:r>
              <w:t>0.0272</w:t>
            </w:r>
          </w:p>
        </w:tc>
      </w:tr>
      <w:tr w:rsidR="00AF3188" w14:paraId="376184D3" w14:textId="77777777">
        <w:trPr>
          <w:jc w:val="center"/>
        </w:trPr>
        <w:tc>
          <w:tcPr>
            <w:tcW w:w="1805" w:type="dxa"/>
          </w:tcPr>
          <w:p w14:paraId="2BE7BC4A" w14:textId="77777777" w:rsidR="00AF3188" w:rsidRDefault="00AF3188"/>
        </w:tc>
        <w:tc>
          <w:tcPr>
            <w:tcW w:w="1805" w:type="dxa"/>
          </w:tcPr>
          <w:p w14:paraId="742F3FCB" w14:textId="77777777" w:rsidR="00AF3188" w:rsidRDefault="00AF3188"/>
        </w:tc>
        <w:tc>
          <w:tcPr>
            <w:tcW w:w="1805" w:type="dxa"/>
          </w:tcPr>
          <w:p w14:paraId="53AF3D14" w14:textId="77777777" w:rsidR="00AF3188" w:rsidRDefault="00AF3188"/>
        </w:tc>
        <w:tc>
          <w:tcPr>
            <w:tcW w:w="1805" w:type="dxa"/>
          </w:tcPr>
          <w:p w14:paraId="04C700E9" w14:textId="77777777" w:rsidR="00AF3188" w:rsidRDefault="00000000">
            <w:pPr>
              <w:jc w:val="center"/>
            </w:pPr>
            <w:r>
              <w:t>(0.3028)</w:t>
            </w:r>
          </w:p>
        </w:tc>
        <w:tc>
          <w:tcPr>
            <w:tcW w:w="1805" w:type="dxa"/>
          </w:tcPr>
          <w:p w14:paraId="617A998C" w14:textId="77777777" w:rsidR="00AF3188" w:rsidRDefault="00000000">
            <w:pPr>
              <w:jc w:val="center"/>
            </w:pPr>
            <w:r>
              <w:t>(0.2921)</w:t>
            </w:r>
          </w:p>
        </w:tc>
      </w:tr>
      <w:tr w:rsidR="00AF3188" w14:paraId="538E82A3" w14:textId="77777777">
        <w:trPr>
          <w:jc w:val="center"/>
        </w:trPr>
        <w:tc>
          <w:tcPr>
            <w:tcW w:w="1805" w:type="dxa"/>
          </w:tcPr>
          <w:p w14:paraId="33315AE2" w14:textId="77777777" w:rsidR="00AF3188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07786DD7" w14:textId="77777777" w:rsidR="00AF3188" w:rsidRDefault="00AF3188"/>
        </w:tc>
        <w:tc>
          <w:tcPr>
            <w:tcW w:w="1805" w:type="dxa"/>
          </w:tcPr>
          <w:p w14:paraId="321A8D80" w14:textId="77777777" w:rsidR="00AF3188" w:rsidRDefault="00AF3188"/>
        </w:tc>
        <w:tc>
          <w:tcPr>
            <w:tcW w:w="1805" w:type="dxa"/>
          </w:tcPr>
          <w:p w14:paraId="3FB32A69" w14:textId="77777777" w:rsidR="00AF3188" w:rsidRDefault="00AF3188"/>
        </w:tc>
        <w:tc>
          <w:tcPr>
            <w:tcW w:w="1805" w:type="dxa"/>
          </w:tcPr>
          <w:p w14:paraId="576EDFDA" w14:textId="77777777" w:rsidR="00AF3188" w:rsidRDefault="00000000">
            <w:pPr>
              <w:jc w:val="center"/>
            </w:pPr>
            <w:r>
              <w:t>0.3242**</w:t>
            </w:r>
          </w:p>
        </w:tc>
      </w:tr>
      <w:tr w:rsidR="00AF3188" w14:paraId="5E1F75DF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D369C41" w14:textId="77777777" w:rsidR="00AF3188" w:rsidRDefault="00AF3188"/>
        </w:tc>
        <w:tc>
          <w:tcPr>
            <w:tcW w:w="1805" w:type="dxa"/>
            <w:tcBorders>
              <w:bottom w:val="single" w:sz="0" w:space="0" w:color="000000"/>
            </w:tcBorders>
          </w:tcPr>
          <w:p w14:paraId="531538D0" w14:textId="77777777" w:rsidR="00AF3188" w:rsidRDefault="00AF3188"/>
        </w:tc>
        <w:tc>
          <w:tcPr>
            <w:tcW w:w="1805" w:type="dxa"/>
            <w:tcBorders>
              <w:bottom w:val="single" w:sz="0" w:space="0" w:color="000000"/>
            </w:tcBorders>
          </w:tcPr>
          <w:p w14:paraId="70315D2D" w14:textId="77777777" w:rsidR="00AF3188" w:rsidRDefault="00AF3188"/>
        </w:tc>
        <w:tc>
          <w:tcPr>
            <w:tcW w:w="1805" w:type="dxa"/>
            <w:tcBorders>
              <w:bottom w:val="single" w:sz="0" w:space="0" w:color="000000"/>
            </w:tcBorders>
          </w:tcPr>
          <w:p w14:paraId="30D06A7B" w14:textId="77777777" w:rsidR="00AF3188" w:rsidRDefault="00AF3188"/>
        </w:tc>
        <w:tc>
          <w:tcPr>
            <w:tcW w:w="1805" w:type="dxa"/>
            <w:tcBorders>
              <w:bottom w:val="single" w:sz="0" w:space="0" w:color="000000"/>
            </w:tcBorders>
          </w:tcPr>
          <w:p w14:paraId="4691B026" w14:textId="77777777" w:rsidR="00AF3188" w:rsidRDefault="00000000">
            <w:pPr>
              <w:jc w:val="center"/>
            </w:pPr>
            <w:r>
              <w:t>(0.1422)</w:t>
            </w:r>
          </w:p>
        </w:tc>
      </w:tr>
      <w:tr w:rsidR="00AF3188" w14:paraId="24DD1F35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7F9E491" w14:textId="77777777" w:rsidR="00AF3188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8C298D8" w14:textId="77777777" w:rsidR="00AF3188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C6E6E35" w14:textId="77777777" w:rsidR="00AF3188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386DBFE" w14:textId="77777777" w:rsidR="00AF3188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7B2791D" w14:textId="77777777" w:rsidR="00AF3188" w:rsidRDefault="00000000">
            <w:pPr>
              <w:jc w:val="center"/>
            </w:pPr>
            <w:r>
              <w:t>397</w:t>
            </w:r>
          </w:p>
        </w:tc>
      </w:tr>
      <w:tr w:rsidR="00AF3188" w14:paraId="02740FDD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52030DA5" w14:textId="77777777" w:rsidR="00AF3188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A2F412A" w14:textId="67FE7179" w:rsidR="00AF3188" w:rsidRDefault="00B20BD7" w:rsidP="00B20BD7">
            <w:pPr>
              <w:jc w:val="center"/>
            </w:pPr>
            <w:r w:rsidRPr="00B20BD7">
              <w:rPr>
                <w:rFonts w:hint="eastAsia"/>
              </w:rPr>
              <w:t>25%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1E3DA5F" w14:textId="1E09FAE9" w:rsidR="00AF3188" w:rsidRDefault="00B20BD7" w:rsidP="00B20BD7">
            <w:pPr>
              <w:jc w:val="center"/>
            </w:pPr>
            <w:r w:rsidRPr="00B20BD7">
              <w:rPr>
                <w:rFonts w:hint="eastAsia"/>
              </w:rPr>
              <w:t>13%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D3D60D9" w14:textId="0AB6F335" w:rsidR="00AF3188" w:rsidRDefault="00B20BD7" w:rsidP="00B20BD7">
            <w:pPr>
              <w:jc w:val="center"/>
            </w:pPr>
            <w:r w:rsidRPr="00B20BD7">
              <w:rPr>
                <w:rFonts w:hint="eastAsia"/>
              </w:rPr>
              <w:t>2%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6B96C14" w14:textId="7CE4A862" w:rsidR="00AF3188" w:rsidRDefault="00B20BD7" w:rsidP="00B20BD7">
            <w:pPr>
              <w:jc w:val="center"/>
            </w:pPr>
            <w:r w:rsidRPr="00B20BD7">
              <w:rPr>
                <w:rFonts w:hint="eastAsia"/>
              </w:rPr>
              <w:t>10%</w:t>
            </w:r>
          </w:p>
        </w:tc>
      </w:tr>
      <w:tr w:rsidR="00AF3188" w14:paraId="157219BB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9914789" w14:textId="77777777" w:rsidR="00AF3188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551E5F0" w14:textId="77777777" w:rsidR="00AF3188" w:rsidRDefault="00AF3188"/>
    <w:sectPr w:rsidR="00AF318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F3188"/>
    <w:rsid w:val="00AF3188"/>
    <w:rsid w:val="00B2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AB53"/>
  <w15:docId w15:val="{388C74AD-1551-4CB1-AF17-E34ABEA5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2024-01-03T08:30:00Z</dcterms:created>
  <dcterms:modified xsi:type="dcterms:W3CDTF">2024-01-03T08:30:00Z</dcterms:modified>
</cp:coreProperties>
</file>