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E8" w:rsidRPr="00207E24" w:rsidRDefault="002202E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7E24">
        <w:rPr>
          <w:rFonts w:ascii="Times New Roman" w:hAnsi="Times New Roman" w:cs="Times New Roman"/>
          <w:sz w:val="24"/>
          <w:szCs w:val="24"/>
          <w:lang w:val="es-ES"/>
        </w:rPr>
        <w:t xml:space="preserve">Señor Licenciado </w:t>
      </w:r>
    </w:p>
    <w:p w:rsidR="00D650C0" w:rsidRPr="00207E24" w:rsidRDefault="002202E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7E24">
        <w:rPr>
          <w:rFonts w:ascii="Times New Roman" w:hAnsi="Times New Roman" w:cs="Times New Roman"/>
          <w:sz w:val="24"/>
          <w:szCs w:val="24"/>
          <w:lang w:val="es-ES"/>
        </w:rPr>
        <w:t xml:space="preserve">Juan Pérez 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07E24">
        <w:rPr>
          <w:rFonts w:ascii="Times New Roman" w:hAnsi="Times New Roman" w:cs="Times New Roman"/>
          <w:sz w:val="24"/>
          <w:szCs w:val="24"/>
          <w:lang w:val="es-ES"/>
        </w:rPr>
        <w:t>Contador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Presente. -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comunica que se va a realizar la entrega del aguinaldo navideño en el edificio Antares en el piso 4 oficina 3 a la hora 14:00 pm.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Atento a sus comentarios.</w:t>
      </w:r>
    </w:p>
    <w:p w:rsidR="00207E24" w:rsidRP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Saludos, Samanta y Joselyn. </w:t>
      </w:r>
      <w:bookmarkStart w:id="0" w:name="_GoBack"/>
      <w:bookmarkEnd w:id="0"/>
    </w:p>
    <w:sectPr w:rsidR="00207E24" w:rsidRPr="0020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8"/>
    <w:rsid w:val="00207E24"/>
    <w:rsid w:val="002202E8"/>
    <w:rsid w:val="00D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1C1"/>
  <w15:chartTrackingRefBased/>
  <w15:docId w15:val="{A289A4DF-50B8-4466-AAE5-C3AE09B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LABORATORIO.FCE04</dc:creator>
  <cp:keywords/>
  <dc:description/>
  <cp:lastModifiedBy>LABORATORIO.FCE04</cp:lastModifiedBy>
  <cp:revision>1</cp:revision>
  <dcterms:created xsi:type="dcterms:W3CDTF">2023-11-09T12:51:00Z</dcterms:created>
  <dcterms:modified xsi:type="dcterms:W3CDTF">2023-11-09T13:05:00Z</dcterms:modified>
</cp:coreProperties>
</file>