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ascii="Arial" w:hAnsi="Arial" w:cs="Arial"/>
          <w:b/>
          <w:bCs/>
          <w:noProof/>
          <w:sz w:val="28"/>
          <w:szCs w:val="28"/>
        </w:rPr>
      </w:pPr>
      <w:r w:rsidRPr="009C0F5E">
        <w:rPr>
          <w:rFonts w:ascii="Arial" w:hAnsi="Arial"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ascii="Arial" w:hAnsi="Arial" w:cs="Arial"/>
          <w:b/>
          <w:bCs/>
          <w:noProof/>
          <w:sz w:val="28"/>
          <w:szCs w:val="28"/>
        </w:rPr>
      </w:pPr>
      <w:r>
        <w:rPr>
          <w:rFonts w:ascii="Arial" w:hAnsi="Arial"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3CD8B393"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Dia: Ollama: Ejecutar Modelos de IA en local</w:t>
      </w:r>
    </w:p>
    <w:p w14:paraId="512E31E5" w14:textId="605BC408" w:rsidR="009C5CD7" w:rsidRPr="009C5CD7" w:rsidRDefault="009C5CD7" w:rsidP="009C5CD7">
      <w:pPr>
        <w:pStyle w:val="Ttulo3"/>
        <w:rPr>
          <w:rFonts w:ascii="Arial" w:hAnsi="Arial" w:cs="Arial"/>
          <w:b/>
          <w:bCs/>
          <w:sz w:val="24"/>
          <w:szCs w:val="24"/>
        </w:rPr>
      </w:pPr>
      <w:r w:rsidRPr="009C5CD7">
        <w:rPr>
          <w:rFonts w:ascii="Arial" w:hAnsi="Arial" w:cs="Arial"/>
          <w:b/>
          <w:bCs/>
          <w:sz w:val="24"/>
          <w:szCs w:val="24"/>
          <w:highlight w:val="yellow"/>
        </w:rPr>
        <w:t>1.</w:t>
      </w:r>
      <w:r>
        <w:rPr>
          <w:rFonts w:ascii="Arial" w:hAnsi="Arial" w:cs="Arial"/>
          <w:b/>
          <w:bCs/>
          <w:sz w:val="24"/>
          <w:szCs w:val="24"/>
          <w:highlight w:val="yellow"/>
        </w:rPr>
        <w:t>1.1</w:t>
      </w:r>
      <w:r w:rsidRPr="009C5CD7">
        <w:rPr>
          <w:rFonts w:ascii="Arial" w:hAnsi="Arial" w:cs="Arial"/>
          <w:b/>
          <w:bCs/>
          <w:sz w:val="24"/>
          <w:szCs w:val="24"/>
          <w:highlight w:val="yellow"/>
        </w:rPr>
        <w:t xml:space="preserve"> ¿Qué es Ollama?</w:t>
      </w:r>
    </w:p>
    <w:p w14:paraId="7BF4D161" w14:textId="214DDEFE" w:rsidR="009C5CD7" w:rsidRPr="009C5CD7" w:rsidRDefault="009C5CD7" w:rsidP="009C5CD7">
      <w:pPr>
        <w:rPr>
          <w:rFonts w:ascii="Arial" w:hAnsi="Arial" w:cs="Arial"/>
          <w:sz w:val="22"/>
          <w:szCs w:val="22"/>
        </w:rPr>
      </w:pPr>
      <w:r w:rsidRPr="009C5CD7">
        <w:rPr>
          <w:rFonts w:ascii="Arial" w:hAnsi="Arial" w:cs="Arial"/>
          <w:sz w:val="22"/>
          <w:szCs w:val="22"/>
        </w:rPr>
        <w:t xml:space="preserve">Ollama es un programa gratuito y de código abierto que permite </w:t>
      </w:r>
      <w:r w:rsidRPr="009C5CD7">
        <w:rPr>
          <w:rFonts w:ascii="Arial" w:hAnsi="Arial" w:cs="Arial"/>
          <w:b/>
          <w:bCs/>
          <w:sz w:val="22"/>
          <w:szCs w:val="22"/>
        </w:rPr>
        <w:t>descargar y correr modelos de lenguaje (</w:t>
      </w:r>
      <w:proofErr w:type="spellStart"/>
      <w:r w:rsidRPr="009C5CD7">
        <w:rPr>
          <w:rFonts w:ascii="Arial" w:hAnsi="Arial" w:cs="Arial"/>
          <w:b/>
          <w:bCs/>
          <w:sz w:val="22"/>
          <w:szCs w:val="22"/>
        </w:rPr>
        <w:t>LLMs</w:t>
      </w:r>
      <w:proofErr w:type="spellEnd"/>
      <w:r w:rsidRPr="009C5CD7">
        <w:rPr>
          <w:rFonts w:ascii="Arial" w:hAnsi="Arial" w:cs="Arial"/>
          <w:b/>
          <w:bCs/>
          <w:sz w:val="22"/>
          <w:szCs w:val="22"/>
        </w:rPr>
        <w:t xml:space="preserve">) directamente en la propia computadora, </w:t>
      </w:r>
      <w:r w:rsidRPr="009C5CD7">
        <w:rPr>
          <w:rFonts w:ascii="Arial" w:hAnsi="Arial" w:cs="Arial"/>
          <w:sz w:val="22"/>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ascii="Arial" w:hAnsi="Arial" w:cs="Arial"/>
          <w:sz w:val="22"/>
          <w:szCs w:val="22"/>
        </w:rPr>
      </w:pPr>
      <w:r w:rsidRPr="009C5CD7">
        <w:rPr>
          <w:rFonts w:ascii="Arial" w:hAnsi="Arial" w:cs="Arial"/>
          <w:sz w:val="22"/>
          <w:szCs w:val="22"/>
        </w:rPr>
        <w:t xml:space="preserve">La comunidad lo llama el </w:t>
      </w:r>
      <w:r w:rsidRPr="009C5CD7">
        <w:rPr>
          <w:rFonts w:ascii="Arial" w:hAnsi="Arial" w:cs="Arial"/>
          <w:b/>
          <w:bCs/>
          <w:sz w:val="22"/>
          <w:szCs w:val="22"/>
        </w:rPr>
        <w:t>"Docker de los modelos lingüísticos":</w:t>
      </w:r>
      <w:r w:rsidRPr="009C5CD7">
        <w:rPr>
          <w:rFonts w:ascii="Arial" w:hAnsi="Arial" w:cs="Arial"/>
          <w:sz w:val="22"/>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ascii="Arial" w:hAnsi="Arial" w:cs="Arial"/>
          <w:b/>
          <w:bCs/>
        </w:rPr>
      </w:pPr>
      <w:r w:rsidRPr="009C5CD7">
        <w:rPr>
          <w:rFonts w:ascii="Arial" w:hAnsi="Arial" w:cs="Arial"/>
          <w:b/>
          <w:bCs/>
        </w:rPr>
        <w:t>¿Qué hace exactamente?</w:t>
      </w:r>
    </w:p>
    <w:p w14:paraId="4DD1972D" w14:textId="5811B987" w:rsidR="009C5CD7" w:rsidRDefault="009C5CD7" w:rsidP="009C5CD7">
      <w:pPr>
        <w:rPr>
          <w:rFonts w:ascii="Arial" w:hAnsi="Arial" w:cs="Arial"/>
        </w:rPr>
      </w:pPr>
      <w:r w:rsidRPr="009C5CD7">
        <w:rPr>
          <w:rFonts w:ascii="Arial" w:hAnsi="Arial" w:cs="Arial"/>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ascii="Arial" w:hAnsi="Arial" w:cs="Arial"/>
          <w:sz w:val="22"/>
          <w:szCs w:val="22"/>
        </w:rPr>
      </w:pPr>
      <w:proofErr w:type="spellStart"/>
      <w:r w:rsidRPr="009C5CD7">
        <w:rPr>
          <w:rFonts w:ascii="Arial" w:hAnsi="Arial" w:cs="Arial"/>
          <w:b/>
          <w:bCs/>
          <w:sz w:val="22"/>
          <w:szCs w:val="22"/>
        </w:rPr>
        <w:t>Por que</w:t>
      </w:r>
      <w:proofErr w:type="spellEnd"/>
      <w:r w:rsidRPr="009C5CD7">
        <w:rPr>
          <w:rFonts w:ascii="Arial" w:hAnsi="Arial" w:cs="Arial"/>
          <w:b/>
          <w:bCs/>
          <w:sz w:val="22"/>
          <w:szCs w:val="22"/>
        </w:rPr>
        <w:t xml:space="preserve"> se usa: </w:t>
      </w:r>
      <w:r w:rsidRPr="009C5CD7">
        <w:rPr>
          <w:rFonts w:ascii="Arial" w:hAnsi="Arial" w:cs="Arial"/>
          <w:sz w:val="22"/>
          <w:szCs w:val="22"/>
        </w:rPr>
        <w:t xml:space="preserve">privacidad total (nada sale de la PC), sin costo por token, funciona </w:t>
      </w:r>
      <w:proofErr w:type="spellStart"/>
      <w:r w:rsidRPr="009C5CD7">
        <w:rPr>
          <w:rFonts w:ascii="Arial" w:hAnsi="Arial" w:cs="Arial"/>
          <w:sz w:val="22"/>
          <w:szCs w:val="22"/>
        </w:rPr>
        <w:t>offlina</w:t>
      </w:r>
      <w:proofErr w:type="spellEnd"/>
      <w:r w:rsidRPr="009C5CD7">
        <w:rPr>
          <w:rFonts w:ascii="Arial" w:hAnsi="Arial" w:cs="Arial"/>
          <w:sz w:val="22"/>
          <w:szCs w:val="22"/>
        </w:rPr>
        <w:t xml:space="preserve"> una vez descargado el modelo, y sin pelear con entornos de Python ni drivers de GPU.</w:t>
      </w:r>
    </w:p>
    <w:p w14:paraId="57996775" w14:textId="7E3CA57F" w:rsidR="009C5CD7" w:rsidRPr="009C5CD7" w:rsidRDefault="009C5CD7" w:rsidP="009C5CD7">
      <w:pPr>
        <w:pStyle w:val="Ttulo3"/>
        <w:rPr>
          <w:rFonts w:ascii="Arial" w:hAnsi="Arial" w:cs="Arial"/>
          <w:b/>
          <w:bCs/>
          <w:sz w:val="24"/>
          <w:szCs w:val="24"/>
        </w:rPr>
      </w:pPr>
      <w:r w:rsidRPr="009C5CD7">
        <w:rPr>
          <w:rFonts w:ascii="Arial" w:hAnsi="Arial" w:cs="Arial"/>
          <w:b/>
          <w:bCs/>
          <w:sz w:val="24"/>
          <w:szCs w:val="24"/>
          <w:highlight w:val="yellow"/>
        </w:rPr>
        <w:t>1</w:t>
      </w:r>
      <w:r w:rsidRPr="009C5CD7">
        <w:rPr>
          <w:rFonts w:ascii="Arial" w:hAnsi="Arial" w:cs="Arial"/>
          <w:b/>
          <w:bCs/>
          <w:sz w:val="24"/>
          <w:szCs w:val="24"/>
          <w:highlight w:val="yellow"/>
        </w:rPr>
        <w:t>.</w:t>
      </w:r>
      <w:r w:rsidRPr="009C5CD7">
        <w:rPr>
          <w:rFonts w:ascii="Arial" w:hAnsi="Arial" w:cs="Arial"/>
          <w:b/>
          <w:bCs/>
          <w:sz w:val="24"/>
          <w:szCs w:val="24"/>
          <w:highlight w:val="yellow"/>
        </w:rPr>
        <w:t>1.2</w:t>
      </w:r>
      <w:r w:rsidRPr="009C5CD7">
        <w:rPr>
          <w:rFonts w:ascii="Arial" w:hAnsi="Arial" w:cs="Arial"/>
          <w:b/>
          <w:bCs/>
          <w:sz w:val="24"/>
          <w:szCs w:val="24"/>
          <w:highlight w:val="yellow"/>
        </w:rPr>
        <w:t xml:space="preserve"> Instalación y primeros pasos</w:t>
      </w:r>
    </w:p>
    <w:p w14:paraId="629A7118" w14:textId="77777777" w:rsidR="009C5CD7" w:rsidRPr="009C5CD7" w:rsidRDefault="009C5CD7" w:rsidP="009C5CD7">
      <w:pPr>
        <w:rPr>
          <w:rFonts w:ascii="Arial" w:hAnsi="Arial" w:cs="Arial"/>
          <w:sz w:val="22"/>
          <w:szCs w:val="22"/>
        </w:rPr>
      </w:pPr>
      <w:r w:rsidRPr="009C5CD7">
        <w:rPr>
          <w:rFonts w:ascii="Arial" w:hAnsi="Arial" w:cs="Arial"/>
          <w:sz w:val="22"/>
          <w:szCs w:val="22"/>
        </w:rPr>
        <w:t>El proceso es el mismo en Mac, Windows y Linux — solo cambia la terminal que se usa:</w:t>
      </w:r>
    </w:p>
    <w:p w14:paraId="71EECDBF" w14:textId="7FB775DE" w:rsidR="009C5CD7" w:rsidRPr="009C5CD7" w:rsidRDefault="009C5CD7" w:rsidP="009C5CD7">
      <w:pPr>
        <w:rPr>
          <w:rFonts w:ascii="Arial" w:hAnsi="Arial" w:cs="Arial"/>
        </w:rPr>
      </w:pPr>
      <w:r w:rsidRPr="009C5CD7">
        <w:rPr>
          <w:rFonts w:ascii="Arial" w:hAnsi="Arial" w:cs="Arial"/>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ascii="Arial" w:hAnsi="Arial" w:cs="Arial"/>
          <w:sz w:val="22"/>
          <w:szCs w:val="22"/>
        </w:rPr>
      </w:pPr>
      <w:r w:rsidRPr="009C5CD7">
        <w:rPr>
          <w:rFonts w:ascii="Arial" w:hAnsi="Arial" w:cs="Arial"/>
          <w:sz w:val="22"/>
          <w:szCs w:val="22"/>
        </w:rPr>
        <w:t xml:space="preserve">Descargar Ollama desde </w:t>
      </w:r>
      <w:hyperlink r:id="rId10" w:history="1">
        <w:r w:rsidRPr="009C5CD7">
          <w:rPr>
            <w:rStyle w:val="Hipervnculo"/>
            <w:rFonts w:ascii="Arial" w:hAnsi="Arial" w:cs="Arial"/>
            <w:sz w:val="22"/>
            <w:szCs w:val="22"/>
          </w:rPr>
          <w:t>ollama.com</w:t>
        </w:r>
      </w:hyperlink>
      <w:r w:rsidRPr="009C5CD7">
        <w:rPr>
          <w:rFonts w:ascii="Arial" w:hAnsi="Arial" w:cs="Arial"/>
          <w:sz w:val="22"/>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ascii="Arial" w:hAnsi="Arial" w:cs="Arial"/>
          <w:sz w:val="22"/>
          <w:szCs w:val="22"/>
        </w:rPr>
      </w:pPr>
      <w:r w:rsidRPr="009C5CD7">
        <w:rPr>
          <w:rFonts w:ascii="Arial" w:hAnsi="Arial" w:cs="Arial"/>
          <w:sz w:val="22"/>
          <w:szCs w:val="22"/>
        </w:rPr>
        <w:t>Verificar que está instalado, escribiendo en la terminal:</w:t>
      </w:r>
    </w:p>
    <w:p w14:paraId="4FFBAEE3" w14:textId="777514B7" w:rsidR="009C5CD7" w:rsidRDefault="009C5CD7" w:rsidP="009C5CD7">
      <w:pPr>
        <w:rPr>
          <w:rFonts w:ascii="Arial" w:hAnsi="Arial" w:cs="Arial"/>
          <w:sz w:val="22"/>
          <w:szCs w:val="22"/>
        </w:rPr>
      </w:pPr>
      <w:r w:rsidRPr="009C5CD7">
        <w:rPr>
          <w:rFonts w:ascii="Arial" w:hAnsi="Arial" w:cs="Arial"/>
          <w:sz w:val="22"/>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ascii="Arial" w:hAnsi="Arial" w:cs="Arial"/>
          <w:sz w:val="22"/>
          <w:szCs w:val="22"/>
        </w:rPr>
      </w:pPr>
      <w:r w:rsidRPr="009C5CD7">
        <w:rPr>
          <w:rFonts w:ascii="Arial" w:hAnsi="Arial" w:cs="Arial"/>
          <w:sz w:val="22"/>
          <w:szCs w:val="22"/>
        </w:rPr>
        <w:lastRenderedPageBreak/>
        <w:t>Debería mostrar la lista de comandos disponibles (</w:t>
      </w:r>
      <w:r w:rsidRPr="009C5CD7">
        <w:rPr>
          <w:rFonts w:ascii="Arial" w:hAnsi="Arial" w:cs="Arial"/>
          <w:b/>
          <w:bCs/>
          <w:sz w:val="22"/>
          <w:szCs w:val="22"/>
        </w:rPr>
        <w:t>serve</w:t>
      </w:r>
      <w:r w:rsidRPr="009C5CD7">
        <w:rPr>
          <w:rFonts w:ascii="Arial" w:hAnsi="Arial" w:cs="Arial"/>
          <w:sz w:val="22"/>
          <w:szCs w:val="22"/>
        </w:rPr>
        <w:t xml:space="preserve">, </w:t>
      </w:r>
      <w:proofErr w:type="spellStart"/>
      <w:r w:rsidRPr="009C5CD7">
        <w:rPr>
          <w:rFonts w:ascii="Arial" w:hAnsi="Arial" w:cs="Arial"/>
          <w:b/>
          <w:bCs/>
          <w:sz w:val="22"/>
          <w:szCs w:val="22"/>
        </w:rPr>
        <w:t>create</w:t>
      </w:r>
      <w:proofErr w:type="spellEnd"/>
      <w:r w:rsidRPr="009C5CD7">
        <w:rPr>
          <w:rFonts w:ascii="Arial" w:hAnsi="Arial" w:cs="Arial"/>
          <w:sz w:val="22"/>
          <w:szCs w:val="22"/>
        </w:rPr>
        <w:t xml:space="preserve">, </w:t>
      </w:r>
      <w:r w:rsidRPr="009C5CD7">
        <w:rPr>
          <w:rFonts w:ascii="Arial" w:hAnsi="Arial" w:cs="Arial"/>
          <w:b/>
          <w:bCs/>
          <w:sz w:val="22"/>
          <w:szCs w:val="22"/>
        </w:rPr>
        <w:t>run</w:t>
      </w:r>
      <w:r w:rsidRPr="009C5CD7">
        <w:rPr>
          <w:rFonts w:ascii="Arial" w:hAnsi="Arial" w:cs="Arial"/>
          <w:sz w:val="22"/>
          <w:szCs w:val="22"/>
        </w:rPr>
        <w:t xml:space="preserve">, </w:t>
      </w:r>
      <w:proofErr w:type="spellStart"/>
      <w:r w:rsidRPr="009C5CD7">
        <w:rPr>
          <w:rFonts w:ascii="Arial" w:hAnsi="Arial" w:cs="Arial"/>
          <w:b/>
          <w:bCs/>
          <w:sz w:val="22"/>
          <w:szCs w:val="22"/>
        </w:rPr>
        <w:t>pull</w:t>
      </w:r>
      <w:proofErr w:type="spellEnd"/>
      <w:r w:rsidRPr="009C5CD7">
        <w:rPr>
          <w:rFonts w:ascii="Arial" w:hAnsi="Arial" w:cs="Arial"/>
          <w:sz w:val="22"/>
          <w:szCs w:val="22"/>
        </w:rPr>
        <w:t xml:space="preserve">, </w:t>
      </w:r>
      <w:proofErr w:type="spellStart"/>
      <w:r w:rsidRPr="009C5CD7">
        <w:rPr>
          <w:rFonts w:ascii="Arial" w:hAnsi="Arial" w:cs="Arial"/>
          <w:b/>
          <w:bCs/>
          <w:sz w:val="22"/>
          <w:szCs w:val="22"/>
        </w:rPr>
        <w:t>list</w:t>
      </w:r>
      <w:proofErr w:type="spellEnd"/>
      <w:r w:rsidRPr="009C5CD7">
        <w:rPr>
          <w:rFonts w:ascii="Arial" w:hAnsi="Arial" w:cs="Arial"/>
          <w:sz w:val="22"/>
          <w:szCs w:val="22"/>
        </w:rPr>
        <w:t xml:space="preserve">, </w:t>
      </w:r>
      <w:r w:rsidRPr="009C5CD7">
        <w:rPr>
          <w:rFonts w:ascii="Arial" w:hAnsi="Arial" w:cs="Arial"/>
          <w:b/>
          <w:bCs/>
          <w:sz w:val="22"/>
          <w:szCs w:val="22"/>
        </w:rPr>
        <w:t>etc</w:t>
      </w:r>
      <w:r w:rsidRPr="009C5CD7">
        <w:rPr>
          <w:rFonts w:ascii="Arial" w:hAnsi="Arial" w:cs="Arial"/>
          <w:sz w:val="22"/>
          <w:szCs w:val="22"/>
        </w:rPr>
        <w:t xml:space="preserve">.). Nota: en versiones recientes de Ollama puede aparecer un menú interactivo distinto al de versiones antiguas — se sale con la tecla Esc. 3. </w:t>
      </w:r>
      <w:proofErr w:type="gramStart"/>
      <w:r w:rsidRPr="009C5CD7">
        <w:rPr>
          <w:rFonts w:ascii="Arial" w:hAnsi="Arial" w:cs="Arial"/>
          <w:sz w:val="22"/>
          <w:szCs w:val="22"/>
        </w:rPr>
        <w:t>Confirmar</w:t>
      </w:r>
      <w:proofErr w:type="gramEnd"/>
      <w:r w:rsidRPr="009C5CD7">
        <w:rPr>
          <w:rFonts w:ascii="Arial" w:hAnsi="Arial" w:cs="Arial"/>
          <w:sz w:val="22"/>
          <w:szCs w:val="22"/>
        </w:rPr>
        <w:t xml:space="preserve"> que el servidor ya está corriendo:</w:t>
      </w:r>
    </w:p>
    <w:p w14:paraId="3F41BDA2" w14:textId="26151603" w:rsidR="009C5CD7" w:rsidRDefault="009C5CD7" w:rsidP="009C5CD7">
      <w:pPr>
        <w:rPr>
          <w:rFonts w:ascii="Arial" w:hAnsi="Arial" w:cs="Arial"/>
          <w:sz w:val="22"/>
          <w:szCs w:val="22"/>
        </w:rPr>
      </w:pPr>
      <w:r w:rsidRPr="009C5CD7">
        <w:rPr>
          <w:rFonts w:ascii="Arial" w:hAnsi="Arial" w:cs="Arial"/>
          <w:sz w:val="22"/>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ascii="Arial" w:hAnsi="Arial" w:cs="Arial"/>
          <w:sz w:val="22"/>
          <w:szCs w:val="22"/>
        </w:rPr>
      </w:pPr>
      <w:r w:rsidRPr="009C5CD7">
        <w:rPr>
          <w:rFonts w:ascii="Arial" w:hAnsi="Arial" w:cs="Arial"/>
          <w:sz w:val="22"/>
          <w:szCs w:val="22"/>
        </w:rPr>
        <w:t>Si tira un error de "dirección ya en uso" (</w:t>
      </w:r>
      <w:proofErr w:type="spellStart"/>
      <w:r w:rsidRPr="009C5CD7">
        <w:rPr>
          <w:rFonts w:ascii="Arial" w:hAnsi="Arial" w:cs="Arial"/>
          <w:i/>
          <w:iCs/>
          <w:sz w:val="22"/>
          <w:szCs w:val="22"/>
        </w:rPr>
        <w:t>address</w:t>
      </w:r>
      <w:proofErr w:type="spellEnd"/>
      <w:r w:rsidRPr="009C5CD7">
        <w:rPr>
          <w:rFonts w:ascii="Arial" w:hAnsi="Arial" w:cs="Arial"/>
          <w:i/>
          <w:iCs/>
          <w:sz w:val="22"/>
          <w:szCs w:val="22"/>
        </w:rPr>
        <w:t xml:space="preserve"> </w:t>
      </w:r>
      <w:proofErr w:type="spellStart"/>
      <w:r w:rsidRPr="009C5CD7">
        <w:rPr>
          <w:rFonts w:ascii="Arial" w:hAnsi="Arial" w:cs="Arial"/>
          <w:i/>
          <w:iCs/>
          <w:sz w:val="22"/>
          <w:szCs w:val="22"/>
        </w:rPr>
        <w:t>already</w:t>
      </w:r>
      <w:proofErr w:type="spellEnd"/>
      <w:r w:rsidRPr="009C5CD7">
        <w:rPr>
          <w:rFonts w:ascii="Arial" w:hAnsi="Arial" w:cs="Arial"/>
          <w:i/>
          <w:iCs/>
          <w:sz w:val="22"/>
          <w:szCs w:val="22"/>
        </w:rPr>
        <w:t xml:space="preserve"> in use</w:t>
      </w:r>
      <w:r w:rsidRPr="009C5CD7">
        <w:rPr>
          <w:rFonts w:ascii="Arial" w:hAnsi="Arial" w:cs="Arial"/>
          <w:sz w:val="22"/>
          <w:szCs w:val="22"/>
        </w:rPr>
        <w:t>), es buena señal: significa que Ollama ya está activo en segundo plano.</w:t>
      </w:r>
    </w:p>
    <w:p w14:paraId="1A404AF3" w14:textId="0775FC6D" w:rsidR="009C5CD7" w:rsidRPr="009C5CD7" w:rsidRDefault="009C5CD7" w:rsidP="009C5CD7">
      <w:pPr>
        <w:pStyle w:val="Ttulo3"/>
        <w:rPr>
          <w:rFonts w:ascii="Arial" w:hAnsi="Arial" w:cs="Arial"/>
          <w:b/>
          <w:bCs/>
          <w:sz w:val="24"/>
          <w:szCs w:val="24"/>
        </w:rPr>
      </w:pPr>
      <w:r w:rsidRPr="009C5CD7">
        <w:rPr>
          <w:rFonts w:ascii="Arial" w:hAnsi="Arial" w:cs="Arial"/>
          <w:b/>
          <w:bCs/>
          <w:sz w:val="24"/>
          <w:szCs w:val="24"/>
          <w:highlight w:val="yellow"/>
        </w:rPr>
        <w:t>1.1.</w:t>
      </w:r>
      <w:r w:rsidRPr="009C5CD7">
        <w:rPr>
          <w:rFonts w:ascii="Arial" w:hAnsi="Arial" w:cs="Arial"/>
          <w:b/>
          <w:bCs/>
          <w:sz w:val="24"/>
          <w:szCs w:val="24"/>
          <w:highlight w:val="yellow"/>
        </w:rPr>
        <w:t>3</w:t>
      </w:r>
      <w:r w:rsidRPr="009C5CD7">
        <w:rPr>
          <w:rFonts w:ascii="Arial" w:hAnsi="Arial" w:cs="Arial"/>
          <w:b/>
          <w:bCs/>
          <w:sz w:val="24"/>
          <w:szCs w:val="24"/>
          <w:highlight w:val="yellow"/>
        </w:rPr>
        <w:t xml:space="preserve"> </w:t>
      </w:r>
      <w:r w:rsidRPr="009C5CD7">
        <w:rPr>
          <w:rFonts w:ascii="Arial" w:hAnsi="Arial" w:cs="Arial"/>
          <w:b/>
          <w:bCs/>
          <w:sz w:val="24"/>
          <w:szCs w:val="24"/>
          <w:highlight w:val="yellow"/>
        </w:rPr>
        <w:t>Comandos básicos de Ollama</w:t>
      </w:r>
    </w:p>
    <w:p w14:paraId="60AF2395" w14:textId="11DC771F" w:rsidR="009C5CD7" w:rsidRDefault="005D5023" w:rsidP="009C5CD7">
      <w:r w:rsidRPr="005D5023">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ascii="Arial" w:hAnsi="Arial" w:cs="Arial"/>
          <w:b/>
          <w:bCs/>
          <w:sz w:val="24"/>
          <w:szCs w:val="24"/>
        </w:rPr>
      </w:pPr>
      <w:r w:rsidRPr="005D5023">
        <w:rPr>
          <w:rFonts w:ascii="Arial" w:hAnsi="Arial" w:cs="Arial"/>
          <w:b/>
          <w:bCs/>
          <w:sz w:val="24"/>
          <w:szCs w:val="24"/>
          <w:highlight w:val="yellow"/>
        </w:rPr>
        <w:t>1.1.</w:t>
      </w:r>
      <w:r w:rsidRPr="005D5023">
        <w:rPr>
          <w:rFonts w:ascii="Arial" w:hAnsi="Arial" w:cs="Arial"/>
          <w:b/>
          <w:bCs/>
          <w:sz w:val="24"/>
          <w:szCs w:val="24"/>
          <w:highlight w:val="yellow"/>
        </w:rPr>
        <w:t>4 Modelos probados en clase</w:t>
      </w:r>
    </w:p>
    <w:p w14:paraId="060A2C34" w14:textId="26F52A6D" w:rsidR="005D5023" w:rsidRPr="005D5023" w:rsidRDefault="005D5023" w:rsidP="005D5023">
      <w:pPr>
        <w:rPr>
          <w:rFonts w:ascii="Arial" w:hAnsi="Arial" w:cs="Arial"/>
          <w:sz w:val="22"/>
          <w:szCs w:val="22"/>
        </w:rPr>
      </w:pPr>
      <w:r w:rsidRPr="005D5023">
        <w:rPr>
          <w:rFonts w:ascii="Arial" w:hAnsi="Arial" w:cs="Arial"/>
          <w:sz w:val="22"/>
          <w:szCs w:val="22"/>
        </w:rPr>
        <w:t>El numero después de los dos puntos en el nombre del modelo indica la cantidad de parámetros (</w:t>
      </w:r>
      <w:r w:rsidRPr="005D5023">
        <w:rPr>
          <w:rFonts w:ascii="Arial" w:hAnsi="Arial" w:cs="Arial"/>
          <w:b/>
          <w:bCs/>
          <w:sz w:val="22"/>
          <w:szCs w:val="22"/>
        </w:rPr>
        <w:t xml:space="preserve">m = </w:t>
      </w:r>
      <w:r w:rsidRPr="005D5023">
        <w:rPr>
          <w:rFonts w:ascii="Arial" w:hAnsi="Arial" w:cs="Arial"/>
          <w:sz w:val="22"/>
          <w:szCs w:val="22"/>
        </w:rPr>
        <w:t xml:space="preserve">millones, </w:t>
      </w:r>
      <w:r w:rsidRPr="005D5023">
        <w:rPr>
          <w:rFonts w:ascii="Arial" w:hAnsi="Arial" w:cs="Arial"/>
          <w:b/>
          <w:bCs/>
          <w:sz w:val="22"/>
          <w:szCs w:val="22"/>
        </w:rPr>
        <w:t xml:space="preserve">b = </w:t>
      </w:r>
      <w:r w:rsidRPr="005D5023">
        <w:rPr>
          <w:rFonts w:ascii="Arial" w:hAnsi="Arial" w:cs="Arial"/>
          <w:sz w:val="22"/>
          <w:szCs w:val="22"/>
        </w:rPr>
        <w:t>mil millones en español)</w:t>
      </w:r>
    </w:p>
    <w:p w14:paraId="7AB3E044" w14:textId="75603804" w:rsidR="005D5023" w:rsidRDefault="005D5023" w:rsidP="005D5023">
      <w:r w:rsidRPr="005D5023">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ascii="Arial" w:hAnsi="Arial" w:cs="Arial"/>
          <w:sz w:val="22"/>
          <w:szCs w:val="22"/>
        </w:rPr>
      </w:pPr>
      <w:r w:rsidRPr="005D5023">
        <w:rPr>
          <w:rFonts w:ascii="Arial" w:hAnsi="Arial" w:cs="Arial"/>
          <w:b/>
          <w:bCs/>
          <w:sz w:val="22"/>
          <w:szCs w:val="22"/>
        </w:rPr>
        <w:t xml:space="preserve">Nota sobre </w:t>
      </w:r>
      <w:proofErr w:type="spellStart"/>
      <w:r w:rsidRPr="005D5023">
        <w:rPr>
          <w:rFonts w:ascii="Arial" w:hAnsi="Arial" w:cs="Arial"/>
          <w:b/>
          <w:bCs/>
          <w:sz w:val="22"/>
          <w:szCs w:val="22"/>
        </w:rPr>
        <w:t>gpt-oss</w:t>
      </w:r>
      <w:proofErr w:type="spellEnd"/>
      <w:r w:rsidRPr="005D5023">
        <w:rPr>
          <w:rFonts w:ascii="Arial" w:hAnsi="Arial" w:cs="Arial"/>
          <w:b/>
          <w:bCs/>
          <w:sz w:val="22"/>
          <w:szCs w:val="22"/>
        </w:rPr>
        <w:t>:</w:t>
      </w:r>
      <w:r w:rsidRPr="005D5023">
        <w:rPr>
          <w:rFonts w:ascii="Arial" w:hAnsi="Arial" w:cs="Arial"/>
          <w:sz w:val="22"/>
          <w:szCs w:val="22"/>
        </w:rPr>
        <w:t xml:space="preserve"> es un modelo de razonamiento (</w:t>
      </w:r>
      <w:proofErr w:type="spellStart"/>
      <w:r w:rsidRPr="005D5023">
        <w:rPr>
          <w:rFonts w:ascii="Arial" w:hAnsi="Arial" w:cs="Arial"/>
          <w:i/>
          <w:iCs/>
          <w:sz w:val="22"/>
          <w:szCs w:val="22"/>
        </w:rPr>
        <w:t>reasoning</w:t>
      </w:r>
      <w:proofErr w:type="spellEnd"/>
      <w:r w:rsidRPr="005D5023">
        <w:rPr>
          <w:rFonts w:ascii="Arial" w:hAnsi="Arial" w:cs="Arial"/>
          <w:i/>
          <w:iCs/>
          <w:sz w:val="22"/>
          <w:szCs w:val="22"/>
        </w:rPr>
        <w:t xml:space="preserve"> </w:t>
      </w:r>
      <w:proofErr w:type="spellStart"/>
      <w:r w:rsidRPr="005D5023">
        <w:rPr>
          <w:rFonts w:ascii="Arial" w:hAnsi="Arial" w:cs="Arial"/>
          <w:i/>
          <w:iCs/>
          <w:sz w:val="22"/>
          <w:szCs w:val="22"/>
        </w:rPr>
        <w:t>model</w:t>
      </w:r>
      <w:proofErr w:type="spellEnd"/>
      <w:r w:rsidRPr="005D5023">
        <w:rPr>
          <w:rFonts w:ascii="Arial" w:hAnsi="Arial" w:cs="Arial"/>
          <w:sz w:val="22"/>
          <w:szCs w:val="22"/>
        </w:rPr>
        <w:t>). Antes de responder, muestra un bloque "</w:t>
      </w:r>
      <w:proofErr w:type="spellStart"/>
      <w:r w:rsidRPr="005D5023">
        <w:rPr>
          <w:rFonts w:ascii="Arial" w:hAnsi="Arial" w:cs="Arial"/>
          <w:sz w:val="22"/>
          <w:szCs w:val="22"/>
        </w:rPr>
        <w:t>Thinking</w:t>
      </w:r>
      <w:proofErr w:type="spellEnd"/>
      <w:r w:rsidRPr="005D5023">
        <w:rPr>
          <w:rFonts w:ascii="Arial" w:hAnsi="Arial" w:cs="Arial"/>
          <w:sz w:val="22"/>
          <w:szCs w:val="22"/>
        </w:rPr>
        <w:t xml:space="preserve">..." donde razona internamente qué está preguntando el usuario y cómo responder, antes de dar la respuesta final. Misma idea que o1 de </w:t>
      </w:r>
      <w:proofErr w:type="spellStart"/>
      <w:r w:rsidRPr="005D5023">
        <w:rPr>
          <w:rFonts w:ascii="Arial" w:hAnsi="Arial" w:cs="Arial"/>
          <w:sz w:val="22"/>
          <w:szCs w:val="22"/>
        </w:rPr>
        <w:t>OpenAI</w:t>
      </w:r>
      <w:proofErr w:type="spellEnd"/>
      <w:r w:rsidRPr="005D5023">
        <w:rPr>
          <w:rFonts w:ascii="Arial" w:hAnsi="Arial" w:cs="Arial"/>
          <w:sz w:val="22"/>
          <w:szCs w:val="22"/>
        </w:rPr>
        <w:t xml:space="preserve"> o el modo "extended </w:t>
      </w:r>
      <w:proofErr w:type="spellStart"/>
      <w:r w:rsidRPr="005D5023">
        <w:rPr>
          <w:rFonts w:ascii="Arial" w:hAnsi="Arial" w:cs="Arial"/>
          <w:sz w:val="22"/>
          <w:szCs w:val="22"/>
        </w:rPr>
        <w:t>thinking</w:t>
      </w:r>
      <w:proofErr w:type="spellEnd"/>
      <w:r w:rsidRPr="005D5023">
        <w:rPr>
          <w:rFonts w:ascii="Arial" w:hAnsi="Arial" w:cs="Arial"/>
          <w:sz w:val="22"/>
          <w:szCs w:val="22"/>
        </w:rPr>
        <w:t>" de Claude.</w:t>
      </w:r>
    </w:p>
    <w:p w14:paraId="16E51A92" w14:textId="77777777" w:rsidR="005D5023" w:rsidRDefault="005D5023">
      <w:pPr>
        <w:rPr>
          <w:rFonts w:ascii="Arial" w:hAnsi="Arial" w:cs="Arial"/>
          <w:sz w:val="22"/>
          <w:szCs w:val="22"/>
        </w:rPr>
      </w:pPr>
      <w:r>
        <w:rPr>
          <w:rFonts w:ascii="Arial" w:hAnsi="Arial" w:cs="Arial"/>
          <w:sz w:val="22"/>
          <w:szCs w:val="22"/>
        </w:rPr>
        <w:br w:type="page"/>
      </w:r>
    </w:p>
    <w:p w14:paraId="3ECE69A5" w14:textId="77777777" w:rsidR="005D5023" w:rsidRPr="005D5023" w:rsidRDefault="005D5023" w:rsidP="005D5023">
      <w:pPr>
        <w:jc w:val="both"/>
        <w:rPr>
          <w:rFonts w:ascii="Arial" w:hAnsi="Arial" w:cs="Arial"/>
          <w:sz w:val="22"/>
          <w:szCs w:val="22"/>
        </w:rPr>
      </w:pPr>
    </w:p>
    <w:p w14:paraId="4B775E0C" w14:textId="3D5FE154" w:rsidR="005D5023" w:rsidRDefault="005D5023" w:rsidP="005D5023">
      <w:pPr>
        <w:pStyle w:val="Ttulo3"/>
        <w:rPr>
          <w:rFonts w:ascii="Arial" w:hAnsi="Arial" w:cs="Arial"/>
          <w:b/>
          <w:bCs/>
          <w:sz w:val="24"/>
          <w:szCs w:val="24"/>
        </w:rPr>
      </w:pPr>
      <w:r w:rsidRPr="005D5023">
        <w:rPr>
          <w:rFonts w:ascii="Arial" w:hAnsi="Arial" w:cs="Arial"/>
          <w:b/>
          <w:bCs/>
          <w:sz w:val="24"/>
          <w:szCs w:val="24"/>
          <w:highlight w:val="yellow"/>
        </w:rPr>
        <w:t>1.1.</w:t>
      </w:r>
      <w:r w:rsidRPr="005D5023">
        <w:rPr>
          <w:rFonts w:ascii="Arial" w:hAnsi="Arial" w:cs="Arial"/>
          <w:b/>
          <w:bCs/>
          <w:sz w:val="24"/>
          <w:szCs w:val="24"/>
          <w:highlight w:val="yellow"/>
        </w:rPr>
        <w:t>5 Por que importa la RAM</w:t>
      </w:r>
    </w:p>
    <w:p w14:paraId="126B2D16" w14:textId="013DCCB1" w:rsidR="005D5023" w:rsidRPr="005D5023" w:rsidRDefault="005D5023" w:rsidP="005D5023">
      <w:pPr>
        <w:rPr>
          <w:rFonts w:ascii="Arial" w:hAnsi="Arial" w:cs="Arial"/>
          <w:sz w:val="22"/>
          <w:szCs w:val="22"/>
        </w:rPr>
      </w:pPr>
      <w:r w:rsidRPr="005D5023">
        <w:rPr>
          <w:rFonts w:ascii="Arial" w:hAnsi="Arial" w:cs="Arial"/>
          <w:sz w:val="22"/>
          <w:szCs w:val="22"/>
        </w:rPr>
        <w:t xml:space="preserve">A diferencia de un video que se puede ir leyendo de a poco, un modelo de lenguaje necesita </w:t>
      </w:r>
      <w:r w:rsidRPr="005D5023">
        <w:rPr>
          <w:rFonts w:ascii="Arial" w:hAnsi="Arial" w:cs="Arial"/>
          <w:b/>
          <w:bCs/>
          <w:sz w:val="22"/>
          <w:szCs w:val="22"/>
        </w:rPr>
        <w:t xml:space="preserve">TODOS </w:t>
      </w:r>
      <w:r w:rsidRPr="005D5023">
        <w:rPr>
          <w:rFonts w:ascii="Arial" w:hAnsi="Arial" w:cs="Arial"/>
          <w:sz w:val="22"/>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ascii="Arial" w:hAnsi="Arial" w:cs="Arial"/>
          <w:sz w:val="22"/>
          <w:szCs w:val="22"/>
        </w:rPr>
      </w:pPr>
      <w:r w:rsidRPr="005D5023">
        <w:rPr>
          <w:rFonts w:ascii="Arial" w:hAnsi="Arial" w:cs="Arial"/>
          <w:b/>
          <w:bCs/>
          <w:sz w:val="22"/>
          <w:szCs w:val="22"/>
        </w:rPr>
        <w:t xml:space="preserve">Regla aproximada: </w:t>
      </w:r>
      <w:r w:rsidRPr="005D5023">
        <w:rPr>
          <w:rFonts w:ascii="Arial" w:hAnsi="Arial" w:cs="Arial"/>
          <w:sz w:val="22"/>
          <w:szCs w:val="22"/>
        </w:rPr>
        <w:t>Con la comprensión (</w:t>
      </w:r>
      <w:proofErr w:type="spellStart"/>
      <w:r w:rsidRPr="005D5023">
        <w:rPr>
          <w:rFonts w:ascii="Arial" w:hAnsi="Arial" w:cs="Arial"/>
          <w:sz w:val="22"/>
          <w:szCs w:val="22"/>
        </w:rPr>
        <w:t>quantizacion</w:t>
      </w:r>
      <w:proofErr w:type="spellEnd"/>
      <w:r w:rsidRPr="005D5023">
        <w:rPr>
          <w:rFonts w:ascii="Arial" w:hAnsi="Arial" w:cs="Arial"/>
          <w:sz w:val="22"/>
          <w:szCs w:val="22"/>
        </w:rPr>
        <w:t>) que usa Ollama por defecto, cada mil millones de parámetros ocupa aproximadamente 0.5-0.6 GB en memoria.</w:t>
      </w:r>
    </w:p>
    <w:p w14:paraId="0465E8F1" w14:textId="77777777" w:rsidR="005D5023" w:rsidRDefault="005D5023" w:rsidP="005D5023">
      <w:pPr>
        <w:rPr>
          <w:rFonts w:ascii="Arial" w:hAnsi="Arial" w:cs="Arial"/>
          <w:sz w:val="22"/>
          <w:szCs w:val="22"/>
        </w:rPr>
      </w:pPr>
      <w:r w:rsidRPr="005D5023">
        <w:rPr>
          <w:rFonts w:ascii="Arial" w:hAnsi="Arial" w:cs="Arial"/>
          <w:sz w:val="22"/>
          <w:szCs w:val="22"/>
        </w:rPr>
        <w:t xml:space="preserve">Ejemplo con gpt-oss:20b → 20.9 × 0.6 ≈ </w:t>
      </w:r>
      <w:r w:rsidRPr="005D5023">
        <w:rPr>
          <w:rFonts w:ascii="Arial" w:hAnsi="Arial" w:cs="Arial"/>
          <w:b/>
          <w:bCs/>
          <w:sz w:val="22"/>
          <w:szCs w:val="22"/>
        </w:rPr>
        <w:t>14 GB</w:t>
      </w:r>
      <w:r w:rsidRPr="005D5023">
        <w:rPr>
          <w:rFonts w:ascii="Arial" w:hAnsi="Arial" w:cs="Arial"/>
          <w:sz w:val="22"/>
          <w:szCs w:val="22"/>
        </w:rPr>
        <w:t xml:space="preserve"> solo para cargar el modelo, sin contar el sistema operativo ni otros programas.</w:t>
      </w:r>
    </w:p>
    <w:p w14:paraId="75418D59" w14:textId="2C011ADF" w:rsidR="005D5023" w:rsidRPr="005D5023" w:rsidRDefault="005D5023" w:rsidP="005D5023">
      <w:pPr>
        <w:rPr>
          <w:rFonts w:ascii="Arial" w:hAnsi="Arial" w:cs="Arial"/>
          <w:sz w:val="22"/>
          <w:szCs w:val="22"/>
        </w:rPr>
      </w:pPr>
      <w:r w:rsidRPr="005D5023">
        <w:rPr>
          <w:rFonts w:ascii="Arial" w:hAnsi="Arial" w:cs="Arial"/>
          <w:b/>
          <w:bCs/>
          <w:sz w:val="22"/>
          <w:szCs w:val="22"/>
        </w:rPr>
        <w:t>Caso de esta PC:</w:t>
      </w:r>
      <w:r w:rsidRPr="005D5023">
        <w:rPr>
          <w:rFonts w:ascii="Arial" w:hAnsi="Arial" w:cs="Arial"/>
          <w:sz w:val="22"/>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ascii="Arial" w:hAnsi="Arial" w:cs="Arial"/>
          <w:b/>
          <w:bCs/>
          <w:sz w:val="24"/>
          <w:szCs w:val="24"/>
        </w:rPr>
      </w:pPr>
      <w:r w:rsidRPr="00C56BCB">
        <w:rPr>
          <w:rFonts w:ascii="Arial" w:hAnsi="Arial" w:cs="Arial"/>
          <w:b/>
          <w:bCs/>
          <w:sz w:val="24"/>
          <w:szCs w:val="24"/>
          <w:highlight w:val="yellow"/>
        </w:rPr>
        <w:t>1.1.</w:t>
      </w:r>
      <w:r w:rsidRPr="00C56BCB">
        <w:rPr>
          <w:rFonts w:ascii="Arial" w:hAnsi="Arial" w:cs="Arial"/>
          <w:b/>
          <w:bCs/>
          <w:sz w:val="24"/>
          <w:szCs w:val="24"/>
          <w:highlight w:val="yellow"/>
        </w:rPr>
        <w:t>6 Que modelo usar según el hardware</w:t>
      </w:r>
      <w:r w:rsidR="00C56BCB" w:rsidRPr="00C56BCB">
        <w:rPr>
          <w:rFonts w:ascii="Arial" w:hAnsi="Arial" w:cs="Arial"/>
          <w:b/>
          <w:bCs/>
          <w:sz w:val="24"/>
          <w:szCs w:val="24"/>
          <w:highlight w:val="yellow"/>
        </w:rPr>
        <w:t xml:space="preserve"> (vistos en clase)</w:t>
      </w:r>
    </w:p>
    <w:p w14:paraId="0B01925E" w14:textId="330F3218" w:rsidR="005D5023" w:rsidRDefault="005D5023" w:rsidP="005D5023">
      <w:r w:rsidRPr="005D5023">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3BFC752E" w14:textId="77777777" w:rsidR="00C56BCB" w:rsidRDefault="00C56BCB" w:rsidP="005D5023"/>
    <w:p w14:paraId="68C870AD" w14:textId="3E2B55B7" w:rsidR="00C56BCB" w:rsidRDefault="00C56BCB" w:rsidP="00C56BCB">
      <w:pPr>
        <w:pStyle w:val="Ttulo3"/>
        <w:rPr>
          <w:rFonts w:ascii="Arial" w:hAnsi="Arial" w:cs="Arial"/>
          <w:b/>
          <w:bCs/>
          <w:sz w:val="24"/>
          <w:szCs w:val="24"/>
        </w:rPr>
      </w:pPr>
      <w:r w:rsidRPr="00C56BCB">
        <w:rPr>
          <w:rFonts w:ascii="Arial" w:hAnsi="Arial" w:cs="Arial"/>
          <w:b/>
          <w:bCs/>
          <w:sz w:val="24"/>
          <w:szCs w:val="24"/>
          <w:highlight w:val="yellow"/>
        </w:rPr>
        <w:lastRenderedPageBreak/>
        <w:t>1.1.</w:t>
      </w:r>
      <w:r w:rsidRPr="00C56BCB">
        <w:rPr>
          <w:rFonts w:ascii="Arial" w:hAnsi="Arial" w:cs="Arial"/>
          <w:b/>
          <w:bCs/>
          <w:sz w:val="24"/>
          <w:szCs w:val="24"/>
          <w:highlight w:val="yellow"/>
        </w:rPr>
        <w:t xml:space="preserve">7 </w:t>
      </w:r>
      <w:r w:rsidRPr="00C56BCB">
        <w:rPr>
          <w:rFonts w:ascii="Arial" w:hAnsi="Arial" w:cs="Arial"/>
          <w:b/>
          <w:bCs/>
          <w:sz w:val="24"/>
          <w:szCs w:val="24"/>
          <w:highlight w:val="yellow"/>
        </w:rPr>
        <w:t>Los modelos más potentes disponibles hoy (2026)</w:t>
      </w:r>
    </w:p>
    <w:p w14:paraId="69A79C17" w14:textId="77777777" w:rsidR="00C56BCB" w:rsidRPr="00C56BCB" w:rsidRDefault="00C56BCB" w:rsidP="00C56BCB">
      <w:pPr>
        <w:rPr>
          <w:rFonts w:ascii="Arial" w:hAnsi="Arial" w:cs="Arial"/>
          <w:sz w:val="22"/>
          <w:szCs w:val="22"/>
        </w:rPr>
      </w:pPr>
      <w:r w:rsidRPr="00C56BCB">
        <w:rPr>
          <w:rFonts w:ascii="Arial" w:hAnsi="Arial" w:cs="Arial"/>
          <w:sz w:val="22"/>
          <w:szCs w:val="22"/>
        </w:rPr>
        <w:t xml:space="preserve">Ojo con algo importante: </w:t>
      </w:r>
      <w:r w:rsidRPr="00C56BCB">
        <w:rPr>
          <w:rFonts w:ascii="Arial" w:hAnsi="Arial" w:cs="Arial"/>
          <w:b/>
          <w:bCs/>
          <w:sz w:val="22"/>
          <w:szCs w:val="22"/>
        </w:rPr>
        <w:t>no todos los modelos que aparecen en el catálogo de Ollama corren en la propia computadora.</w:t>
      </w:r>
      <w:r w:rsidRPr="00C56BCB">
        <w:rPr>
          <w:rFonts w:ascii="Arial" w:hAnsi="Arial" w:cs="Arial"/>
          <w:sz w:val="22"/>
          <w:szCs w:val="22"/>
        </w:rPr>
        <w:t xml:space="preserve"> Hay dos tipos:</w:t>
      </w:r>
    </w:p>
    <w:p w14:paraId="5E1C0DFF" w14:textId="1BA32D47" w:rsidR="00C56BCB" w:rsidRPr="00C56BCB" w:rsidRDefault="00C56BCB" w:rsidP="00C56BCB">
      <w:pPr>
        <w:pStyle w:val="Prrafodelista"/>
        <w:numPr>
          <w:ilvl w:val="0"/>
          <w:numId w:val="3"/>
        </w:numPr>
        <w:rPr>
          <w:rFonts w:ascii="Arial" w:hAnsi="Arial" w:cs="Arial"/>
          <w:sz w:val="22"/>
          <w:szCs w:val="22"/>
        </w:rPr>
      </w:pPr>
      <w:r w:rsidRPr="00C56BCB">
        <w:rPr>
          <w:rFonts w:ascii="Arial" w:hAnsi="Arial" w:cs="Arial"/>
          <w:b/>
          <w:bCs/>
          <w:sz w:val="22"/>
          <w:szCs w:val="22"/>
        </w:rPr>
        <w:t xml:space="preserve">Locales: </w:t>
      </w:r>
      <w:r w:rsidRPr="00C56BCB">
        <w:rPr>
          <w:rFonts w:ascii="Arial" w:hAnsi="Arial" w:cs="Arial"/>
          <w:sz w:val="22"/>
          <w:szCs w:val="22"/>
        </w:rPr>
        <w:t xml:space="preserve">se descargan con </w:t>
      </w:r>
      <w:proofErr w:type="spellStart"/>
      <w:r w:rsidRPr="00C56BCB">
        <w:rPr>
          <w:rFonts w:ascii="Arial" w:hAnsi="Arial" w:cs="Arial"/>
          <w:sz w:val="22"/>
          <w:szCs w:val="22"/>
        </w:rPr>
        <w:t>ollama</w:t>
      </w:r>
      <w:proofErr w:type="spellEnd"/>
      <w:r w:rsidRPr="00C56BCB">
        <w:rPr>
          <w:rFonts w:ascii="Arial" w:hAnsi="Arial" w:cs="Arial"/>
          <w:sz w:val="22"/>
          <w:szCs w:val="22"/>
        </w:rPr>
        <w:t xml:space="preserve"> </w:t>
      </w:r>
      <w:proofErr w:type="spellStart"/>
      <w:r w:rsidRPr="00C56BCB">
        <w:rPr>
          <w:rFonts w:ascii="Arial" w:hAnsi="Arial" w:cs="Arial"/>
          <w:sz w:val="22"/>
          <w:szCs w:val="22"/>
        </w:rPr>
        <w:t>pull</w:t>
      </w:r>
      <w:proofErr w:type="spellEnd"/>
      <w:r w:rsidRPr="00C56BCB">
        <w:rPr>
          <w:rFonts w:ascii="Arial" w:hAnsi="Arial" w:cs="Arial"/>
          <w:sz w:val="22"/>
          <w:szCs w:val="22"/>
        </w:rPr>
        <w:t>/</w:t>
      </w:r>
      <w:proofErr w:type="spellStart"/>
      <w:r w:rsidRPr="00C56BCB">
        <w:rPr>
          <w:rFonts w:ascii="Arial" w:hAnsi="Arial" w:cs="Arial"/>
          <w:sz w:val="22"/>
          <w:szCs w:val="22"/>
        </w:rPr>
        <w:t>ollama</w:t>
      </w:r>
      <w:proofErr w:type="spellEnd"/>
      <w:r w:rsidRPr="00C56BCB">
        <w:rPr>
          <w:rFonts w:ascii="Arial" w:hAnsi="Arial" w:cs="Arial"/>
          <w:sz w:val="22"/>
          <w:szCs w:val="22"/>
        </w:rPr>
        <w:t xml:space="preserve"> run y corren 100% en el hardware propio (lo que se estuvo usando toda la clase: Gemma, Phi-3, </w:t>
      </w:r>
      <w:proofErr w:type="spellStart"/>
      <w:r w:rsidRPr="00C56BCB">
        <w:rPr>
          <w:rFonts w:ascii="Arial" w:hAnsi="Arial" w:cs="Arial"/>
          <w:sz w:val="22"/>
          <w:szCs w:val="22"/>
        </w:rPr>
        <w:t>gpt-oss</w:t>
      </w:r>
      <w:proofErr w:type="spellEnd"/>
      <w:r w:rsidRPr="00C56BCB">
        <w:rPr>
          <w:rFonts w:ascii="Arial" w:hAnsi="Arial" w:cs="Arial"/>
          <w:sz w:val="22"/>
          <w:szCs w:val="22"/>
        </w:rPr>
        <w:t>).</w:t>
      </w:r>
    </w:p>
    <w:p w14:paraId="378101C5" w14:textId="34D73F37" w:rsidR="00C56BCB" w:rsidRPr="00C56BCB" w:rsidRDefault="00C56BCB" w:rsidP="00C56BCB">
      <w:pPr>
        <w:pStyle w:val="Prrafodelista"/>
        <w:numPr>
          <w:ilvl w:val="0"/>
          <w:numId w:val="3"/>
        </w:numPr>
        <w:rPr>
          <w:rFonts w:ascii="Arial" w:hAnsi="Arial" w:cs="Arial"/>
          <w:b/>
          <w:bCs/>
          <w:sz w:val="22"/>
          <w:szCs w:val="22"/>
        </w:rPr>
      </w:pPr>
      <w:proofErr w:type="gramStart"/>
      <w:r w:rsidRPr="00C56BCB">
        <w:rPr>
          <w:rFonts w:ascii="Arial" w:hAnsi="Arial" w:cs="Arial"/>
          <w:b/>
          <w:bCs/>
          <w:sz w:val="22"/>
          <w:szCs w:val="22"/>
        </w:rPr>
        <w:t>:</w:t>
      </w:r>
      <w:proofErr w:type="spellStart"/>
      <w:r w:rsidRPr="00C56BCB">
        <w:rPr>
          <w:rFonts w:ascii="Arial" w:hAnsi="Arial" w:cs="Arial"/>
          <w:b/>
          <w:bCs/>
          <w:sz w:val="22"/>
          <w:szCs w:val="22"/>
        </w:rPr>
        <w:t>cloud</w:t>
      </w:r>
      <w:proofErr w:type="spellEnd"/>
      <w:proofErr w:type="gramEnd"/>
      <w:r w:rsidRPr="00C56BCB">
        <w:rPr>
          <w:rFonts w:ascii="Arial" w:hAnsi="Arial" w:cs="Arial"/>
          <w:b/>
          <w:bCs/>
          <w:sz w:val="22"/>
          <w:szCs w:val="22"/>
        </w:rPr>
        <w:t xml:space="preserve">: </w:t>
      </w:r>
      <w:r w:rsidRPr="00C56BCB">
        <w:rPr>
          <w:rFonts w:ascii="Arial" w:hAnsi="Arial" w:cs="Arial"/>
          <w:sz w:val="22"/>
          <w:szCs w:val="22"/>
        </w:rPr>
        <w:t xml:space="preserve">llevan ese sufijo en el nombre (ej. </w:t>
      </w:r>
      <w:r w:rsidRPr="00C56BCB">
        <w:rPr>
          <w:rFonts w:ascii="Arial" w:hAnsi="Arial" w:cs="Arial"/>
          <w:b/>
          <w:bCs/>
          <w:sz w:val="22"/>
          <w:szCs w:val="22"/>
        </w:rPr>
        <w:t>kimi-k2.</w:t>
      </w:r>
      <w:proofErr w:type="gramStart"/>
      <w:r w:rsidRPr="00C56BCB">
        <w:rPr>
          <w:rFonts w:ascii="Arial" w:hAnsi="Arial" w:cs="Arial"/>
          <w:b/>
          <w:bCs/>
          <w:sz w:val="22"/>
          <w:szCs w:val="22"/>
        </w:rPr>
        <w:t>6:cloud</w:t>
      </w:r>
      <w:proofErr w:type="gramEnd"/>
      <w:r w:rsidRPr="00C56BCB">
        <w:rPr>
          <w:rFonts w:ascii="Arial" w:hAnsi="Arial" w:cs="Arial"/>
          <w:sz w:val="22"/>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ascii="Arial" w:hAnsi="Arial" w:cs="Arial"/>
                <w:b w:val="0"/>
                <w:bCs w:val="0"/>
                <w:sz w:val="22"/>
                <w:szCs w:val="22"/>
              </w:rPr>
            </w:pPr>
            <w:r w:rsidRPr="00C56BCB">
              <w:rPr>
                <w:rFonts w:ascii="Arial" w:hAnsi="Arial" w:cs="Arial"/>
                <w:sz w:val="22"/>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proofErr w:type="spellStart"/>
            <w:r>
              <w:rPr>
                <w:rFonts w:ascii="Arial" w:hAnsi="Arial" w:cs="Arial"/>
                <w:b w:val="0"/>
                <w:bCs w:val="0"/>
                <w:sz w:val="22"/>
                <w:szCs w:val="22"/>
              </w:rPr>
              <w:t>Parametros</w:t>
            </w:r>
            <w:proofErr w:type="spellEnd"/>
            <w:r>
              <w:rPr>
                <w:rFonts w:ascii="Arial" w:hAnsi="Arial" w:cs="Arial"/>
                <w:b w:val="0"/>
                <w:bCs w:val="0"/>
                <w:sz w:val="22"/>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C56BCB">
              <w:rPr>
                <w:rFonts w:ascii="Arial" w:hAnsi="Arial" w:cs="Arial"/>
                <w:sz w:val="22"/>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C56BCB">
              <w:rPr>
                <w:rFonts w:ascii="Arial" w:hAnsi="Arial" w:cs="Arial"/>
                <w:sz w:val="22"/>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C56BCB">
              <w:rPr>
                <w:rFonts w:ascii="Arial" w:hAnsi="Arial" w:cs="Arial"/>
                <w:sz w:val="22"/>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ascii="Arial" w:hAnsi="Arial" w:cs="Arial"/>
                <w:b w:val="0"/>
                <w:bCs w:val="0"/>
                <w:sz w:val="22"/>
                <w:szCs w:val="22"/>
              </w:rPr>
            </w:pPr>
            <w:r w:rsidRPr="00C56BCB">
              <w:rPr>
                <w:rFonts w:ascii="Arial" w:hAnsi="Arial" w:cs="Arial"/>
                <w:sz w:val="22"/>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proofErr w:type="gramStart"/>
            <w:r w:rsidRPr="00C56BCB">
              <w:rPr>
                <w:rFonts w:ascii="Arial" w:hAnsi="Arial" w:cs="Arial"/>
                <w:b/>
                <w:bCs/>
                <w:sz w:val="22"/>
                <w:szCs w:val="22"/>
              </w:rPr>
              <w:t>:</w:t>
            </w:r>
            <w:proofErr w:type="spellStart"/>
            <w:r w:rsidRPr="00C56BCB">
              <w:rPr>
                <w:rFonts w:ascii="Arial" w:hAnsi="Arial" w:cs="Arial"/>
                <w:b/>
                <w:bCs/>
                <w:sz w:val="22"/>
                <w:szCs w:val="22"/>
              </w:rPr>
              <w:t>cloud</w:t>
            </w:r>
            <w:proofErr w:type="spellEnd"/>
            <w:proofErr w:type="gramEnd"/>
            <w:r w:rsidRPr="00C56BCB">
              <w:rPr>
                <w:rFonts w:ascii="Arial" w:hAnsi="Arial" w:cs="Arial"/>
                <w:b/>
                <w:bCs/>
                <w:sz w:val="22"/>
                <w:szCs w:val="22"/>
              </w:rPr>
              <w:t xml:space="preserve"> </w:t>
            </w:r>
            <w:r w:rsidRPr="00C56BCB">
              <w:rPr>
                <w:rFonts w:ascii="Arial" w:hAnsi="Arial" w:cs="Arial"/>
                <w:sz w:val="22"/>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 xml:space="preserve">Agentes autónomos complejos: coordinar hasta 300 </w:t>
            </w:r>
            <w:proofErr w:type="spellStart"/>
            <w:r w:rsidRPr="00C56BCB">
              <w:rPr>
                <w:rFonts w:ascii="Arial" w:hAnsi="Arial" w:cs="Arial"/>
                <w:sz w:val="22"/>
                <w:szCs w:val="22"/>
              </w:rPr>
              <w:t>sub-agentes</w:t>
            </w:r>
            <w:proofErr w:type="spellEnd"/>
            <w:r w:rsidRPr="00C56BCB">
              <w:rPr>
                <w:rFonts w:ascii="Arial" w:hAnsi="Arial" w:cs="Arial"/>
                <w:sz w:val="22"/>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Un equipo de desarrollo le pide "</w:t>
            </w:r>
            <w:proofErr w:type="spellStart"/>
            <w:r w:rsidRPr="00C56BCB">
              <w:rPr>
                <w:rFonts w:ascii="Arial" w:hAnsi="Arial" w:cs="Arial"/>
                <w:sz w:val="22"/>
                <w:szCs w:val="22"/>
              </w:rPr>
              <w:t>generá</w:t>
            </w:r>
            <w:proofErr w:type="spellEnd"/>
            <w:r w:rsidRPr="00C56BCB">
              <w:rPr>
                <w:rFonts w:ascii="Arial" w:hAnsi="Arial" w:cs="Arial"/>
                <w:sz w:val="22"/>
                <w:szCs w:val="22"/>
              </w:rPr>
              <w:t xml:space="preserve"> un sistema completo de facturación con </w:t>
            </w:r>
            <w:proofErr w:type="spellStart"/>
            <w:r w:rsidRPr="00C56BCB">
              <w:rPr>
                <w:rFonts w:ascii="Arial" w:hAnsi="Arial" w:cs="Arial"/>
                <w:sz w:val="22"/>
                <w:szCs w:val="22"/>
              </w:rPr>
              <w:t>backend</w:t>
            </w:r>
            <w:proofErr w:type="spellEnd"/>
            <w:r w:rsidRPr="00C56BCB">
              <w:rPr>
                <w:rFonts w:ascii="Arial" w:hAnsi="Arial" w:cs="Arial"/>
                <w:sz w:val="22"/>
                <w:szCs w:val="22"/>
              </w:rPr>
              <w:t xml:space="preserve">, </w:t>
            </w:r>
            <w:proofErr w:type="spellStart"/>
            <w:r w:rsidRPr="00C56BCB">
              <w:rPr>
                <w:rFonts w:ascii="Arial" w:hAnsi="Arial" w:cs="Arial"/>
                <w:sz w:val="22"/>
                <w:szCs w:val="22"/>
              </w:rPr>
              <w:t>frontend</w:t>
            </w:r>
            <w:proofErr w:type="spellEnd"/>
            <w:r w:rsidRPr="00C56BCB">
              <w:rPr>
                <w:rFonts w:ascii="Arial" w:hAnsi="Arial" w:cs="Arial"/>
                <w:sz w:val="22"/>
                <w:szCs w:val="22"/>
              </w:rPr>
              <w:t xml:space="preserve"> y </w:t>
            </w:r>
            <w:proofErr w:type="spellStart"/>
            <w:r w:rsidRPr="00C56BCB">
              <w:rPr>
                <w:rFonts w:ascii="Arial" w:hAnsi="Arial" w:cs="Arial"/>
                <w:sz w:val="22"/>
                <w:szCs w:val="22"/>
              </w:rPr>
              <w:t>tests</w:t>
            </w:r>
            <w:proofErr w:type="spellEnd"/>
            <w:r w:rsidRPr="00C56BCB">
              <w:rPr>
                <w:rFonts w:ascii="Arial" w:hAnsi="Arial" w:cs="Arial"/>
                <w:sz w:val="22"/>
                <w:szCs w:val="22"/>
              </w:rPr>
              <w:t xml:space="preserve">" y el modelo despliega decenas de </w:t>
            </w:r>
            <w:proofErr w:type="spellStart"/>
            <w:r w:rsidRPr="00C56BCB">
              <w:rPr>
                <w:rFonts w:ascii="Arial" w:hAnsi="Arial" w:cs="Arial"/>
                <w:sz w:val="22"/>
                <w:szCs w:val="22"/>
              </w:rPr>
              <w:t>sub-agentes</w:t>
            </w:r>
            <w:proofErr w:type="spellEnd"/>
            <w:r w:rsidRPr="00C56BCB">
              <w:rPr>
                <w:rFonts w:ascii="Arial" w:hAnsi="Arial" w:cs="Arial"/>
                <w:sz w:val="22"/>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ascii="Arial" w:hAnsi="Arial" w:cs="Arial"/>
                <w:b w:val="0"/>
                <w:bCs w:val="0"/>
                <w:sz w:val="22"/>
                <w:szCs w:val="22"/>
              </w:rPr>
            </w:pPr>
            <w:r w:rsidRPr="00C56BCB">
              <w:rPr>
                <w:rFonts w:ascii="Arial" w:hAnsi="Arial" w:cs="Arial"/>
                <w:sz w:val="22"/>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ascii="Arial" w:hAnsi="Arial" w:cs="Arial"/>
                <w:b/>
                <w:bCs/>
                <w:sz w:val="22"/>
                <w:szCs w:val="22"/>
              </w:rPr>
            </w:pPr>
            <w:proofErr w:type="gramStart"/>
            <w:r w:rsidRPr="00C56BCB">
              <w:rPr>
                <w:rFonts w:ascii="Arial" w:hAnsi="Arial" w:cs="Arial"/>
                <w:b/>
                <w:bCs/>
                <w:sz w:val="22"/>
                <w:szCs w:val="22"/>
              </w:rPr>
              <w:t>:</w:t>
            </w:r>
            <w:proofErr w:type="spellStart"/>
            <w:r w:rsidRPr="00C56BCB">
              <w:rPr>
                <w:rFonts w:ascii="Arial" w:hAnsi="Arial" w:cs="Arial"/>
                <w:b/>
                <w:bCs/>
                <w:sz w:val="22"/>
                <w:szCs w:val="22"/>
              </w:rPr>
              <w:t>cloud</w:t>
            </w:r>
            <w:proofErr w:type="spellEnd"/>
            <w:proofErr w:type="gramEnd"/>
            <w:r w:rsidRPr="00C56BCB">
              <w:rPr>
                <w:rFonts w:ascii="Arial" w:hAnsi="Arial" w:cs="Arial"/>
                <w:b/>
                <w:bCs/>
                <w:sz w:val="22"/>
                <w:szCs w:val="22"/>
              </w:rPr>
              <w:t xml:space="preserve"> </w:t>
            </w:r>
            <w:r w:rsidRPr="00C56BCB">
              <w:rPr>
                <w:rFonts w:ascii="Arial" w:hAnsi="Arial" w:cs="Arial"/>
                <w:sz w:val="22"/>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Cientos de miles de millones (MoE)</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Decenas a cientos de GB — solo viable en servidores con múltiples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w:t>
            </w:r>
            <w:proofErr w:type="spellStart"/>
            <w:r w:rsidRPr="00823DBE">
              <w:rPr>
                <w:rFonts w:ascii="Arial" w:hAnsi="Arial" w:cs="Arial"/>
                <w:sz w:val="22"/>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Depurar un bug intermitente en un sistema distribuido complejo, donde el modelo tiene que razonar paso a paso sobre </w:t>
            </w:r>
            <w:r w:rsidRPr="00823DBE">
              <w:rPr>
                <w:rFonts w:ascii="Arial" w:hAnsi="Arial" w:cs="Arial"/>
                <w:sz w:val="22"/>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ascii="Arial" w:hAnsi="Arial" w:cs="Arial"/>
                <w:b w:val="0"/>
                <w:bCs w:val="0"/>
                <w:sz w:val="22"/>
                <w:szCs w:val="22"/>
              </w:rPr>
            </w:pPr>
            <w:r w:rsidRPr="00823DBE">
              <w:rPr>
                <w:rFonts w:ascii="Arial" w:hAnsi="Arial" w:cs="Arial"/>
                <w:sz w:val="22"/>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400.000.000.000 (MoE)</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Decenas de GB de VRAM — requiere una o varias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gama alta (ej. </w:t>
            </w:r>
            <w:proofErr w:type="spellStart"/>
            <w:r w:rsidRPr="00823DBE">
              <w:rPr>
                <w:rFonts w:ascii="Arial" w:hAnsi="Arial" w:cs="Arial"/>
                <w:sz w:val="22"/>
                <w:szCs w:val="22"/>
              </w:rPr>
              <w:t>workstation</w:t>
            </w:r>
            <w:proofErr w:type="spellEnd"/>
            <w:r w:rsidRPr="00823DBE">
              <w:rPr>
                <w:rFonts w:ascii="Arial" w:hAnsi="Arial" w:cs="Arial"/>
                <w:sz w:val="22"/>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Documentos o </w:t>
            </w:r>
            <w:proofErr w:type="spellStart"/>
            <w:r w:rsidRPr="00823DBE">
              <w:rPr>
                <w:rFonts w:ascii="Arial" w:hAnsi="Arial" w:cs="Arial"/>
                <w:sz w:val="22"/>
                <w:szCs w:val="22"/>
              </w:rPr>
              <w:t>codebases</w:t>
            </w:r>
            <w:proofErr w:type="spellEnd"/>
            <w:r w:rsidRPr="00823DBE">
              <w:rPr>
                <w:rFonts w:ascii="Arial" w:hAnsi="Arial" w:cs="Arial"/>
                <w:sz w:val="22"/>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Cargarle un repositorio entero de una </w:t>
            </w:r>
            <w:proofErr w:type="gramStart"/>
            <w:r w:rsidRPr="00823DBE">
              <w:rPr>
                <w:rFonts w:ascii="Arial" w:hAnsi="Arial" w:cs="Arial"/>
                <w:sz w:val="22"/>
                <w:szCs w:val="22"/>
              </w:rPr>
              <w:t>app</w:t>
            </w:r>
            <w:proofErr w:type="gramEnd"/>
            <w:r w:rsidRPr="00823DBE">
              <w:rPr>
                <w:rFonts w:ascii="Arial" w:hAnsi="Arial" w:cs="Arial"/>
                <w:sz w:val="22"/>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ascii="Arial" w:hAnsi="Arial" w:cs="Arial"/>
                <w:b w:val="0"/>
                <w:bCs w:val="0"/>
                <w:sz w:val="22"/>
                <w:szCs w:val="22"/>
              </w:rPr>
            </w:pPr>
            <w:r w:rsidRPr="00823DBE">
              <w:rPr>
                <w:rFonts w:ascii="Arial" w:hAnsi="Arial" w:cs="Arial"/>
                <w:sz w:val="22"/>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gramStart"/>
            <w:r w:rsidRPr="00823DBE">
              <w:rPr>
                <w:rFonts w:ascii="Arial" w:hAnsi="Arial" w:cs="Arial"/>
                <w:sz w:val="22"/>
                <w:szCs w:val="22"/>
              </w:rPr>
              <w:t>:</w:t>
            </w:r>
            <w:proofErr w:type="spellStart"/>
            <w:r w:rsidRPr="00823DBE">
              <w:rPr>
                <w:rFonts w:ascii="Arial" w:hAnsi="Arial" w:cs="Arial"/>
                <w:sz w:val="22"/>
                <w:szCs w:val="22"/>
              </w:rPr>
              <w:t>cloud</w:t>
            </w:r>
            <w:proofErr w:type="spellEnd"/>
            <w:proofErr w:type="gramEnd"/>
            <w:r w:rsidRPr="00823DBE">
              <w:rPr>
                <w:rFonts w:ascii="Arial" w:hAnsi="Arial" w:cs="Arial"/>
                <w:sz w:val="22"/>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40-80 GB de VRAM — GPU de </w:t>
            </w:r>
            <w:proofErr w:type="spellStart"/>
            <w:r w:rsidRPr="00823DBE">
              <w:rPr>
                <w:rFonts w:ascii="Arial" w:hAnsi="Arial" w:cs="Arial"/>
                <w:sz w:val="22"/>
                <w:szCs w:val="22"/>
              </w:rPr>
              <w:t>datacenter</w:t>
            </w:r>
            <w:proofErr w:type="spellEnd"/>
            <w:r w:rsidRPr="00823DBE">
              <w:rPr>
                <w:rFonts w:ascii="Arial" w:hAnsi="Arial" w:cs="Arial"/>
                <w:sz w:val="22"/>
                <w:szCs w:val="22"/>
              </w:rPr>
              <w:t xml:space="preserve"> (ej. A100/H100) o varias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ascii="Arial" w:hAnsi="Arial" w:cs="Arial"/>
                <w:b w:val="0"/>
                <w:bCs w:val="0"/>
                <w:sz w:val="22"/>
                <w:szCs w:val="22"/>
              </w:rPr>
            </w:pPr>
            <w:r w:rsidRPr="00823DBE">
              <w:rPr>
                <w:rFonts w:ascii="Arial" w:hAnsi="Arial" w:cs="Arial"/>
                <w:sz w:val="22"/>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~17 GB de RAM/VRAM — una GPU de 24 GB (ej. RTX 4090) o una Mac </w:t>
            </w:r>
            <w:r w:rsidRPr="00823DBE">
              <w:rPr>
                <w:rFonts w:ascii="Arial" w:hAnsi="Arial" w:cs="Arial"/>
                <w:sz w:val="22"/>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Un desarrollador freelance lo usa como asistente de código diario en su PC </w:t>
            </w:r>
            <w:r>
              <w:rPr>
                <w:rFonts w:ascii="Arial" w:hAnsi="Arial" w:cs="Arial"/>
                <w:sz w:val="22"/>
                <w:szCs w:val="22"/>
              </w:rPr>
              <w:lastRenderedPageBreak/>
              <w:t xml:space="preserve">personal, sin pagar API, para refactorizar funciones y escribir </w:t>
            </w:r>
            <w:proofErr w:type="spellStart"/>
            <w:r>
              <w:rPr>
                <w:rFonts w:ascii="Arial" w:hAnsi="Arial" w:cs="Arial"/>
                <w:sz w:val="22"/>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ascii="Arial" w:hAnsi="Arial" w:cs="Arial"/>
                <w:b w:val="0"/>
                <w:bCs w:val="0"/>
                <w:sz w:val="22"/>
                <w:szCs w:val="22"/>
              </w:rPr>
            </w:pPr>
            <w:r w:rsidRPr="00823DBE">
              <w:rPr>
                <w:rFonts w:ascii="Arial" w:hAnsi="Arial" w:cs="Arial"/>
                <w:sz w:val="22"/>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b/>
                <w:bCs/>
                <w:sz w:val="22"/>
                <w:szCs w:val="22"/>
              </w:rPr>
              <w:t>Local</w:t>
            </w:r>
            <w:r w:rsidRPr="00823DBE">
              <w:rPr>
                <w:rFonts w:ascii="Arial" w:hAnsi="Arial" w:cs="Arial"/>
                <w:sz w:val="22"/>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~43 GB de VRAM — GPU de gama alta o varias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Un </w:t>
            </w:r>
            <w:proofErr w:type="spellStart"/>
            <w:r w:rsidRPr="00823DBE">
              <w:rPr>
                <w:rFonts w:ascii="Arial" w:hAnsi="Arial" w:cs="Arial"/>
                <w:sz w:val="22"/>
                <w:szCs w:val="22"/>
              </w:rPr>
              <w:t>chatbot</w:t>
            </w:r>
            <w:proofErr w:type="spellEnd"/>
            <w:r w:rsidRPr="00823DBE">
              <w:rPr>
                <w:rFonts w:ascii="Arial" w:hAnsi="Arial" w:cs="Arial"/>
                <w:sz w:val="22"/>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ascii="Arial" w:hAnsi="Arial" w:cs="Arial"/>
                <w:b w:val="0"/>
                <w:bCs w:val="0"/>
                <w:sz w:val="22"/>
                <w:szCs w:val="22"/>
              </w:rPr>
            </w:pPr>
            <w:r w:rsidRPr="00823DBE">
              <w:rPr>
                <w:rFonts w:ascii="Arial" w:hAnsi="Arial" w:cs="Arial"/>
                <w:sz w:val="22"/>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823DBE">
              <w:rPr>
                <w:rFonts w:ascii="Arial" w:hAnsi="Arial" w:cs="Arial"/>
                <w:b/>
                <w:bCs/>
                <w:sz w:val="22"/>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ascii="Arial" w:hAnsi="Arial" w:cs="Arial"/>
                <w:b w:val="0"/>
                <w:bCs w:val="0"/>
                <w:sz w:val="22"/>
                <w:szCs w:val="22"/>
              </w:rPr>
            </w:pPr>
            <w:r w:rsidRPr="00823DBE">
              <w:rPr>
                <w:rFonts w:ascii="Arial" w:hAnsi="Arial" w:cs="Arial"/>
                <w:sz w:val="22"/>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b/>
                <w:bCs/>
                <w:sz w:val="22"/>
                <w:szCs w:val="22"/>
              </w:rPr>
            </w:pPr>
            <w:r w:rsidRPr="00823DBE">
              <w:rPr>
                <w:rFonts w:ascii="Arial" w:hAnsi="Arial" w:cs="Arial"/>
                <w:b/>
                <w:bCs/>
                <w:sz w:val="22"/>
                <w:szCs w:val="22"/>
              </w:rPr>
              <w:t xml:space="preserve">Local </w:t>
            </w:r>
            <w:r w:rsidRPr="00823DBE">
              <w:rPr>
                <w:rFonts w:ascii="Arial" w:hAnsi="Arial" w:cs="Arial"/>
                <w:sz w:val="22"/>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116.830.000.000 (MoE)</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~65-80 GB de VRAM — GPU de </w:t>
            </w:r>
            <w:proofErr w:type="spellStart"/>
            <w:r w:rsidRPr="00823DBE">
              <w:rPr>
                <w:rFonts w:ascii="Arial" w:hAnsi="Arial" w:cs="Arial"/>
                <w:sz w:val="22"/>
                <w:szCs w:val="22"/>
              </w:rPr>
              <w:t>datacenter</w:t>
            </w:r>
            <w:proofErr w:type="spellEnd"/>
            <w:r w:rsidRPr="00823DBE">
              <w:rPr>
                <w:rFonts w:ascii="Arial" w:hAnsi="Arial" w:cs="Arial"/>
                <w:sz w:val="22"/>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ascii="Arial" w:hAnsi="Arial" w:cs="Arial"/>
                <w:b w:val="0"/>
                <w:bCs w:val="0"/>
                <w:sz w:val="22"/>
                <w:szCs w:val="22"/>
              </w:rPr>
            </w:pPr>
            <w:r w:rsidRPr="00823DBE">
              <w:rPr>
                <w:rFonts w:ascii="Arial" w:hAnsi="Arial" w:cs="Arial"/>
                <w:sz w:val="22"/>
                <w:szCs w:val="22"/>
              </w:rPr>
              <w:t xml:space="preserve">gpt-oss:20b </w:t>
            </w:r>
            <w:r w:rsidRPr="00823DBE">
              <w:rPr>
                <w:rFonts w:ascii="Arial" w:hAnsi="Arial" w:cs="Arial"/>
                <w:i/>
                <w:iCs/>
                <w:sz w:val="22"/>
                <w:szCs w:val="22"/>
              </w:rPr>
              <w:t xml:space="preserve">(el </w:t>
            </w:r>
            <w:r w:rsidRPr="00823DBE">
              <w:rPr>
                <w:rFonts w:ascii="Arial" w:hAnsi="Arial" w:cs="Arial"/>
                <w:i/>
                <w:iCs/>
                <w:sz w:val="22"/>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823DBE">
              <w:rPr>
                <w:rFonts w:ascii="Arial" w:hAnsi="Arial" w:cs="Arial"/>
                <w:b/>
                <w:bCs/>
                <w:sz w:val="22"/>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20.910.000.000 (MoE)</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t xml:space="preserve">~16 GB de RAM — una </w:t>
            </w:r>
            <w:r w:rsidRPr="002E74B6">
              <w:rPr>
                <w:rFonts w:ascii="Arial" w:hAnsi="Arial" w:cs="Arial"/>
                <w:sz w:val="22"/>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lastRenderedPageBreak/>
              <w:t xml:space="preserve">No aplica (gratis, </w:t>
            </w:r>
            <w:r w:rsidRPr="002E74B6">
              <w:rPr>
                <w:rFonts w:ascii="Arial" w:hAnsi="Arial" w:cs="Arial"/>
                <w:sz w:val="22"/>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lastRenderedPageBreak/>
              <w:t xml:space="preserve">Chat general y primeras pruebas de razonamiento </w:t>
            </w:r>
            <w:r w:rsidRPr="002E74B6">
              <w:rPr>
                <w:rFonts w:ascii="Arial" w:hAnsi="Arial" w:cs="Arial"/>
                <w:sz w:val="22"/>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lastRenderedPageBreak/>
              <w:t xml:space="preserve">Justo lo que se hizo en esta </w:t>
            </w:r>
            <w:r w:rsidRPr="002E74B6">
              <w:rPr>
                <w:rFonts w:ascii="Arial" w:hAnsi="Arial" w:cs="Arial"/>
                <w:sz w:val="22"/>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ascii="Arial" w:hAnsi="Arial" w:cs="Arial"/>
          <w:b/>
          <w:bCs/>
          <w:sz w:val="22"/>
          <w:szCs w:val="22"/>
        </w:rPr>
      </w:pPr>
    </w:p>
    <w:p w14:paraId="018E85CF" w14:textId="77777777" w:rsidR="002E74B6" w:rsidRPr="002E74B6" w:rsidRDefault="002E74B6" w:rsidP="002E74B6">
      <w:pPr>
        <w:rPr>
          <w:rFonts w:ascii="Arial" w:hAnsi="Arial" w:cs="Arial"/>
          <w:sz w:val="22"/>
          <w:szCs w:val="22"/>
        </w:rPr>
      </w:pPr>
      <w:r w:rsidRPr="002E74B6">
        <w:rPr>
          <w:rFonts w:ascii="Arial" w:hAnsi="Arial" w:cs="Arial"/>
          <w:b/>
          <w:bCs/>
          <w:sz w:val="22"/>
          <w:szCs w:val="22"/>
        </w:rPr>
        <w:t>Sobre el plan de pago (Ollama Cloud):</w:t>
      </w:r>
      <w:r w:rsidRPr="002E74B6">
        <w:rPr>
          <w:rFonts w:ascii="Arial" w:hAnsi="Arial" w:cs="Arial"/>
          <w:sz w:val="22"/>
          <w:szCs w:val="22"/>
        </w:rPr>
        <w:t xml:space="preserve"> solo hace falta pagar cuando se quiere usar un modelo con </w:t>
      </w:r>
      <w:proofErr w:type="gramStart"/>
      <w:r w:rsidRPr="002E74B6">
        <w:rPr>
          <w:rFonts w:ascii="Arial" w:hAnsi="Arial" w:cs="Arial"/>
          <w:sz w:val="22"/>
          <w:szCs w:val="22"/>
        </w:rPr>
        <w:t>sufijo :</w:t>
      </w:r>
      <w:proofErr w:type="spellStart"/>
      <w:r w:rsidRPr="002E74B6">
        <w:rPr>
          <w:rFonts w:ascii="Arial" w:hAnsi="Arial" w:cs="Arial"/>
          <w:sz w:val="22"/>
          <w:szCs w:val="22"/>
        </w:rPr>
        <w:t>cloud</w:t>
      </w:r>
      <w:proofErr w:type="spellEnd"/>
      <w:proofErr w:type="gramEnd"/>
      <w:r w:rsidRPr="002E74B6">
        <w:rPr>
          <w:rFonts w:ascii="Arial" w:hAnsi="Arial" w:cs="Arial"/>
          <w:sz w:val="22"/>
          <w:szCs w:val="22"/>
        </w:rPr>
        <w:t xml:space="preserve"> (Ollama lo ejecuta en sus servidores). Los modelos </w:t>
      </w:r>
      <w:r w:rsidRPr="002E74B6">
        <w:rPr>
          <w:rFonts w:ascii="Arial" w:hAnsi="Arial" w:cs="Arial"/>
          <w:b/>
          <w:bCs/>
          <w:sz w:val="22"/>
          <w:szCs w:val="22"/>
        </w:rPr>
        <w:t>locales</w:t>
      </w:r>
      <w:r w:rsidRPr="002E74B6">
        <w:rPr>
          <w:rFonts w:ascii="Arial" w:hAnsi="Arial" w:cs="Arial"/>
          <w:sz w:val="22"/>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ascii="Arial" w:hAnsi="Arial" w:cs="Arial"/>
          <w:sz w:val="22"/>
          <w:szCs w:val="22"/>
        </w:rPr>
      </w:pPr>
      <w:r w:rsidRPr="002E74B6">
        <w:rPr>
          <w:rFonts w:ascii="Arial" w:hAnsi="Arial" w:cs="Arial"/>
          <w:b/>
          <w:bCs/>
          <w:sz w:val="22"/>
          <w:szCs w:val="22"/>
        </w:rPr>
        <w:t>Conclusión práctica:</w:t>
      </w:r>
      <w:r w:rsidRPr="002E74B6">
        <w:rPr>
          <w:rFonts w:ascii="Arial" w:hAnsi="Arial" w:cs="Arial"/>
          <w:sz w:val="22"/>
          <w:szCs w:val="22"/>
        </w:rPr>
        <w:t xml:space="preserve"> de los modelos "top" que existen hoy, los más grandes de todos (Kimi K2.6, DeepSeek-V4 Pro) </w:t>
      </w:r>
      <w:r w:rsidRPr="002E74B6">
        <w:rPr>
          <w:rFonts w:ascii="Arial" w:hAnsi="Arial" w:cs="Arial"/>
          <w:b/>
          <w:bCs/>
          <w:sz w:val="22"/>
          <w:szCs w:val="22"/>
        </w:rPr>
        <w:t>no se pueden correr localmente ni con la mejor PC de escritorio</w:t>
      </w:r>
      <w:r w:rsidRPr="002E74B6">
        <w:rPr>
          <w:rFonts w:ascii="Arial" w:hAnsi="Arial" w:cs="Arial"/>
          <w:sz w:val="22"/>
          <w:szCs w:val="22"/>
        </w:rPr>
        <w:t xml:space="preserve"> — solo están disponibles </w:t>
      </w:r>
      <w:proofErr w:type="gramStart"/>
      <w:r w:rsidRPr="002E74B6">
        <w:rPr>
          <w:rFonts w:ascii="Arial" w:hAnsi="Arial" w:cs="Arial"/>
          <w:sz w:val="22"/>
          <w:szCs w:val="22"/>
        </w:rPr>
        <w:t>vía :</w:t>
      </w:r>
      <w:proofErr w:type="spellStart"/>
      <w:r w:rsidRPr="002E74B6">
        <w:rPr>
          <w:rFonts w:ascii="Arial" w:hAnsi="Arial" w:cs="Arial"/>
          <w:sz w:val="22"/>
          <w:szCs w:val="22"/>
        </w:rPr>
        <w:t>cloud</w:t>
      </w:r>
      <w:proofErr w:type="spellEnd"/>
      <w:proofErr w:type="gramEnd"/>
      <w:r w:rsidRPr="002E74B6">
        <w:rPr>
          <w:rFonts w:ascii="Arial" w:hAnsi="Arial" w:cs="Arial"/>
          <w:sz w:val="22"/>
          <w:szCs w:val="22"/>
        </w:rPr>
        <w:t xml:space="preserve">, o sea, pagándole a Ollama para que lo corra en su infraestructura. El techo real de lo que se puede </w:t>
      </w:r>
      <w:r w:rsidRPr="002E74B6">
        <w:rPr>
          <w:rFonts w:ascii="Arial" w:hAnsi="Arial" w:cs="Arial"/>
          <w:i/>
          <w:iCs/>
          <w:sz w:val="22"/>
          <w:szCs w:val="22"/>
        </w:rPr>
        <w:t>descargar y ejecutar en una máquina propia</w:t>
      </w:r>
      <w:r w:rsidRPr="002E74B6">
        <w:rPr>
          <w:rFonts w:ascii="Arial" w:hAnsi="Arial" w:cs="Arial"/>
          <w:sz w:val="22"/>
          <w:szCs w:val="22"/>
        </w:rPr>
        <w:t xml:space="preserve"> está en modelos como gpt-oss:120b o llama3.3:70b (necesitan </w:t>
      </w:r>
      <w:proofErr w:type="spellStart"/>
      <w:r w:rsidRPr="002E74B6">
        <w:rPr>
          <w:rFonts w:ascii="Arial" w:hAnsi="Arial" w:cs="Arial"/>
          <w:sz w:val="22"/>
          <w:szCs w:val="22"/>
        </w:rPr>
        <w:t>GPUs</w:t>
      </w:r>
      <w:proofErr w:type="spellEnd"/>
      <w:r w:rsidRPr="002E74B6">
        <w:rPr>
          <w:rFonts w:ascii="Arial" w:hAnsi="Arial" w:cs="Arial"/>
          <w:sz w:val="22"/>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ascii="Arial" w:hAnsi="Arial" w:cs="Arial"/>
          <w:sz w:val="22"/>
          <w:szCs w:val="22"/>
        </w:rPr>
      </w:pPr>
      <w:r w:rsidRPr="002E74B6">
        <w:rPr>
          <w:rFonts w:ascii="Arial" w:hAnsi="Arial" w:cs="Arial"/>
          <w:sz w:val="22"/>
          <w:szCs w:val="22"/>
        </w:rPr>
        <w:t xml:space="preserve">Dato interesante: varios de los modelos más grandes (Kimi K2.6, </w:t>
      </w:r>
      <w:proofErr w:type="spellStart"/>
      <w:r w:rsidRPr="002E74B6">
        <w:rPr>
          <w:rFonts w:ascii="Arial" w:hAnsi="Arial" w:cs="Arial"/>
          <w:sz w:val="22"/>
          <w:szCs w:val="22"/>
        </w:rPr>
        <w:t>gpt-oss</w:t>
      </w:r>
      <w:proofErr w:type="spellEnd"/>
      <w:r w:rsidRPr="002E74B6">
        <w:rPr>
          <w:rFonts w:ascii="Arial" w:hAnsi="Arial" w:cs="Arial"/>
          <w:sz w:val="22"/>
          <w:szCs w:val="22"/>
        </w:rPr>
        <w:t xml:space="preserve">, Llama 4) usan arquitectura </w:t>
      </w:r>
      <w:proofErr w:type="spellStart"/>
      <w:r w:rsidRPr="002E74B6">
        <w:rPr>
          <w:rFonts w:ascii="Arial" w:hAnsi="Arial" w:cs="Arial"/>
          <w:b/>
          <w:bCs/>
          <w:sz w:val="22"/>
          <w:szCs w:val="22"/>
        </w:rPr>
        <w:t>MoE</w:t>
      </w:r>
      <w:proofErr w:type="spellEnd"/>
      <w:r w:rsidRPr="002E74B6">
        <w:rPr>
          <w:rFonts w:ascii="Arial" w:hAnsi="Arial" w:cs="Arial"/>
          <w:b/>
          <w:bCs/>
          <w:sz w:val="22"/>
          <w:szCs w:val="22"/>
        </w:rPr>
        <w:t xml:space="preserve"> (Mixture </w:t>
      </w:r>
      <w:proofErr w:type="spellStart"/>
      <w:r w:rsidRPr="002E74B6">
        <w:rPr>
          <w:rFonts w:ascii="Arial" w:hAnsi="Arial" w:cs="Arial"/>
          <w:b/>
          <w:bCs/>
          <w:sz w:val="22"/>
          <w:szCs w:val="22"/>
        </w:rPr>
        <w:t>of</w:t>
      </w:r>
      <w:proofErr w:type="spellEnd"/>
      <w:r w:rsidRPr="002E74B6">
        <w:rPr>
          <w:rFonts w:ascii="Arial" w:hAnsi="Arial" w:cs="Arial"/>
          <w:b/>
          <w:bCs/>
          <w:sz w:val="22"/>
          <w:szCs w:val="22"/>
        </w:rPr>
        <w:t xml:space="preserve"> </w:t>
      </w:r>
      <w:proofErr w:type="spellStart"/>
      <w:r w:rsidRPr="002E74B6">
        <w:rPr>
          <w:rFonts w:ascii="Arial" w:hAnsi="Arial" w:cs="Arial"/>
          <w:b/>
          <w:bCs/>
          <w:sz w:val="22"/>
          <w:szCs w:val="22"/>
        </w:rPr>
        <w:t>Experts</w:t>
      </w:r>
      <w:proofErr w:type="spellEnd"/>
      <w:r w:rsidRPr="002E74B6">
        <w:rPr>
          <w:rFonts w:ascii="Arial" w:hAnsi="Arial" w:cs="Arial"/>
          <w:b/>
          <w:bCs/>
          <w:sz w:val="22"/>
          <w:szCs w:val="22"/>
        </w:rPr>
        <w:t>)</w:t>
      </w:r>
      <w:r w:rsidRPr="002E74B6">
        <w:rPr>
          <w:rFonts w:ascii="Arial" w:hAnsi="Arial" w:cs="Arial"/>
          <w:sz w:val="22"/>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ascii="Arial" w:hAnsi="Arial" w:cs="Arial"/>
          <w:i/>
          <w:iCs/>
          <w:sz w:val="22"/>
          <w:szCs w:val="22"/>
        </w:rPr>
        <w:t>activos</w:t>
      </w:r>
      <w:r w:rsidRPr="002E74B6">
        <w:rPr>
          <w:rFonts w:ascii="Arial" w:hAnsi="Arial" w:cs="Arial"/>
          <w:sz w:val="22"/>
          <w:szCs w:val="22"/>
        </w:rPr>
        <w:t xml:space="preserve"> que de los </w:t>
      </w:r>
      <w:r w:rsidRPr="002E74B6">
        <w:rPr>
          <w:rFonts w:ascii="Arial" w:hAnsi="Arial" w:cs="Arial"/>
          <w:i/>
          <w:iCs/>
          <w:sz w:val="22"/>
          <w:szCs w:val="22"/>
        </w:rPr>
        <w:t>totales</w:t>
      </w:r>
      <w:r w:rsidRPr="002E74B6">
        <w:rPr>
          <w:rFonts w:ascii="Arial" w:hAnsi="Arial" w:cs="Arial"/>
          <w:sz w:val="22"/>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ascii="Arial" w:hAnsi="Arial" w:cs="Arial"/>
          <w:b/>
          <w:bCs/>
          <w:color w:val="auto"/>
          <w:sz w:val="24"/>
          <w:szCs w:val="24"/>
        </w:rPr>
      </w:pPr>
      <w:r w:rsidRPr="002E74B6">
        <w:rPr>
          <w:rFonts w:ascii="Arial" w:hAnsi="Arial" w:cs="Arial"/>
          <w:b/>
          <w:bCs/>
          <w:color w:val="auto"/>
          <w:sz w:val="24"/>
          <w:szCs w:val="24"/>
          <w:highlight w:val="yellow"/>
        </w:rPr>
        <w:lastRenderedPageBreak/>
        <w:t>1.1.</w:t>
      </w:r>
      <w:r w:rsidRPr="002E74B6">
        <w:rPr>
          <w:rFonts w:ascii="Arial" w:hAnsi="Arial" w:cs="Arial"/>
          <w:b/>
          <w:bCs/>
          <w:color w:val="auto"/>
          <w:sz w:val="24"/>
          <w:szCs w:val="24"/>
          <w:highlight w:val="yellow"/>
        </w:rPr>
        <w:t xml:space="preserve">8 Como borrar un modelo o </w:t>
      </w:r>
      <w:proofErr w:type="spellStart"/>
      <w:r w:rsidRPr="002E74B6">
        <w:rPr>
          <w:rFonts w:ascii="Arial" w:hAnsi="Arial" w:cs="Arial"/>
          <w:b/>
          <w:bCs/>
          <w:color w:val="auto"/>
          <w:sz w:val="24"/>
          <w:szCs w:val="24"/>
          <w:highlight w:val="yellow"/>
        </w:rPr>
        <w:t>desintalar</w:t>
      </w:r>
      <w:proofErr w:type="spellEnd"/>
      <w:r w:rsidRPr="002E74B6">
        <w:rPr>
          <w:rFonts w:ascii="Arial" w:hAnsi="Arial" w:cs="Arial"/>
          <w:b/>
          <w:bCs/>
          <w:color w:val="auto"/>
          <w:sz w:val="24"/>
          <w:szCs w:val="24"/>
          <w:highlight w:val="yellow"/>
        </w:rPr>
        <w:t xml:space="preserve"> Ollama</w:t>
      </w:r>
    </w:p>
    <w:p w14:paraId="6E39B0DE" w14:textId="77777777" w:rsidR="002E74B6" w:rsidRPr="002E74B6" w:rsidRDefault="002E74B6" w:rsidP="002E74B6">
      <w:pPr>
        <w:rPr>
          <w:rFonts w:ascii="Arial" w:hAnsi="Arial" w:cs="Arial"/>
          <w:sz w:val="22"/>
          <w:szCs w:val="22"/>
        </w:rPr>
      </w:pPr>
      <w:r w:rsidRPr="002E74B6">
        <w:rPr>
          <w:rFonts w:ascii="Arial" w:hAnsi="Arial" w:cs="Arial"/>
          <w:sz w:val="22"/>
          <w:szCs w:val="22"/>
        </w:rPr>
        <w:t xml:space="preserve">Borrar solo un modelo (recomendado si el problema es un modelo puntual, ej. </w:t>
      </w:r>
      <w:proofErr w:type="spellStart"/>
      <w:r w:rsidRPr="002E74B6">
        <w:rPr>
          <w:rFonts w:ascii="Arial" w:hAnsi="Arial" w:cs="Arial"/>
          <w:sz w:val="22"/>
          <w:szCs w:val="22"/>
        </w:rPr>
        <w:t>gpt-oss</w:t>
      </w:r>
      <w:proofErr w:type="spellEnd"/>
      <w:r w:rsidRPr="002E74B6">
        <w:rPr>
          <w:rFonts w:ascii="Arial" w:hAnsi="Arial" w:cs="Arial"/>
          <w:sz w:val="22"/>
          <w:szCs w:val="22"/>
        </w:rPr>
        <w:t>):</w:t>
      </w:r>
    </w:p>
    <w:p w14:paraId="39138465" w14:textId="17990ACB" w:rsidR="002E74B6" w:rsidRDefault="002E74B6" w:rsidP="002E74B6">
      <w:r w:rsidRPr="002E74B6">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ascii="Arial" w:hAnsi="Arial" w:cs="Arial"/>
          <w:sz w:val="22"/>
          <w:szCs w:val="22"/>
        </w:rPr>
      </w:pPr>
      <w:r w:rsidRPr="002E74B6">
        <w:rPr>
          <w:rFonts w:ascii="Arial" w:hAnsi="Arial" w:cs="Arial"/>
          <w:sz w:val="22"/>
          <w:szCs w:val="22"/>
        </w:rPr>
        <w:t>Desinstalar Ollama por completo (Windows):</w:t>
      </w:r>
    </w:p>
    <w:p w14:paraId="39D4B78C" w14:textId="77777777" w:rsidR="002E74B6" w:rsidRPr="002E74B6" w:rsidRDefault="002E74B6" w:rsidP="002E74B6">
      <w:pPr>
        <w:numPr>
          <w:ilvl w:val="0"/>
          <w:numId w:val="4"/>
        </w:numPr>
        <w:rPr>
          <w:rFonts w:ascii="Arial" w:hAnsi="Arial" w:cs="Arial"/>
          <w:sz w:val="22"/>
          <w:szCs w:val="22"/>
        </w:rPr>
      </w:pPr>
      <w:r w:rsidRPr="002E74B6">
        <w:rPr>
          <w:rFonts w:ascii="Arial" w:hAnsi="Arial" w:cs="Arial"/>
          <w:sz w:val="22"/>
          <w:szCs w:val="22"/>
        </w:rPr>
        <w:t>Inicio → Configuración → Aplicaciones → Aplicaciones instaladas → buscar "Ollama" → Desinstalar.</w:t>
      </w:r>
    </w:p>
    <w:p w14:paraId="3092376D" w14:textId="77777777" w:rsidR="002E74B6" w:rsidRPr="002E74B6" w:rsidRDefault="002E74B6" w:rsidP="002E74B6">
      <w:pPr>
        <w:numPr>
          <w:ilvl w:val="0"/>
          <w:numId w:val="4"/>
        </w:numPr>
        <w:rPr>
          <w:rFonts w:ascii="Arial" w:hAnsi="Arial" w:cs="Arial"/>
          <w:sz w:val="22"/>
          <w:szCs w:val="22"/>
        </w:rPr>
      </w:pPr>
      <w:r w:rsidRPr="002E74B6">
        <w:rPr>
          <w:rFonts w:ascii="Arial" w:hAnsi="Arial" w:cs="Arial"/>
          <w:b/>
          <w:bCs/>
          <w:sz w:val="22"/>
          <w:szCs w:val="22"/>
        </w:rPr>
        <w:t>Importante:</w:t>
      </w:r>
      <w:r w:rsidRPr="002E74B6">
        <w:rPr>
          <w:rFonts w:ascii="Arial" w:hAnsi="Arial" w:cs="Arial"/>
          <w:sz w:val="22"/>
          <w:szCs w:val="22"/>
        </w:rPr>
        <w:t xml:space="preserve"> desinstalar el programa NO borra los modelos descargados. Hay que borrar manualmente la carpeta %USERPROFILE%</w:t>
      </w:r>
      <w:proofErr w:type="gramStart"/>
      <w:r w:rsidRPr="002E74B6">
        <w:rPr>
          <w:rFonts w:ascii="Arial" w:hAnsi="Arial" w:cs="Arial"/>
          <w:sz w:val="22"/>
          <w:szCs w:val="22"/>
        </w:rPr>
        <w:t>\.</w:t>
      </w:r>
      <w:proofErr w:type="spellStart"/>
      <w:r w:rsidRPr="002E74B6">
        <w:rPr>
          <w:rFonts w:ascii="Arial" w:hAnsi="Arial" w:cs="Arial"/>
          <w:sz w:val="22"/>
          <w:szCs w:val="22"/>
        </w:rPr>
        <w:t>ollama</w:t>
      </w:r>
      <w:proofErr w:type="spellEnd"/>
      <w:proofErr w:type="gramEnd"/>
      <w:r w:rsidRPr="002E74B6">
        <w:rPr>
          <w:rFonts w:ascii="Arial" w:hAnsi="Arial" w:cs="Arial"/>
          <w:sz w:val="22"/>
          <w:szCs w:val="22"/>
        </w:rPr>
        <w:t xml:space="preserve"> para recuperar el espacio en disco.</w:t>
      </w:r>
    </w:p>
    <w:p w14:paraId="394FB91F" w14:textId="77777777" w:rsidR="005D5023" w:rsidRPr="009C5CD7" w:rsidRDefault="005D5023" w:rsidP="009C5CD7"/>
    <w:p w14:paraId="48C06DA7" w14:textId="77777777" w:rsidR="009C5CD7" w:rsidRPr="009C5CD7" w:rsidRDefault="009C5CD7" w:rsidP="009C5CD7">
      <w:pPr>
        <w:rPr>
          <w:rFonts w:ascii="Arial" w:hAnsi="Arial" w:cs="Arial"/>
          <w:sz w:val="22"/>
          <w:szCs w:val="22"/>
        </w:rPr>
      </w:pPr>
    </w:p>
    <w:sectPr w:rsidR="009C5CD7" w:rsidRPr="009C5CD7"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9D40A" w14:textId="77777777" w:rsidR="00676005" w:rsidRDefault="00676005" w:rsidP="002E74B6">
      <w:pPr>
        <w:spacing w:after="0" w:line="240" w:lineRule="auto"/>
      </w:pPr>
      <w:r>
        <w:separator/>
      </w:r>
    </w:p>
  </w:endnote>
  <w:endnote w:type="continuationSeparator" w:id="0">
    <w:p w14:paraId="677B11A2" w14:textId="77777777" w:rsidR="00676005" w:rsidRDefault="00676005"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2DB88" w14:textId="77777777" w:rsidR="00676005" w:rsidRDefault="00676005" w:rsidP="002E74B6">
      <w:pPr>
        <w:spacing w:after="0" w:line="240" w:lineRule="auto"/>
      </w:pPr>
      <w:r>
        <w:separator/>
      </w:r>
    </w:p>
  </w:footnote>
  <w:footnote w:type="continuationSeparator" w:id="0">
    <w:p w14:paraId="1321F9B3" w14:textId="77777777" w:rsidR="00676005" w:rsidRDefault="00676005"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AD596E"/>
    <w:multiLevelType w:val="multilevel"/>
    <w:tmpl w:val="501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550147440">
    <w:abstractNumId w:val="0"/>
  </w:num>
  <w:num w:numId="2" w16cid:durableId="418252928">
    <w:abstractNumId w:val="2"/>
  </w:num>
  <w:num w:numId="3" w16cid:durableId="1015575208">
    <w:abstractNumId w:val="3"/>
  </w:num>
  <w:num w:numId="4" w16cid:durableId="20005005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861AB"/>
    <w:rsid w:val="002E74B6"/>
    <w:rsid w:val="004B7BB2"/>
    <w:rsid w:val="00505DBD"/>
    <w:rsid w:val="005D5023"/>
    <w:rsid w:val="005D7748"/>
    <w:rsid w:val="00676005"/>
    <w:rsid w:val="00823DBE"/>
    <w:rsid w:val="009C0F5E"/>
    <w:rsid w:val="009C5CD7"/>
    <w:rsid w:val="00C56BCB"/>
    <w:rsid w:val="00F65A2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hyperlink" Target="https://ollama.co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9</Pages>
  <Words>1441</Words>
  <Characters>7929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1</cp:revision>
  <dcterms:created xsi:type="dcterms:W3CDTF">2026-09-18T04:36:00Z</dcterms:created>
  <dcterms:modified xsi:type="dcterms:W3CDTF">2026-09-18T06:21:00Z</dcterms:modified>
</cp:coreProperties>
</file>