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01F3026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proofErr w:type="spellStart"/>
      <w:r w:rsidR="009C5CD7" w:rsidRPr="009C5CD7">
        <w:rPr>
          <w:rFonts w:ascii="Arial" w:hAnsi="Arial" w:cs="Arial"/>
          <w:b/>
          <w:bCs/>
          <w:sz w:val="24"/>
          <w:szCs w:val="24"/>
          <w:highlight w:val="yellow"/>
        </w:rPr>
        <w:t>Ollama</w:t>
      </w:r>
      <w:proofErr w:type="spellEnd"/>
      <w:r w:rsidR="009C5CD7" w:rsidRPr="009C5CD7">
        <w:rPr>
          <w:rFonts w:ascii="Arial" w:hAnsi="Arial" w:cs="Arial"/>
          <w:b/>
          <w:bCs/>
          <w:sz w:val="24"/>
          <w:szCs w:val="24"/>
          <w:highlight w:val="yellow"/>
        </w:rPr>
        <w:t>: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w:t>
      </w:r>
      <w:proofErr w:type="spellStart"/>
      <w:r w:rsidRPr="009C5CD7">
        <w:rPr>
          <w:rFonts w:cs="Arial"/>
          <w:b/>
          <w:bCs/>
          <w:sz w:val="24"/>
          <w:szCs w:val="24"/>
          <w:highlight w:val="yellow"/>
        </w:rPr>
        <w:t>Ollama</w:t>
      </w:r>
      <w:proofErr w:type="spellEnd"/>
      <w:r w:rsidRPr="009C5CD7">
        <w:rPr>
          <w:rFonts w:cs="Arial"/>
          <w:b/>
          <w:bCs/>
          <w:sz w:val="24"/>
          <w:szCs w:val="24"/>
          <w:highlight w:val="yellow"/>
        </w:rPr>
        <w:t>?</w:t>
      </w:r>
    </w:p>
    <w:p w14:paraId="7BF4D161" w14:textId="214DDEFE" w:rsidR="009C5CD7" w:rsidRPr="009C5CD7" w:rsidRDefault="009C5CD7" w:rsidP="009C5CD7">
      <w:pPr>
        <w:rPr>
          <w:rFonts w:cs="Arial"/>
          <w:szCs w:val="22"/>
        </w:rPr>
      </w:pPr>
      <w:proofErr w:type="spellStart"/>
      <w:r w:rsidRPr="009C5CD7">
        <w:rPr>
          <w:rFonts w:cs="Arial"/>
          <w:szCs w:val="22"/>
        </w:rPr>
        <w:t>Ollama</w:t>
      </w:r>
      <w:proofErr w:type="spellEnd"/>
      <w:r w:rsidRPr="009C5CD7">
        <w:rPr>
          <w:rFonts w:cs="Arial"/>
          <w:szCs w:val="22"/>
        </w:rPr>
        <w:t xml:space="preserve">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w:t>
      </w:r>
      <w:proofErr w:type="spellStart"/>
      <w:r w:rsidRPr="009C5CD7">
        <w:rPr>
          <w:rFonts w:cs="Arial"/>
          <w:szCs w:val="22"/>
        </w:rPr>
        <w:t>Ollama</w:t>
      </w:r>
      <w:proofErr w:type="spellEnd"/>
      <w:r w:rsidRPr="009C5CD7">
        <w:rPr>
          <w:rFonts w:cs="Arial"/>
          <w:szCs w:val="22"/>
        </w:rPr>
        <w:t xml:space="preserve">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w:t>
      </w:r>
      <w:proofErr w:type="spellStart"/>
      <w:r w:rsidRPr="009C5CD7">
        <w:rPr>
          <w:rFonts w:cs="Arial"/>
          <w:szCs w:val="22"/>
        </w:rPr>
        <w:t>Ollama</w:t>
      </w:r>
      <w:proofErr w:type="spellEnd"/>
      <w:r w:rsidRPr="009C5CD7">
        <w:rPr>
          <w:rFonts w:cs="Arial"/>
          <w:szCs w:val="22"/>
        </w:rPr>
        <w:t xml:space="preserve">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xml:space="preserve">), es buena señal: significa que </w:t>
      </w:r>
      <w:proofErr w:type="spellStart"/>
      <w:r w:rsidRPr="009C5CD7">
        <w:rPr>
          <w:rFonts w:cs="Arial"/>
          <w:szCs w:val="22"/>
        </w:rPr>
        <w:t>Ollama</w:t>
      </w:r>
      <w:proofErr w:type="spellEnd"/>
      <w:r w:rsidRPr="009C5CD7">
        <w:rPr>
          <w:rFonts w:cs="Arial"/>
          <w:szCs w:val="22"/>
        </w:rPr>
        <w:t xml:space="preserve">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 xml:space="preserve">1.1.3 Comandos básicos de </w:t>
      </w:r>
      <w:proofErr w:type="spellStart"/>
      <w:r w:rsidRPr="009C5CD7">
        <w:rPr>
          <w:rFonts w:cs="Arial"/>
          <w:b/>
          <w:bCs/>
          <w:sz w:val="24"/>
          <w:szCs w:val="24"/>
          <w:highlight w:val="yellow"/>
        </w:rPr>
        <w:t>Ollama</w:t>
      </w:r>
      <w:proofErr w:type="spellEnd"/>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0D2864CC"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xml:space="preserve">) que usa </w:t>
      </w:r>
      <w:proofErr w:type="spellStart"/>
      <w:r w:rsidRPr="005D5023">
        <w:rPr>
          <w:rFonts w:cs="Arial"/>
          <w:szCs w:val="22"/>
        </w:rPr>
        <w:t>Ollama</w:t>
      </w:r>
      <w:proofErr w:type="spellEnd"/>
      <w:r w:rsidRPr="005D5023">
        <w:rPr>
          <w:rFonts w:cs="Arial"/>
          <w:szCs w:val="22"/>
        </w:rPr>
        <w:t xml:space="preserve">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 xml:space="preserve">no todos los modelos que aparecen en el catálogo de </w:t>
      </w:r>
      <w:proofErr w:type="spellStart"/>
      <w:r w:rsidRPr="00C56BCB">
        <w:rPr>
          <w:rFonts w:cs="Arial"/>
          <w:b/>
          <w:bCs/>
          <w:szCs w:val="22"/>
        </w:rPr>
        <w:t>Ollama</w:t>
      </w:r>
      <w:proofErr w:type="spellEnd"/>
      <w:r w:rsidRPr="00C56BCB">
        <w:rPr>
          <w:rFonts w:cs="Arial"/>
          <w:b/>
          <w:bCs/>
          <w:szCs w:val="22"/>
        </w:rPr>
        <w:t xml:space="preserve">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xml:space="preserve">). </w:t>
      </w:r>
      <w:proofErr w:type="spellStart"/>
      <w:r w:rsidRPr="00C56BCB">
        <w:rPr>
          <w:rFonts w:cs="Arial"/>
          <w:szCs w:val="22"/>
        </w:rPr>
        <w:t>Ollama</w:t>
      </w:r>
      <w:proofErr w:type="spellEnd"/>
      <w:r w:rsidRPr="00C56BCB">
        <w:rPr>
          <w:rFonts w:cs="Arial"/>
          <w:szCs w:val="22"/>
        </w:rPr>
        <w:t xml:space="preserve"> los ejecuta en sus propios servidores — el comando se escribe igual, pero en realidad se le pega por internet a una máquina de </w:t>
      </w:r>
      <w:proofErr w:type="spellStart"/>
      <w:r w:rsidRPr="00C56BCB">
        <w:rPr>
          <w:rFonts w:cs="Arial"/>
          <w:szCs w:val="22"/>
        </w:rPr>
        <w:t>Ollama</w:t>
      </w:r>
      <w:proofErr w:type="spellEnd"/>
      <w:r w:rsidRPr="00C56BCB">
        <w:rPr>
          <w:rFonts w:cs="Arial"/>
          <w:szCs w:val="22"/>
        </w:rPr>
        <w:t>,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~350 GB de RAM/VRAM — imposible en una PC de escritorio o laptop; ni siquiera existe versión descargable, solo corre en servidores de </w:t>
            </w:r>
            <w:proofErr w:type="spellStart"/>
            <w:r w:rsidRPr="00C56BCB">
              <w:rPr>
                <w:rFonts w:cs="Arial"/>
                <w:szCs w:val="22"/>
              </w:rPr>
              <w:t>Ollama</w:t>
            </w:r>
            <w:proofErr w:type="spellEnd"/>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w:t>
      </w:r>
      <w:proofErr w:type="spellStart"/>
      <w:r w:rsidRPr="002E74B6">
        <w:rPr>
          <w:rFonts w:cs="Arial"/>
          <w:b/>
          <w:bCs/>
          <w:szCs w:val="22"/>
        </w:rPr>
        <w:t>Ollama</w:t>
      </w:r>
      <w:proofErr w:type="spellEnd"/>
      <w:r w:rsidRPr="002E74B6">
        <w:rPr>
          <w:rFonts w:cs="Arial"/>
          <w:b/>
          <w:bCs/>
          <w:szCs w:val="22"/>
        </w:rPr>
        <w:t xml:space="preserve">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w:t>
      </w:r>
      <w:proofErr w:type="spellStart"/>
      <w:r w:rsidRPr="002E74B6">
        <w:rPr>
          <w:rFonts w:cs="Arial"/>
          <w:szCs w:val="22"/>
        </w:rPr>
        <w:t>Ollama</w:t>
      </w:r>
      <w:proofErr w:type="spellEnd"/>
      <w:r w:rsidRPr="002E74B6">
        <w:rPr>
          <w:rFonts w:cs="Arial"/>
          <w:szCs w:val="22"/>
        </w:rPr>
        <w:t xml:space="preserve">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w:t>
      </w:r>
      <w:proofErr w:type="spellStart"/>
      <w:r w:rsidRPr="002E74B6">
        <w:rPr>
          <w:rFonts w:cs="Arial"/>
          <w:szCs w:val="22"/>
        </w:rPr>
        <w:t>Ollama</w:t>
      </w:r>
      <w:proofErr w:type="spellEnd"/>
      <w:r w:rsidRPr="002E74B6">
        <w:rPr>
          <w:rFonts w:cs="Arial"/>
          <w:szCs w:val="22"/>
        </w:rPr>
        <w:t xml:space="preserve">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w:t>
      </w:r>
      <w:proofErr w:type="spellStart"/>
      <w:r w:rsidRPr="002E74B6">
        <w:rPr>
          <w:rFonts w:cs="Arial"/>
          <w:b/>
          <w:bCs/>
          <w:color w:val="auto"/>
          <w:sz w:val="24"/>
          <w:szCs w:val="24"/>
          <w:highlight w:val="yellow"/>
        </w:rPr>
        <w:t>Ollama</w:t>
      </w:r>
      <w:proofErr w:type="spellEnd"/>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 xml:space="preserve">Desinstalar </w:t>
      </w:r>
      <w:proofErr w:type="spellStart"/>
      <w:r w:rsidRPr="002E74B6">
        <w:rPr>
          <w:rFonts w:cs="Arial"/>
          <w:szCs w:val="22"/>
        </w:rPr>
        <w:t>Ollama</w:t>
      </w:r>
      <w:proofErr w:type="spellEnd"/>
      <w:r w:rsidRPr="002E74B6">
        <w:rPr>
          <w:rFonts w:cs="Arial"/>
          <w:szCs w:val="22"/>
        </w:rPr>
        <w:t xml:space="preserve">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w:t>
      </w:r>
      <w:proofErr w:type="spellStart"/>
      <w:r w:rsidRPr="002E74B6">
        <w:rPr>
          <w:rFonts w:cs="Arial"/>
          <w:szCs w:val="22"/>
        </w:rPr>
        <w:t>Ollama</w:t>
      </w:r>
      <w:proofErr w:type="spellEnd"/>
      <w:r w:rsidRPr="002E74B6">
        <w:rPr>
          <w:rFonts w:cs="Arial"/>
          <w:szCs w:val="22"/>
        </w:rPr>
        <w:t>"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w:t>
      </w:r>
      <w:proofErr w:type="spellStart"/>
      <w:r w:rsidRPr="0010258A">
        <w:rPr>
          <w:rFonts w:cs="Arial"/>
          <w:szCs w:val="22"/>
        </w:rPr>
        <w:t>Ollama</w:t>
      </w:r>
      <w:proofErr w:type="spellEnd"/>
      <w:r w:rsidRPr="0010258A">
        <w:rPr>
          <w:rFonts w:cs="Arial"/>
          <w:szCs w:val="22"/>
        </w:rPr>
        <w:t xml:space="preserve">: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 xml:space="preserve">Phi (Microsoft) — ya probado en </w:t>
      </w:r>
      <w:proofErr w:type="spellStart"/>
      <w:r w:rsidRPr="00C76E08">
        <w:rPr>
          <w:rFonts w:cs="Arial"/>
          <w:szCs w:val="22"/>
        </w:rPr>
        <w:t>Ollama</w:t>
      </w:r>
      <w:proofErr w:type="spellEnd"/>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w:t>
      </w:r>
      <w:proofErr w:type="spellStart"/>
      <w:r w:rsidRPr="009C0401">
        <w:rPr>
          <w:rFonts w:cs="Arial"/>
          <w:szCs w:val="22"/>
        </w:rPr>
        <w:t>Ollama</w:t>
      </w:r>
      <w:proofErr w:type="spellEnd"/>
      <w:r w:rsidRPr="009C0401">
        <w:rPr>
          <w:rFonts w:cs="Arial"/>
          <w:szCs w:val="22"/>
        </w:rPr>
        <w:t xml:space="preserve">,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xml:space="preserve">, la vanguardia de lo que es posible en cada momento (ej. GPT-5, Claude, Gemini) — a diferencia de los modelos de código abierto más chicos que se venían probando con </w:t>
      </w:r>
      <w:proofErr w:type="spellStart"/>
      <w:r w:rsidRPr="00CF61C0">
        <w:rPr>
          <w:rFonts w:cs="Arial"/>
          <w:szCs w:val="22"/>
        </w:rPr>
        <w:t>Ollama</w:t>
      </w:r>
      <w:proofErr w:type="spellEnd"/>
      <w:r w:rsidRPr="00CF61C0">
        <w:rPr>
          <w:rFonts w:cs="Arial"/>
          <w:szCs w:val="22"/>
        </w:rPr>
        <w:t>.</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 xml:space="preserve">Usando </w:t>
      </w:r>
      <w:proofErr w:type="spellStart"/>
      <w:r w:rsidR="007579EB" w:rsidRPr="00641258">
        <w:rPr>
          <w:rFonts w:cs="Arial"/>
          <w:b/>
          <w:bCs/>
          <w:sz w:val="24"/>
          <w:szCs w:val="24"/>
          <w:highlight w:val="yellow"/>
        </w:rPr>
        <w:t>Ollama</w:t>
      </w:r>
      <w:proofErr w:type="spellEnd"/>
      <w:r w:rsidR="007579EB" w:rsidRPr="00641258">
        <w:rPr>
          <w:rFonts w:cs="Arial"/>
          <w:b/>
          <w:bCs/>
          <w:sz w:val="24"/>
          <w:szCs w:val="24"/>
          <w:highlight w:val="yellow"/>
        </w:rPr>
        <w:t xml:space="preserve">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 xml:space="preserve">1.4.4.1 Modelos de </w:t>
      </w:r>
      <w:proofErr w:type="spellStart"/>
      <w:r w:rsidRPr="00641258">
        <w:rPr>
          <w:b/>
          <w:bCs/>
          <w:i w:val="0"/>
          <w:iCs w:val="0"/>
          <w:sz w:val="24"/>
          <w:highlight w:val="yellow"/>
        </w:rPr>
        <w:t>Ollama</w:t>
      </w:r>
      <w:proofErr w:type="spellEnd"/>
      <w:r w:rsidRPr="00641258">
        <w:rPr>
          <w:b/>
          <w:bCs/>
          <w:i w:val="0"/>
          <w:iCs w:val="0"/>
          <w:sz w:val="24"/>
          <w:highlight w:val="yellow"/>
        </w:rPr>
        <w:t xml:space="preserve">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 xml:space="preserve">La razón no es que </w:t>
      </w:r>
      <w:proofErr w:type="spellStart"/>
      <w:r w:rsidRPr="00E94D2E">
        <w:rPr>
          <w:sz w:val="24"/>
          <w:szCs w:val="28"/>
        </w:rPr>
        <w:t>Ollama</w:t>
      </w:r>
      <w:proofErr w:type="spellEnd"/>
      <w:r w:rsidRPr="00E94D2E">
        <w:rPr>
          <w:sz w:val="24"/>
          <w:szCs w:val="28"/>
        </w:rPr>
        <w:t xml:space="preserve"> no tenga forma de hablarle desde Python — de hecho, </w:t>
      </w:r>
      <w:proofErr w:type="spellStart"/>
      <w:r w:rsidRPr="00E94D2E">
        <w:rPr>
          <w:sz w:val="24"/>
          <w:szCs w:val="28"/>
        </w:rPr>
        <w:t>Ollama</w:t>
      </w:r>
      <w:proofErr w:type="spellEnd"/>
      <w:r w:rsidRPr="00E94D2E">
        <w:rPr>
          <w:sz w:val="24"/>
          <w:szCs w:val="28"/>
        </w:rPr>
        <w:t xml:space="preserve">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w:t>
      </w:r>
      <w:proofErr w:type="spellStart"/>
      <w:r w:rsidRPr="00E94D2E">
        <w:rPr>
          <w:sz w:val="24"/>
          <w:szCs w:val="28"/>
        </w:rPr>
        <w:t>Ollama</w:t>
      </w:r>
      <w:proofErr w:type="spellEnd"/>
      <w:r w:rsidRPr="00E94D2E">
        <w:rPr>
          <w:sz w:val="24"/>
          <w:szCs w:val="28"/>
        </w:rPr>
        <w:t xml:space="preserve">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w:t>
      </w:r>
      <w:proofErr w:type="spellStart"/>
      <w:r w:rsidRPr="00E94D2E">
        <w:rPr>
          <w:sz w:val="24"/>
          <w:szCs w:val="28"/>
        </w:rPr>
        <w:t>Ollama</w:t>
      </w:r>
      <w:proofErr w:type="spellEnd"/>
      <w:r w:rsidRPr="00E94D2E">
        <w:rPr>
          <w:sz w:val="24"/>
          <w:szCs w:val="28"/>
        </w:rPr>
        <w:t xml:space="preserve">, aunque ellos mismos lo marcan como "experimental"). Es decir, </w:t>
      </w:r>
      <w:proofErr w:type="spellStart"/>
      <w:r w:rsidRPr="00E94D2E">
        <w:rPr>
          <w:sz w:val="24"/>
          <w:szCs w:val="28"/>
        </w:rPr>
        <w:t>Ollama</w:t>
      </w:r>
      <w:proofErr w:type="spellEnd"/>
      <w:r w:rsidRPr="00E94D2E">
        <w:rPr>
          <w:sz w:val="24"/>
          <w:szCs w:val="28"/>
        </w:rPr>
        <w:t xml:space="preserve">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w:t>
      </w:r>
      <w:proofErr w:type="spellStart"/>
      <w:r w:rsidRPr="0061050F">
        <w:rPr>
          <w:sz w:val="24"/>
          <w:szCs w:val="28"/>
        </w:rPr>
        <w:t>Ollama</w:t>
      </w:r>
      <w:proofErr w:type="spellEnd"/>
      <w:r w:rsidRPr="0061050F">
        <w:rPr>
          <w:sz w:val="24"/>
          <w:szCs w:val="28"/>
        </w:rPr>
        <w:t xml:space="preserve">,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 xml:space="preserve">de la propia PC, donde </w:t>
      </w:r>
      <w:proofErr w:type="spellStart"/>
      <w:r>
        <w:t>Ollama</w:t>
      </w:r>
      <w:proofErr w:type="spellEnd"/>
      <w:r>
        <w:t xml:space="preserve"> </w:t>
      </w:r>
      <w:proofErr w:type="spellStart"/>
      <w:r>
        <w:t>esta</w:t>
      </w:r>
      <w:proofErr w:type="spellEnd"/>
      <w:r>
        <w:t xml:space="preserve">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w:t>
      </w:r>
      <w:proofErr w:type="spellStart"/>
      <w:r w:rsidR="00E10ECD" w:rsidRPr="00E10ECD">
        <w:rPr>
          <w:b/>
          <w:bCs/>
          <w:i w:val="0"/>
          <w:iCs w:val="0"/>
          <w:sz w:val="24"/>
          <w:highlight w:val="yellow"/>
        </w:rPr>
        <w:t>Ollama</w:t>
      </w:r>
      <w:proofErr w:type="spellEnd"/>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 xml:space="preserve">y </w:t>
      </w:r>
      <w:proofErr w:type="spellStart"/>
      <w:r>
        <w:t>Ollama</w:t>
      </w:r>
      <w:proofErr w:type="spellEnd"/>
      <w:r>
        <w:t xml:space="preserve"> no lo tiene.</w:t>
      </w:r>
      <w:r w:rsidR="005C1218">
        <w:t xml:space="preserve"> </w:t>
      </w:r>
      <w:r w:rsidR="005C1218" w:rsidRPr="005C1218">
        <w:t xml:space="preserve">Está confirmado en la documentación oficial de </w:t>
      </w:r>
      <w:proofErr w:type="spellStart"/>
      <w:r w:rsidR="005C1218" w:rsidRPr="005C1218">
        <w:t>Ollama</w:t>
      </w:r>
      <w:proofErr w:type="spellEnd"/>
      <w:r w:rsidR="005C1218" w:rsidRPr="005C1218">
        <w:t xml:space="preserve">: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w:t>
      </w:r>
      <w:proofErr w:type="spellStart"/>
      <w:r w:rsidRPr="00FB64EF">
        <w:t>Ollama</w:t>
      </w:r>
      <w:proofErr w:type="spellEnd"/>
      <w:r w:rsidRPr="00FB64EF">
        <w:t xml:space="preserve"> sí ofreciera compatibilidad con el protocolo de Gemini (a modo de referencia, </w:t>
      </w:r>
      <w:r w:rsidRPr="00FB64EF">
        <w:rPr>
          <w:b/>
          <w:bCs/>
        </w:rPr>
        <w:t xml:space="preserve">esto no funciona con </w:t>
      </w:r>
      <w:proofErr w:type="spellStart"/>
      <w:r w:rsidRPr="00FB64EF">
        <w:rPr>
          <w:b/>
          <w:bCs/>
        </w:rPr>
        <w:t>Ollama</w:t>
      </w:r>
      <w:proofErr w:type="spellEnd"/>
      <w:r w:rsidRPr="00FB64EF">
        <w:rPr>
          <w:b/>
          <w:bCs/>
        </w:rPr>
        <w:t xml:space="preserve">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w:t>
            </w:r>
            <w:proofErr w:type="spellStart"/>
            <w:r>
              <w:rPr>
                <w:b/>
                <w:bCs/>
              </w:rPr>
              <w:t>Ollama</w:t>
            </w:r>
            <w:proofErr w:type="spellEnd"/>
          </w:p>
        </w:tc>
        <w:tc>
          <w:tcPr>
            <w:tcW w:w="3597" w:type="dxa"/>
          </w:tcPr>
          <w:p w14:paraId="03F94ACE" w14:textId="054EE7B1" w:rsidR="00596CD2" w:rsidRPr="00596CD2" w:rsidRDefault="00596CD2" w:rsidP="000C54F7">
            <w:pPr>
              <w:rPr>
                <w:b/>
                <w:bCs/>
              </w:rPr>
            </w:pPr>
            <w:r>
              <w:rPr>
                <w:b/>
                <w:bCs/>
              </w:rPr>
              <w:t xml:space="preserve">Cliente de Gemini + </w:t>
            </w:r>
            <w:proofErr w:type="spellStart"/>
            <w:r>
              <w:rPr>
                <w:b/>
                <w:bCs/>
              </w:rPr>
              <w:t>Ollama</w:t>
            </w:r>
            <w:proofErr w:type="spellEnd"/>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 xml:space="preserve">Sí, porque </w:t>
            </w:r>
            <w:proofErr w:type="spellStart"/>
            <w:r w:rsidRPr="00284C1D">
              <w:t>Ollama</w:t>
            </w:r>
            <w:proofErr w:type="spellEnd"/>
            <w:r w:rsidRPr="00284C1D">
              <w:t xml:space="preserve"> imita el protocolo de </w:t>
            </w:r>
            <w:proofErr w:type="spellStart"/>
            <w:r w:rsidRPr="00284C1D">
              <w:t>OpenAI</w:t>
            </w:r>
            <w:proofErr w:type="spellEnd"/>
          </w:p>
        </w:tc>
        <w:tc>
          <w:tcPr>
            <w:tcW w:w="3597" w:type="dxa"/>
          </w:tcPr>
          <w:p w14:paraId="53F4ACF6" w14:textId="1CBE46A4" w:rsidR="00596CD2" w:rsidRDefault="00284C1D" w:rsidP="000C54F7">
            <w:r w:rsidRPr="00284C1D">
              <w:t xml:space="preserve">No, porque </w:t>
            </w:r>
            <w:proofErr w:type="spellStart"/>
            <w:r w:rsidRPr="00284C1D">
              <w:t>Ollama</w:t>
            </w:r>
            <w:proofErr w:type="spellEnd"/>
            <w:r w:rsidRPr="00284C1D">
              <w:t xml:space="preserve">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w:t>
      </w:r>
      <w:proofErr w:type="spellStart"/>
      <w:r w:rsidRPr="00284C1D">
        <w:t>Ollama</w:t>
      </w:r>
      <w:proofErr w:type="spellEnd"/>
      <w:r w:rsidRPr="00284C1D">
        <w:t xml:space="preserve">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proofErr w:type="spellStart"/>
      <w:r w:rsidRPr="00E10ECD">
        <w:t>Ollama</w:t>
      </w:r>
      <w:proofErr w:type="spellEnd"/>
      <w:r w:rsidRPr="00E10ECD">
        <w:t xml:space="preserve">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 xml:space="preserve">Conectar el cliente a </w:t>
      </w:r>
      <w:proofErr w:type="spellStart"/>
      <w:r w:rsidRPr="00E10ECD">
        <w:rPr>
          <w:b/>
          <w:bCs/>
          <w:sz w:val="24"/>
          <w:szCs w:val="28"/>
          <w:highlight w:val="yellow"/>
        </w:rPr>
        <w:t>Ollama</w:t>
      </w:r>
      <w:proofErr w:type="spellEnd"/>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w:t>
      </w:r>
      <w:proofErr w:type="spellStart"/>
      <w:r w:rsidRPr="0029687C">
        <w:t>Ollama</w:t>
      </w:r>
      <w:proofErr w:type="spellEnd"/>
      <w:r w:rsidRPr="0029687C">
        <w:t xml:space="preserve">.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w:t>
      </w:r>
      <w:proofErr w:type="spellStart"/>
      <w:r w:rsidRPr="0029687C">
        <w:t>Ollama</w:t>
      </w:r>
      <w:proofErr w:type="spellEnd"/>
      <w:r w:rsidRPr="0029687C">
        <w:t xml:space="preserve">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proofErr w:type="spellStart"/>
      <w:r w:rsidRPr="00F42198">
        <w:rPr>
          <w:b/>
          <w:bCs/>
        </w:rPr>
        <w:t>Ollama</w:t>
      </w:r>
      <w:proofErr w:type="spellEnd"/>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w:t>
      </w:r>
      <w:proofErr w:type="spellStart"/>
      <w:r w:rsidRPr="00C73AB1">
        <w:t>Ollama</w:t>
      </w:r>
      <w:proofErr w:type="spellEnd"/>
      <w:r w:rsidRPr="00C73AB1">
        <w:t xml:space="preserve">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w:t>
      </w:r>
      <w:proofErr w:type="spellStart"/>
      <w:r w:rsidRPr="00C2506B">
        <w:rPr>
          <w:b/>
          <w:bCs/>
          <w:sz w:val="24"/>
          <w:szCs w:val="28"/>
          <w:highlight w:val="yellow"/>
        </w:rPr>
        <w:t>Ollama</w:t>
      </w:r>
      <w:proofErr w:type="spellEnd"/>
      <w:r w:rsidRPr="00C2506B">
        <w:rPr>
          <w:b/>
          <w:bCs/>
          <w:sz w:val="24"/>
          <w:szCs w:val="28"/>
          <w:highlight w:val="yellow"/>
        </w:rPr>
        <w:t>?</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 xml:space="preserve">no sirve para conectarlo a </w:t>
      </w:r>
      <w:proofErr w:type="spellStart"/>
      <w:r w:rsidRPr="003A2400">
        <w:rPr>
          <w:b/>
          <w:bCs/>
        </w:rPr>
        <w:t>Ollama</w:t>
      </w:r>
      <w:proofErr w:type="spellEnd"/>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w:t>
      </w:r>
      <w:proofErr w:type="spellStart"/>
      <w:r w:rsidRPr="003A2400">
        <w:t>Ollama</w:t>
      </w:r>
      <w:proofErr w:type="spellEnd"/>
      <w:r w:rsidRPr="003A2400">
        <w:t xml:space="preserve">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xml:space="preserve">, como se mostró al principio de este documento), o usar la librería propia de </w:t>
      </w:r>
      <w:proofErr w:type="spellStart"/>
      <w:r w:rsidRPr="00F95A77">
        <w:t>Ollama</w:t>
      </w:r>
      <w:proofErr w:type="spellEnd"/>
      <w:r w:rsidRPr="00F95A77">
        <w:t xml:space="preserve">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w:t>
      </w:r>
      <w:proofErr w:type="spellStart"/>
      <w:r w:rsidRPr="00C73AB1">
        <w:t>Ollama</w:t>
      </w:r>
      <w:proofErr w:type="spellEnd"/>
      <w:r w:rsidRPr="00C73AB1">
        <w:t>.</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w:t>
      </w:r>
      <w:proofErr w:type="spellStart"/>
      <w:r w:rsidRPr="006D7BC3">
        <w:t>Ollama</w:t>
      </w:r>
      <w:proofErr w:type="spellEnd"/>
      <w:r w:rsidRPr="006D7BC3">
        <w:t xml:space="preserve">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xml:space="preserve">" de Gemini; versión más chica de 270M de parámetros (la que se probó con </w:t>
            </w:r>
            <w:proofErr w:type="spellStart"/>
            <w:r w:rsidRPr="00AD012C">
              <w:t>Ollama</w:t>
            </w:r>
            <w:proofErr w:type="spellEnd"/>
            <w:r w:rsidRPr="00AD012C">
              <w:t xml:space="preserve">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proofErr w:type="spellStart"/>
      <w:r w:rsidRPr="00FB3B1A">
        <w:rPr>
          <w:b/>
          <w:bCs/>
          <w:sz w:val="24"/>
          <w:szCs w:val="28"/>
          <w:highlight w:val="yellow"/>
        </w:rPr>
        <w:t>Por que</w:t>
      </w:r>
      <w:proofErr w:type="spellEnd"/>
      <w:r w:rsidRPr="00FB3B1A">
        <w:rPr>
          <w:b/>
          <w:bCs/>
          <w:sz w:val="24"/>
          <w:szCs w:val="28"/>
          <w:highlight w:val="yellow"/>
        </w:rPr>
        <w:t xml:space="preserv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w:t>
            </w:r>
            <w:proofErr w:type="spellStart"/>
            <w:r w:rsidRPr="005A505A">
              <w:t>OpenAI</w:t>
            </w:r>
            <w:proofErr w:type="spellEnd"/>
            <w:r w:rsidRPr="005A505A">
              <w:t>)</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 xml:space="preserve">Cómo se arman las versiones chicas que sí corren en </w:t>
      </w:r>
      <w:proofErr w:type="spellStart"/>
      <w:r w:rsidRPr="000C5769">
        <w:rPr>
          <w:b/>
          <w:bCs/>
          <w:sz w:val="24"/>
          <w:szCs w:val="28"/>
          <w:highlight w:val="yellow"/>
        </w:rPr>
        <w:t>Ollama</w:t>
      </w:r>
      <w:proofErr w:type="spellEnd"/>
      <w:r w:rsidRPr="000C5769">
        <w:rPr>
          <w:b/>
          <w:bCs/>
          <w:sz w:val="24"/>
          <w:szCs w:val="28"/>
          <w:highlight w:val="yellow"/>
        </w:rPr>
        <w:t xml:space="preserve">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w:t>
      </w:r>
      <w:proofErr w:type="spellStart"/>
      <w:r w:rsidRPr="000D03FE">
        <w:t>Ollama</w:t>
      </w:r>
      <w:proofErr w:type="spellEnd"/>
      <w:r w:rsidRPr="000D03FE">
        <w:t xml:space="preserve">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w:t>
      </w:r>
      <w:proofErr w:type="spellStart"/>
      <w:r w:rsidRPr="00501F3D">
        <w:t>Ollama</w:t>
      </w:r>
      <w:proofErr w:type="spellEnd"/>
      <w:r w:rsidRPr="00501F3D">
        <w:t xml:space="preserve">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w:t>
      </w:r>
      <w:proofErr w:type="spellStart"/>
      <w:r w:rsidRPr="00501F3D">
        <w:t>Ollama</w:t>
      </w:r>
      <w:proofErr w:type="spellEnd"/>
      <w:r w:rsidRPr="00501F3D">
        <w:t xml:space="preserve">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w:t>
      </w:r>
      <w:proofErr w:type="spellStart"/>
      <w:r w:rsidRPr="00501F3D">
        <w:t>Ollama</w:t>
      </w:r>
      <w:proofErr w:type="spellEnd"/>
      <w:r w:rsidRPr="00501F3D">
        <w:t xml:space="preserve">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w:t>
      </w:r>
      <w:proofErr w:type="spellStart"/>
      <w:r w:rsidRPr="0035724F">
        <w:t>Ollama</w:t>
      </w:r>
      <w:proofErr w:type="spellEnd"/>
      <w:r w:rsidRPr="0035724F">
        <w:t xml:space="preserve">: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w:t>
      </w:r>
      <w:proofErr w:type="spellStart"/>
      <w:r w:rsidR="00942DEF" w:rsidRPr="00942DEF">
        <w:rPr>
          <w:b/>
          <w:bCs/>
          <w:sz w:val="24"/>
          <w:szCs w:val="24"/>
          <w:highlight w:val="yellow"/>
        </w:rPr>
        <w:t>Ollama</w:t>
      </w:r>
      <w:proofErr w:type="spellEnd"/>
      <w:r w:rsidR="00942DEF" w:rsidRPr="00942DEF">
        <w:rPr>
          <w:b/>
          <w:bCs/>
          <w:sz w:val="24"/>
          <w:szCs w:val="24"/>
          <w:highlight w:val="yellow"/>
        </w:rPr>
        <w:t xml:space="preserve">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proofErr w:type="spellStart"/>
            <w:r w:rsidRPr="00942DEF">
              <w:rPr>
                <w:b/>
                <w:bCs/>
              </w:rPr>
              <w:t>Ollama</w:t>
            </w:r>
            <w:proofErr w:type="spellEnd"/>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w:t>
      </w:r>
      <w:proofErr w:type="spellStart"/>
      <w:r w:rsidRPr="00942DEF">
        <w:rPr>
          <w:b/>
          <w:bCs/>
          <w:sz w:val="24"/>
          <w:szCs w:val="28"/>
          <w:highlight w:val="yellow"/>
        </w:rPr>
        <w:t>Ollama</w:t>
      </w:r>
      <w:proofErr w:type="spellEnd"/>
      <w:r w:rsidRPr="00942DEF">
        <w:rPr>
          <w:b/>
          <w:bCs/>
          <w:sz w:val="24"/>
          <w:szCs w:val="28"/>
          <w:highlight w:val="yellow"/>
        </w:rPr>
        <w:t xml:space="preserve">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proofErr w:type="spellStart"/>
      <w:r>
        <w:rPr>
          <w:b/>
          <w:bCs/>
        </w:rPr>
        <w:t>Ollama</w:t>
      </w:r>
      <w:proofErr w:type="spellEnd"/>
      <w:r>
        <w:rPr>
          <w:b/>
          <w:bCs/>
        </w:rPr>
        <w:t xml:space="preserve">: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w:t>
      </w:r>
      <w:proofErr w:type="spellStart"/>
      <w:r>
        <w:t>Ollama</w:t>
      </w:r>
      <w:proofErr w:type="spellEnd"/>
      <w:r>
        <w:t xml:space="preserve">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99"/>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xml:space="preserve">, cuando el profesor lo aclaró justo antes de volver al laboratorio de </w:t>
      </w:r>
      <w:proofErr w:type="spellStart"/>
      <w:r w:rsidRPr="002911CA">
        <w:t>Ollama</w:t>
      </w:r>
      <w:proofErr w:type="spellEnd"/>
      <w:r w:rsidRPr="002911CA">
        <w:t>:</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0"/>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1"/>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2"/>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3"/>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4"/>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5"/>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 xml:space="preserve">Solo predice la palabra/token </w:t>
            </w:r>
            <w:proofErr w:type="spellStart"/>
            <w:r>
              <w:t>mas</w:t>
            </w:r>
            <w:proofErr w:type="spellEnd"/>
            <w:r>
              <w:t xml:space="preserve">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r w:rsidRPr="000A3695">
        <w:rPr>
          <w:b/>
          <w:bCs/>
          <w:sz w:val="24"/>
          <w:szCs w:val="24"/>
          <w:highlight w:val="yellow"/>
        </w:rPr>
        <w:t>1.8.1 Modelo Base: El punto de partida</w:t>
      </w:r>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r w:rsidRPr="00636B80">
        <w:rPr>
          <w:b/>
          <w:bCs/>
          <w:sz w:val="24"/>
          <w:szCs w:val="24"/>
          <w:highlight w:val="yellow"/>
        </w:rPr>
        <w:lastRenderedPageBreak/>
        <w:t>1.8.2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r w:rsidRPr="0023577C">
        <w:rPr>
          <w:b/>
          <w:bCs/>
          <w:sz w:val="24"/>
          <w:szCs w:val="24"/>
          <w:highlight w:val="yellow"/>
        </w:rPr>
        <w:t>1.8.3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 xml:space="preserve">Mejor puntaje en casi todos los </w:t>
            </w:r>
            <w:proofErr w:type="spellStart"/>
            <w:r w:rsidRPr="008E334E">
              <w:t>benchmarks</w:t>
            </w:r>
            <w:proofErr w:type="spellEnd"/>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w:t>
            </w:r>
            <w:proofErr w:type="spellStart"/>
            <w:r>
              <w:t>mas</w:t>
            </w:r>
            <w:proofErr w:type="spellEnd"/>
            <w:r>
              <w:t xml:space="preserve">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proofErr w:type="spellStart"/>
      <w:r w:rsidRPr="00737D8B">
        <w:rPr>
          <w:b/>
          <w:bCs/>
          <w:sz w:val="24"/>
          <w:szCs w:val="24"/>
          <w:highlight w:val="yellow"/>
        </w:rPr>
        <w:t>Por que</w:t>
      </w:r>
      <w:proofErr w:type="spellEnd"/>
      <w:r w:rsidRPr="00737D8B">
        <w:rPr>
          <w:b/>
          <w:bCs/>
          <w:sz w:val="24"/>
          <w:szCs w:val="24"/>
          <w:highlight w:val="yellow"/>
        </w:rPr>
        <w:t xml:space="preserv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w:t>
      </w:r>
      <w:proofErr w:type="spellStart"/>
      <w:r w:rsidR="003778D2">
        <w:t>termino</w:t>
      </w:r>
      <w:proofErr w:type="spellEnd"/>
      <w:r w:rsidR="003778D2">
        <w:t xml:space="preserve">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09"/>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0"/>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r w:rsidRPr="0087389E">
        <w:rPr>
          <w:b/>
          <w:bCs/>
          <w:sz w:val="24"/>
          <w:szCs w:val="24"/>
          <w:highlight w:val="yellow"/>
        </w:rPr>
        <w:t>1.9.3 El caso real que cuenta el profesor: el estudiante y el modelo base mal configurado</w:t>
      </w:r>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r w:rsidRPr="00F97B50">
        <w:rPr>
          <w:b/>
          <w:bCs/>
          <w:sz w:val="24"/>
          <w:szCs w:val="24"/>
          <w:highlight w:val="yellow"/>
        </w:rPr>
        <w:lastRenderedPageBreak/>
        <w:t xml:space="preserve">1.9.4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1"/>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proofErr w:type="spellEnd"/>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2"/>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3"/>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4"/>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5"/>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6"/>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7"/>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r w:rsidRPr="00B3237A">
        <w:rPr>
          <w:b/>
          <w:bCs/>
          <w:sz w:val="24"/>
          <w:szCs w:val="24"/>
          <w:highlight w:val="yellow"/>
        </w:rPr>
        <w:lastRenderedPageBreak/>
        <w:t>1.9.6 AÑADIDO 2 – IA Agentica</w:t>
      </w:r>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1"/>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2"/>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3"/>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4"/>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5"/>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6"/>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7"/>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 xml:space="preserve">El juego Outsmart, qué significa GPT y la historia del </w:t>
      </w:r>
      <w:proofErr w:type="spellStart"/>
      <w:r w:rsidR="00ED4C42" w:rsidRPr="00ED4C42">
        <w:rPr>
          <w:rFonts w:ascii="Arial" w:hAnsi="Arial" w:cs="Arial"/>
          <w:b/>
          <w:bCs/>
          <w:sz w:val="24"/>
          <w:szCs w:val="24"/>
          <w:highlight w:val="yellow"/>
        </w:rPr>
        <w:t>Transformer</w:t>
      </w:r>
      <w:proofErr w:type="spellEnd"/>
    </w:p>
    <w:p w14:paraId="4D7279BF" w14:textId="77777777" w:rsidR="00ED4C42" w:rsidRDefault="00ED4C42" w:rsidP="00ED4C42">
      <w:pPr>
        <w:pStyle w:val="NormalWeb"/>
      </w:pPr>
      <w:r>
        <w:rPr>
          <w:rStyle w:val="nfasis"/>
        </w:rPr>
        <w:t xml:space="preserve">Apuntes de clase — Curso de LLM </w:t>
      </w:r>
      <w:proofErr w:type="spellStart"/>
      <w:r>
        <w:rPr>
          <w:rStyle w:val="nfasis"/>
        </w:rPr>
        <w:t>Engineering</w:t>
      </w:r>
      <w:proofErr w:type="spellEnd"/>
      <w:r>
        <w:rPr>
          <w:rStyle w:val="nfasis"/>
        </w:rPr>
        <w:t xml:space="preserve"> (Semana 1, Día 4)</w:t>
      </w:r>
      <w:r>
        <w:t xml:space="preserve"> </w:t>
      </w:r>
      <w:r>
        <w:rPr>
          <w:rStyle w:val="nfasis"/>
        </w:rPr>
        <w:t xml:space="preserve">Los datos históricos y técnicos de este documento fueron verificados contra el </w:t>
      </w:r>
      <w:proofErr w:type="spellStart"/>
      <w:proofErr w:type="gramStart"/>
      <w:r>
        <w:rPr>
          <w:rStyle w:val="nfasis"/>
        </w:rPr>
        <w:t>paper</w:t>
      </w:r>
      <w:proofErr w:type="spellEnd"/>
      <w:proofErr w:type="gramEnd"/>
      <w:r>
        <w:rPr>
          <w:rStyle w:val="nfasis"/>
        </w:rPr>
        <w:t xml:space="preserve"> académico original y fuentes externas — ver investigación al final de cada sección.</w:t>
      </w:r>
    </w:p>
    <w:p w14:paraId="79C25A87" w14:textId="7A203D36" w:rsidR="00ED4C42" w:rsidRDefault="00CF7E6E" w:rsidP="00CF7E6E">
      <w:pPr>
        <w:pStyle w:val="Ttulo3"/>
        <w:rPr>
          <w:rFonts w:cs="Arial"/>
          <w:b/>
          <w:bCs/>
          <w:sz w:val="24"/>
          <w:szCs w:val="24"/>
        </w:rPr>
      </w:pPr>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 xml:space="preserve">La historia del </w:t>
      </w:r>
      <w:proofErr w:type="spellStart"/>
      <w:r w:rsidRPr="008843C3">
        <w:rPr>
          <w:rFonts w:cs="Arial"/>
          <w:b/>
          <w:bCs/>
          <w:sz w:val="24"/>
          <w:szCs w:val="24"/>
          <w:highlight w:val="yellow"/>
        </w:rPr>
        <w:t>Transformer</w:t>
      </w:r>
      <w:proofErr w:type="spellEnd"/>
      <w:r w:rsidR="008843C3" w:rsidRPr="008843C3">
        <w:rPr>
          <w:rFonts w:cs="Arial"/>
          <w:b/>
          <w:bCs/>
          <w:sz w:val="24"/>
          <w:szCs w:val="24"/>
          <w:highlight w:val="yellow"/>
        </w:rPr>
        <w:t xml:space="preserve"> + </w:t>
      </w:r>
      <w:proofErr w:type="spellStart"/>
      <w:r w:rsidR="008843C3" w:rsidRPr="008843C3">
        <w:rPr>
          <w:rFonts w:cs="Arial"/>
          <w:b/>
          <w:bCs/>
          <w:sz w:val="24"/>
          <w:szCs w:val="24"/>
          <w:highlight w:val="yellow"/>
        </w:rPr>
        <w:t>Linea</w:t>
      </w:r>
      <w:proofErr w:type="spellEnd"/>
      <w:r w:rsidR="008843C3" w:rsidRPr="008843C3">
        <w:rPr>
          <w:rFonts w:cs="Arial"/>
          <w:b/>
          <w:bCs/>
          <w:sz w:val="24"/>
          <w:szCs w:val="24"/>
          <w:highlight w:val="yellow"/>
        </w:rPr>
        <w:t xml:space="preserve"> de tiempo, desde el </w:t>
      </w:r>
      <w:proofErr w:type="spellStart"/>
      <w:proofErr w:type="gramStart"/>
      <w:r w:rsidR="008843C3" w:rsidRPr="008843C3">
        <w:rPr>
          <w:rFonts w:cs="Arial"/>
          <w:b/>
          <w:bCs/>
          <w:sz w:val="24"/>
          <w:szCs w:val="24"/>
          <w:highlight w:val="yellow"/>
        </w:rPr>
        <w:t>paper</w:t>
      </w:r>
      <w:proofErr w:type="spellEnd"/>
      <w:proofErr w:type="gramEnd"/>
      <w:r w:rsidR="008843C3" w:rsidRPr="008843C3">
        <w:rPr>
          <w:rFonts w:cs="Arial"/>
          <w:b/>
          <w:bCs/>
          <w:sz w:val="24"/>
          <w:szCs w:val="24"/>
          <w:highlight w:val="yellow"/>
        </w:rPr>
        <w:t xml:space="preserve"> hasta hoy</w:t>
      </w:r>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8"/>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 xml:space="preserve">La historia del </w:t>
      </w:r>
      <w:proofErr w:type="spellStart"/>
      <w:r w:rsidRPr="00631F15">
        <w:rPr>
          <w:b/>
          <w:bCs/>
          <w:sz w:val="24"/>
          <w:szCs w:val="28"/>
          <w:highlight w:val="yellow"/>
        </w:rPr>
        <w:t>Transformer</w:t>
      </w:r>
      <w:proofErr w:type="spellEnd"/>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 xml:space="preserve">Deep </w:t>
      </w:r>
      <w:proofErr w:type="spellStart"/>
      <w:r w:rsidRPr="00D37ACA">
        <w:rPr>
          <w:b/>
          <w:bCs/>
        </w:rPr>
        <w:t>Learning</w:t>
      </w:r>
      <w:proofErr w:type="spellEnd"/>
      <w:r w:rsidRPr="009A4A54">
        <w:t xml:space="preserve">: el avance de apilar redes neuronales muy profundas, una capa sobre otra — cuantas más capas, más patrones complejos puede detectar la red. El término </w:t>
      </w:r>
      <w:r w:rsidRPr="00D37ACA">
        <w:rPr>
          <w:b/>
          <w:bCs/>
        </w:rPr>
        <w:t>"</w:t>
      </w:r>
      <w:proofErr w:type="spellStart"/>
      <w:r w:rsidRPr="00D37ACA">
        <w:rPr>
          <w:b/>
          <w:bCs/>
        </w:rPr>
        <w:t>deep</w:t>
      </w:r>
      <w:proofErr w:type="spellEnd"/>
      <w:r w:rsidRPr="00D37ACA">
        <w:rPr>
          <w:b/>
          <w:bCs/>
        </w:rPr>
        <w:t xml:space="preserve"> </w:t>
      </w:r>
      <w:proofErr w:type="spellStart"/>
      <w:r w:rsidRPr="00D37ACA">
        <w:rPr>
          <w:b/>
          <w:bCs/>
        </w:rPr>
        <w:t>learning</w:t>
      </w:r>
      <w:proofErr w:type="spellEnd"/>
      <w:r w:rsidRPr="00D37ACA">
        <w:rPr>
          <w:b/>
          <w:bCs/>
        </w:rPr>
        <w:t>"</w:t>
      </w:r>
      <w:r w:rsidRPr="009A4A54">
        <w:t xml:space="preserve"> lo acuñó </w:t>
      </w:r>
      <w:r w:rsidRPr="00D37ACA">
        <w:rPr>
          <w:b/>
          <w:bCs/>
        </w:rPr>
        <w:t>Geoffrey Hinton</w:t>
      </w:r>
      <w:r w:rsidRPr="009A4A54">
        <w:t xml:space="preserve"> (profesor de la Universidad de Toronto, conocido como "el padrino del </w:t>
      </w:r>
      <w:proofErr w:type="spellStart"/>
      <w:r w:rsidRPr="009A4A54">
        <w:t>deep</w:t>
      </w:r>
      <w:proofErr w:type="spellEnd"/>
      <w:r w:rsidRPr="009A4A54">
        <w:t xml:space="preserve"> </w:t>
      </w:r>
      <w:proofErr w:type="spellStart"/>
      <w:r w:rsidRPr="009A4A54">
        <w:t>learning</w:t>
      </w:r>
      <w:proofErr w:type="spellEnd"/>
      <w:r w:rsidRPr="009A4A54">
        <w:t xml:space="preserve">") en </w:t>
      </w:r>
      <w:r w:rsidRPr="00D37ACA">
        <w:rPr>
          <w:b/>
          <w:bCs/>
        </w:rPr>
        <w:t>2006</w:t>
      </w:r>
      <w:r w:rsidRPr="009A4A54">
        <w:t xml:space="preserve">, en un </w:t>
      </w:r>
      <w:proofErr w:type="spellStart"/>
      <w:proofErr w:type="gramStart"/>
      <w:r w:rsidRPr="009A4A54">
        <w:t>paper</w:t>
      </w:r>
      <w:proofErr w:type="spellEnd"/>
      <w:proofErr w:type="gramEnd"/>
      <w:r w:rsidRPr="009A4A54">
        <w:t xml:space="preserve"> donde presentó las Deep </w:t>
      </w:r>
      <w:proofErr w:type="spellStart"/>
      <w:r w:rsidRPr="009A4A54">
        <w:t>Belief</w:t>
      </w:r>
      <w:proofErr w:type="spellEnd"/>
      <w:r w:rsidRPr="009A4A54">
        <w:t xml:space="preserve">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w:t>
      </w:r>
      <w:proofErr w:type="spellStart"/>
      <w:r w:rsidRPr="009A4A54">
        <w:t>deep</w:t>
      </w:r>
      <w:proofErr w:type="spellEnd"/>
      <w:r w:rsidRPr="009A4A54">
        <w:t xml:space="preserve"> </w:t>
      </w:r>
      <w:proofErr w:type="spellStart"/>
      <w:r w:rsidRPr="009A4A54">
        <w:t>learning</w:t>
      </w:r>
      <w:proofErr w:type="spellEnd"/>
      <w:r w:rsidRPr="009A4A54">
        <w:t>.</w:t>
      </w:r>
    </w:p>
    <w:p w14:paraId="33871BCC" w14:textId="77777777" w:rsidR="00D37ACA" w:rsidRPr="00D32C6C" w:rsidRDefault="00D37ACA" w:rsidP="00D37ACA">
      <w:pPr>
        <w:rPr>
          <w:b/>
          <w:bCs/>
          <w:sz w:val="24"/>
          <w:szCs w:val="28"/>
        </w:rPr>
      </w:pPr>
      <w:r w:rsidRPr="00D32C6C">
        <w:rPr>
          <w:b/>
          <w:bCs/>
          <w:sz w:val="24"/>
          <w:szCs w:val="28"/>
          <w:highlight w:val="yellow"/>
        </w:rPr>
        <w:t xml:space="preserve">El </w:t>
      </w:r>
      <w:proofErr w:type="spellStart"/>
      <w:proofErr w:type="gramStart"/>
      <w:r w:rsidRPr="00D32C6C">
        <w:rPr>
          <w:b/>
          <w:bCs/>
          <w:sz w:val="24"/>
          <w:szCs w:val="28"/>
          <w:highlight w:val="yellow"/>
        </w:rPr>
        <w:t>paper</w:t>
      </w:r>
      <w:proofErr w:type="spellEnd"/>
      <w:proofErr w:type="gramEnd"/>
      <w:r w:rsidRPr="00D32C6C">
        <w:rPr>
          <w:b/>
          <w:bCs/>
          <w:sz w:val="24"/>
          <w:szCs w:val="28"/>
          <w:highlight w:val="yellow"/>
        </w:rPr>
        <w:t xml:space="preserve"> de 2017</w:t>
      </w:r>
    </w:p>
    <w:p w14:paraId="728BCB22" w14:textId="77777777" w:rsidR="00D32C6C" w:rsidRPr="00D32C6C" w:rsidRDefault="00D32C6C" w:rsidP="00D32C6C">
      <w:r w:rsidRPr="00D32C6C">
        <w:t xml:space="preserve">En 2017, un grupo de científicos de Google publicó el </w:t>
      </w:r>
      <w:proofErr w:type="spellStart"/>
      <w:proofErr w:type="gramStart"/>
      <w:r w:rsidRPr="00D32C6C">
        <w:t>paper</w:t>
      </w:r>
      <w:proofErr w:type="spellEnd"/>
      <w:proofErr w:type="gramEnd"/>
      <w:r w:rsidRPr="00D32C6C">
        <w:t xml:space="preserve"> </w:t>
      </w:r>
      <w:r w:rsidRPr="00D32C6C">
        <w:rPr>
          <w:b/>
          <w:bCs/>
        </w:rPr>
        <w:t>"</w:t>
      </w:r>
      <w:proofErr w:type="spellStart"/>
      <w:r w:rsidRPr="00D32C6C">
        <w:rPr>
          <w:b/>
          <w:bCs/>
        </w:rPr>
        <w:t>Attention</w:t>
      </w:r>
      <w:proofErr w:type="spellEnd"/>
      <w:r w:rsidRPr="00D32C6C">
        <w:rPr>
          <w:b/>
          <w:bCs/>
        </w:rPr>
        <w:t xml:space="preserve"> </w:t>
      </w:r>
      <w:proofErr w:type="spellStart"/>
      <w:r w:rsidRPr="00D32C6C">
        <w:rPr>
          <w:b/>
          <w:bCs/>
        </w:rPr>
        <w:t>Is</w:t>
      </w:r>
      <w:proofErr w:type="spellEnd"/>
      <w:r w:rsidRPr="00D32C6C">
        <w:rPr>
          <w:b/>
          <w:bCs/>
        </w:rPr>
        <w:t xml:space="preserve"> </w:t>
      </w:r>
      <w:proofErr w:type="spellStart"/>
      <w:r w:rsidRPr="00D32C6C">
        <w:rPr>
          <w:b/>
          <w:bCs/>
        </w:rPr>
        <w:t>All</w:t>
      </w:r>
      <w:proofErr w:type="spellEnd"/>
      <w:r w:rsidRPr="00D32C6C">
        <w:rPr>
          <w:b/>
          <w:bCs/>
        </w:rPr>
        <w:t xml:space="preserve">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w:t>
      </w:r>
      <w:proofErr w:type="spellStart"/>
      <w:proofErr w:type="gramStart"/>
      <w:r w:rsidRPr="00D32C6C">
        <w:t>paper</w:t>
      </w:r>
      <w:proofErr w:type="spellEnd"/>
      <w:proofErr w:type="gramEnd"/>
      <w:r w:rsidRPr="00D32C6C">
        <w:t xml:space="preserve">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proofErr w:type="spellStart"/>
      <w:proofErr w:type="gramStart"/>
      <w:r w:rsidRPr="00D32C6C">
        <w:rPr>
          <w:b/>
          <w:bCs/>
        </w:rPr>
        <w:t>auto-atención</w:t>
      </w:r>
      <w:proofErr w:type="spellEnd"/>
      <w:proofErr w:type="gramEnd"/>
      <w:r w:rsidRPr="00D32C6C">
        <w:t xml:space="preserve"> (</w:t>
      </w:r>
      <w:proofErr w:type="spellStart"/>
      <w:r w:rsidRPr="00D32C6C">
        <w:t>self-attention</w:t>
      </w:r>
      <w:proofErr w:type="spellEnd"/>
      <w:r w:rsidRPr="00D32C6C">
        <w:t>).</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 xml:space="preserve">La línea de tiempo, desde el </w:t>
      </w:r>
      <w:proofErr w:type="spellStart"/>
      <w:proofErr w:type="gramStart"/>
      <w:r w:rsidRPr="006C0BAE">
        <w:rPr>
          <w:b/>
          <w:bCs/>
          <w:sz w:val="24"/>
          <w:szCs w:val="28"/>
          <w:highlight w:val="yellow"/>
        </w:rPr>
        <w:t>paper</w:t>
      </w:r>
      <w:proofErr w:type="spellEnd"/>
      <w:proofErr w:type="gramEnd"/>
      <w:r w:rsidRPr="006C0BAE">
        <w:rPr>
          <w:b/>
          <w:bCs/>
          <w:sz w:val="24"/>
          <w:szCs w:val="28"/>
          <w:highlight w:val="yellow"/>
        </w:rPr>
        <w:t xml:space="preserve">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29"/>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 xml:space="preserve">La postura del profesor: el </w:t>
      </w:r>
      <w:proofErr w:type="spellStart"/>
      <w:r w:rsidRPr="00FB01F2">
        <w:rPr>
          <w:b/>
          <w:bCs/>
        </w:rPr>
        <w:t>Transformer</w:t>
      </w:r>
      <w:proofErr w:type="spellEnd"/>
      <w:r w:rsidRPr="00FB01F2">
        <w:rPr>
          <w:b/>
          <w:bCs/>
        </w:rPr>
        <w:t xml:space="preserve">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w:t>
      </w:r>
      <w:proofErr w:type="spellStart"/>
      <w:r w:rsidRPr="00FB01F2">
        <w:t>Transformer</w:t>
      </w:r>
      <w:proofErr w:type="spellEnd"/>
      <w:r w:rsidRPr="00FB01F2">
        <w:t xml:space="preserve">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 xml:space="preserve">Sin el </w:t>
      </w:r>
      <w:proofErr w:type="spellStart"/>
      <w:r w:rsidRPr="00FB01F2">
        <w:t>Transformer</w:t>
      </w:r>
      <w:proofErr w:type="spellEnd"/>
      <w:r w:rsidRPr="00FB01F2">
        <w:t>,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w:t>
      </w:r>
      <w:proofErr w:type="spellStart"/>
      <w:r w:rsidRPr="00FB01F2">
        <w:t>Transformer</w:t>
      </w:r>
      <w:proofErr w:type="spellEnd"/>
      <w:r w:rsidRPr="00FB01F2">
        <w:t xml:space="preserve">, razón por la cual sigue siendo hoy la arquitectura dominante para los </w:t>
      </w:r>
      <w:proofErr w:type="spellStart"/>
      <w:r w:rsidRPr="00FB01F2">
        <w:t>LLMs</w:t>
      </w:r>
      <w:proofErr w:type="spellEnd"/>
      <w:r w:rsidRPr="00FB01F2">
        <w:t>.</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w:t>
      </w:r>
      <w:proofErr w:type="spellStart"/>
      <w:r w:rsidR="005068C1" w:rsidRPr="005068C1">
        <w:rPr>
          <w:rFonts w:cs="Arial"/>
          <w:b/>
          <w:bCs/>
          <w:sz w:val="24"/>
          <w:szCs w:val="24"/>
          <w:highlight w:val="yellow"/>
        </w:rPr>
        <w:t>Transformer</w:t>
      </w:r>
      <w:proofErr w:type="spellEnd"/>
      <w:r w:rsidR="005068C1" w:rsidRPr="005068C1">
        <w:rPr>
          <w:rFonts w:cs="Arial"/>
          <w:b/>
          <w:bCs/>
          <w:sz w:val="24"/>
          <w:szCs w:val="24"/>
          <w:highlight w:val="yellow"/>
        </w:rPr>
        <w:t xml:space="preserve"> eran los </w:t>
      </w:r>
      <w:proofErr w:type="spellStart"/>
      <w:r w:rsidR="005068C1" w:rsidRPr="005068C1">
        <w:rPr>
          <w:rFonts w:cs="Arial"/>
          <w:b/>
          <w:bCs/>
          <w:sz w:val="24"/>
          <w:szCs w:val="24"/>
          <w:highlight w:val="yellow"/>
        </w:rPr>
        <w:t>RNNs</w:t>
      </w:r>
      <w:proofErr w:type="spellEnd"/>
      <w:r w:rsidR="005068C1" w:rsidRPr="005068C1">
        <w:rPr>
          <w:rFonts w:cs="Arial"/>
          <w:b/>
          <w:bCs/>
          <w:sz w:val="24"/>
          <w:szCs w:val="24"/>
          <w:highlight w:val="yellow"/>
        </w:rPr>
        <w:t xml:space="preserve"> y </w:t>
      </w:r>
      <w:proofErr w:type="spellStart"/>
      <w:r w:rsidR="005068C1" w:rsidRPr="005068C1">
        <w:rPr>
          <w:rFonts w:cs="Arial"/>
          <w:b/>
          <w:bCs/>
          <w:sz w:val="24"/>
          <w:szCs w:val="24"/>
          <w:highlight w:val="yellow"/>
        </w:rPr>
        <w:t>LSTMs</w:t>
      </w:r>
      <w:proofErr w:type="spellEnd"/>
    </w:p>
    <w:p w14:paraId="58C0D6B1" w14:textId="77777777" w:rsidR="00A13037" w:rsidRPr="00A13037" w:rsidRDefault="00A13037" w:rsidP="00A13037">
      <w:pPr>
        <w:rPr>
          <w:b/>
          <w:bCs/>
        </w:rPr>
      </w:pPr>
      <w:r w:rsidRPr="00A13037">
        <w:rPr>
          <w:b/>
          <w:bCs/>
        </w:rPr>
        <w:t xml:space="preserve">El </w:t>
      </w:r>
      <w:proofErr w:type="spellStart"/>
      <w:proofErr w:type="gramStart"/>
      <w:r w:rsidRPr="00A13037">
        <w:rPr>
          <w:b/>
          <w:bCs/>
        </w:rPr>
        <w:t>paper</w:t>
      </w:r>
      <w:proofErr w:type="spellEnd"/>
      <w:proofErr w:type="gramEnd"/>
      <w:r w:rsidRPr="00A13037">
        <w:rPr>
          <w:b/>
          <w:bCs/>
        </w:rPr>
        <w:t>, confirmado con fuente académica</w:t>
      </w:r>
    </w:p>
    <w:p w14:paraId="78F931C5" w14:textId="77777777" w:rsidR="00A13037" w:rsidRPr="00A13037" w:rsidRDefault="00A13037" w:rsidP="00A13037">
      <w:r w:rsidRPr="00A13037">
        <w:t>"</w:t>
      </w:r>
      <w:proofErr w:type="spellStart"/>
      <w:r w:rsidRPr="00A13037">
        <w:t>Attention</w:t>
      </w:r>
      <w:proofErr w:type="spellEnd"/>
      <w:r w:rsidRPr="00A13037">
        <w:t xml:space="preserve"> </w:t>
      </w:r>
      <w:proofErr w:type="spellStart"/>
      <w:r w:rsidRPr="00A13037">
        <w:t>Is</w:t>
      </w:r>
      <w:proofErr w:type="spellEnd"/>
      <w:r w:rsidRPr="00A13037">
        <w:t xml:space="preserve"> </w:t>
      </w:r>
      <w:proofErr w:type="spellStart"/>
      <w:r w:rsidRPr="00A13037">
        <w:t>All</w:t>
      </w:r>
      <w:proofErr w:type="spellEnd"/>
      <w:r w:rsidRPr="00A13037">
        <w:t xml:space="preserve">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w:t>
      </w:r>
      <w:proofErr w:type="spellStart"/>
      <w:r w:rsidRPr="00A13037">
        <w:t>Gomez</w:t>
      </w:r>
      <w:proofErr w:type="spellEnd"/>
      <w:r w:rsidRPr="00A13037">
        <w:t xml:space="preserve">, Łukasz Kaiser, Illia Polosukhin), trabajando en Google Brain y Google </w:t>
      </w:r>
      <w:proofErr w:type="spellStart"/>
      <w:r w:rsidRPr="00A13037">
        <w:t>Research</w:t>
      </w:r>
      <w:proofErr w:type="spellEnd"/>
      <w:r w:rsidRPr="00A13037">
        <w:t>.</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w:t>
      </w:r>
      <w:proofErr w:type="spellStart"/>
      <w:proofErr w:type="gramStart"/>
      <w:r w:rsidRPr="00A13037">
        <w:t>paper</w:t>
      </w:r>
      <w:proofErr w:type="spellEnd"/>
      <w:proofErr w:type="gramEnd"/>
      <w:r w:rsidRPr="00A13037">
        <w:t xml:space="preserve">, para fundar sus </w:t>
      </w:r>
      <w:proofErr w:type="gramStart"/>
      <w:r w:rsidRPr="00A13037">
        <w:t>propias startups</w:t>
      </w:r>
      <w:proofErr w:type="gramEnd"/>
      <w:r w:rsidRPr="00A13037">
        <w:t xml:space="preserve">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w:t>
      </w:r>
      <w:proofErr w:type="spellStart"/>
      <w:proofErr w:type="gramStart"/>
      <w:r w:rsidRPr="00A13037">
        <w:t>paper</w:t>
      </w:r>
      <w:proofErr w:type="spellEnd"/>
      <w:proofErr w:type="gramEnd"/>
      <w:r w:rsidRPr="00A13037">
        <w:t xml:space="preserve"> acumula </w:t>
      </w:r>
      <w:r w:rsidRPr="00A13037">
        <w:rPr>
          <w:b/>
          <w:bCs/>
        </w:rPr>
        <w:t>más de 250.000 citas</w:t>
      </w:r>
      <w:r w:rsidRPr="00A13037">
        <w:t xml:space="preserve">, ubicándolo entre los diez </w:t>
      </w:r>
      <w:proofErr w:type="spellStart"/>
      <w:r w:rsidRPr="00A13037">
        <w:t>papers</w:t>
      </w:r>
      <w:proofErr w:type="spellEnd"/>
      <w:r w:rsidRPr="00A13037">
        <w:t xml:space="preserve"> más citados del siglo XXI.</w:t>
      </w:r>
    </w:p>
    <w:p w14:paraId="3A5D076E" w14:textId="77777777" w:rsidR="00A13037" w:rsidRPr="00A13037" w:rsidRDefault="00A13037" w:rsidP="00A13037">
      <w:pPr>
        <w:rPr>
          <w:b/>
          <w:bCs/>
        </w:rPr>
      </w:pPr>
      <w:r w:rsidRPr="00A13037">
        <w:rPr>
          <w:b/>
          <w:bCs/>
        </w:rPr>
        <w:t>El nombre "</w:t>
      </w:r>
      <w:proofErr w:type="spellStart"/>
      <w:r w:rsidRPr="00A13037">
        <w:rPr>
          <w:b/>
          <w:bCs/>
        </w:rPr>
        <w:t>Transformer</w:t>
      </w:r>
      <w:proofErr w:type="spellEnd"/>
      <w:r w:rsidRPr="00A13037">
        <w:rPr>
          <w:b/>
          <w:bCs/>
        </w:rPr>
        <w:t>"</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 xml:space="preserve">Qué reemplazó exactamente el </w:t>
      </w:r>
      <w:proofErr w:type="spellStart"/>
      <w:r w:rsidRPr="005068C1">
        <w:rPr>
          <w:b/>
          <w:bCs/>
        </w:rPr>
        <w:t>Transformer</w:t>
      </w:r>
      <w:proofErr w:type="spellEnd"/>
    </w:p>
    <w:p w14:paraId="200F1A76" w14:textId="77777777" w:rsidR="005068C1" w:rsidRDefault="005068C1" w:rsidP="005068C1">
      <w:r w:rsidRPr="005068C1">
        <w:t xml:space="preserve">Antes de 2017, el campo estaba dominado por </w:t>
      </w:r>
      <w:proofErr w:type="spellStart"/>
      <w:r w:rsidRPr="00005E36">
        <w:rPr>
          <w:b/>
          <w:bCs/>
          <w:highlight w:val="yellow"/>
        </w:rPr>
        <w:t>RNNs</w:t>
      </w:r>
      <w:proofErr w:type="spellEnd"/>
      <w:r w:rsidRPr="00005E36">
        <w:rPr>
          <w:b/>
          <w:bCs/>
          <w:highlight w:val="yellow"/>
        </w:rPr>
        <w:t xml:space="preserve"> (Redes Neuronales Recurrentes) y </w:t>
      </w:r>
      <w:proofErr w:type="spellStart"/>
      <w:r w:rsidRPr="00005E36">
        <w:rPr>
          <w:b/>
          <w:bCs/>
          <w:highlight w:val="yellow"/>
        </w:rPr>
        <w:t>LSTMs</w:t>
      </w:r>
      <w:proofErr w:type="spellEnd"/>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w:t>
      </w:r>
      <w:proofErr w:type="spellStart"/>
      <w:r w:rsidRPr="005068C1">
        <w:t>Bahdanau</w:t>
      </w:r>
      <w:proofErr w:type="spellEnd"/>
      <w:r w:rsidRPr="005068C1">
        <w:t xml:space="preserve"> et al., 2014), pero el </w:t>
      </w:r>
      <w:proofErr w:type="spellStart"/>
      <w:proofErr w:type="gramStart"/>
      <w:r w:rsidRPr="005068C1">
        <w:t>paper</w:t>
      </w:r>
      <w:proofErr w:type="spellEnd"/>
      <w:proofErr w:type="gramEnd"/>
      <w:r w:rsidRPr="005068C1">
        <w:t xml:space="preserve">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xml:space="preserve">, mostrando que el impacto del </w:t>
      </w:r>
      <w:proofErr w:type="spellStart"/>
      <w:r w:rsidRPr="00D81589">
        <w:t>Transformer</w:t>
      </w:r>
      <w:proofErr w:type="spellEnd"/>
      <w:r w:rsidRPr="00D81589">
        <w:t xml:space="preserve">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La arquitectura de "espacio de estados" (</w:t>
      </w:r>
      <w:proofErr w:type="spellStart"/>
      <w:r w:rsidRPr="00D81589">
        <w:t>state</w:t>
      </w:r>
      <w:proofErr w:type="spellEnd"/>
      <w:r w:rsidRPr="00D81589">
        <w:t xml:space="preserve"> </w:t>
      </w:r>
      <w:proofErr w:type="spellStart"/>
      <w:r w:rsidRPr="00D81589">
        <w:t>space</w:t>
      </w:r>
      <w:proofErr w:type="spellEnd"/>
      <w:r w:rsidRPr="00D81589">
        <w:t xml:space="preserve"> </w:t>
      </w:r>
      <w:proofErr w:type="spellStart"/>
      <w:r w:rsidRPr="00D81589">
        <w:t>model</w:t>
      </w:r>
      <w:proofErr w:type="spellEnd"/>
      <w:r w:rsidRPr="00D81589">
        <w:t xml:space="preserve">)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0"/>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w:t>
      </w:r>
      <w:proofErr w:type="spellStart"/>
      <w:r w:rsidRPr="00136616">
        <w:t>Transformer</w:t>
      </w:r>
      <w:proofErr w:type="spellEnd"/>
      <w:r w:rsidRPr="00136616">
        <w:t xml:space="preserve">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 xml:space="preserve">Cómo funciona un </w:t>
      </w:r>
      <w:proofErr w:type="spellStart"/>
      <w:r w:rsidRPr="00645D16">
        <w:rPr>
          <w:rFonts w:ascii="Arial" w:hAnsi="Arial" w:cs="Arial"/>
          <w:b/>
          <w:bCs/>
          <w:sz w:val="24"/>
          <w:szCs w:val="24"/>
          <w:highlight w:val="yellow"/>
        </w:rPr>
        <w:t>Transformer</w:t>
      </w:r>
      <w:proofErr w:type="spellEnd"/>
      <w:r w:rsidRPr="00645D16">
        <w:rPr>
          <w:rFonts w:ascii="Arial" w:hAnsi="Arial" w:cs="Arial"/>
          <w:b/>
          <w:bCs/>
          <w:sz w:val="24"/>
          <w:szCs w:val="24"/>
          <w:highlight w:val="yellow"/>
        </w:rPr>
        <w:t>: el flujo paso a paso</w:t>
      </w:r>
    </w:p>
    <w:p w14:paraId="0BE235A8" w14:textId="77777777" w:rsidR="008656B5" w:rsidRPr="008656B5" w:rsidRDefault="008656B5" w:rsidP="008656B5">
      <w:r w:rsidRPr="008656B5">
        <w:rPr>
          <w:i/>
          <w:iCs/>
        </w:rPr>
        <w:t xml:space="preserve">Apuntes técnicos — basado en el </w:t>
      </w:r>
      <w:proofErr w:type="spellStart"/>
      <w:proofErr w:type="gramStart"/>
      <w:r w:rsidRPr="008656B5">
        <w:rPr>
          <w:i/>
          <w:iCs/>
        </w:rPr>
        <w:t>paper</w:t>
      </w:r>
      <w:proofErr w:type="spellEnd"/>
      <w:proofErr w:type="gramEnd"/>
      <w:r w:rsidRPr="008656B5">
        <w:rPr>
          <w:i/>
          <w:iCs/>
        </w:rPr>
        <w:t xml:space="preserve"> original "</w:t>
      </w:r>
      <w:proofErr w:type="spellStart"/>
      <w:r w:rsidRPr="008656B5">
        <w:rPr>
          <w:i/>
          <w:iCs/>
        </w:rPr>
        <w:t>Attention</w:t>
      </w:r>
      <w:proofErr w:type="spellEnd"/>
      <w:r w:rsidRPr="008656B5">
        <w:rPr>
          <w:i/>
          <w:iCs/>
        </w:rPr>
        <w:t xml:space="preserve"> </w:t>
      </w:r>
      <w:proofErr w:type="spellStart"/>
      <w:r w:rsidRPr="008656B5">
        <w:rPr>
          <w:i/>
          <w:iCs/>
        </w:rPr>
        <w:t>Is</w:t>
      </w:r>
      <w:proofErr w:type="spellEnd"/>
      <w:r w:rsidRPr="008656B5">
        <w:rPr>
          <w:i/>
          <w:iCs/>
        </w:rPr>
        <w:t xml:space="preserve"> </w:t>
      </w:r>
      <w:proofErr w:type="spellStart"/>
      <w:r w:rsidRPr="008656B5">
        <w:rPr>
          <w:i/>
          <w:iCs/>
        </w:rPr>
        <w:t>All</w:t>
      </w:r>
      <w:proofErr w:type="spellEnd"/>
      <w:r w:rsidRPr="008656B5">
        <w:rPr>
          <w:i/>
          <w:iCs/>
        </w:rPr>
        <w:t xml:space="preserve"> You Need" (Vaswani et al., 2017), cubriendo su contenido completo: arquitectura (Secciones 1-3), por qué eligieron Self-</w:t>
      </w:r>
      <w:proofErr w:type="spellStart"/>
      <w:r w:rsidRPr="008656B5">
        <w:rPr>
          <w:i/>
          <w:iCs/>
        </w:rPr>
        <w:t>Attention</w:t>
      </w:r>
      <w:proofErr w:type="spellEnd"/>
      <w:r w:rsidRPr="008656B5">
        <w:rPr>
          <w:i/>
          <w:iCs/>
        </w:rPr>
        <w:t xml:space="preserve"> (Sección 4), cómo se entrenó realmente (Sección 5), sus resultados (Sección 6) y su conclusión (Sección 7). El </w:t>
      </w:r>
      <w:proofErr w:type="spellStart"/>
      <w:proofErr w:type="gramStart"/>
      <w:r w:rsidRPr="008656B5">
        <w:rPr>
          <w:i/>
          <w:iCs/>
        </w:rPr>
        <w:t>paper</w:t>
      </w:r>
      <w:proofErr w:type="spellEnd"/>
      <w:proofErr w:type="gramEnd"/>
      <w:r w:rsidRPr="008656B5">
        <w:rPr>
          <w:i/>
          <w:iCs/>
        </w:rPr>
        <w:t xml:space="preserve"> entrena la arquitectura completa (</w:t>
      </w:r>
      <w:proofErr w:type="spellStart"/>
      <w:r w:rsidRPr="008656B5">
        <w:rPr>
          <w:i/>
          <w:iCs/>
        </w:rPr>
        <w:t>Encoder</w:t>
      </w:r>
      <w:proofErr w:type="spellEnd"/>
      <w:r w:rsidRPr="008656B5">
        <w:rPr>
          <w:i/>
          <w:iCs/>
        </w:rPr>
        <w:t xml:space="preserve"> + </w:t>
      </w:r>
      <w:proofErr w:type="spellStart"/>
      <w:r w:rsidRPr="008656B5">
        <w:rPr>
          <w:i/>
          <w:iCs/>
        </w:rPr>
        <w:t>Decoder</w:t>
      </w:r>
      <w:proofErr w:type="spellEnd"/>
      <w:r w:rsidRPr="008656B5">
        <w:rPr>
          <w:i/>
          <w:iCs/>
        </w:rPr>
        <w:t xml:space="preserve">)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w:t>
      </w:r>
      <w:proofErr w:type="spellStart"/>
      <w:r w:rsidRPr="008656B5">
        <w:rPr>
          <w:i/>
          <w:iCs/>
        </w:rPr>
        <w:t>paper</w:t>
      </w:r>
      <w:proofErr w:type="spellEnd"/>
      <w:r w:rsidRPr="008656B5">
        <w:rPr>
          <w:i/>
          <w:iCs/>
        </w:rPr>
        <w:t>: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1"/>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w:t>
      </w:r>
      <w:proofErr w:type="spellStart"/>
      <w:r w:rsidRPr="00F02C3D">
        <w:t>mandás</w:t>
      </w:r>
      <w:proofErr w:type="spellEnd"/>
      <w:r w:rsidRPr="00F02C3D">
        <w:t xml:space="preserve"> una oración a un modelo </w:t>
      </w:r>
      <w:r w:rsidRPr="00F02C3D">
        <w:rPr>
          <w:i/>
          <w:iCs/>
        </w:rPr>
        <w:t>ya terminado</w:t>
      </w:r>
      <w:r w:rsidRPr="00F02C3D">
        <w:t xml:space="preserve"> — desde </w:t>
      </w:r>
      <w:proofErr w:type="spellStart"/>
      <w:r w:rsidRPr="00F02C3D">
        <w:t>tokenizar</w:t>
      </w:r>
      <w:proofErr w:type="spellEnd"/>
      <w:r w:rsidRPr="00F02C3D">
        <w:t xml:space="preserve">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proofErr w:type="spellStart"/>
      <w:r w:rsidRPr="00F02C3D">
        <w:rPr>
          <w:b/>
          <w:bCs/>
        </w:rPr>
        <w:t>backpropagation</w:t>
      </w:r>
      <w:proofErr w:type="spellEnd"/>
      <w:r w:rsidRPr="00F02C3D">
        <w:t xml:space="preserve"> (</w:t>
      </w:r>
      <w:proofErr w:type="spellStart"/>
      <w:r w:rsidRPr="00F02C3D">
        <w:t>retropropagación</w:t>
      </w:r>
      <w:proofErr w:type="spellEnd"/>
      <w:r w:rsidRPr="00F02C3D">
        <w:t xml:space="preserve">), que es el que efectivamente </w:t>
      </w:r>
      <w:r w:rsidRPr="00F02C3D">
        <w:rPr>
          <w:b/>
          <w:bCs/>
        </w:rPr>
        <w:t>entrena</w:t>
      </w:r>
      <w:r w:rsidRPr="00F02C3D">
        <w:t xml:space="preserve"> el modelo — el que ajusta los 512 números de cada </w:t>
      </w:r>
      <w:proofErr w:type="spellStart"/>
      <w:r w:rsidRPr="00F02C3D">
        <w:t>embedding</w:t>
      </w:r>
      <w:proofErr w:type="spellEnd"/>
      <w:r w:rsidRPr="00F02C3D">
        <w:t xml:space="preserve">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w:t>
      </w:r>
      <w:proofErr w:type="spellStart"/>
      <w:r w:rsidRPr="00F02C3D">
        <w:t>usás</w:t>
      </w:r>
      <w:proofErr w:type="spellEnd"/>
      <w:r w:rsidRPr="00F02C3D">
        <w:t xml:space="preserve"> el modelo. Este documento se enfoca en el flujo de arriba (inferencia); </w:t>
      </w:r>
      <w:proofErr w:type="spellStart"/>
      <w:r w:rsidRPr="00F02C3D">
        <w:t>backpropagation</w:t>
      </w:r>
      <w:proofErr w:type="spellEnd"/>
      <w:r w:rsidRPr="00F02C3D">
        <w:t xml:space="preserve"> queda fuera de su alcance por ahora.</w:t>
      </w:r>
    </w:p>
    <w:p w14:paraId="1536A79A" w14:textId="7148E0B5" w:rsidR="00A64A49" w:rsidRDefault="00A64A49" w:rsidP="00F02C3D">
      <w:pPr>
        <w:ind w:left="708"/>
      </w:pPr>
      <w:r w:rsidRPr="00A64A49">
        <w:rPr>
          <w:b/>
          <w:bCs/>
        </w:rPr>
        <w:t>¿Qué son exactamente los "pesos" (</w:t>
      </w:r>
      <w:proofErr w:type="spellStart"/>
      <w:r w:rsidRPr="00A64A49">
        <w:rPr>
          <w:b/>
          <w:bCs/>
        </w:rPr>
        <w:t>weights</w:t>
      </w:r>
      <w:proofErr w:type="spellEnd"/>
      <w:r w:rsidRPr="00A64A49">
        <w:rPr>
          <w:b/>
          <w:bCs/>
        </w:rPr>
        <w:t>)?</w:t>
      </w:r>
      <w:r>
        <w:rPr>
          <w:b/>
          <w:bCs/>
        </w:rPr>
        <w:t xml:space="preserve"> </w:t>
      </w:r>
      <w:r>
        <w:t xml:space="preserve">Es el nombre técnico general para </w:t>
      </w:r>
      <w:r>
        <w:rPr>
          <w:b/>
          <w:bCs/>
        </w:rPr>
        <w:t xml:space="preserve">cualquier </w:t>
      </w:r>
      <w:proofErr w:type="spellStart"/>
      <w:r>
        <w:rPr>
          <w:b/>
          <w:bCs/>
        </w:rPr>
        <w:t>numero</w:t>
      </w:r>
      <w:proofErr w:type="spellEnd"/>
      <w:r>
        <w:rPr>
          <w:b/>
          <w:bCs/>
        </w:rPr>
        <w:t xml:space="preserve"> ajustable </w:t>
      </w:r>
      <w:r>
        <w:t xml:space="preserve">dentro de una red neuronal – no es un concepto nuevo, es el mismo tipo de numero </w:t>
      </w:r>
      <w:r w:rsidR="003C3D45">
        <w:t xml:space="preserve">que ya </w:t>
      </w:r>
      <w:proofErr w:type="spellStart"/>
      <w:r w:rsidR="003C3D45">
        <w:t>venis</w:t>
      </w:r>
      <w:proofErr w:type="spellEnd"/>
      <w:r w:rsidR="003C3D45">
        <w:t xml:space="preserve"> viendo en este documento con distintos nombres: los 512 de cada </w:t>
      </w:r>
      <w:proofErr w:type="spellStart"/>
      <w:r w:rsidR="00BD4F73">
        <w:t>embedding</w:t>
      </w:r>
      <w:proofErr w:type="spellEnd"/>
      <w:r w:rsidR="00BD4F73">
        <w:t xml:space="preserve">, los números de las matrices Q/K/V en la atención, los de las capas </w:t>
      </w:r>
      <w:proofErr w:type="spellStart"/>
      <w:r w:rsidR="00BD4F73">
        <w:t>Feed</w:t>
      </w:r>
      <w:proofErr w:type="spellEnd"/>
      <w:r w:rsidR="00BD4F73">
        <w:t xml:space="preserve">-Forward.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w:t>
      </w:r>
      <w:proofErr w:type="spellStart"/>
      <w:r w:rsidR="00126AEF" w:rsidRPr="00126AEF">
        <w:t>escuchás</w:t>
      </w:r>
      <w:proofErr w:type="spellEnd"/>
      <w:r w:rsidR="00126AEF" w:rsidRPr="00126AEF">
        <w:t xml:space="preserve">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r w:rsidRPr="0023346E">
        <w:rPr>
          <w:rFonts w:cs="Arial"/>
          <w:b/>
          <w:bCs/>
          <w:sz w:val="24"/>
          <w:szCs w:val="24"/>
          <w:highlight w:val="yellow"/>
        </w:rPr>
        <w:lastRenderedPageBreak/>
        <w:t xml:space="preserve">1.12.1 </w:t>
      </w:r>
      <w:r w:rsidR="0023346E" w:rsidRPr="0023346E">
        <w:rPr>
          <w:rFonts w:cs="Arial"/>
          <w:b/>
          <w:bCs/>
          <w:sz w:val="24"/>
          <w:szCs w:val="24"/>
          <w:highlight w:val="yellow"/>
        </w:rPr>
        <w:t xml:space="preserve">Fase previa: entrenar el </w:t>
      </w:r>
      <w:proofErr w:type="spellStart"/>
      <w:r w:rsidR="0023346E" w:rsidRPr="0023346E">
        <w:rPr>
          <w:rFonts w:cs="Arial"/>
          <w:b/>
          <w:bCs/>
          <w:sz w:val="24"/>
          <w:szCs w:val="24"/>
          <w:highlight w:val="yellow"/>
        </w:rPr>
        <w:t>tokenizador</w:t>
      </w:r>
      <w:proofErr w:type="spellEnd"/>
      <w:r w:rsidR="0023346E" w:rsidRPr="0023346E">
        <w:rPr>
          <w:rFonts w:cs="Arial"/>
          <w:b/>
          <w:bCs/>
          <w:sz w:val="24"/>
          <w:szCs w:val="24"/>
          <w:highlight w:val="yellow"/>
        </w:rPr>
        <w:t xml:space="preserve"> (BPE) — una sola vez, antes de todo</w:t>
      </w:r>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 xml:space="preserve">Byte-Pair </w:t>
      </w:r>
      <w:proofErr w:type="spellStart"/>
      <w:r w:rsidRPr="002519A3">
        <w:rPr>
          <w:b/>
          <w:bCs/>
        </w:rPr>
        <w:t>Encoding</w:t>
      </w:r>
      <w:proofErr w:type="spellEnd"/>
      <w:r w:rsidRPr="002519A3">
        <w:rPr>
          <w:b/>
          <w:bCs/>
        </w:rPr>
        <w:t xml:space="preserve"> (BPE)</w:t>
      </w:r>
      <w:r w:rsidRPr="002519A3">
        <w:t xml:space="preserve"> — y nunca se </w:t>
      </w:r>
      <w:proofErr w:type="gramStart"/>
      <w:r w:rsidRPr="002519A3">
        <w:t>vuelve a repetir</w:t>
      </w:r>
      <w:proofErr w:type="gramEnd"/>
      <w:r w:rsidRPr="002519A3">
        <w:t xml:space="preserve"> mientras el modelo esté en uso.</w:t>
      </w:r>
    </w:p>
    <w:p w14:paraId="256687FE" w14:textId="77777777" w:rsidR="002519A3" w:rsidRPr="002519A3" w:rsidRDefault="002519A3" w:rsidP="002519A3">
      <w:r w:rsidRPr="002519A3">
        <w:t xml:space="preserve">El </w:t>
      </w:r>
      <w:proofErr w:type="spellStart"/>
      <w:proofErr w:type="gramStart"/>
      <w:r w:rsidRPr="002519A3">
        <w:t>paper</w:t>
      </w:r>
      <w:proofErr w:type="spellEnd"/>
      <w:proofErr w:type="gramEnd"/>
      <w:r w:rsidRPr="002519A3">
        <w:t xml:space="preserve"> original necesita </w:t>
      </w:r>
      <w:r w:rsidRPr="002519A3">
        <w:rPr>
          <w:b/>
          <w:bCs/>
        </w:rPr>
        <w:t>dos vocabularios</w:t>
      </w:r>
      <w:r w:rsidRPr="002519A3">
        <w:t xml:space="preserve">: uno para el idioma de origen (inglés) y otro para el de destino (alemán) — o, según el caso, uno compartido entre ambos (el </w:t>
      </w:r>
      <w:proofErr w:type="spellStart"/>
      <w:proofErr w:type="gramStart"/>
      <w:r w:rsidRPr="002519A3">
        <w:t>paper</w:t>
      </w:r>
      <w:proofErr w:type="spellEnd"/>
      <w:proofErr w:type="gramEnd"/>
      <w:r w:rsidRPr="002519A3">
        <w:t xml:space="preserve">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w:t>
      </w:r>
      <w:proofErr w:type="spellStart"/>
      <w:r w:rsidRPr="002D2753">
        <w:t>paper</w:t>
      </w:r>
      <w:proofErr w:type="spellEnd"/>
      <w:r w:rsidRPr="002D2753">
        <w:t xml:space="preserve">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2"/>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xml:space="preserve">: el par </w:t>
      </w:r>
      <w:proofErr w:type="spellStart"/>
      <w:r w:rsidRPr="00573E51">
        <w:t>a+j</w:t>
      </w:r>
      <w:proofErr w:type="spellEnd"/>
      <w:r w:rsidRPr="00573E51">
        <w:t xml:space="preserve">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3"/>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proofErr w:type="spellStart"/>
      <w:r w:rsidRPr="00402C48">
        <w:rPr>
          <w:b/>
          <w:bCs/>
        </w:rPr>
        <w:t>b+aj</w:t>
      </w:r>
      <w:proofErr w:type="spellEnd"/>
      <w:r w:rsidRPr="00573E51">
        <w:t xml:space="preserve"> es el más frecuente (aparece en 3 de las 4) → se fusiona en </w:t>
      </w:r>
      <w:proofErr w:type="spellStart"/>
      <w:r w:rsidRPr="00573E51">
        <w:t>baj</w:t>
      </w:r>
      <w:proofErr w:type="spellEnd"/>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4"/>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proofErr w:type="spellStart"/>
      <w:r w:rsidRPr="00402C48">
        <w:rPr>
          <w:b/>
          <w:bCs/>
        </w:rPr>
        <w:t>aj+a</w:t>
      </w:r>
      <w:proofErr w:type="spellEnd"/>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5"/>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xml:space="preserve">: </w:t>
      </w:r>
      <w:proofErr w:type="spellStart"/>
      <w:r w:rsidRPr="002659CA">
        <w:t>baj+o</w:t>
      </w:r>
      <w:proofErr w:type="spellEnd"/>
      <w:r w:rsidRPr="002659CA">
        <w:t xml:space="preserve">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6"/>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w:t>
      </w:r>
      <w:proofErr w:type="spellStart"/>
      <w:r w:rsidRPr="00816953">
        <w:t>paper</w:t>
      </w:r>
      <w:proofErr w:type="spellEnd"/>
      <w:r w:rsidRPr="00816953">
        <w:t xml:space="preserve"> de 2017, por ejemplo — los </w:t>
      </w:r>
      <w:proofErr w:type="spellStart"/>
      <w:r w:rsidRPr="00816953">
        <w:t>tokenizadores</w:t>
      </w:r>
      <w:proofErr w:type="spellEnd"/>
      <w:r w:rsidRPr="00816953">
        <w:t xml:space="preserve"> modernos suelen ir de 30.000 a 100.000 tokens). Confirmado con fuentes técnicas actuales: </w:t>
      </w:r>
      <w:r w:rsidRPr="00816953">
        <w:rPr>
          <w:b/>
          <w:bCs/>
        </w:rPr>
        <w:t>GPT-2, GPT-4 y Llama 3</w:t>
      </w:r>
      <w:r w:rsidRPr="00816953">
        <w:t xml:space="preserve"> usan variantes de BPE — es el algoritmo de tokenización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w:t>
      </w:r>
      <w:proofErr w:type="spellStart"/>
      <w:r w:rsidRPr="00504918">
        <w:t>tokenizar</w:t>
      </w:r>
      <w:proofErr w:type="spellEnd"/>
      <w:r w:rsidRPr="00504918">
        <w:t xml:space="preserve">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w:t>
      </w:r>
      <w:proofErr w:type="spellStart"/>
      <w:proofErr w:type="gramStart"/>
      <w:r w:rsidRPr="006E34E6">
        <w:rPr>
          <w:b/>
          <w:bCs/>
          <w:highlight w:val="yellow"/>
        </w:rPr>
        <w:t>vocab.json</w:t>
      </w:r>
      <w:proofErr w:type="spellEnd"/>
      <w:proofErr w:type="gramEnd"/>
      <w:r w:rsidRPr="006E34E6">
        <w:rPr>
          <w:b/>
          <w:bCs/>
          <w:highlight w:val="yellow"/>
        </w:rPr>
        <w:t>)</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7"/>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w:t>
      </w:r>
      <w:proofErr w:type="spellStart"/>
      <w:r w:rsidRPr="006E34E6">
        <w:t>tokenizar</w:t>
      </w:r>
      <w:proofErr w:type="spellEnd"/>
      <w:r w:rsidRPr="006E34E6">
        <w:t xml:space="preserve">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8"/>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 xml:space="preserve">Este formato no es inventado — es, de hecho, cómo </w:t>
      </w:r>
      <w:proofErr w:type="spellStart"/>
      <w:r w:rsidRPr="00174494">
        <w:t>OpenAI</w:t>
      </w:r>
      <w:proofErr w:type="spellEnd"/>
      <w:r w:rsidRPr="00174494">
        <w:t xml:space="preserve"> publicó públicamente el </w:t>
      </w:r>
      <w:proofErr w:type="spellStart"/>
      <w:r w:rsidRPr="00174494">
        <w:t>tokenizador</w:t>
      </w:r>
      <w:proofErr w:type="spellEnd"/>
      <w:r w:rsidRPr="00174494">
        <w:t xml:space="preserve"> de GPT-2. Un fragmento real de su </w:t>
      </w:r>
      <w:proofErr w:type="spellStart"/>
      <w:proofErr w:type="gramStart"/>
      <w:r w:rsidRPr="00174494">
        <w:t>vocab.json</w:t>
      </w:r>
      <w:proofErr w:type="spellEnd"/>
      <w:proofErr w:type="gramEnd"/>
      <w:r w:rsidRPr="00174494">
        <w:t xml:space="preserve">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39"/>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 xml:space="preserve">Paso 0: </w:t>
      </w:r>
      <w:proofErr w:type="spellStart"/>
      <w:r w:rsidR="00DD3DBB" w:rsidRPr="00BD2ABB">
        <w:rPr>
          <w:rFonts w:cs="Arial"/>
          <w:b/>
          <w:bCs/>
          <w:sz w:val="24"/>
          <w:szCs w:val="24"/>
          <w:highlight w:val="yellow"/>
        </w:rPr>
        <w:t>Tokenizacion</w:t>
      </w:r>
      <w:proofErr w:type="spellEnd"/>
      <w:r w:rsidR="00DD3DBB" w:rsidRPr="00BD2ABB">
        <w:rPr>
          <w:rFonts w:cs="Arial"/>
          <w:b/>
          <w:bCs/>
          <w:sz w:val="24"/>
          <w:szCs w:val="24"/>
          <w:highlight w:val="yellow"/>
        </w:rPr>
        <w:t xml:space="preserve">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p>
    <w:p w14:paraId="7FB8D8AD" w14:textId="77777777" w:rsidR="00422C0E" w:rsidRPr="00422C0E" w:rsidRDefault="00422C0E" w:rsidP="00422C0E">
      <w:r w:rsidRPr="00422C0E">
        <w:t xml:space="preserve">Antes de que exista cualquier </w:t>
      </w:r>
      <w:proofErr w:type="spellStart"/>
      <w:r w:rsidRPr="00422C0E">
        <w:t>embedding</w:t>
      </w:r>
      <w:proofErr w:type="spellEnd"/>
      <w:r w:rsidRPr="00422C0E">
        <w:t xml:space="preserve">, el texto tiene que pasar por la </w:t>
      </w:r>
      <w:r w:rsidRPr="00422C0E">
        <w:rPr>
          <w:b/>
          <w:bCs/>
        </w:rPr>
        <w:t>tokenización</w:t>
      </w:r>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proofErr w:type="spellStart"/>
      <w:r w:rsidRPr="00F14E3B">
        <w:rPr>
          <w:b/>
          <w:bCs/>
        </w:rPr>
        <w:t>Tokenizando</w:t>
      </w:r>
      <w:proofErr w:type="spellEnd"/>
      <w:r w:rsidRPr="00F14E3B">
        <w:rPr>
          <w:b/>
          <w:bCs/>
        </w:rPr>
        <w:t xml:space="preserve"> la oración de entrada: "The </w:t>
      </w:r>
      <w:proofErr w:type="spellStart"/>
      <w:r w:rsidRPr="00F14E3B">
        <w:rPr>
          <w:b/>
          <w:bCs/>
        </w:rPr>
        <w:t>dog</w:t>
      </w:r>
      <w:proofErr w:type="spellEnd"/>
      <w:r w:rsidRPr="00F14E3B">
        <w:rPr>
          <w:b/>
          <w:bCs/>
        </w:rPr>
        <w:t xml:space="preserve"> </w:t>
      </w:r>
      <w:proofErr w:type="spellStart"/>
      <w:r w:rsidRPr="00F14E3B">
        <w:rPr>
          <w:b/>
          <w:bCs/>
        </w:rPr>
        <w:t>eats</w:t>
      </w:r>
      <w:proofErr w:type="spellEnd"/>
      <w:r w:rsidRPr="00F14E3B">
        <w:rPr>
          <w:b/>
          <w:bCs/>
        </w:rPr>
        <w:t xml:space="preserve"> bread"</w:t>
      </w:r>
    </w:p>
    <w:p w14:paraId="740184F3" w14:textId="77777777" w:rsidR="00F14E3B" w:rsidRPr="00F14E3B" w:rsidRDefault="00F14E3B" w:rsidP="00F14E3B">
      <w:r w:rsidRPr="00F14E3B">
        <w:t xml:space="preserve">Usando un vocabulario en inglés (con </w:t>
      </w:r>
      <w:proofErr w:type="spellStart"/>
      <w:r w:rsidRPr="00F14E3B">
        <w:t>IDs</w:t>
      </w:r>
      <w:proofErr w:type="spellEnd"/>
      <w:r w:rsidRPr="00F14E3B">
        <w:t xml:space="preserve">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0"/>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 xml:space="preserve">buscar la palabra en el </w:t>
      </w:r>
      <w:proofErr w:type="spellStart"/>
      <w:proofErr w:type="gramStart"/>
      <w:r w:rsidR="008A2353" w:rsidRPr="008A2353">
        <w:rPr>
          <w:b/>
          <w:bCs/>
        </w:rPr>
        <w:t>vocab.json</w:t>
      </w:r>
      <w:proofErr w:type="spellEnd"/>
      <w:proofErr w:type="gramEnd"/>
      <w:r w:rsidR="008A2353" w:rsidRPr="008A2353">
        <w:t xml:space="preserve"> — no se calculan ni se inventan, son una consulta directa a una tabla fija (igual que buscar una palabra en un diccionario de papel: "</w:t>
      </w:r>
      <w:proofErr w:type="spellStart"/>
      <w:r w:rsidR="008A2353" w:rsidRPr="008A2353">
        <w:t>dog</w:t>
      </w:r>
      <w:proofErr w:type="spellEnd"/>
      <w:r w:rsidR="008A2353" w:rsidRPr="008A2353">
        <w:t xml:space="preserve">" siempre está en la misma entrada, con el mismo número al lado). Como el </w:t>
      </w:r>
      <w:proofErr w:type="spellStart"/>
      <w:proofErr w:type="gramStart"/>
      <w:r w:rsidR="008A2353" w:rsidRPr="008A2353">
        <w:t>vocab.json</w:t>
      </w:r>
      <w:proofErr w:type="spellEnd"/>
      <w:proofErr w:type="gramEnd"/>
      <w:r w:rsidR="008A2353" w:rsidRPr="008A2353">
        <w:t xml:space="preserve"> no cambia, buscar "</w:t>
      </w:r>
      <w:proofErr w:type="spellStart"/>
      <w:r w:rsidR="008A2353" w:rsidRPr="008A2353">
        <w:t>dog</w:t>
      </w:r>
      <w:proofErr w:type="spellEnd"/>
      <w:r w:rsidR="008A2353" w:rsidRPr="008A2353">
        <w:t xml:space="preserve">" </w:t>
      </w:r>
      <w:r w:rsidR="008A2353" w:rsidRPr="008A2353">
        <w:rPr>
          <w:b/>
          <w:bCs/>
        </w:rPr>
        <w:t>siempre</w:t>
      </w:r>
      <w:r w:rsidR="008A2353" w:rsidRPr="008A2353">
        <w:t xml:space="preserve"> da el ID 120 — por eso esta tokenización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proofErr w:type="spellStart"/>
      <w:r w:rsidRPr="0095084D">
        <w:rPr>
          <w:b/>
          <w:bCs/>
        </w:rPr>
        <w:t>Encoder</w:t>
      </w:r>
      <w:proofErr w:type="spellEnd"/>
      <w:r w:rsidRPr="0095084D">
        <w:t xml:space="preserve"> — la mitad </w:t>
      </w:r>
      <w:proofErr w:type="gramStart"/>
      <w:r w:rsidRPr="0095084D">
        <w:t>del modelo encargada</w:t>
      </w:r>
      <w:proofErr w:type="gramEnd"/>
      <w:r w:rsidRPr="0095084D">
        <w:t xml:space="preserve">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proofErr w:type="spellStart"/>
      <w:r w:rsidR="000B1AA3" w:rsidRPr="000B1AA3">
        <w:rPr>
          <w:b/>
          <w:bCs/>
        </w:rPr>
        <w:t>tokenizar</w:t>
      </w:r>
      <w:proofErr w:type="spellEnd"/>
      <w:r w:rsidR="000B1AA3" w:rsidRPr="000B1AA3">
        <w:t xml:space="preserve"> un texto (aplicar esas reglas ya aprendidas) pasa </w:t>
      </w:r>
      <w:r w:rsidR="000B1AA3" w:rsidRPr="000B1AA3">
        <w:rPr>
          <w:b/>
          <w:bCs/>
        </w:rPr>
        <w:t>cada vez</w:t>
      </w:r>
      <w:r w:rsidR="000B1AA3" w:rsidRPr="000B1AA3">
        <w:t xml:space="preserve"> que le </w:t>
      </w:r>
      <w:proofErr w:type="spellStart"/>
      <w:r w:rsidR="000B1AA3" w:rsidRPr="000B1AA3">
        <w:t>mandás</w:t>
      </w:r>
      <w:proofErr w:type="spellEnd"/>
      <w:r w:rsidR="000B1AA3" w:rsidRPr="000B1AA3">
        <w:t xml:space="preserve"> un </w:t>
      </w:r>
      <w:proofErr w:type="spellStart"/>
      <w:r w:rsidR="000B1AA3" w:rsidRPr="000B1AA3">
        <w:t>prompt</w:t>
      </w:r>
      <w:proofErr w:type="spellEnd"/>
      <w:r w:rsidR="000B1AA3" w:rsidRPr="000B1AA3">
        <w:t xml:space="preserve"> nuevo al modelo, no es algo que quede guardado. Y dentro de un mismo </w:t>
      </w:r>
      <w:proofErr w:type="spellStart"/>
      <w:r w:rsidR="000B1AA3" w:rsidRPr="000B1AA3">
        <w:t>prompt</w:t>
      </w:r>
      <w:proofErr w:type="spellEnd"/>
      <w:r w:rsidR="000B1AA3" w:rsidRPr="000B1AA3">
        <w:t xml:space="preserve">: la oración de entrada en inglés se </w:t>
      </w:r>
      <w:proofErr w:type="spellStart"/>
      <w:r w:rsidR="000B1AA3" w:rsidRPr="000B1AA3">
        <w:t>tokeniza</w:t>
      </w:r>
      <w:proofErr w:type="spellEnd"/>
      <w:r w:rsidR="000B1AA3" w:rsidRPr="000B1AA3">
        <w:t xml:space="preserve"> </w:t>
      </w:r>
      <w:r w:rsidR="000B1AA3" w:rsidRPr="000B1AA3">
        <w:rPr>
          <w:b/>
          <w:bCs/>
        </w:rPr>
        <w:t>una sola vez, al principio</w:t>
      </w:r>
      <w:r w:rsidR="000B1AA3" w:rsidRPr="000B1AA3">
        <w:t xml:space="preserve"> — no se vuelve a </w:t>
      </w:r>
      <w:proofErr w:type="spellStart"/>
      <w:r w:rsidR="000B1AA3" w:rsidRPr="000B1AA3">
        <w:t>tokenizar</w:t>
      </w:r>
      <w:proofErr w:type="spellEnd"/>
      <w:r w:rsidR="000B1AA3" w:rsidRPr="000B1AA3">
        <w:t xml:space="preserve"> en cada ronda de generación (ver la sección "Generando la traducción completa", más abajo, donde la representación del </w:t>
      </w:r>
      <w:proofErr w:type="spellStart"/>
      <w:r w:rsidR="000B1AA3" w:rsidRPr="000B1AA3">
        <w:t>Encoder</w:t>
      </w:r>
      <w:proofErr w:type="spellEnd"/>
      <w:r w:rsidR="000B1AA3" w:rsidRPr="000B1AA3">
        <w:t xml:space="preserve"> se calcula una vez y se reutiliza). </w:t>
      </w:r>
      <w:proofErr w:type="gramStart"/>
      <w:r w:rsidR="000B1AA3" w:rsidRPr="000B1AA3">
        <w:t>Los token</w:t>
      </w:r>
      <w:proofErr w:type="gramEnd"/>
      <w:r w:rsidR="000B1AA3" w:rsidRPr="000B1AA3">
        <w:t xml:space="preserve"> </w:t>
      </w:r>
      <w:proofErr w:type="spellStart"/>
      <w:r w:rsidR="000B1AA3" w:rsidRPr="000B1AA3">
        <w:t>IDs</w:t>
      </w:r>
      <w:proofErr w:type="spellEnd"/>
      <w:r w:rsidR="000B1AA3" w:rsidRPr="000B1AA3">
        <w:t xml:space="preserve"> que va generando el </w:t>
      </w:r>
      <w:proofErr w:type="spellStart"/>
      <w:r w:rsidR="000B1AA3" w:rsidRPr="000B1AA3">
        <w:rPr>
          <w:b/>
          <w:bCs/>
        </w:rPr>
        <w:t>Decoder</w:t>
      </w:r>
      <w:proofErr w:type="spellEnd"/>
      <w:r w:rsidR="000B1AA3" w:rsidRPr="000B1AA3">
        <w:t xml:space="preserve">, en cambio, sí aparecen uno nuevo por ronda — pero no pasan por "tokenización" en el sentido de BPE: nacen directamente como número, elegidos por el </w:t>
      </w:r>
      <w:proofErr w:type="spellStart"/>
      <w:r w:rsidR="000B1AA3" w:rsidRPr="000B1AA3">
        <w:t>softmax</w:t>
      </w:r>
      <w:proofErr w:type="spellEnd"/>
      <w:r w:rsidR="000B1AA3" w:rsidRPr="000B1AA3">
        <w:t xml:space="preserve">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 xml:space="preserve">Corrección verificada contra el </w:t>
      </w:r>
      <w:proofErr w:type="spellStart"/>
      <w:proofErr w:type="gramStart"/>
      <w:r w:rsidRPr="00070CF4">
        <w:rPr>
          <w:b/>
          <w:bCs/>
        </w:rPr>
        <w:t>paper</w:t>
      </w:r>
      <w:proofErr w:type="spellEnd"/>
      <w:proofErr w:type="gramEnd"/>
      <w:r w:rsidRPr="00070CF4">
        <w:rPr>
          <w:b/>
          <w:bCs/>
        </w:rPr>
        <w:t xml:space="preserve"> (Sección 5.1):</w:t>
      </w:r>
      <w:r>
        <w:rPr>
          <w:b/>
          <w:bCs/>
        </w:rPr>
        <w:t xml:space="preserve"> </w:t>
      </w:r>
      <w:r>
        <w:t xml:space="preserve">El </w:t>
      </w:r>
      <w:proofErr w:type="spellStart"/>
      <w:proofErr w:type="gramStart"/>
      <w:r>
        <w:t>paper</w:t>
      </w:r>
      <w:proofErr w:type="spellEnd"/>
      <w:proofErr w:type="gramEnd"/>
      <w:r>
        <w:t xml:space="preserve"> </w:t>
      </w:r>
      <w:r>
        <w:rPr>
          <w:b/>
          <w:bCs/>
        </w:rPr>
        <w:t xml:space="preserve">no </w:t>
      </w:r>
      <w:r>
        <w:t xml:space="preserve">usa un vocabulario </w:t>
      </w:r>
      <w:proofErr w:type="spellStart"/>
      <w:r>
        <w:t>inges</w:t>
      </w:r>
      <w:proofErr w:type="spellEnd"/>
      <w:r>
        <w:t xml:space="preserve"> y otro </w:t>
      </w:r>
      <w:proofErr w:type="gramStart"/>
      <w:r>
        <w:t>alemán separados</w:t>
      </w:r>
      <w:proofErr w:type="gramEnd"/>
      <w:r>
        <w:t xml:space="preserve">. Usa </w:t>
      </w:r>
      <w:r>
        <w:rPr>
          <w:b/>
          <w:bCs/>
        </w:rPr>
        <w:t xml:space="preserve">un único vocabulario BPE compartido de -37.000 </w:t>
      </w:r>
      <w:r>
        <w:t xml:space="preserve">tokens para </w:t>
      </w:r>
      <w:r w:rsidR="00930AA5">
        <w:t xml:space="preserve">los dos idiomas, y por eso la </w:t>
      </w:r>
      <w:proofErr w:type="spellStart"/>
      <w:r w:rsidR="00930AA5">
        <w:t>msiam</w:t>
      </w:r>
      <w:proofErr w:type="spellEnd"/>
      <w:r w:rsidR="00930AA5">
        <w:t xml:space="preserve"> tabla de </w:t>
      </w:r>
      <w:proofErr w:type="spellStart"/>
      <w:r w:rsidR="00930AA5">
        <w:t>embeddings</w:t>
      </w:r>
      <w:proofErr w:type="spellEnd"/>
      <w:r w:rsidR="00930AA5">
        <w:t xml:space="preserve"> sirve para entrar (</w:t>
      </w:r>
      <w:proofErr w:type="spellStart"/>
      <w:r w:rsidR="00930AA5">
        <w:t>ingles</w:t>
      </w:r>
      <w:proofErr w:type="spellEnd"/>
      <w:r w:rsidR="00930AA5">
        <w:t xml:space="preserve">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w:t>
      </w:r>
      <w:proofErr w:type="spellStart"/>
      <w:r>
        <w:t>Decoder</w:t>
      </w:r>
      <w:proofErr w:type="spellEnd"/>
      <w:r>
        <w:t xml:space="preserve">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1"/>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w:t>
      </w:r>
      <w:proofErr w:type="spellStart"/>
      <w:r>
        <w:t>Decoder</w:t>
      </w:r>
      <w:proofErr w:type="spellEnd"/>
      <w:r>
        <w:t xml:space="preserve">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w:t>
      </w:r>
      <w:proofErr w:type="gramStart"/>
      <w:r w:rsidR="00FF665C" w:rsidRPr="00FF665C">
        <w:rPr>
          <w:rFonts w:cs="Arial"/>
          <w:b/>
          <w:bCs/>
          <w:sz w:val="24"/>
          <w:szCs w:val="24"/>
          <w:highlight w:val="yellow"/>
        </w:rPr>
        <w:t xml:space="preserve">el </w:t>
      </w:r>
      <w:proofErr w:type="spellStart"/>
      <w:r w:rsidR="00FF665C" w:rsidRPr="00FF665C">
        <w:rPr>
          <w:rFonts w:cs="Arial"/>
          <w:b/>
          <w:bCs/>
          <w:sz w:val="24"/>
          <w:szCs w:val="24"/>
          <w:highlight w:val="yellow"/>
        </w:rPr>
        <w:t>ingles</w:t>
      </w:r>
      <w:proofErr w:type="spellEnd"/>
      <w:proofErr w:type="gramEnd"/>
      <w:r w:rsidR="00FF665C" w:rsidRPr="00FF665C">
        <w:rPr>
          <w:rFonts w:cs="Arial"/>
          <w:b/>
          <w:bCs/>
          <w:sz w:val="24"/>
          <w:szCs w:val="24"/>
          <w:highlight w:val="yellow"/>
        </w:rPr>
        <w:t xml:space="preserve"> y el alemán van juntos</w:t>
      </w:r>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2"/>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w:t>
      </w:r>
      <w:proofErr w:type="spellStart"/>
      <w:proofErr w:type="gramStart"/>
      <w:r w:rsidR="001B079D">
        <w:t>paper</w:t>
      </w:r>
      <w:proofErr w:type="spellEnd"/>
      <w:proofErr w:type="gramEnd"/>
      <w:r w:rsidR="001B079D">
        <w:t xml:space="preserve"> (</w:t>
      </w:r>
      <w:proofErr w:type="spellStart"/>
      <w:r w:rsidR="001B079D">
        <w:t>Seccion</w:t>
      </w:r>
      <w:proofErr w:type="spellEnd"/>
      <w:r w:rsidR="001B079D">
        <w:t xml:space="preserve"> 5.1) dice que usa “un vocabulario </w:t>
      </w:r>
      <w:r w:rsidR="00A91DF2">
        <w:t xml:space="preserve">compartido de origen y destino de unos 37.000 tokens”, o sea una sola lista donde conviven pedazos de </w:t>
      </w:r>
      <w:proofErr w:type="spellStart"/>
      <w:r w:rsidR="00A91DF2">
        <w:t>ingles</w:t>
      </w:r>
      <w:proofErr w:type="spellEnd"/>
      <w:r w:rsidR="00A91DF2">
        <w:t xml:space="preserve"> y de alemán.</w:t>
      </w:r>
    </w:p>
    <w:p w14:paraId="4CBFADF2" w14:textId="77777777" w:rsidR="004D16C0" w:rsidRPr="004D16C0" w:rsidRDefault="004D16C0" w:rsidP="004D16C0">
      <w:pPr>
        <w:rPr>
          <w:b/>
          <w:bCs/>
          <w:sz w:val="24"/>
          <w:szCs w:val="28"/>
        </w:rPr>
      </w:pPr>
      <w:r w:rsidRPr="004D16C0">
        <w:rPr>
          <w:b/>
          <w:bCs/>
          <w:sz w:val="24"/>
          <w:szCs w:val="28"/>
          <w:highlight w:val="yellow"/>
        </w:rPr>
        <w:t xml:space="preserve">Cómo se separa inglés de alemán antes del </w:t>
      </w:r>
      <w:proofErr w:type="spellStart"/>
      <w:r w:rsidRPr="004D16C0">
        <w:rPr>
          <w:b/>
          <w:bCs/>
          <w:sz w:val="24"/>
          <w:szCs w:val="28"/>
          <w:highlight w:val="yellow"/>
        </w:rPr>
        <w:t>softmax</w:t>
      </w:r>
      <w:proofErr w:type="spellEnd"/>
    </w:p>
    <w:p w14:paraId="35A554ED" w14:textId="3DDC33A8" w:rsidR="00A91DF2" w:rsidRDefault="004D16C0" w:rsidP="00100653">
      <w:r>
        <w:rPr>
          <w:b/>
          <w:bCs/>
        </w:rPr>
        <w:t xml:space="preserve">No se separa. </w:t>
      </w:r>
      <w:r>
        <w:t xml:space="preserve">El </w:t>
      </w:r>
      <w:proofErr w:type="spellStart"/>
      <w:r>
        <w:t>softmax</w:t>
      </w:r>
      <w:proofErr w:type="spellEnd"/>
      <w:r>
        <w:t xml:space="preserve"> se calcula sobre los 37.000 tokens completos, ingleses, alemanes y mezclados. No hay filtro que diga “ahora solo alemán”. El </w:t>
      </w:r>
      <w:proofErr w:type="spellStart"/>
      <w:proofErr w:type="gramStart"/>
      <w:r>
        <w:t>paper</w:t>
      </w:r>
      <w:proofErr w:type="spellEnd"/>
      <w:proofErr w:type="gramEnd"/>
      <w:r>
        <w:t xml:space="preserve"> no describe ningún mecanismo así.</w:t>
      </w:r>
    </w:p>
    <w:p w14:paraId="4D5F1654" w14:textId="7EF21545" w:rsidR="004D16C0" w:rsidRDefault="006C333B" w:rsidP="00100653">
      <w:pPr>
        <w:rPr>
          <w:b/>
          <w:bCs/>
          <w:sz w:val="28"/>
          <w:szCs w:val="32"/>
        </w:rPr>
      </w:pPr>
      <w:r>
        <w:t>Lo que evita que el modelo escriba “</w:t>
      </w:r>
      <w:proofErr w:type="spellStart"/>
      <w:r>
        <w:t>dog</w:t>
      </w:r>
      <w:proofErr w:type="spellEnd"/>
      <w:r>
        <w:t xml:space="preserve">” cuando debería escribir </w:t>
      </w:r>
      <w:r w:rsidRPr="00B10AF1">
        <w:rPr>
          <w:b/>
          <w:bCs/>
          <w:sz w:val="28"/>
          <w:szCs w:val="32"/>
          <w:highlight w:val="yellow"/>
        </w:rPr>
        <w:t>“</w:t>
      </w:r>
      <w:proofErr w:type="spellStart"/>
      <w:r w:rsidRPr="00B10AF1">
        <w:rPr>
          <w:b/>
          <w:bCs/>
          <w:sz w:val="28"/>
          <w:szCs w:val="32"/>
          <w:highlight w:val="yellow"/>
        </w:rPr>
        <w:t>hund</w:t>
      </w:r>
      <w:proofErr w:type="spellEnd"/>
      <w:r w:rsidRPr="00B10AF1">
        <w:rPr>
          <w:b/>
          <w:bCs/>
          <w:sz w:val="28"/>
          <w:szCs w:val="32"/>
          <w:highlight w:val="yellow"/>
        </w:rPr>
        <w:t>”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 xml:space="preserve">Cada vez que el modelo le asigna probabilidad a un token </w:t>
      </w:r>
      <w:proofErr w:type="spellStart"/>
      <w:r>
        <w:t>ingles</w:t>
      </w:r>
      <w:proofErr w:type="spellEnd"/>
      <w:r>
        <w:t>,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w:t>
      </w:r>
      <w:proofErr w:type="gramStart"/>
      <w:r>
        <w:t>solo ingleses</w:t>
      </w:r>
      <w:proofErr w:type="gramEnd"/>
      <w:r>
        <w:t xml:space="preserve"> </w:t>
      </w:r>
      <w:r w:rsidR="008C1A0D">
        <w:t xml:space="preserve">quedan con probabilidad cercana a cero cuando se genera alemán. Siguen </w:t>
      </w:r>
      <w:proofErr w:type="spellStart"/>
      <w:r w:rsidR="008C1A0D">
        <w:t>existinendo</w:t>
      </w:r>
      <w:proofErr w:type="spellEnd"/>
      <w:r w:rsidR="008C1A0D">
        <w:t xml:space="preserve"> en el </w:t>
      </w:r>
      <w:proofErr w:type="spellStart"/>
      <w:r w:rsidR="008C1A0D">
        <w:t>softmax</w:t>
      </w:r>
      <w:proofErr w:type="spellEnd"/>
      <w:r w:rsidR="008C1A0D">
        <w:t>,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 xml:space="preserve">Es una conclusión mía a partir de cómo funciona el entrenamiento: el </w:t>
      </w:r>
      <w:proofErr w:type="spellStart"/>
      <w:proofErr w:type="gramStart"/>
      <w:r w:rsidRPr="008C1A0D">
        <w:t>paper</w:t>
      </w:r>
      <w:proofErr w:type="spellEnd"/>
      <w:proofErr w:type="gramEnd"/>
      <w:r w:rsidRPr="008C1A0D">
        <w:t xml:space="preserve"> solo dice que el vocabulario es compartido, y no explica cómo se comporta el </w:t>
      </w:r>
      <w:proofErr w:type="spellStart"/>
      <w:r w:rsidRPr="008C1A0D">
        <w:t>softmax</w:t>
      </w:r>
      <w:proofErr w:type="spellEnd"/>
      <w:r w:rsidRPr="008C1A0D">
        <w:t xml:space="preserve">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 xml:space="preserve">Muchos tokens sirven en los dos idiomas. Por ejemplo, la "s" de </w:t>
      </w:r>
      <w:proofErr w:type="spellStart"/>
      <w:r w:rsidRPr="007E7EFB">
        <w:t>eat+s</w:t>
      </w:r>
      <w:proofErr w:type="spellEnd"/>
      <w:r w:rsidRPr="007E7EFB">
        <w:t xml:space="preserve"> puede ser la misma "s" que aparece dentro de una palabra alemana, y lo mismo pasa con nombres propios ("</w:t>
      </w:r>
      <w:proofErr w:type="spellStart"/>
      <w:r w:rsidRPr="007E7EFB">
        <w:t>Berlin</w:t>
      </w:r>
      <w:proofErr w:type="spellEnd"/>
      <w:r w:rsidRPr="007E7EFB">
        <w:t>"), números y muchos pedazos de palabras. Con un vocabulario compartido esos tokens se guardan una sola vez.</w:t>
      </w:r>
    </w:p>
    <w:p w14:paraId="64BBF703" w14:textId="58F4FFAC" w:rsidR="007E7EFB" w:rsidRDefault="007E7EFB" w:rsidP="007E7EFB">
      <w:pPr>
        <w:rPr>
          <w:b/>
          <w:bCs/>
          <w:sz w:val="24"/>
          <w:szCs w:val="28"/>
        </w:rPr>
      </w:pPr>
      <w:proofErr w:type="spellStart"/>
      <w:r w:rsidRPr="0024626A">
        <w:rPr>
          <w:b/>
          <w:bCs/>
          <w:sz w:val="24"/>
          <w:szCs w:val="28"/>
          <w:highlight w:val="yellow"/>
        </w:rPr>
        <w:t>Por</w:t>
      </w:r>
      <w:r w:rsidR="0024626A" w:rsidRPr="0024626A">
        <w:rPr>
          <w:b/>
          <w:bCs/>
          <w:sz w:val="24"/>
          <w:szCs w:val="28"/>
          <w:highlight w:val="yellow"/>
        </w:rPr>
        <w:t xml:space="preserve"> que</w:t>
      </w:r>
      <w:proofErr w:type="spellEnd"/>
      <w:r w:rsidR="0024626A" w:rsidRPr="0024626A">
        <w:rPr>
          <w:b/>
          <w:bCs/>
          <w:sz w:val="24"/>
          <w:szCs w:val="28"/>
          <w:highlight w:val="yellow"/>
        </w:rPr>
        <w:t xml:space="preserv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w:t>
      </w:r>
      <w:proofErr w:type="spellStart"/>
      <w:r w:rsidR="00961914" w:rsidRPr="00BF4F39">
        <w:t>Decoder</w:t>
      </w:r>
      <w:proofErr w:type="spellEnd"/>
      <w:r w:rsidR="00961914" w:rsidRPr="00BF4F39">
        <w:t xml:space="preserve"> siempre escribe alemán, así que no necesita que le indiquen el idioma. Los modelos multilingües posteriores si suelen usar un token especial para indicar el </w:t>
      </w:r>
      <w:r w:rsidR="00FD65C4" w:rsidRPr="00BF4F39">
        <w:t xml:space="preserve">idioma de salida, pero eso no </w:t>
      </w:r>
      <w:proofErr w:type="spellStart"/>
      <w:r w:rsidR="00FD65C4" w:rsidRPr="00BF4F39">
        <w:t>esta</w:t>
      </w:r>
      <w:proofErr w:type="spellEnd"/>
      <w:r w:rsidR="00FD65C4" w:rsidRPr="00BF4F39">
        <w:t xml:space="preserve"> en este </w:t>
      </w:r>
      <w:proofErr w:type="spellStart"/>
      <w:proofErr w:type="gramStart"/>
      <w:r w:rsidR="00FD65C4" w:rsidRPr="00BF4F39">
        <w:t>paper</w:t>
      </w:r>
      <w:proofErr w:type="spellEnd"/>
      <w:proofErr w:type="gramEnd"/>
      <w:r w:rsidR="00FD65C4" w:rsidRPr="00BF4F39">
        <w:t>.</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w:t>
      </w:r>
      <w:proofErr w:type="spellStart"/>
      <w:r w:rsidRPr="00BF4F39">
        <w:t>IDs</w:t>
      </w:r>
      <w:proofErr w:type="spellEnd"/>
      <w:r w:rsidRPr="00BF4F39">
        <w:t xml:space="preserve"> 50, 120, 340, 12 y 200 (inglés) y 5001 a 5004 (alemán) son filas distintas de </w:t>
      </w:r>
      <w:r w:rsidRPr="00BF4F39">
        <w:rPr>
          <w:b/>
          <w:bCs/>
        </w:rPr>
        <w:t xml:space="preserve">la misma tabla. </w:t>
      </w:r>
      <w:r w:rsidRPr="00BF4F39">
        <w:t xml:space="preserve">Cuando se genera “Der”, el </w:t>
      </w:r>
      <w:proofErr w:type="spellStart"/>
      <w:r w:rsidRPr="00BF4F39">
        <w:t>softmax</w:t>
      </w:r>
      <w:proofErr w:type="spellEnd"/>
      <w:r w:rsidRPr="00BF4F39">
        <w:t xml:space="preserve">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3"/>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w:t>
      </w:r>
      <w:proofErr w:type="spellStart"/>
      <w:r>
        <w:rPr>
          <w:sz w:val="24"/>
          <w:szCs w:val="28"/>
        </w:rPr>
        <w:t>Decoder</w:t>
      </w:r>
      <w:proofErr w:type="spellEnd"/>
      <w:r>
        <w:rPr>
          <w:sz w:val="24"/>
          <w:szCs w:val="28"/>
        </w:rPr>
        <w:t xml:space="preserve">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w:t>
      </w:r>
      <w:proofErr w:type="spellStart"/>
      <w:r>
        <w:rPr>
          <w:sz w:val="24"/>
          <w:szCs w:val="28"/>
        </w:rPr>
        <w:t>alemána</w:t>
      </w:r>
      <w:proofErr w:type="spellEnd"/>
      <w:r>
        <w:rPr>
          <w:sz w:val="24"/>
          <w:szCs w:val="28"/>
        </w:rPr>
        <w:t xml:space="preserve">.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proofErr w:type="gramStart"/>
      <w:r w:rsidRPr="00130634">
        <w:rPr>
          <w:b/>
          <w:bCs/>
          <w:szCs w:val="22"/>
        </w:rPr>
        <w:t>Los tokens de un solo idioma sigue</w:t>
      </w:r>
      <w:proofErr w:type="gramEnd"/>
      <w:r w:rsidRPr="00130634">
        <w:rPr>
          <w:b/>
          <w:bCs/>
          <w:szCs w:val="22"/>
        </w:rPr>
        <w:t xml:space="preserve"> en el vocabulario. </w:t>
      </w:r>
      <w:r w:rsidRPr="00130634">
        <w:rPr>
          <w:szCs w:val="22"/>
        </w:rPr>
        <w:t xml:space="preserve">En un vocabulario BPE conjunto puede </w:t>
      </w:r>
      <w:r w:rsidR="00E842C7" w:rsidRPr="00130634">
        <w:rPr>
          <w:szCs w:val="22"/>
        </w:rPr>
        <w:t xml:space="preserve">haber </w:t>
      </w:r>
      <w:proofErr w:type="spellStart"/>
      <w:r w:rsidR="00E842C7" w:rsidRPr="00130634">
        <w:rPr>
          <w:szCs w:val="22"/>
        </w:rPr>
        <w:t>subword</w:t>
      </w:r>
      <w:proofErr w:type="spellEnd"/>
      <w:r w:rsidR="00E842C7" w:rsidRPr="00130634">
        <w:rPr>
          <w:szCs w:val="22"/>
        </w:rPr>
        <w:t xml:space="preserve"> que aparecen en un solo idioma, pero que están en ambos vocabularios por el entrenamiento conjunto. Se pueden recortar sin perder calidad, lo que sugiere que el </w:t>
      </w:r>
      <w:proofErr w:type="spellStart"/>
      <w:r w:rsidR="00E842C7" w:rsidRPr="00130634">
        <w:rPr>
          <w:szCs w:val="22"/>
        </w:rPr>
        <w:t>mdelo</w:t>
      </w:r>
      <w:proofErr w:type="spellEnd"/>
      <w:r w:rsidR="00E842C7" w:rsidRPr="00130634">
        <w:rPr>
          <w:szCs w:val="22"/>
        </w:rPr>
        <w:t xml:space="preserve"> casi no los usa (esa inferencia es </w:t>
      </w:r>
      <w:proofErr w:type="spellStart"/>
      <w:r w:rsidR="00E842C7" w:rsidRPr="00130634">
        <w:rPr>
          <w:szCs w:val="22"/>
        </w:rPr>
        <w:t>mia</w:t>
      </w:r>
      <w:proofErr w:type="spellEnd"/>
      <w:r w:rsidR="00E842C7" w:rsidRPr="00130634">
        <w:rPr>
          <w:szCs w:val="22"/>
        </w:rPr>
        <w:t>).</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w:t>
      </w:r>
      <w:proofErr w:type="spellStart"/>
      <w:r w:rsidRPr="00130634">
        <w:rPr>
          <w:szCs w:val="22"/>
        </w:rPr>
        <w:t>decoder</w:t>
      </w:r>
      <w:proofErr w:type="spellEnd"/>
      <w:r w:rsidRPr="00130634">
        <w:rPr>
          <w:szCs w:val="22"/>
        </w:rPr>
        <w:t xml:space="preserve"> se le da el idioma de destino como entrada en la primera iteración. Este </w:t>
      </w:r>
      <w:proofErr w:type="spellStart"/>
      <w:proofErr w:type="gramStart"/>
      <w:r w:rsidRPr="00130634">
        <w:rPr>
          <w:szCs w:val="22"/>
        </w:rPr>
        <w:t>paper</w:t>
      </w:r>
      <w:proofErr w:type="spellEnd"/>
      <w:proofErr w:type="gramEnd"/>
      <w:r w:rsidRPr="00130634">
        <w:rPr>
          <w:szCs w:val="22"/>
        </w:rPr>
        <w:t xml:space="preserve">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w:t>
      </w:r>
      <w:proofErr w:type="spellStart"/>
      <w:r w:rsidRPr="00130634">
        <w:t>softmax</w:t>
      </w:r>
      <w:proofErr w:type="spellEnd"/>
      <w:r w:rsidRPr="00130634">
        <w:t xml:space="preserve">. Eso no está en el </w:t>
      </w:r>
      <w:proofErr w:type="spellStart"/>
      <w:proofErr w:type="gramStart"/>
      <w:r w:rsidRPr="00130634">
        <w:t>paper</w:t>
      </w:r>
      <w:proofErr w:type="spellEnd"/>
      <w:proofErr w:type="gramEnd"/>
      <w:r w:rsidRPr="00130634">
        <w:t xml:space="preserve">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w:t>
      </w:r>
      <w:proofErr w:type="spellStart"/>
      <w:r w:rsidRPr="00447EEB">
        <w:rPr>
          <w:rFonts w:cs="Arial"/>
          <w:b/>
          <w:bCs/>
          <w:sz w:val="24"/>
          <w:szCs w:val="24"/>
          <w:highlight w:val="yellow"/>
        </w:rPr>
        <w:t>Embeddings</w:t>
      </w:r>
      <w:proofErr w:type="spellEnd"/>
      <w:r w:rsidRPr="00447EEB">
        <w:rPr>
          <w:rFonts w:cs="Arial"/>
          <w:b/>
          <w:bCs/>
          <w:sz w:val="24"/>
          <w:szCs w:val="24"/>
          <w:highlight w:val="yellow"/>
        </w:rPr>
        <w:t xml:space="preserve">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p>
    <w:p w14:paraId="33738A7A" w14:textId="158968EE" w:rsidR="00D81F88" w:rsidRDefault="00287E72" w:rsidP="00D81F88">
      <w:r>
        <w:t xml:space="preserve">Cada token (representado por su token ID) se convierte en un vector de </w:t>
      </w:r>
      <w:r>
        <w:rPr>
          <w:b/>
          <w:bCs/>
        </w:rPr>
        <w:t>512 dimensiones (</w:t>
      </w:r>
      <w:proofErr w:type="spellStart"/>
      <w:r>
        <w:rPr>
          <w:b/>
          <w:bCs/>
        </w:rPr>
        <w:t>d_model</w:t>
      </w:r>
      <w:proofErr w:type="spellEnd"/>
      <w:r>
        <w:rPr>
          <w:b/>
          <w:bCs/>
        </w:rPr>
        <w:t xml:space="preserve"> = 512 </w:t>
      </w:r>
      <w:r>
        <w:t xml:space="preserve">en este </w:t>
      </w:r>
      <w:proofErr w:type="spellStart"/>
      <w:proofErr w:type="gramStart"/>
      <w:r>
        <w:t>paper</w:t>
      </w:r>
      <w:proofErr w:type="spellEnd"/>
      <w:proofErr w:type="gramEnd"/>
      <w:r>
        <w:t xml:space="preserve">).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w:t>
      </w:r>
      <w:proofErr w:type="spellStart"/>
      <w:r w:rsidRPr="000D36FB">
        <w:t>dog</w:t>
      </w:r>
      <w:proofErr w:type="spellEnd"/>
      <w:r w:rsidRPr="000D36FB">
        <w:t>" y "</w:t>
      </w:r>
      <w:proofErr w:type="spellStart"/>
      <w:r w:rsidRPr="000D36FB">
        <w:t>cat</w:t>
      </w:r>
      <w:proofErr w:type="spellEnd"/>
      <w:r w:rsidRPr="000D36FB">
        <w:t xml:space="preserve">")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w:t>
      </w:r>
      <w:proofErr w:type="spellStart"/>
      <w:r w:rsidR="005C544E" w:rsidRPr="005C544E">
        <w:t>backpropagation</w:t>
      </w:r>
      <w:proofErr w:type="spellEnd"/>
      <w:r w:rsidR="005C544E" w:rsidRPr="005C544E">
        <w:t xml:space="preserve">) hasta terminar ubicando palabras parecidas cerca unas de otras en ese espacio matemático. Una vez entrenado el modelo, la tabla de </w:t>
      </w:r>
      <w:proofErr w:type="spellStart"/>
      <w:r w:rsidR="005C544E" w:rsidRPr="005C544E">
        <w:t>embeddings</w:t>
      </w:r>
      <w:proofErr w:type="spellEnd"/>
      <w:r w:rsidR="005C544E" w:rsidRPr="005C544E">
        <w:t xml:space="preserve"> queda </w:t>
      </w:r>
      <w:r w:rsidR="005C544E" w:rsidRPr="005C544E">
        <w:rPr>
          <w:b/>
          <w:bCs/>
        </w:rPr>
        <w:t>fija</w:t>
      </w:r>
      <w:r w:rsidR="005C544E" w:rsidRPr="005C544E">
        <w:t>: la palabra "</w:t>
      </w:r>
      <w:proofErr w:type="spellStart"/>
      <w:r w:rsidR="005C544E" w:rsidRPr="005C544E">
        <w:t>dog</w:t>
      </w:r>
      <w:proofErr w:type="spellEnd"/>
      <w:r w:rsidR="005C544E" w:rsidRPr="005C544E">
        <w:t>" siempre produce el mismo vector — no se genera de nuevo al azar cada vez que aparece. Es literalmente una tabla de consulta (</w:t>
      </w:r>
      <w:proofErr w:type="spellStart"/>
      <w:proofErr w:type="gramStart"/>
      <w:r w:rsidR="005C544E" w:rsidRPr="005C544E">
        <w:t>nn.Embedding</w:t>
      </w:r>
      <w:proofErr w:type="spellEnd"/>
      <w:proofErr w:type="gramEnd"/>
      <w:r w:rsidR="005C544E" w:rsidRPr="005C544E">
        <w:t xml:space="preserve">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w:t>
      </w:r>
      <w:proofErr w:type="spellStart"/>
      <w:r w:rsidRPr="00A45E55">
        <w:rPr>
          <w:b/>
          <w:bCs/>
          <w:sz w:val="20"/>
          <w:szCs w:val="22"/>
        </w:rPr>
        <w:t>backpropagation</w:t>
      </w:r>
      <w:proofErr w:type="spellEnd"/>
      <w:r w:rsidRPr="00A45E55">
        <w:rPr>
          <w:b/>
          <w:bCs/>
          <w:sz w:val="20"/>
          <w:szCs w:val="22"/>
        </w:rPr>
        <w:t>"?</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 xml:space="preserve">Forward </w:t>
      </w:r>
      <w:proofErr w:type="spellStart"/>
      <w:r w:rsidRPr="00A45E55">
        <w:rPr>
          <w:b/>
          <w:bCs/>
          <w:sz w:val="20"/>
          <w:szCs w:val="22"/>
        </w:rPr>
        <w:t>pass</w:t>
      </w:r>
      <w:proofErr w:type="spellEnd"/>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proofErr w:type="spellStart"/>
      <w:r w:rsidRPr="00A45E55">
        <w:rPr>
          <w:b/>
          <w:bCs/>
          <w:sz w:val="20"/>
          <w:szCs w:val="22"/>
        </w:rPr>
        <w:t>Backpropagation</w:t>
      </w:r>
      <w:proofErr w:type="spellEnd"/>
      <w:r w:rsidRPr="00A45E55">
        <w:rPr>
          <w:sz w:val="20"/>
          <w:szCs w:val="22"/>
        </w:rPr>
        <w:t xml:space="preserve"> (</w:t>
      </w:r>
      <w:proofErr w:type="spellStart"/>
      <w:r w:rsidRPr="00A45E55">
        <w:rPr>
          <w:sz w:val="20"/>
          <w:szCs w:val="22"/>
        </w:rPr>
        <w:t>retropropagación</w:t>
      </w:r>
      <w:proofErr w:type="spellEnd"/>
      <w:r w:rsidRPr="00A45E55">
        <w:rPr>
          <w:sz w:val="20"/>
          <w:szCs w:val="22"/>
        </w:rPr>
        <w:t xml:space="preserve">): ese error se propaga </w:t>
      </w:r>
      <w:r w:rsidRPr="00A45E55">
        <w:rPr>
          <w:b/>
          <w:bCs/>
          <w:sz w:val="20"/>
          <w:szCs w:val="22"/>
        </w:rPr>
        <w:t>hacia atrás</w:t>
      </w:r>
      <w:r w:rsidRPr="00A45E55">
        <w:rPr>
          <w:sz w:val="20"/>
          <w:szCs w:val="22"/>
        </w:rPr>
        <w:t xml:space="preserve">, capa por capa, calculando cuánto contribuyó cada número del modelo — incluidos los 512 de cada </w:t>
      </w:r>
      <w:proofErr w:type="spellStart"/>
      <w:r w:rsidRPr="00A45E55">
        <w:rPr>
          <w:sz w:val="20"/>
          <w:szCs w:val="22"/>
        </w:rPr>
        <w:t>embedding</w:t>
      </w:r>
      <w:proofErr w:type="spellEnd"/>
      <w:r w:rsidRPr="00A45E55">
        <w:rPr>
          <w:sz w:val="20"/>
          <w:szCs w:val="22"/>
        </w:rPr>
        <w:t xml:space="preserve">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 xml:space="preserve">Este ciclo (forward → error → </w:t>
      </w:r>
      <w:proofErr w:type="spellStart"/>
      <w:r w:rsidRPr="00A45E55">
        <w:rPr>
          <w:sz w:val="20"/>
          <w:szCs w:val="22"/>
        </w:rPr>
        <w:t>backward</w:t>
      </w:r>
      <w:proofErr w:type="spellEnd"/>
      <w:r w:rsidRPr="00A45E55">
        <w:rPr>
          <w:sz w:val="20"/>
          <w:szCs w:val="22"/>
        </w:rPr>
        <w:t xml:space="preserve"> → ajuste) es lo que, repetido millones de veces con millones de pares de oraciones, hace que los 512 números de "</w:t>
      </w:r>
      <w:proofErr w:type="spellStart"/>
      <w:r w:rsidRPr="00A45E55">
        <w:rPr>
          <w:sz w:val="20"/>
          <w:szCs w:val="22"/>
        </w:rPr>
        <w:t>dog</w:t>
      </w:r>
      <w:proofErr w:type="spellEnd"/>
      <w:r w:rsidRPr="00A45E55">
        <w:rPr>
          <w:sz w:val="20"/>
          <w:szCs w:val="22"/>
        </w:rPr>
        <w:t>" dejen de ser ruido aleatorio y terminen codificando significado real.</w:t>
      </w:r>
    </w:p>
    <w:p w14:paraId="7F729340" w14:textId="77777777" w:rsidR="00555754" w:rsidRPr="00555754" w:rsidRDefault="00555754" w:rsidP="00555754">
      <w:pPr>
        <w:rPr>
          <w:b/>
          <w:bCs/>
        </w:rPr>
      </w:pPr>
      <w:proofErr w:type="spellStart"/>
      <w:r w:rsidRPr="00555754">
        <w:rPr>
          <w:b/>
          <w:bCs/>
        </w:rPr>
        <w:t>Embeddings</w:t>
      </w:r>
      <w:proofErr w:type="spellEnd"/>
      <w:r w:rsidRPr="00555754">
        <w:rPr>
          <w:b/>
          <w:bCs/>
        </w:rPr>
        <w:t xml:space="preserve">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4"/>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w:t>
      </w:r>
      <w:proofErr w:type="spellStart"/>
      <w:r>
        <w:t>embedding</w:t>
      </w:r>
      <w:proofErr w:type="spellEnd"/>
      <w:r>
        <w:t xml:space="preserve">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 xml:space="preserve">a la misma fila de 512 </w:t>
      </w:r>
      <w:proofErr w:type="spellStart"/>
      <w:r w:rsidR="00D64C96">
        <w:t>numeros</w:t>
      </w:r>
      <w:proofErr w:type="spellEnd"/>
      <w:r w:rsidR="00D64C96">
        <w:t>, ya fijada por el entrenamiento del modelo.</w:t>
      </w:r>
    </w:p>
    <w:p w14:paraId="3A447363" w14:textId="5FDFAB9C" w:rsidR="00A45E55" w:rsidRDefault="00A45E55" w:rsidP="00A45E55">
      <w:pPr>
        <w:pStyle w:val="Ttulo3"/>
        <w:rPr>
          <w:rFonts w:cs="Arial"/>
          <w:b/>
          <w:bCs/>
          <w:sz w:val="24"/>
          <w:szCs w:val="24"/>
        </w:rPr>
      </w:pPr>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 xml:space="preserve">2: </w:t>
      </w:r>
      <w:proofErr w:type="spellStart"/>
      <w:r w:rsidR="00B475F5" w:rsidRPr="00400060">
        <w:rPr>
          <w:rFonts w:cs="Arial"/>
          <w:b/>
          <w:bCs/>
          <w:sz w:val="24"/>
          <w:szCs w:val="24"/>
          <w:highlight w:val="yellow"/>
        </w:rPr>
        <w:t>Positional</w:t>
      </w:r>
      <w:proofErr w:type="spellEnd"/>
      <w:r w:rsidR="00B475F5" w:rsidRPr="00400060">
        <w:rPr>
          <w:rFonts w:cs="Arial"/>
          <w:b/>
          <w:bCs/>
          <w:sz w:val="24"/>
          <w:szCs w:val="24"/>
          <w:highlight w:val="yellow"/>
        </w:rPr>
        <w:t xml:space="preserve"> </w:t>
      </w:r>
      <w:proofErr w:type="spellStart"/>
      <w:r w:rsidR="00B475F5" w:rsidRPr="00400060">
        <w:rPr>
          <w:rFonts w:cs="Arial"/>
          <w:b/>
          <w:bCs/>
          <w:sz w:val="24"/>
          <w:szCs w:val="24"/>
          <w:highlight w:val="yellow"/>
        </w:rPr>
        <w:t>Encoding</w:t>
      </w:r>
      <w:proofErr w:type="spellEnd"/>
      <w:r w:rsidR="00B475F5" w:rsidRPr="00400060">
        <w:rPr>
          <w:rFonts w:cs="Arial"/>
          <w:b/>
          <w:bCs/>
          <w:sz w:val="24"/>
          <w:szCs w:val="24"/>
          <w:highlight w:val="yellow"/>
        </w:rPr>
        <w:t xml:space="preserve"> – el problema que resuelve</w:t>
      </w:r>
      <w:r w:rsidR="00F2654D" w:rsidRPr="00400060">
        <w:rPr>
          <w:rFonts w:cs="Arial"/>
          <w:b/>
          <w:bCs/>
          <w:sz w:val="24"/>
          <w:szCs w:val="24"/>
          <w:highlight w:val="yellow"/>
        </w:rPr>
        <w:t xml:space="preserve"> (para saber en </w:t>
      </w:r>
      <w:proofErr w:type="spellStart"/>
      <w:r w:rsidR="00F2654D" w:rsidRPr="00400060">
        <w:rPr>
          <w:rFonts w:cs="Arial"/>
          <w:b/>
          <w:bCs/>
          <w:sz w:val="24"/>
          <w:szCs w:val="24"/>
          <w:highlight w:val="yellow"/>
        </w:rPr>
        <w:t>que</w:t>
      </w:r>
      <w:proofErr w:type="spellEnd"/>
      <w:r w:rsidR="00F2654D" w:rsidRPr="00400060">
        <w:rPr>
          <w:rFonts w:cs="Arial"/>
          <w:b/>
          <w:bCs/>
          <w:sz w:val="24"/>
          <w:szCs w:val="24"/>
          <w:highlight w:val="yellow"/>
        </w:rPr>
        <w:t xml:space="preserve"> posición esta cada palabra)</w:t>
      </w:r>
    </w:p>
    <w:p w14:paraId="790320AA" w14:textId="77777777" w:rsidR="00A40CB4" w:rsidRPr="00A40CB4" w:rsidRDefault="00A40CB4" w:rsidP="00A40CB4">
      <w:r w:rsidRPr="00A40CB4">
        <w:t xml:space="preserve">Como el </w:t>
      </w:r>
      <w:proofErr w:type="spellStart"/>
      <w:r w:rsidRPr="00A40CB4">
        <w:t>Transformer</w:t>
      </w:r>
      <w:proofErr w:type="spellEnd"/>
      <w:r w:rsidRPr="00A40CB4">
        <w:t xml:space="preserve">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 xml:space="preserve">La solución del </w:t>
      </w:r>
      <w:proofErr w:type="spellStart"/>
      <w:r>
        <w:t>paper</w:t>
      </w:r>
      <w:proofErr w:type="spellEnd"/>
      <w:r>
        <w:t xml:space="preserve"> (Sección 3.5): sumarle a cada </w:t>
      </w:r>
      <w:proofErr w:type="spellStart"/>
      <w:r>
        <w:t>embedding</w:t>
      </w:r>
      <w:proofErr w:type="spellEnd"/>
      <w:r>
        <w:t xml:space="preserve">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5"/>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w:t>
      </w:r>
      <w:proofErr w:type="spellStart"/>
      <w:r>
        <w:t>patron</w:t>
      </w:r>
      <w:proofErr w:type="spellEnd"/>
      <w:r>
        <w:t xml:space="preserve"> único de ondas, que se </w:t>
      </w:r>
      <w:r>
        <w:rPr>
          <w:b/>
          <w:bCs/>
        </w:rPr>
        <w:t xml:space="preserve">suma </w:t>
      </w:r>
      <w:r>
        <w:t xml:space="preserve">al </w:t>
      </w:r>
      <w:proofErr w:type="spellStart"/>
      <w:r>
        <w:t>embedding</w:t>
      </w:r>
      <w:proofErr w:type="spellEnd"/>
      <w:r>
        <w:t xml:space="preserve">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w:t>
      </w:r>
      <w:proofErr w:type="spellStart"/>
      <w:r w:rsidRPr="00786BFC">
        <w:t>positional</w:t>
      </w:r>
      <w:proofErr w:type="spellEnd"/>
      <w:r w:rsidRPr="00786BFC">
        <w:t xml:space="preserve"> </w:t>
      </w:r>
      <w:proofErr w:type="spellStart"/>
      <w:r w:rsidRPr="00786BFC">
        <w:t>encoding</w:t>
      </w:r>
      <w:proofErr w:type="spellEnd"/>
      <w:r w:rsidRPr="00786BFC">
        <w:t xml:space="preserve"> para la palabra "</w:t>
      </w:r>
      <w:proofErr w:type="spellStart"/>
      <w:r w:rsidRPr="00786BFC">
        <w:t>dog</w:t>
      </w:r>
      <w:proofErr w:type="spellEnd"/>
      <w:r w:rsidRPr="00786BFC">
        <w:t xml:space="preserve">" en </w:t>
      </w:r>
      <w:r w:rsidRPr="00786BFC">
        <w:rPr>
          <w:b/>
          <w:bCs/>
        </w:rPr>
        <w:t>posición 1</w:t>
      </w:r>
      <w:r w:rsidRPr="00786BFC">
        <w:t xml:space="preserve"> (</w:t>
      </w:r>
      <w:proofErr w:type="spellStart"/>
      <w:r w:rsidRPr="00786BFC">
        <w:t>recordá</w:t>
      </w:r>
      <w:proofErr w:type="spellEnd"/>
      <w:r w:rsidRPr="00786BFC">
        <w:t>: la posición arranca en 0, así que "The"=0, "</w:t>
      </w:r>
      <w:proofErr w:type="spellStart"/>
      <w:r w:rsidRPr="00786BFC">
        <w:t>dog</w:t>
      </w:r>
      <w:proofErr w:type="spellEnd"/>
      <w:r w:rsidRPr="00786BFC">
        <w:t>"=1, "</w:t>
      </w:r>
      <w:proofErr w:type="spellStart"/>
      <w:r w:rsidRPr="00786BFC">
        <w:t>eat</w:t>
      </w:r>
      <w:proofErr w:type="spellEnd"/>
      <w:r w:rsidRPr="00786BFC">
        <w: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proofErr w:type="spellStart"/>
      <w:r w:rsidRPr="000D7EC1">
        <w:t>pos</w:t>
      </w:r>
      <w:proofErr w:type="spellEnd"/>
      <w:r w:rsidRPr="000D7EC1">
        <w:t xml:space="preserve"> = 1 (la posición de "</w:t>
      </w:r>
      <w:proofErr w:type="spellStart"/>
      <w:r w:rsidRPr="000D7EC1">
        <w:t>dog</w:t>
      </w:r>
      <w:proofErr w:type="spellEnd"/>
      <w:r w:rsidRPr="000D7EC1">
        <w:t>")</w:t>
      </w:r>
    </w:p>
    <w:p w14:paraId="2B759B68" w14:textId="329E18E6" w:rsidR="000D7EC1" w:rsidRPr="00F47E3D" w:rsidRDefault="00000000"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xml:space="preserve">...), y hace que la onda sea un poco </w:t>
      </w:r>
      <w:proofErr w:type="gramStart"/>
      <w:r w:rsidR="00D81A00" w:rsidRPr="00D81A00">
        <w:rPr>
          <w:rFonts w:eastAsiaTheme="minorEastAsia"/>
        </w:rPr>
        <w:t>más lenta o más rápida</w:t>
      </w:r>
      <w:proofErr w:type="gramEnd"/>
      <w:r w:rsidR="00D81A00" w:rsidRPr="00D81A00">
        <w:rPr>
          <w:rFonts w:eastAsiaTheme="minorEastAsia"/>
        </w:rPr>
        <w:t xml:space="preserve">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6"/>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7"/>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8"/>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49"/>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 xml:space="preserve">Resultado: las primeras 4 dimensiones del </w:t>
      </w:r>
      <w:proofErr w:type="spellStart"/>
      <w:r w:rsidRPr="00A629C1">
        <w:rPr>
          <w:b/>
          <w:bCs/>
          <w:sz w:val="24"/>
          <w:szCs w:val="28"/>
          <w:highlight w:val="yellow"/>
        </w:rPr>
        <w:t>positional</w:t>
      </w:r>
      <w:proofErr w:type="spellEnd"/>
      <w:r w:rsidRPr="00A629C1">
        <w:rPr>
          <w:b/>
          <w:bCs/>
          <w:sz w:val="24"/>
          <w:szCs w:val="28"/>
          <w:highlight w:val="yellow"/>
        </w:rPr>
        <w:t xml:space="preserve"> </w:t>
      </w:r>
      <w:proofErr w:type="spellStart"/>
      <w:r w:rsidRPr="00A629C1">
        <w:rPr>
          <w:b/>
          <w:bCs/>
          <w:sz w:val="24"/>
          <w:szCs w:val="28"/>
          <w:highlight w:val="yellow"/>
        </w:rPr>
        <w:t>encoding</w:t>
      </w:r>
      <w:proofErr w:type="spellEnd"/>
      <w:r w:rsidRPr="00A629C1">
        <w:rPr>
          <w:b/>
          <w:bCs/>
          <w:sz w:val="24"/>
          <w:szCs w:val="28"/>
          <w:highlight w:val="yellow"/>
        </w:rPr>
        <w:t xml:space="preserve"> para "</w:t>
      </w:r>
      <w:proofErr w:type="spellStart"/>
      <w:r w:rsidRPr="00A629C1">
        <w:rPr>
          <w:b/>
          <w:bCs/>
          <w:sz w:val="24"/>
          <w:szCs w:val="28"/>
          <w:highlight w:val="yellow"/>
        </w:rPr>
        <w:t>dog</w:t>
      </w:r>
      <w:proofErr w:type="spellEnd"/>
      <w:r w:rsidRPr="00A629C1">
        <w:rPr>
          <w:b/>
          <w:bCs/>
          <w:sz w:val="24"/>
          <w:szCs w:val="28"/>
          <w:highlight w:val="yellow"/>
        </w:rPr>
        <w:t>"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0"/>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 xml:space="preserve">Sumando esto al </w:t>
      </w:r>
      <w:proofErr w:type="spellStart"/>
      <w:r w:rsidRPr="005A5F0B">
        <w:rPr>
          <w:b/>
          <w:bCs/>
        </w:rPr>
        <w:t>embedding</w:t>
      </w:r>
      <w:proofErr w:type="spellEnd"/>
    </w:p>
    <w:p w14:paraId="29391C6E" w14:textId="2B0D0D0B" w:rsidR="005A5F0B" w:rsidRPr="00C11D67" w:rsidRDefault="00A33194" w:rsidP="00100653">
      <w:r w:rsidRPr="00A33194">
        <w:t xml:space="preserve">Si el </w:t>
      </w:r>
      <w:proofErr w:type="spellStart"/>
      <w:r w:rsidRPr="00A33194">
        <w:t>embedding</w:t>
      </w:r>
      <w:proofErr w:type="spellEnd"/>
      <w:r w:rsidRPr="00A33194">
        <w:t xml:space="preserve"> original de "</w:t>
      </w:r>
      <w:proofErr w:type="spellStart"/>
      <w:r w:rsidRPr="00A33194">
        <w:t>dog</w:t>
      </w:r>
      <w:proofErr w:type="spellEnd"/>
      <w:r w:rsidRPr="00A33194">
        <w:t xml:space="preserve">"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w:t>
      </w:r>
      <w:proofErr w:type="spellStart"/>
      <w:r w:rsidRPr="00A33194">
        <w:t>Encoder</w:t>
      </w:r>
      <w:proofErr w:type="spellEnd"/>
      <w:r w:rsidRPr="00A33194">
        <w:t xml:space="preserve">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1"/>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w:t>
      </w:r>
      <w:proofErr w:type="spellStart"/>
      <w:r w:rsidRPr="00272478">
        <w:t>the</w:t>
      </w:r>
      <w:proofErr w:type="spellEnd"/>
      <w:r w:rsidRPr="00272478">
        <w:t>" al principio y "</w:t>
      </w:r>
      <w:proofErr w:type="spellStart"/>
      <w:r w:rsidRPr="00272478">
        <w:t>the</w:t>
      </w:r>
      <w:proofErr w:type="spellEnd"/>
      <w:r w:rsidRPr="00272478">
        <w:t xml:space="preserve">" en otro lugar), el </w:t>
      </w:r>
      <w:proofErr w:type="spellStart"/>
      <w:r w:rsidRPr="00272478">
        <w:t>embedding</w:t>
      </w:r>
      <w:proofErr w:type="spellEnd"/>
      <w:r w:rsidRPr="00272478">
        <w:t xml:space="preserve"> le daría el mismo vector las dos veces — pero el </w:t>
      </w:r>
      <w:proofErr w:type="spellStart"/>
      <w:r w:rsidRPr="00272478">
        <w:t>Positional</w:t>
      </w:r>
      <w:proofErr w:type="spellEnd"/>
      <w:r w:rsidRPr="00272478">
        <w:t xml:space="preserve"> </w:t>
      </w:r>
      <w:proofErr w:type="spellStart"/>
      <w:r w:rsidRPr="00272478">
        <w:t>Encoding</w:t>
      </w:r>
      <w:proofErr w:type="spellEnd"/>
      <w:r w:rsidRPr="00272478">
        <w:t>,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r w:rsidRPr="00EB7A0C">
        <w:rPr>
          <w:b/>
          <w:bCs/>
          <w:sz w:val="24"/>
          <w:szCs w:val="24"/>
          <w:highlight w:val="yellow"/>
        </w:rPr>
        <w:lastRenderedPageBreak/>
        <w:t xml:space="preserve">1.12.5 </w:t>
      </w:r>
      <w:r w:rsidR="004943FB" w:rsidRPr="00EB7A0C">
        <w:rPr>
          <w:b/>
          <w:bCs/>
          <w:sz w:val="24"/>
          <w:szCs w:val="24"/>
          <w:highlight w:val="yellow"/>
        </w:rPr>
        <w:t xml:space="preserve">Flujo de </w:t>
      </w:r>
      <w:proofErr w:type="spellStart"/>
      <w:r w:rsidR="004943FB" w:rsidRPr="00EB7A0C">
        <w:rPr>
          <w:b/>
          <w:bCs/>
          <w:sz w:val="24"/>
          <w:szCs w:val="24"/>
          <w:highlight w:val="yellow"/>
        </w:rPr>
        <w:t>Encoder</w:t>
      </w:r>
      <w:proofErr w:type="spellEnd"/>
      <w:r w:rsidR="00EB7A0C" w:rsidRPr="00EB7A0C">
        <w:rPr>
          <w:b/>
          <w:bCs/>
          <w:sz w:val="24"/>
          <w:szCs w:val="24"/>
          <w:highlight w:val="yellow"/>
        </w:rPr>
        <w:t xml:space="preserve"> (producir una sola vez la representación de oración)</w:t>
      </w:r>
    </w:p>
    <w:p w14:paraId="72756CDD" w14:textId="140ED441" w:rsidR="00786031" w:rsidRPr="00786031" w:rsidRDefault="002D04C9" w:rsidP="00EB7A0C">
      <w:r>
        <w:rPr>
          <w:b/>
          <w:bCs/>
        </w:rPr>
        <w:t xml:space="preserve">Objetivo: </w:t>
      </w:r>
      <w:r w:rsidR="00786031">
        <w:t xml:space="preserve">El </w:t>
      </w:r>
      <w:proofErr w:type="spellStart"/>
      <w:r w:rsidR="00786031">
        <w:t>encoder</w:t>
      </w:r>
      <w:proofErr w:type="spellEnd"/>
      <w:r w:rsidR="00786031">
        <w:t xml:space="preserve"> lee la oración de entrada (“</w:t>
      </w:r>
      <w:proofErr w:type="spellStart"/>
      <w:r w:rsidR="00786031">
        <w:t>the</w:t>
      </w:r>
      <w:proofErr w:type="spellEnd"/>
      <w:r w:rsidR="00786031">
        <w:t xml:space="preserve"> </w:t>
      </w:r>
      <w:proofErr w:type="spellStart"/>
      <w:r w:rsidR="00786031">
        <w:t>dog</w:t>
      </w:r>
      <w:proofErr w:type="spellEnd"/>
      <w:r w:rsidR="00786031">
        <w:t xml:space="preserve"> </w:t>
      </w:r>
      <w:proofErr w:type="spellStart"/>
      <w:r w:rsidR="00786031">
        <w:t>eats</w:t>
      </w:r>
      <w:proofErr w:type="spellEnd"/>
      <w:r w:rsidR="00786031">
        <w:t xml:space="preserve"> bread”) y produce, una sola vez, una representación de esa oración: un vector de 512 </w:t>
      </w:r>
      <w:proofErr w:type="spellStart"/>
      <w:r w:rsidR="00786031">
        <w:t>numeros</w:t>
      </w:r>
      <w:proofErr w:type="spellEnd"/>
      <w:r w:rsidR="00786031">
        <w:t xml:space="preserve"> por cada token, </w:t>
      </w:r>
      <w:r w:rsidR="00144919">
        <w:t xml:space="preserve">un vector de 512 </w:t>
      </w:r>
      <w:proofErr w:type="spellStart"/>
      <w:r w:rsidR="00144919">
        <w:t>numeros</w:t>
      </w:r>
      <w:proofErr w:type="spellEnd"/>
      <w:r w:rsidR="00144919">
        <w:t xml:space="preserve"> por cada token, enriquecido con las 6 capas de </w:t>
      </w:r>
      <w:proofErr w:type="spellStart"/>
      <w:r w:rsidR="00144919">
        <w:t>self-attention</w:t>
      </w:r>
      <w:proofErr w:type="spellEnd"/>
      <w:r w:rsidR="00144919">
        <w:t xml:space="preserve"> + </w:t>
      </w:r>
      <w:proofErr w:type="spellStart"/>
      <w:r w:rsidR="00144919">
        <w:t>feed</w:t>
      </w:r>
      <w:proofErr w:type="spellEnd"/>
      <w:r w:rsidR="00144919">
        <w:t xml:space="preserve">-forward. Esa salida queda fija y el </w:t>
      </w:r>
      <w:proofErr w:type="spellStart"/>
      <w:r w:rsidR="00144919">
        <w:t>Decoder</w:t>
      </w:r>
      <w:proofErr w:type="spellEnd"/>
      <w:r w:rsidR="00144919">
        <w:t xml:space="preserve"> la consulta en cada ronda </w:t>
      </w:r>
      <w:proofErr w:type="spellStart"/>
      <w:r w:rsidR="00144919">
        <w:t>via</w:t>
      </w:r>
      <w:proofErr w:type="spellEnd"/>
      <w:r w:rsidR="00144919">
        <w:t xml:space="preserve"> Cross-</w:t>
      </w:r>
      <w:proofErr w:type="spellStart"/>
      <w:r w:rsidR="00144919">
        <w:t>Attention</w:t>
      </w:r>
      <w:proofErr w:type="spellEnd"/>
      <w:r w:rsidR="00144919">
        <w:t xml:space="preserve">, sin que el </w:t>
      </w:r>
      <w:proofErr w:type="spellStart"/>
      <w:r w:rsidR="00144919">
        <w:t>Encoder</w:t>
      </w:r>
      <w:proofErr w:type="spellEnd"/>
      <w:r w:rsidR="00144919">
        <w:t xml:space="preserve">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xml:space="preserve">: El </w:t>
      </w:r>
      <w:proofErr w:type="spellStart"/>
      <w:r w:rsidR="00F16119" w:rsidRPr="00EB7A0C">
        <w:rPr>
          <w:b/>
          <w:bCs/>
          <w:i w:val="0"/>
          <w:iCs w:val="0"/>
          <w:highlight w:val="yellow"/>
        </w:rPr>
        <w:t>Encoder</w:t>
      </w:r>
      <w:proofErr w:type="spellEnd"/>
      <w:r w:rsidR="00F16119" w:rsidRPr="00EB7A0C">
        <w:rPr>
          <w:b/>
          <w:bCs/>
          <w:i w:val="0"/>
          <w:iCs w:val="0"/>
          <w:highlight w:val="yellow"/>
        </w:rPr>
        <w:t xml:space="preserve"> – Self-</w:t>
      </w:r>
      <w:proofErr w:type="spellStart"/>
      <w:r w:rsidR="00F16119" w:rsidRPr="00EB7A0C">
        <w:rPr>
          <w:b/>
          <w:bCs/>
          <w:i w:val="0"/>
          <w:iCs w:val="0"/>
          <w:highlight w:val="yellow"/>
        </w:rPr>
        <w:t>Attention</w:t>
      </w:r>
      <w:proofErr w:type="spellEnd"/>
      <w:r w:rsidR="00F16119" w:rsidRPr="00EB7A0C">
        <w:rPr>
          <w:b/>
          <w:bCs/>
          <w:i w:val="0"/>
          <w:iCs w:val="0"/>
          <w:highlight w:val="yellow"/>
        </w:rPr>
        <w:t xml:space="preserve"> sobre la oración de origen</w:t>
      </w:r>
    </w:p>
    <w:p w14:paraId="43D3B3FF" w14:textId="0D7A95BD" w:rsidR="00F16119" w:rsidRDefault="00266C08" w:rsidP="00F16119">
      <w:pPr>
        <w:rPr>
          <w:bCs/>
        </w:rPr>
      </w:pPr>
      <w:r>
        <w:t xml:space="preserve">Hasta acá, cada palabra de </w:t>
      </w:r>
      <w:r w:rsidRPr="00266C08">
        <w:t xml:space="preserve">"The </w:t>
      </w:r>
      <w:proofErr w:type="spellStart"/>
      <w:r w:rsidRPr="00266C08">
        <w:t>dog</w:t>
      </w:r>
      <w:proofErr w:type="spellEnd"/>
      <w:r w:rsidRPr="00266C08">
        <w:t xml:space="preserve"> </w:t>
      </w:r>
      <w:proofErr w:type="spellStart"/>
      <w:r w:rsidRPr="00266C08">
        <w:t>eats</w:t>
      </w:r>
      <w:proofErr w:type="spellEnd"/>
      <w:r w:rsidRPr="00266C08">
        <w:t xml:space="preserve"> bread"</w:t>
      </w:r>
      <w:r>
        <w:t xml:space="preserve"> tiene su propio vector de 512 </w:t>
      </w:r>
      <w:proofErr w:type="spellStart"/>
      <w:r>
        <w:t>numeros</w:t>
      </w:r>
      <w:proofErr w:type="spellEnd"/>
      <w:r>
        <w:t xml:space="preserve">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w:t>
      </w:r>
      <w:proofErr w:type="spellStart"/>
      <w:r w:rsidR="00E31AF7">
        <w:rPr>
          <w:bCs/>
        </w:rPr>
        <w:t>Attention</w:t>
      </w:r>
      <w:proofErr w:type="spellEnd"/>
      <w:r w:rsidR="00E31AF7">
        <w:rPr>
          <w:bCs/>
        </w:rPr>
        <w:t xml:space="preserve"> es el paso que resuelve justamente eso: </w:t>
      </w:r>
      <w:r w:rsidR="00E31AF7" w:rsidRPr="00FB3318">
        <w:rPr>
          <w:b/>
        </w:rPr>
        <w:t xml:space="preserve">deja que cada palabra “mire” a todas las demás de la oración y decida cuales le importan </w:t>
      </w:r>
      <w:proofErr w:type="spellStart"/>
      <w:r w:rsidR="00E31AF7" w:rsidRPr="00FB3318">
        <w:rPr>
          <w:b/>
        </w:rPr>
        <w:t>mas</w:t>
      </w:r>
      <w:proofErr w:type="spellEnd"/>
      <w:r w:rsidR="00E31AF7" w:rsidRPr="00FB3318">
        <w:rPr>
          <w:b/>
        </w:rPr>
        <w:t xml:space="preserve"> para entender su propio significado en ese contexto.</w:t>
      </w:r>
    </w:p>
    <w:p w14:paraId="50C3F3E3" w14:textId="54E4BEB8" w:rsidR="00E31AF7" w:rsidRDefault="00FB3318" w:rsidP="00F16119">
      <w:pPr>
        <w:rPr>
          <w:bCs/>
        </w:rPr>
      </w:pPr>
      <w:r>
        <w:rPr>
          <w:bCs/>
        </w:rPr>
        <w:t xml:space="preserve">Este </w:t>
      </w:r>
      <w:proofErr w:type="spellStart"/>
      <w:r>
        <w:rPr>
          <w:bCs/>
        </w:rPr>
        <w:t>calculo</w:t>
      </w:r>
      <w:proofErr w:type="spellEnd"/>
      <w:r>
        <w:rPr>
          <w:bCs/>
        </w:rPr>
        <w:t xml:space="preserve"> ocurre dentro del </w:t>
      </w:r>
      <w:proofErr w:type="spellStart"/>
      <w:r>
        <w:rPr>
          <w:b/>
        </w:rPr>
        <w:t>Encoder</w:t>
      </w:r>
      <w:proofErr w:type="spellEnd"/>
      <w:r>
        <w:rPr>
          <w:b/>
        </w:rPr>
        <w:t xml:space="preserve"> – </w:t>
      </w:r>
      <w:r>
        <w:rPr>
          <w:bCs/>
        </w:rPr>
        <w:t xml:space="preserve">la primera de las dos mitades del </w:t>
      </w:r>
      <w:proofErr w:type="spellStart"/>
      <w:r>
        <w:rPr>
          <w:bCs/>
        </w:rPr>
        <w:t>Transformer</w:t>
      </w:r>
      <w:proofErr w:type="spellEnd"/>
      <w:r>
        <w:rPr>
          <w:bCs/>
        </w:rPr>
        <w:t xml:space="preserve">, </w:t>
      </w:r>
      <w:r w:rsidR="00791659">
        <w:rPr>
          <w:bCs/>
        </w:rPr>
        <w:t xml:space="preserve">encargada de leer toda la oración en </w:t>
      </w:r>
      <w:proofErr w:type="spellStart"/>
      <w:r w:rsidR="00791659">
        <w:rPr>
          <w:bCs/>
        </w:rPr>
        <w:t>ingles</w:t>
      </w:r>
      <w:proofErr w:type="spellEnd"/>
      <w:r w:rsidR="00791659">
        <w:rPr>
          <w:bCs/>
        </w:rPr>
        <w:t xml:space="preserve"> y armar una representación completa de ella (que </w:t>
      </w:r>
      <w:proofErr w:type="spellStart"/>
      <w:r w:rsidR="00791659">
        <w:rPr>
          <w:bCs/>
        </w:rPr>
        <w:t>despues</w:t>
      </w:r>
      <w:proofErr w:type="spellEnd"/>
      <w:r w:rsidR="00791659">
        <w:rPr>
          <w:bCs/>
        </w:rPr>
        <w:t xml:space="preserve"> va a usar el </w:t>
      </w:r>
      <w:proofErr w:type="spellStart"/>
      <w:r w:rsidR="00791659">
        <w:rPr>
          <w:bCs/>
        </w:rPr>
        <w:t>Decoder</w:t>
      </w:r>
      <w:proofErr w:type="spellEnd"/>
      <w:r w:rsidR="00791659">
        <w:rPr>
          <w:bCs/>
        </w:rPr>
        <w:t>).</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proofErr w:type="spellStart"/>
            <w:r>
              <w:rPr>
                <w:b w:val="0"/>
              </w:rPr>
              <w:t>Analogia</w:t>
            </w:r>
            <w:proofErr w:type="spellEnd"/>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proofErr w:type="spellStart"/>
            <w:r w:rsidRPr="00F4670E">
              <w:rPr>
                <w:bCs w:val="0"/>
              </w:rPr>
              <w:t>Value</w:t>
            </w:r>
            <w:proofErr w:type="spellEnd"/>
            <w:r w:rsidRPr="00F4670E">
              <w:rPr>
                <w:bCs w:val="0"/>
              </w:rPr>
              <w:t xml:space="preserv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 xml:space="preserve">Pensemos qué "buscaría", "ofrecería" y "entregaría" cada palabra de "The </w:t>
      </w:r>
      <w:proofErr w:type="spellStart"/>
      <w:r w:rsidRPr="00B54D33">
        <w:t>dog</w:t>
      </w:r>
      <w:proofErr w:type="spellEnd"/>
      <w:r w:rsidRPr="00B54D33">
        <w:t xml:space="preserve"> </w:t>
      </w:r>
      <w:proofErr w:type="spellStart"/>
      <w:r w:rsidRPr="00B54D33">
        <w:t>eats</w:t>
      </w:r>
      <w:proofErr w:type="spellEnd"/>
      <w:r w:rsidRPr="00B54D33">
        <w:t xml:space="preserve">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 xml:space="preserve">Su </w:t>
            </w:r>
            <w:proofErr w:type="spellStart"/>
            <w:r w:rsidRPr="001A7C33">
              <w:rPr>
                <w:b w:val="0"/>
                <w:bCs w:val="0"/>
              </w:rPr>
              <w:t>Value</w:t>
            </w:r>
            <w:proofErr w:type="spellEnd"/>
            <w:r w:rsidRPr="001A7C33">
              <w:rPr>
                <w:b w:val="0"/>
                <w:bCs w:val="0"/>
              </w:rPr>
              <w:t xml:space="preserv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w:t>
            </w:r>
            <w:proofErr w:type="spellStart"/>
            <w:r w:rsidRPr="007E3290">
              <w:t>eats</w:t>
            </w:r>
            <w:proofErr w:type="spellEnd"/>
            <w:r w:rsidRPr="007E3290">
              <w:t>"</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w:t>
            </w:r>
            <w:proofErr w:type="spellStart"/>
            <w:r w:rsidRPr="00160533">
              <w:t>dogs</w:t>
            </w:r>
            <w:proofErr w:type="spellEnd"/>
            <w:r w:rsidRPr="00160533">
              <w:t>”</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 xml:space="preserve">¿Hay un verbo cerca que me necesita como </w:t>
            </w:r>
            <w:proofErr w:type="spellStart"/>
            <w:r>
              <w:t>sujero</w:t>
            </w:r>
            <w:proofErr w:type="spellEnd"/>
            <w:r>
              <w:t>?”</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 xml:space="preserve">“Soy un </w:t>
            </w:r>
            <w:proofErr w:type="spellStart"/>
            <w:r>
              <w:t>articulo</w:t>
            </w:r>
            <w:proofErr w:type="spellEnd"/>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w:t>
      </w:r>
      <w:proofErr w:type="spellStart"/>
      <w:r>
        <w:rPr>
          <w:b/>
          <w:bCs/>
        </w:rPr>
        <w:t>eats</w:t>
      </w:r>
      <w:proofErr w:type="spellEnd"/>
      <w:r>
        <w:rPr>
          <w:b/>
          <w:bCs/>
        </w:rPr>
        <w:t xml:space="preserve">” </w:t>
      </w:r>
      <w:r>
        <w:t xml:space="preserve">calcula su atención, su Query (“¿Quién come? </w:t>
      </w:r>
      <w:r w:rsidR="008E0ECC">
        <w:t xml:space="preserve">¿Qué se come?” va a “encajar” muy bien con el Key de </w:t>
      </w:r>
      <w:r w:rsidR="008E0ECC">
        <w:rPr>
          <w:b/>
          <w:bCs/>
        </w:rPr>
        <w:t>“</w:t>
      </w:r>
      <w:proofErr w:type="spellStart"/>
      <w:r w:rsidR="008E0ECC">
        <w:rPr>
          <w:b/>
          <w:bCs/>
        </w:rPr>
        <w:t>dog</w:t>
      </w:r>
      <w:proofErr w:type="spellEnd"/>
      <w:r w:rsidR="008E0ECC">
        <w:rPr>
          <w:b/>
          <w:bCs/>
        </w:rPr>
        <w:t xml:space="preserve">”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w:t>
      </w:r>
      <w:proofErr w:type="spellStart"/>
      <w:r w:rsidR="000F6F1A">
        <w:t>muchomejor</w:t>
      </w:r>
      <w:proofErr w:type="spellEnd"/>
      <w:r w:rsidR="000F6F1A">
        <w:t xml:space="preserve"> que con el Key de “The”, que es puramente </w:t>
      </w:r>
      <w:r w:rsidR="000F6F1A">
        <w:lastRenderedPageBreak/>
        <w:t xml:space="preserve">gramatical. Esto es exactamente lo que la </w:t>
      </w:r>
      <w:proofErr w:type="spellStart"/>
      <w:r w:rsidR="000F6F1A">
        <w:t>formula</w:t>
      </w:r>
      <w:proofErr w:type="spellEnd"/>
      <w:r w:rsidR="000F6F1A">
        <w:t xml:space="preserve">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2"/>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w:t>
            </w:r>
            <w:proofErr w:type="spellStart"/>
            <w:r w:rsidRPr="00205158">
              <w:t>Attention</w:t>
            </w:r>
            <w:proofErr w:type="spellEnd"/>
            <w:r w:rsidRPr="00205158">
              <w:t>.</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w:t>
            </w:r>
            <w:proofErr w:type="spellStart"/>
            <w:r>
              <w:t>tenia</w:t>
            </w:r>
            <w:proofErr w:type="spellEnd"/>
            <w:r>
              <w:t xml:space="preserve"> un significado </w:t>
            </w:r>
            <w:r>
              <w:rPr>
                <w:b/>
                <w:bCs/>
              </w:rPr>
              <w:t xml:space="preserve">fijo y aislado – </w:t>
            </w:r>
            <w:r>
              <w:t xml:space="preserve">el </w:t>
            </w:r>
            <w:proofErr w:type="spellStart"/>
            <w:r>
              <w:t>embedding</w:t>
            </w:r>
            <w:proofErr w:type="spellEnd"/>
            <w:r>
              <w:t xml:space="preserve"> de “</w:t>
            </w:r>
            <w:proofErr w:type="spellStart"/>
            <w:r>
              <w:t>eats</w:t>
            </w:r>
            <w:proofErr w:type="spellEnd"/>
            <w:r>
              <w:t xml:space="preserve">” siempre </w:t>
            </w:r>
            <w:r w:rsidR="00711EDA">
              <w:t xml:space="preserve">era el mismo vector, sin importar en que oración apareciera. </w:t>
            </w:r>
            <w:proofErr w:type="spellStart"/>
            <w:r w:rsidR="00711EDA">
              <w:t>Despues</w:t>
            </w:r>
            <w:proofErr w:type="spellEnd"/>
            <w:r w:rsidR="00711EDA">
              <w:t xml:space="preserve"> de Self-</w:t>
            </w:r>
            <w:proofErr w:type="spellStart"/>
            <w:r w:rsidR="00711EDA">
              <w:t>Attention</w:t>
            </w:r>
            <w:proofErr w:type="spellEnd"/>
            <w:r w:rsidR="00711EDA">
              <w:t>, ese vector de “</w:t>
            </w:r>
            <w:proofErr w:type="spellStart"/>
            <w:r w:rsidR="00711EDA">
              <w:t>eats</w:t>
            </w:r>
            <w:proofErr w:type="spellEnd"/>
            <w:r w:rsidR="00711EDA">
              <w:t xml:space="preserve">” pasa a llevar </w:t>
            </w:r>
            <w:r w:rsidR="00711EDA">
              <w:rPr>
                <w:b/>
                <w:bCs/>
              </w:rPr>
              <w:t xml:space="preserve">el contexto especifico de esta oración en particular – </w:t>
            </w:r>
            <w:r w:rsidR="00711EDA">
              <w:t xml:space="preserve">sabe que en este caso </w:t>
            </w:r>
            <w:proofErr w:type="spellStart"/>
            <w:r w:rsidR="00711EDA">
              <w:t>esta</w:t>
            </w:r>
            <w:proofErr w:type="spellEnd"/>
            <w:r w:rsidR="00711EDA">
              <w:t xml:space="preserve"> relacionada con “</w:t>
            </w:r>
            <w:proofErr w:type="spellStart"/>
            <w:r w:rsidR="00711EDA">
              <w:t>dog</w:t>
            </w:r>
            <w:proofErr w:type="spellEnd"/>
            <w:r w:rsidR="00711EDA">
              <w:t>”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proofErr w:type="spellStart"/>
            <w:r w:rsidRPr="003F019A">
              <w:t>Pensá</w:t>
            </w:r>
            <w:proofErr w:type="spellEnd"/>
            <w:r w:rsidRPr="003F019A">
              <w:t xml:space="preserve">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proofErr w:type="spellStart"/>
                  <w:r w:rsidRPr="00310FD7">
                    <w:rPr>
                      <w:b w:val="0"/>
                      <w:bCs w:val="0"/>
                    </w:rPr>
                    <w:t>Oracion</w:t>
                  </w:r>
                  <w:proofErr w:type="spellEnd"/>
                  <w:r w:rsidRPr="00310FD7">
                    <w:rPr>
                      <w:b w:val="0"/>
                      <w:bCs w:val="0"/>
                    </w:rPr>
                    <w:t xml:space="preserve">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 xml:space="preserve">solo </w:t>
                  </w:r>
                  <w:proofErr w:type="spellStart"/>
                  <w:r w:rsidR="00310FD7" w:rsidRPr="00310FD7">
                    <w:rPr>
                      <w:b w:val="0"/>
                      <w:bCs w:val="0"/>
                    </w:rPr>
                    <w:t>embedding</w:t>
                  </w:r>
                  <w:proofErr w:type="spellEnd"/>
                  <w:r w:rsidR="00310FD7" w:rsidRPr="00310FD7">
                    <w:rPr>
                      <w:b w:val="0"/>
                      <w:bCs w:val="0"/>
                    </w:rPr>
                    <w:t>)</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w:t>
                  </w:r>
                  <w:proofErr w:type="spellStart"/>
                  <w:r w:rsidRPr="00310FD7">
                    <w:rPr>
                      <w:b w:val="0"/>
                      <w:bCs w:val="0"/>
                    </w:rPr>
                    <w:t>Attention</w:t>
                  </w:r>
                  <w:proofErr w:type="spellEnd"/>
                  <w:r w:rsidRPr="00310FD7">
                    <w:rPr>
                      <w:b w:val="0"/>
                      <w:bCs w:val="0"/>
                    </w:rPr>
                    <w:t xml:space="preserve">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w:t>
                  </w:r>
                  <w:proofErr w:type="spellStart"/>
                  <w:r>
                    <w:t>sente</w:t>
                  </w:r>
                  <w:proofErr w:type="spellEnd"/>
                  <w:r>
                    <w:t>”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w:t>
                  </w:r>
                  <w:proofErr w:type="gramStart"/>
                  <w:r>
                    <w:t>institución financiero</w:t>
                  </w:r>
                  <w:proofErr w:type="gramEnd"/>
                  <w:r>
                    <w:t>”,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Sin Self-</w:t>
            </w:r>
            <w:proofErr w:type="spellStart"/>
            <w:r>
              <w:t>Attention</w:t>
            </w:r>
            <w:proofErr w:type="spellEnd"/>
            <w:r>
              <w:t xml:space="preserve">, el modelo no tendría forma de distinguir estos dos sentidos de “banco” – el </w:t>
            </w:r>
            <w:proofErr w:type="spellStart"/>
            <w:r>
              <w:t>embedding</w:t>
            </w:r>
            <w:proofErr w:type="spellEnd"/>
            <w:r>
              <w:t xml:space="preserve"> de partida es idéntico en ambos casos. Self-</w:t>
            </w:r>
            <w:proofErr w:type="spellStart"/>
            <w:r>
              <w:t>Attention</w:t>
            </w:r>
            <w:proofErr w:type="spellEnd"/>
            <w:r>
              <w:t xml:space="preserve">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w:t>
            </w:r>
            <w:proofErr w:type="spellStart"/>
            <w:r>
              <w:t>representation</w:t>
            </w:r>
            <w:proofErr w:type="spellEnd"/>
            <w:r>
              <w:t xml:space="preserve">) – es uno de los grandes avances </w:t>
            </w:r>
            <w:r w:rsidR="005D6A4F">
              <w:t xml:space="preserve">que trajo esta arquitectura, comparado con técnicas anteriores (como Word2Vec) donde cada palabra </w:t>
            </w:r>
            <w:proofErr w:type="spellStart"/>
            <w:r w:rsidR="005D6A4F">
              <w:t>tenia</w:t>
            </w:r>
            <w:proofErr w:type="spellEnd"/>
            <w:r w:rsidR="005D6A4F">
              <w:t xml:space="preserve">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Si – el objetivo central de Self-</w:t>
            </w:r>
            <w:proofErr w:type="spellStart"/>
            <w:r>
              <w:t>Attention</w:t>
            </w:r>
            <w:proofErr w:type="spellEnd"/>
            <w:r>
              <w:t xml:space="preserve"> es exactamente ese: tomar el significado “genérico” de cada palabra (el </w:t>
            </w:r>
            <w:proofErr w:type="spellStart"/>
            <w:r>
              <w:t>embedding</w:t>
            </w:r>
            <w:proofErr w:type="spellEnd"/>
            <w:r>
              <w:t xml:space="preserve">) y </w:t>
            </w:r>
            <w:r>
              <w:rPr>
                <w:b/>
                <w:bCs/>
              </w:rPr>
              <w:t xml:space="preserve">enriquecerlo con el contexto especifico </w:t>
            </w:r>
            <w:r>
              <w:t xml:space="preserve">de la oración donde </w:t>
            </w:r>
            <w:r w:rsidR="00EE1D05">
              <w:t xml:space="preserve">aparece, mezclando información de las palabras relevantes que la rodean, en proporciones distintas según </w:t>
            </w:r>
            <w:proofErr w:type="spellStart"/>
            <w:r w:rsidR="00EE1D05">
              <w:t>que</w:t>
            </w:r>
            <w:proofErr w:type="spellEnd"/>
            <w:r w:rsidR="00EE1D05">
              <w:t xml:space="preserv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 xml:space="preserve">De donde salen exactamente Q, K y V – las matrices de </w:t>
      </w:r>
      <w:proofErr w:type="gramStart"/>
      <w:r w:rsidR="009A4687" w:rsidRPr="002A5D8B">
        <w:rPr>
          <w:b/>
          <w:bCs/>
          <w:sz w:val="24"/>
          <w:szCs w:val="28"/>
          <w:highlight w:val="yellow"/>
        </w:rPr>
        <w:t>pesos</w:t>
      </w:r>
      <w:r w:rsidR="00997F97" w:rsidRPr="002A5D8B">
        <w:rPr>
          <w:b/>
          <w:bCs/>
          <w:sz w:val="24"/>
          <w:szCs w:val="28"/>
          <w:highlight w:val="yellow"/>
        </w:rPr>
        <w:t xml:space="preserve"> :</w:t>
      </w:r>
      <w:proofErr w:type="gramEnd"/>
      <w:r w:rsidR="00997F97" w:rsidRPr="002A5D8B">
        <w:rPr>
          <w:b/>
          <w:bCs/>
          <w:sz w:val="24"/>
          <w:szCs w:val="28"/>
          <w:highlight w:val="yellow"/>
        </w:rPr>
        <w:t xml:space="preserve"> Importante</w:t>
      </w:r>
    </w:p>
    <w:p w14:paraId="7C5DBAE3" w14:textId="77777777" w:rsidR="00637900" w:rsidRDefault="009A4687" w:rsidP="00A03321">
      <w:r>
        <w:t xml:space="preserve">Estas </w:t>
      </w:r>
      <w:r w:rsidR="00A03321">
        <w:t xml:space="preserve">3 versiones no aparecen solas – se calculan multiplicando el vector de 512 </w:t>
      </w:r>
      <w:proofErr w:type="spellStart"/>
      <w:r w:rsidR="00A03321">
        <w:t>numeros</w:t>
      </w:r>
      <w:proofErr w:type="spellEnd"/>
      <w:r w:rsidR="00A03321">
        <w:t xml:space="preserve">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w:t>
      </w:r>
      <w:proofErr w:type="spellStart"/>
      <w:r>
        <w:t>Attention</w:t>
      </w:r>
      <w:proofErr w:type="spellEnd"/>
      <w:r>
        <w:t xml:space="preserve">”),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000000"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w:t>
      </w:r>
      <w:proofErr w:type="spellStart"/>
      <w:r>
        <w:rPr>
          <w:iCs/>
        </w:rPr>
        <w:t>embeddings</w:t>
      </w:r>
      <w:proofErr w:type="spellEnd"/>
      <w:r>
        <w:rPr>
          <w:iCs/>
        </w:rPr>
        <w:t xml:space="preserve"> (recuadro </w:t>
      </w:r>
      <w:r w:rsidR="00034553" w:rsidRPr="00034553">
        <w:rPr>
          <w:rFonts w:ascii="Segoe UI Emoji" w:hAnsi="Segoe UI Emoji" w:cs="Segoe UI Emoji"/>
          <w:iCs/>
        </w:rPr>
        <w:t>🎲</w:t>
      </w:r>
      <w:r w:rsidR="00034553">
        <w:rPr>
          <w:iCs/>
        </w:rPr>
        <w:t xml:space="preserve"> </w:t>
      </w:r>
      <w:proofErr w:type="spellStart"/>
      <w:r w:rsidR="00034553">
        <w:rPr>
          <w:iCs/>
        </w:rPr>
        <w:t>mas</w:t>
      </w:r>
      <w:proofErr w:type="spellEnd"/>
      <w:r w:rsidR="00034553">
        <w:rPr>
          <w:iCs/>
        </w:rPr>
        <w:t xml:space="preserve"> arriba): al crear el modelo</w:t>
      </w:r>
      <w:r w:rsidR="00034553" w:rsidRPr="00DB0ECA">
        <w:rPr>
          <w:iCs/>
          <w:highlight w:val="yellow"/>
        </w:rPr>
        <w:t>, las 24 matrices arrancan con números al azar; durante el entrenamiento (</w:t>
      </w:r>
      <w:proofErr w:type="spellStart"/>
      <w:r w:rsidR="00034553" w:rsidRPr="00DB0ECA">
        <w:rPr>
          <w:iCs/>
          <w:highlight w:val="yellow"/>
        </w:rPr>
        <w:t>backpropagation</w:t>
      </w:r>
      <w:proofErr w:type="spellEnd"/>
      <w:r w:rsidR="00034553" w:rsidRPr="00DB0ECA">
        <w:rPr>
          <w:iCs/>
          <w:highlight w:val="yellow"/>
        </w:rPr>
        <w:t xml:space="preserve">) se ajustan millones de veces; al final quedan fijas, y cada una “aprendió” a transformar cualquier </w:t>
      </w:r>
      <w:r w:rsidR="00EA55C4" w:rsidRPr="00DB0ECA">
        <w:rPr>
          <w:iCs/>
          <w:highlight w:val="yellow"/>
        </w:rPr>
        <w:t xml:space="preserve">palabra en su Query, Key o </w:t>
      </w:r>
      <w:proofErr w:type="spellStart"/>
      <w:r w:rsidR="00EA55C4" w:rsidRPr="00DB0ECA">
        <w:rPr>
          <w:iCs/>
          <w:highlight w:val="yellow"/>
        </w:rPr>
        <w:t>Value</w:t>
      </w:r>
      <w:proofErr w:type="spellEnd"/>
      <w:r w:rsidR="00EA55C4" w:rsidRPr="00DB0ECA">
        <w:rPr>
          <w:iCs/>
          <w:highlight w:val="yellow"/>
        </w:rPr>
        <w:t xml:space="preserve"> de forma sutil – sin que nadie le haya indicado explícitamente como hacerlo.</w:t>
      </w:r>
    </w:p>
    <w:p w14:paraId="7703D82D" w14:textId="54BCA92D" w:rsidR="00E44ADA" w:rsidRPr="00E44ADA" w:rsidRDefault="00E44ADA" w:rsidP="00E44ADA">
      <w:pPr>
        <w:rPr>
          <w:b/>
          <w:bCs/>
          <w:iCs/>
        </w:rPr>
      </w:pPr>
      <w:r w:rsidRPr="00E44ADA">
        <w:rPr>
          <w:b/>
          <w:bCs/>
          <w:iCs/>
        </w:rPr>
        <w:t xml:space="preserve">La fórmula exacta del </w:t>
      </w:r>
      <w:proofErr w:type="spellStart"/>
      <w:r w:rsidRPr="00E44ADA">
        <w:rPr>
          <w:b/>
          <w:bCs/>
          <w:iCs/>
        </w:rPr>
        <w:t>paper</w:t>
      </w:r>
      <w:proofErr w:type="spellEnd"/>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3"/>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w:t>
      </w:r>
      <w:proofErr w:type="spellStart"/>
      <w:r w:rsidR="00C524F0">
        <w:rPr>
          <w:rFonts w:eastAsiaTheme="minorEastAsia"/>
        </w:rPr>
        <w:t>raiz</w:t>
      </w:r>
      <w:proofErr w:type="spellEnd"/>
      <w:r w:rsidR="00C524F0">
        <w:rPr>
          <w:rFonts w:eastAsiaTheme="minorEastAsia"/>
        </w:rPr>
        <w:t xml:space="preserve">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 xml:space="preserve">(64 en este </w:t>
      </w:r>
      <w:proofErr w:type="gramStart"/>
      <w:r w:rsidR="00C524F0">
        <w:rPr>
          <w:rFonts w:eastAsiaTheme="minorEastAsia"/>
        </w:rPr>
        <w:t>paper</w:t>
      </w:r>
      <w:proofErr w:type="gramEnd"/>
      <w:r w:rsidR="00C524F0">
        <w:rPr>
          <w:rFonts w:eastAsiaTheme="minorEastAsia"/>
        </w:rPr>
        <w:t>)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convierte esos números en porcentajes que suman 100% (</w:t>
      </w:r>
      <w:proofErr w:type="spellStart"/>
      <w:r>
        <w:rPr>
          <w:rFonts w:eastAsiaTheme="minorEastAsia"/>
        </w:rPr>
        <w:t>ej</w:t>
      </w:r>
      <w:proofErr w:type="spellEnd"/>
      <w:r>
        <w:rPr>
          <w:rFonts w:eastAsiaTheme="minorEastAsia"/>
        </w:rPr>
        <w:t xml:space="preserve">: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En vez de calcular Self-</w:t>
      </w:r>
      <w:proofErr w:type="spellStart"/>
      <w:r>
        <w:rPr>
          <w:iCs/>
        </w:rPr>
        <w:t>Attention</w:t>
      </w:r>
      <w:proofErr w:type="spellEnd"/>
      <w:r>
        <w:rPr>
          <w:iCs/>
        </w:rPr>
        <w:t xml:space="preserve"> </w:t>
      </w:r>
      <w:r>
        <w:rPr>
          <w:b/>
          <w:bCs/>
          <w:iCs/>
        </w:rPr>
        <w:t>una sola vez (</w:t>
      </w:r>
      <w:r>
        <w:rPr>
          <w:iCs/>
        </w:rPr>
        <w:t xml:space="preserve">con un solo Query, un solo </w:t>
      </w:r>
      <w:proofErr w:type="spellStart"/>
      <w:r>
        <w:rPr>
          <w:iCs/>
        </w:rPr>
        <w:t>key</w:t>
      </w:r>
      <w:proofErr w:type="spellEnd"/>
      <w:r>
        <w:rPr>
          <w:iCs/>
        </w:rPr>
        <w:t xml:space="preserve">, un solo </w:t>
      </w:r>
      <w:proofErr w:type="spellStart"/>
      <w:r>
        <w:rPr>
          <w:iCs/>
        </w:rPr>
        <w:t>Value</w:t>
      </w:r>
      <w:proofErr w:type="spellEnd"/>
      <w:r>
        <w:rPr>
          <w:iCs/>
        </w:rPr>
        <w:t xml:space="preserv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w:t>
            </w:r>
            <w:proofErr w:type="spellStart"/>
            <w:r>
              <w:rPr>
                <w:iCs/>
              </w:rPr>
              <w:t>sujero</w:t>
            </w:r>
            <w:proofErr w:type="spellEnd"/>
            <w:r>
              <w:rPr>
                <w:iCs/>
              </w:rPr>
              <w:t>-verbo)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Posicion</w:t>
            </w:r>
            <w:proofErr w:type="spellEnd"/>
            <w:r>
              <w:rPr>
                <w:iCs/>
              </w:rPr>
              <w:t xml:space="preserve"> relativa (palabras cercanas entre </w:t>
            </w:r>
            <w:proofErr w:type="spellStart"/>
            <w:r>
              <w:rPr>
                <w:iCs/>
              </w:rPr>
              <w:t>si</w:t>
            </w:r>
            <w:proofErr w:type="spellEnd"/>
            <w:r>
              <w:rPr>
                <w:iCs/>
              </w:rPr>
              <w:t>)</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Algun</w:t>
            </w:r>
            <w:proofErr w:type="spellEnd"/>
            <w:r>
              <w:rPr>
                <w:iCs/>
              </w:rPr>
              <w:t xml:space="preserve"> otro </w:t>
            </w:r>
            <w:proofErr w:type="spellStart"/>
            <w:r>
              <w:rPr>
                <w:iCs/>
              </w:rPr>
              <w:t>patron</w:t>
            </w:r>
            <w:proofErr w:type="spellEnd"/>
            <w:r>
              <w:rPr>
                <w:iCs/>
              </w:rPr>
              <w:t xml:space="preserve">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durante el entrenamiento (</w:t>
      </w:r>
      <w:proofErr w:type="spellStart"/>
      <w:r>
        <w:rPr>
          <w:iCs/>
        </w:rPr>
        <w:t>backpropagation</w:t>
      </w:r>
      <w:proofErr w:type="spellEnd"/>
      <w:r>
        <w:rPr>
          <w:iCs/>
        </w:rPr>
        <w:t xml:space="preserve">),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w:t>
      </w:r>
      <w:proofErr w:type="spellStart"/>
      <w:r>
        <w:rPr>
          <w:iCs/>
        </w:rPr>
        <w:t>numeros</w:t>
      </w:r>
      <w:proofErr w:type="spellEnd"/>
      <w:r>
        <w:rPr>
          <w:iCs/>
        </w:rPr>
        <w:t xml:space="preserve">, se usan 8 miradas </w:t>
      </w:r>
      <w:proofErr w:type="spellStart"/>
      <w:r>
        <w:rPr>
          <w:iCs/>
        </w:rPr>
        <w:t>mas</w:t>
      </w:r>
      <w:proofErr w:type="spellEnd"/>
      <w:r>
        <w:rPr>
          <w:iCs/>
        </w:rPr>
        <w:t xml:space="preserve"> chicas, de 64 </w:t>
      </w:r>
      <w:proofErr w:type="spellStart"/>
      <w:r>
        <w:rPr>
          <w:iCs/>
        </w:rPr>
        <w:t>numeros</w:t>
      </w:r>
      <w:proofErr w:type="spellEnd"/>
      <w:r>
        <w:rPr>
          <w:iCs/>
        </w:rPr>
        <w:t xml:space="preserve">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 xml:space="preserve">Confirmado con el </w:t>
      </w:r>
      <w:proofErr w:type="spellStart"/>
      <w:proofErr w:type="gramStart"/>
      <w:r w:rsidRPr="00467664">
        <w:rPr>
          <w:b/>
          <w:bCs/>
          <w:iCs/>
          <w:sz w:val="24"/>
          <w:szCs w:val="28"/>
          <w:highlight w:val="yellow"/>
        </w:rPr>
        <w:t>paper</w:t>
      </w:r>
      <w:proofErr w:type="spellEnd"/>
      <w:proofErr w:type="gramEnd"/>
      <w:r w:rsidRPr="00467664">
        <w:rPr>
          <w:b/>
          <w:bCs/>
          <w:iCs/>
          <w:sz w:val="24"/>
          <w:szCs w:val="28"/>
          <w:highlight w:val="yellow"/>
        </w:rPr>
        <w:t xml:space="preserve"> original (Sección 3.2.2)</w:t>
      </w:r>
    </w:p>
    <w:p w14:paraId="0737D22A" w14:textId="1ACE80E6" w:rsidR="00B7740E" w:rsidRPr="00140513" w:rsidRDefault="00312DB8" w:rsidP="00467664">
      <w:pPr>
        <w:rPr>
          <w:rFonts w:eastAsiaTheme="minorEastAsia"/>
        </w:rPr>
      </w:pPr>
      <w:r w:rsidRPr="00140513">
        <w:rPr>
          <w:iCs/>
        </w:rPr>
        <w:t xml:space="preserve">Cita textual: </w:t>
      </w:r>
      <w:proofErr w:type="gramStart"/>
      <w:r w:rsidRPr="00140513">
        <w:rPr>
          <w:iCs/>
        </w:rPr>
        <w:t>*”</w:t>
      </w:r>
      <w:proofErr w:type="spellStart"/>
      <w:r w:rsidRPr="00140513">
        <w:rPr>
          <w:iCs/>
        </w:rPr>
        <w:t>Instead</w:t>
      </w:r>
      <w:proofErr w:type="spellEnd"/>
      <w:proofErr w:type="gramEnd"/>
      <w:r w:rsidRPr="00140513">
        <w:rPr>
          <w:iCs/>
        </w:rPr>
        <w:t xml:space="preserve"> </w:t>
      </w:r>
      <w:proofErr w:type="spellStart"/>
      <w:r w:rsidRPr="00140513">
        <w:rPr>
          <w:iCs/>
        </w:rPr>
        <w:t>of</w:t>
      </w:r>
      <w:proofErr w:type="spellEnd"/>
      <w:r w:rsidRPr="00140513">
        <w:rPr>
          <w:iCs/>
        </w:rPr>
        <w:t xml:space="preserve"> </w:t>
      </w:r>
      <w:proofErr w:type="spellStart"/>
      <w:r w:rsidRPr="00140513">
        <w:rPr>
          <w:iCs/>
        </w:rPr>
        <w:t>performing</w:t>
      </w:r>
      <w:proofErr w:type="spellEnd"/>
      <w:r w:rsidRPr="00140513">
        <w:rPr>
          <w:iCs/>
        </w:rPr>
        <w:t xml:space="preserve"> a </w:t>
      </w:r>
      <w:proofErr w:type="gramStart"/>
      <w:r w:rsidRPr="00140513">
        <w:rPr>
          <w:iCs/>
        </w:rPr>
        <w:t>single</w:t>
      </w:r>
      <w:proofErr w:type="gramEnd"/>
      <w:r w:rsidRPr="00140513">
        <w:rPr>
          <w:iCs/>
        </w:rPr>
        <w:t xml:space="preserve"> </w:t>
      </w:r>
      <w:proofErr w:type="spellStart"/>
      <w:r w:rsidRPr="00140513">
        <w:rPr>
          <w:iCs/>
        </w:rPr>
        <w:t>attention</w:t>
      </w:r>
      <w:proofErr w:type="spellEnd"/>
      <w:r w:rsidRPr="00140513">
        <w:rPr>
          <w:iCs/>
        </w:rPr>
        <w:t xml:space="preserve"> </w:t>
      </w:r>
      <w:proofErr w:type="spellStart"/>
      <w:r w:rsidRPr="00140513">
        <w:rPr>
          <w:iCs/>
        </w:rPr>
        <w:t>function</w:t>
      </w:r>
      <w:proofErr w:type="spellEnd"/>
      <w:r w:rsidRPr="00140513">
        <w:rPr>
          <w:iCs/>
        </w:rPr>
        <w:t xml:space="preserve"> </w:t>
      </w:r>
      <w:proofErr w:type="spellStart"/>
      <w:r w:rsidRPr="00140513">
        <w:rPr>
          <w:iCs/>
        </w:rPr>
        <w:t>with</w:t>
      </w:r>
      <w:proofErr w:type="spellEnd"/>
      <w:r w:rsidRPr="00140513">
        <w:rPr>
          <w:iCs/>
        </w:rP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xml:space="preserve">- dimensional keys, values and queries, we found it benefical to lieanrly Project the queriess, keys and values h times with different, learned linear </w:t>
      </w:r>
      <w:proofErr w:type="gramStart"/>
      <w:r w:rsidRPr="00140513">
        <w:rPr>
          <w:rFonts w:eastAsiaTheme="minorEastAsia"/>
        </w:rPr>
        <w:t>projections”*</w:t>
      </w:r>
      <w:proofErr w:type="gramEnd"/>
      <w:r w:rsidRPr="00140513">
        <w:rPr>
          <w:rFonts w:eastAsiaTheme="minorEastAsia"/>
        </w:rPr>
        <w:t xml:space="preserve">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w:t>
      </w:r>
      <w:proofErr w:type="spellStart"/>
      <w:r w:rsidR="004D252C" w:rsidRPr="00140513">
        <w:rPr>
          <w:rFonts w:eastAsiaTheme="minorEastAsia"/>
          <w:b/>
          <w:bCs/>
        </w:rPr>
        <w:t>mas</w:t>
      </w:r>
      <w:proofErr w:type="spellEnd"/>
      <w:r w:rsidR="004D252C" w:rsidRPr="00140513">
        <w:rPr>
          <w:rFonts w:eastAsiaTheme="minorEastAsia"/>
          <w:b/>
          <w:bCs/>
        </w:rPr>
        <w:t xml:space="preserve">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 xml:space="preserve">Multi-Head </w:t>
      </w:r>
      <w:proofErr w:type="spellStart"/>
      <w:r w:rsidR="00953675" w:rsidRPr="003C32CD">
        <w:rPr>
          <w:b/>
          <w:bCs/>
          <w:sz w:val="24"/>
          <w:highlight w:val="yellow"/>
        </w:rPr>
        <w:t>Attention</w:t>
      </w:r>
      <w:proofErr w:type="spellEnd"/>
      <w:r w:rsidR="00953675" w:rsidRPr="003C32CD">
        <w:rPr>
          <w:b/>
          <w:bCs/>
          <w:sz w:val="24"/>
          <w:highlight w:val="yellow"/>
        </w:rPr>
        <w:t>: el flujo completo, paso a paso</w:t>
      </w:r>
    </w:p>
    <w:p w14:paraId="0F578332" w14:textId="39DFAB18" w:rsidR="00953675" w:rsidRDefault="00463747" w:rsidP="00953675">
      <w:r>
        <w:t xml:space="preserve">Antes de ver un ejemplo numérico, hace falta entender </w:t>
      </w:r>
      <w:proofErr w:type="spellStart"/>
      <w:r>
        <w:rPr>
          <w:b/>
          <w:bCs/>
        </w:rPr>
        <w:t>por que</w:t>
      </w:r>
      <w:proofErr w:type="spellEnd"/>
      <w:r>
        <w:rPr>
          <w:b/>
          <w:bCs/>
        </w:rPr>
        <w:t xml:space="preserve"> existen “cabezas” – </w:t>
      </w:r>
      <w:r>
        <w:t xml:space="preserve">porque el </w:t>
      </w:r>
      <w:proofErr w:type="spellStart"/>
      <w:r>
        <w:t>calculo</w:t>
      </w:r>
      <w:proofErr w:type="spellEnd"/>
      <w:r>
        <w:t xml:space="preserve">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w:t>
      </w:r>
      <w:proofErr w:type="spellStart"/>
      <w:r w:rsidRPr="00A139B3">
        <w:t>dog</w:t>
      </w:r>
      <w:proofErr w:type="spellEnd"/>
      <w:r w:rsidRPr="00A139B3">
        <w:t>" llega a este punto con su vector de 512 números (</w:t>
      </w:r>
      <w:proofErr w:type="spellStart"/>
      <w:r w:rsidRPr="00A139B3">
        <w:t>embedding</w:t>
      </w:r>
      <w:proofErr w:type="spellEnd"/>
      <w:r w:rsidRPr="00A139B3">
        <w:t xml:space="preserve"> + </w:t>
      </w:r>
      <w:proofErr w:type="spellStart"/>
      <w:r w:rsidRPr="00A139B3">
        <w:t>positional</w:t>
      </w:r>
      <w:proofErr w:type="spellEnd"/>
      <w:r w:rsidRPr="00A139B3">
        <w:t xml:space="preserve"> </w:t>
      </w:r>
      <w:proofErr w:type="spellStart"/>
      <w:r w:rsidRPr="00A139B3">
        <w:t>encoding</w:t>
      </w:r>
      <w:proofErr w:type="spellEnd"/>
      <w:r w:rsidRPr="00A139B3">
        <w:t>):</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4"/>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5"/>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6"/>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r w:rsidR="005616AA">
        <w:rPr>
          <w:rFonts w:eastAsiaTheme="minorEastAsia"/>
        </w:rPr>
        <w:t>propia</w:t>
      </w:r>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w:t>
      </w:r>
      <w:proofErr w:type="spellStart"/>
      <w:r w:rsidRPr="00AC72BA">
        <w:rPr>
          <w:rFonts w:eastAsiaTheme="minorEastAsia"/>
          <w:b/>
          <w:bCs/>
        </w:rPr>
        <w:t>eat</w:t>
      </w:r>
      <w:proofErr w:type="spellEnd"/>
      <w:r w:rsidRPr="00AC72BA">
        <w:rPr>
          <w:rFonts w:eastAsiaTheme="minorEastAsia"/>
          <w:b/>
          <w:bCs/>
        </w:rPr>
        <w:t>".</w:t>
      </w:r>
      <w:r>
        <w:rPr>
          <w:rFonts w:eastAsiaTheme="minorEastAsia"/>
        </w:rPr>
        <w:t xml:space="preserve"> Los ejemplos de arriba muestran el vector de “</w:t>
      </w:r>
      <w:proofErr w:type="spellStart"/>
      <w:r>
        <w:rPr>
          <w:rFonts w:eastAsiaTheme="minorEastAsia"/>
        </w:rPr>
        <w:t>dog</w:t>
      </w:r>
      <w:proofErr w:type="spellEnd"/>
      <w:r>
        <w:rPr>
          <w:rFonts w:eastAsiaTheme="minorEastAsia"/>
        </w:rPr>
        <w:t>”, pero exactamente el mismo Paso 3 corre, al mismo tiempo, para “The”, “</w:t>
      </w:r>
      <w:proofErr w:type="spellStart"/>
      <w:r>
        <w:rPr>
          <w:rFonts w:eastAsiaTheme="minorEastAsia"/>
        </w:rPr>
        <w:t>dog</w:t>
      </w:r>
      <w:proofErr w:type="spellEnd"/>
      <w:r>
        <w:rPr>
          <w:rFonts w:eastAsiaTheme="minorEastAsia"/>
        </w:rPr>
        <w:t>”, “</w:t>
      </w:r>
      <w:proofErr w:type="spellStart"/>
      <w:r>
        <w:rPr>
          <w:rFonts w:eastAsiaTheme="minorEastAsia"/>
        </w:rPr>
        <w:t>eat</w:t>
      </w:r>
      <w:proofErr w:type="spellEnd"/>
      <w:r>
        <w:rPr>
          <w:rFonts w:eastAsiaTheme="minorEastAsia"/>
        </w:rPr>
        <w:t xml:space="preserve">”, </w:t>
      </w:r>
      <w:r w:rsidRPr="00AC72BA">
        <w:rPr>
          <w:rFonts w:eastAsiaTheme="minorEastAsia"/>
        </w:rPr>
        <w:t>"s" y "bread"</w:t>
      </w:r>
      <w:r>
        <w:rPr>
          <w:rFonts w:eastAsiaTheme="minorEastAsia"/>
        </w:rPr>
        <w:t xml:space="preserve"> – </w:t>
      </w:r>
      <w:proofErr w:type="spellStart"/>
      <w:r>
        <w:rPr>
          <w:rFonts w:eastAsiaTheme="minorEastAsia"/>
        </w:rPr>
        <w:t>caa</w:t>
      </w:r>
      <w:proofErr w:type="spellEnd"/>
      <w:r>
        <w:rPr>
          <w:rFonts w:eastAsiaTheme="minorEastAsia"/>
        </w:rPr>
        <w:t xml:space="preserve"> uno con su propio vector de 512 </w:t>
      </w:r>
      <w:proofErr w:type="spellStart"/>
      <w:r>
        <w:rPr>
          <w:rFonts w:eastAsiaTheme="minorEastAsia"/>
        </w:rPr>
        <w:t>numeros</w:t>
      </w:r>
      <w:proofErr w:type="spellEnd"/>
      <w:r>
        <w:rPr>
          <w:rFonts w:eastAsiaTheme="minorEastAsia"/>
        </w:rPr>
        <w:t xml:space="preserve">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7"/>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Esto es justo lo que hace que Self-</w:t>
      </w:r>
      <w:proofErr w:type="spellStart"/>
      <w:r>
        <w:rPr>
          <w:rFonts w:eastAsiaTheme="minorEastAsia"/>
        </w:rPr>
        <w:t>Attention</w:t>
      </w:r>
      <w:proofErr w:type="spellEnd"/>
      <w:r>
        <w:rPr>
          <w:rFonts w:eastAsiaTheme="minorEastAsia"/>
        </w:rPr>
        <w:t xml:space="preserve"> sea tan rápido </w:t>
      </w:r>
      <w:proofErr w:type="spellStart"/>
      <w:r>
        <w:rPr>
          <w:rFonts w:eastAsiaTheme="minorEastAsia"/>
        </w:rPr>
        <w:t>comaprado</w:t>
      </w:r>
      <w:proofErr w:type="spellEnd"/>
      <w:r>
        <w:rPr>
          <w:rFonts w:eastAsiaTheme="minorEastAsia"/>
        </w:rPr>
        <w:t xml:space="preserve"> con las RNN (ver la tabla de complejidad computacional </w:t>
      </w:r>
      <w:proofErr w:type="spellStart"/>
      <w:r>
        <w:rPr>
          <w:rFonts w:eastAsiaTheme="minorEastAsia"/>
        </w:rPr>
        <w:t>mas</w:t>
      </w:r>
      <w:proofErr w:type="spellEnd"/>
      <w:r>
        <w:rPr>
          <w:rFonts w:eastAsiaTheme="minorEastAsia"/>
        </w:rPr>
        <w:t xml:space="preserve">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w:t>
      </w:r>
      <w:proofErr w:type="spellStart"/>
      <w:r w:rsidR="00A428FE" w:rsidRPr="00A428FE">
        <w:rPr>
          <w:rFonts w:eastAsiaTheme="minorEastAsia"/>
        </w:rPr>
        <w:t>eat</w:t>
      </w:r>
      <w:proofErr w:type="spellEnd"/>
      <w:r w:rsidR="00A428FE" w:rsidRPr="00A428FE">
        <w:rPr>
          <w:rFonts w:eastAsiaTheme="minorEastAsia"/>
        </w:rPr>
        <w:t>" mirando a los demás, pero "</w:t>
      </w:r>
      <w:proofErr w:type="spellStart"/>
      <w:r w:rsidR="00A428FE" w:rsidRPr="00A428FE">
        <w:rPr>
          <w:rFonts w:eastAsiaTheme="minorEastAsia"/>
        </w:rPr>
        <w:t>dog</w:t>
      </w:r>
      <w:proofErr w:type="spellEnd"/>
      <w:r w:rsidR="00A428FE" w:rsidRPr="00A428FE">
        <w:rPr>
          <w:rFonts w:eastAsiaTheme="minorEastAsia"/>
        </w:rPr>
        <w:t>",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el Query solo del token “</w:t>
      </w:r>
      <w:proofErr w:type="spellStart"/>
      <w:r>
        <w:rPr>
          <w:b/>
          <w:bCs/>
        </w:rPr>
        <w:t>eat</w:t>
      </w:r>
      <w:proofErr w:type="spellEnd"/>
      <w:r>
        <w:rPr>
          <w:b/>
          <w:bCs/>
        </w:rPr>
        <w:t xml:space="preserve">” </w:t>
      </w:r>
      <w:r>
        <w:t xml:space="preserve">(el que se </w:t>
      </w:r>
      <w:proofErr w:type="spellStart"/>
      <w:r>
        <w:t>esta</w:t>
      </w:r>
      <w:proofErr w:type="spellEnd"/>
      <w:r>
        <w:t xml:space="preserve"> procesando), y </w:t>
      </w:r>
      <w:r>
        <w:rPr>
          <w:b/>
          <w:bCs/>
        </w:rPr>
        <w:t xml:space="preserve">el Key y el </w:t>
      </w:r>
      <w:proofErr w:type="spellStart"/>
      <w:r>
        <w:rPr>
          <w:b/>
          <w:bCs/>
        </w:rPr>
        <w:t>Value</w:t>
      </w:r>
      <w:proofErr w:type="spellEnd"/>
      <w:r>
        <w:rPr>
          <w:b/>
          <w:bCs/>
        </w:rPr>
        <w:t xml:space="preserve"> de los 5 tokens de la oración (“The”, “</w:t>
      </w:r>
      <w:proofErr w:type="spellStart"/>
      <w:r>
        <w:rPr>
          <w:b/>
          <w:bCs/>
        </w:rPr>
        <w:t>dog</w:t>
      </w:r>
      <w:proofErr w:type="spellEnd"/>
      <w:r>
        <w:rPr>
          <w:b/>
          <w:bCs/>
        </w:rPr>
        <w:t>”</w:t>
      </w:r>
      <w:proofErr w:type="gramStart"/>
      <w:r>
        <w:rPr>
          <w:b/>
          <w:bCs/>
        </w:rPr>
        <w:t>,”</w:t>
      </w:r>
      <w:proofErr w:type="spellStart"/>
      <w:r>
        <w:rPr>
          <w:b/>
          <w:bCs/>
        </w:rPr>
        <w:t>eat</w:t>
      </w:r>
      <w:proofErr w:type="spellEnd"/>
      <w:proofErr w:type="gramEnd"/>
      <w:r>
        <w:rPr>
          <w:b/>
          <w:bCs/>
        </w:rPr>
        <w:t>”</w:t>
      </w:r>
      <w:proofErr w:type="gramStart"/>
      <w:r>
        <w:rPr>
          <w:b/>
          <w:bCs/>
        </w:rPr>
        <w:t>,”</w:t>
      </w:r>
      <w:proofErr w:type="spellStart"/>
      <w:r>
        <w:rPr>
          <w:b/>
          <w:bCs/>
        </w:rPr>
        <w:t>s</w:t>
      </w:r>
      <w:proofErr w:type="gramEnd"/>
      <w:r>
        <w:rPr>
          <w:b/>
          <w:bCs/>
        </w:rPr>
        <w:t>”</w:t>
      </w:r>
      <w:proofErr w:type="gramStart"/>
      <w:r>
        <w:rPr>
          <w:b/>
          <w:bCs/>
        </w:rPr>
        <w:t>,”bread</w:t>
      </w:r>
      <w:proofErr w:type="spellEnd"/>
      <w:proofErr w:type="gramEnd"/>
      <w:r>
        <w:rPr>
          <w:b/>
          <w:bCs/>
        </w:rPr>
        <w:t xml:space="preserve">”) </w:t>
      </w:r>
      <w:r w:rsidR="00F2795A">
        <w:rPr>
          <w:b/>
          <w:bCs/>
        </w:rPr>
        <w:t>–</w:t>
      </w:r>
      <w:r>
        <w:rPr>
          <w:b/>
          <w:bCs/>
        </w:rPr>
        <w:t xml:space="preserve"> </w:t>
      </w:r>
      <w:r w:rsidR="00F2795A">
        <w:t>porque “</w:t>
      </w:r>
      <w:proofErr w:type="spellStart"/>
      <w:r w:rsidR="00F2795A">
        <w:t>eat</w:t>
      </w:r>
      <w:proofErr w:type="spellEnd"/>
      <w:r w:rsidR="00F2795A">
        <w:t xml:space="preserve">” necesita </w:t>
      </w:r>
      <w:proofErr w:type="spellStart"/>
      <w:r w:rsidR="00F2795A">
        <w:t>comaprar</w:t>
      </w:r>
      <w:proofErr w:type="spellEnd"/>
      <w:r w:rsidR="00F2795A">
        <w:t xml:space="preserve"> su Query contra el Key de cada uno de los 5, incluido el mismo</w:t>
      </w:r>
      <w:r w:rsidR="00B45FD4">
        <w:t xml:space="preserve">. Ahora hay que resolver la formula del </w:t>
      </w:r>
      <w:proofErr w:type="spellStart"/>
      <w:r w:rsidR="00B45FD4">
        <w:t>paper</w:t>
      </w:r>
      <w:proofErr w:type="spellEnd"/>
      <w:r w:rsidR="00B45FD4">
        <w:t xml:space="preserve"> – la que se llama </w:t>
      </w:r>
      <w:r w:rsidR="00B45FD4">
        <w:rPr>
          <w:b/>
          <w:bCs/>
        </w:rPr>
        <w:t>“</w:t>
      </w:r>
      <w:proofErr w:type="spellStart"/>
      <w:r w:rsidR="00B45FD4">
        <w:rPr>
          <w:b/>
          <w:bCs/>
        </w:rPr>
        <w:t>Scaled</w:t>
      </w:r>
      <w:proofErr w:type="spellEnd"/>
      <w:r w:rsidR="00B45FD4">
        <w:rPr>
          <w:b/>
          <w:bCs/>
        </w:rPr>
        <w:t xml:space="preserve"> Do-</w:t>
      </w:r>
      <w:proofErr w:type="spellStart"/>
      <w:r w:rsidR="00B45FD4">
        <w:rPr>
          <w:b/>
          <w:bCs/>
        </w:rPr>
        <w:t>Product</w:t>
      </w:r>
      <w:proofErr w:type="spellEnd"/>
      <w:r w:rsidR="00B45FD4">
        <w:rPr>
          <w:b/>
          <w:bCs/>
        </w:rPr>
        <w:t xml:space="preserve"> </w:t>
      </w:r>
      <w:proofErr w:type="spellStart"/>
      <w:r w:rsidR="00B45FD4">
        <w:rPr>
          <w:b/>
          <w:bCs/>
        </w:rPr>
        <w:t>Attention</w:t>
      </w:r>
      <w:proofErr w:type="spellEnd"/>
      <w:r w:rsidR="00B45FD4">
        <w:rPr>
          <w:b/>
          <w:bCs/>
        </w:rPr>
        <w:t xml:space="preserve">” </w:t>
      </w:r>
      <w:r w:rsidR="00B45FD4">
        <w:t>(</w:t>
      </w:r>
      <w:proofErr w:type="spellStart"/>
      <w:r w:rsidR="00B45FD4">
        <w:t>Seccion</w:t>
      </w:r>
      <w:proofErr w:type="spellEnd"/>
      <w:r w:rsidR="00B45FD4">
        <w:t xml:space="preserve">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w:t>
      </w:r>
      <w:proofErr w:type="spellStart"/>
      <w:r w:rsidR="00571F42">
        <w:rPr>
          <w:b/>
          <w:bCs/>
        </w:rPr>
        <w:t>numeros</w:t>
      </w:r>
      <w:proofErr w:type="spellEnd"/>
      <w:r w:rsidR="00571F42">
        <w:rPr>
          <w:b/>
          <w:bCs/>
        </w:rPr>
        <w:t xml:space="preserve">, </w:t>
      </w:r>
      <w:r w:rsidR="00571F42">
        <w:t xml:space="preserve">resultado de la </w:t>
      </w:r>
      <w:r w:rsidR="00571F42" w:rsidRPr="00571F42">
        <w:rPr>
          <w:b/>
          <w:bCs/>
        </w:rPr>
        <w:t>Cabeza 1</w:t>
      </w:r>
      <w:r w:rsidR="00571F42">
        <w:t xml:space="preserve"> solamente.</w:t>
      </w:r>
      <w:r w:rsidR="00703F7D">
        <w:t xml:space="preserve"> Para eso, hay que resolverla en 4 </w:t>
      </w:r>
      <w:proofErr w:type="spellStart"/>
      <w:r w:rsidR="00703F7D">
        <w:t>sub-estapas</w:t>
      </w:r>
      <w:proofErr w:type="spellEnd"/>
      <w:r w:rsidR="00703F7D">
        <w:t>,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proofErr w:type="spellStart"/>
            <w:r>
              <w:rPr>
                <w:rFonts w:eastAsiaTheme="minorEastAsia"/>
                <w:b w:val="0"/>
                <w:bCs w:val="0"/>
              </w:rPr>
              <w:t>Sub-etapa</w:t>
            </w:r>
            <w:proofErr w:type="spellEnd"/>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 xml:space="preserve">Nombre en el </w:t>
            </w:r>
            <w:proofErr w:type="spellStart"/>
            <w:proofErr w:type="gramStart"/>
            <w:r w:rsidRPr="009227AF">
              <w:rPr>
                <w:rFonts w:eastAsiaTheme="minorEastAsia"/>
                <w:b w:val="0"/>
                <w:bCs w:val="0"/>
              </w:rPr>
              <w:t>paper</w:t>
            </w:r>
            <w:proofErr w:type="spellEnd"/>
            <w:proofErr w:type="gramEnd"/>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w:t>
            </w:r>
            <w:proofErr w:type="spellStart"/>
            <w:r>
              <w:rPr>
                <w:rFonts w:eastAsiaTheme="minorEastAsia"/>
              </w:rPr>
              <w:t>Product</w:t>
            </w:r>
            <w:proofErr w:type="spellEnd"/>
            <w:r>
              <w:rPr>
                <w:rFonts w:eastAsiaTheme="minorEastAsia"/>
              </w:rPr>
              <w: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Scaled</w:t>
            </w:r>
            <w:proofErr w:type="spellEnd"/>
            <w:r>
              <w:rPr>
                <w:rFonts w:eastAsiaTheme="minorEastAsia"/>
              </w:rPr>
              <w:t>”</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proofErr w:type="spellStart"/>
            <w:r>
              <w:rPr>
                <w:rFonts w:eastAsia="Times New Roman" w:cs="Times New Roman"/>
              </w:rPr>
              <w:t>Softmax</w:t>
            </w:r>
            <w:proofErr w:type="spellEnd"/>
            <w:r>
              <w:rPr>
                <w:rFonts w:eastAsia="Times New Roman" w:cs="Times New Roman"/>
              </w:rPr>
              <w:t>(.)</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Attention</w:t>
            </w:r>
            <w:proofErr w:type="spellEnd"/>
            <w:r>
              <w:rPr>
                <w:rFonts w:eastAsiaTheme="minorEastAsia"/>
              </w:rPr>
              <w:t>”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 xml:space="preserve">Ninguna de las 3 primeras </w:t>
      </w:r>
      <w:proofErr w:type="spellStart"/>
      <w:r w:rsidRPr="007B0C79">
        <w:rPr>
          <w:rFonts w:eastAsiaTheme="minorEastAsia"/>
        </w:rPr>
        <w:t>sub-etapas</w:t>
      </w:r>
      <w:proofErr w:type="spellEnd"/>
      <w:r w:rsidRPr="007B0C79">
        <w:rPr>
          <w:rFonts w:eastAsiaTheme="minorEastAsia"/>
        </w:rPr>
        <w:t xml:space="preserve"> da un resultado "utilizable" por sí sola — son cálculos intermedios. Sigamos con los mismos números que ya usamos antes (Query de "</w:t>
      </w:r>
      <w:proofErr w:type="spellStart"/>
      <w:r w:rsidRPr="007B0C79">
        <w:rPr>
          <w:rFonts w:eastAsiaTheme="minorEastAsia"/>
        </w:rPr>
        <w:t>eat</w:t>
      </w:r>
      <w:proofErr w:type="spellEnd"/>
      <w:r w:rsidRPr="007B0C79">
        <w:rPr>
          <w:rFonts w:eastAsiaTheme="minorEastAsia"/>
        </w:rPr>
        <w:t>" = 0.8; Keys de "The"=0.1, "</w:t>
      </w:r>
      <w:proofErr w:type="spellStart"/>
      <w:r w:rsidRPr="007B0C79">
        <w:rPr>
          <w:rFonts w:eastAsiaTheme="minorEastAsia"/>
        </w:rPr>
        <w:t>dog</w:t>
      </w:r>
      <w:proofErr w:type="spellEnd"/>
      <w:r w:rsidRPr="007B0C79">
        <w:rPr>
          <w:rFonts w:eastAsiaTheme="minorEastAsia"/>
        </w:rPr>
        <w:t>"=0.85, "</w:t>
      </w:r>
      <w:proofErr w:type="spellStart"/>
      <w:r w:rsidRPr="007B0C79">
        <w:rPr>
          <w:rFonts w:eastAsiaTheme="minorEastAsia"/>
        </w:rPr>
        <w:t>eat</w:t>
      </w:r>
      <w:proofErr w:type="spellEnd"/>
      <w:r w:rsidRPr="007B0C79">
        <w:rPr>
          <w:rFonts w:eastAsiaTheme="minorEastAsia"/>
        </w:rPr>
        <w: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se multiplica el Q de "</w:t>
      </w:r>
      <w:proofErr w:type="spellStart"/>
      <w:r w:rsidRPr="002F4251">
        <w:t>eat</w:t>
      </w:r>
      <w:proofErr w:type="spellEnd"/>
      <w:r w:rsidRPr="002F4251">
        <w:t xml:space="preserve">"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59"/>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w:t>
      </w:r>
      <w:proofErr w:type="spellStart"/>
      <w:r w:rsidRPr="007755EE">
        <w:rPr>
          <w:iCs/>
          <w:sz w:val="24"/>
        </w:rPr>
        <w:t>d_k</w:t>
      </w:r>
      <w:proofErr w:type="spellEnd"/>
      <w:r w:rsidRPr="007755EE">
        <w:rPr>
          <w:iCs/>
          <w:sz w:val="24"/>
        </w:rPr>
        <w:t>=1$,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0"/>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w:t>
      </w:r>
      <w:proofErr w:type="spellStart"/>
      <w:r w:rsidR="00761E0B" w:rsidRPr="003075EF">
        <w:rPr>
          <w:rFonts w:eastAsiaTheme="minorEastAsia"/>
          <w:b/>
          <w:bCs/>
          <w:sz w:val="24"/>
          <w:highlight w:val="yellow"/>
        </w:rPr>
        <w:t>Softmax</w:t>
      </w:r>
      <w:proofErr w:type="spellEnd"/>
      <w:r w:rsidR="00761E0B" w:rsidRPr="003075EF">
        <w:rPr>
          <w:rFonts w:eastAsiaTheme="minorEastAsia"/>
          <w:b/>
          <w:bCs/>
          <w:sz w:val="24"/>
          <w:highlight w:val="yellow"/>
        </w:rPr>
        <w:t xml:space="preserve">: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1"/>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2"/>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w:t>
      </w:r>
      <w:proofErr w:type="spellStart"/>
      <w:r>
        <w:t>Value</w:t>
      </w:r>
      <w:proofErr w:type="spellEnd"/>
      <w:r>
        <w:t xml:space="preserve"> </w:t>
      </w:r>
      <w:r>
        <w:rPr>
          <w:b/>
          <w:bCs/>
        </w:rPr>
        <w:t xml:space="preserve">completo </w:t>
      </w:r>
      <w:r>
        <w:t>(64</w:t>
      </w:r>
      <w:r w:rsidR="00CA7745">
        <w:t xml:space="preserve"> </w:t>
      </w:r>
      <w:proofErr w:type="spellStart"/>
      <w:r w:rsidR="00CA7745">
        <w:t>numeros</w:t>
      </w:r>
      <w:proofErr w:type="spellEnd"/>
      <w:r w:rsidR="00CA7745">
        <w:t>) de ese token, y se</w:t>
      </w:r>
      <w:r w:rsidR="0034122F">
        <w:t xml:space="preserve"> suman los vectores resultantes, posición por posición. Con los </w:t>
      </w:r>
      <w:proofErr w:type="spellStart"/>
      <w:r w:rsidR="0034122F">
        <w:t>Values</w:t>
      </w:r>
      <w:proofErr w:type="spellEnd"/>
      <w:r w:rsidR="0034122F">
        <w:t xml:space="preserve"> inventados V(The) = 0.3, V(</w:t>
      </w:r>
      <w:proofErr w:type="spellStart"/>
      <w:r w:rsidR="0034122F">
        <w:t>dog</w:t>
      </w:r>
      <w:proofErr w:type="spellEnd"/>
      <w:r w:rsidR="0034122F">
        <w:t>) = 0.9, V(</w:t>
      </w:r>
      <w:proofErr w:type="spellStart"/>
      <w:r w:rsidR="0034122F">
        <w:t>eat</w:t>
      </w:r>
      <w:proofErr w:type="spellEnd"/>
      <w:r w:rsidR="0034122F">
        <w: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3"/>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proofErr w:type="spellStart"/>
      <w:r>
        <w:rPr>
          <w:b/>
          <w:bCs/>
        </w:rPr>
        <w:t>Aca</w:t>
      </w:r>
      <w:proofErr w:type="spellEnd"/>
      <w:r>
        <w:rPr>
          <w:b/>
          <w:bCs/>
        </w:rPr>
        <w:t xml:space="preserve"> recién </w:t>
      </w:r>
      <w:r>
        <w:t xml:space="preserve">se llega al resultado final del Paso 4: el numero </w:t>
      </w:r>
      <w:r>
        <w:rPr>
          <w:b/>
          <w:bCs/>
        </w:rPr>
        <w:t>0.794 (</w:t>
      </w:r>
      <w:r>
        <w:t xml:space="preserve">en la versión real, un vector de 64 </w:t>
      </w:r>
      <w:proofErr w:type="spellStart"/>
      <w:r>
        <w:t>numeros</w:t>
      </w:r>
      <w:proofErr w:type="spellEnd"/>
      <w:r>
        <w:t>) – el nuevo “significado” de “</w:t>
      </w:r>
      <w:proofErr w:type="spellStart"/>
      <w:r>
        <w:t>eat</w:t>
      </w:r>
      <w:proofErr w:type="spellEnd"/>
      <w:r>
        <w:t xml:space="preserve">”, calculado </w:t>
      </w:r>
      <w:r w:rsidR="008A7B84">
        <w:rPr>
          <w:b/>
          <w:bCs/>
        </w:rPr>
        <w:t xml:space="preserve">solo con la Cabeza 1, </w:t>
      </w:r>
      <w:proofErr w:type="spellStart"/>
      <w:r w:rsidR="008A7B84">
        <w:t>despues</w:t>
      </w:r>
      <w:proofErr w:type="spellEnd"/>
      <w:r w:rsidR="008A7B84">
        <w:t xml:space="preserve">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w:t>
      </w:r>
      <w:proofErr w:type="spellStart"/>
      <w:r w:rsidRPr="00A12180">
        <w:t>sub-etapas</w:t>
      </w:r>
      <w:proofErr w:type="spellEnd"/>
      <w:r w:rsidRPr="00A12180">
        <w:t xml:space="preserve">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w:t>
      </w:r>
      <w:proofErr w:type="spellStart"/>
      <w:r>
        <w:t>recorda</w:t>
      </w:r>
      <w:proofErr w:type="spellEnd"/>
      <w:r>
        <w:t xml:space="preserve"> el Paso 2: el vector original se </w:t>
      </w:r>
      <w:proofErr w:type="spellStart"/>
      <w:r>
        <w:t>copio</w:t>
      </w:r>
      <w:proofErr w:type="spellEnd"/>
      <w:r>
        <w:t xml:space="preserve"> 8 veces, y cada cabeza tiene sus propias matrices – así que este mismo </w:t>
      </w:r>
      <w:proofErr w:type="spellStart"/>
      <w:r>
        <w:t>caclulo</w:t>
      </w:r>
      <w:proofErr w:type="spellEnd"/>
      <w:r>
        <w:t xml:space="preserve"> completo (Pasos 3 y 4, con sus 4 </w:t>
      </w:r>
      <w:proofErr w:type="spellStart"/>
      <w:r>
        <w:t>sub-etapas</w:t>
      </w:r>
      <w:proofErr w:type="spellEnd"/>
      <w:r>
        <w:t xml:space="preserve">)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4"/>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 xml:space="preserve">idea central de Multi-Head </w:t>
      </w:r>
      <w:proofErr w:type="spellStart"/>
      <w:r w:rsidR="00CF6E90">
        <w:t>Attention</w:t>
      </w:r>
      <w:proofErr w:type="spellEnd"/>
      <w:r w:rsidR="00CF6E90">
        <w:t>: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5"/>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w:t>
      </w:r>
      <w:proofErr w:type="spellStart"/>
      <w:r>
        <w:rPr>
          <w:b/>
          <w:bCs/>
        </w:rPr>
        <w:t>esta</w:t>
      </w:r>
      <w:proofErr w:type="spellEnd"/>
      <w:r>
        <w:rPr>
          <w:b/>
          <w:bCs/>
        </w:rPr>
        <w:t xml:space="preserve"> procesando </w:t>
      </w:r>
      <w:r>
        <w:t>(“</w:t>
      </w:r>
      <w:proofErr w:type="spellStart"/>
      <w:r>
        <w:t>eat</w:t>
      </w:r>
      <w:proofErr w:type="spellEnd"/>
      <w:r>
        <w:t xml:space="preserve">”), </w:t>
      </w:r>
      <w:r w:rsidR="00C91034">
        <w:t xml:space="preserve">mientras que </w:t>
      </w:r>
      <w:r w:rsidR="00C91034">
        <w:rPr>
          <w:b/>
          <w:bCs/>
        </w:rPr>
        <w:t xml:space="preserve">K y V </w:t>
      </w:r>
      <w:r w:rsidR="00825FEA">
        <w:rPr>
          <w:b/>
          <w:bCs/>
        </w:rPr>
        <w:t xml:space="preserve">hacen falta para todos los tokens de la oración </w:t>
      </w:r>
      <w:r w:rsidR="00825FEA">
        <w:t>(porque “</w:t>
      </w:r>
      <w:proofErr w:type="spellStart"/>
      <w:r w:rsidR="00825FEA">
        <w:t>eat</w:t>
      </w:r>
      <w:proofErr w:type="spellEnd"/>
      <w:r w:rsidR="00825FEA">
        <w:t>” necesita comparar su Query contra el Key de cada uno) – por eso Q multiplica solo por 8 (cabezas), y K/V multiplican por 8x5 (</w:t>
      </w:r>
      <w:r w:rsidR="00E309A7">
        <w:t xml:space="preserve">cabezas x </w:t>
      </w:r>
      <w:r w:rsidR="006439EE">
        <w:t xml:space="preserve">tokens). En total, hay 512 + 2.560 + 2.560 = 5.632 </w:t>
      </w:r>
      <w:proofErr w:type="spellStart"/>
      <w:r w:rsidR="006439EE">
        <w:t>numeros</w:t>
      </w:r>
      <w:proofErr w:type="spellEnd"/>
      <w:r w:rsidR="006439EE">
        <w:t xml:space="preserve"> en juego – pero, como vimos, la formula nunca los procesa todos juntos: los procesa de a 704 por vez (64+320+320), una </w:t>
      </w:r>
      <w:proofErr w:type="spellStart"/>
      <w:r w:rsidR="006439EE">
        <w:t>ve</w:t>
      </w:r>
      <w:proofErr w:type="spellEnd"/>
      <w:r w:rsidR="006439EE">
        <w:t xml:space="preser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6"/>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7"/>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w:t>
      </w:r>
      <w:proofErr w:type="spellStart"/>
      <w:r>
        <w:t>eat</w:t>
      </w:r>
      <w:proofErr w:type="spellEnd"/>
      <w:r>
        <w:t xml:space="preserve">”),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proofErr w:type="spellStart"/>
      <w:r w:rsidR="008A3A53">
        <w:t>Asi</w:t>
      </w:r>
      <w:proofErr w:type="spellEnd"/>
      <w:r w:rsidR="008A3A53">
        <w:t xml:space="preserve"> </w:t>
      </w:r>
      <w:proofErr w:type="gramStart"/>
      <w:r w:rsidR="008A3A53">
        <w:t>que</w:t>
      </w:r>
      <w:proofErr w:type="gramEnd"/>
      <w:r w:rsidR="008A3A53">
        <w:t xml:space="preserve"> al terminar, no hay “un solo vector gigante para toda la oración”: Hay </w:t>
      </w:r>
      <w:r w:rsidR="008A3A53">
        <w:rPr>
          <w:b/>
          <w:bCs/>
        </w:rPr>
        <w:t xml:space="preserve">5 vectores de 512 </w:t>
      </w:r>
      <w:proofErr w:type="spellStart"/>
      <w:r w:rsidR="008A3A53">
        <w:rPr>
          <w:b/>
          <w:bCs/>
        </w:rPr>
        <w:t>numeros</w:t>
      </w:r>
      <w:proofErr w:type="spellEnd"/>
      <w:r w:rsidR="008A3A53">
        <w:rPr>
          <w:b/>
          <w:bCs/>
        </w:rPr>
        <w:t xml:space="preserve">,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8"/>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69"/>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xml:space="preserve">. Es una matriz aprendida, igual que todas las demás – arranca al azar y se ajusta con </w:t>
      </w:r>
      <w:proofErr w:type="spellStart"/>
      <w:r w:rsidR="00542BDD">
        <w:rPr>
          <w:highlight w:val="yellow"/>
        </w:rPr>
        <w:t>backpropagation</w:t>
      </w:r>
      <w:proofErr w:type="spellEnd"/>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w:t>
      </w:r>
      <w:proofErr w:type="spellStart"/>
      <w:r w:rsidRPr="007608E9">
        <w:t>Feed</w:t>
      </w:r>
      <w:proofErr w:type="spellEnd"/>
      <w:r w:rsidRPr="007608E9">
        <w:t>-Forward).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0"/>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xml:space="preserve">: Residual </w:t>
      </w:r>
      <w:proofErr w:type="spellStart"/>
      <w:r w:rsidR="00F246F6" w:rsidRPr="00582BB6">
        <w:rPr>
          <w:b/>
          <w:bCs/>
          <w:i w:val="0"/>
          <w:iCs w:val="0"/>
          <w:sz w:val="24"/>
          <w:highlight w:val="yellow"/>
        </w:rPr>
        <w:t>connections</w:t>
      </w:r>
      <w:proofErr w:type="spellEnd"/>
      <w:r w:rsidR="00F246F6" w:rsidRPr="00582BB6">
        <w:rPr>
          <w:b/>
          <w:bCs/>
          <w:i w:val="0"/>
          <w:iCs w:val="0"/>
          <w:sz w:val="24"/>
          <w:highlight w:val="yellow"/>
        </w:rPr>
        <w:t xml:space="preserve"> + Layer </w:t>
      </w:r>
      <w:proofErr w:type="spellStart"/>
      <w:r w:rsidR="00F246F6" w:rsidRPr="00582BB6">
        <w:rPr>
          <w:b/>
          <w:bCs/>
          <w:i w:val="0"/>
          <w:iCs w:val="0"/>
          <w:sz w:val="24"/>
          <w:highlight w:val="yellow"/>
        </w:rPr>
        <w:t>Normalization</w:t>
      </w:r>
      <w:proofErr w:type="spellEnd"/>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 xml:space="preserve">(se aplica </w:t>
      </w:r>
      <w:proofErr w:type="spellStart"/>
      <w:r w:rsidR="00C242B4" w:rsidRPr="00582BB6">
        <w:rPr>
          <w:b/>
          <w:bCs/>
          <w:i w:val="0"/>
          <w:iCs w:val="0"/>
          <w:sz w:val="24"/>
          <w:highlight w:val="yellow"/>
        </w:rPr>
        <w:t>despues</w:t>
      </w:r>
      <w:proofErr w:type="spellEnd"/>
      <w:r w:rsidR="00C242B4" w:rsidRPr="00582BB6">
        <w:rPr>
          <w:b/>
          <w:bCs/>
          <w:i w:val="0"/>
          <w:iCs w:val="0"/>
          <w:sz w:val="24"/>
          <w:highlight w:val="yellow"/>
        </w:rPr>
        <w:t xml:space="preserve"> de Multi-Head </w:t>
      </w:r>
      <w:proofErr w:type="spellStart"/>
      <w:r w:rsidR="00C242B4" w:rsidRPr="00582BB6">
        <w:rPr>
          <w:b/>
          <w:bCs/>
          <w:i w:val="0"/>
          <w:iCs w:val="0"/>
          <w:sz w:val="24"/>
          <w:highlight w:val="yellow"/>
        </w:rPr>
        <w:t>Attention</w:t>
      </w:r>
      <w:proofErr w:type="spellEnd"/>
      <w:r w:rsidR="00C242B4" w:rsidRPr="00582BB6">
        <w:rPr>
          <w:b/>
          <w:bCs/>
          <w:i w:val="0"/>
          <w:iCs w:val="0"/>
          <w:sz w:val="24"/>
          <w:highlight w:val="yellow"/>
        </w:rPr>
        <w:t xml:space="preserve"> y </w:t>
      </w:r>
      <w:proofErr w:type="spellStart"/>
      <w:r w:rsidR="00C242B4" w:rsidRPr="00582BB6">
        <w:rPr>
          <w:b/>
          <w:bCs/>
          <w:i w:val="0"/>
          <w:iCs w:val="0"/>
          <w:sz w:val="24"/>
          <w:highlight w:val="yellow"/>
        </w:rPr>
        <w:t>Feed</w:t>
      </w:r>
      <w:proofErr w:type="spellEnd"/>
      <w:r w:rsidR="00C242B4" w:rsidRPr="00582BB6">
        <w:rPr>
          <w:b/>
          <w:bCs/>
          <w:i w:val="0"/>
          <w:iCs w:val="0"/>
          <w:sz w:val="24"/>
          <w:highlight w:val="yellow"/>
        </w:rPr>
        <w:t>-Forward Network)</w:t>
      </w:r>
    </w:p>
    <w:p w14:paraId="196F2C54" w14:textId="36728114" w:rsidR="00F246F6" w:rsidRDefault="00860AF2">
      <w:r>
        <w:t xml:space="preserve">Cada </w:t>
      </w:r>
      <w:proofErr w:type="spellStart"/>
      <w:r>
        <w:t>sub-capa</w:t>
      </w:r>
      <w:proofErr w:type="spellEnd"/>
      <w:r>
        <w:t xml:space="preserve"> (atención y </w:t>
      </w:r>
      <w:proofErr w:type="spellStart"/>
      <w:r>
        <w:t>feed</w:t>
      </w:r>
      <w:proofErr w:type="spellEnd"/>
      <w:r>
        <w:t xml:space="preserve">-forward) tiene un “atajo”: se suma la entrada </w:t>
      </w:r>
      <w:r w:rsidR="00A1098F">
        <w:t xml:space="preserve">original a la salida, y </w:t>
      </w:r>
      <w:proofErr w:type="spellStart"/>
      <w:r w:rsidR="00C43233">
        <w:t>despues</w:t>
      </w:r>
      <w:proofErr w:type="spellEnd"/>
      <w:r w:rsidR="00C43233">
        <w:t xml:space="preserve">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1"/>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w:t>
      </w:r>
      <w:proofErr w:type="spellStart"/>
      <w:r>
        <w:t>sub-capa</w:t>
      </w:r>
      <w:proofErr w:type="spellEnd"/>
      <w:r>
        <w:t xml:space="preserve"> le agrega un ajuste encima – nunca “tira” del todo lo que ya había. </w:t>
      </w:r>
      <w:r w:rsidR="00A7043A">
        <w:t xml:space="preserve">Esto ayuda a que el entrenamiento no se “pierda” en redes tan profundas – es un truco tomado de otro </w:t>
      </w:r>
      <w:proofErr w:type="spellStart"/>
      <w:proofErr w:type="gramStart"/>
      <w:r w:rsidR="00A7043A">
        <w:t>paper</w:t>
      </w:r>
      <w:proofErr w:type="spellEnd"/>
      <w:proofErr w:type="gramEnd"/>
      <w:r w:rsidR="00A7043A">
        <w:t xml:space="preserve"> (</w:t>
      </w:r>
      <w:proofErr w:type="spellStart"/>
      <w:r w:rsidR="00A7043A">
        <w:t>ResNets</w:t>
      </w:r>
      <w:proofErr w:type="spellEnd"/>
      <w:r w:rsidR="00A7043A">
        <w:t xml:space="preserve">, 2016). Iugal que el </w:t>
      </w:r>
      <w:proofErr w:type="spellStart"/>
      <w:r w:rsidR="00A7043A">
        <w:t>Feed</w:t>
      </w:r>
      <w:proofErr w:type="spellEnd"/>
      <w:r w:rsidR="00A7043A">
        <w:t>-Forward,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proofErr w:type="spellStart"/>
            <w:r w:rsidRPr="003E0D17">
              <w:rPr>
                <w:b w:val="0"/>
                <w:bCs w:val="0"/>
              </w:rPr>
              <w:t>Simbolo</w:t>
            </w:r>
            <w:proofErr w:type="spellEnd"/>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E0D17">
              <w:rPr>
                <w:b w:val="0"/>
                <w:bCs w:val="0"/>
              </w:rPr>
              <w:t>Por que</w:t>
            </w:r>
            <w:proofErr w:type="spellEnd"/>
            <w:r w:rsidRPr="003E0D17">
              <w:rPr>
                <w:b w:val="0"/>
                <w:bCs w:val="0"/>
              </w:rPr>
              <w:t xml:space="preserve"> </w:t>
            </w:r>
            <w:proofErr w:type="spellStart"/>
            <w:r w:rsidRPr="003E0D17">
              <w:rPr>
                <w:b w:val="0"/>
                <w:bCs w:val="0"/>
              </w:rPr>
              <w:t>esta</w:t>
            </w:r>
            <w:proofErr w:type="spellEnd"/>
            <w:r w:rsidRPr="003E0D17">
              <w:rPr>
                <w:b w:val="0"/>
                <w:bCs w:val="0"/>
              </w:rPr>
              <w:t xml:space="preserve">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w:t>
            </w:r>
            <w:proofErr w:type="spellStart"/>
            <w:r>
              <w:t>sub-capa</w:t>
            </w:r>
            <w:proofErr w:type="spellEnd"/>
            <w:r>
              <w:t xml:space="preserve"> – antes de que Multi-Head </w:t>
            </w:r>
            <w:proofErr w:type="spellStart"/>
            <w:r>
              <w:t>Attention</w:t>
            </w:r>
            <w:proofErr w:type="spellEnd"/>
            <w:r>
              <w:t xml:space="preserve"> (o </w:t>
            </w:r>
            <w:proofErr w:type="spellStart"/>
            <w:r>
              <w:t>Feed</w:t>
            </w:r>
            <w:proofErr w:type="spellEnd"/>
            <w:r>
              <w:t xml:space="preserve">-Forward)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w:t>
            </w:r>
            <w:proofErr w:type="spellStart"/>
            <w:r>
              <w:t>sub-capa</w:t>
            </w:r>
            <w:proofErr w:type="spellEnd"/>
            <w:r>
              <w:t xml:space="preserve"> que acaba de correr (Multi-Head </w:t>
            </w:r>
            <w:proofErr w:type="spellStart"/>
            <w:r>
              <w:t>Attention</w:t>
            </w:r>
            <w:proofErr w:type="spellEnd"/>
            <w:r>
              <w:t xml:space="preserve"> completo, o </w:t>
            </w:r>
            <w:proofErr w:type="spellStart"/>
            <w:r>
              <w:t>Feed</w:t>
            </w:r>
            <w:proofErr w:type="spellEnd"/>
            <w:r>
              <w:t xml:space="preserve">-Forward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w:t>
            </w:r>
            <w:proofErr w:type="spellStart"/>
            <w:r>
              <w:t>subacapa</w:t>
            </w:r>
            <w:proofErr w:type="spellEnd"/>
            <w:r>
              <w:t xml:space="preserve">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w:t>
            </w:r>
            <w:proofErr w:type="spellStart"/>
            <w:r>
              <w:t>calculo</w:t>
            </w:r>
            <w:proofErr w:type="spellEnd"/>
            <w:r>
              <w:t xml:space="preserve"> (aunque, por dentro, esa </w:t>
            </w:r>
            <w:proofErr w:type="spellStart"/>
            <w:r>
              <w:t>sub-capa</w:t>
            </w:r>
            <w:proofErr w:type="spellEnd"/>
            <w:r>
              <w:t xml:space="preserve"> si tenga sus </w:t>
            </w:r>
            <w:proofErr w:type="spellStart"/>
            <w:r>
              <w:t>propiso</w:t>
            </w:r>
            <w:proofErr w:type="spellEnd"/>
            <w:r>
              <w:t xml:space="preserve">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 xml:space="preserve">La suma, numero por </w:t>
            </w:r>
            <w:proofErr w:type="spellStart"/>
            <w:r>
              <w:t>numero</w:t>
            </w:r>
            <w:proofErr w:type="spellEnd"/>
            <w:r>
              <w:t xml:space="preserve">, de los dos vectores de </w:t>
            </w:r>
            <w:proofErr w:type="spellStart"/>
            <w:r>
              <w:t>arrbia</w:t>
            </w:r>
            <w:proofErr w:type="spellEnd"/>
            <w:r>
              <w:t xml:space="preserve">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proofErr w:type="spellStart"/>
            <w:r>
              <w:rPr>
                <w:i/>
                <w:iCs/>
              </w:rPr>
              <w:t>Sublayer</w:t>
            </w:r>
            <w:proofErr w:type="spellEnd"/>
            <w:r>
              <w:rPr>
                <w:i/>
                <w:iCs/>
              </w:rPr>
              <w:t xml:space="preserve">(x)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 xml:space="preserve">No – es un resultado de </w:t>
            </w:r>
            <w:proofErr w:type="spellStart"/>
            <w:r>
              <w:t>caclulo</w:t>
            </w:r>
            <w:proofErr w:type="spellEnd"/>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w:t>
            </w:r>
            <w:proofErr w:type="spellStart"/>
            <w:r>
              <w:t>reescala</w:t>
            </w:r>
            <w:proofErr w:type="spellEnd"/>
            <w:r>
              <w:t xml:space="preserve">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 xml:space="preserve">que pasan por muchas capas apiladas – sin esto, el entrenamiento se vuelve inestable en redes </w:t>
            </w:r>
            <w:proofErr w:type="spellStart"/>
            <w:r w:rsidR="000D05CE">
              <w:t>profundidas</w:t>
            </w:r>
            <w:proofErr w:type="spellEnd"/>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proofErr w:type="spellStart"/>
            <w:r>
              <w:rPr>
                <w:rFonts w:eastAsia="Aptos" w:cs="Times New Roman"/>
              </w:rPr>
              <w:t>LayerNorm</w:t>
            </w:r>
            <w:proofErr w:type="spellEnd"/>
            <w:r>
              <w:rPr>
                <w:rFonts w:eastAsia="Aptos" w:cs="Times New Roman"/>
              </w:rPr>
              <w:t xml:space="preserve"> (x+ </w:t>
            </w:r>
            <w:proofErr w:type="spellStart"/>
            <w:r>
              <w:rPr>
                <w:rFonts w:eastAsia="Aptos" w:cs="Times New Roman"/>
              </w:rPr>
              <w:t>Sublayer</w:t>
            </w:r>
            <w:proofErr w:type="spellEnd"/>
            <w:r>
              <w:rPr>
                <w:rFonts w:eastAsia="Aptos" w:cs="Times New Roman"/>
              </w:rPr>
              <w:t xml:space="preserve">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 xml:space="preserve">El </w:t>
            </w:r>
            <w:proofErr w:type="spellStart"/>
            <w:r>
              <w:t>resultaod</w:t>
            </w:r>
            <w:proofErr w:type="spellEnd"/>
            <w:r>
              <w:t xml:space="preserve"> final de toda la formula – lo que efectivamente sale de esta </w:t>
            </w:r>
            <w:proofErr w:type="spellStart"/>
            <w:r>
              <w:t>sub-capa</w:t>
            </w:r>
            <w:proofErr w:type="spellEnd"/>
            <w:r>
              <w:t xml:space="preserve">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 xml:space="preserve">Es la “lista para usar” por la siguiente </w:t>
            </w:r>
            <w:proofErr w:type="spellStart"/>
            <w:r>
              <w:t>sub-capa</w:t>
            </w:r>
            <w:proofErr w:type="spellEnd"/>
            <w:r>
              <w:t xml:space="preserve"> (</w:t>
            </w:r>
            <w:proofErr w:type="spellStart"/>
            <w:r>
              <w:t>Feed</w:t>
            </w:r>
            <w:proofErr w:type="spellEnd"/>
            <w:r>
              <w:t xml:space="preserve">-Forward, si esto fue </w:t>
            </w:r>
            <w:proofErr w:type="spellStart"/>
            <w:r>
              <w:t>despues</w:t>
            </w:r>
            <w:proofErr w:type="spellEnd"/>
            <w:r>
              <w:t xml:space="preserve"> de </w:t>
            </w:r>
            <w:proofErr w:type="spellStart"/>
            <w:r>
              <w:t>Attention</w:t>
            </w:r>
            <w:proofErr w:type="spellEnd"/>
            <w:r>
              <w:t xml:space="preserve">; o la siguiente capa completa, si esto fue </w:t>
            </w:r>
            <w:proofErr w:type="spellStart"/>
            <w:r>
              <w:t>despues</w:t>
            </w:r>
            <w:proofErr w:type="spellEnd"/>
            <w:r>
              <w:t xml:space="preserve"> de </w:t>
            </w:r>
            <w:proofErr w:type="spellStart"/>
            <w:r>
              <w:t>Feed</w:t>
            </w:r>
            <w:proofErr w:type="spellEnd"/>
            <w:r>
              <w:t>-Forward)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 xml:space="preserve">No – es el resultado del </w:t>
            </w:r>
            <w:proofErr w:type="spellStart"/>
            <w:r>
              <w:t>calculo</w:t>
            </w:r>
            <w:proofErr w:type="spellEnd"/>
            <w:r>
              <w:t xml:space="preserve">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2"/>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proofErr w:type="spellStart"/>
            <w:r w:rsidR="00623CF1" w:rsidRPr="00623CF1">
              <w:rPr>
                <w:i/>
                <w:iCs/>
              </w:rPr>
              <w:t>LayerNorm</w:t>
            </w:r>
            <w:proofErr w:type="spellEnd"/>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 xml:space="preserve">Calcula el promedio y la dispersión de los números del vector, y los </w:t>
                  </w:r>
                  <w:proofErr w:type="spellStart"/>
                  <w:r>
                    <w:t>reescala</w:t>
                  </w:r>
                  <w:proofErr w:type="spellEnd"/>
                  <w:r>
                    <w:t xml:space="preserve"> </w:t>
                  </w:r>
                  <w:proofErr w:type="spellStart"/>
                  <w:r>
                    <w:t>mateamticamente</w:t>
                  </w:r>
                  <w:proofErr w:type="spellEnd"/>
                  <w:r>
                    <w:t xml:space="preserv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proofErr w:type="spellStart"/>
                  <w:r>
                    <w:t>Despues</w:t>
                  </w:r>
                  <w:proofErr w:type="spellEnd"/>
                  <w:r>
                    <w:t xml:space="preserve">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3"/>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4"/>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w:t>
            </w:r>
            <w:proofErr w:type="spellStart"/>
            <w:r>
              <w:t>despues</w:t>
            </w:r>
            <w:proofErr w:type="spellEnd"/>
            <w:r>
              <w:t xml:space="preserve">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w:t>
            </w:r>
            <w:proofErr w:type="spellStart"/>
            <w:r w:rsidR="00556BEE">
              <w:rPr>
                <w:rFonts w:eastAsiaTheme="minorEastAsia"/>
              </w:rPr>
              <w:t>mas</w:t>
            </w:r>
            <w:proofErr w:type="spellEnd"/>
            <w:r w:rsidR="00556BEE">
              <w:rPr>
                <w:rFonts w:eastAsiaTheme="minorEastAsia"/>
              </w:rPr>
              <w:t xml:space="preserve">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5"/>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6"/>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 xml:space="preserve">Importante: son </w:t>
      </w:r>
      <w:proofErr w:type="gramStart"/>
      <w:r w:rsidRPr="007370D8">
        <w:rPr>
          <w:b/>
          <w:bCs/>
          <w:sz w:val="24"/>
          <w:szCs w:val="28"/>
          <w:highlight w:val="yellow"/>
        </w:rPr>
        <w:t>DOS aplicación</w:t>
      </w:r>
      <w:proofErr w:type="gramEnd"/>
      <w:r w:rsidRPr="007370D8">
        <w:rPr>
          <w:b/>
          <w:bCs/>
          <w:sz w:val="24"/>
          <w:szCs w:val="28"/>
          <w:highlight w:val="yellow"/>
        </w:rPr>
        <w:t xml:space="preserve"> por capa, no una sola</w:t>
      </w:r>
    </w:p>
    <w:p w14:paraId="439A6305" w14:textId="760F36D9" w:rsidR="00ED1344" w:rsidRDefault="007370D8">
      <w:r>
        <w:t xml:space="preserve">El </w:t>
      </w:r>
      <w:proofErr w:type="spellStart"/>
      <w:proofErr w:type="gramStart"/>
      <w:r>
        <w:t>paper</w:t>
      </w:r>
      <w:proofErr w:type="spellEnd"/>
      <w:proofErr w:type="gramEnd"/>
      <w:r>
        <w:t xml:space="preserve"> lo confirma explícitamente (cita textual): </w:t>
      </w:r>
      <w:r>
        <w:rPr>
          <w:i/>
          <w:iCs/>
        </w:rPr>
        <w:t>“</w:t>
      </w:r>
      <w:proofErr w:type="spellStart"/>
      <w:r>
        <w:rPr>
          <w:i/>
          <w:iCs/>
        </w:rPr>
        <w:t>We</w:t>
      </w:r>
      <w:proofErr w:type="spellEnd"/>
      <w:r>
        <w:rPr>
          <w:i/>
          <w:iCs/>
        </w:rPr>
        <w:t xml:space="preserve"> </w:t>
      </w:r>
      <w:proofErr w:type="spellStart"/>
      <w:r>
        <w:rPr>
          <w:i/>
          <w:iCs/>
        </w:rPr>
        <w:t>employ</w:t>
      </w:r>
      <w:proofErr w:type="spellEnd"/>
      <w:r>
        <w:rPr>
          <w:i/>
          <w:iCs/>
        </w:rPr>
        <w:t xml:space="preserve"> a residual </w:t>
      </w:r>
      <w:proofErr w:type="spellStart"/>
      <w:r>
        <w:rPr>
          <w:i/>
          <w:iCs/>
        </w:rPr>
        <w:t>connection</w:t>
      </w:r>
      <w:proofErr w:type="spellEnd"/>
      <w:r>
        <w:rPr>
          <w:i/>
          <w:iCs/>
        </w:rPr>
        <w:t xml:space="preserve"> </w:t>
      </w:r>
      <w:proofErr w:type="spellStart"/>
      <w:r>
        <w:rPr>
          <w:i/>
          <w:iCs/>
        </w:rPr>
        <w:t>around</w:t>
      </w:r>
      <w:proofErr w:type="spellEnd"/>
      <w:r>
        <w:rPr>
          <w:i/>
          <w:iCs/>
        </w:rPr>
        <w:t xml:space="preserve"> </w:t>
      </w:r>
      <w:proofErr w:type="spellStart"/>
      <w:r>
        <w:rPr>
          <w:i/>
          <w:iCs/>
        </w:rPr>
        <w:t>each</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two</w:t>
      </w:r>
      <w:proofErr w:type="spellEnd"/>
      <w:r>
        <w:rPr>
          <w:i/>
          <w:iCs/>
        </w:rPr>
        <w:t xml:space="preserve"> </w:t>
      </w:r>
      <w:proofErr w:type="spellStart"/>
      <w:r>
        <w:rPr>
          <w:i/>
          <w:iCs/>
        </w:rPr>
        <w:t>sub-layers</w:t>
      </w:r>
      <w:proofErr w:type="spellEnd"/>
      <w:r>
        <w:rPr>
          <w:i/>
          <w:iCs/>
        </w:rPr>
        <w:t xml:space="preserve">, </w:t>
      </w:r>
      <w:proofErr w:type="spellStart"/>
      <w:r>
        <w:rPr>
          <w:i/>
          <w:iCs/>
        </w:rPr>
        <w:t>followed</w:t>
      </w:r>
      <w:proofErr w:type="spellEnd"/>
      <w:r>
        <w:rPr>
          <w:i/>
          <w:iCs/>
        </w:rPr>
        <w:t xml:space="preserve"> </w:t>
      </w:r>
      <w:proofErr w:type="spellStart"/>
      <w:r>
        <w:rPr>
          <w:i/>
          <w:iCs/>
        </w:rPr>
        <w:t>by</w:t>
      </w:r>
      <w:proofErr w:type="spellEnd"/>
      <w:r>
        <w:rPr>
          <w:i/>
          <w:iCs/>
        </w:rPr>
        <w:t xml:space="preserve"> </w:t>
      </w:r>
      <w:proofErr w:type="spellStart"/>
      <w:r>
        <w:rPr>
          <w:i/>
          <w:iCs/>
        </w:rPr>
        <w:t>layer</w:t>
      </w:r>
      <w:proofErr w:type="spellEnd"/>
      <w:r>
        <w:rPr>
          <w:i/>
          <w:iCs/>
        </w:rPr>
        <w:t xml:space="preserve"> </w:t>
      </w:r>
      <w:proofErr w:type="spellStart"/>
      <w:r>
        <w:rPr>
          <w:i/>
          <w:iCs/>
        </w:rPr>
        <w:t>normalization</w:t>
      </w:r>
      <w:proofErr w:type="spellEnd"/>
      <w:r>
        <w:rPr>
          <w:i/>
          <w:iCs/>
        </w:rPr>
        <w:t xml:space="preserve">” – </w:t>
      </w:r>
      <w:r>
        <w:t xml:space="preserve">“cada una de las </w:t>
      </w:r>
      <w:r>
        <w:rPr>
          <w:b/>
          <w:bCs/>
        </w:rPr>
        <w:t xml:space="preserve">dos </w:t>
      </w:r>
      <w:proofErr w:type="spellStart"/>
      <w:r>
        <w:t>sub-capas</w:t>
      </w:r>
      <w:proofErr w:type="spellEnd"/>
      <w:r>
        <w:t xml:space="preserve">” </w:t>
      </w:r>
      <w:r w:rsidR="000810EB">
        <w:t xml:space="preserve">significa que </w:t>
      </w:r>
      <w:proofErr w:type="spellStart"/>
      <w:r w:rsidR="000810EB">
        <w:t>Resisual</w:t>
      </w:r>
      <w:proofErr w:type="spellEnd"/>
      <w:r w:rsidR="000810EB">
        <w:t xml:space="preserve"> + </w:t>
      </w:r>
      <w:proofErr w:type="spellStart"/>
      <w:r w:rsidR="000810EB">
        <w:t>LayerNorm</w:t>
      </w:r>
      <w:proofErr w:type="spellEnd"/>
      <w:r w:rsidR="000810EB">
        <w:t xml:space="preserve"> se aplica </w:t>
      </w:r>
      <w:r w:rsidR="000810EB">
        <w:rPr>
          <w:b/>
          <w:bCs/>
        </w:rPr>
        <w:t xml:space="preserve">dos veces </w:t>
      </w:r>
      <w:r w:rsidR="000810EB">
        <w:t>dentro de una misma capa</w:t>
      </w:r>
      <w:r w:rsidR="002159C6">
        <w:t xml:space="preserve">: una vez </w:t>
      </w:r>
      <w:proofErr w:type="spellStart"/>
      <w:r w:rsidR="002159C6">
        <w:t>despues</w:t>
      </w:r>
      <w:proofErr w:type="spellEnd"/>
      <w:r w:rsidR="002159C6">
        <w:t xml:space="preserve"> de Multi-Head </w:t>
      </w:r>
      <w:proofErr w:type="spellStart"/>
      <w:r w:rsidR="002159C6">
        <w:t>Attention</w:t>
      </w:r>
      <w:proofErr w:type="spellEnd"/>
      <w:r w:rsidR="002159C6">
        <w:t xml:space="preserve"> (la que acabamos de ver), y otra vez </w:t>
      </w:r>
      <w:proofErr w:type="spellStart"/>
      <w:r w:rsidR="002159C6">
        <w:t>despues</w:t>
      </w:r>
      <w:proofErr w:type="spellEnd"/>
      <w:r w:rsidR="002159C6">
        <w:t xml:space="preserve"> de </w:t>
      </w:r>
      <w:proofErr w:type="spellStart"/>
      <w:r w:rsidR="002159C6">
        <w:t>Feed</w:t>
      </w:r>
      <w:proofErr w:type="spellEnd"/>
      <w:r w:rsidR="002159C6">
        <w:t>-Forward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xml:space="preserve">, con ambas aplicaciones marcadas — este es el orden real, verificado contra el </w:t>
      </w:r>
      <w:proofErr w:type="spellStart"/>
      <w:proofErr w:type="gramStart"/>
      <w:r w:rsidRPr="002159C6">
        <w:t>paper</w:t>
      </w:r>
      <w:proofErr w:type="spellEnd"/>
      <w:proofErr w:type="gramEnd"/>
      <w:r w:rsidRPr="002159C6">
        <w:t>:</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xml:space="preserve">: </w:t>
      </w:r>
      <w:proofErr w:type="spellStart"/>
      <w:r w:rsidR="00B32990" w:rsidRPr="00582BB6">
        <w:rPr>
          <w:b/>
          <w:bCs/>
          <w:i w:val="0"/>
          <w:iCs w:val="0"/>
          <w:sz w:val="24"/>
          <w:szCs w:val="28"/>
          <w:highlight w:val="yellow"/>
        </w:rPr>
        <w:t>Feed</w:t>
      </w:r>
      <w:proofErr w:type="spellEnd"/>
      <w:r w:rsidR="00B32990" w:rsidRPr="00582BB6">
        <w:rPr>
          <w:b/>
          <w:bCs/>
          <w:i w:val="0"/>
          <w:iCs w:val="0"/>
          <w:sz w:val="24"/>
          <w:szCs w:val="28"/>
          <w:highlight w:val="yellow"/>
        </w:rPr>
        <w:t>-Forward Network</w:t>
      </w:r>
    </w:p>
    <w:p w14:paraId="1347EEBE" w14:textId="1EB54F6F" w:rsidR="00604747" w:rsidRDefault="0036230F" w:rsidP="00650E95">
      <w:proofErr w:type="spellStart"/>
      <w:r>
        <w:t>Despues</w:t>
      </w:r>
      <w:proofErr w:type="spellEnd"/>
      <w:r>
        <w:t xml:space="preserve"> de la atención, cada token pasa por una red neuronal simple, aplicada igual a cada uno por separado (</w:t>
      </w:r>
      <w:proofErr w:type="spellStart"/>
      <w:r>
        <w:t>recorda</w:t>
      </w:r>
      <w:proofErr w:type="spellEnd"/>
      <w:r>
        <w:t>: son 5 tokens en nuestra oración, no 4 “palabras” – “</w:t>
      </w:r>
      <w:proofErr w:type="spellStart"/>
      <w:r>
        <w:t>eats</w:t>
      </w:r>
      <w:proofErr w:type="spellEnd"/>
      <w:r>
        <w:t>”</w:t>
      </w:r>
      <w:r w:rsidR="00025854">
        <w:t xml:space="preserve"> se </w:t>
      </w:r>
      <w:proofErr w:type="spellStart"/>
      <w:r w:rsidR="00025854">
        <w:t>partio</w:t>
      </w:r>
      <w:proofErr w:type="spellEnd"/>
      <w:r w:rsidR="00025854">
        <w:t xml:space="preserve"> en “</w:t>
      </w:r>
      <w:proofErr w:type="spellStart"/>
      <w:r w:rsidR="00025854">
        <w:t>eat</w:t>
      </w:r>
      <w:proofErr w:type="spellEnd"/>
      <w:r w:rsidR="00025854">
        <w: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w:t>
            </w:r>
            <w:proofErr w:type="spellStart"/>
            <w:r>
              <w:t>Attention</w:t>
            </w:r>
            <w:proofErr w:type="spellEnd"/>
            <w:r>
              <w:t xml:space="preserve"> – “mezclo” su significado con el de las palabras relevantes de la oración (</w:t>
            </w:r>
            <w:proofErr w:type="spellStart"/>
            <w:r w:rsidR="00C856E7">
              <w:t>recorda</w:t>
            </w:r>
            <w:proofErr w:type="spellEnd"/>
            <w:r w:rsidR="00C856E7">
              <w:t xml:space="preserve"> “</w:t>
            </w:r>
            <w:proofErr w:type="spellStart"/>
            <w:r w:rsidR="00C856E7">
              <w:t>eat</w:t>
            </w:r>
            <w:proofErr w:type="spellEnd"/>
            <w:r w:rsidR="00C856E7">
              <w:t>” incorporando información de “</w:t>
            </w:r>
            <w:proofErr w:type="spellStart"/>
            <w:r w:rsidR="00C856E7">
              <w:t>dog</w:t>
            </w:r>
            <w:proofErr w:type="spellEnd"/>
            <w:r w:rsidR="00C856E7">
              <w:t xml:space="preserve">” y “bread”. Pero </w:t>
            </w:r>
            <w:r w:rsidR="00940641">
              <w:t>fíjate que tipo de mezcla es esa: el resultado de “</w:t>
            </w:r>
            <w:proofErr w:type="spellStart"/>
            <w:r w:rsidR="00940641">
              <w:t>eat</w:t>
            </w:r>
            <w:proofErr w:type="spellEnd"/>
            <w:r w:rsidR="00940641">
              <w:t xml:space="preserve">” fue literalmente una </w:t>
            </w:r>
            <w:r w:rsidR="00940641">
              <w:rPr>
                <w:b/>
                <w:bCs/>
              </w:rPr>
              <w:t xml:space="preserve">suma ponderada </w:t>
            </w:r>
            <w:r w:rsidR="00940641">
              <w:t xml:space="preserve">(32 % de </w:t>
            </w:r>
            <w:proofErr w:type="spellStart"/>
            <w:r w:rsidR="00940641">
              <w:t>si</w:t>
            </w:r>
            <w:proofErr w:type="spellEnd"/>
            <w:r w:rsidR="00940641">
              <w:t xml:space="preserve"> misma + 30% de “</w:t>
            </w:r>
            <w:proofErr w:type="spellStart"/>
            <w:r w:rsidR="00940641">
              <w:t>dog</w:t>
            </w:r>
            <w:proofErr w:type="spellEnd"/>
            <w:r w:rsidR="00940641">
              <w:t>” + 28 %</w:t>
            </w:r>
            <w:r w:rsidR="00212B67">
              <w:t xml:space="preserve"> de “bread” + 14% de “The”) – matemáticamente, es un promedio pesado de contenido que ya existía. Por </w:t>
            </w:r>
            <w:proofErr w:type="spellStart"/>
            <w:r w:rsidR="00212B67">
              <w:t>mas</w:t>
            </w:r>
            <w:proofErr w:type="spellEnd"/>
            <w:r w:rsidR="00212B67">
              <w:t xml:space="preserve"> “inteligente” que parezca eligiendo esos porcentajes, </w:t>
            </w:r>
            <w:proofErr w:type="spellStart"/>
            <w:r w:rsidR="00212B67" w:rsidRPr="00851A7E">
              <w:rPr>
                <w:highlight w:val="yellow"/>
              </w:rPr>
              <w:t>Attention</w:t>
            </w:r>
            <w:proofErr w:type="spellEnd"/>
            <w:r w:rsidR="00212B67" w:rsidRPr="00851A7E">
              <w:rPr>
                <w:highlight w:val="yellow"/>
              </w:rPr>
              <w:t xml:space="preserve"> </w:t>
            </w:r>
            <w:r w:rsidR="00212B67" w:rsidRPr="00851A7E">
              <w:rPr>
                <w:b/>
                <w:bCs/>
                <w:highlight w:val="yellow"/>
              </w:rPr>
              <w:t xml:space="preserve">nunca hace </w:t>
            </w:r>
            <w:proofErr w:type="spellStart"/>
            <w:r w:rsidR="00212B67" w:rsidRPr="00851A7E">
              <w:rPr>
                <w:b/>
                <w:bCs/>
                <w:highlight w:val="yellow"/>
              </w:rPr>
              <w:t>mas</w:t>
            </w:r>
            <w:proofErr w:type="spellEnd"/>
            <w:r w:rsidR="00212B67" w:rsidRPr="00851A7E">
              <w:rPr>
                <w:b/>
                <w:bCs/>
                <w:highlight w:val="yellow"/>
              </w:rPr>
              <w:t xml:space="preserve">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w:t>
            </w:r>
            <w:proofErr w:type="spellStart"/>
            <w:r>
              <w:t>Feed</w:t>
            </w:r>
            <w:proofErr w:type="spellEnd"/>
            <w:r>
              <w:t xml:space="preserve">-Forward resuelve justo eso: toma esa mezcla ya armada y la </w:t>
            </w:r>
            <w:r>
              <w:rPr>
                <w:b/>
                <w:bCs/>
              </w:rPr>
              <w:t xml:space="preserve">transforma, </w:t>
            </w:r>
            <w:r>
              <w:t xml:space="preserve">no solo la combina. </w:t>
            </w:r>
            <w:r w:rsidR="000101E0">
              <w:t xml:space="preserve">La diferencia </w:t>
            </w:r>
            <w:proofErr w:type="spellStart"/>
            <w:r w:rsidR="000101E0">
              <w:t>esta</w:t>
            </w:r>
            <w:proofErr w:type="spellEnd"/>
            <w:r w:rsidR="000101E0">
              <w:t xml:space="preserve"> en el </w:t>
            </w:r>
            <w:proofErr w:type="spellStart"/>
            <w:r w:rsidR="000101E0">
              <w:t>ReLU</w:t>
            </w:r>
            <w:proofErr w:type="spellEnd"/>
            <w:r w:rsidR="000101E0">
              <w:t xml:space="preserve">: es una función que toma una decisión real (“esto lo dejo, esto lo descarto”, según sea positivo o </w:t>
            </w:r>
            <w:proofErr w:type="spellStart"/>
            <w:r w:rsidR="000101E0">
              <w:t>negtativo</w:t>
            </w:r>
            <w:proofErr w:type="spellEnd"/>
            <w:r w:rsidR="000101E0">
              <w:t xml:space="preserve">) – algo que una simple suma ponderada nunca puede hacer por si sola. </w:t>
            </w:r>
            <w:r w:rsidR="00001074">
              <w:t xml:space="preserve">Es la diferencia entre sumar ingredientes en un bol en ciertas </w:t>
            </w:r>
            <w:proofErr w:type="spellStart"/>
            <w:r w:rsidR="00802859">
              <w:t>proporcioens</w:t>
            </w:r>
            <w:proofErr w:type="spellEnd"/>
            <w:r w:rsidR="00802859">
              <w:t xml:space="preserve"> (eso es lo que hace </w:t>
            </w:r>
            <w:proofErr w:type="spellStart"/>
            <w:r w:rsidR="00802859">
              <w:t>Attention</w:t>
            </w:r>
            <w:proofErr w:type="spellEnd"/>
            <w:r w:rsidR="00802859">
              <w:t xml:space="preserve">) y meterlos al horno (eso es lo que hace </w:t>
            </w:r>
            <w:proofErr w:type="spellStart"/>
            <w:r w:rsidR="00802859">
              <w:t>Feed</w:t>
            </w:r>
            <w:proofErr w:type="spellEnd"/>
            <w:r w:rsidR="00802859">
              <w:t>-Forward):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w:t>
            </w:r>
            <w:proofErr w:type="spellStart"/>
            <w:r>
              <w:t>mas</w:t>
            </w:r>
            <w:proofErr w:type="spellEnd"/>
            <w:r>
              <w:t xml:space="preserve"> técnica, por la que este paso es indispensable: sin </w:t>
            </w:r>
            <w:proofErr w:type="spellStart"/>
            <w:r>
              <w:t>el</w:t>
            </w:r>
            <w:proofErr w:type="spellEnd"/>
            <w:r>
              <w:t xml:space="preserve">,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w:t>
            </w:r>
            <w:proofErr w:type="spellStart"/>
            <w:r w:rsidR="003D7CDE">
              <w:t>Feed</w:t>
            </w:r>
            <w:proofErr w:type="spellEnd"/>
            <w:r w:rsidR="003D7CDE">
              <w:t xml:space="preserve">-Forward (con su </w:t>
            </w:r>
            <w:proofErr w:type="spellStart"/>
            <w:r w:rsidR="003D7CDE">
              <w:t>ReLU</w:t>
            </w:r>
            <w:proofErr w:type="spellEnd"/>
            <w:r w:rsidR="003D7CDE">
              <w:t xml:space="preserve"> en el medio, que veremos </w:t>
            </w:r>
            <w:proofErr w:type="spellStart"/>
            <w:r w:rsidR="003D7CDE">
              <w:t>mas</w:t>
            </w:r>
            <w:proofErr w:type="spellEnd"/>
            <w:r w:rsidR="003D7CDE">
              <w:t xml:space="preserve"> abajo) es lo que le da al </w:t>
            </w:r>
            <w:proofErr w:type="spellStart"/>
            <w:r w:rsidR="003D7CDE">
              <w:t>Transformer</w:t>
            </w:r>
            <w:proofErr w:type="spellEnd"/>
            <w:r w:rsidR="003D7CDE">
              <w:t xml:space="preserve">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w:t>
            </w:r>
            <w:proofErr w:type="spellStart"/>
            <w:r>
              <w:rPr>
                <w:b/>
                <w:bCs/>
              </w:rPr>
              <w:t>solida</w:t>
            </w:r>
            <w:proofErr w:type="spellEnd"/>
            <w:r>
              <w:rPr>
                <w:b/>
                <w:bCs/>
              </w:rPr>
              <w:t xml:space="preserve">, </w:t>
            </w:r>
            <w:r>
              <w:t xml:space="preserve">no solo especulación. El </w:t>
            </w:r>
            <w:proofErr w:type="spellStart"/>
            <w:proofErr w:type="gramStart"/>
            <w:r>
              <w:t>paper</w:t>
            </w:r>
            <w:proofErr w:type="spellEnd"/>
            <w:proofErr w:type="gramEnd"/>
            <w:r>
              <w:t xml:space="preserve"> de referencia es </w:t>
            </w:r>
            <w:r w:rsidR="00B05944" w:rsidRPr="00B05944">
              <w:rPr>
                <w:b/>
                <w:bCs/>
              </w:rPr>
              <w:t>"</w:t>
            </w:r>
            <w:proofErr w:type="spellStart"/>
            <w:r w:rsidR="00B05944" w:rsidRPr="00B05944">
              <w:rPr>
                <w:b/>
                <w:bCs/>
              </w:rPr>
              <w:t>Transformer</w:t>
            </w:r>
            <w:proofErr w:type="spellEnd"/>
            <w:r w:rsidR="00B05944" w:rsidRPr="00B05944">
              <w:rPr>
                <w:b/>
                <w:bCs/>
              </w:rPr>
              <w:t xml:space="preserve"> </w:t>
            </w:r>
            <w:proofErr w:type="spellStart"/>
            <w:r w:rsidR="00B05944" w:rsidRPr="00B05944">
              <w:rPr>
                <w:b/>
                <w:bCs/>
              </w:rPr>
              <w:t>Feed</w:t>
            </w:r>
            <w:proofErr w:type="spellEnd"/>
            <w:r w:rsidR="00B05944" w:rsidRPr="00B05944">
              <w:rPr>
                <w:b/>
                <w:bCs/>
              </w:rPr>
              <w:t xml:space="preserve">-Forward </w:t>
            </w:r>
            <w:proofErr w:type="spellStart"/>
            <w:r w:rsidR="00B05944" w:rsidRPr="00B05944">
              <w:rPr>
                <w:b/>
                <w:bCs/>
              </w:rPr>
              <w:t>Layers</w:t>
            </w:r>
            <w:proofErr w:type="spellEnd"/>
            <w:r w:rsidR="00B05944" w:rsidRPr="00B05944">
              <w:rPr>
                <w:b/>
                <w:bCs/>
              </w:rPr>
              <w:t xml:space="preserve"> Are Key-</w:t>
            </w:r>
            <w:proofErr w:type="spellStart"/>
            <w:r w:rsidR="00B05944" w:rsidRPr="00B05944">
              <w:rPr>
                <w:b/>
                <w:bCs/>
              </w:rPr>
              <w:t>Value</w:t>
            </w:r>
            <w:proofErr w:type="spellEnd"/>
            <w:r w:rsidR="00B05944" w:rsidRPr="00B05944">
              <w:rPr>
                <w:b/>
                <w:bCs/>
              </w:rPr>
              <w:t xml:space="preserve"> </w:t>
            </w:r>
            <w:proofErr w:type="spellStart"/>
            <w:r w:rsidR="00B05944" w:rsidRPr="00B05944">
              <w:rPr>
                <w:b/>
                <w:bCs/>
              </w:rPr>
              <w:t>Memories</w:t>
            </w:r>
            <w:proofErr w:type="spellEnd"/>
            <w:r w:rsidR="00B05944" w:rsidRPr="00B05944">
              <w:rPr>
                <w:b/>
                <w:bCs/>
              </w:rPr>
              <w:t>"</w:t>
            </w:r>
            <w:r w:rsidR="00B05944">
              <w:rPr>
                <w:b/>
                <w:bCs/>
              </w:rPr>
              <w:t xml:space="preserve"> </w:t>
            </w:r>
            <w:r w:rsidR="00B05944">
              <w:t>(</w:t>
            </w:r>
            <w:r w:rsidR="00B05944" w:rsidRPr="00B05944">
              <w:t xml:space="preserve">Geva, Schuster, </w:t>
            </w:r>
            <w:proofErr w:type="spellStart"/>
            <w:r w:rsidR="00B05944" w:rsidRPr="00B05944">
              <w:t>Berant</w:t>
            </w:r>
            <w:proofErr w:type="spellEnd"/>
            <w:r w:rsidR="00B05944" w:rsidRPr="00B05944">
              <w:t xml:space="preserve"> y Levy — Tel-Aviv </w:t>
            </w:r>
            <w:proofErr w:type="spellStart"/>
            <w:r w:rsidR="00B05944" w:rsidRPr="00B05944">
              <w:t>University</w:t>
            </w:r>
            <w:proofErr w:type="spellEnd"/>
            <w:r w:rsidR="00B05944" w:rsidRPr="00B05944">
              <w:t xml:space="preserve"> y Allen </w:t>
            </w:r>
            <w:proofErr w:type="spellStart"/>
            <w:r w:rsidR="00B05944" w:rsidRPr="00B05944">
              <w:t>Institute</w:t>
            </w:r>
            <w:proofErr w:type="spellEnd"/>
            <w:r w:rsidR="00B05944" w:rsidRPr="00B05944">
              <w:t xml:space="preserve"> </w:t>
            </w:r>
            <w:proofErr w:type="spellStart"/>
            <w:r w:rsidR="00B05944" w:rsidRPr="00B05944">
              <w:t>for</w:t>
            </w:r>
            <w:proofErr w:type="spellEnd"/>
            <w:r w:rsidR="00B05944" w:rsidRPr="00B05944">
              <w:t xml:space="preserve"> AI, EMNLP 2021</w:t>
            </w:r>
            <w:r w:rsidR="00B05944">
              <w:t xml:space="preserve">), uno de los trabajos </w:t>
            </w:r>
            <w:proofErr w:type="spellStart"/>
            <w:r w:rsidR="00B05944">
              <w:t>mas</w:t>
            </w:r>
            <w:proofErr w:type="spellEnd"/>
            <w:r w:rsidR="00B05944">
              <w:t xml:space="preserve"> citados sobre el tema.</w:t>
            </w:r>
          </w:p>
          <w:p w14:paraId="7B936901" w14:textId="77777777" w:rsidR="00B05944" w:rsidRDefault="00B05944" w:rsidP="00650E95"/>
          <w:p w14:paraId="165F5986" w14:textId="4AC3A01B" w:rsidR="00B05944" w:rsidRDefault="00B05944" w:rsidP="00650E95">
            <w:r>
              <w:rPr>
                <w:b/>
                <w:bCs/>
              </w:rPr>
              <w:t xml:space="preserve">La idea central del </w:t>
            </w:r>
            <w:proofErr w:type="spellStart"/>
            <w:r>
              <w:rPr>
                <w:b/>
                <w:bCs/>
              </w:rPr>
              <w:t>paper</w:t>
            </w:r>
            <w:proofErr w:type="spellEnd"/>
            <w:r>
              <w:rPr>
                <w:b/>
                <w:bCs/>
              </w:rPr>
              <w:t xml:space="preserve">: </w:t>
            </w:r>
            <w:r>
              <w:t xml:space="preserve">cada capa </w:t>
            </w:r>
            <w:proofErr w:type="spellStart"/>
            <w:r>
              <w:t>Feed</w:t>
            </w:r>
            <w:proofErr w:type="spellEnd"/>
            <w:r>
              <w:t xml:space="preserve">-Forward funciona como una </w:t>
            </w:r>
            <w:r>
              <w:rPr>
                <w:b/>
                <w:bCs/>
              </w:rPr>
              <w:t xml:space="preserve">memoria de clave-valor </w:t>
            </w:r>
            <w:r>
              <w:t>(</w:t>
            </w:r>
            <w:proofErr w:type="spellStart"/>
            <w:r>
              <w:t>key-value</w:t>
            </w:r>
            <w:proofErr w:type="spellEnd"/>
            <w:r>
              <w:t xml:space="preserve"> </w:t>
            </w:r>
            <w:proofErr w:type="spellStart"/>
            <w:r>
              <w:t>memory</w:t>
            </w:r>
            <w:proofErr w:type="spellEnd"/>
            <w:r>
              <w:t>)</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 xml:space="preserve">Rol, según el </w:t>
                  </w:r>
                  <w:proofErr w:type="spellStart"/>
                  <w:proofErr w:type="gramStart"/>
                  <w:r>
                    <w:t>paper</w:t>
                  </w:r>
                  <w:proofErr w:type="spellEnd"/>
                  <w:proofErr w:type="gramEnd"/>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000000"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 primera 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 xml:space="preserve">que “se activa” cuando el texto de entrada se parece a un </w:t>
                  </w:r>
                  <w:proofErr w:type="spellStart"/>
                  <w:r w:rsidR="00AF6E03">
                    <w:t>patron</w:t>
                  </w:r>
                  <w:proofErr w:type="spellEnd"/>
                  <w:r w:rsidR="00AF6E03">
                    <w:t xml:space="preserve">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000000"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 segund matriz</m:t>
                          </m:r>
                          <m:ctrlPr>
                            <w:rPr>
                              <w:rFonts w:ascii="Cambria Math" w:hAnsi="Cambria Math"/>
                              <w:i/>
                            </w:rPr>
                          </m:ctrlPr>
                        </m:e>
                      </m:d>
                      <m:d>
                        <m:dPr>
                          <m:ctrlPr>
                            <w:rPr>
                              <w:rFonts w:ascii="Cambria Math" w:hAnsi="Cambria Math"/>
                              <w:i/>
                            </w:rPr>
                          </m:ctrlPr>
                        </m:dPr>
                        <m:e>
                          <m:r>
                            <m:rPr>
                              <m:sty m:val="bi"/>
                            </m:rPr>
                            <w:rPr>
                              <w:rFonts w:ascii="Cambria Math" w:hAnsi="Cambria Math"/>
                            </w:rPr>
                            <m:t>2048 x 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proofErr w:type="spellStart"/>
                  <w:r>
                    <w:t>Actua</w:t>
                  </w:r>
                  <w:proofErr w:type="spellEnd"/>
                  <w:r>
                    <w:t xml:space="preserve"> como un conjunto de </w:t>
                  </w:r>
                  <w:r w:rsidRPr="00A26734">
                    <w:rPr>
                      <w:b/>
                      <w:bCs/>
                    </w:rPr>
                    <w:t>“valores</w:t>
                  </w:r>
                  <w:r>
                    <w:rPr>
                      <w:b/>
                      <w:bCs/>
                    </w:rPr>
                    <w:t xml:space="preserve">” – </w:t>
                  </w:r>
                  <w:r>
                    <w:t xml:space="preserve">cada fila, si su “clave” correspondiente se </w:t>
                  </w:r>
                  <w:proofErr w:type="spellStart"/>
                  <w:r>
                    <w:t>activo</w:t>
                  </w:r>
                  <w:proofErr w:type="spellEnd"/>
                  <w:r>
                    <w:t xml:space="preserve">, </w:t>
                  </w:r>
                  <w:r>
                    <w:rPr>
                      <w:b/>
                      <w:bCs/>
                    </w:rPr>
                    <w:t xml:space="preserve">empuja </w:t>
                  </w:r>
                  <w:r>
                    <w:t xml:space="preserve">la predicción final hacia ciertas palabras del vocabulario, </w:t>
                  </w:r>
                  <w:proofErr w:type="spellStart"/>
                  <w:r>
                    <w:t>mas</w:t>
                  </w:r>
                  <w:proofErr w:type="spellEnd"/>
                  <w:r>
                    <w:t xml:space="preserve"> probables de aparecer justo </w:t>
                  </w:r>
                  <w:proofErr w:type="spellStart"/>
                  <w:r>
                    <w:t>despues</w:t>
                  </w:r>
                  <w:proofErr w:type="spellEnd"/>
                  <w:r>
                    <w:t xml:space="preserve"> de ese </w:t>
                  </w:r>
                  <w:proofErr w:type="spellStart"/>
                  <w:r>
                    <w:t>patron</w:t>
                  </w:r>
                  <w:proofErr w:type="spellEnd"/>
                  <w:r>
                    <w:t>.</w:t>
                  </w:r>
                </w:p>
              </w:tc>
            </w:tr>
          </w:tbl>
          <w:p w14:paraId="69FFBB78" w14:textId="77777777" w:rsidR="00FE0F65" w:rsidRPr="00B05944" w:rsidRDefault="00FE0F65" w:rsidP="00650E95"/>
          <w:p w14:paraId="5600CC77" w14:textId="77777777" w:rsidR="008A03E4" w:rsidRPr="008A03E4" w:rsidRDefault="008A03E4" w:rsidP="008A03E4">
            <w:r w:rsidRPr="008A03E4">
              <w:rPr>
                <w:b/>
                <w:bCs/>
              </w:rPr>
              <w:t xml:space="preserve">Hallazgos concretos y verificados del </w:t>
            </w:r>
            <w:proofErr w:type="spellStart"/>
            <w:r w:rsidRPr="008A03E4">
              <w:rPr>
                <w:b/>
                <w:bCs/>
              </w:rPr>
              <w:t>paper</w:t>
            </w:r>
            <w:proofErr w:type="spellEnd"/>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w:t>
            </w:r>
            <w:proofErr w:type="spellStart"/>
            <w:r>
              <w:t>mas</w:t>
            </w:r>
            <w:proofErr w:type="spellEnd"/>
            <w:r>
              <w:t xml:space="preserve"> </w:t>
            </w:r>
            <w:r>
              <w:rPr>
                <w:b/>
                <w:bCs/>
              </w:rPr>
              <w:t xml:space="preserve">tempranas </w:t>
            </w:r>
            <w:r>
              <w:t xml:space="preserve">tienen a capturas patrones </w:t>
            </w:r>
            <w:r>
              <w:rPr>
                <w:b/>
                <w:bCs/>
              </w:rPr>
              <w:t xml:space="preserve">superficiales </w:t>
            </w:r>
            <w:r>
              <w:t>(</w:t>
            </w:r>
            <w:proofErr w:type="spellStart"/>
            <w:r>
              <w:t>ej</w:t>
            </w:r>
            <w:proofErr w:type="spellEnd"/>
            <w:r>
              <w:t xml:space="preserve">: terminaciones de palabras, secuencias de caracteres); las capas </w:t>
            </w:r>
            <w:proofErr w:type="spellStart"/>
            <w:r>
              <w:rPr>
                <w:b/>
                <w:bCs/>
              </w:rPr>
              <w:t>mas</w:t>
            </w:r>
            <w:proofErr w:type="spellEnd"/>
            <w:r>
              <w:rPr>
                <w:b/>
                <w:bCs/>
              </w:rPr>
              <w:t xml:space="preserve">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proofErr w:type="spellStart"/>
                  <w:r>
                    <w:t>Recorda</w:t>
                  </w:r>
                  <w:proofErr w:type="spellEnd"/>
                  <w:r>
                    <w:t xml:space="preserve"> que tanto el </w:t>
                  </w:r>
                  <w:proofErr w:type="spellStart"/>
                  <w:r>
                    <w:t>Encoder</w:t>
                  </w:r>
                  <w:proofErr w:type="spellEnd"/>
                  <w:r>
                    <w:t xml:space="preserve"> como el </w:t>
                  </w:r>
                  <w:proofErr w:type="spellStart"/>
                  <w:r>
                    <w:t>Decoder</w:t>
                  </w:r>
                  <w:proofErr w:type="spellEnd"/>
                  <w:r>
                    <w:t xml:space="preserve"> tienen </w:t>
                  </w:r>
                  <w:r>
                    <w:rPr>
                      <w:b/>
                      <w:bCs/>
                    </w:rPr>
                    <w:t xml:space="preserve">6 capas apiladas </w:t>
                  </w:r>
                  <w:r>
                    <w:t xml:space="preserve">(N=6, ver la tabla de números </w:t>
                  </w:r>
                  <w:proofErr w:type="spellStart"/>
                  <w:r>
                    <w:t>delpaper</w:t>
                  </w:r>
                  <w:proofErr w:type="spellEnd"/>
                  <w:r>
                    <w:t xml:space="preserve"> </w:t>
                  </w:r>
                  <w:proofErr w:type="spellStart"/>
                  <w:r>
                    <w:t>mas</w:t>
                  </w:r>
                  <w:proofErr w:type="spellEnd"/>
                  <w:r>
                    <w:t xml:space="preserve"> arriba) – cada una con su propio bloque de Self-</w:t>
                  </w:r>
                  <w:proofErr w:type="spellStart"/>
                  <w:r>
                    <w:t>Attention</w:t>
                  </w:r>
                  <w:proofErr w:type="spellEnd"/>
                  <w:r>
                    <w:t xml:space="preserve"> + </w:t>
                  </w:r>
                  <w:proofErr w:type="spellStart"/>
                  <w:r>
                    <w:t>Feed</w:t>
                  </w:r>
                  <w:proofErr w:type="spellEnd"/>
                  <w:r>
                    <w:t>-Forward. “</w:t>
                  </w:r>
                  <w:proofErr w:type="spellStart"/>
                  <w:r>
                    <w:t>Temparana</w:t>
                  </w:r>
                  <w:proofErr w:type="spellEnd"/>
                  <w:r>
                    <w:t xml:space="preserve">” se refiere a las primeras capas por las que pasa el texto (Capa, 1,2…), y “profunda” (o “superior”) a las ultimas (Capa 5, 6…) – cada una de esas 6 capas tiene su </w:t>
                  </w:r>
                  <w:r>
                    <w:rPr>
                      <w:b/>
                      <w:bCs/>
                    </w:rPr>
                    <w:t xml:space="preserve">propia </w:t>
                  </w:r>
                  <w:proofErr w:type="spellStart"/>
                  <w:r>
                    <w:t>Feed</w:t>
                  </w:r>
                  <w:proofErr w:type="spellEnd"/>
                  <w:r>
                    <w:t xml:space="preserve">-Forward,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w:t>
                  </w:r>
                  <w:proofErr w:type="spellStart"/>
                  <w:r w:rsidR="00EB4C44">
                    <w:rPr>
                      <w:rFonts w:eastAsiaTheme="minorEastAsia"/>
                    </w:rPr>
                    <w:t>embeddings</w:t>
                  </w:r>
                  <w:proofErr w:type="spellEnd"/>
                  <w:r w:rsidR="00EB4C44">
                    <w:rPr>
                      <w:rFonts w:eastAsiaTheme="minorEastAsia"/>
                    </w:rPr>
                    <w:t xml:space="preserve"> + </w:t>
                  </w:r>
                  <w:proofErr w:type="spellStart"/>
                  <w:r w:rsidR="00EB4C44">
                    <w:rPr>
                      <w:rFonts w:eastAsiaTheme="minorEastAsia"/>
                    </w:rPr>
                    <w:t>positional</w:t>
                  </w:r>
                  <w:proofErr w:type="spellEnd"/>
                  <w:r w:rsidR="00EB4C44">
                    <w:rPr>
                      <w:rFonts w:eastAsiaTheme="minorEastAsia"/>
                    </w:rPr>
                    <w:t xml:space="preserve"> </w:t>
                  </w:r>
                  <w:proofErr w:type="spellStart"/>
                  <w:r w:rsidR="00EB4C44">
                    <w:rPr>
                      <w:rFonts w:eastAsiaTheme="minorEastAsia"/>
                    </w:rPr>
                    <w:t>encoding</w:t>
                  </w:r>
                  <w:proofErr w:type="spellEnd"/>
                  <w:r w:rsidR="00EB4C44">
                    <w:rPr>
                      <w:rFonts w:eastAsiaTheme="minorEastAsia"/>
                    </w:rPr>
                    <w:t xml:space="preserve">), así que sus detectores de patrones se enfocan en cosas simples; la Capa 6 </w:t>
                  </w:r>
                  <w:r w:rsidR="00340946">
                    <w:rPr>
                      <w:rFonts w:eastAsiaTheme="minorEastAsia"/>
                    </w:rPr>
                    <w:t xml:space="preserve">recibe el texto ya procesado 5 veces, con mucha información ya combinada, así que puede reconocer patrones </w:t>
                  </w:r>
                  <w:proofErr w:type="spellStart"/>
                  <w:r w:rsidR="00340946">
                    <w:rPr>
                      <w:rFonts w:eastAsiaTheme="minorEastAsia"/>
                    </w:rPr>
                    <w:t>mas</w:t>
                  </w:r>
                  <w:proofErr w:type="spellEnd"/>
                  <w:r w:rsidR="00340946">
                    <w:rPr>
                      <w:rFonts w:eastAsiaTheme="minorEastAsia"/>
                    </w:rPr>
                    <w:t xml:space="preserve">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w:t>
                  </w:r>
                  <w:proofErr w:type="gramStart"/>
                  <w:r w:rsidR="00BF1C54">
                    <w:rPr>
                      <w:rFonts w:ascii="Cambria Math" w:hAnsi="Cambria Math"/>
                      <w:iCs/>
                    </w:rPr>
                    <w:t>de los caso</w:t>
                  </w:r>
                  <w:proofErr w:type="gramEnd"/>
                  <w:r w:rsidR="00BF1C54">
                    <w:rPr>
                      <w:rFonts w:ascii="Cambria Math" w:hAnsi="Cambria Math"/>
                      <w:iCs/>
                    </w:rPr>
                    <w:t xml:space="preserve"> – un </w:t>
                  </w:r>
                  <w:proofErr w:type="spellStart"/>
                  <w:r w:rsidR="00BF1C54">
                    <w:rPr>
                      <w:rFonts w:ascii="Cambria Math" w:hAnsi="Cambria Math"/>
                      <w:iCs/>
                    </w:rPr>
                    <w:t>numero</w:t>
                  </w:r>
                  <w:proofErr w:type="spellEnd"/>
                  <w:r w:rsidR="00BF1C54">
                    <w:rPr>
                      <w:rFonts w:ascii="Cambria Math" w:hAnsi="Cambria Math"/>
                      <w:iCs/>
                    </w:rPr>
                    <w:t xml:space="preserve">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w:t>
                  </w:r>
                  <w:proofErr w:type="spellStart"/>
                  <w:r>
                    <w:rPr>
                      <w:rFonts w:ascii="Cambria Math" w:hAnsi="Cambria Math"/>
                      <w:iCs/>
                    </w:rPr>
                    <w:t>predicion</w:t>
                  </w:r>
                  <w:proofErr w:type="spellEnd"/>
                  <w:r>
                    <w:rPr>
                      <w:rFonts w:ascii="Cambria Math" w:hAnsi="Cambria Math"/>
                      <w:iCs/>
                    </w:rPr>
                    <w:t xml:space="preserve">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 xml:space="preserve">través de las Residual </w:t>
                  </w:r>
                  <w:proofErr w:type="spellStart"/>
                  <w:r w:rsidR="007F1133">
                    <w:rPr>
                      <w:rFonts w:ascii="Cambria Math" w:hAnsi="Cambria Math"/>
                      <w:iCs/>
                    </w:rPr>
                    <w:t>Connections</w:t>
                  </w:r>
                  <w:proofErr w:type="spellEnd"/>
                  <w:r w:rsidR="007F1133">
                    <w:rPr>
                      <w:rFonts w:ascii="Cambria Math" w:hAnsi="Cambria Math"/>
                      <w:iCs/>
                    </w:rPr>
                    <w:t xml:space="preserve">, que </w:t>
                  </w:r>
                  <w:proofErr w:type="spellStart"/>
                  <w:r w:rsidR="007F1133">
                    <w:rPr>
                      <w:rFonts w:ascii="Cambria Math" w:hAnsi="Cambria Math"/>
                      <w:iCs/>
                    </w:rPr>
                    <w:t>ta</w:t>
                  </w:r>
                  <w:proofErr w:type="spellEnd"/>
                  <w:r w:rsidR="007F1133">
                    <w:rPr>
                      <w:rFonts w:ascii="Cambria Math" w:hAnsi="Cambria Math"/>
                      <w:iCs/>
                    </w:rPr>
                    <w:t xml:space="preserve">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8"/>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w:t>
            </w:r>
            <w:proofErr w:type="spellStart"/>
            <w:r>
              <w:t>temparanas</w:t>
            </w:r>
            <w:proofErr w:type="spellEnd"/>
            <w:r>
              <w:t xml:space="preserve">” y “capas profundas” se refieren a la </w:t>
            </w:r>
            <w:r>
              <w:rPr>
                <w:b/>
                <w:bCs/>
              </w:rPr>
              <w:t xml:space="preserve">posición </w:t>
            </w:r>
            <w:r>
              <w:t xml:space="preserve">de esa capa dentro del apilamiento de 6 capas del </w:t>
            </w:r>
            <w:proofErr w:type="spellStart"/>
            <w:r>
              <w:t>Encoder</w:t>
            </w:r>
            <w:proofErr w:type="spellEnd"/>
            <w:r>
              <w:t xml:space="preserve"> (o </w:t>
            </w:r>
            <w:proofErr w:type="spellStart"/>
            <w:r>
              <w:t>Decoder</w:t>
            </w:r>
            <w:proofErr w:type="spellEnd"/>
            <w:r>
              <w:t>),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proofErr w:type="spellStart"/>
            <w:r>
              <w:t>Recorda</w:t>
            </w:r>
            <w:proofErr w:type="spellEnd"/>
            <w:r>
              <w:t xml:space="preserve"> esto del documento: tanto el </w:t>
            </w:r>
            <w:proofErr w:type="spellStart"/>
            <w:r>
              <w:t>Encoder</w:t>
            </w:r>
            <w:proofErr w:type="spellEnd"/>
            <w:r>
              <w:t xml:space="preserve"> como el </w:t>
            </w:r>
            <w:proofErr w:type="spellStart"/>
            <w:r>
              <w:t>Decoder</w:t>
            </w:r>
            <w:proofErr w:type="spellEnd"/>
            <w:r>
              <w:t xml:space="preserve"> tienen </w:t>
            </w:r>
            <w:r>
              <w:rPr>
                <w:b/>
                <w:bCs/>
              </w:rPr>
              <w:t xml:space="preserve">N=6 capas idénticas, </w:t>
            </w:r>
            <w:r>
              <w:t xml:space="preserve">apiladas una sobre otra </w:t>
            </w:r>
            <w:r w:rsidR="0043281C">
              <w:t>–</w:t>
            </w:r>
            <w:r>
              <w:t xml:space="preserve"> </w:t>
            </w:r>
            <w:r w:rsidR="0043281C">
              <w:t xml:space="preserve">cada una con su </w:t>
            </w:r>
            <w:proofErr w:type="spellStart"/>
            <w:r w:rsidR="0043281C">
              <w:t>propip</w:t>
            </w:r>
            <w:proofErr w:type="spellEnd"/>
            <w:r w:rsidR="0043281C">
              <w:t xml:space="preserve"> Self-</w:t>
            </w:r>
            <w:proofErr w:type="spellStart"/>
            <w:r w:rsidR="0043281C">
              <w:t>Attention</w:t>
            </w:r>
            <w:proofErr w:type="spellEnd"/>
            <w:r w:rsidR="0043281C">
              <w:t xml:space="preserve"> + </w:t>
            </w:r>
            <w:proofErr w:type="spellStart"/>
            <w:r w:rsidR="0043281C">
              <w:t>Feed</w:t>
            </w:r>
            <w:proofErr w:type="spellEnd"/>
            <w:r w:rsidR="0043281C">
              <w:t>-Forward + Residual/</w:t>
            </w:r>
            <w:proofErr w:type="spellStart"/>
            <w:r w:rsidR="0043281C">
              <w:t>LayerNorm</w:t>
            </w:r>
            <w:proofErr w:type="spellEnd"/>
            <w:r w:rsidR="0043281C">
              <w:t>.</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79"/>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0"/>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w:t>
            </w:r>
            <w:proofErr w:type="spellStart"/>
            <w:r w:rsidRPr="004C0F68">
              <w:t>Feed</w:t>
            </w:r>
            <w:proofErr w:type="spellEnd"/>
            <w:r w:rsidRPr="004C0F68">
              <w:t>-Forward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w:t>
            </w:r>
            <w:proofErr w:type="spellStart"/>
            <w:r w:rsidR="00307BB7">
              <w:rPr>
                <w:rFonts w:eastAsiaTheme="minorEastAsia"/>
                <w:b/>
                <w:bCs/>
              </w:rPr>
              <w:t>Feed</w:t>
            </w:r>
            <w:proofErr w:type="spellEnd"/>
            <w:r w:rsidR="00307BB7">
              <w:rPr>
                <w:rFonts w:eastAsiaTheme="minorEastAsia"/>
                <w:b/>
                <w:bCs/>
              </w:rPr>
              <w:t xml:space="preserve">-Forward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w:t>
            </w:r>
            <w:proofErr w:type="spellStart"/>
            <w:r>
              <w:t>embeddings</w:t>
            </w:r>
            <w:proofErr w:type="spellEnd"/>
            <w:r>
              <w:t xml:space="preserve"> + </w:t>
            </w:r>
            <w:proofErr w:type="spellStart"/>
            <w:r>
              <w:t>positional</w:t>
            </w:r>
            <w:proofErr w:type="spellEnd"/>
            <w:r>
              <w:t xml:space="preserve"> </w:t>
            </w:r>
            <w:proofErr w:type="spellStart"/>
            <w:r>
              <w:t>encoding</w:t>
            </w:r>
            <w:proofErr w:type="spellEnd"/>
            <w:r>
              <w:t xml:space="preserve">)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 xml:space="preserve">ones </w:t>
            </w:r>
            <w:proofErr w:type="spellStart"/>
            <w:r w:rsidR="00E53734">
              <w:t>mas</w:t>
            </w:r>
            <w:proofErr w:type="spellEnd"/>
            <w:r w:rsidR="00E53734">
              <w:t xml:space="preserve"> abstractos y relacionados con el significado real (semántica), porque ya “tiene </w:t>
            </w:r>
            <w:proofErr w:type="spellStart"/>
            <w:r w:rsidR="00E53734">
              <w:t>mas</w:t>
            </w:r>
            <w:proofErr w:type="spellEnd"/>
            <w:r w:rsidR="00E53734">
              <w:t xml:space="preserve">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w:t>
            </w:r>
            <w:proofErr w:type="spellStart"/>
            <w:r>
              <w:t>Encoder</w:t>
            </w:r>
            <w:proofErr w:type="spellEnd"/>
            <w:r>
              <w:t xml:space="preserve">”: </w:t>
            </w:r>
            <w:proofErr w:type="spellStart"/>
            <w:r>
              <w:t>despues</w:t>
            </w:r>
            <w:proofErr w:type="spellEnd"/>
            <w:r>
              <w:t xml:space="preserve"> de las 6 capas apiladas, lo que queda es una representación </w:t>
            </w:r>
            <w:r>
              <w:rPr>
                <w:b/>
                <w:bCs/>
              </w:rPr>
              <w:t xml:space="preserve">enriquecida – </w:t>
            </w:r>
            <w:r>
              <w:t xml:space="preserve">cada capa le va agregando una capa </w:t>
            </w:r>
            <w:proofErr w:type="spellStart"/>
            <w:r>
              <w:t>mas</w:t>
            </w:r>
            <w:proofErr w:type="spellEnd"/>
            <w:r>
              <w:t xml:space="preserve"> de procesamiento, y el hallazgo de Geva et. Lo confirma que ese enriquecimiento tiene un </w:t>
            </w:r>
            <w:proofErr w:type="spellStart"/>
            <w:r>
              <w:t>patron</w:t>
            </w:r>
            <w:proofErr w:type="spellEnd"/>
            <w:r>
              <w:t>: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1"/>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w:t>
            </w:r>
            <w:proofErr w:type="spellStart"/>
            <w:r>
              <w:t>si</w:t>
            </w:r>
            <w:proofErr w:type="spellEnd"/>
            <w:r>
              <w:t xml:space="preserve">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2"/>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 xml:space="preserve">Sí, confirmando tu pregunta: cada token tiene su propio Multi-Head </w:t>
            </w:r>
            <w:proofErr w:type="spellStart"/>
            <w:r w:rsidRPr="00AF5B08">
              <w:rPr>
                <w:b/>
                <w:bCs/>
                <w:sz w:val="24"/>
                <w:szCs w:val="28"/>
              </w:rPr>
              <w:t>Attention</w:t>
            </w:r>
            <w:proofErr w:type="spellEnd"/>
            <w:r w:rsidRPr="00AF5B08">
              <w:rPr>
                <w:b/>
                <w:bCs/>
                <w:sz w:val="24"/>
                <w:szCs w:val="28"/>
              </w:rPr>
              <w:t>, en cada capa</w:t>
            </w:r>
          </w:p>
          <w:p w14:paraId="00A3A448" w14:textId="77777777" w:rsidR="0074337E" w:rsidRPr="0074337E" w:rsidRDefault="0074337E" w:rsidP="0074337E">
            <w:r w:rsidRPr="0074337E">
              <w:t xml:space="preserve">Exactamente como lo </w:t>
            </w:r>
            <w:proofErr w:type="spellStart"/>
            <w:r w:rsidRPr="0074337E">
              <w:t>recordás</w:t>
            </w:r>
            <w:proofErr w:type="spellEnd"/>
            <w:r w:rsidRPr="0074337E">
              <w:t xml:space="preserve"> — en la Capa 1, los 5 tokens ("The", "</w:t>
            </w:r>
            <w:proofErr w:type="spellStart"/>
            <w:r w:rsidRPr="0074337E">
              <w:t>dog</w:t>
            </w:r>
            <w:proofErr w:type="spellEnd"/>
            <w:r w:rsidRPr="0074337E">
              <w:t>", "</w:t>
            </w:r>
            <w:proofErr w:type="spellStart"/>
            <w:r w:rsidRPr="0074337E">
              <w:t>eat</w:t>
            </w:r>
            <w:proofErr w:type="spellEnd"/>
            <w:r w:rsidRPr="0074337E">
              <w:t xml:space="preserve">", "s", "bread") pasan </w:t>
            </w:r>
            <w:r w:rsidRPr="0074337E">
              <w:rPr>
                <w:b/>
                <w:bCs/>
              </w:rPr>
              <w:t>todos</w:t>
            </w:r>
            <w:r w:rsidRPr="0074337E">
              <w:t xml:space="preserve"> por su propio cálculo de Multi-Head </w:t>
            </w:r>
            <w:proofErr w:type="spellStart"/>
            <w:r w:rsidRPr="0074337E">
              <w:t>Attention</w:t>
            </w:r>
            <w:proofErr w:type="spellEnd"/>
            <w:r w:rsidRPr="0074337E">
              <w:t xml:space="preserve"> (cada uno calculando su Q, comparándolo contra los K de los 5, mezclando con los V de los 5), y </w:t>
            </w:r>
            <w:r w:rsidRPr="0074337E">
              <w:rPr>
                <w:b/>
                <w:bCs/>
              </w:rPr>
              <w:t>después</w:t>
            </w:r>
            <w:r w:rsidRPr="0074337E">
              <w:t xml:space="preserve"> cada uno pasa por su propio </w:t>
            </w:r>
            <w:proofErr w:type="spellStart"/>
            <w:r w:rsidRPr="0074337E">
              <w:t>Feed</w:t>
            </w:r>
            <w:proofErr w:type="spellEnd"/>
            <w:r w:rsidRPr="0074337E">
              <w:t>-Forward.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w:t>
            </w:r>
            <w:proofErr w:type="spellStart"/>
            <w:r w:rsidRPr="00531471">
              <w:t>Attention</w:t>
            </w:r>
            <w:proofErr w:type="spellEnd"/>
            <w:r w:rsidRPr="00531471">
              <w:t xml:space="preserve"> (con matrices </w:t>
            </w:r>
            <w:r w:rsidRPr="00531471">
              <w:rPr>
                <w:b/>
                <w:bCs/>
              </w:rPr>
              <w:t>distintas</w:t>
            </w:r>
            <w:r w:rsidRPr="00531471">
              <w:t xml:space="preserve">, propias de la Capa 2) y su propio </w:t>
            </w:r>
            <w:proofErr w:type="spellStart"/>
            <w:r w:rsidRPr="00531471">
              <w:t>Feed</w:t>
            </w:r>
            <w:proofErr w:type="spellEnd"/>
            <w:r w:rsidRPr="00531471">
              <w:t>-Forward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3"/>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cada vez con matrices distintas (</w:t>
            </w:r>
            <w:proofErr w:type="spellStart"/>
            <w:r>
              <w:t>recorda</w:t>
            </w:r>
            <w:proofErr w:type="spellEnd"/>
            <w:r>
              <w:t xml:space="preserve"> que el </w:t>
            </w:r>
            <w:proofErr w:type="spellStart"/>
            <w:proofErr w:type="gramStart"/>
            <w:r>
              <w:t>paper</w:t>
            </w:r>
            <w:proofErr w:type="spellEnd"/>
            <w:proofErr w:type="gramEnd"/>
            <w:r>
              <w:t xml:space="preserve"> dice: </w:t>
            </w:r>
            <w:r w:rsidR="0036055A">
              <w:rPr>
                <w:i/>
                <w:iCs/>
              </w:rPr>
              <w:t>“</w:t>
            </w:r>
            <w:proofErr w:type="spellStart"/>
            <w:r w:rsidR="0036055A">
              <w:rPr>
                <w:i/>
                <w:iCs/>
              </w:rPr>
              <w:t>the</w:t>
            </w:r>
            <w:proofErr w:type="spellEnd"/>
            <w:r w:rsidR="0036055A">
              <w:rPr>
                <w:i/>
                <w:iCs/>
              </w:rPr>
              <w:t xml:space="preserve"> linear </w:t>
            </w:r>
            <w:proofErr w:type="spellStart"/>
            <w:r w:rsidR="0036055A">
              <w:rPr>
                <w:i/>
                <w:iCs/>
              </w:rPr>
              <w:t>transformations</w:t>
            </w:r>
            <w:proofErr w:type="spellEnd"/>
            <w:r w:rsidR="0036055A">
              <w:rPr>
                <w:i/>
                <w:iCs/>
              </w:rPr>
              <w:t xml:space="preserve"> are </w:t>
            </w:r>
            <w:proofErr w:type="spellStart"/>
            <w:r w:rsidR="0036055A">
              <w:rPr>
                <w:i/>
                <w:iCs/>
              </w:rPr>
              <w:t>the</w:t>
            </w:r>
            <w:proofErr w:type="spellEnd"/>
            <w:r w:rsidR="0036055A">
              <w:rPr>
                <w:i/>
                <w:iCs/>
              </w:rPr>
              <w:t xml:space="preserve"> </w:t>
            </w:r>
            <w:proofErr w:type="spellStart"/>
            <w:r w:rsidR="0036055A">
              <w:rPr>
                <w:i/>
                <w:iCs/>
              </w:rPr>
              <w:t>same</w:t>
            </w:r>
            <w:proofErr w:type="spellEnd"/>
            <w:r w:rsidR="0036055A">
              <w:rPr>
                <w:i/>
                <w:iCs/>
              </w:rPr>
              <w:t xml:space="preserve"> </w:t>
            </w:r>
            <w:proofErr w:type="spellStart"/>
            <w:r w:rsidR="0036055A">
              <w:rPr>
                <w:i/>
                <w:iCs/>
              </w:rPr>
              <w:t>across</w:t>
            </w:r>
            <w:proofErr w:type="spellEnd"/>
            <w:r w:rsidR="0036055A">
              <w:rPr>
                <w:i/>
                <w:iCs/>
              </w:rPr>
              <w:t xml:space="preserve"> </w:t>
            </w:r>
            <w:proofErr w:type="spellStart"/>
            <w:r w:rsidR="0036055A">
              <w:rPr>
                <w:i/>
                <w:iCs/>
              </w:rPr>
              <w:t>different</w:t>
            </w:r>
            <w:proofErr w:type="spellEnd"/>
            <w:r w:rsidR="0036055A">
              <w:rPr>
                <w:i/>
                <w:iCs/>
              </w:rPr>
              <w:t xml:space="preserve"> positions, </w:t>
            </w:r>
            <w:proofErr w:type="spellStart"/>
            <w:r w:rsidR="0036055A">
              <w:rPr>
                <w:i/>
                <w:iCs/>
              </w:rPr>
              <w:t>they</w:t>
            </w:r>
            <w:proofErr w:type="spellEnd"/>
            <w:r w:rsidR="0036055A">
              <w:rPr>
                <w:i/>
                <w:iCs/>
              </w:rPr>
              <w:t xml:space="preserve"> use </w:t>
            </w:r>
            <w:proofErr w:type="spellStart"/>
            <w:r w:rsidR="0036055A">
              <w:rPr>
                <w:i/>
                <w:iCs/>
              </w:rPr>
              <w:t>diffent</w:t>
            </w:r>
            <w:proofErr w:type="spellEnd"/>
            <w:r w:rsidR="0036055A">
              <w:rPr>
                <w:i/>
                <w:iCs/>
              </w:rPr>
              <w:t xml:space="preserve"> </w:t>
            </w:r>
            <w:proofErr w:type="spellStart"/>
            <w:r w:rsidR="0036055A">
              <w:rPr>
                <w:i/>
                <w:iCs/>
              </w:rPr>
              <w:t>parameters</w:t>
            </w:r>
            <w:proofErr w:type="spellEnd"/>
            <w:r w:rsidR="0036055A">
              <w:rPr>
                <w:i/>
                <w:iCs/>
              </w:rPr>
              <w:t xml:space="preserve"> </w:t>
            </w:r>
            <w:proofErr w:type="spellStart"/>
            <w:r w:rsidR="0036055A">
              <w:rPr>
                <w:i/>
                <w:iCs/>
              </w:rPr>
              <w:t>from</w:t>
            </w:r>
            <w:proofErr w:type="spellEnd"/>
            <w:r w:rsidR="0036055A">
              <w:rPr>
                <w:i/>
                <w:iCs/>
              </w:rPr>
              <w:t xml:space="preserve"> </w:t>
            </w:r>
            <w:proofErr w:type="spellStart"/>
            <w:r w:rsidR="0036055A">
              <w:rPr>
                <w:i/>
                <w:iCs/>
              </w:rPr>
              <w:t>layer</w:t>
            </w:r>
            <w:proofErr w:type="spellEnd"/>
            <w:r w:rsidR="0036055A">
              <w:rPr>
                <w:i/>
                <w:iCs/>
              </w:rPr>
              <w:t xml:space="preserve">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 xml:space="preserve">Su propio Multi-Head </w:t>
                  </w:r>
                  <w:proofErr w:type="spellStart"/>
                  <w:r>
                    <w:t>Attention</w:t>
                  </w:r>
                  <w:proofErr w:type="spellEnd"/>
                  <w:r>
                    <w:t xml:space="preserve"> + </w:t>
                  </w:r>
                  <w:proofErr w:type="spellStart"/>
                  <w:r>
                    <w:t>Feed</w:t>
                  </w:r>
                  <w:proofErr w:type="spellEnd"/>
                  <w:r>
                    <w:t>-Forward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 xml:space="preserve">cada token calcula su propio Multi-Head </w:t>
            </w:r>
            <w:proofErr w:type="spellStart"/>
            <w:r w:rsidRPr="00C04F18">
              <w:rPr>
                <w:b/>
                <w:bCs/>
              </w:rPr>
              <w:t>Attention</w:t>
            </w:r>
            <w:proofErr w:type="spellEnd"/>
            <w:r w:rsidRPr="00C04F18">
              <w:t xml:space="preserve"> (y su propio </w:t>
            </w:r>
            <w:proofErr w:type="spellStart"/>
            <w:r w:rsidRPr="00C04F18">
              <w:t>Feed</w:t>
            </w:r>
            <w:proofErr w:type="spellEnd"/>
            <w:r w:rsidRPr="00C04F18">
              <w:t xml:space="preserve">-Forward),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w:t>
            </w:r>
            <w:proofErr w:type="spellStart"/>
            <w:r>
              <w:t>patron</w:t>
            </w:r>
            <w:proofErr w:type="spellEnd"/>
            <w:r>
              <w:t xml:space="preserve"> distribuido, y la interpretación de </w:t>
            </w:r>
            <w:r>
              <w:rPr>
                <w:i/>
                <w:iCs/>
              </w:rPr>
              <w:t xml:space="preserve">cada </w:t>
            </w:r>
            <w:r>
              <w:t xml:space="preserve">neurona individual requiere trabajo de investigación caso por caso. Pero </w:t>
            </w:r>
            <w:r>
              <w:rPr>
                <w:b/>
                <w:bCs/>
              </w:rPr>
              <w:t xml:space="preserve">si hay evidencia </w:t>
            </w:r>
            <w:proofErr w:type="spellStart"/>
            <w:r>
              <w:rPr>
                <w:b/>
                <w:bCs/>
              </w:rPr>
              <w:t>solida</w:t>
            </w:r>
            <w:proofErr w:type="spellEnd"/>
            <w:r>
              <w:rPr>
                <w:b/>
                <w:bCs/>
              </w:rPr>
              <w:t xml:space="preserve"> y reproducible </w:t>
            </w:r>
            <w:r>
              <w:t xml:space="preserve">de que estas capas no son un misterio total: funcionan, en la </w:t>
            </w:r>
            <w:proofErr w:type="spellStart"/>
            <w:r>
              <w:t>practica</w:t>
            </w:r>
            <w:proofErr w:type="spellEnd"/>
            <w:r>
              <w:t xml:space="preserve">, como un sistema de patrones-y-predicciones aprendidos, parecido a un diccionario gigante que el modelo construyo durante el entrenamiento – no es solo “números que </w:t>
            </w:r>
            <w:proofErr w:type="spellStart"/>
            <w:r>
              <w:t>camiban</w:t>
            </w:r>
            <w:proofErr w:type="spellEnd"/>
            <w:r>
              <w:t xml:space="preserve">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4"/>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proofErr w:type="spellStart"/>
      <w:r>
        <w:rPr>
          <w:b/>
          <w:bCs/>
        </w:rPr>
        <w:t>ReLU</w:t>
      </w:r>
      <w:proofErr w:type="spellEnd"/>
      <w:r>
        <w:rPr>
          <w:b/>
          <w:bCs/>
        </w:rPr>
        <w:t xml:space="preserve"> </w:t>
      </w:r>
      <w:r>
        <w:t>en el medio (</w:t>
      </w:r>
      <w:proofErr w:type="spellStart"/>
      <w:proofErr w:type="gramStart"/>
      <w:r>
        <w:t>max</w:t>
      </w:r>
      <w:proofErr w:type="spellEnd"/>
      <w:r>
        <w:t>(</w:t>
      </w:r>
      <w:proofErr w:type="gramEnd"/>
      <w:r>
        <w:t xml:space="preserve">0, …) – convierte todo lo negativo en cero). Esto ocurre </w:t>
      </w:r>
      <w:r>
        <w:rPr>
          <w:b/>
          <w:bCs/>
        </w:rPr>
        <w:t xml:space="preserve">tanto en el </w:t>
      </w:r>
      <w:proofErr w:type="spellStart"/>
      <w:r>
        <w:rPr>
          <w:b/>
          <w:bCs/>
        </w:rPr>
        <w:t>Encoder</w:t>
      </w:r>
      <w:proofErr w:type="spellEnd"/>
      <w:r>
        <w:rPr>
          <w:b/>
          <w:bCs/>
        </w:rPr>
        <w:t xml:space="preserve"> como en el </w:t>
      </w:r>
      <w:proofErr w:type="spellStart"/>
      <w:r>
        <w:rPr>
          <w:b/>
          <w:bCs/>
        </w:rPr>
        <w:t>Dec</w:t>
      </w:r>
      <w:r w:rsidR="00470CFC">
        <w:rPr>
          <w:b/>
          <w:bCs/>
        </w:rPr>
        <w:t>oder</w:t>
      </w:r>
      <w:proofErr w:type="spellEnd"/>
      <w:r w:rsidR="00470CFC">
        <w:rPr>
          <w:b/>
          <w:bCs/>
        </w:rPr>
        <w:t xml:space="preserve"> – </w:t>
      </w:r>
      <w:r w:rsidR="00470CFC">
        <w:t xml:space="preserve">cada uno tiene su propia cada </w:t>
      </w:r>
      <w:proofErr w:type="spellStart"/>
      <w:r w:rsidR="00470CFC">
        <w:t>Feed</w:t>
      </w:r>
      <w:proofErr w:type="spellEnd"/>
      <w:r w:rsidR="00470CFC">
        <w:t xml:space="preserve">-Forward,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w:t>
      </w:r>
      <w:proofErr w:type="spellStart"/>
      <w:proofErr w:type="gramStart"/>
      <w:r>
        <w:rPr>
          <w:rFonts w:eastAsiaTheme="minorEastAsia"/>
        </w:rPr>
        <w:t>paper</w:t>
      </w:r>
      <w:proofErr w:type="spellEnd"/>
      <w:proofErr w:type="gramEnd"/>
      <w:r>
        <w:rPr>
          <w:rFonts w:eastAsiaTheme="minorEastAsia"/>
        </w:rPr>
        <w:t xml:space="preserve">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 xml:space="preserve">Verificado contra el </w:t>
      </w:r>
      <w:proofErr w:type="spellStart"/>
      <w:proofErr w:type="gramStart"/>
      <w:r w:rsidRPr="00FF4215">
        <w:rPr>
          <w:b/>
          <w:bCs/>
        </w:rPr>
        <w:t>paper</w:t>
      </w:r>
      <w:proofErr w:type="spellEnd"/>
      <w:proofErr w:type="gramEnd"/>
      <w:r w:rsidRPr="00FF4215">
        <w:t xml:space="preserve"> (Sección 3.3, cita textual):</w:t>
      </w:r>
      <w:r>
        <w:t xml:space="preserve"> </w:t>
      </w:r>
      <w:proofErr w:type="gramStart"/>
      <w:r>
        <w:t>*”The</w:t>
      </w:r>
      <w:proofErr w:type="gramEnd"/>
      <w:r>
        <w:t xml:space="preserve"> </w:t>
      </w:r>
      <w:proofErr w:type="spellStart"/>
      <w:r>
        <w:t>dimensionality</w:t>
      </w:r>
      <w:proofErr w:type="spellEnd"/>
      <w:r>
        <w:t xml:space="preserve"> </w:t>
      </w:r>
      <w:proofErr w:type="spellStart"/>
      <w:r>
        <w:t>of</w:t>
      </w:r>
      <w:proofErr w:type="spellEnd"/>
      <w:r>
        <w:t xml:space="preserve"> input and output </w:t>
      </w:r>
      <w:proofErr w:type="spellStart"/>
      <w:r>
        <w:t>is</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w:t>
            </w:r>
            <w:proofErr w:type="spellStart"/>
            <w:r w:rsidR="00755FF9">
              <w:rPr>
                <w:b w:val="0"/>
                <w:bCs w:val="0"/>
              </w:rPr>
              <w:t>paper</w:t>
            </w:r>
            <w:proofErr w:type="spellEnd"/>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 xml:space="preserve">El vector de entrada del token (viene de </w:t>
            </w:r>
            <w:proofErr w:type="spellStart"/>
            <w:r w:rsidRPr="009D34ED">
              <w:t>Residual+LayerNorm</w:t>
            </w:r>
            <w:proofErr w:type="spellEnd"/>
            <w:r w:rsidRPr="009D34ED">
              <w:t xml:space="preserve">, ya aplicado sobre la salida de Multi-Head </w:t>
            </w:r>
            <w:proofErr w:type="spellStart"/>
            <w:r w:rsidRPr="009D34ED">
              <w:t>Attention</w:t>
            </w:r>
            <w:proofErr w:type="spellEnd"/>
            <w:r w:rsidRPr="009D34ED">
              <w:t>)</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44A20958" w14:textId="412ABBA8" w:rsidR="00755FF9"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000000"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arranca al azar, se ajusta con </w:t>
            </w:r>
            <w:proofErr w:type="spellStart"/>
            <w:r>
              <w:t>baclpropagation</w:t>
            </w:r>
            <w:proofErr w:type="spellEnd"/>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Primer sesgo (</w:t>
            </w:r>
            <w:proofErr w:type="spellStart"/>
            <w:r w:rsidRPr="0052600D">
              <w:t>bias</w:t>
            </w:r>
            <w:proofErr w:type="spellEnd"/>
            <w:r w:rsidRPr="0052600D">
              <w:t xml:space="preserve">)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2048 </w:t>
            </w:r>
            <w:proofErr w:type="spellStart"/>
            <w:r>
              <w:t>numeros</w:t>
            </w:r>
            <w:proofErr w:type="spellEnd"/>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proofErr w:type="gramStart"/>
            <w:r>
              <w:rPr>
                <w:rFonts w:eastAsia="Aptos" w:cs="Times New Roman"/>
                <w:b w:val="0"/>
                <w:bCs w:val="0"/>
              </w:rPr>
              <w:t>Max(</w:t>
            </w:r>
            <w:proofErr w:type="gramEnd"/>
            <w:r>
              <w:rPr>
                <w:rFonts w:eastAsia="Aptos" w:cs="Times New Roman"/>
                <w:b w:val="0"/>
                <w:bCs w:val="0"/>
              </w:rPr>
              <w:t>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proofErr w:type="spellStart"/>
            <w:r>
              <w:rPr>
                <w:b/>
                <w:bCs/>
              </w:rPr>
              <w:t>Aca</w:t>
            </w:r>
            <w:proofErr w:type="spellEnd"/>
            <w:r>
              <w:rPr>
                <w:b/>
                <w:bCs/>
              </w:rPr>
              <w:t xml:space="preserve"> esa </w:t>
            </w:r>
            <w:proofErr w:type="spellStart"/>
            <w:r>
              <w:rPr>
                <w:b/>
                <w:bCs/>
              </w:rPr>
              <w:t>ReLU</w:t>
            </w:r>
            <w:proofErr w:type="spellEnd"/>
            <w:r>
              <w:rPr>
                <w:b/>
                <w:bCs/>
              </w:rPr>
              <w:t xml:space="preserve"> – </w:t>
            </w:r>
            <w:r>
              <w:t xml:space="preserve">no es un peso ni un vector propio, es una </w:t>
            </w:r>
            <w:r>
              <w:rPr>
                <w:i/>
                <w:iCs/>
              </w:rPr>
              <w:t xml:space="preserve">operación </w:t>
            </w:r>
            <w:r>
              <w:t xml:space="preserve">que se aplica </w:t>
            </w:r>
            <w:proofErr w:type="spellStart"/>
            <w:r>
              <w:t>numero</w:t>
            </w:r>
            <w:proofErr w:type="spellEnd"/>
            <w:r>
              <w:t xml:space="preserve"> por </w:t>
            </w:r>
            <w:proofErr w:type="spellStart"/>
            <w:r>
              <w:t>numero</w:t>
            </w:r>
            <w:proofErr w:type="spellEnd"/>
            <w:r>
              <w:t xml:space="preserve">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 xml:space="preserve">(resultado, después de </w:t>
            </w:r>
            <w:proofErr w:type="spellStart"/>
            <w:r w:rsidRPr="006B0439">
              <w:rPr>
                <w:rFonts w:eastAsia="Aptos" w:cs="Times New Roman"/>
                <w:b w:val="0"/>
                <w:bCs w:val="0"/>
              </w:rPr>
              <w:t>ReLU</w:t>
            </w:r>
            <w:proofErr w:type="spellEnd"/>
            <w:r w:rsidRPr="006B0439">
              <w:rPr>
                <w:rFonts w:eastAsia="Aptos" w:cs="Times New Roman"/>
                <w:b w:val="0"/>
                <w:bCs w:val="0"/>
              </w:rPr>
              <w:t>)</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 xml:space="preserve">(mismo tamaño que antes de </w:t>
            </w:r>
            <w:proofErr w:type="spellStart"/>
            <w:r>
              <w:t>ReLU</w:t>
            </w:r>
            <w:proofErr w:type="spellEnd"/>
            <w:r>
              <w:t>)</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2DC3F049" w14:textId="10197676" w:rsidR="00327B6D"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000000"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 xml:space="preserve">Combina lo que sobrevivió al </w:t>
            </w:r>
            <w:proofErr w:type="spellStart"/>
            <w:r>
              <w:t>ReLU</w:t>
            </w:r>
            <w:proofErr w:type="spellEnd"/>
            <w:r>
              <w:t xml:space="preserve">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 xml:space="preserve">El nuevo vector del token, ya “procesado” por esta capa – sigue camino hacia Residual + </w:t>
            </w:r>
            <w:proofErr w:type="spellStart"/>
            <w:r>
              <w:t>LayerNorm</w:t>
            </w:r>
            <w:proofErr w:type="spellEnd"/>
            <w:r>
              <w:t xml:space="preserve">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es el resultado del </w:t>
            </w:r>
            <w:proofErr w:type="spellStart"/>
            <w:r>
              <w:t>calculo</w:t>
            </w:r>
            <w:proofErr w:type="spellEnd"/>
            <w:r>
              <w:t xml:space="preserve">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 xml:space="preserve">4 </w:t>
            </w:r>
            <w:proofErr w:type="spellStart"/>
            <w:r>
              <w:t>numeros</w:t>
            </w:r>
            <w:proofErr w:type="spellEnd"/>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w:t>
      </w:r>
      <w:proofErr w:type="spellStart"/>
      <w:r w:rsidR="00D1539C">
        <w:rPr>
          <w:rFonts w:eastAsiaTheme="minorEastAsia"/>
        </w:rPr>
        <w:t>despues</w:t>
      </w:r>
      <w:proofErr w:type="spellEnd"/>
      <w:r w:rsidR="00D1539C">
        <w:rPr>
          <w:rFonts w:eastAsiaTheme="minorEastAsia"/>
        </w:rPr>
        <w:t xml:space="preserve"> de </w:t>
      </w:r>
      <w:proofErr w:type="spellStart"/>
      <w:r w:rsidR="00D1539C">
        <w:rPr>
          <w:rFonts w:eastAsiaTheme="minorEastAsia"/>
        </w:rPr>
        <w:t>ReLU</w:t>
      </w:r>
      <w:proofErr w:type="spellEnd"/>
      <w:r w:rsidR="003004C0">
        <w:rPr>
          <w:rFonts w:eastAsiaTheme="minorEastAsia"/>
        </w:rPr>
        <w:t xml:space="preserve">, y F </w:t>
      </w:r>
      <w:proofErr w:type="spellStart"/>
      <w:r w:rsidR="003004C0">
        <w:rPr>
          <w:rFonts w:eastAsiaTheme="minorEastAsia"/>
        </w:rPr>
        <w:t>F</w:t>
      </w:r>
      <w:proofErr w:type="spellEnd"/>
      <w:r w:rsidR="003004C0">
        <w:rPr>
          <w:rFonts w:eastAsiaTheme="minorEastAsia"/>
        </w:rPr>
        <w:t xml:space="preserve">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 xml:space="preserve">Nunca, aparece, en este </w:t>
      </w:r>
      <w:proofErr w:type="spellStart"/>
      <w:r w:rsidR="00A57612">
        <w:rPr>
          <w:rFonts w:eastAsiaTheme="minorEastAsia"/>
        </w:rPr>
        <w:t>calculo</w:t>
      </w:r>
      <w:proofErr w:type="spellEnd"/>
      <w:r w:rsidR="00A57612">
        <w:rPr>
          <w:rFonts w:eastAsiaTheme="minorEastAsia"/>
        </w:rPr>
        <w:t>,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w:t>
      </w:r>
      <w:proofErr w:type="spellStart"/>
      <w:r w:rsidR="003B3500">
        <w:rPr>
          <w:rFonts w:eastAsiaTheme="minorEastAsia"/>
        </w:rPr>
        <w:t>F</w:t>
      </w:r>
      <w:proofErr w:type="spellEnd"/>
      <w:r w:rsidR="003B3500">
        <w:rPr>
          <w:rFonts w:eastAsiaTheme="minorEastAsia"/>
        </w:rPr>
        <w:t xml:space="preserve"> N (x) distinta – el mismo </w:t>
      </w:r>
      <w:proofErr w:type="spellStart"/>
      <w:r w:rsidR="003B3500">
        <w:rPr>
          <w:rFonts w:eastAsiaTheme="minorEastAsia"/>
        </w:rPr>
        <w:t>patron</w:t>
      </w:r>
      <w:proofErr w:type="spellEnd"/>
      <w:r w:rsidR="003B3500">
        <w:rPr>
          <w:rFonts w:eastAsiaTheme="minorEastAsia"/>
        </w:rPr>
        <w:t xml:space="preserve">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5"/>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6"/>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w:t>
      </w:r>
      <w:proofErr w:type="spellStart"/>
      <w:r w:rsidR="002B1081" w:rsidRPr="002B1081">
        <w:rPr>
          <w:rFonts w:eastAsiaTheme="minorEastAsia"/>
        </w:rPr>
        <w:t>dog</w:t>
      </w:r>
      <w:proofErr w:type="spellEnd"/>
      <w:r w:rsidR="002B1081" w:rsidRPr="002B1081">
        <w:rPr>
          <w:rFonts w:eastAsiaTheme="minorEastAsia"/>
        </w:rPr>
        <w:t>", "The", "</w:t>
      </w:r>
      <w:proofErr w:type="spellStart"/>
      <w:r w:rsidR="002B1081" w:rsidRPr="002B1081">
        <w:rPr>
          <w:rFonts w:eastAsiaTheme="minorEastAsia"/>
        </w:rPr>
        <w:t>eat</w:t>
      </w:r>
      <w:proofErr w:type="spellEnd"/>
      <w:r w:rsidR="002B1081" w:rsidRPr="002B1081">
        <w:rPr>
          <w:rFonts w:eastAsiaTheme="minorEastAsia"/>
        </w:rPr>
        <w: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xml:space="preserve">: Residual </w:t>
      </w:r>
      <w:proofErr w:type="spellStart"/>
      <w:r w:rsidR="00BD121A" w:rsidRPr="00582BB6">
        <w:rPr>
          <w:b/>
          <w:bCs/>
          <w:i w:val="0"/>
          <w:iCs w:val="0"/>
          <w:highlight w:val="yellow"/>
        </w:rPr>
        <w:t>connections</w:t>
      </w:r>
      <w:proofErr w:type="spellEnd"/>
      <w:r w:rsidR="00BD121A" w:rsidRPr="00582BB6">
        <w:rPr>
          <w:b/>
          <w:bCs/>
          <w:i w:val="0"/>
          <w:iCs w:val="0"/>
          <w:highlight w:val="yellow"/>
        </w:rPr>
        <w:t xml:space="preserve"> + Layer #2 ((se aplica </w:t>
      </w:r>
      <w:proofErr w:type="spellStart"/>
      <w:r w:rsidR="00BD121A" w:rsidRPr="00582BB6">
        <w:rPr>
          <w:b/>
          <w:bCs/>
          <w:i w:val="0"/>
          <w:iCs w:val="0"/>
          <w:highlight w:val="yellow"/>
        </w:rPr>
        <w:t>despues</w:t>
      </w:r>
      <w:proofErr w:type="spellEnd"/>
      <w:r w:rsidR="00BD121A" w:rsidRPr="00582BB6">
        <w:rPr>
          <w:b/>
          <w:bCs/>
          <w:i w:val="0"/>
          <w:iCs w:val="0"/>
          <w:highlight w:val="yellow"/>
        </w:rPr>
        <w:t xml:space="preserve"> de </w:t>
      </w:r>
      <w:proofErr w:type="spellStart"/>
      <w:r w:rsidR="00BD121A" w:rsidRPr="00582BB6">
        <w:rPr>
          <w:b/>
          <w:bCs/>
          <w:i w:val="0"/>
          <w:iCs w:val="0"/>
          <w:highlight w:val="yellow"/>
        </w:rPr>
        <w:t>Feed</w:t>
      </w:r>
      <w:proofErr w:type="spellEnd"/>
      <w:r w:rsidR="00BD121A" w:rsidRPr="00582BB6">
        <w:rPr>
          <w:b/>
          <w:bCs/>
          <w:i w:val="0"/>
          <w:iCs w:val="0"/>
          <w:highlight w:val="yellow"/>
        </w:rPr>
        <w:t>-Forward-Network)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w:t>
      </w:r>
      <w:proofErr w:type="spellStart"/>
      <w:r w:rsidR="003D4C22" w:rsidRPr="00582BB6">
        <w:rPr>
          <w:b/>
          <w:bCs/>
          <w:i w:val="0"/>
          <w:iCs w:val="0"/>
          <w:sz w:val="24"/>
          <w:szCs w:val="28"/>
          <w:highlight w:val="yellow"/>
        </w:rPr>
        <w:t>Encoder</w:t>
      </w:r>
      <w:proofErr w:type="spellEnd"/>
      <w:r w:rsidR="003D4C22" w:rsidRPr="00582BB6">
        <w:rPr>
          <w:b/>
          <w:bCs/>
          <w:i w:val="0"/>
          <w:iCs w:val="0"/>
          <w:sz w:val="24"/>
          <w:szCs w:val="28"/>
          <w:highlight w:val="yellow"/>
        </w:rPr>
        <w:t>: Una representación completa de la oración en ingles</w:t>
      </w:r>
    </w:p>
    <w:p w14:paraId="348E4347" w14:textId="17990A6D" w:rsidR="003D4C22" w:rsidRDefault="002F0DA2" w:rsidP="003D4C22">
      <w:proofErr w:type="spellStart"/>
      <w:r>
        <w:t>Despues</w:t>
      </w:r>
      <w:proofErr w:type="spellEnd"/>
      <w:r>
        <w:t xml:space="preserve"> de pasar por las </w:t>
      </w:r>
      <w:r>
        <w:rPr>
          <w:b/>
          <w:bCs/>
        </w:rPr>
        <w:t xml:space="preserve">6 capas apiladas </w:t>
      </w:r>
      <w:r>
        <w:t xml:space="preserve">del </w:t>
      </w:r>
      <w:proofErr w:type="spellStart"/>
      <w:r>
        <w:t>Encoder</w:t>
      </w:r>
      <w:proofErr w:type="spellEnd"/>
      <w:r>
        <w:t xml:space="preserve"> – cada una repitiendo el ciclo completo que acabamos de ver (</w:t>
      </w:r>
      <w:r w:rsidR="00294D31">
        <w:t xml:space="preserve">Multi-Head </w:t>
      </w:r>
      <w:proofErr w:type="spellStart"/>
      <w:r w:rsidR="00294D31">
        <w:t>Attention</w:t>
      </w:r>
      <w:proofErr w:type="spellEnd"/>
      <w:r w:rsidR="00294D31">
        <w:t xml:space="preserve"> -&gt; Residual + </w:t>
      </w:r>
      <w:proofErr w:type="spellStart"/>
      <w:r w:rsidR="00294D31">
        <w:t>LayerNorm</w:t>
      </w:r>
      <w:proofErr w:type="spellEnd"/>
      <w:r w:rsidR="00294D31">
        <w:t xml:space="preserve"> #1 -&gt; </w:t>
      </w:r>
      <w:proofErr w:type="spellStart"/>
      <w:r w:rsidR="00294D31">
        <w:t>Feed</w:t>
      </w:r>
      <w:proofErr w:type="spellEnd"/>
      <w:r w:rsidR="00294D31">
        <w:t xml:space="preserve">-Forward -&gt; Residual + </w:t>
      </w:r>
      <w:proofErr w:type="spellStart"/>
      <w:r w:rsidR="00294D31">
        <w:t>LayerNorm</w:t>
      </w:r>
      <w:proofErr w:type="spellEnd"/>
      <w:r w:rsidR="00294D31">
        <w:t xml:space="preserve"> #2), </w:t>
      </w:r>
      <w:r w:rsidR="00756640">
        <w:t xml:space="preserve">con matrices distintas en cada una de las 6 vueltas – lo que queda no es texto ni predicciones: es un conjunto de vectores de 512 </w:t>
      </w:r>
      <w:proofErr w:type="spellStart"/>
      <w:r w:rsidR="00756640">
        <w:t>numeros</w:t>
      </w:r>
      <w:proofErr w:type="spellEnd"/>
      <w:r w:rsidR="003F2C18">
        <w:t xml:space="preserve">, uno por cada palabra de “The Dog </w:t>
      </w:r>
      <w:proofErr w:type="spellStart"/>
      <w:r w:rsidR="003F2C18">
        <w:t>eats</w:t>
      </w:r>
      <w:proofErr w:type="spellEnd"/>
      <w:r w:rsidR="003F2C18">
        <w:t xml:space="preserve"> bread”. </w:t>
      </w:r>
      <w:proofErr w:type="spellStart"/>
      <w:r w:rsidR="003F2C18">
        <w:t>Especificamente</w:t>
      </w:r>
      <w:proofErr w:type="spellEnd"/>
      <w:r w:rsidR="003F2C18">
        <w:t xml:space="preserve">, es la salida de </w:t>
      </w:r>
      <w:r w:rsidR="003F2C18">
        <w:rPr>
          <w:b/>
          <w:bCs/>
        </w:rPr>
        <w:t xml:space="preserve">Residual+layerNorm#2 de la sexta y </w:t>
      </w:r>
      <w:proofErr w:type="spellStart"/>
      <w:r w:rsidR="003F2C18">
        <w:rPr>
          <w:b/>
          <w:bCs/>
        </w:rPr>
        <w:t>ultima</w:t>
      </w:r>
      <w:proofErr w:type="spellEnd"/>
      <w:r w:rsidR="003F2C18">
        <w:rPr>
          <w:b/>
          <w:bCs/>
        </w:rPr>
        <w:t xml:space="preserve"> capa – </w:t>
      </w:r>
      <w:r w:rsidR="003F2C18">
        <w:t xml:space="preserve">no la salida cruda de </w:t>
      </w:r>
      <w:proofErr w:type="spellStart"/>
      <w:r w:rsidR="003F2C18">
        <w:t>Feed</w:t>
      </w:r>
      <w:proofErr w:type="spellEnd"/>
      <w:r w:rsidR="003F2C18">
        <w:t xml:space="preserve">-Forward, sino ya con esa </w:t>
      </w:r>
      <w:proofErr w:type="spellStart"/>
      <w:r w:rsidR="003F2C18">
        <w:t>ultima</w:t>
      </w:r>
      <w:proofErr w:type="spellEnd"/>
      <w:r w:rsidR="003F2C18">
        <w:t xml:space="preserve">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w:t>
            </w:r>
            <w:proofErr w:type="spellStart"/>
            <w:r>
              <w:rPr>
                <w:b w:val="0"/>
                <w:bCs w:val="0"/>
              </w:rPr>
              <w:t>despues</w:t>
            </w:r>
            <w:proofErr w:type="spellEnd"/>
            <w:r>
              <w:rPr>
                <w:b w:val="0"/>
                <w:bCs w:val="0"/>
              </w:rPr>
              <w:t xml:space="preserve">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r>
              <w:t>]</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 xml:space="preserve">tical) + </w:t>
            </w:r>
            <w:proofErr w:type="spellStart"/>
            <w:r w:rsidR="00061A02">
              <w:t>psosicion</w:t>
            </w:r>
            <w:proofErr w:type="spellEnd"/>
            <w:r w:rsidR="00061A02">
              <w:t xml:space="preserve">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w:t>
            </w:r>
            <w:proofErr w:type="spellStart"/>
            <w:r>
              <w:t>dog</w:t>
            </w:r>
            <w:proofErr w:type="spellEnd"/>
            <w:r>
              <w: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 partiendo de x(</w:t>
            </w:r>
            <w:proofErr w:type="spellStart"/>
            <w:r>
              <w:t>dog</w:t>
            </w:r>
            <w:proofErr w:type="spellEnd"/>
            <w:r>
              <w:t xml:space="preserve">)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 xml:space="preserve">Su significado (“perro” + posición 1 + 6 vueltas de contexto, cada vez </w:t>
            </w:r>
            <w:proofErr w:type="spellStart"/>
            <w:r>
              <w:t>mas</w:t>
            </w:r>
            <w:proofErr w:type="spellEnd"/>
            <w:r>
              <w:t xml:space="preserve"> mezclado con “</w:t>
            </w:r>
            <w:proofErr w:type="spellStart"/>
            <w:r>
              <w:t>eat</w:t>
            </w:r>
            <w:proofErr w:type="spellEnd"/>
            <w:r>
              <w: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w:t>
            </w:r>
            <w:proofErr w:type="spellStart"/>
            <w:r>
              <w:t>eat</w:t>
            </w:r>
            <w:proofErr w:type="spellEnd"/>
            <w:r>
              <w: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w:t>
            </w:r>
            <w:proofErr w:type="spellStart"/>
            <w:r w:rsidR="00A5245D">
              <w:t>dog</w:t>
            </w:r>
            <w:proofErr w:type="spellEnd"/>
            <w:r w:rsidR="00A5245D">
              <w:t>”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proofErr w:type="gram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roofErr w:type="gramEnd"/>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w:t>
            </w:r>
            <w:proofErr w:type="spellStart"/>
            <w:r w:rsidRPr="00A5245D">
              <w:t>eat</w:t>
            </w:r>
            <w:proofErr w:type="spellEnd"/>
            <w:r w:rsidRPr="00A5245D">
              <w: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w:t>
      </w:r>
      <w:proofErr w:type="spellStart"/>
      <w:r w:rsidRPr="004F2DBA">
        <w:t>dog</w:t>
      </w:r>
      <w:proofErr w:type="spellEnd"/>
      <w:r w:rsidRPr="004F2DBA">
        <w:t xml:space="preserve">" en la Capa 6 ya no es el mismo [1.5415, 0.7403, 0.6696, 1.0129,...] con el que arrancó en la Capa 1: pasó por 6 rondas de mezclarse con sus vecinos y transformarse con </w:t>
      </w:r>
      <w:proofErr w:type="spellStart"/>
      <w:r w:rsidRPr="004F2DBA">
        <w:t>Feed</w:t>
      </w:r>
      <w:proofErr w:type="spellEnd"/>
      <w:r w:rsidRPr="004F2DBA">
        <w:t xml:space="preserve">-Forward, así que sus 512 números son, en la práctica, completamente distintos a los de partida — pero le seguimos llamando "el vector de </w:t>
      </w:r>
      <w:proofErr w:type="spellStart"/>
      <w:r w:rsidRPr="004F2DBA">
        <w:t>dog</w:t>
      </w:r>
      <w:proofErr w:type="spellEnd"/>
      <w:r w:rsidRPr="004F2DBA">
        <w:t>"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w:t>
      </w:r>
      <w:proofErr w:type="spellStart"/>
      <w:r w:rsidRPr="00785A87">
        <w:rPr>
          <w:highlight w:val="yellow"/>
        </w:rPr>
        <w:t>Decoder</w:t>
      </w:r>
      <w:proofErr w:type="spellEnd"/>
      <w:r w:rsidRPr="00785A87">
        <w:rPr>
          <w:highlight w:val="yellow"/>
        </w:rPr>
        <w:t xml:space="preserve">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w:t>
      </w:r>
      <w:proofErr w:type="spellStart"/>
      <w:r w:rsidR="00785A87" w:rsidRPr="00785A87">
        <w:rPr>
          <w:b/>
          <w:bCs/>
          <w:highlight w:val="yellow"/>
        </w:rPr>
        <w:t>Attention</w:t>
      </w:r>
      <w:proofErr w:type="spellEnd"/>
      <w:r w:rsidR="00785A87" w:rsidRPr="00785A87">
        <w:rPr>
          <w:b/>
          <w:bCs/>
          <w:highlight w:val="yellow"/>
        </w:rPr>
        <w:t>.</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 xml:space="preserve">El </w:t>
      </w:r>
      <w:proofErr w:type="spellStart"/>
      <w:r w:rsidRPr="00785A87">
        <w:rPr>
          <w:rFonts w:cs="Arial"/>
          <w:b/>
          <w:bCs/>
          <w:sz w:val="24"/>
          <w:szCs w:val="24"/>
          <w:highlight w:val="yellow"/>
        </w:rPr>
        <w:t>Decoder</w:t>
      </w:r>
      <w:proofErr w:type="spellEnd"/>
      <w:r w:rsidRPr="00785A87">
        <w:rPr>
          <w:rFonts w:cs="Arial"/>
          <w:b/>
          <w:bCs/>
          <w:sz w:val="24"/>
          <w:szCs w:val="24"/>
          <w:highlight w:val="yellow"/>
        </w:rPr>
        <w:t>: generando la traducción, palabra por palabra</w:t>
      </w:r>
    </w:p>
    <w:p w14:paraId="6A3E5557" w14:textId="25DD788B" w:rsidR="008C29AA" w:rsidRPr="008C29AA" w:rsidRDefault="008C29AA" w:rsidP="008C29AA">
      <w:r>
        <w:rPr>
          <w:b/>
          <w:bCs/>
        </w:rPr>
        <w:t xml:space="preserve">Su finalidad: </w:t>
      </w:r>
      <w:r>
        <w:t xml:space="preserve">Mientras el </w:t>
      </w:r>
      <w:proofErr w:type="spellStart"/>
      <w:r>
        <w:t>Encoder</w:t>
      </w:r>
      <w:proofErr w:type="spellEnd"/>
      <w:r>
        <w:t xml:space="preserve"> se </w:t>
      </w:r>
      <w:proofErr w:type="spellStart"/>
      <w:r>
        <w:t>dedico</w:t>
      </w:r>
      <w:proofErr w:type="spellEnd"/>
      <w:r>
        <w:t xml:space="preserve"> a </w:t>
      </w:r>
      <w:r>
        <w:rPr>
          <w:i/>
          <w:iCs/>
        </w:rPr>
        <w:t xml:space="preserve">leer y entender </w:t>
      </w:r>
      <w:r>
        <w:t xml:space="preserve">la oración de origen (“The </w:t>
      </w:r>
      <w:proofErr w:type="spellStart"/>
      <w:r>
        <w:t>dog</w:t>
      </w:r>
      <w:proofErr w:type="spellEnd"/>
      <w:r>
        <w:t xml:space="preserve"> </w:t>
      </w:r>
      <w:proofErr w:type="spellStart"/>
      <w:r>
        <w:t>eats</w:t>
      </w:r>
      <w:proofErr w:type="spellEnd"/>
      <w:r>
        <w:t xml:space="preserve"> bread”), el </w:t>
      </w:r>
      <w:proofErr w:type="spellStart"/>
      <w:r w:rsidRPr="00716294">
        <w:rPr>
          <w:b/>
          <w:bCs/>
        </w:rPr>
        <w:t>Decoder</w:t>
      </w:r>
      <w:proofErr w:type="spellEnd"/>
      <w:r w:rsidRPr="00716294">
        <w:rPr>
          <w:b/>
          <w:bCs/>
        </w:rPr>
        <w:t xml:space="preserve">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xml:space="preserve">, palabra por palabra – usando lo que el </w:t>
      </w:r>
      <w:proofErr w:type="spellStart"/>
      <w:r w:rsidR="00716294">
        <w:t>Encoder</w:t>
      </w:r>
      <w:proofErr w:type="spellEnd"/>
      <w:r w:rsidR="00716294">
        <w:t xml:space="preserve"> ya </w:t>
      </w:r>
      <w:proofErr w:type="spellStart"/>
      <w:r w:rsidR="00716294">
        <w:t>entendio</w:t>
      </w:r>
      <w:proofErr w:type="spellEnd"/>
      <w:r w:rsidR="00716294">
        <w:t xml:space="preserve"> como referencia constante en cada paso. Es la mitad del modelo que efectivamente “escribe” la salida.</w:t>
      </w:r>
    </w:p>
    <w:p w14:paraId="3B6ABAD3" w14:textId="77777777" w:rsidR="007C196B" w:rsidRPr="006B556D" w:rsidRDefault="007C196B" w:rsidP="007C196B">
      <w:pPr>
        <w:rPr>
          <w:b/>
          <w:bCs/>
          <w:sz w:val="24"/>
          <w:szCs w:val="28"/>
        </w:rPr>
      </w:pPr>
      <w:proofErr w:type="spellStart"/>
      <w:r w:rsidRPr="006B556D">
        <w:rPr>
          <w:b/>
          <w:bCs/>
          <w:sz w:val="24"/>
          <w:szCs w:val="28"/>
          <w:highlight w:val="yellow"/>
        </w:rPr>
        <w:t>Encoder</w:t>
      </w:r>
      <w:proofErr w:type="spellEnd"/>
      <w:r w:rsidRPr="006B556D">
        <w:rPr>
          <w:b/>
          <w:bCs/>
          <w:sz w:val="24"/>
          <w:szCs w:val="28"/>
          <w:highlight w:val="yellow"/>
        </w:rPr>
        <w:t xml:space="preserve"> y </w:t>
      </w:r>
      <w:proofErr w:type="spellStart"/>
      <w:r w:rsidRPr="006B556D">
        <w:rPr>
          <w:b/>
          <w:bCs/>
          <w:sz w:val="24"/>
          <w:szCs w:val="28"/>
          <w:highlight w:val="yellow"/>
        </w:rPr>
        <w:t>Decoder</w:t>
      </w:r>
      <w:proofErr w:type="spellEnd"/>
      <w:r w:rsidRPr="006B556D">
        <w:rPr>
          <w:b/>
          <w:bCs/>
          <w:sz w:val="24"/>
          <w:szCs w:val="28"/>
          <w:highlight w:val="yellow"/>
        </w:rPr>
        <w:t xml:space="preserve"> NO corren en paralelo entre sí</w:t>
      </w:r>
    </w:p>
    <w:p w14:paraId="1D4BF9B5" w14:textId="77777777" w:rsidR="006B556D" w:rsidRPr="006B556D" w:rsidRDefault="006B556D" w:rsidP="006B556D">
      <w:r w:rsidRPr="006B556D">
        <w:t xml:space="preserve">Antes de entrar al </w:t>
      </w:r>
      <w:proofErr w:type="spellStart"/>
      <w:r w:rsidRPr="006B556D">
        <w:t>Decoder</w:t>
      </w:r>
      <w:proofErr w:type="spellEnd"/>
      <w:r w:rsidRPr="006B556D">
        <w:t xml:space="preserve"> en detalle, vale la pena aclarar algo que se presta a confusión: el </w:t>
      </w:r>
      <w:proofErr w:type="spellStart"/>
      <w:r w:rsidRPr="006B556D">
        <w:t>Encoder</w:t>
      </w:r>
      <w:proofErr w:type="spellEnd"/>
      <w:r w:rsidRPr="006B556D">
        <w:t xml:space="preserve"> y el </w:t>
      </w:r>
      <w:proofErr w:type="spellStart"/>
      <w:r w:rsidRPr="006B556D">
        <w:t>Decoder</w:t>
      </w:r>
      <w:proofErr w:type="spellEnd"/>
      <w:r w:rsidRPr="006B556D">
        <w:t xml:space="preserve">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7"/>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 xml:space="preserve">los 5 tokens de “The </w:t>
      </w:r>
      <w:proofErr w:type="spellStart"/>
      <w:r>
        <w:t>dog</w:t>
      </w:r>
      <w:proofErr w:type="spellEnd"/>
      <w:r>
        <w:t xml:space="preserve"> </w:t>
      </w:r>
      <w:proofErr w:type="spellStart"/>
      <w:r>
        <w:t>eats</w:t>
      </w:r>
      <w:proofErr w:type="spellEnd"/>
      <w:r>
        <w:t xml:space="preserve"> bread”</w:t>
      </w:r>
      <w:r w:rsidR="006C228E">
        <w:t xml:space="preserve"> procesándose juntos dentro de </w:t>
      </w:r>
      <w:proofErr w:type="spellStart"/>
      <w:r w:rsidR="006C228E">
        <w:t>Encoder</w:t>
      </w:r>
      <w:proofErr w:type="spellEnd"/>
      <w:r w:rsidR="006C228E">
        <w:t xml:space="preserve">), no entre el </w:t>
      </w:r>
      <w:proofErr w:type="spellStart"/>
      <w:r w:rsidR="006C228E">
        <w:t>Encoder</w:t>
      </w:r>
      <w:proofErr w:type="spellEnd"/>
      <w:r w:rsidR="006C228E">
        <w:t xml:space="preserve"> y el </w:t>
      </w:r>
      <w:proofErr w:type="spellStart"/>
      <w:r w:rsidR="006C228E">
        <w:t>Decoder</w:t>
      </w:r>
      <w:proofErr w:type="spellEnd"/>
      <w:r w:rsidR="006C228E">
        <w:t xml:space="preserve">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Los 5 tokens de la oración, procesándose juntos dentro del </w:t>
            </w:r>
            <w:proofErr w:type="spellStart"/>
            <w:r>
              <w:t>Encoder</w:t>
            </w:r>
            <w:proofErr w:type="spellEnd"/>
            <w:r>
              <w:t xml:space="preserve"> (o dentro de una ronda del </w:t>
            </w:r>
            <w:proofErr w:type="spellStart"/>
            <w:r>
              <w:t>Decoder</w:t>
            </w:r>
            <w:proofErr w:type="spellEnd"/>
            <w:r>
              <w:t>)</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Si, dentro de cada uno </w:t>
            </w:r>
            <w:proofErr w:type="spellStart"/>
            <w:r>
              <w:t>pro</w:t>
            </w:r>
            <w:proofErr w:type="spellEnd"/>
            <w:r>
              <w:t xml:space="preserve">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 xml:space="preserve">Entre </w:t>
            </w:r>
            <w:proofErr w:type="spellStart"/>
            <w:r>
              <w:t>Encoder</w:t>
            </w:r>
            <w:proofErr w:type="spellEnd"/>
            <w:r>
              <w:t xml:space="preserve"> y </w:t>
            </w:r>
            <w:proofErr w:type="spellStart"/>
            <w:r>
              <w:t>Decoder</w:t>
            </w:r>
            <w:proofErr w:type="spellEnd"/>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w:t>
            </w:r>
            <w:proofErr w:type="spellStart"/>
            <w:r>
              <w:t>Encoder</w:t>
            </w:r>
            <w:proofErr w:type="spellEnd"/>
            <w:r>
              <w:t xml:space="preserve"> termina </w:t>
            </w:r>
            <w:r w:rsidR="00630F13">
              <w:t xml:space="preserve">antes de que el </w:t>
            </w:r>
            <w:proofErr w:type="spellStart"/>
            <w:r w:rsidR="00630F13">
              <w:t>Decoder</w:t>
            </w:r>
            <w:proofErr w:type="spellEnd"/>
            <w:r w:rsidR="00630F13">
              <w:t xml:space="preserve"> arranque</w:t>
            </w:r>
          </w:p>
        </w:tc>
      </w:tr>
    </w:tbl>
    <w:p w14:paraId="413E6A68" w14:textId="77777777" w:rsidR="006C228E" w:rsidRDefault="006C228E" w:rsidP="00785A87"/>
    <w:p w14:paraId="4ED81515" w14:textId="688E34FA" w:rsidR="00630F13" w:rsidRDefault="00630F13" w:rsidP="00785A87">
      <w:pPr>
        <w:rPr>
          <w:i/>
          <w:iCs/>
        </w:rPr>
      </w:pPr>
      <w:r w:rsidRPr="00630F13">
        <w:t xml:space="preserve">Por qué el </w:t>
      </w:r>
      <w:proofErr w:type="spellStart"/>
      <w:r w:rsidRPr="00630F13">
        <w:t>Encoder</w:t>
      </w:r>
      <w:proofErr w:type="spellEnd"/>
      <w:r w:rsidRPr="00630F13">
        <w:t xml:space="preserve"> no necesita volver a correr en cada ronda:</w:t>
      </w:r>
      <w:r>
        <w:t xml:space="preserve"> la oración en ingles no cambia mientras el </w:t>
      </w:r>
      <w:proofErr w:type="spellStart"/>
      <w:r>
        <w:t>Decoder</w:t>
      </w:r>
      <w:proofErr w:type="spellEnd"/>
      <w:r>
        <w:t xml:space="preserve"> va generando la traducción, así que no tiene sentido volver a procesarla – es justo lo que vimos en “Generando la traducción completa”: </w:t>
      </w:r>
      <w:r w:rsidR="00B13276">
        <w:rPr>
          <w:i/>
          <w:iCs/>
        </w:rPr>
        <w:t xml:space="preserve">“la representación del </w:t>
      </w:r>
      <w:proofErr w:type="spellStart"/>
      <w:r w:rsidR="00B13276">
        <w:rPr>
          <w:i/>
          <w:iCs/>
        </w:rPr>
        <w:t>Encoder</w:t>
      </w:r>
      <w:proofErr w:type="spellEnd"/>
      <w:r w:rsidR="00B13276">
        <w:rPr>
          <w:i/>
          <w:iCs/>
        </w:rPr>
        <w:t xml:space="preserve">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 xml:space="preserve">La estructura del </w:t>
      </w:r>
      <w:proofErr w:type="spellStart"/>
      <w:r w:rsidRPr="00DA7C5F">
        <w:rPr>
          <w:b/>
          <w:bCs/>
          <w:sz w:val="24"/>
          <w:szCs w:val="28"/>
          <w:highlight w:val="yellow"/>
        </w:rPr>
        <w:t>Decoder</w:t>
      </w:r>
      <w:proofErr w:type="spellEnd"/>
      <w:r w:rsidRPr="00DA7C5F">
        <w:rPr>
          <w:b/>
          <w:bCs/>
          <w:sz w:val="24"/>
          <w:szCs w:val="28"/>
          <w:highlight w:val="yellow"/>
        </w:rPr>
        <w:t xml:space="preserve">: una </w:t>
      </w:r>
      <w:proofErr w:type="spellStart"/>
      <w:r w:rsidRPr="00DA7C5F">
        <w:rPr>
          <w:b/>
          <w:bCs/>
          <w:sz w:val="24"/>
          <w:szCs w:val="28"/>
          <w:highlight w:val="yellow"/>
        </w:rPr>
        <w:t>sub-capa</w:t>
      </w:r>
      <w:proofErr w:type="spellEnd"/>
      <w:r w:rsidRPr="00DA7C5F">
        <w:rPr>
          <w:b/>
          <w:bCs/>
          <w:sz w:val="24"/>
          <w:szCs w:val="28"/>
          <w:highlight w:val="yellow"/>
        </w:rPr>
        <w:t xml:space="preserve"> </w:t>
      </w:r>
      <w:proofErr w:type="gramStart"/>
      <w:r w:rsidRPr="00DA7C5F">
        <w:rPr>
          <w:b/>
          <w:bCs/>
          <w:sz w:val="24"/>
          <w:szCs w:val="28"/>
          <w:highlight w:val="yellow"/>
        </w:rPr>
        <w:t>extra respecto</w:t>
      </w:r>
      <w:proofErr w:type="gramEnd"/>
      <w:r w:rsidRPr="00DA7C5F">
        <w:rPr>
          <w:b/>
          <w:bCs/>
          <w:sz w:val="24"/>
          <w:szCs w:val="28"/>
          <w:highlight w:val="yellow"/>
        </w:rPr>
        <w:t xml:space="preserve"> al </w:t>
      </w:r>
      <w:proofErr w:type="spellStart"/>
      <w:r w:rsidRPr="00DA7C5F">
        <w:rPr>
          <w:b/>
          <w:bCs/>
          <w:sz w:val="24"/>
          <w:szCs w:val="28"/>
          <w:highlight w:val="yellow"/>
        </w:rPr>
        <w:t>Encoder</w:t>
      </w:r>
      <w:proofErr w:type="spellEnd"/>
    </w:p>
    <w:p w14:paraId="5651F24E" w14:textId="6FB5E097" w:rsidR="00B13276" w:rsidRDefault="00DA7C5F" w:rsidP="00785A87">
      <w:pPr>
        <w:rPr>
          <w:b/>
          <w:bCs/>
        </w:rPr>
      </w:pPr>
      <w:r>
        <w:t xml:space="preserve">El </w:t>
      </w:r>
      <w:proofErr w:type="spellStart"/>
      <w:r>
        <w:rPr>
          <w:b/>
          <w:bCs/>
        </w:rPr>
        <w:t>Decoder</w:t>
      </w:r>
      <w:proofErr w:type="spellEnd"/>
      <w:r>
        <w:rPr>
          <w:b/>
          <w:bCs/>
        </w:rPr>
        <w:t xml:space="preserve"> </w:t>
      </w:r>
      <w:r>
        <w:t xml:space="preserve">también tiene 6 capas apiladas, pero cada una tiene </w:t>
      </w:r>
      <w:r>
        <w:rPr>
          <w:b/>
          <w:bCs/>
        </w:rPr>
        <w:t xml:space="preserve">una capa de atención extra, </w:t>
      </w:r>
      <w:r>
        <w:t xml:space="preserve">que no existía en el </w:t>
      </w:r>
      <w:proofErr w:type="spellStart"/>
      <w:r>
        <w:t>Encoder</w:t>
      </w:r>
      <w:proofErr w:type="spellEnd"/>
      <w:r>
        <w:t xml:space="preserve"> – </w:t>
      </w:r>
      <w:proofErr w:type="gramStart"/>
      <w:r>
        <w:t>y</w:t>
      </w:r>
      <w:proofErr w:type="gramEnd"/>
      <w:r>
        <w:t xml:space="preserve"> por lo tanto, también </w:t>
      </w:r>
      <w:r>
        <w:rPr>
          <w:b/>
          <w:bCs/>
        </w:rPr>
        <w:t xml:space="preserve">una aplicación extra de Residual + </w:t>
      </w:r>
      <w:proofErr w:type="spellStart"/>
      <w:r>
        <w:rPr>
          <w:b/>
          <w:bCs/>
        </w:rPr>
        <w:t>LayerNorm</w:t>
      </w:r>
      <w:proofErr w:type="spellEnd"/>
      <w:r>
        <w:rPr>
          <w:b/>
          <w:bCs/>
        </w:rPr>
        <w:t>.</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Encoder</w:t>
            </w:r>
            <w:proofErr w:type="spellEnd"/>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Decoder</w:t>
            </w:r>
            <w:proofErr w:type="spellEnd"/>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proofErr w:type="spellStart"/>
            <w:r>
              <w:t>Sub-capas</w:t>
            </w:r>
            <w:proofErr w:type="spellEnd"/>
            <w:r>
              <w:t xml:space="preserve">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w:t>
            </w:r>
            <w:proofErr w:type="spellStart"/>
            <w:r>
              <w:t>self-attention</w:t>
            </w:r>
            <w:proofErr w:type="spellEnd"/>
            <w:r>
              <w:t xml:space="preserve"> (1 </w:t>
            </w:r>
            <w:proofErr w:type="spellStart"/>
            <w:r>
              <w:t>sub-capa</w:t>
            </w:r>
            <w:proofErr w:type="spellEnd"/>
            <w:r>
              <w:t xml:space="preserve">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Self-</w:t>
            </w:r>
            <w:proofErr w:type="spellStart"/>
            <w:r>
              <w:t>attention</w:t>
            </w:r>
            <w:proofErr w:type="spellEnd"/>
            <w:r>
              <w:t xml:space="preserve"> </w:t>
            </w:r>
            <w:r>
              <w:rPr>
                <w:b/>
                <w:bCs/>
              </w:rPr>
              <w:t xml:space="preserve">enmascarada + </w:t>
            </w:r>
            <w:proofErr w:type="spellStart"/>
            <w:r>
              <w:rPr>
                <w:b/>
                <w:bCs/>
              </w:rPr>
              <w:t>cross-Attention</w:t>
            </w:r>
            <w:proofErr w:type="spellEnd"/>
            <w:r>
              <w:rPr>
                <w:b/>
                <w:bCs/>
              </w:rPr>
              <w:t xml:space="preserve"> (</w:t>
            </w:r>
            <w:r>
              <w:t xml:space="preserve">2 </w:t>
            </w:r>
            <w:proofErr w:type="spellStart"/>
            <w:r>
              <w:t>sub-capas</w:t>
            </w:r>
            <w:proofErr w:type="spellEnd"/>
            <w:r>
              <w:t xml:space="preserve">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 xml:space="preserve">Aplicaciones de </w:t>
            </w:r>
            <w:proofErr w:type="spellStart"/>
            <w:r>
              <w:t>Resudial+Lay</w:t>
            </w:r>
            <w:r w:rsidR="00F14C97">
              <w:t>erNorm</w:t>
            </w:r>
            <w:proofErr w:type="spellEnd"/>
            <w:r w:rsidR="00F14C97">
              <w:t xml:space="preserve">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 xml:space="preserve">(una </w:t>
            </w:r>
            <w:proofErr w:type="spellStart"/>
            <w:r>
              <w:t>despues</w:t>
            </w:r>
            <w:proofErr w:type="spellEnd"/>
            <w:r>
              <w:t xml:space="preserve"> de Self-</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 xml:space="preserve">(una </w:t>
            </w:r>
            <w:proofErr w:type="spellStart"/>
            <w:r>
              <w:t>despues</w:t>
            </w:r>
            <w:proofErr w:type="spellEnd"/>
            <w:r>
              <w:t xml:space="preserve"> de Self-</w:t>
            </w:r>
            <w:proofErr w:type="spellStart"/>
            <w:r>
              <w:t>Attention</w:t>
            </w:r>
            <w:proofErr w:type="spellEnd"/>
            <w:r>
              <w:t xml:space="preserve"> enmascarada, otra </w:t>
            </w:r>
            <w:proofErr w:type="spellStart"/>
            <w:r>
              <w:t>despues</w:t>
            </w:r>
            <w:proofErr w:type="spellEnd"/>
            <w:r>
              <w:t xml:space="preserve"> de Cross-</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r>
    </w:tbl>
    <w:p w14:paraId="5A6A2CEB" w14:textId="77777777" w:rsidR="00DA7C5F" w:rsidRDefault="00DA7C5F" w:rsidP="00785A87">
      <w:pPr>
        <w:rPr>
          <w:b/>
          <w:bCs/>
        </w:rPr>
      </w:pPr>
    </w:p>
    <w:p w14:paraId="4A9C9653" w14:textId="07B16EB1" w:rsidR="00654E35" w:rsidRDefault="00654E35" w:rsidP="00785A87">
      <w:r>
        <w:t xml:space="preserve">Es decir: el ciclo dentro de una capa del </w:t>
      </w:r>
      <w:proofErr w:type="spellStart"/>
      <w:r>
        <w:t>Decoder</w:t>
      </w:r>
      <w:proofErr w:type="spellEnd"/>
      <w:r>
        <w:t xml:space="preserve"> es </w:t>
      </w:r>
      <w:proofErr w:type="spellStart"/>
      <w:r>
        <w:t>mas</w:t>
      </w:r>
      <w:proofErr w:type="spellEnd"/>
      <w:r>
        <w:t xml:space="preserve"> largo que el de </w:t>
      </w:r>
      <w:proofErr w:type="spellStart"/>
      <w:r>
        <w:t>Encoder</w:t>
      </w:r>
      <w:proofErr w:type="spellEnd"/>
      <w:r>
        <w:t xml:space="preserve"> – Self-</w:t>
      </w:r>
      <w:proofErr w:type="spellStart"/>
      <w:r>
        <w:t>Attention</w:t>
      </w:r>
      <w:proofErr w:type="spellEnd"/>
      <w:r>
        <w:t xml:space="preserve"> enmascarada -&gt; </w:t>
      </w:r>
      <w:proofErr w:type="spellStart"/>
      <w:r>
        <w:t>Residual+LayerNorm</w:t>
      </w:r>
      <w:proofErr w:type="spellEnd"/>
      <w:r>
        <w:t xml:space="preserve"> -&gt; Cros</w:t>
      </w:r>
      <w:r w:rsidR="00204341">
        <w:t>s-</w:t>
      </w:r>
      <w:proofErr w:type="spellStart"/>
      <w:r w:rsidR="00204341">
        <w:t>Attention</w:t>
      </w:r>
      <w:proofErr w:type="spellEnd"/>
      <w:r w:rsidR="00204341">
        <w:t xml:space="preserve"> -&gt; </w:t>
      </w:r>
      <w:proofErr w:type="spellStart"/>
      <w:r w:rsidR="00204341">
        <w:t>Residual+LayerNorm</w:t>
      </w:r>
      <w:proofErr w:type="spellEnd"/>
      <w:r w:rsidR="00333B96">
        <w:t xml:space="preserve"> -&gt; </w:t>
      </w:r>
      <w:proofErr w:type="spellStart"/>
      <w:r w:rsidR="00333B96">
        <w:t>Feed-Foward</w:t>
      </w:r>
      <w:proofErr w:type="spellEnd"/>
      <w:r w:rsidR="00333B96">
        <w:t xml:space="preserve"> -&gt; </w:t>
      </w:r>
      <w:proofErr w:type="spellStart"/>
      <w:r w:rsidR="00333B96">
        <w:t>Residual+LayerNorm</w:t>
      </w:r>
      <w:proofErr w:type="spellEnd"/>
      <w:r w:rsidR="00333B96">
        <w:t xml:space="preserve"> – con la misma mecánica de “atajo + normalizar” que ya vimos, </w:t>
      </w:r>
      <w:r w:rsidR="00F47E5D">
        <w:t xml:space="preserve">aplicada una vez </w:t>
      </w:r>
      <w:proofErr w:type="spellStart"/>
      <w:r w:rsidR="00F47E5D">
        <w:t>mas</w:t>
      </w:r>
      <w:proofErr w:type="spellEnd"/>
      <w:r w:rsidR="00F47E5D">
        <w:t xml:space="preserve"> por la </w:t>
      </w:r>
      <w:proofErr w:type="spellStart"/>
      <w:r w:rsidR="00F47E5D">
        <w:t>sub-capa</w:t>
      </w:r>
      <w:proofErr w:type="spellEnd"/>
      <w:r w:rsidR="00F47E5D">
        <w:t xml:space="preserve">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8"/>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w:t>
      </w:r>
      <w:proofErr w:type="spellStart"/>
      <w:proofErr w:type="gramStart"/>
      <w:r>
        <w:t>seria</w:t>
      </w:r>
      <w:proofErr w:type="spellEnd"/>
      <w:proofErr w:type="gramEnd"/>
      <w:r>
        <w:t xml:space="preserve"> el flujo completo de </w:t>
      </w:r>
      <w:r>
        <w:rPr>
          <w:b/>
          <w:bCs/>
        </w:rPr>
        <w:t xml:space="preserve">una capa del </w:t>
      </w:r>
      <w:proofErr w:type="spellStart"/>
      <w:r>
        <w:rPr>
          <w:b/>
          <w:bCs/>
        </w:rPr>
        <w:t>Decoder</w:t>
      </w:r>
      <w:proofErr w:type="spellEnd"/>
      <w:r>
        <w:rPr>
          <w:b/>
          <w:bCs/>
        </w:rPr>
        <w:t xml:space="preserve">, </w:t>
      </w:r>
      <w:r>
        <w:t xml:space="preserve">con las 3 </w:t>
      </w:r>
      <w:proofErr w:type="spellStart"/>
      <w:r>
        <w:t>sub-capas</w:t>
      </w:r>
      <w:proofErr w:type="spellEnd"/>
      <w:r>
        <w:t>.</w:t>
      </w:r>
    </w:p>
    <w:p w14:paraId="3BB7C1C6" w14:textId="502D4972" w:rsidR="003E233E" w:rsidRDefault="005A3968" w:rsidP="00785A87">
      <w:proofErr w:type="spellStart"/>
      <w:r>
        <w:t>Fijate</w:t>
      </w:r>
      <w:proofErr w:type="spellEnd"/>
      <w:r>
        <w:t xml:space="preserve"> el </w:t>
      </w:r>
      <w:proofErr w:type="spellStart"/>
      <w:r>
        <w:t>patron</w:t>
      </w:r>
      <w:proofErr w:type="spellEnd"/>
      <w:r>
        <w:t xml:space="preserve"> que se repite 3 veces: </w:t>
      </w:r>
      <w:proofErr w:type="spellStart"/>
      <w:r>
        <w:rPr>
          <w:b/>
          <w:bCs/>
        </w:rPr>
        <w:t>sub-capa</w:t>
      </w:r>
      <w:proofErr w:type="spellEnd"/>
      <w:r>
        <w:rPr>
          <w:b/>
          <w:bCs/>
        </w:rPr>
        <w:t xml:space="preserve"> -&gt; </w:t>
      </w:r>
      <w:proofErr w:type="spellStart"/>
      <w:r>
        <w:rPr>
          <w:b/>
          <w:bCs/>
        </w:rPr>
        <w:t>Residual+LayerNorm</w:t>
      </w:r>
      <w:proofErr w:type="spellEnd"/>
      <w:r>
        <w:rPr>
          <w:b/>
          <w:bCs/>
        </w:rPr>
        <w:t xml:space="preserve">.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Self-</w:t>
      </w:r>
      <w:proofErr w:type="spellStart"/>
      <w:r>
        <w:rPr>
          <w:b/>
          <w:bCs/>
        </w:rPr>
        <w:t>Attention</w:t>
      </w:r>
      <w:proofErr w:type="spellEnd"/>
      <w:r>
        <w:rPr>
          <w:b/>
          <w:bCs/>
        </w:rPr>
        <w:t xml:space="preserve">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Cross-</w:t>
      </w:r>
      <w:proofErr w:type="spellStart"/>
      <w:r>
        <w:rPr>
          <w:b/>
          <w:bCs/>
        </w:rPr>
        <w:t>Attention</w:t>
      </w:r>
      <w:proofErr w:type="spellEnd"/>
      <w:r>
        <w:rPr>
          <w:b/>
          <w:bCs/>
        </w:rPr>
        <w:t xml:space="preserve"> </w:t>
      </w:r>
      <w:r>
        <w:t>(El Query sale de y1, pero los Key/</w:t>
      </w:r>
      <w:proofErr w:type="spellStart"/>
      <w:r>
        <w:t>Value</w:t>
      </w:r>
      <w:proofErr w:type="spellEnd"/>
      <w:r>
        <w:t xml:space="preserve"> vienen del </w:t>
      </w:r>
      <w:proofErr w:type="spellStart"/>
      <w:r>
        <w:t>Encoder</w:t>
      </w:r>
      <w:proofErr w:type="spellEnd"/>
      <w:r>
        <w:t xml:space="preserve">,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proofErr w:type="spellStart"/>
      <w:r>
        <w:rPr>
          <w:b/>
          <w:bCs/>
        </w:rPr>
        <w:t>Feed</w:t>
      </w:r>
      <w:proofErr w:type="spellEnd"/>
      <w:r>
        <w:rPr>
          <w:b/>
          <w:bCs/>
        </w:rPr>
        <w:t xml:space="preserve">-Forward </w:t>
      </w:r>
      <w:r>
        <w:t xml:space="preserve">(la misma red que en el </w:t>
      </w:r>
      <w:proofErr w:type="spellStart"/>
      <w:r>
        <w:t>Encoder</w:t>
      </w:r>
      <w:proofErr w:type="spellEnd"/>
      <w:r>
        <w:t>)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w:t>
      </w:r>
      <w:proofErr w:type="spellStart"/>
      <w:r>
        <w:t>numeros</w:t>
      </w:r>
      <w:proofErr w:type="spellEnd"/>
      <w:r>
        <w:t xml:space="preserve"> – pero </w:t>
      </w:r>
      <w:r>
        <w:rPr>
          <w:b/>
          <w:bCs/>
        </w:rPr>
        <w:t xml:space="preserve">si cambia el contenido: </w:t>
      </w:r>
      <w:r>
        <w:t xml:space="preserve">arranca siendo solo </w:t>
      </w:r>
      <w:r w:rsidR="00FC48F6">
        <w:t xml:space="preserve">el token aislado, y en cada paso incorpora </w:t>
      </w:r>
      <w:proofErr w:type="spellStart"/>
      <w:r w:rsidR="00FC48F6">
        <w:t>mas</w:t>
      </w:r>
      <w:proofErr w:type="spellEnd"/>
      <w:r w:rsidR="00FC48F6">
        <w:t xml:space="preserve"> contexto (primero de </w:t>
      </w:r>
      <w:proofErr w:type="spellStart"/>
      <w:r w:rsidR="00FC48F6">
        <w:t>si</w:t>
      </w:r>
      <w:proofErr w:type="spellEnd"/>
      <w:r w:rsidR="00FC48F6">
        <w:t xml:space="preserve"> mismo, </w:t>
      </w:r>
      <w:proofErr w:type="spellStart"/>
      <w:r w:rsidR="00FC48F6">
        <w:t>despues</w:t>
      </w:r>
      <w:proofErr w:type="spellEnd"/>
      <w:r w:rsidR="00FC48F6">
        <w:t xml:space="preserve"> de la oración en ingles </w:t>
      </w:r>
      <w:proofErr w:type="spellStart"/>
      <w:r w:rsidR="00FC48F6">
        <w:t>via</w:t>
      </w:r>
      <w:proofErr w:type="spellEnd"/>
      <w:r w:rsidR="00FC48F6">
        <w:t xml:space="preserve"> Cros-</w:t>
      </w:r>
      <w:proofErr w:type="spellStart"/>
      <w:r w:rsidR="00FC48F6">
        <w:t>Attention</w:t>
      </w:r>
      <w:proofErr w:type="spellEnd"/>
      <w:r w:rsidR="00FC48F6">
        <w:t xml:space="preserve">, </w:t>
      </w:r>
      <w:proofErr w:type="spellStart"/>
      <w:r w:rsidR="00FC48F6">
        <w:t>despues</w:t>
      </w:r>
      <w:proofErr w:type="spellEnd"/>
      <w:r w:rsidR="00FC48F6">
        <w:t xml:space="preserve"> de transforma con </w:t>
      </w:r>
      <w:proofErr w:type="spellStart"/>
      <w:r w:rsidR="00FC48F6">
        <w:t>Feed</w:t>
      </w:r>
      <w:proofErr w:type="spellEnd"/>
      <w:r w:rsidR="00FC48F6">
        <w:t>-Forward).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 xml:space="preserve">1.12.10.0: Sobre las capas del </w:t>
      </w:r>
      <w:proofErr w:type="spellStart"/>
      <w:r w:rsidRPr="00A4321F">
        <w:rPr>
          <w:b/>
          <w:bCs/>
          <w:i w:val="0"/>
          <w:iCs w:val="0"/>
          <w:sz w:val="24"/>
          <w:szCs w:val="28"/>
          <w:highlight w:val="yellow"/>
        </w:rPr>
        <w:t>Decoder</w:t>
      </w:r>
      <w:proofErr w:type="spellEnd"/>
      <w:r w:rsidR="005E1AEB" w:rsidRPr="00A4321F">
        <w:rPr>
          <w:b/>
          <w:bCs/>
          <w:i w:val="0"/>
          <w:iCs w:val="0"/>
          <w:sz w:val="24"/>
          <w:szCs w:val="28"/>
          <w:highlight w:val="yellow"/>
        </w:rPr>
        <w:t xml:space="preserve"> (6 capas en el </w:t>
      </w:r>
      <w:proofErr w:type="spellStart"/>
      <w:proofErr w:type="gramStart"/>
      <w:r w:rsidR="005E1AEB" w:rsidRPr="00A4321F">
        <w:rPr>
          <w:b/>
          <w:bCs/>
          <w:i w:val="0"/>
          <w:iCs w:val="0"/>
          <w:sz w:val="24"/>
          <w:szCs w:val="28"/>
          <w:highlight w:val="yellow"/>
        </w:rPr>
        <w:t>paper</w:t>
      </w:r>
      <w:proofErr w:type="spellEnd"/>
      <w:proofErr w:type="gramEnd"/>
      <w:r w:rsidR="005E1AEB" w:rsidRPr="00A4321F">
        <w:rPr>
          <w:b/>
          <w:bCs/>
          <w:i w:val="0"/>
          <w:iCs w:val="0"/>
          <w:sz w:val="24"/>
          <w:szCs w:val="28"/>
          <w:highlight w:val="yellow"/>
        </w:rPr>
        <w:t>)</w:t>
      </w:r>
    </w:p>
    <w:p w14:paraId="31286C46" w14:textId="69EA6389" w:rsidR="00EE54E9" w:rsidRDefault="00885FB2" w:rsidP="00EE54E9">
      <w:r>
        <w:t xml:space="preserve">Las capas son pasos de </w:t>
      </w:r>
      <w:r>
        <w:rPr>
          <w:b/>
          <w:bCs/>
        </w:rPr>
        <w:t xml:space="preserve">procesamiento interno – </w:t>
      </w:r>
      <w:r>
        <w:t xml:space="preserve">transforman un vector de 512 </w:t>
      </w:r>
      <w:proofErr w:type="spellStart"/>
      <w:r>
        <w:t>numeros</w:t>
      </w:r>
      <w:proofErr w:type="spellEnd"/>
      <w:r>
        <w:t xml:space="preserve"> en otro vector de 512 </w:t>
      </w:r>
      <w:proofErr w:type="spellStart"/>
      <w:r>
        <w:t>numeros</w:t>
      </w:r>
      <w:proofErr w:type="spellEnd"/>
      <w:r>
        <w:t xml:space="preserve">, nada </w:t>
      </w:r>
      <w:proofErr w:type="spellStart"/>
      <w:r>
        <w:t>mas</w:t>
      </w:r>
      <w:proofErr w:type="spellEnd"/>
      <w:r>
        <w:t xml:space="preserve">. </w:t>
      </w:r>
      <w:r w:rsidRPr="00885FB2">
        <w:t xml:space="preserve">La traducción (el texto real, "Der", "Hund", etc.) solo aparece </w:t>
      </w:r>
      <w:r w:rsidRPr="00885FB2">
        <w:rPr>
          <w:b/>
          <w:bCs/>
        </w:rPr>
        <w:t>después</w:t>
      </w:r>
      <w:r w:rsidRPr="00885FB2">
        <w:t xml:space="preserve"> de la Capa 6, cuando el resultado pasa por el </w:t>
      </w:r>
      <w:proofErr w:type="spellStart"/>
      <w:r w:rsidRPr="00885FB2">
        <w:t>softmax</w:t>
      </w:r>
      <w:proofErr w:type="spellEnd"/>
      <w:r w:rsidRPr="00885FB2">
        <w:t xml:space="preserve">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w:t>
      </w:r>
      <w:proofErr w:type="spellStart"/>
      <w:r>
        <w:t>softmax</w:t>
      </w:r>
      <w:proofErr w:type="spellEnd"/>
      <w:r>
        <w:t xml:space="preserve">) genera </w:t>
      </w:r>
      <w:r>
        <w:rPr>
          <w:b/>
          <w:bCs/>
        </w:rPr>
        <w:t xml:space="preserve">una sola palabra, </w:t>
      </w:r>
      <w:r>
        <w:t xml:space="preserve">no la traducción entera – hacen falta </w:t>
      </w:r>
      <w:r>
        <w:rPr>
          <w:b/>
          <w:bCs/>
        </w:rPr>
        <w:t xml:space="preserve">5 rondas completas </w:t>
      </w:r>
      <w:r>
        <w:t xml:space="preserve">(cada una con sus propias 6 capas) para tener las 6 palabras de “Der Hund </w:t>
      </w:r>
      <w:proofErr w:type="spellStart"/>
      <w:r>
        <w:t>isst</w:t>
      </w:r>
      <w:proofErr w:type="spellEnd"/>
      <w:r>
        <w:t xml:space="preserve"> </w:t>
      </w:r>
      <w:proofErr w:type="spellStart"/>
      <w:r>
        <w:t>Brot</w:t>
      </w:r>
      <w:proofErr w:type="spellEnd"/>
      <w:r>
        <w:t xml:space="preserve">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 xml:space="preserve">Un vector de 512 </w:t>
            </w:r>
            <w:proofErr w:type="spellStart"/>
            <w:r>
              <w:t>numeros</w:t>
            </w:r>
            <w:proofErr w:type="spellEnd"/>
            <w:r>
              <w:t xml:space="preserve">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 xml:space="preserve">La traducción entera ("Der Hund </w:t>
            </w:r>
            <w:proofErr w:type="spellStart"/>
            <w:r w:rsidRPr="00A4321F">
              <w:t>isst</w:t>
            </w:r>
            <w:proofErr w:type="spellEnd"/>
            <w:r w:rsidRPr="00A4321F">
              <w:t xml:space="preserve"> </w:t>
            </w:r>
            <w:proofErr w:type="spellStart"/>
            <w:r w:rsidRPr="00A4321F">
              <w:t>Brot</w:t>
            </w:r>
            <w:proofErr w:type="spellEnd"/>
            <w:r w:rsidRPr="00A4321F">
              <w: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0"/>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1"/>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2"/>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3"/>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4"/>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5"/>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6"/>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7"/>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8"/>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w:t>
      </w:r>
      <w:proofErr w:type="spellStart"/>
      <w:r>
        <w:t>ultima</w:t>
      </w:r>
      <w:proofErr w:type="spellEnd"/>
      <w:r>
        <w:t xml:space="preserve"> palabra generada, atraviesa las 6 capas </w:t>
      </w:r>
      <w:r>
        <w:rPr>
          <w:b/>
          <w:bCs/>
        </w:rPr>
        <w:t xml:space="preserve">desde cero </w:t>
      </w:r>
      <w:r>
        <w:t xml:space="preserve">(Capa 1 a Capa 6, siempre en ese orden, siempre con las mismas 6 matrices por cada – las de la Capa 1 son iguales en todas las rondas, las de la Capa 6 son iguales en todas las rondas, </w:t>
      </w:r>
      <w:proofErr w:type="spellStart"/>
      <w:r>
        <w:t>etc</w:t>
      </w:r>
      <w:proofErr w:type="spellEnd"/>
      <w:r>
        <w:t xml:space="preserve">), y termina en un </w:t>
      </w:r>
      <w:proofErr w:type="spellStart"/>
      <w:r>
        <w:t>softmax</w:t>
      </w:r>
      <w:proofErr w:type="spellEnd"/>
      <w:r>
        <w:t xml:space="preserve">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proofErr w:type="spellStart"/>
      <w:r w:rsidR="002A0E14">
        <w:rPr>
          <w:rFonts w:eastAsiaTheme="minorEastAsia"/>
        </w:rPr>
        <w:t>despues</w:t>
      </w:r>
      <w:proofErr w:type="spellEnd"/>
      <w:r w:rsidR="002A0E14">
        <w:rPr>
          <w:rFonts w:eastAsiaTheme="minorEastAsia"/>
        </w:rPr>
        <w:t xml:space="preserve"> “Der”, </w:t>
      </w:r>
      <w:proofErr w:type="spellStart"/>
      <w:r w:rsidR="002A0E14">
        <w:rPr>
          <w:rFonts w:eastAsiaTheme="minorEastAsia"/>
        </w:rPr>
        <w:t>despues</w:t>
      </w:r>
      <w:proofErr w:type="spellEnd"/>
      <w:r w:rsidR="002A0E14">
        <w:rPr>
          <w:rFonts w:eastAsiaTheme="minorEastAsia"/>
        </w:rPr>
        <w:t xml:space="preserve"> “</w:t>
      </w:r>
      <w:proofErr w:type="gramStart"/>
      <w:r w:rsidR="002A0E14">
        <w:rPr>
          <w:rFonts w:eastAsiaTheme="minorEastAsia"/>
        </w:rPr>
        <w:t>Hund”…</w:t>
      </w:r>
      <w:proofErr w:type="gramEnd"/>
      <w:r w:rsidR="002A0E14">
        <w:rPr>
          <w:rFonts w:eastAsiaTheme="minorEastAsia"/>
        </w:rPr>
        <w:t>)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199"/>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w:t>
      </w:r>
      <w:proofErr w:type="spellStart"/>
      <w:r w:rsidRPr="00A21326">
        <w:t>Encoder</w:t>
      </w:r>
      <w:proofErr w:type="spellEnd"/>
      <w:r w:rsidRPr="00A21326">
        <w:t>.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0"/>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Pr>
                <w:rFonts w:eastAsiaTheme="minorEastAsia"/>
                <w:b w:val="0"/>
                <w:bCs w:val="0"/>
              </w:rPr>
              <w:t>Encoder</w:t>
            </w:r>
            <w:proofErr w:type="spellEnd"/>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00B072EB">
              <w:rPr>
                <w:rFonts w:eastAsiaTheme="minorEastAsia"/>
                <w:b w:val="0"/>
                <w:bCs w:val="0"/>
              </w:rPr>
              <w:t>Decoder</w:t>
            </w:r>
            <w:proofErr w:type="spellEnd"/>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w:t>
            </w:r>
            <w:proofErr w:type="spellStart"/>
            <w:r w:rsidRPr="00B072EB">
              <w:rPr>
                <w:rFonts w:eastAsiaTheme="minorEastAsia"/>
              </w:rPr>
              <w:t>dog</w:t>
            </w:r>
            <w:proofErr w:type="spellEnd"/>
            <w:r w:rsidRPr="00B072EB">
              <w:rPr>
                <w:rFonts w:eastAsiaTheme="minorEastAsia"/>
              </w:rPr>
              <w:t>"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w:t>
            </w:r>
            <w:proofErr w:type="spellStart"/>
            <w:r>
              <w:rPr>
                <w:rFonts w:eastAsiaTheme="minorEastAsia"/>
              </w:rPr>
              <w:t>Cunatas</w:t>
            </w:r>
            <w:proofErr w:type="spellEnd"/>
            <w:r>
              <w:rPr>
                <w:rFonts w:eastAsiaTheme="minorEastAsia"/>
              </w:rPr>
              <w:t xml:space="preserve">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w:t>
      </w:r>
      <w:proofErr w:type="spellStart"/>
      <w:r>
        <w:t>Encoder</w:t>
      </w:r>
      <w:proofErr w:type="spellEnd"/>
      <w:r>
        <w:t xml:space="preserve"> corre </w:t>
      </w:r>
      <w:r>
        <w:rPr>
          <w:b/>
          <w:bCs/>
        </w:rPr>
        <w:t xml:space="preserve">una sola vez, para siempre – </w:t>
      </w:r>
      <w:r>
        <w:t xml:space="preserve">porque la oración en ingles no cambia. El </w:t>
      </w:r>
      <w:proofErr w:type="spellStart"/>
      <w:r>
        <w:t>Decoder</w:t>
      </w:r>
      <w:proofErr w:type="spellEnd"/>
      <w:r>
        <w:t xml:space="preserve">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w:t>
      </w:r>
      <w:proofErr w:type="spellStart"/>
      <w:r w:rsidR="00515971">
        <w:t>Encoder</w:t>
      </w:r>
      <w:proofErr w:type="spellEnd"/>
      <w:r w:rsidR="00515971">
        <w:t xml:space="preserve"> y en el </w:t>
      </w:r>
      <w:proofErr w:type="spellStart"/>
      <w:r w:rsidR="00515971">
        <w:t>Decoder</w:t>
      </w:r>
      <w:proofErr w:type="spellEnd"/>
      <w:r w:rsidR="00515971">
        <w:t xml:space="preserve">. Lo único que cambia es </w:t>
      </w:r>
      <w:r w:rsidR="00515971">
        <w:rPr>
          <w:b/>
          <w:bCs/>
        </w:rPr>
        <w:t xml:space="preserve">cuantas veces </w:t>
      </w:r>
      <w:r w:rsidR="00515971">
        <w:t>se recorre ese camino:</w:t>
      </w:r>
    </w:p>
    <w:p w14:paraId="60C1E215" w14:textId="44BC110B" w:rsidR="00515971" w:rsidRPr="00515971" w:rsidRDefault="00515971" w:rsidP="00785A87">
      <w:r>
        <w:t xml:space="preserve">El </w:t>
      </w:r>
      <w:proofErr w:type="spellStart"/>
      <w:r>
        <w:t>Encoder</w:t>
      </w:r>
      <w:proofErr w:type="spellEnd"/>
      <w:r>
        <w:t xml:space="preserve"> lo recorre 1 vez; El </w:t>
      </w:r>
      <w:proofErr w:type="spellStart"/>
      <w:r>
        <w:t>decoder</w:t>
      </w:r>
      <w:proofErr w:type="spellEnd"/>
      <w:r>
        <w:t xml:space="preserve">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1"/>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 xml:space="preserve">Sí, exacto — mismo patrón que ya confirmamos con el </w:t>
      </w:r>
      <w:proofErr w:type="spellStart"/>
      <w:proofErr w:type="gramStart"/>
      <w:r w:rsidRPr="00F12B18">
        <w:t>paper</w:t>
      </w:r>
      <w:proofErr w:type="spellEnd"/>
      <w:proofErr w:type="gramEnd"/>
      <w:r w:rsidRPr="00F12B18">
        <w:t xml:space="preserve"> de Geva et al. para </w:t>
      </w:r>
      <w:proofErr w:type="spellStart"/>
      <w:r w:rsidRPr="00F12B18">
        <w:t>Feed</w:t>
      </w:r>
      <w:proofErr w:type="spellEnd"/>
      <w:r w:rsidRPr="00F12B18">
        <w:t>-Forward,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 xml:space="preserve">Un matiz importante para no </w:t>
      </w:r>
      <w:proofErr w:type="spellStart"/>
      <w:r w:rsidRPr="00F12B18">
        <w:rPr>
          <w:b/>
          <w:bCs/>
          <w:sz w:val="24"/>
          <w:szCs w:val="28"/>
          <w:highlight w:val="yellow"/>
        </w:rPr>
        <w:t>sobre-generalizar</w:t>
      </w:r>
      <w:proofErr w:type="spellEnd"/>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 xml:space="preserve">como el </w:t>
      </w:r>
      <w:proofErr w:type="spellStart"/>
      <w:proofErr w:type="gramStart"/>
      <w:r w:rsidRPr="00F12B18">
        <w:t>paper</w:t>
      </w:r>
      <w:proofErr w:type="spellEnd"/>
      <w:proofErr w:type="gramEnd"/>
      <w:r w:rsidRPr="00F12B18">
        <w:t xml:space="preserve"> de Geva et al. que ya vimos</w:t>
      </w:r>
      <w:r>
        <w:t xml:space="preserve">) – no es una regla matemática exacta ni algo que el </w:t>
      </w:r>
      <w:proofErr w:type="spellStart"/>
      <w:proofErr w:type="gramStart"/>
      <w:r>
        <w:t>paper</w:t>
      </w:r>
      <w:proofErr w:type="spellEnd"/>
      <w:proofErr w:type="gramEnd"/>
      <w:r>
        <w:t xml:space="preserve"> original de 2017 defina explícitamente. Es un </w:t>
      </w:r>
      <w:proofErr w:type="spellStart"/>
      <w:r>
        <w:t>patron</w:t>
      </w:r>
      <w:proofErr w:type="spellEnd"/>
      <w:r>
        <w:t xml:space="preserve"> que se </w:t>
      </w:r>
      <w:r>
        <w:rPr>
          <w:b/>
          <w:bCs/>
        </w:rPr>
        <w:t xml:space="preserve">observa </w:t>
      </w:r>
      <w:r>
        <w:t xml:space="preserve">al entrenar modelos </w:t>
      </w:r>
      <w:proofErr w:type="spellStart"/>
      <w:r>
        <w:t>relaes</w:t>
      </w:r>
      <w:proofErr w:type="spellEnd"/>
      <w:r>
        <w:t xml:space="preserve">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 xml:space="preserve">Cada capa recibe como entrada lo que ya procesaron los anteriores – así que la Capa 6 </w:t>
      </w:r>
      <w:proofErr w:type="spellStart"/>
      <w:r>
        <w:t>esta</w:t>
      </w:r>
      <w:proofErr w:type="spellEnd"/>
      <w:r>
        <w:t xml:space="preserve"> tr</w:t>
      </w:r>
      <w:r w:rsidR="00A407A3">
        <w:t xml:space="preserve">abajando sobre la información ya “resumida y refinada” 5 veces, mientras que la Capa 1 trabaja sobre el damo </w:t>
      </w:r>
      <w:proofErr w:type="spellStart"/>
      <w:r w:rsidR="00A407A3">
        <w:t>mas</w:t>
      </w:r>
      <w:proofErr w:type="spellEnd"/>
      <w:r w:rsidR="00A407A3">
        <w:t xml:space="preserve"> crudo posible (</w:t>
      </w:r>
      <w:proofErr w:type="spellStart"/>
      <w:r w:rsidR="00A407A3">
        <w:t>embedding</w:t>
      </w:r>
      <w:proofErr w:type="spellEnd"/>
      <w:r w:rsidR="00A407A3">
        <w:t xml:space="preserve"> + </w:t>
      </w:r>
      <w:proofErr w:type="spellStart"/>
      <w:r w:rsidR="00A407A3">
        <w:t>positional</w:t>
      </w:r>
      <w:proofErr w:type="spellEnd"/>
      <w:r w:rsidR="00A407A3">
        <w:t xml:space="preserve"> </w:t>
      </w:r>
      <w:proofErr w:type="spellStart"/>
      <w:r w:rsidR="00A407A3">
        <w:t>encoding</w:t>
      </w:r>
      <w:proofErr w:type="spellEnd"/>
      <w:r w:rsidR="00A407A3">
        <w:t xml:space="preserve">, casi sin </w:t>
      </w:r>
      <w:proofErr w:type="spellStart"/>
      <w:r w:rsidR="00A407A3">
        <w:t>procear</w:t>
      </w:r>
      <w:proofErr w:type="spellEnd"/>
      <w:r w:rsidR="00A407A3">
        <w:t xml:space="preserve">). Tiene sentido que, con </w:t>
      </w:r>
      <w:proofErr w:type="spellStart"/>
      <w:r w:rsidR="00A407A3">
        <w:t>mas</w:t>
      </w:r>
      <w:proofErr w:type="spellEnd"/>
      <w:r w:rsidR="00A407A3">
        <w:t xml:space="preserve"> “vueltas” de contexto acumulado, las capas finales puedan construir relaciones </w:t>
      </w:r>
      <w:proofErr w:type="spellStart"/>
      <w:r w:rsidR="00A407A3">
        <w:t>mas</w:t>
      </w:r>
      <w:proofErr w:type="spellEnd"/>
      <w:r w:rsidR="00A407A3">
        <w:t xml:space="preserve">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 xml:space="preserve">Sí, correcto — es la misma idea de progresión (superficial → semántico) que ya vimos con </w:t>
      </w:r>
      <w:proofErr w:type="spellStart"/>
      <w:r w:rsidRPr="005670C6">
        <w:t>Feed</w:t>
      </w:r>
      <w:proofErr w:type="spellEnd"/>
      <w:r w:rsidRPr="005670C6">
        <w:t xml:space="preserve">-Forward en el </w:t>
      </w:r>
      <w:proofErr w:type="spellStart"/>
      <w:r w:rsidRPr="005670C6">
        <w:t>Encoder</w:t>
      </w:r>
      <w:proofErr w:type="spellEnd"/>
      <w:r w:rsidRPr="005670C6">
        <w:t xml:space="preserve">, aplicable también al </w:t>
      </w:r>
      <w:proofErr w:type="spellStart"/>
      <w:r w:rsidRPr="005670C6">
        <w:t>Decoder</w:t>
      </w:r>
      <w:proofErr w:type="spellEnd"/>
      <w:r w:rsidRPr="005670C6">
        <w:t>: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w:t>
      </w:r>
      <w:proofErr w:type="spellStart"/>
      <w:r w:rsidR="00E118D0" w:rsidRPr="007F0EBE">
        <w:rPr>
          <w:b/>
          <w:bCs/>
          <w:i w:val="0"/>
          <w:iCs w:val="0"/>
          <w:sz w:val="24"/>
          <w:szCs w:val="28"/>
          <w:highlight w:val="yellow"/>
        </w:rPr>
        <w:t>Attention</w:t>
      </w:r>
      <w:proofErr w:type="spellEnd"/>
      <w:r w:rsidR="00E118D0" w:rsidRPr="007F0EBE">
        <w:rPr>
          <w:b/>
          <w:bCs/>
          <w:i w:val="0"/>
          <w:iCs w:val="0"/>
          <w:sz w:val="24"/>
          <w:szCs w:val="28"/>
          <w:highlight w:val="yellow"/>
        </w:rPr>
        <w:t xml:space="preserve"> enmascarada: el detalle del "</w:t>
      </w:r>
      <w:proofErr w:type="spellStart"/>
      <w:r w:rsidR="00E118D0" w:rsidRPr="007F0EBE">
        <w:rPr>
          <w:b/>
          <w:bCs/>
          <w:i w:val="0"/>
          <w:iCs w:val="0"/>
          <w:sz w:val="24"/>
          <w:szCs w:val="28"/>
          <w:highlight w:val="yellow"/>
        </w:rPr>
        <w:t>masking</w:t>
      </w:r>
      <w:proofErr w:type="spellEnd"/>
      <w:r w:rsidR="00E118D0" w:rsidRPr="007F0EBE">
        <w:rPr>
          <w:b/>
          <w:bCs/>
          <w:i w:val="0"/>
          <w:iCs w:val="0"/>
          <w:sz w:val="24"/>
          <w:szCs w:val="28"/>
          <w:highlight w:val="yellow"/>
        </w:rPr>
        <w:t>"</w:t>
      </w:r>
    </w:p>
    <w:p w14:paraId="5FC5CC48" w14:textId="77777777" w:rsidR="005664EA" w:rsidRDefault="008C21B4" w:rsidP="00785A87">
      <w:r>
        <w:rPr>
          <w:b/>
          <w:bCs/>
        </w:rPr>
        <w:t xml:space="preserve">El valor de entrada: </w:t>
      </w:r>
      <w:r w:rsidR="005664EA">
        <w:t xml:space="preserve">es el valor x de token que se </w:t>
      </w:r>
      <w:proofErr w:type="spellStart"/>
      <w:r w:rsidR="005664EA">
        <w:t>esta</w:t>
      </w:r>
      <w:proofErr w:type="spellEnd"/>
      <w:r w:rsidR="005664EA">
        <w:t xml:space="preserve"> procesando en esta ronda – el mismo x que ya vimos en el flujo general, de 512 </w:t>
      </w:r>
      <w:proofErr w:type="spellStart"/>
      <w:r w:rsidR="005664EA">
        <w:t>numeros</w:t>
      </w:r>
      <w:proofErr w:type="spellEnd"/>
      <w:r w:rsidR="005664EA">
        <w:t xml:space="preserve">.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w:t>
      </w:r>
      <w:proofErr w:type="spellStart"/>
      <w:r>
        <w:rPr>
          <w:sz w:val="24"/>
          <w:szCs w:val="28"/>
        </w:rPr>
        <w:t>Encoder</w:t>
      </w:r>
      <w:proofErr w:type="spellEnd"/>
      <w:r>
        <w:rPr>
          <w:sz w:val="24"/>
          <w:szCs w:val="28"/>
        </w:rPr>
        <w:t xml:space="preserve">, acá “entrada” no significa </w:t>
      </w:r>
      <w:r w:rsidR="00CF268F">
        <w:rPr>
          <w:sz w:val="24"/>
          <w:szCs w:val="28"/>
        </w:rPr>
        <w:t xml:space="preserve">solo ese único token: </w:t>
      </w:r>
      <w:r w:rsidR="00CF268F" w:rsidRPr="00EF753E">
        <w:rPr>
          <w:b/>
          <w:bCs/>
          <w:sz w:val="24"/>
          <w:szCs w:val="28"/>
          <w:highlight w:val="yellow"/>
        </w:rPr>
        <w:t>Self-</w:t>
      </w:r>
      <w:proofErr w:type="spellStart"/>
      <w:r w:rsidR="00CF268F" w:rsidRPr="00EF753E">
        <w:rPr>
          <w:b/>
          <w:bCs/>
          <w:sz w:val="24"/>
          <w:szCs w:val="28"/>
          <w:highlight w:val="yellow"/>
        </w:rPr>
        <w:t>Attention</w:t>
      </w:r>
      <w:proofErr w:type="spellEnd"/>
      <w:r w:rsidR="00CF268F" w:rsidRPr="00EF753E">
        <w:rPr>
          <w:b/>
          <w:bCs/>
          <w:sz w:val="24"/>
          <w:szCs w:val="28"/>
          <w:highlight w:val="yellow"/>
        </w:rPr>
        <w:t xml:space="preserve"> enmascarada también</w:t>
      </w:r>
      <w:r w:rsidR="00CF268F">
        <w:rPr>
          <w:sz w:val="24"/>
          <w:szCs w:val="28"/>
        </w:rPr>
        <w:t xml:space="preserve"> necesita los Keys y </w:t>
      </w:r>
      <w:proofErr w:type="spellStart"/>
      <w:r w:rsidR="00CF268F">
        <w:rPr>
          <w:sz w:val="24"/>
          <w:szCs w:val="28"/>
        </w:rPr>
        <w:t>Values</w:t>
      </w:r>
      <w:proofErr w:type="spellEnd"/>
      <w:r w:rsidR="00CF268F">
        <w:rPr>
          <w:sz w:val="24"/>
          <w:szCs w:val="28"/>
        </w:rPr>
        <w:t xml:space="preserve">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w:t>
      </w:r>
      <w:proofErr w:type="spellStart"/>
      <w:r w:rsidR="005D436D">
        <w:rPr>
          <w:sz w:val="24"/>
          <w:szCs w:val="28"/>
        </w:rPr>
        <w:t>Encoder</w:t>
      </w:r>
      <w:proofErr w:type="spellEnd"/>
      <w:r w:rsidR="005D436D">
        <w:rPr>
          <w:sz w:val="24"/>
          <w:szCs w:val="28"/>
        </w:rPr>
        <w:t xml:space="preserve">, </w:t>
      </w:r>
      <w:r w:rsidR="00196E01">
        <w:rPr>
          <w:sz w:val="24"/>
          <w:szCs w:val="28"/>
        </w:rPr>
        <w:t>pero solo con la parte de la oración alemana que ya existe.</w:t>
      </w:r>
    </w:p>
    <w:p w14:paraId="0840FDD9" w14:textId="42D6FD31" w:rsidR="00196E01" w:rsidRDefault="00196E01" w:rsidP="00785A87">
      <w:r w:rsidRPr="008D4A7B">
        <w:t xml:space="preserve">Dentro del </w:t>
      </w:r>
      <w:proofErr w:type="spellStart"/>
      <w:r w:rsidRPr="008D4A7B">
        <w:t>Decoder</w:t>
      </w:r>
      <w:proofErr w:type="spellEnd"/>
      <w:r w:rsidRPr="008D4A7B">
        <w:t xml:space="preserve">, cuando </w:t>
      </w:r>
      <w:proofErr w:type="spellStart"/>
      <w:r w:rsidRPr="008D4A7B">
        <w:t>esta</w:t>
      </w:r>
      <w:proofErr w:type="spellEnd"/>
      <w:r w:rsidRPr="008D4A7B">
        <w:t xml:space="preserve"> generando la palabra en la posición 2 (por ejemplo, “</w:t>
      </w:r>
      <w:proofErr w:type="spellStart"/>
      <w:r w:rsidRPr="008D4A7B">
        <w:t>isst</w:t>
      </w:r>
      <w:proofErr w:type="spellEnd"/>
      <w:r w:rsidRPr="008D4A7B">
        <w:t xml:space="preserve">”), </w:t>
      </w:r>
      <w:r w:rsidRPr="008D4A7B">
        <w:rPr>
          <w:b/>
          <w:bCs/>
        </w:rPr>
        <w:t xml:space="preserve">no puede ver </w:t>
      </w:r>
      <w:r w:rsidRPr="008D4A7B">
        <w:t xml:space="preserve">las palabras que va a generar </w:t>
      </w:r>
      <w:proofErr w:type="spellStart"/>
      <w:r w:rsidRPr="008D4A7B">
        <w:t>despues</w:t>
      </w:r>
      <w:proofErr w:type="spellEnd"/>
      <w:r w:rsidRPr="008D4A7B">
        <w:t xml:space="preserve"> (</w:t>
      </w:r>
      <w:r w:rsidR="008C20EA">
        <w:t>posiciones 3 y 4, es decir “</w:t>
      </w:r>
      <w:proofErr w:type="spellStart"/>
      <w:r w:rsidR="008C20EA">
        <w:t>Brot</w:t>
      </w:r>
      <w:proofErr w:type="spellEnd"/>
      <w:r w:rsidR="008C20EA">
        <w:t xml:space="preserve">” y lo que venga tras ella) – porque todavía no existen. </w:t>
      </w:r>
      <w:r w:rsidR="00806A9C">
        <w:t xml:space="preserve">El </w:t>
      </w:r>
      <w:proofErr w:type="spellStart"/>
      <w:proofErr w:type="gramStart"/>
      <w:r w:rsidR="00806A9C">
        <w:t>paper</w:t>
      </w:r>
      <w:proofErr w:type="spellEnd"/>
      <w:proofErr w:type="gramEnd"/>
      <w:r w:rsidR="00806A9C">
        <w:t xml:space="preserve"> resuelve esto poniendo </w:t>
      </w:r>
      <w:r w:rsidR="00806A9C" w:rsidRPr="00A5784E">
        <w:rPr>
          <w:b/>
          <w:bCs/>
          <w:highlight w:val="yellow"/>
        </w:rPr>
        <w:t>-∞</w:t>
      </w:r>
      <w:r w:rsidR="00806A9C">
        <w:rPr>
          <w:b/>
          <w:bCs/>
        </w:rPr>
        <w:t xml:space="preserve"> </w:t>
      </w:r>
      <w:r w:rsidR="00806A9C">
        <w:t xml:space="preserve">en esas posiciones antes del </w:t>
      </w:r>
      <w:proofErr w:type="spellStart"/>
      <w:r w:rsidR="00806A9C">
        <w:t>softmax</w:t>
      </w:r>
      <w:proofErr w:type="spellEnd"/>
      <w:r w:rsidR="00806A9C">
        <w:t xml:space="preserve">, así el modelo les asigna 0% de atención – eso es lo que hace que el modelo sea </w:t>
      </w:r>
      <w:proofErr w:type="spellStart"/>
      <w:r w:rsidR="00806A9C">
        <w:rPr>
          <w:b/>
          <w:bCs/>
        </w:rPr>
        <w:t>autoregresivo</w:t>
      </w:r>
      <w:proofErr w:type="spellEnd"/>
      <w:r w:rsidR="00806A9C">
        <w:rPr>
          <w:b/>
          <w:bCs/>
        </w:rPr>
        <w:t xml:space="preserve">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w:t>
      </w:r>
      <w:proofErr w:type="spellStart"/>
      <w:r w:rsidR="006E4B30">
        <w:t>genero</w:t>
      </w:r>
      <w:proofErr w:type="spellEnd"/>
      <w:r w:rsidR="006E4B30">
        <w:t xml:space="preserve"> “Hund”, ese token se convierte en el Query de la siguiente ronda, </w:t>
      </w:r>
      <w:r w:rsidR="00DA7BDB">
        <w:t>comparándose contra los Keys de todo lo ya generado [“</w:t>
      </w:r>
      <w:proofErr w:type="spellStart"/>
      <w:r w:rsidR="00DA7BDB">
        <w:t>Der”</w:t>
      </w:r>
      <w:proofErr w:type="gramStart"/>
      <w:r w:rsidR="00DA7BDB">
        <w:t>,”Hund</w:t>
      </w:r>
      <w:proofErr w:type="spellEnd"/>
      <w:proofErr w:type="gramEnd"/>
      <w:r w:rsidR="00DA7BDB">
        <w:t>”] para predecir “</w:t>
      </w:r>
      <w:proofErr w:type="spellStart"/>
      <w:r w:rsidR="00DA7BDB">
        <w:t>isst</w:t>
      </w:r>
      <w:proofErr w:type="spellEnd"/>
      <w:r w:rsidR="00DA7BDB">
        <w:t>”, y así en cada ronda siguiente</w:t>
      </w:r>
      <w:r w:rsidR="00A5784E">
        <w:t>).</w:t>
      </w:r>
    </w:p>
    <w:p w14:paraId="697BDE8C" w14:textId="4A5D724C" w:rsidR="00A5784E" w:rsidRDefault="00861FB1" w:rsidP="00285463">
      <w:pPr>
        <w:ind w:left="708"/>
        <w:rPr>
          <w:rFonts w:ascii="Segoe UI Emoji" w:hAnsi="Segoe UI Emoji" w:cs="Segoe UI Emoji"/>
        </w:rPr>
      </w:pPr>
      <w:proofErr w:type="gramStart"/>
      <w:r w:rsidRPr="00861FB1">
        <w:rPr>
          <w:rFonts w:ascii="Segoe UI Emoji" w:hAnsi="Segoe UI Emoji" w:cs="Segoe UI Emoji"/>
        </w:rPr>
        <w:t>🕐</w:t>
      </w:r>
      <w:r>
        <w:rPr>
          <w:rFonts w:ascii="Segoe UI Emoji" w:hAnsi="Segoe UI Emoji" w:cs="Segoe UI Emoji"/>
          <w:b/>
          <w:bCs/>
        </w:rPr>
        <w:t>¿</w:t>
      </w:r>
      <w:proofErr w:type="gramEnd"/>
      <w:r>
        <w:rPr>
          <w:rFonts w:ascii="Segoe UI Emoji" w:hAnsi="Segoe UI Emoji" w:cs="Segoe UI Emoji"/>
          <w:b/>
          <w:bCs/>
        </w:rPr>
        <w:t xml:space="preserve">BPE corre de nuevo cada vez que el </w:t>
      </w:r>
      <w:proofErr w:type="spellStart"/>
      <w:r>
        <w:rPr>
          <w:rFonts w:ascii="Segoe UI Emoji" w:hAnsi="Segoe UI Emoji" w:cs="Segoe UI Emoji"/>
          <w:b/>
          <w:bCs/>
        </w:rPr>
        <w:t>Decoder</w:t>
      </w:r>
      <w:proofErr w:type="spellEnd"/>
      <w:r>
        <w:rPr>
          <w:rFonts w:ascii="Segoe UI Emoji" w:hAnsi="Segoe UI Emoji" w:cs="Segoe UI Emoji"/>
          <w:b/>
          <w:bCs/>
        </w:rPr>
        <w:t xml:space="preserve">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w:t>
      </w:r>
      <w:proofErr w:type="spellStart"/>
      <w:r w:rsidR="00285463">
        <w:rPr>
          <w:rFonts w:ascii="Segoe UI Emoji" w:hAnsi="Segoe UI Emoji" w:cs="Segoe UI Emoji"/>
        </w:rPr>
        <w:t>Decoder</w:t>
      </w:r>
      <w:proofErr w:type="spellEnd"/>
      <w:r w:rsidR="00285463">
        <w:rPr>
          <w:rFonts w:ascii="Segoe UI Emoji" w:hAnsi="Segoe UI Emoji" w:cs="Segoe UI Emoji"/>
        </w:rPr>
        <w:t xml:space="preserve"> no “</w:t>
      </w:r>
      <w:proofErr w:type="spellStart"/>
      <w:r w:rsidR="00285463">
        <w:rPr>
          <w:rFonts w:ascii="Segoe UI Emoji" w:hAnsi="Segoe UI Emoji" w:cs="Segoe UI Emoji"/>
        </w:rPr>
        <w:t>tokeniza</w:t>
      </w:r>
      <w:proofErr w:type="spellEnd"/>
      <w:r w:rsidR="00285463">
        <w:rPr>
          <w:rFonts w:ascii="Segoe UI Emoji" w:hAnsi="Segoe UI Emoji" w:cs="Segoe UI Emoji"/>
        </w:rPr>
        <w:t xml:space="preserve">”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w:t>
      </w:r>
      <w:proofErr w:type="spellStart"/>
      <w:r w:rsidR="00BD03FA">
        <w:rPr>
          <w:rFonts w:ascii="Segoe UI Emoji" w:hAnsi="Segoe UI Emoji" w:cs="Segoe UI Emoji"/>
        </w:rPr>
        <w:t>IDs</w:t>
      </w:r>
      <w:proofErr w:type="spellEnd"/>
      <w:r w:rsidR="00BD03FA">
        <w:rPr>
          <w:rFonts w:ascii="Segoe UI Emoji" w:hAnsi="Segoe UI Emoji" w:cs="Segoe UI Emoji"/>
        </w:rPr>
        <w:t xml:space="preserve">) a </w:t>
      </w:r>
      <w:r w:rsidR="002C2CC2">
        <w:rPr>
          <w:rFonts w:ascii="Segoe UI Emoji" w:hAnsi="Segoe UI Emoji" w:cs="Segoe UI Emoji"/>
        </w:rPr>
        <w:t xml:space="preserve">través del </w:t>
      </w:r>
      <w:proofErr w:type="spellStart"/>
      <w:r w:rsidR="002C2CC2">
        <w:rPr>
          <w:rFonts w:ascii="Segoe UI Emoji" w:hAnsi="Segoe UI Emoji" w:cs="Segoe UI Emoji"/>
        </w:rPr>
        <w:t>softmax</w:t>
      </w:r>
      <w:proofErr w:type="spellEnd"/>
      <w:r w:rsidR="002C2CC2">
        <w:rPr>
          <w:rFonts w:ascii="Segoe UI Emoji" w:hAnsi="Segoe UI Emoji" w:cs="Segoe UI Emoji"/>
        </w:rPr>
        <w:t xml:space="preserve"> final, y esos números se buscan en el vocabulario alemán ya armado </w:t>
      </w:r>
      <w:r w:rsidR="002C2CC2">
        <w:rPr>
          <w:rFonts w:ascii="Segoe UI Emoji" w:hAnsi="Segoe UI Emoji" w:cs="Segoe UI Emoji"/>
          <w:b/>
          <w:bCs/>
        </w:rPr>
        <w:t>(</w:t>
      </w:r>
      <w:proofErr w:type="spellStart"/>
      <w:proofErr w:type="gramStart"/>
      <w:r w:rsidR="002C2CC2">
        <w:rPr>
          <w:rFonts w:ascii="Segoe UI Emoji" w:hAnsi="Segoe UI Emoji" w:cs="Segoe UI Emoji"/>
          <w:b/>
          <w:bCs/>
        </w:rPr>
        <w:t>vocab.json</w:t>
      </w:r>
      <w:proofErr w:type="spellEnd"/>
      <w:proofErr w:type="gramEnd"/>
      <w:r w:rsidR="002C2CC2">
        <w:rPr>
          <w:rFonts w:ascii="Segoe UI Emoji" w:hAnsi="Segoe UI Emoji" w:cs="Segoe UI Emoji"/>
          <w:b/>
          <w:bCs/>
        </w:rPr>
        <w:t xml:space="preserve">). </w:t>
      </w:r>
      <w:r w:rsidR="002C2CC2">
        <w:rPr>
          <w:rFonts w:ascii="Segoe UI Emoji" w:hAnsi="Segoe UI Emoji" w:cs="Segoe UI Emoji"/>
        </w:rPr>
        <w:t>Los tokens “Der” y “Hund” que Self-</w:t>
      </w:r>
      <w:proofErr w:type="spellStart"/>
      <w:r w:rsidR="002C2CC2">
        <w:rPr>
          <w:rFonts w:ascii="Segoe UI Emoji" w:hAnsi="Segoe UI Emoji" w:cs="Segoe UI Emoji"/>
        </w:rPr>
        <w:t>Attention</w:t>
      </w:r>
      <w:proofErr w:type="spellEnd"/>
      <w:r w:rsidR="002C2CC2">
        <w:rPr>
          <w:rFonts w:ascii="Segoe UI Emoji" w:hAnsi="Segoe UI Emoji" w:cs="Segoe UI Emoji"/>
        </w:rPr>
        <w:t xml:space="preserve"> enmascarada </w:t>
      </w:r>
      <w:r w:rsidR="00E1044A">
        <w:rPr>
          <w:rFonts w:ascii="Segoe UI Emoji" w:hAnsi="Segoe UI Emoji" w:cs="Segoe UI Emoji"/>
        </w:rPr>
        <w:t xml:space="preserve">usa como </w:t>
      </w:r>
      <w:r w:rsidR="00AE4ACE">
        <w:rPr>
          <w:rFonts w:ascii="Segoe UI Emoji" w:hAnsi="Segoe UI Emoji" w:cs="Segoe UI Emoji"/>
        </w:rPr>
        <w:t>Keys/</w:t>
      </w:r>
      <w:proofErr w:type="spellStart"/>
      <w:r w:rsidR="00AE4ACE">
        <w:rPr>
          <w:rFonts w:ascii="Segoe UI Emoji" w:hAnsi="Segoe UI Emoji" w:cs="Segoe UI Emoji"/>
        </w:rPr>
        <w:t>Values</w:t>
      </w:r>
      <w:proofErr w:type="spellEnd"/>
      <w:r w:rsidR="00AE4ACE">
        <w:rPr>
          <w:rFonts w:ascii="Segoe UI Emoji" w:hAnsi="Segoe UI Emoji" w:cs="Segoe UI Emoji"/>
        </w:rPr>
        <w:t xml:space="preserve"> en este ejemplo ya tienen su Token ID, su </w:t>
      </w:r>
      <w:proofErr w:type="spellStart"/>
      <w:r w:rsidR="00AE4ACE">
        <w:rPr>
          <w:rFonts w:ascii="Segoe UI Emoji" w:hAnsi="Segoe UI Emoji" w:cs="Segoe UI Emoji"/>
        </w:rPr>
        <w:t>embedding</w:t>
      </w:r>
      <w:proofErr w:type="spellEnd"/>
      <w:r w:rsidR="00AE4ACE">
        <w:rPr>
          <w:rFonts w:ascii="Segoe UI Emoji" w:hAnsi="Segoe UI Emoji" w:cs="Segoe UI Emoji"/>
        </w:rPr>
        <w:t xml:space="preserve"> y su </w:t>
      </w:r>
      <w:proofErr w:type="spellStart"/>
      <w:r w:rsidR="00AE4ACE">
        <w:rPr>
          <w:rFonts w:ascii="Segoe UI Emoji" w:hAnsi="Segoe UI Emoji" w:cs="Segoe UI Emoji"/>
        </w:rPr>
        <w:t>Positional</w:t>
      </w:r>
      <w:proofErr w:type="spellEnd"/>
      <w:r w:rsidR="00AE4ACE">
        <w:rPr>
          <w:rFonts w:ascii="Segoe UI Emoji" w:hAnsi="Segoe UI Emoji" w:cs="Segoe UI Emoji"/>
        </w:rPr>
        <w:t xml:space="preserve"> </w:t>
      </w:r>
      <w:proofErr w:type="spellStart"/>
      <w:r w:rsidR="00AE4ACE">
        <w:rPr>
          <w:rFonts w:ascii="Segoe UI Emoji" w:hAnsi="Segoe UI Emoji" w:cs="Segoe UI Emoji"/>
        </w:rPr>
        <w:t>Encoding</w:t>
      </w:r>
      <w:proofErr w:type="spellEnd"/>
      <w:r w:rsidR="00AE4ACE">
        <w:rPr>
          <w:rFonts w:ascii="Segoe UI Emoji" w:hAnsi="Segoe UI Emoji" w:cs="Segoe UI Emoji"/>
        </w:rPr>
        <w:t xml:space="preserve"> calculados con ese mismo mecanismo de siempre – no hay ningún paso intermedio donde el modelo “escriba” el texto y </w:t>
      </w:r>
      <w:proofErr w:type="spellStart"/>
      <w:r w:rsidR="00AE4ACE">
        <w:rPr>
          <w:rFonts w:ascii="Segoe UI Emoji" w:hAnsi="Segoe UI Emoji" w:cs="Segoe UI Emoji"/>
        </w:rPr>
        <w:t>despues</w:t>
      </w:r>
      <w:proofErr w:type="spellEnd"/>
      <w:r w:rsidR="00AE4ACE">
        <w:rPr>
          <w:rFonts w:ascii="Segoe UI Emoji" w:hAnsi="Segoe UI Emoji" w:cs="Segoe UI Emoji"/>
        </w:rPr>
        <w:t xml:space="preserve"> lo vuelva a </w:t>
      </w:r>
      <w:proofErr w:type="spellStart"/>
      <w:r w:rsidR="00AE4ACE">
        <w:rPr>
          <w:rFonts w:ascii="Segoe UI Emoji" w:hAnsi="Segoe UI Emoji" w:cs="Segoe UI Emoji"/>
        </w:rPr>
        <w:t>tokenizar</w:t>
      </w:r>
      <w:proofErr w:type="spellEnd"/>
      <w:r w:rsidR="00AE4ACE">
        <w:rPr>
          <w:rFonts w:ascii="Segoe UI Emoji" w:hAnsi="Segoe UI Emoji" w:cs="Segoe UI Emoji"/>
        </w:rPr>
        <w:t xml:space="preserve"> con BPE. </w:t>
      </w:r>
      <w:r w:rsidR="00995CA0">
        <w:rPr>
          <w:rFonts w:ascii="Segoe UI Emoji" w:hAnsi="Segoe UI Emoji" w:cs="Segoe UI Emoji"/>
        </w:rPr>
        <w:t xml:space="preserve">Eso es justo lo que se explica en “De vuelta a texto”, </w:t>
      </w:r>
      <w:proofErr w:type="spellStart"/>
      <w:r w:rsidR="00995CA0">
        <w:rPr>
          <w:rFonts w:ascii="Segoe UI Emoji" w:hAnsi="Segoe UI Emoji" w:cs="Segoe UI Emoji"/>
        </w:rPr>
        <w:t>mas</w:t>
      </w:r>
      <w:proofErr w:type="spellEnd"/>
      <w:r w:rsidR="00995CA0">
        <w:rPr>
          <w:rFonts w:ascii="Segoe UI Emoji" w:hAnsi="Segoe UI Emoji" w:cs="Segoe UI Emoji"/>
        </w:rPr>
        <w:t xml:space="preserve">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w:t>
      </w:r>
      <w:proofErr w:type="spellStart"/>
      <w:r w:rsidRPr="007F0EBE">
        <w:rPr>
          <w:b/>
          <w:bCs/>
          <w:i w:val="0"/>
          <w:iCs w:val="0"/>
          <w:sz w:val="24"/>
          <w:szCs w:val="28"/>
          <w:highlight w:val="yellow"/>
        </w:rPr>
        <w:t>Attention</w:t>
      </w:r>
      <w:proofErr w:type="spellEnd"/>
      <w:r w:rsidRPr="007F0EBE">
        <w:rPr>
          <w:b/>
          <w:bCs/>
          <w:i w:val="0"/>
          <w:iCs w:val="0"/>
          <w:sz w:val="24"/>
          <w:szCs w:val="28"/>
          <w:highlight w:val="yellow"/>
        </w:rPr>
        <w:t xml:space="preserve">: como el </w:t>
      </w:r>
      <w:proofErr w:type="spellStart"/>
      <w:r w:rsidRPr="007F0EBE">
        <w:rPr>
          <w:b/>
          <w:bCs/>
          <w:i w:val="0"/>
          <w:iCs w:val="0"/>
          <w:sz w:val="24"/>
          <w:szCs w:val="28"/>
          <w:highlight w:val="yellow"/>
        </w:rPr>
        <w:t>Decoder</w:t>
      </w:r>
      <w:proofErr w:type="spellEnd"/>
      <w:r w:rsidRPr="007F0EBE">
        <w:rPr>
          <w:b/>
          <w:bCs/>
          <w:i w:val="0"/>
          <w:iCs w:val="0"/>
          <w:sz w:val="24"/>
          <w:szCs w:val="28"/>
          <w:highlight w:val="yellow"/>
        </w:rPr>
        <w:t xml:space="preserve"> consulta al </w:t>
      </w:r>
      <w:proofErr w:type="spellStart"/>
      <w:r w:rsidRPr="007F0EBE">
        <w:rPr>
          <w:b/>
          <w:bCs/>
          <w:i w:val="0"/>
          <w:iCs w:val="0"/>
          <w:sz w:val="24"/>
          <w:szCs w:val="28"/>
          <w:highlight w:val="yellow"/>
        </w:rPr>
        <w:t>Encoder</w:t>
      </w:r>
      <w:proofErr w:type="spellEnd"/>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2"/>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Cross-</w:t>
      </w:r>
      <w:proofErr w:type="spellStart"/>
      <w:r>
        <w:t>Attention</w:t>
      </w:r>
      <w:proofErr w:type="spellEnd"/>
      <w:r>
        <w:t xml:space="preserve"> es la </w:t>
      </w:r>
      <w:proofErr w:type="spellStart"/>
      <w:r>
        <w:t>sub-capa</w:t>
      </w:r>
      <w:proofErr w:type="spellEnd"/>
      <w:r>
        <w:t xml:space="preserve"> extra que no existe en el </w:t>
      </w:r>
      <w:proofErr w:type="spellStart"/>
      <w:r>
        <w:t>Encoder</w:t>
      </w:r>
      <w:proofErr w:type="spellEnd"/>
      <w:r>
        <w:t xml:space="preserve">. Funciona </w:t>
      </w:r>
      <w:r>
        <w:rPr>
          <w:b/>
          <w:bCs/>
        </w:rPr>
        <w:t xml:space="preserve">casi igual </w:t>
      </w:r>
      <w:r>
        <w:t>que el Self-</w:t>
      </w:r>
      <w:proofErr w:type="spellStart"/>
      <w:r>
        <w:t>Attention</w:t>
      </w:r>
      <w:proofErr w:type="spellEnd"/>
      <w:r>
        <w:t xml:space="preserve">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w:t>
            </w:r>
            <w:proofErr w:type="spellStart"/>
            <w:r w:rsidRPr="002A3814">
              <w:t>Attention</w:t>
            </w:r>
            <w:proofErr w:type="spellEnd"/>
            <w:r w:rsidRPr="002A3814">
              <w:t xml:space="preserve"> (dentro del </w:t>
            </w:r>
            <w:proofErr w:type="spellStart"/>
            <w:r w:rsidRPr="002A3814">
              <w:t>Encoder</w:t>
            </w:r>
            <w:proofErr w:type="spellEnd"/>
            <w:r w:rsidRPr="002A3814">
              <w:t xml:space="preserve"> o del </w:t>
            </w:r>
            <w:proofErr w:type="spellStart"/>
            <w:r w:rsidRPr="002A3814">
              <w:t>Decoder</w:t>
            </w:r>
            <w:proofErr w:type="spellEnd"/>
            <w:r w:rsidRPr="002A3814">
              <w:t>)</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w:t>
            </w:r>
            <w:proofErr w:type="spellStart"/>
            <w:r>
              <w:t>Attention</w:t>
            </w:r>
            <w:proofErr w:type="spellEnd"/>
            <w:r>
              <w:t xml:space="preserve"> (conecta </w:t>
            </w:r>
            <w:proofErr w:type="spellStart"/>
            <w:r>
              <w:t>Decoder</w:t>
            </w:r>
            <w:proofErr w:type="spellEnd"/>
            <w:r>
              <w:t xml:space="preserve"> -&gt; </w:t>
            </w:r>
            <w:proofErr w:type="spellStart"/>
            <w:proofErr w:type="gramStart"/>
            <w:r>
              <w:t>Encode</w:t>
            </w:r>
            <w:proofErr w:type="spellEnd"/>
            <w:r>
              <w:t xml:space="preserve"> )</w:t>
            </w:r>
            <w:proofErr w:type="gramEnd"/>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 xml:space="preserve">De la misma capa donde se </w:t>
            </w:r>
            <w:proofErr w:type="spellStart"/>
            <w:r>
              <w:t>esta</w:t>
            </w:r>
            <w:proofErr w:type="spellEnd"/>
            <w:r>
              <w:t xml:space="preserve"> calculando</w:t>
            </w:r>
            <w:r w:rsidR="005B7F47">
              <w:t xml:space="preserve"> – la palabra “pregunta” sobre </w:t>
            </w:r>
            <w:proofErr w:type="spellStart"/>
            <w:r w:rsidR="005B7F47">
              <w:t>si</w:t>
            </w:r>
            <w:proofErr w:type="spellEnd"/>
            <w:r w:rsidR="005B7F47">
              <w:t xml:space="preserve">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proofErr w:type="spellStart"/>
            <w:r>
              <w:rPr>
                <w:b/>
                <w:bCs/>
              </w:rPr>
              <w:t>Decoder</w:t>
            </w:r>
            <w:proofErr w:type="spellEnd"/>
            <w:r>
              <w:rPr>
                <w:b/>
                <w:bCs/>
              </w:rPr>
              <w:t xml:space="preserve"> – </w:t>
            </w:r>
            <w:r>
              <w:t xml:space="preserve">el ultimo token </w:t>
            </w:r>
            <w:r w:rsidR="006E42BC">
              <w:t>alemán generado (o ya procesado por su propia Self-</w:t>
            </w:r>
            <w:proofErr w:type="spellStart"/>
            <w:r w:rsidR="006E42BC">
              <w:t>Attention</w:t>
            </w:r>
            <w:proofErr w:type="spellEnd"/>
            <w:r w:rsidR="006E42BC">
              <w:t xml:space="preserve">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 xml:space="preserve">Key y </w:t>
            </w:r>
            <w:proofErr w:type="spellStart"/>
            <w:r w:rsidRPr="000E32A8">
              <w:t>Value</w:t>
            </w:r>
            <w:proofErr w:type="spellEnd"/>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w:t>
            </w:r>
            <w:proofErr w:type="spellStart"/>
            <w:r w:rsidR="00287F42">
              <w:t>Encoder</w:t>
            </w:r>
            <w:proofErr w:type="spellEnd"/>
            <w:r w:rsidR="00287F42">
              <w:t xml:space="preserve">, de las demás palabras en ingles; en el </w:t>
            </w:r>
            <w:proofErr w:type="spellStart"/>
            <w:r w:rsidR="00287F42">
              <w:t>Decoder</w:t>
            </w:r>
            <w:proofErr w:type="spellEnd"/>
            <w:r w:rsidR="00287F42">
              <w:t>,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proofErr w:type="spellStart"/>
            <w:r>
              <w:rPr>
                <w:b/>
                <w:bCs/>
              </w:rPr>
              <w:t>Encoder</w:t>
            </w:r>
            <w:proofErr w:type="spellEnd"/>
            <w:r>
              <w:rPr>
                <w:b/>
                <w:bCs/>
              </w:rPr>
              <w:t xml:space="preserve"> </w:t>
            </w:r>
            <w:r>
              <w:t>(ingles) – los K/V finales de “The”</w:t>
            </w:r>
            <w:proofErr w:type="gramStart"/>
            <w:r>
              <w:t>,”</w:t>
            </w:r>
            <w:proofErr w:type="spellStart"/>
            <w:r>
              <w:t>dog</w:t>
            </w:r>
            <w:proofErr w:type="spellEnd"/>
            <w:proofErr w:type="gramEnd"/>
            <w:r>
              <w:t>”</w:t>
            </w:r>
            <w:proofErr w:type="gramStart"/>
            <w:r>
              <w:t>,”</w:t>
            </w:r>
            <w:proofErr w:type="spellStart"/>
            <w:r>
              <w:t>eats</w:t>
            </w:r>
            <w:proofErr w:type="spellEnd"/>
            <w:proofErr w:type="gramEnd"/>
            <w:r>
              <w:t>”</w:t>
            </w:r>
            <w:proofErr w:type="gramStart"/>
            <w:r>
              <w:t>,”bread</w:t>
            </w:r>
            <w:proofErr w:type="gramEnd"/>
            <w:r>
              <w:t xml:space="preserve">”, tras las 6 capas del </w:t>
            </w:r>
            <w:proofErr w:type="spellStart"/>
            <w:r>
              <w:t>Encoder</w:t>
            </w:r>
            <w:proofErr w:type="spellEnd"/>
            <w:r>
              <w:t>,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w:t>
            </w:r>
            <w:proofErr w:type="spellStart"/>
            <w:r>
              <w:t>ingles</w:t>
            </w:r>
            <w:proofErr w:type="spellEnd"/>
            <w:r>
              <w:t xml:space="preserve">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w:t>
      </w:r>
      <w:proofErr w:type="spellStart"/>
      <w:r>
        <w:t>Decoder</w:t>
      </w:r>
      <w:proofErr w:type="spellEnd"/>
      <w:r>
        <w:t xml:space="preserve"> </w:t>
      </w:r>
      <w:proofErr w:type="spellStart"/>
      <w:r>
        <w:t>esta</w:t>
      </w:r>
      <w:proofErr w:type="spellEnd"/>
      <w:r>
        <w:t xml:space="preserve"> generando una palabra en alemán, si </w:t>
      </w:r>
      <w:proofErr w:type="spellStart"/>
      <w:r>
        <w:t>query</w:t>
      </w:r>
      <w:proofErr w:type="spellEnd"/>
      <w:r>
        <w:t xml:space="preserve"> pregunta </w:t>
      </w:r>
      <w:r>
        <w:rPr>
          <w:b/>
          <w:bCs/>
        </w:rPr>
        <w:t xml:space="preserve">“¿Qué necesito de la oración original en </w:t>
      </w:r>
      <w:proofErr w:type="spellStart"/>
      <w:r>
        <w:rPr>
          <w:b/>
          <w:bCs/>
        </w:rPr>
        <w:t>ingles</w:t>
      </w:r>
      <w:proofErr w:type="spellEnd"/>
      <w:r>
        <w:rPr>
          <w:b/>
          <w:bCs/>
        </w:rPr>
        <w:t xml:space="preserve"> para elegir bien mi próxima palabra?” – </w:t>
      </w:r>
      <w:r>
        <w:t xml:space="preserve">y busca la respuesta en los Keys y </w:t>
      </w:r>
      <w:proofErr w:type="spellStart"/>
      <w:r>
        <w:t>Values</w:t>
      </w:r>
      <w:proofErr w:type="spellEnd"/>
      <w:r>
        <w:t xml:space="preserve"> que armo el </w:t>
      </w:r>
      <w:proofErr w:type="spellStart"/>
      <w:r>
        <w:t>Encoder</w:t>
      </w:r>
      <w:proofErr w:type="spellEnd"/>
      <w:r w:rsidR="00DE6DFF">
        <w:t xml:space="preserve"> a partir de “The </w:t>
      </w:r>
      <w:proofErr w:type="spellStart"/>
      <w:r w:rsidR="00DE6DFF">
        <w:t>dog</w:t>
      </w:r>
      <w:proofErr w:type="spellEnd"/>
      <w:r w:rsidR="00DE6DFF">
        <w:t xml:space="preserve"> </w:t>
      </w:r>
      <w:proofErr w:type="spellStart"/>
      <w:r w:rsidR="00DE6DFF">
        <w:t>eats</w:t>
      </w:r>
      <w:proofErr w:type="spellEnd"/>
      <w:r w:rsidR="00DE6DFF">
        <w:t xml:space="preserve">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 xml:space="preserve">1.12.10.3: El flujo completo dentro de una capa del </w:t>
      </w:r>
      <w:proofErr w:type="spellStart"/>
      <w:r w:rsidRPr="00B657BB">
        <w:rPr>
          <w:b/>
          <w:bCs/>
          <w:i w:val="0"/>
          <w:iCs w:val="0"/>
          <w:sz w:val="24"/>
          <w:szCs w:val="28"/>
          <w:highlight w:val="yellow"/>
        </w:rPr>
        <w:t>Decoder</w:t>
      </w:r>
      <w:proofErr w:type="spellEnd"/>
      <w:r w:rsidR="00B657BB" w:rsidRPr="00B657BB">
        <w:rPr>
          <w:b/>
          <w:bCs/>
          <w:i w:val="0"/>
          <w:iCs w:val="0"/>
          <w:sz w:val="24"/>
          <w:szCs w:val="28"/>
          <w:highlight w:val="yellow"/>
        </w:rPr>
        <w:t xml:space="preserve"> 1/2</w:t>
      </w:r>
    </w:p>
    <w:p w14:paraId="744E5C0E" w14:textId="14ED8F92" w:rsidR="00DE6DFF" w:rsidRDefault="009F4FEA" w:rsidP="00DE6DFF">
      <w:r>
        <w:t xml:space="preserve">Juntando las 3 </w:t>
      </w:r>
      <w:proofErr w:type="spellStart"/>
      <w:r>
        <w:t>sub-capas</w:t>
      </w:r>
      <w:proofErr w:type="spellEnd"/>
      <w:r>
        <w:t xml:space="preserve"> (Self-</w:t>
      </w:r>
      <w:proofErr w:type="spellStart"/>
      <w:r>
        <w:t>Attention</w:t>
      </w:r>
      <w:proofErr w:type="spellEnd"/>
      <w:r>
        <w:t xml:space="preserve"> enmascarada, Cross-</w:t>
      </w:r>
      <w:proofErr w:type="spellStart"/>
      <w:r>
        <w:t>Attention</w:t>
      </w:r>
      <w:proofErr w:type="spellEnd"/>
      <w:r>
        <w:t xml:space="preserve">, </w:t>
      </w:r>
      <w:proofErr w:type="spellStart"/>
      <w:r>
        <w:t>Feed</w:t>
      </w:r>
      <w:proofErr w:type="spellEnd"/>
      <w:r>
        <w:t xml:space="preserve">-Forward), cada una seguida de su propio </w:t>
      </w:r>
      <w:proofErr w:type="spellStart"/>
      <w:r>
        <w:t>Residual+LayerNorm</w:t>
      </w:r>
      <w:proofErr w:type="spellEnd"/>
      <w:r>
        <w:t>:</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w:t>
      </w:r>
      <w:proofErr w:type="spellStart"/>
      <w:r w:rsidR="00C84E73">
        <w:rPr>
          <w:b/>
          <w:bCs/>
        </w:rPr>
        <w:t>ultimo</w:t>
      </w:r>
      <w:proofErr w:type="spellEnd"/>
      <w:r w:rsidR="00C84E73">
        <w:rPr>
          <w:b/>
          <w:bCs/>
        </w:rPr>
        <w:t xml:space="preserve"> token ya generado, </w:t>
      </w:r>
      <w:r w:rsidR="00C84E73">
        <w:t>distinto en cada ronda: En la Ronda 1 es un marcado de “inicio”</w:t>
      </w:r>
      <w:r w:rsidR="00066224">
        <w:t xml:space="preserve"> (todavía no se </w:t>
      </w:r>
      <w:proofErr w:type="spellStart"/>
      <w:r w:rsidR="00066224">
        <w:t>genero</w:t>
      </w:r>
      <w:proofErr w:type="spellEnd"/>
      <w:r w:rsidR="00066224">
        <w:t xml:space="preserve">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w:t>
      </w:r>
      <w:proofErr w:type="spellStart"/>
      <w:r w:rsidR="005A5A74">
        <w:t>Decoder</w:t>
      </w:r>
      <w:proofErr w:type="spellEnd"/>
      <w:r w:rsidR="005A5A74">
        <w:t xml:space="preserve">)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3"/>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w:t>
      </w:r>
      <w:proofErr w:type="spellStart"/>
      <w:r>
        <w:rPr>
          <w:b/>
          <w:bCs/>
        </w:rPr>
        <w:t>numeros</w:t>
      </w:r>
      <w:proofErr w:type="spellEnd"/>
      <w:r>
        <w:rPr>
          <w:b/>
          <w:bCs/>
        </w:rPr>
        <w:t xml:space="preserve">,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w:t>
      </w:r>
      <w:proofErr w:type="spellStart"/>
      <w:r w:rsidR="00CE2631">
        <w:t>si</w:t>
      </w:r>
      <w:proofErr w:type="spellEnd"/>
      <w:r w:rsidR="00CE2631">
        <w:t xml:space="preserve"> mismo (Self-</w:t>
      </w:r>
      <w:proofErr w:type="spellStart"/>
      <w:r w:rsidR="00CE2631">
        <w:t>Attention</w:t>
      </w:r>
      <w:proofErr w:type="spellEnd"/>
      <w:r w:rsidR="00CE2631">
        <w:t xml:space="preserve">), </w:t>
      </w:r>
    </w:p>
    <w:p w14:paraId="06EC2208" w14:textId="0DF5A66A" w:rsidR="00B90F00" w:rsidRDefault="00CE2631" w:rsidP="005A5A74">
      <w:proofErr w:type="spellStart"/>
      <w:r>
        <w:t>despues</w:t>
      </w:r>
      <w:proofErr w:type="spellEnd"/>
      <w:r>
        <w:t xml:space="preserve"> contexto de la </w:t>
      </w:r>
      <w:r w:rsidR="000B4216">
        <w:t xml:space="preserve">oración en </w:t>
      </w:r>
      <w:proofErr w:type="spellStart"/>
      <w:r w:rsidR="000B4216">
        <w:t>ingles</w:t>
      </w:r>
      <w:proofErr w:type="spellEnd"/>
      <w:r w:rsidR="000B4216">
        <w:t xml:space="preserve"> (Cross-</w:t>
      </w:r>
      <w:proofErr w:type="spellStart"/>
      <w:r w:rsidR="000B4216">
        <w:t>Attention</w:t>
      </w:r>
      <w:proofErr w:type="spellEnd"/>
      <w:r w:rsidR="000B4216">
        <w:t xml:space="preserve">), </w:t>
      </w:r>
    </w:p>
    <w:p w14:paraId="6150677D" w14:textId="19BE0E87" w:rsidR="000B4216" w:rsidRDefault="000B4216" w:rsidP="005A5A74">
      <w:r>
        <w:t xml:space="preserve">y se transforma una vez </w:t>
      </w:r>
      <w:proofErr w:type="spellStart"/>
      <w:r>
        <w:t>mas</w:t>
      </w:r>
      <w:proofErr w:type="spellEnd"/>
      <w:r>
        <w:t xml:space="preserve"> (</w:t>
      </w:r>
      <w:proofErr w:type="spellStart"/>
      <w:r>
        <w:t>Feed</w:t>
      </w:r>
      <w:proofErr w:type="spellEnd"/>
      <w:r>
        <w:t xml:space="preserve">-Forward) – con una normalización </w:t>
      </w:r>
      <w:proofErr w:type="spellStart"/>
      <w:r>
        <w:t>despues</w:t>
      </w:r>
      <w:proofErr w:type="spellEnd"/>
      <w:r>
        <w:t xml:space="preserve"> de cada una de las 3 </w:t>
      </w:r>
      <w:proofErr w:type="spellStart"/>
      <w:r>
        <w:t>sub-</w:t>
      </w:r>
      <w:r w:rsidRPr="00EE1C9C">
        <w:rPr>
          <w:b/>
          <w:bCs/>
        </w:rPr>
        <w:t>capas</w:t>
      </w:r>
      <w:proofErr w:type="spellEnd"/>
      <w:r w:rsidRPr="00EE1C9C">
        <w:rPr>
          <w:b/>
          <w:bCs/>
        </w:rPr>
        <w:t>,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4"/>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w:t>
      </w:r>
      <w:proofErr w:type="spellStart"/>
      <w:r>
        <w:t>numeros</w:t>
      </w:r>
      <w:proofErr w:type="spellEnd"/>
      <w:r>
        <w:t xml:space="preserve">; la predicción ocurre </w:t>
      </w:r>
      <w:r>
        <w:rPr>
          <w:b/>
          <w:bCs/>
        </w:rPr>
        <w:t xml:space="preserve">una sola vez, </w:t>
      </w:r>
      <w:proofErr w:type="spellStart"/>
      <w:r>
        <w:t>despues</w:t>
      </w:r>
      <w:proofErr w:type="spellEnd"/>
      <w:r>
        <w:t xml:space="preserve"> de la Capa 6, en el </w:t>
      </w:r>
      <w:proofErr w:type="spellStart"/>
      <w:r>
        <w:t>softmax</w:t>
      </w:r>
      <w:proofErr w:type="spellEnd"/>
      <w:r>
        <w:t xml:space="preserve">. </w:t>
      </w:r>
      <w:r w:rsidR="00C97226">
        <w:t xml:space="preserve">Y una vez que sale “Der”, para </w:t>
      </w:r>
      <w:proofErr w:type="spellStart"/>
      <w:r w:rsidR="00C97226">
        <w:t>uqe</w:t>
      </w:r>
      <w:proofErr w:type="spellEnd"/>
      <w:r w:rsidR="00C97226">
        <w:t xml:space="preserve"> sirva de entrada a la Ronda 2 hay </w:t>
      </w:r>
      <w:r w:rsidR="00B37859">
        <w:t xml:space="preserve">que devolverlo a vector: Token ID -&gt; </w:t>
      </w:r>
      <w:proofErr w:type="spellStart"/>
      <w:r w:rsidR="00B37859">
        <w:t>Embedding</w:t>
      </w:r>
      <w:proofErr w:type="spellEnd"/>
      <w:r w:rsidR="00B37859">
        <w:t xml:space="preserve"> -&gt; + </w:t>
      </w:r>
      <w:proofErr w:type="spellStart"/>
      <w:r w:rsidR="00B37859">
        <w:t>Positional</w:t>
      </w:r>
      <w:proofErr w:type="spellEnd"/>
      <w:r w:rsidR="00B37859">
        <w:t xml:space="preserve"> </w:t>
      </w:r>
      <w:proofErr w:type="spellStart"/>
      <w:r w:rsidR="00B37859">
        <w:t>Encoding</w:t>
      </w:r>
      <w:proofErr w:type="spellEnd"/>
      <w:r w:rsidR="00B37859">
        <w:t xml:space="preserve"> – el mismo camino de ida que ya vimos para la entrada original, aplicado ahora a la salida.</w:t>
      </w:r>
    </w:p>
    <w:p w14:paraId="6C326020" w14:textId="53B9CFEB" w:rsidR="00B37859" w:rsidRDefault="00B37859" w:rsidP="00B657BB">
      <w:pPr>
        <w:rPr>
          <w:b/>
          <w:bCs/>
        </w:rPr>
      </w:pPr>
      <w:r>
        <w:t xml:space="preserve">El </w:t>
      </w:r>
      <w:proofErr w:type="spellStart"/>
      <w:r>
        <w:t>Decoder</w:t>
      </w:r>
      <w:proofErr w:type="spellEnd"/>
      <w:r>
        <w:t xml:space="preserve">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w:t>
      </w:r>
      <w:proofErr w:type="spellStart"/>
      <w:r w:rsidR="00DA429D">
        <w:t>Decoder</w:t>
      </w:r>
      <w:proofErr w:type="spellEnd"/>
      <w:r w:rsidR="00DA429D">
        <w:t xml:space="preserve">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w:t>
      </w:r>
      <w:proofErr w:type="spellStart"/>
      <w:r>
        <w:t>si</w:t>
      </w:r>
      <w:proofErr w:type="spellEnd"/>
      <w:r>
        <w:t xml:space="preserve"> mismo, ese vector casi </w:t>
      </w:r>
      <w:proofErr w:type="spellStart"/>
      <w:r>
        <w:t>vacio</w:t>
      </w:r>
      <w:proofErr w:type="spellEnd"/>
      <w:r>
        <w:t xml:space="preserve"> no tendría ninguna información para predecir nada. Pero en </w:t>
      </w:r>
      <w:r>
        <w:rPr>
          <w:b/>
          <w:bCs/>
        </w:rPr>
        <w:t xml:space="preserve">cada una </w:t>
      </w:r>
      <w:r>
        <w:t>de las 6 capas, Cross-</w:t>
      </w:r>
      <w:proofErr w:type="spellStart"/>
      <w:r>
        <w:t>Attention</w:t>
      </w:r>
      <w:proofErr w:type="spellEnd"/>
      <w:r>
        <w:t xml:space="preserve"> le da acceso a los Keys</w:t>
      </w:r>
      <w:r w:rsidR="00DC6ACF">
        <w:t xml:space="preserve"> y </w:t>
      </w:r>
      <w:proofErr w:type="spellStart"/>
      <w:r w:rsidR="0066020A">
        <w:t>Values</w:t>
      </w:r>
      <w:proofErr w:type="spellEnd"/>
      <w:r w:rsidR="0066020A">
        <w:t xml:space="preserve"> de </w:t>
      </w:r>
      <w:r w:rsidR="0066020A">
        <w:rPr>
          <w:b/>
          <w:bCs/>
        </w:rPr>
        <w:t xml:space="preserve">toda la oración en </w:t>
      </w:r>
      <w:proofErr w:type="spellStart"/>
      <w:r w:rsidR="0066020A">
        <w:rPr>
          <w:b/>
          <w:bCs/>
        </w:rPr>
        <w:t>ingles</w:t>
      </w:r>
      <w:proofErr w:type="spellEnd"/>
      <w:r w:rsidR="0066020A">
        <w:rPr>
          <w:b/>
          <w:bCs/>
        </w:rPr>
        <w:t xml:space="preserve"> </w:t>
      </w:r>
      <w:r w:rsidR="0066020A">
        <w:t xml:space="preserve">(“The </w:t>
      </w:r>
      <w:proofErr w:type="spellStart"/>
      <w:r w:rsidR="0066020A">
        <w:t>dog</w:t>
      </w:r>
      <w:proofErr w:type="spellEnd"/>
      <w:r w:rsidR="0066020A">
        <w:t xml:space="preserve"> </w:t>
      </w:r>
      <w:proofErr w:type="spellStart"/>
      <w:r w:rsidR="0066020A">
        <w:t>eats</w:t>
      </w:r>
      <w:proofErr w:type="spellEnd"/>
      <w:r w:rsidR="0066020A">
        <w:t xml:space="preserve"> bread”, ya procesada por el </w:t>
      </w:r>
      <w:proofErr w:type="spellStart"/>
      <w:r w:rsidR="0066020A">
        <w:t>Encoder</w:t>
      </w:r>
      <w:proofErr w:type="spellEnd"/>
      <w:r w:rsidR="0066020A">
        <w:t xml:space="preserve">)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5"/>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6"/>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Self-</w:t>
      </w:r>
      <w:proofErr w:type="spellStart"/>
      <w:r w:rsidR="007364DA" w:rsidRPr="00DF7200">
        <w:rPr>
          <w:b/>
          <w:bCs/>
          <w:sz w:val="24"/>
          <w:highlight w:val="yellow"/>
        </w:rPr>
        <w:t>Attention</w:t>
      </w:r>
      <w:proofErr w:type="spellEnd"/>
      <w:r w:rsidR="007364DA" w:rsidRPr="00DF7200">
        <w:rPr>
          <w:b/>
          <w:bCs/>
          <w:sz w:val="24"/>
          <w:highlight w:val="yellow"/>
        </w:rPr>
        <w:t xml:space="preserve"> </w:t>
      </w:r>
      <w:proofErr w:type="spellStart"/>
      <w:r w:rsidR="00D60EF5" w:rsidRPr="00DF7200">
        <w:rPr>
          <w:b/>
          <w:bCs/>
          <w:sz w:val="24"/>
          <w:highlight w:val="yellow"/>
        </w:rPr>
        <w:t>masking</w:t>
      </w:r>
      <w:proofErr w:type="spellEnd"/>
      <w:r w:rsidR="00DF7200" w:rsidRPr="00DF7200">
        <w:rPr>
          <w:b/>
          <w:bCs/>
          <w:sz w:val="24"/>
          <w:highlight w:val="yellow"/>
        </w:rPr>
        <w:t xml:space="preserve"> (para coherencia interna de la propia oración alemana que se </w:t>
      </w:r>
      <w:proofErr w:type="spellStart"/>
      <w:r w:rsidR="00DF7200" w:rsidRPr="00DF7200">
        <w:rPr>
          <w:b/>
          <w:bCs/>
          <w:sz w:val="24"/>
          <w:highlight w:val="yellow"/>
        </w:rPr>
        <w:t>esta</w:t>
      </w:r>
      <w:proofErr w:type="spellEnd"/>
      <w:r w:rsidR="00DF7200" w:rsidRPr="00DF7200">
        <w:rPr>
          <w:b/>
          <w:bCs/>
          <w:sz w:val="24"/>
          <w:highlight w:val="yellow"/>
        </w:rPr>
        <w:t xml:space="preserve">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7"/>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w:t>
            </w:r>
            <w:proofErr w:type="spellStart"/>
            <w:r>
              <w:t>si</w:t>
            </w:r>
            <w:proofErr w:type="spellEnd"/>
            <w:r>
              <w:t xml:space="preserve"> misma y las palabras ya generadas antes), nunca hacia adelante – así el modelo entrena y genera de forma </w:t>
            </w:r>
            <w:proofErr w:type="spellStart"/>
            <w:r>
              <w:rPr>
                <w:b/>
                <w:bCs/>
              </w:rPr>
              <w:t>autoregresiva</w:t>
            </w:r>
            <w:proofErr w:type="spellEnd"/>
            <w:r>
              <w:rPr>
                <w:b/>
                <w:bCs/>
              </w:rPr>
              <w:t xml:space="preserve">, </w:t>
            </w:r>
            <w:r w:rsidR="002126D9">
              <w:t xml:space="preserve">consistente con que en la </w:t>
            </w:r>
            <w:proofErr w:type="spellStart"/>
            <w:r w:rsidR="002126D9">
              <w:t>practica</w:t>
            </w:r>
            <w:proofErr w:type="spellEnd"/>
            <w:r w:rsidR="002126D9">
              <w:t xml:space="preserve">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8"/>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09"/>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w:t>
            </w:r>
            <w:proofErr w:type="spellStart"/>
            <w:r>
              <w:rPr>
                <w:b/>
                <w:bCs/>
              </w:rPr>
              <w:t>esta</w:t>
            </w:r>
            <w:proofErr w:type="spellEnd"/>
            <w:r>
              <w:rPr>
                <w:b/>
                <w:bCs/>
              </w:rPr>
              <w:t xml:space="preserve"> construyendo, </w:t>
            </w:r>
            <w:r w:rsidR="00DF7200">
              <w:t xml:space="preserve">no el significado de la oración en </w:t>
            </w:r>
            <w:proofErr w:type="spellStart"/>
            <w:r w:rsidR="00DF7200">
              <w:t>ingles</w:t>
            </w:r>
            <w:proofErr w:type="spellEnd"/>
            <w:r w:rsidR="00DF7200">
              <w:t xml:space="preserve"> (eso lo hace Cross-</w:t>
            </w:r>
            <w:proofErr w:type="spellStart"/>
            <w:r w:rsidR="00DF7200">
              <w:t>Attention</w:t>
            </w:r>
            <w:proofErr w:type="spellEnd"/>
            <w:r w:rsidR="00DF7200">
              <w:t>).</w:t>
            </w:r>
          </w:p>
          <w:p w14:paraId="1F390A19" w14:textId="77777777" w:rsidR="00DF7200" w:rsidRDefault="00DF7200" w:rsidP="00096545"/>
          <w:p w14:paraId="402A83CF" w14:textId="031494FA" w:rsidR="005D36F9" w:rsidRDefault="00DF7200" w:rsidP="00096545">
            <w:r>
              <w:t xml:space="preserve">Cada palabra nueva que el </w:t>
            </w:r>
            <w:proofErr w:type="spellStart"/>
            <w:r>
              <w:t>Decoder</w:t>
            </w:r>
            <w:proofErr w:type="spellEnd"/>
            <w:r>
              <w:t xml:space="preserve"> genera necesita “saber” que ya dijo antes, en su mismo idioma, </w:t>
            </w:r>
            <w:r w:rsidR="007467F9">
              <w:t xml:space="preserve">para </w:t>
            </w:r>
            <w:r w:rsidR="007467F9">
              <w:rPr>
                <w:b/>
                <w:bCs/>
              </w:rPr>
              <w:t xml:space="preserve">mantener la gramática y el sentido de la frase – </w:t>
            </w:r>
            <w:r w:rsidR="007467F9">
              <w:t xml:space="preserve">concordancia de </w:t>
            </w:r>
            <w:proofErr w:type="spellStart"/>
            <w:r w:rsidR="007467F9">
              <w:t>genero</w:t>
            </w:r>
            <w:proofErr w:type="spellEnd"/>
            <w:r w:rsidR="007467F9">
              <w:t xml:space="preserve">, numero, orden de palabras propio del alemán, etc. </w:t>
            </w:r>
            <w:r w:rsidR="001D7207" w:rsidRPr="001D7207">
              <w:t>Self-</w:t>
            </w:r>
            <w:proofErr w:type="spellStart"/>
            <w:r w:rsidR="001D7207" w:rsidRPr="001D7207">
              <w:t>Attention</w:t>
            </w:r>
            <w:proofErr w:type="spellEnd"/>
            <w:r w:rsidR="001D7207" w:rsidRPr="001D7207">
              <w:t xml:space="preserve">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0"/>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w:t>
      </w:r>
      <w:proofErr w:type="spellStart"/>
      <w:r w:rsidRPr="00C90F81">
        <w:rPr>
          <w:rFonts w:eastAsiaTheme="minorEastAsia" w:cs="Arial"/>
          <w:szCs w:val="22"/>
        </w:rPr>
        <w:t>sub-capa</w:t>
      </w:r>
      <w:proofErr w:type="spellEnd"/>
      <w:r w:rsidRPr="00C90F81">
        <w:rPr>
          <w:rFonts w:eastAsiaTheme="minorEastAsia" w:cs="Arial"/>
          <w:szCs w:val="22"/>
        </w:rPr>
        <w:t xml:space="preserve">,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w:t>
      </w:r>
      <w:proofErr w:type="spellStart"/>
      <w:r w:rsidRPr="009E44D9">
        <w:rPr>
          <w:rFonts w:eastAsiaTheme="minorEastAsia" w:cs="Arial"/>
          <w:b/>
          <w:bCs/>
          <w:szCs w:val="22"/>
        </w:rPr>
        <w:t>Attention</w:t>
      </w:r>
      <w:proofErr w:type="spellEnd"/>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w:t>
      </w:r>
      <w:proofErr w:type="spellStart"/>
      <w:r w:rsidR="001E5E38">
        <w:rPr>
          <w:rFonts w:eastAsiaTheme="minorEastAsia" w:cs="Arial"/>
          <w:szCs w:val="22"/>
        </w:rPr>
        <w:t>sub-capa</w:t>
      </w:r>
      <w:proofErr w:type="spellEnd"/>
      <w:r w:rsidR="001E5E38">
        <w:rPr>
          <w:rFonts w:eastAsiaTheme="minorEastAsia" w:cs="Arial"/>
          <w:szCs w:val="22"/>
        </w:rPr>
        <w:t>,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1"/>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 xml:space="preserve">Desarrollando ese </w:t>
      </w:r>
      <w:proofErr w:type="spellStart"/>
      <w:r>
        <w:rPr>
          <w:rFonts w:eastAsiaTheme="minorEastAsia" w:cs="Arial"/>
          <w:szCs w:val="22"/>
        </w:rPr>
        <w:t>MultiHead</w:t>
      </w:r>
      <w:proofErr w:type="spellEnd"/>
      <w:r>
        <w:rPr>
          <w:rFonts w:eastAsiaTheme="minorEastAsia" w:cs="Arial"/>
          <w:szCs w:val="22"/>
        </w:rPr>
        <w:t xml:space="preserve">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w:t>
      </w:r>
      <w:proofErr w:type="spellStart"/>
      <w:r>
        <w:rPr>
          <w:rFonts w:eastAsiaTheme="minorEastAsia" w:cs="Arial"/>
          <w:szCs w:val="22"/>
        </w:rPr>
        <w:t>query</w:t>
      </w:r>
      <w:proofErr w:type="spellEnd"/>
      <w:r>
        <w:rPr>
          <w:rFonts w:eastAsiaTheme="minorEastAsia" w:cs="Arial"/>
          <w:szCs w:val="22"/>
        </w:rPr>
        <w:t>)</w:t>
      </w:r>
    </w:p>
    <w:p w14:paraId="5E9D982D" w14:textId="39C66FD2" w:rsidR="00595E43" w:rsidRDefault="00595E43" w:rsidP="00DE6DFF">
      <w:pPr>
        <w:rPr>
          <w:rFonts w:eastAsiaTheme="minorEastAsia" w:cs="Arial"/>
          <w:szCs w:val="22"/>
        </w:rPr>
      </w:pPr>
      <w:r>
        <w:rPr>
          <w:rFonts w:eastAsiaTheme="minorEastAsia" w:cs="Arial"/>
          <w:szCs w:val="22"/>
        </w:rPr>
        <w:t>Key (</w:t>
      </w:r>
      <w:proofErr w:type="spellStart"/>
      <w:r w:rsidR="006D6759">
        <w:rPr>
          <w:rFonts w:eastAsiaTheme="minorEastAsia" w:cs="Arial"/>
          <w:szCs w:val="22"/>
        </w:rPr>
        <w:t>dog</w:t>
      </w:r>
      <w:proofErr w:type="spellEnd"/>
      <w:r w:rsidR="006D6759">
        <w:rPr>
          <w:rFonts w:eastAsiaTheme="minorEastAsia" w:cs="Arial"/>
          <w:szCs w:val="22"/>
        </w:rPr>
        <w:t xml:space="preserve">, </w:t>
      </w:r>
      <w:proofErr w:type="spellStart"/>
      <w:r w:rsidR="006D6759">
        <w:rPr>
          <w:rFonts w:eastAsiaTheme="minorEastAsia" w:cs="Arial"/>
          <w:szCs w:val="22"/>
        </w:rPr>
        <w:t>the</w:t>
      </w:r>
      <w:proofErr w:type="spellEnd"/>
      <w:r w:rsidR="006D6759">
        <w:rPr>
          <w:rFonts w:eastAsiaTheme="minorEastAsia" w:cs="Arial"/>
          <w:szCs w:val="22"/>
        </w:rPr>
        <w:t>)</w:t>
      </w:r>
    </w:p>
    <w:p w14:paraId="169C203B" w14:textId="2C75DBDA" w:rsidR="00595E43" w:rsidRDefault="00595E43" w:rsidP="00DE6DFF">
      <w:pPr>
        <w:rPr>
          <w:rFonts w:eastAsiaTheme="minorEastAsia" w:cs="Arial"/>
          <w:szCs w:val="22"/>
        </w:rPr>
      </w:pPr>
      <w:proofErr w:type="spellStart"/>
      <w:r>
        <w:rPr>
          <w:rFonts w:eastAsiaTheme="minorEastAsia" w:cs="Arial"/>
          <w:szCs w:val="22"/>
        </w:rPr>
        <w:t>value</w:t>
      </w:r>
      <w:proofErr w:type="spellEnd"/>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w:t>
      </w:r>
      <w:proofErr w:type="spellStart"/>
      <w:r w:rsidR="00DB1F0A">
        <w:rPr>
          <w:rFonts w:eastAsiaTheme="minorEastAsia" w:cs="Arial"/>
          <w:szCs w:val="22"/>
        </w:rPr>
        <w:t>numeros</w:t>
      </w:r>
      <w:proofErr w:type="spellEnd"/>
      <w:r w:rsidR="00DB1F0A">
        <w:rPr>
          <w:rFonts w:eastAsiaTheme="minorEastAsia" w:cs="Arial"/>
          <w:szCs w:val="22"/>
        </w:rPr>
        <w:t xml:space="preserve"> completo, no una porción de </w:t>
      </w:r>
      <w:proofErr w:type="spellStart"/>
      <w:r w:rsidR="00DB1F0A">
        <w:rPr>
          <w:rFonts w:eastAsiaTheme="minorEastAsia" w:cs="Arial"/>
          <w:szCs w:val="22"/>
        </w:rPr>
        <w:t>el</w:t>
      </w:r>
      <w:proofErr w:type="spellEnd"/>
      <w:r w:rsidR="00DB1F0A">
        <w:rPr>
          <w:rFonts w:eastAsiaTheme="minorEastAsia" w:cs="Arial"/>
          <w:szCs w:val="22"/>
        </w:rPr>
        <w:t xml:space="preserve">.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2"/>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000000"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000000"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 xml:space="preserve">i,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3"/>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4"/>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 xml:space="preserve">Ninguna cabeza reutiliza la matriz de otra – las 24 son completamente independientes entre </w:t>
            </w:r>
            <w:proofErr w:type="spellStart"/>
            <w:r>
              <w:rPr>
                <w:rFonts w:eastAsiaTheme="minorEastAsia" w:cs="Arial"/>
                <w:iCs/>
                <w:szCs w:val="22"/>
              </w:rPr>
              <w:t>si</w:t>
            </w:r>
            <w:proofErr w:type="spellEnd"/>
            <w:r>
              <w:rPr>
                <w:rFonts w:eastAsiaTheme="minorEastAsia" w:cs="Arial"/>
                <w:iCs/>
                <w:szCs w:val="22"/>
              </w:rPr>
              <w:t>,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 xml:space="preserve">Ojo con un matiz que ya vimos antes: esto se multiplica también por </w:t>
            </w:r>
            <w:proofErr w:type="spellStart"/>
            <w:r w:rsidRPr="000E210C">
              <w:rPr>
                <w:rFonts w:eastAsiaTheme="minorEastAsia" w:cs="Arial"/>
                <w:b/>
                <w:bCs/>
                <w:iCs/>
                <w:szCs w:val="22"/>
                <w:highlight w:val="yellow"/>
              </w:rPr>
              <w:t>sub-capa</w:t>
            </w:r>
            <w:proofErr w:type="spellEnd"/>
          </w:p>
          <w:p w14:paraId="4C935B8E" w14:textId="369EACE9" w:rsidR="000E210C" w:rsidRDefault="000E210C" w:rsidP="002A748A">
            <w:pPr>
              <w:rPr>
                <w:rFonts w:eastAsiaTheme="minorEastAsia" w:cs="Arial"/>
                <w:szCs w:val="22"/>
              </w:rPr>
            </w:pPr>
            <w:r>
              <w:rPr>
                <w:rFonts w:eastAsiaTheme="minorEastAsia" w:cs="Arial"/>
                <w:iCs/>
                <w:szCs w:val="22"/>
              </w:rPr>
              <w:t xml:space="preserve">Y </w:t>
            </w:r>
            <w:proofErr w:type="spellStart"/>
            <w:r>
              <w:rPr>
                <w:rFonts w:eastAsiaTheme="minorEastAsia" w:cs="Arial"/>
                <w:iCs/>
                <w:szCs w:val="22"/>
              </w:rPr>
              <w:t>recorda</w:t>
            </w:r>
            <w:proofErr w:type="spellEnd"/>
            <w:r>
              <w:rPr>
                <w:rFonts w:eastAsiaTheme="minorEastAsia" w:cs="Arial"/>
                <w:iCs/>
                <w:szCs w:val="22"/>
              </w:rPr>
              <w:t xml:space="preserve">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proofErr w:type="spellStart"/>
            <w:r w:rsidRPr="000E210C">
              <w:rPr>
                <w:rFonts w:eastAsiaTheme="minorEastAsia" w:cs="Arial"/>
                <w:iCs/>
                <w:szCs w:val="22"/>
                <w:highlight w:val="yellow"/>
              </w:rPr>
              <w:t>sub-capa</w:t>
            </w:r>
            <w:proofErr w:type="spellEnd"/>
            <w:r>
              <w:rPr>
                <w:rFonts w:eastAsiaTheme="minorEastAsia" w:cs="Arial"/>
                <w:iCs/>
                <w:szCs w:val="22"/>
              </w:rPr>
              <w:t xml:space="preserve"> (por ejemplo, Self-</w:t>
            </w:r>
            <w:proofErr w:type="spellStart"/>
            <w:r>
              <w:rPr>
                <w:rFonts w:eastAsiaTheme="minorEastAsia" w:cs="Arial"/>
                <w:iCs/>
                <w:szCs w:val="22"/>
              </w:rPr>
              <w:t>Attention</w:t>
            </w:r>
            <w:proofErr w:type="spellEnd"/>
            <w:r>
              <w:rPr>
                <w:rFonts w:eastAsiaTheme="minorEastAsia" w:cs="Arial"/>
                <w:iCs/>
                <w:szCs w:val="22"/>
              </w:rPr>
              <w:t xml:space="preserve"> </w:t>
            </w:r>
            <w:proofErr w:type="spellStart"/>
            <w:r>
              <w:rPr>
                <w:rFonts w:eastAsiaTheme="minorEastAsia" w:cs="Arial"/>
                <w:iCs/>
                <w:szCs w:val="22"/>
              </w:rPr>
              <w:t>masking</w:t>
            </w:r>
            <w:proofErr w:type="spellEnd"/>
            <w:r>
              <w:rPr>
                <w:rFonts w:eastAsiaTheme="minorEastAsia" w:cs="Arial"/>
                <w:iCs/>
                <w:szCs w:val="22"/>
              </w:rPr>
              <w:t xml:space="preserve">). Como el </w:t>
            </w:r>
            <w:proofErr w:type="spellStart"/>
            <w:r>
              <w:rPr>
                <w:rFonts w:eastAsiaTheme="minorEastAsia" w:cs="Arial"/>
                <w:iCs/>
                <w:szCs w:val="22"/>
              </w:rPr>
              <w:t>Decoder</w:t>
            </w:r>
            <w:proofErr w:type="spellEnd"/>
            <w:r>
              <w:rPr>
                <w:rFonts w:eastAsiaTheme="minorEastAsia" w:cs="Arial"/>
                <w:iCs/>
                <w:szCs w:val="22"/>
              </w:rPr>
              <w:t xml:space="preserve"> tiene 3 </w:t>
            </w:r>
            <w:proofErr w:type="spellStart"/>
            <w:r>
              <w:rPr>
                <w:rFonts w:eastAsiaTheme="minorEastAsia" w:cs="Arial"/>
                <w:iCs/>
                <w:szCs w:val="22"/>
              </w:rPr>
              <w:t>sub-capas</w:t>
            </w:r>
            <w:proofErr w:type="spellEnd"/>
            <w:r>
              <w:rPr>
                <w:rFonts w:eastAsiaTheme="minorEastAsia" w:cs="Arial"/>
                <w:iCs/>
                <w:szCs w:val="22"/>
              </w:rPr>
              <w:t xml:space="preserve"> distintas (</w:t>
            </w:r>
            <w:r w:rsidR="00E03C5D" w:rsidRPr="00E03C5D">
              <w:rPr>
                <w:rFonts w:eastAsiaTheme="minorEastAsia" w:cs="Arial"/>
                <w:iCs/>
                <w:szCs w:val="22"/>
              </w:rPr>
              <w:t>Self-</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enmascarada, Cross-</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w:t>
            </w:r>
            <w:proofErr w:type="spellStart"/>
            <w:r w:rsidR="00E03C5D" w:rsidRPr="00E03C5D">
              <w:rPr>
                <w:rFonts w:eastAsiaTheme="minorEastAsia" w:cs="Arial"/>
                <w:iCs/>
                <w:szCs w:val="22"/>
              </w:rPr>
              <w:t>Feed</w:t>
            </w:r>
            <w:proofErr w:type="spellEnd"/>
            <w:r w:rsidR="00E03C5D" w:rsidRPr="00E03C5D">
              <w:rPr>
                <w:rFonts w:eastAsiaTheme="minorEastAsia" w:cs="Arial"/>
                <w:iCs/>
                <w:szCs w:val="22"/>
              </w:rPr>
              <w:t>-Forward</w:t>
            </w:r>
            <w:r w:rsidR="00E03C5D">
              <w:rPr>
                <w:rFonts w:eastAsiaTheme="minorEastAsia" w:cs="Arial"/>
                <w:iCs/>
                <w:szCs w:val="22"/>
              </w:rPr>
              <w:t xml:space="preserve"> – aunque esta </w:t>
            </w:r>
            <w:proofErr w:type="spellStart"/>
            <w:r w:rsidR="00E03C5D">
              <w:rPr>
                <w:rFonts w:eastAsiaTheme="minorEastAsia" w:cs="Arial"/>
                <w:iCs/>
                <w:szCs w:val="22"/>
              </w:rPr>
              <w:t>ultima</w:t>
            </w:r>
            <w:proofErr w:type="spellEnd"/>
            <w:r w:rsidR="00E03C5D">
              <w:rPr>
                <w:rFonts w:eastAsiaTheme="minorEastAsia" w:cs="Arial"/>
                <w:iCs/>
                <w:szCs w:val="22"/>
              </w:rPr>
              <w:t xml:space="preserve">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 xml:space="preserve">todos distintos entre </w:t>
            </w:r>
            <w:proofErr w:type="spellStart"/>
            <w:r w:rsidR="00E03C5D">
              <w:rPr>
                <w:rFonts w:eastAsiaTheme="minorEastAsia" w:cs="Arial"/>
                <w:szCs w:val="22"/>
              </w:rPr>
              <w:t>si</w:t>
            </w:r>
            <w:proofErr w:type="spellEnd"/>
            <w:r w:rsidR="00E03C5D">
              <w:rPr>
                <w:rFonts w:eastAsiaTheme="minorEastAsia" w:cs="Arial"/>
                <w:szCs w:val="22"/>
              </w:rPr>
              <w:t>,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w:t>
            </w:r>
            <w:proofErr w:type="spellStart"/>
            <w:r w:rsidRPr="009B5663">
              <w:rPr>
                <w:rFonts w:eastAsiaTheme="minorEastAsia" w:cs="Arial"/>
                <w:iCs/>
                <w:szCs w:val="22"/>
              </w:rPr>
              <w:t>sub-capa</w:t>
            </w:r>
            <w:proofErr w:type="spellEnd"/>
            <w:r w:rsidRPr="009B5663">
              <w:rPr>
                <w:rFonts w:eastAsiaTheme="minorEastAsia" w:cs="Arial"/>
                <w:iCs/>
                <w:szCs w:val="22"/>
              </w:rPr>
              <w:t xml:space="preserve"> (por ejemplo, Self-</w:t>
            </w:r>
            <w:proofErr w:type="spellStart"/>
            <w:r w:rsidRPr="009B5663">
              <w:rPr>
                <w:rFonts w:eastAsiaTheme="minorEastAsia" w:cs="Arial"/>
                <w:iCs/>
                <w:szCs w:val="22"/>
              </w:rPr>
              <w:t>Attention</w:t>
            </w:r>
            <w:proofErr w:type="spellEnd"/>
            <w:r w:rsidRPr="009B5663">
              <w:rPr>
                <w:rFonts w:eastAsiaTheme="minorEastAsia" w:cs="Arial"/>
                <w:iCs/>
                <w:szCs w:val="22"/>
              </w:rPr>
              <w:t xml:space="preserve">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w:t>
      </w:r>
      <w:proofErr w:type="spellStart"/>
      <w:r w:rsidRPr="00C41C60">
        <w:rPr>
          <w:rFonts w:eastAsiaTheme="minorEastAsia" w:cs="Arial"/>
          <w:b/>
          <w:bCs/>
          <w:szCs w:val="22"/>
          <w:highlight w:val="yellow"/>
        </w:rPr>
        <w:t>Attention</w:t>
      </w:r>
      <w:proofErr w:type="spellEnd"/>
      <w:r w:rsidRPr="00C41C60">
        <w:rPr>
          <w:rFonts w:eastAsiaTheme="minorEastAsia" w:cs="Arial"/>
          <w:b/>
          <w:bCs/>
          <w:szCs w:val="22"/>
          <w:highlight w:val="yellow"/>
        </w:rPr>
        <w:t xml:space="preserve">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w:t>
      </w:r>
      <w:proofErr w:type="spellStart"/>
      <w:r>
        <w:rPr>
          <w:rFonts w:eastAsiaTheme="minorEastAsia" w:cs="Arial"/>
          <w:szCs w:val="22"/>
        </w:rPr>
        <w:t>softmax</w:t>
      </w:r>
      <w:proofErr w:type="spellEnd"/>
      <w:r>
        <w:rPr>
          <w:rFonts w:eastAsiaTheme="minorEastAsia" w:cs="Arial"/>
          <w:szCs w:val="22"/>
        </w:rPr>
        <w:t xml:space="preserve">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proofErr w:type="spellStart"/>
      <w:r w:rsidR="00CD56CD">
        <w:rPr>
          <w:rFonts w:eastAsiaTheme="minorEastAsia" w:cs="Arial"/>
          <w:szCs w:val="22"/>
        </w:rPr>
        <w:t>Softmax</w:t>
      </w:r>
      <w:proofErr w:type="spellEnd"/>
      <w:r w:rsidR="00CD56CD">
        <w:rPr>
          <w:rFonts w:eastAsiaTheme="minorEastAsia" w:cs="Arial"/>
          <w:szCs w:val="22"/>
        </w:rPr>
        <w:t xml:space="preserve">, aplicado a una lista de un solo </w:t>
      </w:r>
      <w:proofErr w:type="spellStart"/>
      <w:r w:rsidR="00CD56CD">
        <w:rPr>
          <w:rFonts w:eastAsiaTheme="minorEastAsia" w:cs="Arial"/>
          <w:szCs w:val="22"/>
        </w:rPr>
        <w:t>numero</w:t>
      </w:r>
      <w:proofErr w:type="spellEnd"/>
      <w:r w:rsidR="00CD56CD">
        <w:rPr>
          <w:rFonts w:eastAsiaTheme="minorEastAsia" w:cs="Arial"/>
          <w:szCs w:val="22"/>
        </w:rPr>
        <w:t xml:space="preserve">, siempre da 100% a ese único elemento (no hay nada </w:t>
      </w:r>
      <w:proofErr w:type="spellStart"/>
      <w:r w:rsidR="00CD56CD">
        <w:rPr>
          <w:rFonts w:eastAsiaTheme="minorEastAsia" w:cs="Arial"/>
          <w:szCs w:val="22"/>
        </w:rPr>
        <w:t>mas</w:t>
      </w:r>
      <w:proofErr w:type="spellEnd"/>
      <w:r w:rsidR="00CD56CD">
        <w:rPr>
          <w:rFonts w:eastAsiaTheme="minorEastAsia" w:cs="Arial"/>
          <w:szCs w:val="22"/>
        </w:rPr>
        <w:t xml:space="preserve">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w:t>
      </w:r>
      <w:proofErr w:type="spellStart"/>
      <w:r w:rsidR="00CD56CD">
        <w:rPr>
          <w:rFonts w:eastAsiaTheme="minorEastAsia" w:cs="Arial"/>
          <w:szCs w:val="22"/>
        </w:rPr>
        <w:t>lietralmente</w:t>
      </w:r>
      <w:proofErr w:type="spellEnd"/>
      <w:r w:rsidR="00CD56CD">
        <w:rPr>
          <w:rFonts w:eastAsiaTheme="minorEastAsia" w:cs="Arial"/>
          <w:szCs w:val="22"/>
        </w:rPr>
        <w:t xml:space="preserve">, su propio </w:t>
      </w:r>
      <w:proofErr w:type="spellStart"/>
      <w:r w:rsidR="00CD56CD">
        <w:rPr>
          <w:rFonts w:eastAsiaTheme="minorEastAsia" w:cs="Arial"/>
          <w:szCs w:val="22"/>
        </w:rPr>
        <w:t>Value</w:t>
      </w:r>
      <w:proofErr w:type="spellEnd"/>
      <w:r w:rsidR="00CD56CD">
        <w:rPr>
          <w:rFonts w:eastAsiaTheme="minorEastAsia" w:cs="Arial"/>
          <w:szCs w:val="22"/>
        </w:rPr>
        <w:t>:</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6"/>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7"/>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8"/>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 xml:space="preserve">termina acá para el </w:t>
      </w:r>
      <w:proofErr w:type="spellStart"/>
      <w:r w:rsidRPr="00341298">
        <w:rPr>
          <w:rFonts w:eastAsiaTheme="minorEastAsia" w:cs="Arial"/>
          <w:b/>
          <w:bCs/>
          <w:szCs w:val="22"/>
          <w:highlight w:val="yellow"/>
        </w:rPr>
        <w:t>md</w:t>
      </w:r>
      <w:proofErr w:type="spellEnd"/>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xml:space="preserve">: La </w:t>
      </w:r>
      <w:proofErr w:type="spellStart"/>
      <w:r w:rsidRPr="00362B7F">
        <w:rPr>
          <w:rFonts w:eastAsiaTheme="minorEastAsia"/>
          <w:b/>
          <w:bCs/>
          <w:i w:val="0"/>
          <w:iCs w:val="0"/>
          <w:sz w:val="24"/>
          <w:szCs w:val="28"/>
          <w:highlight w:val="yellow"/>
        </w:rPr>
        <w:t>formula</w:t>
      </w:r>
      <w:proofErr w:type="spellEnd"/>
      <w:r w:rsidRPr="00362B7F">
        <w:rPr>
          <w:rFonts w:eastAsiaTheme="minorEastAsia"/>
          <w:b/>
          <w:bCs/>
          <w:i w:val="0"/>
          <w:iCs w:val="0"/>
          <w:sz w:val="24"/>
          <w:szCs w:val="28"/>
          <w:highlight w:val="yellow"/>
        </w:rPr>
        <w:t xml:space="preserve"> completa de Self-</w:t>
      </w:r>
      <w:proofErr w:type="spellStart"/>
      <w:r w:rsidRPr="00362B7F">
        <w:rPr>
          <w:rFonts w:eastAsiaTheme="minorEastAsia"/>
          <w:b/>
          <w:bCs/>
          <w:i w:val="0"/>
          <w:iCs w:val="0"/>
          <w:sz w:val="24"/>
          <w:szCs w:val="28"/>
          <w:highlight w:val="yellow"/>
        </w:rPr>
        <w:t>Attention</w:t>
      </w:r>
      <w:proofErr w:type="spellEnd"/>
      <w:r w:rsidRPr="00362B7F">
        <w:rPr>
          <w:rFonts w:eastAsiaTheme="minorEastAsia"/>
          <w:b/>
          <w:bCs/>
          <w:i w:val="0"/>
          <w:iCs w:val="0"/>
          <w:sz w:val="24"/>
          <w:szCs w:val="28"/>
          <w:highlight w:val="yellow"/>
        </w:rPr>
        <w:t xml:space="preserve">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19"/>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0"/>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w:t>
            </w:r>
            <w:proofErr w:type="spellStart"/>
            <w:r>
              <w:t>igualque</w:t>
            </w:r>
            <w:proofErr w:type="spellEnd"/>
            <w:r>
              <w:t xml:space="preserve"> </w:t>
            </w:r>
            <w:proofErr w:type="spellStart"/>
            <w:r>
              <w:t>hicismos</w:t>
            </w:r>
            <w:proofErr w:type="spellEnd"/>
            <w:r>
              <w:t xml:space="preserve"> con “</w:t>
            </w:r>
            <w:proofErr w:type="spellStart"/>
            <w:r>
              <w:t>eats</w:t>
            </w:r>
            <w:proofErr w:type="spellEnd"/>
            <w:r>
              <w:t>”, “</w:t>
            </w:r>
            <w:proofErr w:type="spellStart"/>
            <w:r>
              <w:t>dog</w:t>
            </w:r>
            <w:proofErr w:type="spellEnd"/>
            <w:r>
              <w:t xml:space="preserve">”,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w:t>
            </w:r>
            <w:proofErr w:type="spellStart"/>
            <w:r w:rsidRPr="005A7D9C">
              <w:rPr>
                <w:b/>
                <w:bCs/>
              </w:rPr>
              <w:t>Attention</w:t>
            </w:r>
            <w:proofErr w:type="spellEnd"/>
            <w:r w:rsidRPr="005A7D9C">
              <w:rPr>
                <w:b/>
                <w:bCs/>
              </w:rPr>
              <w:t xml:space="preserve">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1"/>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2"/>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proofErr w:type="spellStart"/>
            <w:r>
              <w:rPr>
                <w:b/>
                <w:bCs/>
              </w:rPr>
              <w:t>Por que</w:t>
            </w:r>
            <w:proofErr w:type="spellEnd"/>
            <w:r>
              <w:rPr>
                <w:b/>
                <w:bCs/>
              </w:rPr>
              <w:t xml:space="preserve"> </w:t>
            </w:r>
            <w:proofErr w:type="spellStart"/>
            <w:r>
              <w:rPr>
                <w:b/>
                <w:bCs/>
              </w:rPr>
              <w:t>elegi</w:t>
            </w:r>
            <w:proofErr w:type="spellEnd"/>
            <w:r>
              <w:rPr>
                <w:b/>
                <w:bCs/>
              </w:rP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w:t>
            </w:r>
            <w:proofErr w:type="spellStart"/>
            <w:r w:rsidRPr="0020333B">
              <w:t>softmax</w:t>
            </w:r>
            <w:proofErr w:type="spellEnd"/>
            <w:r w:rsidRPr="0020333B">
              <w:t xml:space="preserve"> siempre va a dar 100% sin importar el número exacto (</w:t>
            </w:r>
            <w:proofErr w:type="spellStart"/>
            <w:r w:rsidRPr="0020333B">
              <w:t>softmax</w:t>
            </w:r>
            <w:proofErr w:type="spellEnd"/>
            <w:r w:rsidRPr="0020333B">
              <w:t xml:space="preserve">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3"/>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4"/>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5"/>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w:t>
      </w:r>
      <w:proofErr w:type="spellStart"/>
      <w:r w:rsidRPr="001F4EEC">
        <w:rPr>
          <w:b/>
          <w:bCs/>
        </w:rPr>
        <w:t>Attention</w:t>
      </w:r>
      <w:proofErr w:type="spellEnd"/>
      <w:r w:rsidRPr="001F4EEC">
        <w:rPr>
          <w:b/>
          <w:bCs/>
        </w:rPr>
        <w:t xml:space="preserve"> enmascarada: relacionar palabras del alemán entre sí</w:t>
      </w:r>
    </w:p>
    <w:p w14:paraId="1A5DC6AF" w14:textId="77777777" w:rsidR="001F4EEC" w:rsidRPr="001F4EEC" w:rsidRDefault="001F4EEC" w:rsidP="001F4EEC">
      <w:r w:rsidRPr="001F4EEC">
        <w:t xml:space="preserve">Acá está lo que la distingue de las otras dos </w:t>
      </w:r>
      <w:proofErr w:type="spellStart"/>
      <w:r w:rsidRPr="001F4EEC">
        <w:t>sub-capas</w:t>
      </w:r>
      <w:proofErr w:type="spellEnd"/>
      <w:r w:rsidRPr="001F4EEC">
        <w:t xml:space="preserve">: estas matrices </w:t>
      </w:r>
      <w:r w:rsidRPr="001F4EEC">
        <w:rPr>
          <w:b/>
          <w:bCs/>
        </w:rPr>
        <w:t>aprenden a captar relaciones dentro de la oración alemana que se está generando</w:t>
      </w:r>
      <w:r w:rsidRPr="001F4EEC">
        <w:t xml:space="preserve"> — no miran el inglés (eso lo hace Cross-</w:t>
      </w:r>
      <w:proofErr w:type="spellStart"/>
      <w:r w:rsidRPr="001F4EEC">
        <w:t>Attention</w:t>
      </w:r>
      <w:proofErr w:type="spellEnd"/>
      <w:r w:rsidRPr="001F4EEC">
        <w:t>),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6"/>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w:t>
      </w:r>
      <w:proofErr w:type="spellStart"/>
      <w:r w:rsidRPr="007F5298">
        <w:t>sub-capa</w:t>
      </w:r>
      <w:proofErr w:type="spellEnd"/>
      <w:r w:rsidRPr="007F5298">
        <w:t xml:space="preserve">,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w:t>
      </w:r>
      <w:proofErr w:type="spellStart"/>
      <w:r w:rsidRPr="007F5298">
        <w:t>Attention</w:t>
      </w:r>
      <w:proofErr w:type="spellEnd"/>
      <w:r w:rsidRPr="007F5298">
        <w:t xml:space="preserve"> enmascarada es lo que le da al </w:t>
      </w:r>
      <w:proofErr w:type="spellStart"/>
      <w:r w:rsidRPr="007F5298">
        <w:t>Decoder</w:t>
      </w:r>
      <w:proofErr w:type="spellEnd"/>
      <w:r w:rsidRPr="007F5298">
        <w:t xml:space="preserve">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7"/>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Los pesos de Self-</w:t>
      </w:r>
      <w:proofErr w:type="spellStart"/>
      <w:r w:rsidRPr="004D47D3">
        <w:t>Attention</w:t>
      </w:r>
      <w:proofErr w:type="spellEnd"/>
      <w:r w:rsidRPr="004D47D3">
        <w:t xml:space="preserve"> enmascarada tienen la función de aprender a relacionar los tokens alemanes </w:t>
      </w:r>
      <w:r w:rsidRPr="004D47D3">
        <w:rPr>
          <w:b/>
          <w:bCs/>
        </w:rPr>
        <w:t>ya generados entre sí</w:t>
      </w:r>
      <w:r w:rsidRPr="004D47D3">
        <w:t xml:space="preserve"> — dándole al </w:t>
      </w:r>
      <w:proofErr w:type="spellStart"/>
      <w:r w:rsidRPr="004D47D3">
        <w:t>Decoder</w:t>
      </w:r>
      <w:proofErr w:type="spellEnd"/>
      <w:r w:rsidRPr="004D47D3">
        <w:t xml:space="preserve"> coherencia interna dentro de su propia oración de salida, sin mirar todavía la oración en inglés (eso queda para el siguiente paso, Cross-</w:t>
      </w:r>
      <w:proofErr w:type="spellStart"/>
      <w:r w:rsidRPr="004D47D3">
        <w:t>Attention</w:t>
      </w:r>
      <w:proofErr w:type="spellEnd"/>
      <w:r w:rsidRPr="004D47D3">
        <w:t>).</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8"/>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29"/>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proofErr w:type="spellStart"/>
      <w:r w:rsidRPr="00DE7594">
        <w:rPr>
          <w:rFonts w:cs="Arial"/>
          <w:b/>
          <w:bCs/>
          <w:i w:val="0"/>
          <w:iCs w:val="0"/>
          <w:sz w:val="24"/>
          <w:highlight w:val="yellow"/>
        </w:rPr>
        <w:t>Wo</w:t>
      </w:r>
      <w:proofErr w:type="spellEnd"/>
      <w:r w:rsidRPr="00DE7594">
        <w:rPr>
          <w:rFonts w:cs="Arial"/>
          <w:b/>
          <w:bCs/>
          <w:i w:val="0"/>
          <w:iCs w:val="0"/>
          <w:sz w:val="24"/>
          <w:highlight w:val="yellow"/>
        </w:rPr>
        <w:t xml:space="preserve"> de </w:t>
      </w:r>
      <w:proofErr w:type="spellStart"/>
      <w:r w:rsidRPr="00DE7594">
        <w:rPr>
          <w:rFonts w:cs="Arial"/>
          <w:b/>
          <w:bCs/>
          <w:i w:val="0"/>
          <w:iCs w:val="0"/>
          <w:sz w:val="24"/>
          <w:highlight w:val="yellow"/>
        </w:rPr>
        <w:t>self-attention</w:t>
      </w:r>
      <w:proofErr w:type="spellEnd"/>
      <w:r w:rsidRPr="00DE7594">
        <w:rPr>
          <w:rFonts w:cs="Arial"/>
          <w:b/>
          <w:bCs/>
          <w:i w:val="0"/>
          <w:iCs w:val="0"/>
          <w:sz w:val="24"/>
          <w:highlight w:val="yellow"/>
        </w:rPr>
        <w:t xml:space="preserve"> </w:t>
      </w:r>
      <w:proofErr w:type="spellStart"/>
      <w:r w:rsidRPr="00DE7594">
        <w:rPr>
          <w:rFonts w:cs="Arial"/>
          <w:b/>
          <w:bCs/>
          <w:i w:val="0"/>
          <w:iCs w:val="0"/>
          <w:sz w:val="24"/>
          <w:highlight w:val="yellow"/>
        </w:rPr>
        <w:t>masking</w:t>
      </w:r>
      <w:proofErr w:type="spellEnd"/>
    </w:p>
    <w:p w14:paraId="288ECA88" w14:textId="7CE36C0E" w:rsidR="009E20FD" w:rsidRDefault="00000000"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 xml:space="preserve">uno al lado del otro y los combina en un solo vector integrado de 512, antes de pasar a </w:t>
      </w:r>
      <w:proofErr w:type="spellStart"/>
      <w:r w:rsidR="0091408C">
        <w:rPr>
          <w:rFonts w:eastAsiaTheme="minorEastAsia"/>
        </w:rPr>
        <w:t>Residual+LayerNorm</w:t>
      </w:r>
      <w:proofErr w:type="spellEnd"/>
      <w:r w:rsidR="0091408C">
        <w:rPr>
          <w:rFonts w:eastAsiaTheme="minorEastAsia"/>
        </w:rPr>
        <w:t xml:space="preserve"> #1. Es propia de esta </w:t>
      </w:r>
      <w:proofErr w:type="spellStart"/>
      <w:r w:rsidR="0091408C">
        <w:rPr>
          <w:rFonts w:eastAsiaTheme="minorEastAsia"/>
        </w:rPr>
        <w:t>sub-capa</w:t>
      </w:r>
      <w:proofErr w:type="spellEnd"/>
      <w:r w:rsidR="0091408C">
        <w:rPr>
          <w:rFonts w:eastAsiaTheme="minorEastAsia"/>
        </w:rPr>
        <w:t xml:space="preserve">, distinta de la de </w:t>
      </w:r>
      <w:proofErr w:type="spellStart"/>
      <w:r w:rsidR="0091408C">
        <w:rPr>
          <w:rFonts w:eastAsiaTheme="minorEastAsia"/>
        </w:rPr>
        <w:t>Wo</w:t>
      </w:r>
      <w:proofErr w:type="spellEnd"/>
      <w:r w:rsidR="0091408C">
        <w:rPr>
          <w:rFonts w:eastAsiaTheme="minorEastAsia"/>
        </w:rPr>
        <w:t xml:space="preserve"> de Cross-</w:t>
      </w:r>
      <w:proofErr w:type="spellStart"/>
      <w:r w:rsidR="0091408C">
        <w:rPr>
          <w:rFonts w:eastAsiaTheme="minorEastAsia"/>
        </w:rPr>
        <w:t>Attention</w:t>
      </w:r>
      <w:proofErr w:type="spellEnd"/>
      <w:r w:rsidR="0091408C">
        <w:rPr>
          <w:rFonts w:eastAsiaTheme="minorEastAsia"/>
        </w:rPr>
        <w:t xml:space="preserve"> y de la del </w:t>
      </w:r>
      <w:proofErr w:type="spellStart"/>
      <w:r w:rsidR="0091408C">
        <w:rPr>
          <w:rFonts w:eastAsiaTheme="minorEastAsia"/>
        </w:rPr>
        <w:t>Encoder</w:t>
      </w:r>
      <w:proofErr w:type="spellEnd"/>
      <w:r w:rsidR="0091408C">
        <w:rPr>
          <w:rFonts w:eastAsiaTheme="minorEastAsia"/>
        </w:rPr>
        <w:t>.</w:t>
      </w:r>
    </w:p>
    <w:p w14:paraId="488F642F" w14:textId="66820B49" w:rsidR="0091408C" w:rsidRDefault="000415DA" w:rsidP="00E31E92">
      <w:pPr>
        <w:rPr>
          <w:rFonts w:eastAsiaTheme="minorEastAsia"/>
          <w:b/>
          <w:bCs/>
        </w:rPr>
      </w:pPr>
      <w:proofErr w:type="spellStart"/>
      <w:r>
        <w:rPr>
          <w:rFonts w:eastAsiaTheme="minorEastAsia"/>
          <w:b/>
          <w:bCs/>
        </w:rPr>
        <w:t>Funcion</w:t>
      </w:r>
      <w:proofErr w:type="spellEnd"/>
      <w:r>
        <w:rPr>
          <w:rFonts w:eastAsiaTheme="minorEastAsia"/>
          <w:b/>
          <w:bCs/>
        </w:rPr>
        <w:t>:</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t>
      </w:r>
      <w:proofErr w:type="spellStart"/>
      <w:r>
        <w:rPr>
          <w:rFonts w:eastAsiaTheme="minorEastAsia"/>
        </w:rPr>
        <w:t>Wo</w:t>
      </w:r>
      <w:proofErr w:type="spellEnd"/>
      <w:r>
        <w:rPr>
          <w:rFonts w:eastAsiaTheme="minorEastAsia"/>
        </w:rPr>
        <w:t xml:space="preserve">, el resultado quedaría como 8 compartimentos separados dentro del mismo vector (nunca combinados); </w:t>
      </w:r>
      <w:proofErr w:type="spellStart"/>
      <w:r w:rsidRPr="00C150B7">
        <w:rPr>
          <w:rFonts w:eastAsiaTheme="minorEastAsia"/>
          <w:b/>
          <w:bCs/>
          <w:highlight w:val="yellow"/>
        </w:rPr>
        <w:t>Wo</w:t>
      </w:r>
      <w:proofErr w:type="spellEnd"/>
      <w:r w:rsidRPr="00C150B7">
        <w:rPr>
          <w:rFonts w:eastAsiaTheme="minorEastAsia"/>
          <w:b/>
          <w:bCs/>
          <w:highlight w:val="yellow"/>
        </w:rPr>
        <w:t xml:space="preserve">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w:t>
      </w:r>
      <w:proofErr w:type="spellStart"/>
      <w:r w:rsidRPr="004E6ABE">
        <w:rPr>
          <w:rFonts w:cs="Arial"/>
          <w:b/>
          <w:bCs/>
          <w:i w:val="0"/>
          <w:iCs w:val="0"/>
          <w:sz w:val="24"/>
          <w:highlight w:val="yellow"/>
        </w:rPr>
        <w:t>masking</w:t>
      </w:r>
      <w:proofErr w:type="spellEnd"/>
      <w:r w:rsidRPr="004E6ABE">
        <w:rPr>
          <w:rFonts w:cs="Arial"/>
          <w:b/>
          <w:bCs/>
          <w:i w:val="0"/>
          <w:iCs w:val="0"/>
          <w:sz w:val="24"/>
          <w:highlight w:val="yellow"/>
        </w:rPr>
        <w:t xml:space="preserve"> </w:t>
      </w:r>
      <w:r w:rsidR="004E6ABE" w:rsidRPr="004E6ABE">
        <w:rPr>
          <w:rFonts w:cs="Arial"/>
          <w:b/>
          <w:bCs/>
          <w:i w:val="0"/>
          <w:iCs w:val="0"/>
          <w:sz w:val="24"/>
          <w:highlight w:val="yellow"/>
        </w:rPr>
        <w:t xml:space="preserve">–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se llama así –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0"/>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proofErr w:type="spellStart"/>
      <w:r w:rsidRPr="00737E40">
        <w:rPr>
          <w:b/>
          <w:bCs/>
        </w:rPr>
        <w:t>masking</w:t>
      </w:r>
      <w:proofErr w:type="spellEnd"/>
      <w:r w:rsidRPr="00737E40">
        <w:t xml:space="preserve"> (enmascaramiento), que es justo lo que hace que esta </w:t>
      </w:r>
      <w:proofErr w:type="spellStart"/>
      <w:r w:rsidRPr="00737E40">
        <w:t>sub-capa</w:t>
      </w:r>
      <w:proofErr w:type="spellEnd"/>
      <w:r w:rsidRPr="00737E40">
        <w:t xml:space="preserve"> se llame "enmascarada". Te repaso el flujo completo.</w:t>
      </w:r>
    </w:p>
    <w:p w14:paraId="64AB241E" w14:textId="1AD668E1" w:rsidR="00737E40" w:rsidRDefault="00737E40" w:rsidP="001C4809">
      <w:pPr>
        <w:rPr>
          <w:b/>
          <w:bCs/>
        </w:rPr>
      </w:pPr>
      <w:r w:rsidRPr="00737E40">
        <w:rPr>
          <w:b/>
          <w:bCs/>
        </w:rPr>
        <w:t xml:space="preserve">La idea central: "cortar" las posiciones futuras antes del </w:t>
      </w:r>
      <w:proofErr w:type="spellStart"/>
      <w:r w:rsidRPr="00737E40">
        <w:rPr>
          <w:b/>
          <w:bCs/>
        </w:rPr>
        <w:t>softmax</w:t>
      </w:r>
      <w:proofErr w:type="spellEnd"/>
    </w:p>
    <w:p w14:paraId="57DBE9A5" w14:textId="0A99B694" w:rsidR="00737E40" w:rsidRDefault="00737E40" w:rsidP="001C4809">
      <w:r>
        <w:t xml:space="preserve">El nombre técnico es </w:t>
      </w:r>
      <w:proofErr w:type="spellStart"/>
      <w:r>
        <w:rPr>
          <w:b/>
          <w:bCs/>
        </w:rPr>
        <w:t>masking</w:t>
      </w:r>
      <w:proofErr w:type="spellEnd"/>
      <w:r>
        <w:rPr>
          <w:b/>
          <w:bCs/>
        </w:rPr>
        <w:t xml:space="preserve">, </w:t>
      </w:r>
      <w:r>
        <w:t xml:space="preserve">y la idea es simple: cuando un token </w:t>
      </w:r>
      <w:proofErr w:type="spellStart"/>
      <w:r>
        <w:t>esta</w:t>
      </w:r>
      <w:proofErr w:type="spellEnd"/>
      <w:r>
        <w:t xml:space="preserve"> calculando su </w:t>
      </w:r>
      <w:proofErr w:type="spellStart"/>
      <w:r>
        <w:t>atention</w:t>
      </w:r>
      <w:proofErr w:type="spellEnd"/>
      <w:r>
        <w:t xml:space="preserve">, </w:t>
      </w:r>
      <w:r>
        <w:rPr>
          <w:b/>
          <w:bCs/>
        </w:rPr>
        <w:t xml:space="preserve">no puede ver </w:t>
      </w:r>
      <w:r>
        <w:t xml:space="preserve">los tokens que vienen </w:t>
      </w:r>
      <w:proofErr w:type="spellStart"/>
      <w:r>
        <w:t>despues</w:t>
      </w:r>
      <w:proofErr w:type="spellEnd"/>
      <w:r>
        <w:t xml:space="preserve"> de el en la secuencia – solo puede mirar hacia atrás (a </w:t>
      </w:r>
      <w:proofErr w:type="spellStart"/>
      <w:r>
        <w:t>si</w:t>
      </w:r>
      <w:proofErr w:type="spellEnd"/>
      <w:r>
        <w:t xml:space="preserve">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w:t>
      </w:r>
      <w:proofErr w:type="spellStart"/>
      <w:r w:rsidRPr="0018432E">
        <w:rPr>
          <w:rFonts w:cs="Arial"/>
          <w:szCs w:val="22"/>
        </w:rPr>
        <w:t>softmax</w:t>
      </w:r>
      <w:proofErr w:type="spellEnd"/>
      <w:r w:rsidRPr="0018432E">
        <w:rPr>
          <w:rFonts w:cs="Arial"/>
          <w:szCs w:val="22"/>
        </w:rPr>
        <w:t xml:space="preserve">, tener una lista de “scores” (uno por cada token contra el que te </w:t>
      </w:r>
      <w:proofErr w:type="spellStart"/>
      <w:r w:rsidRPr="0018432E">
        <w:rPr>
          <w:rFonts w:cs="Arial"/>
          <w:szCs w:val="22"/>
        </w:rPr>
        <w:t>comapras</w:t>
      </w:r>
      <w:proofErr w:type="spellEnd"/>
      <w:r w:rsidRPr="0018432E">
        <w:rPr>
          <w:rFonts w:cs="Arial"/>
          <w:szCs w:val="22"/>
        </w:rPr>
        <w:t xml:space="preserve">). El </w:t>
      </w:r>
      <w:proofErr w:type="spellStart"/>
      <w:r w:rsidRPr="0018432E">
        <w:rPr>
          <w:rFonts w:cs="Arial"/>
          <w:szCs w:val="22"/>
        </w:rPr>
        <w:t>masking</w:t>
      </w:r>
      <w:proofErr w:type="spellEnd"/>
      <w:r w:rsidRPr="0018432E">
        <w:rPr>
          <w:rFonts w:cs="Arial"/>
          <w:szCs w:val="22"/>
        </w:rPr>
        <w:t xml:space="preserve">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 xml:space="preserve">de que </w:t>
      </w:r>
      <w:proofErr w:type="spellStart"/>
      <w:r w:rsidR="0018432E" w:rsidRPr="0018432E">
        <w:rPr>
          <w:rFonts w:eastAsiaTheme="minorEastAsia" w:cs="Arial"/>
          <w:szCs w:val="22"/>
        </w:rPr>
        <w:t>softmax</w:t>
      </w:r>
      <w:proofErr w:type="spellEnd"/>
      <w:r w:rsidR="0018432E" w:rsidRPr="0018432E">
        <w:rPr>
          <w:rFonts w:eastAsiaTheme="minorEastAsia" w:cs="Arial"/>
          <w:szCs w:val="22"/>
        </w:rPr>
        <w:t xml:space="preserve">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1"/>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2"/>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 xml:space="preserve">Aplicando </w:t>
      </w:r>
      <w:proofErr w:type="spellStart"/>
      <w:r w:rsidRPr="00D92413">
        <w:rPr>
          <w:rFonts w:eastAsiaTheme="minorEastAsia"/>
          <w:b/>
          <w:bCs/>
        </w:rPr>
        <w:t>softmax</w:t>
      </w:r>
      <w:proofErr w:type="spellEnd"/>
      <w:r w:rsidRPr="00D92413">
        <w:rPr>
          <w:rFonts w:eastAsiaTheme="minorEastAsia"/>
          <w:b/>
          <w:bCs/>
        </w:rPr>
        <w:t xml:space="preserve">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w:t>
      </w:r>
      <w:proofErr w:type="spellStart"/>
      <w:r w:rsidRPr="00D92413">
        <w:rPr>
          <w:rFonts w:eastAsiaTheme="minorEastAsia"/>
          <w:b/>
          <w:bCs/>
          <w:highlight w:val="yellow"/>
        </w:rPr>
        <w:t>masked</w:t>
      </w:r>
      <w:proofErr w:type="spellEnd"/>
      <w:r w:rsidRPr="00D92413">
        <w:rPr>
          <w:rFonts w:eastAsiaTheme="minorEastAsia"/>
          <w:b/>
          <w:bCs/>
          <w:highlight w:val="yellow"/>
        </w:rPr>
        <w:t>)</w:t>
      </w:r>
    </w:p>
    <w:p w14:paraId="4DA726D4" w14:textId="1E19B0B7" w:rsidR="001C4809" w:rsidRDefault="00A36D7B" w:rsidP="00650E95">
      <w:pPr>
        <w:rPr>
          <w:rFonts w:eastAsiaTheme="minorEastAsia"/>
        </w:rPr>
      </w:pPr>
      <w:r w:rsidRPr="00A36D7B">
        <w:rPr>
          <w:rFonts w:eastAsiaTheme="minorEastAsia"/>
        </w:rPr>
        <w:t>La palabra "</w:t>
      </w:r>
      <w:proofErr w:type="spellStart"/>
      <w:r w:rsidRPr="00A36D7B">
        <w:rPr>
          <w:rFonts w:eastAsiaTheme="minorEastAsia"/>
        </w:rPr>
        <w:t>mask</w:t>
      </w:r>
      <w:proofErr w:type="spellEnd"/>
      <w:r w:rsidRPr="00A36D7B">
        <w:rPr>
          <w:rFonts w:eastAsiaTheme="minorEastAsia"/>
        </w:rPr>
        <w:t xml:space="preserve">"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w:t>
      </w:r>
      <w:proofErr w:type="spellStart"/>
      <w:r w:rsidRPr="00A36D7B">
        <w:rPr>
          <w:rFonts w:eastAsiaTheme="minorEastAsia"/>
        </w:rPr>
        <w:t>softmax</w:t>
      </w:r>
      <w:proofErr w:type="spellEnd"/>
      <w:r w:rsidRPr="00A36D7B">
        <w:rPr>
          <w:rFonts w:eastAsiaTheme="minorEastAsia"/>
        </w:rPr>
        <w:t xml:space="preserve">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 xml:space="preserve">Resumen del flujo completo, con el </w:t>
      </w:r>
      <w:proofErr w:type="spellStart"/>
      <w:r w:rsidRPr="00A36D7B">
        <w:rPr>
          <w:rFonts w:eastAsiaTheme="minorEastAsia"/>
          <w:b/>
          <w:bCs/>
        </w:rPr>
        <w:t>masking</w:t>
      </w:r>
      <w:proofErr w:type="spellEnd"/>
      <w:r w:rsidRPr="00A36D7B">
        <w:rPr>
          <w:rFonts w:eastAsiaTheme="minorEastAsia"/>
          <w:b/>
          <w:bCs/>
        </w:rPr>
        <w:t xml:space="preserve">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3"/>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w:t>
      </w:r>
      <w:proofErr w:type="spellStart"/>
      <w:r>
        <w:rPr>
          <w:rFonts w:eastAsiaTheme="minorEastAsia"/>
        </w:rPr>
        <w:t>masking</w:t>
      </w:r>
      <w:proofErr w:type="spellEnd"/>
      <w:r>
        <w:rPr>
          <w:rFonts w:eastAsiaTheme="minorEastAsia"/>
        </w:rPr>
        <w:t xml:space="preserve"> explícitamente para notar su efecto – como solo existe </w:t>
      </w:r>
      <w:r>
        <w:rPr>
          <w:rFonts w:eastAsiaTheme="minorEastAsia"/>
          <w:b/>
          <w:bCs/>
        </w:rPr>
        <w:t xml:space="preserve">[inicio], </w:t>
      </w:r>
      <w:r>
        <w:rPr>
          <w:rFonts w:eastAsiaTheme="minorEastAsia"/>
        </w:rPr>
        <w:t xml:space="preserve">no hay ninguna posición futura que “recordar” todavía. El </w:t>
      </w:r>
      <w:proofErr w:type="spellStart"/>
      <w:r>
        <w:rPr>
          <w:rFonts w:eastAsiaTheme="minorEastAsia"/>
        </w:rPr>
        <w:t>maskin</w:t>
      </w:r>
      <w:proofErr w:type="spellEnd"/>
      <w:r>
        <w:rPr>
          <w:rFonts w:eastAsiaTheme="minorEastAsia"/>
        </w:rPr>
        <w:t xml:space="preserve">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w:t>
      </w:r>
      <w:proofErr w:type="spellStart"/>
      <w:proofErr w:type="gramStart"/>
      <w:r w:rsidR="00474510">
        <w:rPr>
          <w:rFonts w:eastAsiaTheme="minorEastAsia"/>
        </w:rPr>
        <w:t>isst</w:t>
      </w:r>
      <w:proofErr w:type="spellEnd"/>
      <w:r w:rsidR="00474510">
        <w:rPr>
          <w:rFonts w:eastAsiaTheme="minorEastAsia"/>
        </w:rPr>
        <w:t>”/</w:t>
      </w:r>
      <w:proofErr w:type="gramEnd"/>
      <w:r w:rsidR="00474510">
        <w:rPr>
          <w:rFonts w:eastAsiaTheme="minorEastAsia"/>
        </w:rPr>
        <w:t>”</w:t>
      </w:r>
      <w:proofErr w:type="spellStart"/>
      <w:r w:rsidR="00474510">
        <w:rPr>
          <w:rFonts w:eastAsiaTheme="minorEastAsia"/>
        </w:rPr>
        <w:t>Brot</w:t>
      </w:r>
      <w:proofErr w:type="spellEnd"/>
      <w:r w:rsidR="00474510">
        <w:rPr>
          <w:rFonts w:eastAsiaTheme="minorEastAsia"/>
        </w:rPr>
        <w: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w:t>
      </w:r>
      <w:proofErr w:type="gramStart"/>
      <w:r w:rsidRPr="00D36D94">
        <w:rPr>
          <w:rFonts w:cs="Arial"/>
          <w:b/>
          <w:bCs/>
          <w:i w:val="0"/>
          <w:iCs w:val="0"/>
          <w:sz w:val="24"/>
          <w:highlight w:val="yellow"/>
        </w:rPr>
        <w:t>Cuando</w:t>
      </w:r>
      <w:proofErr w:type="gramEnd"/>
      <w:r w:rsidRPr="00D36D94">
        <w:rPr>
          <w:rFonts w:cs="Arial"/>
          <w:b/>
          <w:bCs/>
          <w:i w:val="0"/>
          <w:iCs w:val="0"/>
          <w:sz w:val="24"/>
          <w:highlight w:val="yellow"/>
        </w:rPr>
        <w:t xml:space="preserve"> empieza </w:t>
      </w:r>
      <w:proofErr w:type="spellStart"/>
      <w:r w:rsidRPr="00D36D94">
        <w:rPr>
          <w:rFonts w:cs="Arial"/>
          <w:b/>
          <w:bCs/>
          <w:i w:val="0"/>
          <w:iCs w:val="0"/>
          <w:sz w:val="24"/>
          <w:highlight w:val="yellow"/>
        </w:rPr>
        <w:t>self-attention</w:t>
      </w:r>
      <w:proofErr w:type="spellEnd"/>
      <w:r w:rsidRPr="00D36D94">
        <w:rPr>
          <w:rFonts w:cs="Arial"/>
          <w:b/>
          <w:bCs/>
          <w:i w:val="0"/>
          <w:iCs w:val="0"/>
          <w:sz w:val="24"/>
          <w:highlight w:val="yellow"/>
        </w:rPr>
        <w:t xml:space="preserve"> </w:t>
      </w:r>
      <w:proofErr w:type="spellStart"/>
      <w:r w:rsidRPr="00D36D94">
        <w:rPr>
          <w:rFonts w:cs="Arial"/>
          <w:b/>
          <w:bCs/>
          <w:i w:val="0"/>
          <w:iCs w:val="0"/>
          <w:sz w:val="24"/>
          <w:highlight w:val="yellow"/>
        </w:rPr>
        <w:t>masking</w:t>
      </w:r>
      <w:proofErr w:type="spellEnd"/>
      <w:r w:rsidRPr="00D36D94">
        <w:rPr>
          <w:rFonts w:cs="Arial"/>
          <w:b/>
          <w:bCs/>
          <w:i w:val="0"/>
          <w:iCs w:val="0"/>
          <w:sz w:val="24"/>
          <w:highlight w:val="yellow"/>
        </w:rPr>
        <w:t>,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4"/>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5"/>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6"/>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 xml:space="preserve">3: Residual + </w:t>
      </w:r>
      <w:proofErr w:type="spellStart"/>
      <w:r w:rsidR="002C04F9" w:rsidRPr="0094624A">
        <w:rPr>
          <w:b/>
          <w:bCs/>
          <w:sz w:val="24"/>
          <w:highlight w:val="yellow"/>
        </w:rPr>
        <w:t>LayerNorm</w:t>
      </w:r>
      <w:proofErr w:type="spellEnd"/>
      <w:r w:rsidR="002C04F9" w:rsidRPr="0094624A">
        <w:rPr>
          <w:b/>
          <w:bCs/>
          <w:sz w:val="24"/>
          <w:highlight w:val="yellow"/>
        </w:rPr>
        <w:t xml:space="preserve">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w:t>
      </w:r>
      <w:proofErr w:type="spellStart"/>
      <w:r w:rsidR="0094624A" w:rsidRPr="0094624A">
        <w:rPr>
          <w:b/>
          <w:bCs/>
          <w:sz w:val="24"/>
          <w:highlight w:val="yellow"/>
        </w:rPr>
        <w:t>Funcion</w:t>
      </w:r>
      <w:proofErr w:type="spellEnd"/>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7"/>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Evitar que el entrenamiento se “pierde” en redes tan profundas – conservar el vector original (x) sumado al resultado de Self-</w:t>
      </w:r>
      <w:proofErr w:type="spellStart"/>
      <w:r>
        <w:t>Attention</w:t>
      </w:r>
      <w:proofErr w:type="spellEnd"/>
      <w:r>
        <w:t xml:space="preserve"> enmascarada, en vez de </w:t>
      </w:r>
      <w:r w:rsidR="008D2354">
        <w:t>reemplazarlo</w:t>
      </w:r>
      <w:r w:rsidR="001264C5">
        <w:t>.</w:t>
      </w:r>
    </w:p>
    <w:p w14:paraId="1D20E369" w14:textId="636047C0" w:rsidR="001264C5" w:rsidRDefault="001264C5" w:rsidP="00650E95">
      <w:pPr>
        <w:rPr>
          <w:rFonts w:eastAsiaTheme="minorEastAsia"/>
        </w:rPr>
      </w:pPr>
      <w:proofErr w:type="spellStart"/>
      <w:r>
        <w:rPr>
          <w:b/>
          <w:bCs/>
        </w:rPr>
        <w:t>Funcion</w:t>
      </w:r>
      <w:proofErr w:type="spellEnd"/>
      <w:r>
        <w:rPr>
          <w:b/>
          <w:bCs/>
        </w:rPr>
        <w:t xml:space="preserve">: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8"/>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w:t>
      </w:r>
      <w:r>
        <w:rPr>
          <w:b/>
          <w:bCs/>
        </w:rPr>
        <w:t>[inicio]</w:t>
      </w:r>
    </w:p>
    <w:p w14:paraId="6B00C6CE" w14:textId="2C21309A" w:rsidR="009E4846" w:rsidRDefault="009E4846" w:rsidP="009E4846">
      <w:pPr>
        <w:pStyle w:val="Prrafodelista"/>
        <w:numPr>
          <w:ilvl w:val="0"/>
          <w:numId w:val="2"/>
        </w:numPr>
      </w:pPr>
      <w:r>
        <w:rPr>
          <w:b/>
          <w:bCs/>
        </w:rPr>
        <w:t xml:space="preserve">Ronda 2: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“Der” (posición 0)</w:t>
      </w:r>
    </w:p>
    <w:p w14:paraId="42DEF9F3" w14:textId="7441F7F5" w:rsidR="009E4846" w:rsidRPr="00344991" w:rsidRDefault="009E4846" w:rsidP="009E4846">
      <w:r>
        <w:t>Y</w:t>
      </w:r>
      <w:r w:rsidR="00344991">
        <w:t xml:space="preserve"> en la Ronda 3, </w:t>
      </w:r>
      <w:proofErr w:type="spellStart"/>
      <w:r w:rsidR="00344991">
        <w:t>seria</w:t>
      </w:r>
      <w:proofErr w:type="spellEnd"/>
      <w:r w:rsidR="00344991">
        <w:t xml:space="preserve"> lo </w:t>
      </w:r>
      <w:proofErr w:type="gramStart"/>
      <w:r w:rsidR="00344991">
        <w:t>mismo</w:t>
      </w:r>
      <w:proofErr w:type="gramEnd"/>
      <w:r w:rsidR="00344991">
        <w:t xml:space="preserve"> pero para “Hund” (posición 1) – cada ronda arranca con el </w:t>
      </w:r>
      <w:proofErr w:type="spellStart"/>
      <w:r w:rsidR="00344991">
        <w:t>embedding</w:t>
      </w:r>
      <w:proofErr w:type="spellEnd"/>
      <w:r w:rsidR="00344991">
        <w:t xml:space="preserve"> + </w:t>
      </w:r>
      <w:proofErr w:type="spellStart"/>
      <w:r w:rsidR="00344991">
        <w:t>positional</w:t>
      </w:r>
      <w:proofErr w:type="spellEnd"/>
      <w:r w:rsidR="00344991">
        <w:t xml:space="preserve"> del </w:t>
      </w:r>
      <w:proofErr w:type="spellStart"/>
      <w:r w:rsidR="00344991">
        <w:rPr>
          <w:b/>
          <w:bCs/>
        </w:rPr>
        <w:t>ultimo</w:t>
      </w:r>
      <w:proofErr w:type="spellEnd"/>
      <w:r w:rsidR="00344991">
        <w:rPr>
          <w:b/>
          <w:bCs/>
        </w:rPr>
        <w:t xml:space="preserve">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w:t>
      </w:r>
      <w:proofErr w:type="spellStart"/>
      <w:r w:rsidR="00B63751" w:rsidRPr="00465953">
        <w:rPr>
          <w:b/>
          <w:bCs/>
          <w:sz w:val="24"/>
          <w:highlight w:val="yellow"/>
        </w:rPr>
        <w:t>Attention</w:t>
      </w:r>
      <w:proofErr w:type="spellEnd"/>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w:t>
      </w:r>
      <w:proofErr w:type="gramStart"/>
      <w:r w:rsidR="00AD55B8" w:rsidRPr="00465953">
        <w:rPr>
          <w:b/>
          <w:bCs/>
          <w:sz w:val="24"/>
          <w:highlight w:val="yellow"/>
        </w:rPr>
        <w:t>que</w:t>
      </w:r>
      <w:proofErr w:type="gramEnd"/>
      <w:r w:rsidR="00AD55B8" w:rsidRPr="00465953">
        <w:rPr>
          <w:b/>
          <w:bCs/>
          <w:sz w:val="24"/>
          <w:highlight w:val="yellow"/>
        </w:rPr>
        <w:t xml:space="preserve"> al generar cada palabra nueva en alemán, pueda consultar oración original en </w:t>
      </w:r>
      <w:proofErr w:type="spellStart"/>
      <w:r w:rsidR="00AD55B8" w:rsidRPr="00465953">
        <w:rPr>
          <w:b/>
          <w:bCs/>
          <w:sz w:val="24"/>
          <w:highlight w:val="yellow"/>
        </w:rPr>
        <w:t>ingles</w:t>
      </w:r>
      <w:proofErr w:type="spellEnd"/>
      <w:r w:rsidR="00AD55B8" w:rsidRPr="00465953">
        <w:rPr>
          <w:b/>
          <w:bCs/>
          <w:sz w:val="24"/>
          <w:highlight w:val="yellow"/>
        </w:rPr>
        <w:t xml:space="preserve"> y decidir </w:t>
      </w:r>
      <w:proofErr w:type="spellStart"/>
      <w:r w:rsidR="00AD55B8" w:rsidRPr="00465953">
        <w:rPr>
          <w:b/>
          <w:bCs/>
          <w:sz w:val="24"/>
          <w:highlight w:val="yellow"/>
        </w:rPr>
        <w:t>que</w:t>
      </w:r>
      <w:proofErr w:type="spellEnd"/>
      <w:r w:rsidR="00AD55B8" w:rsidRPr="00465953">
        <w:rPr>
          <w:b/>
          <w:bCs/>
          <w:sz w:val="24"/>
          <w:highlight w:val="yellow"/>
        </w:rPr>
        <w:t xml:space="preserv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w:t>
            </w:r>
            <w:proofErr w:type="spellStart"/>
            <w:r>
              <w:t>Decode</w:t>
            </w:r>
            <w:proofErr w:type="spellEnd"/>
            <w:r>
              <w:t xml:space="preserve">, al generar cada palabra nueva en alemán, pueda </w:t>
            </w:r>
            <w:r>
              <w:rPr>
                <w:b/>
                <w:bCs/>
              </w:rPr>
              <w:t xml:space="preserve">consultar la oración original en </w:t>
            </w:r>
            <w:proofErr w:type="spellStart"/>
            <w:r>
              <w:rPr>
                <w:b/>
                <w:bCs/>
              </w:rPr>
              <w:t>ingles</w:t>
            </w:r>
            <w:proofErr w:type="spellEnd"/>
            <w:r w:rsidR="00FE4170">
              <w:rPr>
                <w:b/>
                <w:bCs/>
              </w:rPr>
              <w:t xml:space="preserve"> </w:t>
            </w:r>
            <w:r w:rsidR="00FE4170">
              <w:t xml:space="preserve">y decidir a </w:t>
            </w:r>
            <w:proofErr w:type="spellStart"/>
            <w:r w:rsidR="00FE4170">
              <w:t>que</w:t>
            </w:r>
            <w:proofErr w:type="spellEnd"/>
            <w:r w:rsidR="00FE4170">
              <w:t xml:space="preserve"> parte de ella prestarle atención – así elige la traducción correcta según </w:t>
            </w:r>
            <w:r w:rsidR="00E42A6F">
              <w:t xml:space="preserve">el contexto de la oración fuente, no solo según lo que ya </w:t>
            </w:r>
            <w:proofErr w:type="spellStart"/>
            <w:r w:rsidR="00AD55B8">
              <w:t>escribrio</w:t>
            </w:r>
            <w:proofErr w:type="spellEnd"/>
            <w:r w:rsidR="00AD55B8">
              <w:t xml:space="preserve"> en alemán (eso es tarea de Self-</w:t>
            </w:r>
            <w:proofErr w:type="spellStart"/>
            <w:r w:rsidR="00AD55B8">
              <w:t>Attention</w:t>
            </w:r>
            <w:proofErr w:type="spellEnd"/>
            <w:r w:rsidR="00AD55B8">
              <w:t xml:space="preserve"> </w:t>
            </w:r>
            <w:proofErr w:type="spellStart"/>
            <w:r w:rsidR="00AD55B8">
              <w:t>masking</w:t>
            </w:r>
            <w:proofErr w:type="spellEnd"/>
            <w:r w:rsidR="00AD55B8">
              <w:t>)</w:t>
            </w:r>
          </w:p>
        </w:tc>
      </w:tr>
    </w:tbl>
    <w:p w14:paraId="5222191B" w14:textId="77777777" w:rsidR="00021314" w:rsidRPr="00021314" w:rsidRDefault="00021314" w:rsidP="00021314"/>
    <w:p w14:paraId="67AFD905" w14:textId="4F9E461F" w:rsidR="00B63751" w:rsidRDefault="004733E5" w:rsidP="00B63751">
      <w:pPr>
        <w:rPr>
          <w:rFonts w:eastAsiaTheme="minorEastAsia"/>
        </w:rPr>
      </w:pPr>
      <w:proofErr w:type="spellStart"/>
      <w:r>
        <w:t>Aca</w:t>
      </w:r>
      <w:proofErr w:type="spellEnd"/>
      <w:r>
        <w:t xml:space="preserve"> entra l</w:t>
      </w:r>
      <w:r w:rsidR="008B6FEF">
        <w:t xml:space="preserve">a oración en </w:t>
      </w:r>
      <w:proofErr w:type="spellStart"/>
      <w:r w:rsidR="008B6FEF">
        <w:t>ingles</w:t>
      </w:r>
      <w:proofErr w:type="spellEnd"/>
      <w:r w:rsidR="008B6FEF">
        <w:t>.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w:t>
      </w:r>
      <w:proofErr w:type="spellStart"/>
      <w:r w:rsidR="009D29C6">
        <w:rPr>
          <w:rFonts w:eastAsiaTheme="minorEastAsia"/>
          <w:b/>
          <w:bCs/>
        </w:rPr>
        <w:t>Values</w:t>
      </w:r>
      <w:proofErr w:type="spellEnd"/>
      <w:r w:rsidR="009D29C6">
        <w:rPr>
          <w:rFonts w:eastAsiaTheme="minorEastAsia"/>
          <w:b/>
          <w:bCs/>
        </w:rPr>
        <w:t xml:space="preserve">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proofErr w:type="spellStart"/>
            <w:r>
              <w:rPr>
                <w:b/>
                <w:bCs/>
              </w:rPr>
              <w:t>Encoder</w:t>
            </w:r>
            <w:proofErr w:type="spellEnd"/>
            <w:r>
              <w:rPr>
                <w:b/>
                <w:bCs/>
              </w:rPr>
              <w:t xml:space="preserve"> – </w:t>
            </w:r>
            <w:r>
              <w:t xml:space="preserve">la representación final, tras sus 6 capas (las que vimos en “El resultado del </w:t>
            </w:r>
            <w:proofErr w:type="spellStart"/>
            <w:r>
              <w:t>Encoder</w:t>
            </w:r>
            <w:proofErr w:type="spellEnd"/>
            <w:r>
              <w:t>”;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proofErr w:type="spellStart"/>
            <w:r>
              <w:rPr>
                <w:b/>
                <w:bCs/>
              </w:rPr>
              <w:t>Decoder</w:t>
            </w:r>
            <w:proofErr w:type="spellEnd"/>
            <w:r>
              <w:rPr>
                <w:b/>
                <w:bCs/>
              </w:rPr>
              <w:t xml:space="preserve">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proofErr w:type="spellStart"/>
            <w:r w:rsidR="00B00F69">
              <w:rPr>
                <w:rFonts w:eastAsiaTheme="minorEastAsia"/>
              </w:rPr>
              <w:t>Decoder</w:t>
            </w:r>
            <w:proofErr w:type="spellEnd"/>
            <w:r w:rsidR="00B00F69">
              <w:rPr>
                <w:rFonts w:eastAsiaTheme="minorEastAsia"/>
              </w:rPr>
              <w:t xml:space="preserve"> pueda comparar contra su Query – que tan relevante es esa palabra para el token alemán que se </w:t>
            </w:r>
            <w:proofErr w:type="spellStart"/>
            <w:r w:rsidR="00B00F69">
              <w:rPr>
                <w:rFonts w:eastAsiaTheme="minorEastAsia"/>
              </w:rPr>
              <w:t>esta</w:t>
            </w:r>
            <w:proofErr w:type="spellEnd"/>
            <w:r w:rsidR="00B00F69">
              <w:rPr>
                <w:rFonts w:eastAsiaTheme="minorEastAsia"/>
              </w:rPr>
              <w:t xml:space="preserve"> generando.</w:t>
            </w:r>
          </w:p>
          <w:p w14:paraId="3E9CB9B9" w14:textId="3C692731" w:rsidR="00D655E1" w:rsidRPr="00D655E1"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w:t>
            </w:r>
            <w:proofErr w:type="gramStart"/>
            <w:r w:rsidR="00D655E1">
              <w:rPr>
                <w:rFonts w:eastAsiaTheme="minorEastAsia"/>
              </w:rPr>
              <w:t>que  efectivamente</w:t>
            </w:r>
            <w:proofErr w:type="gramEnd"/>
            <w:r w:rsidR="00D655E1">
              <w:rPr>
                <w:rFonts w:eastAsiaTheme="minorEastAsia"/>
              </w:rPr>
              <w:t xml:space="preserve"> se entrega si el </w:t>
            </w:r>
            <w:proofErr w:type="spellStart"/>
            <w:r w:rsidR="00D655E1">
              <w:rPr>
                <w:rFonts w:eastAsiaTheme="minorEastAsia"/>
              </w:rPr>
              <w:t>Decoder</w:t>
            </w:r>
            <w:proofErr w:type="spellEnd"/>
            <w:r w:rsidR="00D655E1">
              <w:rPr>
                <w:rFonts w:eastAsiaTheme="minorEastAsia"/>
              </w:rPr>
              <w:t xml:space="preserve"> decide </w:t>
            </w:r>
            <w:r w:rsidR="00517A18">
              <w:rPr>
                <w:rFonts w:eastAsiaTheme="minorEastAsia"/>
              </w:rPr>
              <w:t xml:space="preserve">prestarle atención – el significado que realmente influye en la predicción, no solo su relevancia. Ambas se ajustan con </w:t>
            </w:r>
            <w:proofErr w:type="spellStart"/>
            <w:r w:rsidR="00517A18">
              <w:rPr>
                <w:rFonts w:eastAsiaTheme="minorEastAsia"/>
              </w:rPr>
              <w:t>backpropagaton</w:t>
            </w:r>
            <w:proofErr w:type="spellEnd"/>
            <w:r w:rsidR="00517A18">
              <w:rPr>
                <w:rFonts w:eastAsiaTheme="minorEastAsia"/>
              </w:rPr>
              <w:t xml:space="preserve">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000000"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w:t>
            </w:r>
            <w:proofErr w:type="spellStart"/>
            <w:r>
              <w:t>Attention</w:t>
            </w:r>
            <w:proofErr w:type="spellEnd"/>
            <w:r>
              <w:t xml:space="preserve"> </w:t>
            </w:r>
            <w:proofErr w:type="spellStart"/>
            <w:r>
              <w:t>masking</w:t>
            </w:r>
            <w:proofErr w:type="spellEnd"/>
            <w:r>
              <w:t xml:space="preserve"> + R + </w:t>
            </w:r>
            <w:proofErr w:type="spellStart"/>
            <w:r>
              <w:t>Ln</w:t>
            </w:r>
            <w:proofErr w:type="spellEnd"/>
            <w:r>
              <w:t xml:space="preserve">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w:proofErr w:type="spellStart"/>
            <m:oMathPara>
              <m:oMath>
                <m:r>
                  <m:rPr>
                    <m:nor/>
                  </m:rPr>
                  <w:rPr>
                    <w:b w:val="0"/>
                    <w:bCs w:val="0"/>
                  </w:rPr>
                  <w:lastRenderedPageBreak/>
                  <m:t>vector_final_Encoder</m:t>
                </m:r>
                <w:proofErr w:type="spellEnd"/>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 xml:space="preserve">Cada palabra </w:t>
            </w:r>
            <w:proofErr w:type="gramStart"/>
            <w:r>
              <w:t xml:space="preserve">del </w:t>
            </w:r>
            <w:proofErr w:type="spellStart"/>
            <w:r>
              <w:t>ingles</w:t>
            </w:r>
            <w:proofErr w:type="spellEnd"/>
            <w:proofErr w:type="gramEnd"/>
            <w:r>
              <w:t xml:space="preserve">, tras las 6 capas del </w:t>
            </w:r>
            <w:proofErr w:type="spellStart"/>
            <w:r>
              <w:t>Encoder</w:t>
            </w:r>
            <w:proofErr w:type="spellEnd"/>
            <w:r>
              <w:t xml:space="preserve">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000000"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w:t>
            </w:r>
            <w:proofErr w:type="spellStart"/>
            <w:r>
              <w:t>Encoder</w:t>
            </w:r>
            <w:proofErr w:type="spellEnd"/>
            <w:r>
              <w:t xml:space="preserve">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w:t>
            </w:r>
            <w:proofErr w:type="spellStart"/>
            <w:r>
              <w:t>Encoder</w:t>
            </w:r>
            <w:proofErr w:type="spellEnd"/>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000000"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000000"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y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 4 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xml:space="preserve">); para K y V hay 4 resultados (4 filas, uno por cada palabra </w:t>
      </w:r>
      <w:proofErr w:type="gramStart"/>
      <w:r w:rsidR="003879B6">
        <w:rPr>
          <w:rFonts w:eastAsiaTheme="minorEastAsia"/>
        </w:rPr>
        <w:t>del ingles</w:t>
      </w:r>
      <w:proofErr w:type="gramEnd"/>
      <w:r w:rsidR="003879B6">
        <w:rPr>
          <w:rFonts w:eastAsiaTheme="minorEastAsia"/>
        </w:rPr>
        <w:t>), que se apilan en una matriz 4 x 64.</w:t>
      </w:r>
    </w:p>
    <w:p w14:paraId="25DF786A" w14:textId="1B6F26D5" w:rsidR="00C20B2A" w:rsidRDefault="00C20B2A" w:rsidP="00B63751">
      <w:pPr>
        <w:rPr>
          <w:b/>
          <w:bCs/>
        </w:rPr>
      </w:pPr>
      <w:r w:rsidRPr="00B41C59">
        <w:rPr>
          <w:b/>
          <w:bCs/>
          <w:highlight w:val="yellow"/>
        </w:rPr>
        <w:t>[se copia 8 veces “</w:t>
      </w:r>
      <w:proofErr w:type="spellStart"/>
      <w:r w:rsidRPr="00B41C59">
        <w:rPr>
          <w:b/>
          <w:bCs/>
          <w:highlight w:val="yellow"/>
        </w:rPr>
        <w:t>vector_final_encoder</w:t>
      </w:r>
      <w:proofErr w:type="spellEnd"/>
      <w:r w:rsidRPr="00B41C59">
        <w:rPr>
          <w:b/>
          <w:bCs/>
          <w:highlight w:val="yellow"/>
        </w:rPr>
        <w:t xml:space="preserve">”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w:t>
      </w:r>
      <w:proofErr w:type="spellStart"/>
      <w:r>
        <w:t>ingles</w:t>
      </w:r>
      <w:proofErr w:type="spellEnd"/>
      <w:r>
        <w:t xml:space="preserve"> y </w:t>
      </w:r>
      <w:r w:rsidR="00F67100">
        <w:t xml:space="preserve">cada una de las 8 cabezas – en total, 8 x 4 x 64 = 2.048 </w:t>
      </w:r>
      <w:proofErr w:type="spellStart"/>
      <w:r w:rsidR="00F67100">
        <w:t>numeros</w:t>
      </w:r>
      <w:proofErr w:type="spellEnd"/>
      <w:r w:rsidR="00F67100">
        <w:t xml:space="preserve"> solo para los </w:t>
      </w:r>
      <w:proofErr w:type="spellStart"/>
      <w:r w:rsidR="00F67100">
        <w:t>keys</w:t>
      </w:r>
      <w:proofErr w:type="spellEnd"/>
      <w:r w:rsidR="00F67100">
        <w:t xml:space="preserve">, y otros 2.048 para los </w:t>
      </w:r>
      <w:proofErr w:type="spellStart"/>
      <w:r w:rsidR="00F67100">
        <w:t>Values</w:t>
      </w:r>
      <w:proofErr w:type="spellEnd"/>
      <w:r w:rsidR="00F67100">
        <w:t>.</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 xml:space="preserve">¿Esto se recalcula en las 5 rondas de generación? ¿Y en las 6 capas del </w:t>
      </w:r>
      <w:proofErr w:type="spellStart"/>
      <w:r w:rsidRPr="00027D4E">
        <w:rPr>
          <w:b/>
          <w:bCs/>
        </w:rPr>
        <w:t>Decoder</w:t>
      </w:r>
      <w:proofErr w:type="spellEnd"/>
      <w:r w:rsidRPr="00027D4E">
        <w:rPr>
          <w:b/>
          <w:bCs/>
        </w:rPr>
        <w:t>?</w:t>
      </w:r>
      <w:r w:rsidRPr="00027D4E">
        <w:t xml:space="preserve"> El </w:t>
      </w:r>
      <w:proofErr w:type="spellStart"/>
      <w:r w:rsidRPr="00027D4E">
        <w:rPr>
          <w:b/>
          <w:bCs/>
        </w:rPr>
        <w:t>vector_final_Encoder</w:t>
      </w:r>
      <w:proofErr w:type="spellEnd"/>
      <w:r w:rsidRPr="00027D4E">
        <w:t xml:space="preserve"> (el de "The", "</w:t>
      </w:r>
      <w:proofErr w:type="spellStart"/>
      <w:r w:rsidRPr="00027D4E">
        <w:t>dog</w:t>
      </w:r>
      <w:proofErr w:type="spellEnd"/>
      <w:r w:rsidRPr="00027D4E">
        <w:t>", "</w:t>
      </w:r>
      <w:proofErr w:type="spellStart"/>
      <w:r w:rsidRPr="00027D4E">
        <w:t>eats</w:t>
      </w:r>
      <w:proofErr w:type="spellEnd"/>
      <w:r w:rsidRPr="00027D4E">
        <w:t xml:space="preserve">", "bread") es siempre el mismo — se calculó una sola vez, cuando el </w:t>
      </w:r>
      <w:proofErr w:type="spellStart"/>
      <w:r w:rsidRPr="00027D4E">
        <w:t>Encoder</w:t>
      </w:r>
      <w:proofErr w:type="spellEnd"/>
      <w:r w:rsidRPr="00027D4E">
        <w:t xml:space="preserve">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 xml:space="preserve">si es distinto en cada una de las 6 capas el </w:t>
      </w:r>
      <w:proofErr w:type="spellStart"/>
      <w:r w:rsidR="0064557E" w:rsidRPr="00FC3663">
        <w:rPr>
          <w:rFonts w:eastAsiaTheme="minorEastAsia"/>
          <w:b/>
          <w:bCs/>
          <w:highlight w:val="yellow"/>
        </w:rPr>
        <w:t>Decoder</w:t>
      </w:r>
      <w:proofErr w:type="spellEnd"/>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w:t>
      </w:r>
      <w:proofErr w:type="spellStart"/>
      <w:r w:rsidR="000C03C4">
        <w:rPr>
          <w:rFonts w:eastAsiaTheme="minorEastAsia"/>
        </w:rPr>
        <w:t>diagram</w:t>
      </w:r>
      <w:proofErr w:type="spellEnd"/>
      <w:r w:rsidR="000C03C4">
        <w:rPr>
          <w:rFonts w:eastAsiaTheme="minorEastAsia"/>
        </w:rPr>
        <w:t xml:space="preserve"> de “Flujo completo dentro de una capa del </w:t>
      </w:r>
      <w:proofErr w:type="spellStart"/>
      <w:r w:rsidR="000C03C4">
        <w:rPr>
          <w:rFonts w:eastAsiaTheme="minorEastAsia"/>
        </w:rPr>
        <w:t>Decoder</w:t>
      </w:r>
      <w:proofErr w:type="spellEnd"/>
      <w:r w:rsidR="000C03C4">
        <w:rPr>
          <w:rFonts w:eastAsiaTheme="minorEastAsia"/>
        </w:rPr>
        <w:t xml:space="preserve">”) – </w:t>
      </w:r>
      <w:proofErr w:type="spellStart"/>
      <w:r w:rsidR="000C03C4">
        <w:rPr>
          <w:rFonts w:eastAsiaTheme="minorEastAsia"/>
        </w:rPr>
        <w:t>poruqe</w:t>
      </w:r>
      <w:proofErr w:type="spellEnd"/>
      <w:r w:rsidR="000C03C4">
        <w:rPr>
          <w:rFonts w:eastAsiaTheme="minorEastAsia"/>
        </w:rPr>
        <w:t xml:space="preserv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 xml:space="preserve">con la fórmula general del </w:t>
      </w:r>
      <w:proofErr w:type="spellStart"/>
      <w:r w:rsidR="00696A3B" w:rsidRPr="00696A3B">
        <w:t>paper</w:t>
      </w:r>
      <w:proofErr w:type="spellEnd"/>
      <w:r w:rsidR="00696A3B" w:rsidRPr="00696A3B">
        <w:t xml:space="preserve"> (la misma "</w:t>
      </w:r>
      <w:proofErr w:type="spellStart"/>
      <w:r w:rsidR="00696A3B" w:rsidRPr="00696A3B">
        <w:t>Scaled</w:t>
      </w:r>
      <w:proofErr w:type="spellEnd"/>
      <w:r w:rsidR="00696A3B" w:rsidRPr="00696A3B">
        <w:t xml:space="preserve"> Dot-</w:t>
      </w:r>
      <w:proofErr w:type="spellStart"/>
      <w:r w:rsidR="00696A3B" w:rsidRPr="00696A3B">
        <w:t>Product</w:t>
      </w:r>
      <w:proofErr w:type="spellEnd"/>
      <w:r w:rsidR="00696A3B" w:rsidRPr="00696A3B">
        <w:t xml:space="preserve"> </w:t>
      </w:r>
      <w:proofErr w:type="spellStart"/>
      <w:r w:rsidR="00696A3B" w:rsidRPr="00696A3B">
        <w:t>Attention</w:t>
      </w:r>
      <w:proofErr w:type="spellEnd"/>
      <w:r w:rsidR="00696A3B" w:rsidRPr="00696A3B">
        <w:t xml:space="preserve">" que ya vimos en el </w:t>
      </w:r>
      <w:proofErr w:type="spellStart"/>
      <w:r w:rsidR="00696A3B" w:rsidRPr="00696A3B">
        <w:t>Encoder</w:t>
      </w:r>
      <w:proofErr w:type="spellEnd"/>
      <w:r w:rsidR="00696A3B" w:rsidRPr="00696A3B">
        <w:t>):</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1"/>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000000"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w:t>
            </w:r>
            <w:proofErr w:type="gramStart"/>
            <w:r>
              <w:t xml:space="preserve">del </w:t>
            </w:r>
            <w:proofErr w:type="spellStart"/>
            <w:r>
              <w:t>ingles</w:t>
            </w:r>
            <w:proofErr w:type="spellEnd"/>
            <w:proofErr w:type="gramEnd"/>
            <w:r>
              <w:t xml:space="preserve">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w:t>
            </w:r>
            <w:proofErr w:type="spellStart"/>
            <w:r>
              <w:t>dog</w:t>
            </w:r>
            <w:proofErr w:type="spellEnd"/>
            <w:r>
              <w:t>”</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w:t>
            </w:r>
            <w:proofErr w:type="spellStart"/>
            <w:r>
              <w:t>eats</w:t>
            </w:r>
            <w:proofErr w:type="spellEnd"/>
            <w:r>
              <w:t>”</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000000"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Las 4 palabras </w:t>
            </w:r>
            <w:proofErr w:type="gramStart"/>
            <w:r>
              <w:t xml:space="preserve">del </w:t>
            </w:r>
            <w:proofErr w:type="spellStart"/>
            <w:r>
              <w:t>ingles</w:t>
            </w:r>
            <w:proofErr w:type="spellEnd"/>
            <w:proofErr w:type="gramEnd"/>
            <w:r>
              <w:t>,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2"/>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3"/>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Influenciado sobre todo por “The” y “</w:t>
      </w:r>
      <w:proofErr w:type="spellStart"/>
      <w:r>
        <w:t>dog</w:t>
      </w:r>
      <w:proofErr w:type="spellEnd"/>
      <w:r>
        <w:t>” – coherente con que la primera palabra a generar sea “Der” (</w:t>
      </w:r>
      <w:proofErr w:type="spellStart"/>
      <w:r>
        <w:t>articulo</w:t>
      </w:r>
      <w:proofErr w:type="spellEnd"/>
      <w:r>
        <w:t xml:space="preserve">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5"/>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w:t>
      </w:r>
      <w:proofErr w:type="spellStart"/>
      <w:r w:rsidR="00C2000C">
        <w:rPr>
          <w:rFonts w:eastAsiaTheme="minorEastAsia"/>
          <w:b/>
          <w:bCs/>
        </w:rPr>
        <w:t>numero</w:t>
      </w:r>
      <w:proofErr w:type="spellEnd"/>
      <w:r w:rsidR="00C2000C">
        <w:rPr>
          <w:rFonts w:eastAsiaTheme="minorEastAsia"/>
          <w:b/>
          <w:bCs/>
        </w:rPr>
        <w:t xml:space="preserve"> que se repite 64: </w:t>
      </w:r>
      <w:r w:rsidR="00C2000C">
        <w:rPr>
          <w:rFonts w:eastAsiaTheme="minorEastAsia"/>
        </w:rPr>
        <w:t xml:space="preserve">cada </w:t>
      </w:r>
      <w:r w:rsidR="00E831A9">
        <w:rPr>
          <w:rFonts w:eastAsiaTheme="minorEastAsia"/>
        </w:rPr>
        <w:t xml:space="preserve">de las 64 columnas se calcula por separado, mezclando las 4 filas con los mismos 4 porcentajes. Con un ejemplo reducido a 3 </w:t>
      </w:r>
      <w:proofErr w:type="spellStart"/>
      <w:r w:rsidR="00E831A9">
        <w:rPr>
          <w:rFonts w:eastAsiaTheme="minorEastAsia"/>
        </w:rPr>
        <w:t>columans</w:t>
      </w:r>
      <w:proofErr w:type="spellEnd"/>
      <w:r w:rsidR="00E831A9">
        <w:rPr>
          <w:rFonts w:eastAsiaTheme="minorEastAsia"/>
        </w:rPr>
        <w:t xml:space="preserve">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6"/>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w:t>
      </w:r>
      <w:proofErr w:type="spellStart"/>
      <w:r>
        <w:rPr>
          <w:rFonts w:eastAsiaTheme="minorEastAsia"/>
        </w:rPr>
        <w:t>numeros</w:t>
      </w:r>
      <w:proofErr w:type="spellEnd"/>
      <w:r>
        <w:rPr>
          <w:rFonts w:eastAsiaTheme="minorEastAsia"/>
        </w:rPr>
        <w:t xml:space="preserve">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proofErr w:type="spellStart"/>
            <w:r w:rsidRPr="00F2622A">
              <w:rPr>
                <w:b/>
                <w:bCs/>
                <w:sz w:val="24"/>
                <w:szCs w:val="28"/>
                <w:highlight w:val="yellow"/>
              </w:rPr>
              <w:t>Vector_final_encoder</w:t>
            </w:r>
            <w:proofErr w:type="spellEnd"/>
            <w:r w:rsidRPr="00F2622A">
              <w:rPr>
                <w:b/>
                <w:bCs/>
                <w:sz w:val="24"/>
                <w:szCs w:val="28"/>
                <w:highlight w:val="yellow"/>
              </w:rPr>
              <w:t xml:space="preserve">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w:t>
            </w:r>
            <w:proofErr w:type="spellStart"/>
            <w:r w:rsidRPr="00F2622A">
              <w:t>dog</w:t>
            </w:r>
            <w:proofErr w:type="spellEnd"/>
            <w:r w:rsidRPr="00F2622A">
              <w:t xml:space="preserve">" en el </w:t>
            </w:r>
            <w:proofErr w:type="spellStart"/>
            <w:r w:rsidRPr="00F2622A">
              <w:t>Encoder</w:t>
            </w:r>
            <w:proofErr w:type="spellEnd"/>
            <w:r w:rsidRPr="00F2622A">
              <w:t xml:space="preserve"> — vamos a confirmarlo, aplicado ahora a cada uno de los vectores finales del </w:t>
            </w:r>
            <w:proofErr w:type="spellStart"/>
            <w:r w:rsidRPr="00F2622A">
              <w:t>Encoder</w:t>
            </w:r>
            <w:proofErr w:type="spellEnd"/>
            <w:r w:rsidRPr="00F2622A">
              <w:t>.</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7"/>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proofErr w:type="spellStart"/>
            <w:r>
              <w:t>Ningun</w:t>
            </w:r>
            <w:proofErr w:type="spellEnd"/>
            <w:r>
              <w:t xml:space="preserve">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 xml:space="preserve">Esto pasa para CADA una de las 4 (o 5) palabras del </w:t>
            </w:r>
            <w:proofErr w:type="spellStart"/>
            <w:r w:rsidRPr="00DA0709">
              <w:rPr>
                <w:b/>
                <w:bCs/>
              </w:rPr>
              <w:t>Encoder</w:t>
            </w:r>
            <w:proofErr w:type="spellEnd"/>
            <w:r w:rsidRPr="00DA0709">
              <w:rPr>
                <w:b/>
                <w:bCs/>
              </w:rPr>
              <w:t>,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8"/>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49"/>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 xml:space="preserve">Cada palabra se copia 8 veces (no se divide en 8), y cada copia da un resultado de 64 </w:t>
            </w:r>
            <w:proofErr w:type="spellStart"/>
            <w:r>
              <w:t>numeros</w:t>
            </w:r>
            <w:proofErr w:type="spellEnd"/>
            <w:r>
              <w:t xml:space="preserve">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 xml:space="preserve">Es exactamente la analogía de las 8 fotocopias, aplicada 4 veces (una por palabra): </w:t>
            </w:r>
            <w:proofErr w:type="spellStart"/>
            <w:r w:rsidRPr="00435AE8">
              <w:t>sacás</w:t>
            </w:r>
            <w:proofErr w:type="spellEnd"/>
            <w:r w:rsidRPr="00435AE8">
              <w:t xml:space="preserve"> 8 fotocopias del vector de "The" (512 páginas cada fotocopia, completas), 8 fotocopias del vector de "</w:t>
            </w:r>
            <w:proofErr w:type="spellStart"/>
            <w:r w:rsidRPr="00435AE8">
              <w:t>dog</w:t>
            </w:r>
            <w:proofErr w:type="spellEnd"/>
            <w:r w:rsidRPr="00435AE8">
              <w:t>", 8 de "</w:t>
            </w:r>
            <w:proofErr w:type="spellStart"/>
            <w:r w:rsidRPr="00435AE8">
              <w:t>eats</w:t>
            </w:r>
            <w:proofErr w:type="spellEnd"/>
            <w:r w:rsidRPr="00435AE8">
              <w:t>",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0"/>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w:t>
            </w:r>
            <w:proofErr w:type="spellStart"/>
            <w:r>
              <w:rPr>
                <w:rFonts w:eastAsiaTheme="minorEastAsia"/>
              </w:rPr>
              <w:t>dog</w:t>
            </w:r>
            <w:proofErr w:type="spellEnd"/>
            <w:r>
              <w:rPr>
                <w:rFonts w:eastAsiaTheme="minorEastAsia"/>
              </w:rPr>
              <w:t>” – y para “</w:t>
            </w:r>
            <w:proofErr w:type="spellStart"/>
            <w:r>
              <w:rPr>
                <w:rFonts w:eastAsiaTheme="minorEastAsia"/>
              </w:rPr>
              <w:t>eats</w:t>
            </w:r>
            <w:proofErr w:type="spellEnd"/>
            <w:r>
              <w:rPr>
                <w:rFonts w:eastAsiaTheme="minorEastAsia"/>
              </w:rPr>
              <w:t>”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1"/>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entre “The” y “</w:t>
            </w:r>
            <w:proofErr w:type="spellStart"/>
            <w:r>
              <w:t>dog</w:t>
            </w:r>
            <w:proofErr w:type="spellEnd"/>
            <w:r>
              <w:t xml:space="preserve">”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2"/>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3"/>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w:t>
      </w:r>
      <w:proofErr w:type="spellStart"/>
      <w:r w:rsidR="00F03F02" w:rsidRPr="00F03F02">
        <w:rPr>
          <w:b/>
          <w:bCs/>
          <w:i w:val="0"/>
          <w:iCs w:val="0"/>
          <w:sz w:val="24"/>
          <w:highlight w:val="yellow"/>
        </w:rPr>
        <w:t>Attention</w:t>
      </w:r>
      <w:proofErr w:type="spellEnd"/>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4"/>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w:t>
      </w:r>
      <w:proofErr w:type="spellStart"/>
      <w:r>
        <w:t>calculo</w:t>
      </w:r>
      <w:proofErr w:type="spellEnd"/>
      <w:r>
        <w:t xml:space="preserve">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5"/>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 xml:space="preserve">Y esto se multiplica también por las 3 </w:t>
      </w:r>
      <w:proofErr w:type="spellStart"/>
      <w:r w:rsidRPr="00F44B01">
        <w:rPr>
          <w:b/>
          <w:bCs/>
        </w:rPr>
        <w:t>sub-capas</w:t>
      </w:r>
      <w:proofErr w:type="spellEnd"/>
      <w:r w:rsidRPr="00F44B01">
        <w:rPr>
          <w:b/>
          <w:bCs/>
        </w:rPr>
        <w:t xml:space="preserve"> del </w:t>
      </w:r>
      <w:proofErr w:type="spellStart"/>
      <w:r w:rsidRPr="00F44B01">
        <w:rPr>
          <w:b/>
          <w:bCs/>
        </w:rPr>
        <w:t>Decoder</w:t>
      </w:r>
      <w:proofErr w:type="spellEnd"/>
    </w:p>
    <w:p w14:paraId="1FD2FAF1" w14:textId="4F8F6FDD" w:rsidR="00F44B01" w:rsidRDefault="00F44B01" w:rsidP="00F03F02">
      <w:r>
        <w:t xml:space="preserve">Como cada capa del </w:t>
      </w:r>
      <w:proofErr w:type="spellStart"/>
      <w:r>
        <w:t>Decoder</w:t>
      </w:r>
      <w:proofErr w:type="spellEnd"/>
      <w:r>
        <w:t xml:space="preserve"> tiene 3 </w:t>
      </w:r>
      <w:proofErr w:type="spellStart"/>
      <w:r>
        <w:t>sub-capas</w:t>
      </w:r>
      <w:proofErr w:type="spellEnd"/>
      <w:r>
        <w:t xml:space="preserve"> de atención (</w:t>
      </w:r>
      <w:r w:rsidR="000455B2">
        <w:t>Self-</w:t>
      </w:r>
      <w:proofErr w:type="spellStart"/>
      <w:r w:rsidR="000455B2">
        <w:t>Attention</w:t>
      </w:r>
      <w:proofErr w:type="spellEnd"/>
      <w:r w:rsidR="000455B2">
        <w:t xml:space="preserve"> </w:t>
      </w:r>
      <w:proofErr w:type="spellStart"/>
      <w:r w:rsidR="000455B2">
        <w:t>masking</w:t>
      </w:r>
      <w:proofErr w:type="spellEnd"/>
      <w:r w:rsidR="000455B2">
        <w:t xml:space="preserve"> + Cross-</w:t>
      </w:r>
      <w:proofErr w:type="spellStart"/>
      <w:r w:rsidR="000455B2">
        <w:t>Attention</w:t>
      </w:r>
      <w:proofErr w:type="spellEnd"/>
      <w:r w:rsidR="000455B2">
        <w:t xml:space="preserve"> – </w:t>
      </w:r>
      <w:proofErr w:type="spellStart"/>
      <w:r w:rsidR="000455B2">
        <w:t>Feed</w:t>
      </w:r>
      <w:proofErr w:type="spellEnd"/>
      <w:r w:rsidR="000455B2">
        <w:t>-Forward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6"/>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7"/>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w:t>
      </w:r>
      <w:proofErr w:type="spellStart"/>
      <w:r>
        <w:t>calculo</w:t>
      </w:r>
      <w:proofErr w:type="spellEnd"/>
      <w:r>
        <w:t xml:space="preserve">”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 xml:space="preserve">en cada capa – y eso se repite también en cada </w:t>
      </w:r>
      <w:proofErr w:type="spellStart"/>
      <w:r w:rsidR="00A75DFD">
        <w:t>sub-capa</w:t>
      </w:r>
      <w:proofErr w:type="spellEnd"/>
      <w:r w:rsidR="00A75DFD">
        <w:t xml:space="preserve"> (Self-</w:t>
      </w:r>
      <w:proofErr w:type="spellStart"/>
      <w:r w:rsidR="00A75DFD">
        <w:t>Attention</w:t>
      </w:r>
      <w:proofErr w:type="spellEnd"/>
      <w:r w:rsidR="00A75DFD">
        <w:t xml:space="preserve"> </w:t>
      </w:r>
      <w:proofErr w:type="spellStart"/>
      <w:r w:rsidR="00A75DFD">
        <w:t>masking</w:t>
      </w:r>
      <w:proofErr w:type="spellEnd"/>
      <w:r w:rsidR="00A75DFD">
        <w:t xml:space="preserve"> y Cross</w:t>
      </w:r>
      <w:r w:rsidR="00787CAE">
        <w:t xml:space="preserve"> </w:t>
      </w:r>
      <w:proofErr w:type="spellStart"/>
      <w:r w:rsidR="00787CAE">
        <w:t>attention</w:t>
      </w:r>
      <w:proofErr w:type="spellEnd"/>
      <w:r w:rsidR="00787CAE">
        <w:t xml:space="preserve">, cada una con sus propias 8 </w:t>
      </w:r>
      <w:proofErr w:type="spellStart"/>
      <w:r w:rsidR="00787CAE">
        <w:t>cabvezas</w:t>
      </w:r>
      <w:proofErr w:type="spellEnd"/>
      <w:r w:rsidR="00787CAE">
        <w:t>)</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8"/>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w:t>
      </w:r>
      <w:proofErr w:type="spellStart"/>
      <w:r>
        <w:rPr>
          <w:rFonts w:eastAsiaTheme="minorEastAsia"/>
        </w:rPr>
        <w:t>dog</w:t>
      </w:r>
      <w:proofErr w:type="spellEnd"/>
      <w:r>
        <w:rPr>
          <w:rFonts w:eastAsiaTheme="minorEastAsia"/>
        </w:rPr>
        <w:t>” (y “</w:t>
      </w:r>
      <w:proofErr w:type="spellStart"/>
      <w:r>
        <w:rPr>
          <w:rFonts w:eastAsiaTheme="minorEastAsia"/>
        </w:rPr>
        <w:t>eats</w:t>
      </w:r>
      <w:proofErr w:type="spellEnd"/>
      <w:r>
        <w:rPr>
          <w:rFonts w:eastAsiaTheme="minorEastAsia"/>
        </w:rPr>
        <w:t>”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59"/>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 xml:space="preserve">entre </w:t>
      </w:r>
      <w:proofErr w:type="spellStart"/>
      <w:r w:rsidR="00B41997">
        <w:t>si</w:t>
      </w:r>
      <w:proofErr w:type="spellEnd"/>
      <w:r w:rsidR="00B41997">
        <w:t>:</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0"/>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w:t>
      </w:r>
      <w:proofErr w:type="spellStart"/>
      <w:r w:rsidRPr="000C14E4">
        <w:rPr>
          <w:b/>
          <w:bCs/>
          <w:sz w:val="24"/>
          <w:szCs w:val="28"/>
          <w:highlight w:val="yellow"/>
        </w:rPr>
        <w:t>Attention</w:t>
      </w:r>
      <w:proofErr w:type="spellEnd"/>
      <w:r w:rsidRPr="000C14E4">
        <w:rPr>
          <w:b/>
          <w:bCs/>
          <w:sz w:val="24"/>
          <w:szCs w:val="28"/>
          <w:highlight w:val="yellow"/>
        </w:rPr>
        <w:t xml:space="preserve"> como a Cross-</w:t>
      </w:r>
      <w:proofErr w:type="spellStart"/>
      <w:r w:rsidRPr="000C14E4">
        <w:rPr>
          <w:b/>
          <w:bCs/>
          <w:sz w:val="24"/>
          <w:szCs w:val="28"/>
          <w:highlight w:val="yellow"/>
        </w:rPr>
        <w:t>Attention</w:t>
      </w:r>
      <w:proofErr w:type="spellEnd"/>
      <w:r w:rsidRPr="000C14E4">
        <w:rPr>
          <w:b/>
          <w:bCs/>
          <w:sz w:val="24"/>
          <w:szCs w:val="28"/>
          <w:highlight w:val="yellow"/>
        </w:rPr>
        <w:t xml:space="preserve"> – con un matiz importante:</w:t>
      </w:r>
    </w:p>
    <w:p w14:paraId="4A803F5D" w14:textId="161210A4" w:rsidR="000C14E4" w:rsidRDefault="000C14E4" w:rsidP="00CB4935">
      <w:pPr>
        <w:rPr>
          <w:rFonts w:eastAsiaTheme="minorEastAsia"/>
        </w:rPr>
      </w:pPr>
      <w:r>
        <w:t xml:space="preserve">Correcto, ambas </w:t>
      </w:r>
      <w:proofErr w:type="spellStart"/>
      <w:r>
        <w:t>sub-capas</w:t>
      </w:r>
      <w:proofErr w:type="spellEnd"/>
      <w:r>
        <w:t xml:space="preserve"> siguen el mismo </w:t>
      </w:r>
      <w:proofErr w:type="spellStart"/>
      <w:r>
        <w:t>patron</w:t>
      </w:r>
      <w:proofErr w:type="spellEnd"/>
      <w:r>
        <w:t xml:space="preserve"> (“compartida entre palabras, </w:t>
      </w:r>
      <w:r w:rsidR="00531790">
        <w:t xml:space="preserve">distinta entre cabezas”) – pero son </w:t>
      </w:r>
      <w:r w:rsidR="00531790">
        <w:rPr>
          <w:b/>
          <w:bCs/>
        </w:rPr>
        <w:t xml:space="preserve">juegos de matrices completamente separados </w:t>
      </w:r>
      <w:r w:rsidR="00531790">
        <w:t xml:space="preserve">entre </w:t>
      </w:r>
      <w:proofErr w:type="spellStart"/>
      <w:r w:rsidR="00531790">
        <w:t>si</w:t>
      </w:r>
      <w:proofErr w:type="spellEnd"/>
      <w:r w:rsidR="00531790">
        <w:t xml:space="preserve">: </w:t>
      </w:r>
      <w:proofErr w:type="spellStart"/>
      <w:r w:rsidR="00531790">
        <w:t>el</w:t>
      </w:r>
      <w:proofErr w:type="spellEnd"/>
      <w:r w:rsidR="00531790">
        <w:t xml:space="preserve">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1"/>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para “The” que para “</w:t>
      </w:r>
      <w:proofErr w:type="spellStart"/>
      <w:r>
        <w:rPr>
          <w:rFonts w:eastAsiaTheme="minorEastAsia"/>
        </w:rPr>
        <w:t>dog</w:t>
      </w:r>
      <w:proofErr w:type="spellEnd"/>
      <w:r>
        <w:rPr>
          <w:rFonts w:eastAsiaTheme="minorEastAsia"/>
        </w:rPr>
        <w:t xml:space="preserve">”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 xml:space="preserve">juego de 8 matrices, sin relación entre </w:t>
      </w:r>
      <w:proofErr w:type="spellStart"/>
      <w:r>
        <w:rPr>
          <w:rFonts w:eastAsiaTheme="minorEastAsia"/>
        </w:rPr>
        <w:t>si</w:t>
      </w:r>
      <w:proofErr w:type="spellEnd"/>
      <w:r>
        <w:rPr>
          <w:rFonts w:eastAsiaTheme="minorEastAsia"/>
        </w:rPr>
        <w:t>.</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w:t>
      </w:r>
      <w:proofErr w:type="spellStart"/>
      <w:r w:rsidRPr="006D489D">
        <w:rPr>
          <w:b/>
          <w:bCs/>
          <w:sz w:val="24"/>
          <w:highlight w:val="yellow"/>
        </w:rPr>
        <w:t>Attention</w:t>
      </w:r>
      <w:proofErr w:type="spellEnd"/>
      <w:r w:rsidRPr="006D489D">
        <w:rPr>
          <w:b/>
          <w:bCs/>
          <w:sz w:val="24"/>
          <w:highlight w:val="yellow"/>
        </w:rPr>
        <w:t xml:space="preserve">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w:t>
      </w:r>
      <w:proofErr w:type="spellStart"/>
      <w:r w:rsidRPr="00124BFC">
        <w:t>Attention</w:t>
      </w:r>
      <w:proofErr w:type="spellEnd"/>
      <w:r w:rsidRPr="00124BFC">
        <w:t xml:space="preserve">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Cross-</w:t>
      </w:r>
      <w:proofErr w:type="spellStart"/>
      <w:r>
        <w:t>Attention</w:t>
      </w:r>
      <w:proofErr w:type="spellEnd"/>
      <w:r>
        <w:t xml:space="preserve"> arranca </w:t>
      </w:r>
      <w:proofErr w:type="spellStart"/>
      <w:r>
        <w:rPr>
          <w:b/>
          <w:bCs/>
        </w:rPr>
        <w:t>despues</w:t>
      </w:r>
      <w:proofErr w:type="spellEnd"/>
      <w:r>
        <w:t xml:space="preserve"> de que </w:t>
      </w:r>
      <w:r>
        <w:rPr>
          <w:b/>
          <w:bCs/>
        </w:rPr>
        <w:t xml:space="preserve">[inicio] </w:t>
      </w:r>
      <w:r>
        <w:t>ya paso por Self-</w:t>
      </w:r>
      <w:proofErr w:type="spellStart"/>
      <w:r>
        <w:t>Attention</w:t>
      </w:r>
      <w:proofErr w:type="spellEnd"/>
      <w:r>
        <w:t xml:space="preserve"> enmascarada + </w:t>
      </w:r>
      <w:proofErr w:type="spellStart"/>
      <w:r w:rsidRPr="00124BFC">
        <w:t>Residual+LayerNorm</w:t>
      </w:r>
      <w:proofErr w:type="spellEnd"/>
      <w:r w:rsidRPr="00124BFC">
        <w:t xml:space="preserve">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2"/>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3"/>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con las matrices propias de Cross-</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(distintas de las de Self-</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4"/>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 xml:space="preserve">Paso 3 — los Keys y </w:t>
      </w:r>
      <w:proofErr w:type="spellStart"/>
      <w:r w:rsidRPr="00413BFD">
        <w:rPr>
          <w:b/>
          <w:bCs/>
          <w:highlight w:val="yellow"/>
        </w:rPr>
        <w:t>Values</w:t>
      </w:r>
      <w:proofErr w:type="spellEnd"/>
      <w:r w:rsidRPr="00413BFD">
        <w:rPr>
          <w:b/>
          <w:bCs/>
          <w:highlight w:val="yellow"/>
        </w:rPr>
        <w:t xml:space="preserve"> NO salen del </w:t>
      </w:r>
      <w:proofErr w:type="spellStart"/>
      <w:r w:rsidRPr="00413BFD">
        <w:rPr>
          <w:b/>
          <w:bCs/>
          <w:highlight w:val="yellow"/>
        </w:rPr>
        <w:t>Encoder</w:t>
      </w:r>
      <w:proofErr w:type="spellEnd"/>
    </w:p>
    <w:p w14:paraId="4EACE6F6" w14:textId="472811BF" w:rsidR="00413BFD" w:rsidRDefault="00413BFD" w:rsidP="00650E95">
      <w:pPr>
        <w:rPr>
          <w:rFonts w:eastAsiaTheme="minorEastAsia"/>
        </w:rPr>
      </w:pPr>
      <w:proofErr w:type="spellStart"/>
      <w:r>
        <w:t>Aca</w:t>
      </w:r>
      <w:proofErr w:type="spellEnd"/>
      <w:r>
        <w:t xml:space="preserve"> esta la diferencia clave con Self-</w:t>
      </w:r>
      <w:proofErr w:type="spellStart"/>
      <w:r>
        <w:t>Attention</w:t>
      </w:r>
      <w:proofErr w:type="spellEnd"/>
      <w:r>
        <w:t xml:space="preserve">: para cabeza, se toma el vector </w:t>
      </w:r>
      <w:r>
        <w:rPr>
          <w:b/>
          <w:bCs/>
        </w:rPr>
        <w:t xml:space="preserve">final </w:t>
      </w:r>
      <w:r>
        <w:t xml:space="preserve">del </w:t>
      </w:r>
      <w:proofErr w:type="spellStart"/>
      <w:r>
        <w:t>Encoder</w:t>
      </w:r>
      <w:proofErr w:type="spellEnd"/>
      <w:r>
        <w:t xml:space="preserve"> (tras sus 6 capas) de </w:t>
      </w:r>
      <w:r>
        <w:rPr>
          <w:b/>
          <w:bCs/>
        </w:rPr>
        <w:t xml:space="preserve">cada una de las 4 palabras en </w:t>
      </w:r>
      <w:proofErr w:type="spellStart"/>
      <w:r>
        <w:rPr>
          <w:b/>
          <w:bCs/>
        </w:rPr>
        <w:t>ingles</w:t>
      </w:r>
      <w:proofErr w:type="spellEnd"/>
      <w:r>
        <w:rPr>
          <w:b/>
          <w:bCs/>
        </w:rPr>
        <w:t xml:space="preserve">,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5"/>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6"/>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w:t>
      </w:r>
      <w:proofErr w:type="spellStart"/>
      <w:r>
        <w:t>the</w:t>
      </w:r>
      <w:proofErr w:type="spellEnd"/>
      <w:r>
        <w:t>”</w:t>
      </w:r>
      <w:proofErr w:type="gramStart"/>
      <w:r>
        <w:t>,”</w:t>
      </w:r>
      <w:proofErr w:type="spellStart"/>
      <w:r>
        <w:t>dog</w:t>
      </w:r>
      <w:proofErr w:type="spellEnd"/>
      <w:proofErr w:type="gramEnd"/>
      <w:r>
        <w:t>”</w:t>
      </w:r>
      <w:proofErr w:type="gramStart"/>
      <w:r>
        <w:t>,”</w:t>
      </w:r>
      <w:proofErr w:type="spellStart"/>
      <w:r>
        <w:t>eats</w:t>
      </w:r>
      <w:proofErr w:type="spellEnd"/>
      <w:proofErr w:type="gramEnd"/>
      <w:r>
        <w:t xml:space="preserve">” y “bread” – dando 4 </w:t>
      </w:r>
      <w:proofErr w:type="spellStart"/>
      <w:r>
        <w:t>keys</w:t>
      </w:r>
      <w:proofErr w:type="spellEnd"/>
      <w:r w:rsidR="00172C41">
        <w:t xml:space="preserve"> y 4 </w:t>
      </w:r>
      <w:proofErr w:type="spellStart"/>
      <w:r w:rsidR="00172C41">
        <w:t>Values</w:t>
      </w:r>
      <w:proofErr w:type="spellEnd"/>
      <w:r w:rsidR="00172C41">
        <w:t xml:space="preserve"> por cada cabeza (no solo 1, como pasaba con </w:t>
      </w:r>
      <w:r w:rsidR="00172C41">
        <w:rPr>
          <w:b/>
          <w:bCs/>
        </w:rPr>
        <w:t xml:space="preserve">[inicio] </w:t>
      </w:r>
      <w:r w:rsidR="00172C41">
        <w:t>en Self-</w:t>
      </w:r>
      <w:proofErr w:type="spellStart"/>
      <w:r w:rsidR="00172C41">
        <w:t>Attention</w:t>
      </w:r>
      <w:proofErr w:type="spellEnd"/>
      <w:r w:rsidR="00172C41">
        <w:t xml:space="preserve">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8"/>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69"/>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proofErr w:type="spellStart"/>
            <w:r w:rsidRPr="001A5104">
              <w:rPr>
                <w:rFonts w:eastAsiaTheme="minorEastAsia"/>
              </w:rPr>
              <w:t>Tenés</w:t>
            </w:r>
            <w:proofErr w:type="spellEnd"/>
            <w:r w:rsidRPr="001A5104">
              <w:rPr>
                <w:rFonts w:eastAsiaTheme="minorEastAsia"/>
              </w:rPr>
              <w:t xml:space="preserve">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0"/>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1"/>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2"/>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proofErr w:type="spellStart"/>
            <w:r w:rsidRPr="00226DBB">
              <w:rPr>
                <w:rFonts w:eastAsiaTheme="minorEastAsia"/>
                <w:b/>
                <w:bCs/>
                <w:sz w:val="24"/>
                <w:szCs w:val="28"/>
                <w:highlight w:val="yellow"/>
              </w:rPr>
              <w:t>Sub-paso</w:t>
            </w:r>
            <w:proofErr w:type="spellEnd"/>
            <w:r w:rsidRPr="00226DBB">
              <w:rPr>
                <w:rFonts w:eastAsiaTheme="minorEastAsia"/>
                <w:b/>
                <w:bCs/>
                <w:sz w:val="24"/>
                <w:szCs w:val="28"/>
                <w:highlight w:val="yellow"/>
              </w:rPr>
              <w:t xml:space="preserve">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3"/>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 xml:space="preserve">pero ese </w:t>
            </w:r>
            <w:proofErr w:type="spellStart"/>
            <w:r>
              <w:rPr>
                <w:rFonts w:eastAsiaTheme="minorEastAsia"/>
              </w:rPr>
              <w:t>numero</w:t>
            </w:r>
            <w:proofErr w:type="spellEnd"/>
            <w:r>
              <w:rPr>
                <w:rFonts w:eastAsiaTheme="minorEastAsia"/>
              </w:rPr>
              <w:t xml:space="preserve"> es la suma de 64 multiplicaciones, no una sola cuenta como veníamos simplificando. Y esto se repite, por separado, contra uno de los 4 </w:t>
            </w:r>
            <w:proofErr w:type="spellStart"/>
            <w:r>
              <w:rPr>
                <w:rFonts w:eastAsiaTheme="minorEastAsia"/>
              </w:rPr>
              <w:t>keys</w:t>
            </w:r>
            <w:proofErr w:type="spellEnd"/>
            <w:r>
              <w:rPr>
                <w:rFonts w:eastAsiaTheme="minorEastAsia"/>
              </w:rPr>
              <w:t>:</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4"/>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5"/>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w:t>
            </w:r>
            <w:proofErr w:type="spellStart"/>
            <w:r>
              <w:rPr>
                <w:rFonts w:eastAsiaTheme="minorEastAsia"/>
              </w:rPr>
              <w:t>sub-paso</w:t>
            </w:r>
            <w:proofErr w:type="spellEnd"/>
            <w:r>
              <w:rPr>
                <w:rFonts w:eastAsiaTheme="minorEastAsia"/>
              </w:rPr>
              <w:t xml:space="preserve">, </w:t>
            </w:r>
            <w:proofErr w:type="spellStart"/>
            <w:r>
              <w:rPr>
                <w:rFonts w:eastAsiaTheme="minorEastAsia"/>
              </w:rPr>
              <w:t>tenes</w:t>
            </w:r>
            <w:proofErr w:type="spellEnd"/>
            <w:r>
              <w:rPr>
                <w:rFonts w:eastAsiaTheme="minorEastAsia"/>
              </w:rPr>
              <w:t xml:space="preserve"> </w:t>
            </w:r>
            <w:r>
              <w:rPr>
                <w:rFonts w:eastAsiaTheme="minorEastAsia"/>
                <w:b/>
                <w:bCs/>
              </w:rPr>
              <w:t xml:space="preserve">4 </w:t>
            </w:r>
            <w:proofErr w:type="spellStart"/>
            <w:r>
              <w:rPr>
                <w:rFonts w:eastAsiaTheme="minorEastAsia"/>
                <w:b/>
                <w:bCs/>
              </w:rPr>
              <w:t>numeros</w:t>
            </w:r>
            <w:proofErr w:type="spellEnd"/>
            <w:r>
              <w:rPr>
                <w:rFonts w:eastAsiaTheme="minorEastAsia"/>
                <w:b/>
                <w:bCs/>
              </w:rPr>
              <w:t xml:space="preserve">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proofErr w:type="spellStart"/>
            <w:r w:rsidRPr="00D82440">
              <w:rPr>
                <w:rFonts w:eastAsiaTheme="minorEastAsia"/>
                <w:b/>
                <w:bCs/>
                <w:sz w:val="24"/>
                <w:szCs w:val="28"/>
                <w:highlight w:val="yellow"/>
              </w:rPr>
              <w:t>Sub-paso</w:t>
            </w:r>
            <w:proofErr w:type="spellEnd"/>
            <w:r w:rsidRPr="00D82440">
              <w:rPr>
                <w:rFonts w:eastAsiaTheme="minorEastAsia"/>
                <w:b/>
                <w:bCs/>
                <w:sz w:val="24"/>
                <w:szCs w:val="28"/>
                <w:highlight w:val="yellow"/>
              </w:rPr>
              <w:t xml:space="preserve">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6"/>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proofErr w:type="spellStart"/>
            <w:r w:rsidRPr="0034151B">
              <w:rPr>
                <w:rFonts w:eastAsiaTheme="minorEastAsia"/>
                <w:b/>
                <w:bCs/>
                <w:sz w:val="24"/>
                <w:szCs w:val="28"/>
                <w:highlight w:val="yellow"/>
              </w:rPr>
              <w:t>Sub-paso</w:t>
            </w:r>
            <w:proofErr w:type="spellEnd"/>
            <w:r w:rsidRPr="0034151B">
              <w:rPr>
                <w:rFonts w:eastAsiaTheme="minorEastAsia"/>
                <w:b/>
                <w:bCs/>
                <w:sz w:val="24"/>
                <w:szCs w:val="28"/>
                <w:highlight w:val="yellow"/>
              </w:rPr>
              <w:t xml:space="preserve"> 4.3 — </w:t>
            </w:r>
            <w:proofErr w:type="spellStart"/>
            <w:r w:rsidRPr="0034151B">
              <w:rPr>
                <w:rFonts w:eastAsiaTheme="minorEastAsia"/>
                <w:b/>
                <w:bCs/>
                <w:sz w:val="24"/>
                <w:szCs w:val="28"/>
                <w:highlight w:val="yellow"/>
              </w:rPr>
              <w:t>Softmax</w:t>
            </w:r>
            <w:proofErr w:type="spellEnd"/>
            <w:r w:rsidRPr="0034151B">
              <w:rPr>
                <w:rFonts w:eastAsiaTheme="minorEastAsia"/>
                <w:b/>
                <w:bCs/>
                <w:sz w:val="24"/>
                <w:szCs w:val="28"/>
                <w:highlight w:val="yellow"/>
              </w:rPr>
              <w:t xml:space="preserve">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7"/>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8"/>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proofErr w:type="spellStart"/>
            <w:r w:rsidRPr="002034A3">
              <w:rPr>
                <w:rFonts w:eastAsiaTheme="minorEastAsia"/>
                <w:b/>
                <w:bCs/>
                <w:sz w:val="24"/>
                <w:szCs w:val="28"/>
                <w:highlight w:val="yellow"/>
              </w:rPr>
              <w:lastRenderedPageBreak/>
              <w:t>Sub-paso</w:t>
            </w:r>
            <w:proofErr w:type="spellEnd"/>
            <w:r w:rsidRPr="002034A3">
              <w:rPr>
                <w:rFonts w:eastAsiaTheme="minorEastAsia"/>
                <w:b/>
                <w:bCs/>
                <w:sz w:val="24"/>
                <w:szCs w:val="28"/>
                <w:highlight w:val="yellow"/>
              </w:rPr>
              <w:t xml:space="preserve"> 4.4 — Multiplicar cada probabilidad por su </w:t>
            </w:r>
            <w:proofErr w:type="spellStart"/>
            <w:r w:rsidRPr="002034A3">
              <w:rPr>
                <w:rFonts w:eastAsiaTheme="minorEastAsia"/>
                <w:b/>
                <w:bCs/>
                <w:sz w:val="24"/>
                <w:szCs w:val="28"/>
                <w:highlight w:val="yellow"/>
              </w:rPr>
              <w:t>Value</w:t>
            </w:r>
            <w:proofErr w:type="spellEnd"/>
            <w:r w:rsidRPr="002034A3">
              <w:rPr>
                <w:rFonts w:eastAsiaTheme="minorEastAsia"/>
                <w:b/>
                <w:bCs/>
                <w:sz w:val="24"/>
                <w:szCs w:val="28"/>
                <w:highlight w:val="yellow"/>
              </w:rPr>
              <w:t xml:space="preserve"> completo (64 números) y sumar</w:t>
            </w:r>
          </w:p>
          <w:p w14:paraId="1351049E" w14:textId="5A47354B" w:rsidR="003666D5" w:rsidRDefault="002034A3" w:rsidP="00650E95">
            <w:pPr>
              <w:rPr>
                <w:rFonts w:eastAsiaTheme="minorEastAsia"/>
                <w:b/>
                <w:bCs/>
              </w:rPr>
            </w:pPr>
            <w:proofErr w:type="spellStart"/>
            <w:r>
              <w:rPr>
                <w:rFonts w:eastAsiaTheme="minorEastAsia"/>
              </w:rPr>
              <w:t>Aca</w:t>
            </w:r>
            <w:proofErr w:type="spellEnd"/>
            <w:r>
              <w:rPr>
                <w:rFonts w:eastAsiaTheme="minorEastAsia"/>
              </w:rPr>
              <w:t xml:space="preserve"> esta la parte que </w:t>
            </w:r>
            <w:proofErr w:type="spellStart"/>
            <w:r>
              <w:rPr>
                <w:rFonts w:eastAsiaTheme="minorEastAsia"/>
              </w:rPr>
              <w:t>mas</w:t>
            </w:r>
            <w:proofErr w:type="spellEnd"/>
            <w:r>
              <w:rPr>
                <w:rFonts w:eastAsiaTheme="minorEastAsia"/>
              </w:rPr>
              <w:t xml:space="preserve"> se simplificaba antes: no es “multiplicar un porcentaje por un solo </w:t>
            </w:r>
            <w:proofErr w:type="spellStart"/>
            <w:r>
              <w:rPr>
                <w:rFonts w:eastAsiaTheme="minorEastAsia"/>
              </w:rPr>
              <w:t>numero</w:t>
            </w:r>
            <w:proofErr w:type="spellEnd"/>
            <w:r>
              <w:rPr>
                <w:rFonts w:eastAsiaTheme="minorEastAsia"/>
              </w:rPr>
              <w:t xml:space="preserve">” – es multiplicar un porcentaje por un </w:t>
            </w:r>
            <w:r>
              <w:rPr>
                <w:rFonts w:eastAsiaTheme="minorEastAsia"/>
                <w:b/>
                <w:bCs/>
              </w:rPr>
              <w:t xml:space="preserve">vector completo de 64 </w:t>
            </w:r>
            <w:proofErr w:type="spellStart"/>
            <w:r>
              <w:rPr>
                <w:rFonts w:eastAsiaTheme="minorEastAsia"/>
                <w:b/>
                <w:bCs/>
              </w:rPr>
              <w:t>numeros</w:t>
            </w:r>
            <w:proofErr w:type="spellEnd"/>
            <w:r>
              <w:rPr>
                <w:rFonts w:eastAsiaTheme="minorEastAsia"/>
                <w:b/>
                <w:bCs/>
              </w:rPr>
              <w:t xml:space="preserve">,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79"/>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w:t>
            </w:r>
            <w:proofErr w:type="spellStart"/>
            <w:r>
              <w:rPr>
                <w:rFonts w:eastAsiaTheme="minorEastAsia"/>
              </w:rPr>
              <w:t>numeros</w:t>
            </w:r>
            <w:proofErr w:type="spellEnd"/>
            <w:r>
              <w:rPr>
                <w:rFonts w:eastAsiaTheme="minorEastAsia"/>
              </w:rPr>
              <w:t>.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0"/>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1"/>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2"/>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w:t>
            </w:r>
            <w:proofErr w:type="spellStart"/>
            <w:r w:rsidR="00C7716D">
              <w:rPr>
                <w:rFonts w:eastAsiaTheme="minorEastAsia"/>
                <w:b/>
                <w:bCs/>
              </w:rPr>
              <w:t>numeros</w:t>
            </w:r>
            <w:proofErr w:type="spellEnd"/>
            <w:r w:rsidR="00C7716D">
              <w:rPr>
                <w:rFonts w:eastAsiaTheme="minorEastAsia"/>
                <w:b/>
                <w:bCs/>
              </w:rPr>
              <w:t xml:space="preserve">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000000"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w:t>
            </w:r>
            <w:proofErr w:type="spellStart"/>
            <w:r>
              <w:rPr>
                <w:rFonts w:eastAsiaTheme="minorEastAsia"/>
                <w:b/>
                <w:bCs/>
              </w:rPr>
              <w:t>numeros</w:t>
            </w:r>
            <w:proofErr w:type="spellEnd"/>
            <w:r>
              <w:rPr>
                <w:rFonts w:eastAsiaTheme="minorEastAsia"/>
                <w:b/>
                <w:bCs/>
              </w:rPr>
              <w:t xml:space="preserve"> – </w:t>
            </w:r>
            <w:r>
              <w:rPr>
                <w:rFonts w:eastAsiaTheme="minorEastAsia"/>
              </w:rPr>
              <w:t xml:space="preserve">el resultado real de esta cabeza, sin ninguna reducción a 1 </w:t>
            </w:r>
            <w:proofErr w:type="spellStart"/>
            <w:r>
              <w:rPr>
                <w:rFonts w:eastAsiaTheme="minorEastAsia"/>
              </w:rPr>
              <w:t>dimension</w:t>
            </w:r>
            <w:proofErr w:type="spellEnd"/>
            <w:r>
              <w:rPr>
                <w:rFonts w:eastAsiaTheme="minorEastAsia"/>
              </w:rPr>
              <w:t>.</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 xml:space="preserve">Paso 5 — Multiplicar cada porcentaje por su </w:t>
      </w:r>
      <w:proofErr w:type="spellStart"/>
      <w:r w:rsidRPr="00B97D67">
        <w:rPr>
          <w:b/>
          <w:bCs/>
          <w:sz w:val="24"/>
          <w:szCs w:val="28"/>
          <w:highlight w:val="yellow"/>
        </w:rPr>
        <w:t>Value</w:t>
      </w:r>
      <w:proofErr w:type="spellEnd"/>
      <w:r w:rsidRPr="00B97D67">
        <w:rPr>
          <w:b/>
          <w:bCs/>
          <w:sz w:val="24"/>
          <w:szCs w:val="28"/>
          <w:highlight w:val="yellow"/>
        </w:rPr>
        <w:t xml:space="preserv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3"/>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w:t>
      </w:r>
      <w:proofErr w:type="spellStart"/>
      <w:r w:rsidR="008F2274" w:rsidRPr="008F2274">
        <w:rPr>
          <w:rFonts w:eastAsiaTheme="minorEastAsia"/>
          <w:b/>
          <w:bCs/>
          <w:sz w:val="24"/>
          <w:szCs w:val="28"/>
          <w:highlight w:val="yellow"/>
        </w:rPr>
        <w:t>Attention</w:t>
      </w:r>
      <w:proofErr w:type="spellEnd"/>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4"/>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5"/>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 xml:space="preserve">De donde venia V y K de </w:t>
      </w:r>
      <w:proofErr w:type="spellStart"/>
      <w:r w:rsidR="00E6185D" w:rsidRPr="00E6185D">
        <w:rPr>
          <w:b/>
          <w:bCs/>
          <w:i w:val="0"/>
          <w:iCs w:val="0"/>
          <w:sz w:val="24"/>
          <w:szCs w:val="28"/>
          <w:highlight w:val="yellow"/>
        </w:rPr>
        <w:t>cross-Attention</w:t>
      </w:r>
      <w:proofErr w:type="spellEnd"/>
    </w:p>
    <w:p w14:paraId="25738891" w14:textId="213988D8" w:rsidR="00E76464" w:rsidRDefault="00E6185D" w:rsidP="00FD694E">
      <w:r>
        <w:rPr>
          <w:b/>
          <w:bCs/>
        </w:rPr>
        <w:t xml:space="preserve">Del </w:t>
      </w:r>
      <w:proofErr w:type="spellStart"/>
      <w:r>
        <w:rPr>
          <w:b/>
          <w:bCs/>
        </w:rPr>
        <w:t>Encoder</w:t>
      </w:r>
      <w:proofErr w:type="spellEnd"/>
      <w:r>
        <w:rPr>
          <w:b/>
          <w:bCs/>
        </w:rPr>
        <w:t xml:space="preserve"> – </w:t>
      </w:r>
      <w:r>
        <w:t xml:space="preserve">específicamente, de la representación </w:t>
      </w:r>
      <w:r>
        <w:rPr>
          <w:b/>
          <w:bCs/>
        </w:rPr>
        <w:t xml:space="preserve">final </w:t>
      </w:r>
      <w:r>
        <w:t xml:space="preserve">del </w:t>
      </w:r>
      <w:proofErr w:type="spellStart"/>
      <w:r>
        <w:t>Encoder</w:t>
      </w:r>
      <w:proofErr w:type="spellEnd"/>
      <w:r>
        <w:t xml:space="preserve"> </w:t>
      </w:r>
      <w:r w:rsidR="00B20633" w:rsidRPr="00B20633">
        <w:t>(después de sus 6 capas completas), para cada una de las 4 palabras en inglés ("The", "</w:t>
      </w:r>
      <w:proofErr w:type="spellStart"/>
      <w:r w:rsidR="00B20633" w:rsidRPr="00B20633">
        <w:t>dog</w:t>
      </w:r>
      <w:proofErr w:type="spellEnd"/>
      <w:r w:rsidR="00B20633" w:rsidRPr="00B20633">
        <w:t>", "</w:t>
      </w:r>
      <w:proofErr w:type="spellStart"/>
      <w:r w:rsidR="00B20633" w:rsidRPr="00B20633">
        <w:t>eats</w:t>
      </w:r>
      <w:proofErr w:type="spellEnd"/>
      <w:r w:rsidR="00B20633" w:rsidRPr="00B20633">
        <w:t>",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6"/>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w:t>
      </w:r>
      <w:proofErr w:type="spellStart"/>
      <w:r>
        <w:rPr>
          <w:rFonts w:eastAsiaTheme="minorEastAsia"/>
        </w:rPr>
        <w:t>Decoder</w:t>
      </w:r>
      <w:proofErr w:type="spellEnd"/>
      <w:r>
        <w:rPr>
          <w:rFonts w:eastAsiaTheme="minorEastAsia"/>
        </w:rPr>
        <w:t>, ni de ninguna palabra en alemán. Es justo la diferencia que distingue a Cross-</w:t>
      </w:r>
      <w:proofErr w:type="spellStart"/>
      <w:r>
        <w:rPr>
          <w:rFonts w:eastAsiaTheme="minorEastAsia"/>
        </w:rPr>
        <w:t>Attention</w:t>
      </w:r>
      <w:proofErr w:type="spellEnd"/>
      <w:r>
        <w:rPr>
          <w:rFonts w:eastAsiaTheme="minorEastAsia"/>
        </w:rPr>
        <w:t xml:space="preserve"> de Self-</w:t>
      </w:r>
      <w:proofErr w:type="spellStart"/>
      <w:r>
        <w:rPr>
          <w:rFonts w:eastAsiaTheme="minorEastAsia"/>
        </w:rPr>
        <w:t>Attention</w:t>
      </w:r>
      <w:proofErr w:type="spellEnd"/>
      <w:r>
        <w:rPr>
          <w:rFonts w:eastAsiaTheme="minorEastAsia"/>
        </w:rPr>
        <w:t>: en Self-</w:t>
      </w:r>
      <w:proofErr w:type="spellStart"/>
      <w:r>
        <w:rPr>
          <w:rFonts w:eastAsiaTheme="minorEastAsia"/>
        </w:rPr>
        <w:t>Attention</w:t>
      </w:r>
      <w:proofErr w:type="spellEnd"/>
      <w:r>
        <w:rPr>
          <w:rFonts w:eastAsiaTheme="minorEastAsia"/>
        </w:rPr>
        <w:t xml:space="preserve">,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fuente; en Cross-</w:t>
      </w:r>
      <w:proofErr w:type="spellStart"/>
      <w:r w:rsidR="00904941">
        <w:rPr>
          <w:rFonts w:eastAsiaTheme="minorEastAsia"/>
        </w:rPr>
        <w:t>Attention</w:t>
      </w:r>
      <w:proofErr w:type="spellEnd"/>
      <w:r w:rsidR="00904941">
        <w:rPr>
          <w:rFonts w:eastAsiaTheme="minorEastAsia"/>
        </w:rPr>
        <w:t xml:space="preserve">, El Query sale del </w:t>
      </w:r>
      <w:proofErr w:type="spellStart"/>
      <w:r w:rsidR="003A7ECD">
        <w:rPr>
          <w:rFonts w:eastAsiaTheme="minorEastAsia"/>
        </w:rPr>
        <w:t>Decoder</w:t>
      </w:r>
      <w:proofErr w:type="spellEnd"/>
      <w:r w:rsidR="003A7ECD">
        <w:rPr>
          <w:rFonts w:eastAsiaTheme="minorEastAsia"/>
        </w:rPr>
        <w:t xml:space="preserve">, pero K y V siempre salen del </w:t>
      </w:r>
      <w:proofErr w:type="spellStart"/>
      <w:r w:rsidR="003A7ECD">
        <w:rPr>
          <w:rFonts w:eastAsiaTheme="minorEastAsia"/>
          <w:b/>
          <w:bCs/>
        </w:rPr>
        <w:t>Encoder</w:t>
      </w:r>
      <w:proofErr w:type="spellEnd"/>
      <w:r w:rsidR="003A7ECD">
        <w:rPr>
          <w:rFonts w:eastAsiaTheme="minorEastAsia"/>
          <w:b/>
          <w:bCs/>
        </w:rPr>
        <w:t>.</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K y V de Cross-</w:t>
      </w:r>
      <w:proofErr w:type="spellStart"/>
      <w:r>
        <w:t>Attention</w:t>
      </w:r>
      <w:proofErr w:type="spellEnd"/>
      <w:r>
        <w:t xml:space="preserve"> vienen del </w:t>
      </w:r>
      <w:proofErr w:type="spellStart"/>
      <w:r>
        <w:rPr>
          <w:b/>
          <w:bCs/>
        </w:rPr>
        <w:t>Encoder</w:t>
      </w:r>
      <w:proofErr w:type="spellEnd"/>
      <w:r>
        <w:rPr>
          <w:b/>
          <w:bCs/>
        </w:rPr>
        <w:t xml:space="preserve">, </w:t>
      </w:r>
      <w:r>
        <w:t>específicamente de su salida final (tras las 6 capas), calculados con las matrices propias de Cross-</w:t>
      </w:r>
      <w:proofErr w:type="spellStart"/>
      <w:r>
        <w:t>Attention</w:t>
      </w:r>
      <w:proofErr w:type="spellEnd"/>
      <w:r>
        <w:t xml:space="preserve"> – nunca cambian mientras dure la generación de una traducción, porque el </w:t>
      </w:r>
      <w:proofErr w:type="spellStart"/>
      <w:r>
        <w:t>Encoder</w:t>
      </w:r>
      <w:proofErr w:type="spellEnd"/>
      <w:r>
        <w:t xml:space="preserve"> no </w:t>
      </w:r>
      <w:proofErr w:type="spellStart"/>
      <w:r>
        <w:t>vuevle</w:t>
      </w:r>
      <w:proofErr w:type="spellEnd"/>
      <w:r>
        <w:t xml:space="preserv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w:t>
      </w:r>
      <w:proofErr w:type="spellStart"/>
      <w:r w:rsidR="001B6110" w:rsidRPr="001B6110">
        <w:rPr>
          <w:rFonts w:cs="Arial"/>
          <w:b/>
          <w:bCs/>
          <w:sz w:val="24"/>
          <w:highlight w:val="yellow"/>
        </w:rPr>
        <w:t>sub-capa</w:t>
      </w:r>
      <w:proofErr w:type="spellEnd"/>
      <w:r w:rsidR="001B6110" w:rsidRPr="001B6110">
        <w:rPr>
          <w:rFonts w:cs="Arial"/>
          <w:b/>
          <w:bCs/>
          <w:sz w:val="24"/>
          <w:highlight w:val="yellow"/>
        </w:rPr>
        <w:t xml:space="preserve">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7"/>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8"/>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89"/>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w:t>
            </w:r>
            <w:proofErr w:type="spellStart"/>
            <w:r w:rsidRPr="00275F5C">
              <w:t>Attention</w:t>
            </w:r>
            <w:proofErr w:type="spellEnd"/>
            <w:r w:rsidRPr="00275F5C">
              <w:t xml:space="preserve">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0"/>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1"/>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 xml:space="preserve">faltarían las Capas 2 a 6 (repitiendo todo este proceso con matrices distintas) antes de llegar al </w:t>
            </w:r>
            <w:proofErr w:type="spellStart"/>
            <w:r w:rsidRPr="009F1F98">
              <w:rPr>
                <w:rFonts w:eastAsiaTheme="minorEastAsia"/>
              </w:rPr>
              <w:t>softmax</w:t>
            </w:r>
            <w:proofErr w:type="spellEnd"/>
            <w:r w:rsidRPr="009F1F98">
              <w:rPr>
                <w:rFonts w:eastAsiaTheme="minorEastAsia"/>
              </w:rPr>
              <w:t xml:space="preserve">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Sí, tengo el resultado de Cross-</w:t>
            </w:r>
            <w:proofErr w:type="spellStart"/>
            <w:r w:rsidRPr="00DD4DCF">
              <w:rPr>
                <w:rFonts w:eastAsiaTheme="minorEastAsia"/>
              </w:rPr>
              <w:t>Attention</w:t>
            </w:r>
            <w:proofErr w:type="spellEnd"/>
            <w:r w:rsidRPr="00DD4DCF">
              <w:rPr>
                <w:rFonts w:eastAsiaTheme="minorEastAsia"/>
              </w:rPr>
              <w:t xml:space="preserve"> </w:t>
            </w:r>
            <w:r w:rsidRPr="00DD4DCF">
              <w:rPr>
                <w:rFonts w:eastAsiaTheme="minorEastAsia"/>
                <w:b/>
                <w:bCs/>
              </w:rPr>
              <w:t>de la Capa 1</w:t>
            </w:r>
            <w:r w:rsidRPr="00DD4DCF">
              <w:rPr>
                <w:rFonts w:eastAsiaTheme="minorEastAsia"/>
              </w:rPr>
              <w:t xml:space="preserve">, antes de su </w:t>
            </w:r>
            <w:proofErr w:type="spellStart"/>
            <w:r w:rsidRPr="00DD4DCF">
              <w:rPr>
                <w:rFonts w:eastAsiaTheme="minorEastAsia"/>
              </w:rPr>
              <w:t>Residual+LayerNorm</w:t>
            </w:r>
            <w:proofErr w:type="spellEnd"/>
            <w:r w:rsidRPr="00DD4DCF">
              <w:rPr>
                <w:rFonts w:eastAsiaTheme="minorEastAsia"/>
              </w:rPr>
              <w:t xml:space="preserve">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w:t>
            </w:r>
            <w:proofErr w:type="spellStart"/>
            <w:r w:rsidRPr="00DD4DCF">
              <w:rPr>
                <w:rFonts w:eastAsiaTheme="minorEastAsia"/>
              </w:rPr>
              <w:t>Feed</w:t>
            </w:r>
            <w:proofErr w:type="spellEnd"/>
            <w:r w:rsidRPr="00DD4DCF">
              <w:rPr>
                <w:rFonts w:eastAsiaTheme="minorEastAsia"/>
              </w:rPr>
              <w:t>-Forward,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2"/>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 xml:space="preserve">Ese vector es la nueva versión de [inicio], ya “enterada” de que parte de la oración en </w:t>
            </w:r>
            <w:proofErr w:type="spellStart"/>
            <w:r w:rsidRPr="00B47E4F">
              <w:rPr>
                <w:rFonts w:eastAsiaTheme="minorEastAsia"/>
                <w:b/>
                <w:bCs/>
                <w:highlight w:val="yellow"/>
              </w:rPr>
              <w:t>ingles</w:t>
            </w:r>
            <w:proofErr w:type="spellEnd"/>
            <w:r w:rsidRPr="00B47E4F">
              <w:rPr>
                <w:rFonts w:eastAsiaTheme="minorEastAsia"/>
                <w:b/>
                <w:bCs/>
                <w:highlight w:val="yellow"/>
              </w:rPr>
              <w:t xml:space="preserve"> es relevante para decidir la primera palabra en alemán.</w:t>
            </w:r>
            <w:r>
              <w:rPr>
                <w:rFonts w:eastAsiaTheme="minorEastAsia"/>
              </w:rPr>
              <w:t xml:space="preserve"> </w:t>
            </w:r>
            <w:r w:rsidR="000D7F1A">
              <w:rPr>
                <w:rFonts w:eastAsiaTheme="minorEastAsia"/>
              </w:rPr>
              <w:t>Antes de Cross-</w:t>
            </w:r>
            <w:proofErr w:type="spellStart"/>
            <w:r w:rsidR="000D7F1A">
              <w:rPr>
                <w:rFonts w:eastAsiaTheme="minorEastAsia"/>
              </w:rPr>
              <w:t>Attention</w:t>
            </w:r>
            <w:proofErr w:type="spellEnd"/>
            <w:r w:rsidR="000D7F1A">
              <w:rPr>
                <w:rFonts w:eastAsiaTheme="minorEastAsia"/>
              </w:rPr>
              <w:t xml:space="preserve">, </w:t>
            </w:r>
            <w:r w:rsidR="000D7F1A">
              <w:rPr>
                <w:rFonts w:eastAsiaTheme="minorEastAsia"/>
                <w:b/>
                <w:bCs/>
              </w:rPr>
              <w:t xml:space="preserve">[inicio] </w:t>
            </w:r>
            <w:r w:rsidR="000D7F1A">
              <w:rPr>
                <w:rFonts w:eastAsiaTheme="minorEastAsia"/>
              </w:rPr>
              <w:t xml:space="preserve">solo </w:t>
            </w:r>
            <w:proofErr w:type="spellStart"/>
            <w:r w:rsidR="000D7F1A">
              <w:rPr>
                <w:rFonts w:eastAsiaTheme="minorEastAsia"/>
              </w:rPr>
              <w:t>tenia</w:t>
            </w:r>
            <w:proofErr w:type="spellEnd"/>
            <w:r w:rsidR="000D7F1A">
              <w:rPr>
                <w:rFonts w:eastAsiaTheme="minorEastAsia"/>
              </w:rPr>
              <w:t xml:space="preserve"> </w:t>
            </w:r>
            <w:r w:rsidR="00201848">
              <w:rPr>
                <w:rFonts w:eastAsiaTheme="minorEastAsia"/>
              </w:rPr>
              <w:t xml:space="preserve">su propio significado (casi </w:t>
            </w:r>
            <w:proofErr w:type="spellStart"/>
            <w:r w:rsidR="00201848">
              <w:rPr>
                <w:rFonts w:eastAsiaTheme="minorEastAsia"/>
              </w:rPr>
              <w:t>vacio</w:t>
            </w:r>
            <w:proofErr w:type="spellEnd"/>
            <w:r w:rsidR="00201848">
              <w:rPr>
                <w:rFonts w:eastAsiaTheme="minorEastAsia"/>
              </w:rPr>
              <w:t xml:space="preserve">, por ser un token de arranque). </w:t>
            </w:r>
            <w:proofErr w:type="spellStart"/>
            <w:r w:rsidR="00201848">
              <w:rPr>
                <w:rFonts w:eastAsiaTheme="minorEastAsia"/>
              </w:rPr>
              <w:t>Despues</w:t>
            </w:r>
            <w:proofErr w:type="spellEnd"/>
            <w:r w:rsidR="00201848">
              <w:rPr>
                <w:rFonts w:eastAsiaTheme="minorEastAsia"/>
              </w:rPr>
              <w:t xml:space="preserve"> de Cross-</w:t>
            </w:r>
            <w:proofErr w:type="spellStart"/>
            <w:r w:rsidR="00201848">
              <w:rPr>
                <w:rFonts w:eastAsiaTheme="minorEastAsia"/>
              </w:rPr>
              <w:t>Attention</w:t>
            </w:r>
            <w:proofErr w:type="spellEnd"/>
            <w:r w:rsidR="00201848">
              <w:rPr>
                <w:rFonts w:eastAsiaTheme="minorEastAsia"/>
              </w:rPr>
              <w:t xml:space="preserve">, ese mismo vector incorpora – </w:t>
            </w:r>
            <w:r w:rsidR="00201848" w:rsidRPr="00D76058">
              <w:rPr>
                <w:rFonts w:eastAsiaTheme="minorEastAsia"/>
                <w:b/>
                <w:bCs/>
                <w:highlight w:val="yellow"/>
              </w:rPr>
              <w:t xml:space="preserve">mezclado, </w:t>
            </w:r>
            <w:proofErr w:type="spellStart"/>
            <w:r w:rsidR="00201848" w:rsidRPr="00D76058">
              <w:rPr>
                <w:rFonts w:eastAsiaTheme="minorEastAsia"/>
                <w:b/>
                <w:bCs/>
                <w:highlight w:val="yellow"/>
              </w:rPr>
              <w:t>pondertado</w:t>
            </w:r>
            <w:proofErr w:type="spellEnd"/>
            <w:r w:rsidR="00201848" w:rsidRPr="00D76058">
              <w:rPr>
                <w:rFonts w:eastAsiaTheme="minorEastAsia"/>
                <w:b/>
                <w:bCs/>
                <w:highlight w:val="yellow"/>
              </w:rPr>
              <w:t xml:space="preserve">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w:t>
            </w:r>
            <w:proofErr w:type="spellStart"/>
            <w:r>
              <w:rPr>
                <w:rFonts w:eastAsiaTheme="minorEastAsia"/>
              </w:rPr>
              <w:t>eats</w:t>
            </w:r>
            <w:proofErr w:type="spellEnd"/>
            <w:r>
              <w:rPr>
                <w:rFonts w:eastAsiaTheme="minorEastAsia"/>
              </w:rPr>
              <w:t xml:space="preserve">” en el </w:t>
            </w:r>
            <w:proofErr w:type="spellStart"/>
            <w:r>
              <w:rPr>
                <w:rFonts w:eastAsiaTheme="minorEastAsia"/>
              </w:rPr>
              <w:t>Encoder</w:t>
            </w:r>
            <w:proofErr w:type="spellEnd"/>
            <w:r>
              <w:rPr>
                <w:rFonts w:eastAsiaTheme="minorEastAsia"/>
              </w:rPr>
              <w:t>: antes de Self-</w:t>
            </w:r>
            <w:proofErr w:type="spellStart"/>
            <w:r>
              <w:rPr>
                <w:rFonts w:eastAsiaTheme="minorEastAsia"/>
              </w:rPr>
              <w:t>Attention</w:t>
            </w:r>
            <w:proofErr w:type="spellEnd"/>
            <w:r>
              <w:rPr>
                <w:rFonts w:eastAsiaTheme="minorEastAsia"/>
              </w:rPr>
              <w:t>, “</w:t>
            </w:r>
            <w:proofErr w:type="spellStart"/>
            <w:r>
              <w:rPr>
                <w:rFonts w:eastAsiaTheme="minorEastAsia"/>
              </w:rPr>
              <w:t>eats</w:t>
            </w:r>
            <w:proofErr w:type="spellEnd"/>
            <w:r>
              <w:rPr>
                <w:rFonts w:eastAsiaTheme="minorEastAsia"/>
              </w:rPr>
              <w:t>”</w:t>
            </w:r>
            <w:r w:rsidR="005E628F">
              <w:rPr>
                <w:rFonts w:eastAsiaTheme="minorEastAsia"/>
              </w:rPr>
              <w:t xml:space="preserve"> solo sabia su propio significado; </w:t>
            </w:r>
            <w:proofErr w:type="spellStart"/>
            <w:r w:rsidR="005E628F">
              <w:rPr>
                <w:rFonts w:eastAsiaTheme="minorEastAsia"/>
              </w:rPr>
              <w:t>despues</w:t>
            </w:r>
            <w:proofErr w:type="spellEnd"/>
            <w:r w:rsidR="005E628F">
              <w:rPr>
                <w:rFonts w:eastAsiaTheme="minorEastAsia"/>
              </w:rPr>
              <w:t>, incorporaba información de “</w:t>
            </w:r>
            <w:proofErr w:type="spellStart"/>
            <w:r w:rsidR="005E628F">
              <w:rPr>
                <w:rFonts w:eastAsiaTheme="minorEastAsia"/>
              </w:rPr>
              <w:t>dog</w:t>
            </w:r>
            <w:proofErr w:type="spellEnd"/>
            <w:r w:rsidR="005E628F">
              <w:rPr>
                <w:rFonts w:eastAsiaTheme="minorEastAsia"/>
              </w:rPr>
              <w:t xml:space="preserve">” y “bread”. </w:t>
            </w:r>
            <w:proofErr w:type="spellStart"/>
            <w:r w:rsidR="005E628F">
              <w:rPr>
                <w:rFonts w:eastAsiaTheme="minorEastAsia"/>
              </w:rPr>
              <w:t>Aca</w:t>
            </w:r>
            <w:proofErr w:type="spellEnd"/>
            <w:r w:rsidR="005E628F">
              <w:rPr>
                <w:rFonts w:eastAsiaTheme="minorEastAsia"/>
              </w:rPr>
              <w:t xml:space="preserve"> paso algo equivalente, pero </w:t>
            </w:r>
            <w:r w:rsidR="005E628F">
              <w:rPr>
                <w:rFonts w:eastAsiaTheme="minorEastAsia"/>
                <w:b/>
                <w:bCs/>
              </w:rPr>
              <w:t xml:space="preserve">cruzando idiomas: [inicio] </w:t>
            </w:r>
            <w:r w:rsidR="005E628F">
              <w:rPr>
                <w:rFonts w:eastAsiaTheme="minorEastAsia"/>
              </w:rPr>
              <w:t>(el token alemán) incorpora información de “The” y “</w:t>
            </w:r>
            <w:proofErr w:type="spellStart"/>
            <w:r w:rsidR="005E628F">
              <w:rPr>
                <w:rFonts w:eastAsiaTheme="minorEastAsia"/>
              </w:rPr>
              <w:t>dog</w:t>
            </w:r>
            <w:proofErr w:type="spellEnd"/>
            <w:r w:rsidR="005E628F">
              <w:rPr>
                <w:rFonts w:eastAsiaTheme="minorEastAsia"/>
              </w:rPr>
              <w:t xml:space="preserve">”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 xml:space="preserve">Ese vector, después de pasar por </w:t>
            </w:r>
            <w:proofErr w:type="spellStart"/>
            <w:r w:rsidRPr="00B47E4F">
              <w:rPr>
                <w:rFonts w:eastAsiaTheme="minorEastAsia"/>
              </w:rPr>
              <w:t>Residual+LayerNorm</w:t>
            </w:r>
            <w:proofErr w:type="spellEnd"/>
            <w:r w:rsidRPr="00B47E4F">
              <w:rPr>
                <w:rFonts w:eastAsiaTheme="minorEastAsia"/>
              </w:rPr>
              <w:t xml:space="preserve"> y </w:t>
            </w:r>
            <w:proofErr w:type="spellStart"/>
            <w:r w:rsidRPr="00B47E4F">
              <w:rPr>
                <w:rFonts w:eastAsiaTheme="minorEastAsia"/>
              </w:rPr>
              <w:t>Feed</w:t>
            </w:r>
            <w:proofErr w:type="spellEnd"/>
            <w:r w:rsidRPr="00B47E4F">
              <w:rPr>
                <w:rFonts w:eastAsiaTheme="minorEastAsia"/>
              </w:rPr>
              <w:t>-Forward (y repetir todo esto 6 veces),</w:t>
            </w:r>
            <w:r>
              <w:rPr>
                <w:rFonts w:eastAsiaTheme="minorEastAsia"/>
              </w:rPr>
              <w:t xml:space="preserve"> termina siendo lo que decide – </w:t>
            </w:r>
            <w:proofErr w:type="spellStart"/>
            <w:r>
              <w:rPr>
                <w:rFonts w:eastAsiaTheme="minorEastAsia"/>
              </w:rPr>
              <w:t>via</w:t>
            </w:r>
            <w:proofErr w:type="spellEnd"/>
            <w:r>
              <w:rPr>
                <w:rFonts w:eastAsiaTheme="minorEastAsia"/>
              </w:rPr>
              <w:t xml:space="preserve"> </w:t>
            </w:r>
            <w:proofErr w:type="spellStart"/>
            <w:r>
              <w:rPr>
                <w:rFonts w:eastAsiaTheme="minorEastAsia"/>
              </w:rPr>
              <w:t>softmax</w:t>
            </w:r>
            <w:proofErr w:type="spellEnd"/>
            <w:r>
              <w:rPr>
                <w:rFonts w:eastAsiaTheme="minorEastAsia"/>
              </w:rPr>
              <w:t xml:space="preserve">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w:t>
            </w:r>
            <w:proofErr w:type="spellStart"/>
            <w:r w:rsidR="00BC6E20" w:rsidRPr="00BC6E20">
              <w:rPr>
                <w:rFonts w:eastAsiaTheme="minorEastAsia"/>
              </w:rPr>
              <w:t>dog</w:t>
            </w:r>
            <w:proofErr w:type="spellEnd"/>
            <w:r w:rsidR="00BC6E20" w:rsidRPr="00BC6E20">
              <w:rPr>
                <w:rFonts w:eastAsiaTheme="minorEastAsia"/>
              </w:rPr>
              <w:t>"/"Hund").</w:t>
            </w:r>
            <w:r w:rsidR="00BC6E20">
              <w:rPr>
                <w:rFonts w:eastAsiaTheme="minorEastAsia"/>
              </w:rPr>
              <w:t xml:space="preserve"> El resultado de Cross-</w:t>
            </w:r>
            <w:proofErr w:type="spellStart"/>
            <w:r w:rsidR="00BC6E20">
              <w:rPr>
                <w:rFonts w:eastAsiaTheme="minorEastAsia"/>
              </w:rPr>
              <w:t>Attention</w:t>
            </w:r>
            <w:proofErr w:type="spellEnd"/>
            <w:r w:rsidR="00BC6E20">
              <w:rPr>
                <w:rFonts w:eastAsiaTheme="minorEastAsia"/>
              </w:rPr>
              <w:t xml:space="preserve">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w:t>
            </w:r>
            <w:proofErr w:type="spellStart"/>
            <w:r>
              <w:rPr>
                <w:rFonts w:eastAsiaTheme="minorEastAsia"/>
                <w:b/>
                <w:bCs/>
              </w:rPr>
              <w:t>esta</w:t>
            </w:r>
            <w:proofErr w:type="spellEnd"/>
            <w:r>
              <w:rPr>
                <w:rFonts w:eastAsiaTheme="minorEastAsia"/>
                <w:b/>
                <w:bCs/>
              </w:rPr>
              <w:t xml:space="preserve">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w:t>
            </w:r>
            <w:proofErr w:type="spellStart"/>
            <w:r w:rsidR="00CA3067">
              <w:rPr>
                <w:rFonts w:eastAsiaTheme="minorEastAsia"/>
              </w:rPr>
              <w:t>Feed</w:t>
            </w:r>
            <w:proofErr w:type="spellEnd"/>
            <w:r w:rsidR="00CA3067">
              <w:rPr>
                <w:rFonts w:eastAsiaTheme="minorEastAsia"/>
              </w:rPr>
              <w:t xml:space="preserve">-Forward,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 xml:space="preserve">Residual + </w:t>
      </w:r>
      <w:proofErr w:type="spellStart"/>
      <w:r w:rsidR="008410BA" w:rsidRPr="008410BA">
        <w:rPr>
          <w:rFonts w:cs="Arial"/>
          <w:b/>
          <w:bCs/>
          <w:sz w:val="24"/>
          <w:highlight w:val="yellow"/>
        </w:rPr>
        <w:t>LayerNorm</w:t>
      </w:r>
      <w:proofErr w:type="spellEnd"/>
      <w:r w:rsidR="008410BA" w:rsidRPr="008410BA">
        <w:rPr>
          <w:rFonts w:cs="Arial"/>
          <w:b/>
          <w:bCs/>
          <w:sz w:val="24"/>
          <w:highlight w:val="yellow"/>
        </w:rPr>
        <w:t xml:space="preserve">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3"/>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w:t>
      </w:r>
      <w:proofErr w:type="spellStart"/>
      <w:r w:rsidR="00F9634B" w:rsidRPr="007771FA">
        <w:rPr>
          <w:rFonts w:cs="Arial"/>
          <w:b/>
          <w:bCs/>
          <w:sz w:val="24"/>
          <w:highlight w:val="yellow"/>
        </w:rPr>
        <w:t>Feed</w:t>
      </w:r>
      <w:proofErr w:type="spellEnd"/>
      <w:r w:rsidR="00F9634B" w:rsidRPr="007771FA">
        <w:rPr>
          <w:rFonts w:cs="Arial"/>
          <w:b/>
          <w:bCs/>
          <w:sz w:val="24"/>
          <w:highlight w:val="yellow"/>
        </w:rPr>
        <w:t xml:space="preserve">-Forward </w:t>
      </w:r>
      <w:r w:rsidR="007771FA" w:rsidRPr="007771FA">
        <w:rPr>
          <w:rFonts w:cs="Arial"/>
          <w:b/>
          <w:bCs/>
          <w:sz w:val="24"/>
          <w:highlight w:val="yellow"/>
        </w:rPr>
        <w:t xml:space="preserve">(mismo mecanismo que en el </w:t>
      </w:r>
      <w:proofErr w:type="spellStart"/>
      <w:r w:rsidR="007771FA" w:rsidRPr="007771FA">
        <w:rPr>
          <w:rFonts w:cs="Arial"/>
          <w:b/>
          <w:bCs/>
          <w:sz w:val="24"/>
          <w:highlight w:val="yellow"/>
        </w:rPr>
        <w:t>Encoder</w:t>
      </w:r>
      <w:proofErr w:type="spellEnd"/>
      <w:r w:rsidR="007771FA" w:rsidRPr="007771FA">
        <w:rPr>
          <w:rFonts w:cs="Arial"/>
          <w:b/>
          <w:bCs/>
          <w:sz w:val="24"/>
          <w:highlight w:val="yellow"/>
        </w:rPr>
        <w:t xml:space="preserve">,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4"/>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w:t>
            </w:r>
            <w:proofErr w:type="gramStart"/>
            <w:r>
              <w:t>del ingres</w:t>
            </w:r>
            <w:proofErr w:type="gramEnd"/>
            <w:r>
              <w:t xml:space="preserve"> parecerse) y lo </w:t>
            </w:r>
            <w:r>
              <w:rPr>
                <w:b/>
                <w:bCs/>
              </w:rPr>
              <w:t xml:space="preserve">transforma </w:t>
            </w:r>
            <w:r>
              <w:t xml:space="preserve">– no lo mezcla con nada </w:t>
            </w:r>
            <w:proofErr w:type="spellStart"/>
            <w:r>
              <w:t>mas</w:t>
            </w:r>
            <w:proofErr w:type="spellEnd"/>
            <w:r>
              <w:t xml:space="preserve">, sino que le </w:t>
            </w:r>
            <w:proofErr w:type="spellStart"/>
            <w:r>
              <w:t>apica</w:t>
            </w:r>
            <w:proofErr w:type="spellEnd"/>
            <w:r>
              <w:t xml:space="preserve"> su propia “receta” de </w:t>
            </w:r>
            <w:proofErr w:type="gramStart"/>
            <w:r>
              <w:t xml:space="preserve">procesamiento </w:t>
            </w:r>
            <w:r w:rsidR="00585D54">
              <w:t xml:space="preserve"> (</w:t>
            </w:r>
            <w:proofErr w:type="gramEnd"/>
            <w:r w:rsidR="00585D54">
              <w:t xml:space="preserve">expandir, filtrar con </w:t>
            </w:r>
            <w:proofErr w:type="spellStart"/>
            <w:r w:rsidR="00585D54">
              <w:t>ReLU</w:t>
            </w:r>
            <w:proofErr w:type="spellEnd"/>
            <w:r w:rsidR="00585D54">
              <w:t xml:space="preserve">, comprimir) para refinar esa información antes </w:t>
            </w:r>
            <w:proofErr w:type="spellStart"/>
            <w:proofErr w:type="gramStart"/>
            <w:r w:rsidR="00585D54">
              <w:t>e</w:t>
            </w:r>
            <w:proofErr w:type="spellEnd"/>
            <w:proofErr w:type="gramEnd"/>
            <w:r w:rsidR="00585D54">
              <w:t xml:space="preserve"> pasar a la siguiente capa. </w:t>
            </w:r>
            <w:r w:rsidR="00C04C54" w:rsidRPr="00C04C54">
              <w:t xml:space="preserve">Es el mismo rol que vimos en el </w:t>
            </w:r>
            <w:proofErr w:type="spellStart"/>
            <w:r w:rsidR="00C04C54" w:rsidRPr="00C04C54">
              <w:t>Encoder</w:t>
            </w:r>
            <w:proofErr w:type="spellEnd"/>
            <w:r w:rsidR="00C04C54" w:rsidRPr="00C04C54">
              <w:t>: mientras Cross-</w:t>
            </w:r>
            <w:proofErr w:type="spellStart"/>
            <w:r w:rsidR="00C04C54" w:rsidRPr="00C04C54">
              <w:t>Attention</w:t>
            </w:r>
            <w:proofErr w:type="spellEnd"/>
            <w:r w:rsidR="00C04C54" w:rsidRPr="00C04C54">
              <w:t xml:space="preserve"> decide </w:t>
            </w:r>
            <w:r w:rsidR="00C04C54" w:rsidRPr="00C04C54">
              <w:rPr>
                <w:b/>
                <w:bCs/>
              </w:rPr>
              <w:t>de dónde</w:t>
            </w:r>
            <w:r w:rsidR="00C04C54" w:rsidRPr="00C04C54">
              <w:t xml:space="preserve"> viene la información relevante, </w:t>
            </w:r>
            <w:proofErr w:type="spellStart"/>
            <w:r w:rsidR="00C04C54" w:rsidRPr="00C04C54">
              <w:t>Feed</w:t>
            </w:r>
            <w:proofErr w:type="spellEnd"/>
            <w:r w:rsidR="00C04C54" w:rsidRPr="00C04C54">
              <w:t xml:space="preserve">-Forward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5"/>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w:t>
            </w:r>
            <w:proofErr w:type="spellStart"/>
            <w:r w:rsidRPr="00F11047">
              <w:t>Feed</w:t>
            </w:r>
            <w:proofErr w:type="spellEnd"/>
            <w:r w:rsidRPr="00F11047">
              <w:t xml:space="preserve">-Forward del </w:t>
            </w:r>
            <w:proofErr w:type="spellStart"/>
            <w:r w:rsidRPr="00F11047">
              <w:t>Encoder</w:t>
            </w:r>
            <w:proofErr w:type="spellEnd"/>
            <w:r w:rsidRPr="00F11047">
              <w:t xml:space="preserve">: </w:t>
            </w:r>
            <w:r w:rsidRPr="00F11047">
              <w:rPr>
                <w:b/>
                <w:bCs/>
              </w:rPr>
              <w:t>no hay una traducción limpia a "en qué concepto"</w:t>
            </w:r>
            <w:r w:rsidRPr="00F11047">
              <w:t xml:space="preserve"> — solo sabemos que es una transformación matemática real (expandir a 2048, filtrar con </w:t>
            </w:r>
            <w:proofErr w:type="spellStart"/>
            <w:r w:rsidRPr="00F11047">
              <w:t>ReLU</w:t>
            </w:r>
            <w:proofErr w:type="spellEnd"/>
            <w:r w:rsidRPr="00F11047">
              <w:t xml:space="preserve">, comprimir a 512), optimizada durante el entrenamiento para ayudar al </w:t>
            </w:r>
            <w:proofErr w:type="spellStart"/>
            <w:r w:rsidRPr="00F11047">
              <w:t>softmax</w:t>
            </w:r>
            <w:proofErr w:type="spellEnd"/>
            <w:r w:rsidRPr="00F11047">
              <w:t xml:space="preserve"> final a elegir mejor la palabra correcta.</w:t>
            </w:r>
          </w:p>
          <w:p w14:paraId="44BD1821" w14:textId="77777777" w:rsidR="00F11047" w:rsidRDefault="00F11047" w:rsidP="008410BA"/>
          <w:p w14:paraId="1907C75D" w14:textId="77777777" w:rsidR="00F11047" w:rsidRPr="00F11047" w:rsidRDefault="00F11047" w:rsidP="00F11047">
            <w:r w:rsidRPr="00F11047">
              <w:t xml:space="preserve">Lo único verificado (el </w:t>
            </w:r>
            <w:proofErr w:type="spellStart"/>
            <w:proofErr w:type="gramStart"/>
            <w:r w:rsidRPr="00F11047">
              <w:t>paper</w:t>
            </w:r>
            <w:proofErr w:type="spellEnd"/>
            <w:proofErr w:type="gramEnd"/>
            <w:r w:rsidRPr="00F11047">
              <w:t xml:space="preserve">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6"/>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Excelente hallazgo, con evidencia muy actual (</w:t>
            </w:r>
            <w:proofErr w:type="spellStart"/>
            <w:r w:rsidRPr="00D372E9">
              <w:t>NeurIPS</w:t>
            </w:r>
            <w:proofErr w:type="spellEnd"/>
            <w:r w:rsidRPr="00D372E9">
              <w:t xml:space="preserve"> 2025, octubre 2025 — investigación de vanguardia). Este </w:t>
            </w:r>
            <w:proofErr w:type="spellStart"/>
            <w:proofErr w:type="gramStart"/>
            <w:r w:rsidRPr="00D372E9">
              <w:t>paper</w:t>
            </w:r>
            <w:proofErr w:type="spellEnd"/>
            <w:proofErr w:type="gramEnd"/>
            <w:r w:rsidRPr="00D372E9">
              <w:t xml:space="preserve"> </w:t>
            </w:r>
            <w:r w:rsidRPr="00D372E9">
              <w:rPr>
                <w:b/>
                <w:bCs/>
              </w:rPr>
              <w:t>confirma y refuerza</w:t>
            </w:r>
            <w:r w:rsidRPr="00D372E9">
              <w:t xml:space="preserve"> lo que ya teníamos del </w:t>
            </w:r>
            <w:proofErr w:type="spellStart"/>
            <w:r w:rsidRPr="00D372E9">
              <w:t>paper</w:t>
            </w:r>
            <w:proofErr w:type="spellEnd"/>
            <w:r w:rsidRPr="00D372E9">
              <w:t xml:space="preserve"> de Geva et al. (2021) que ya está en el documento — no lo contradice, lo actualiza con más rigor: dice que las "memorias clave-valor" de </w:t>
            </w:r>
            <w:proofErr w:type="spellStart"/>
            <w:r w:rsidRPr="00D372E9">
              <w:t>Feed</w:t>
            </w:r>
            <w:proofErr w:type="spellEnd"/>
            <w:r w:rsidRPr="00D372E9">
              <w:t>-Forward son casi tan interpretables como las técnicas más nuevas (</w:t>
            </w:r>
            <w:proofErr w:type="spellStart"/>
            <w:r w:rsidRPr="00D372E9">
              <w:t>sparse</w:t>
            </w:r>
            <w:proofErr w:type="spellEnd"/>
            <w:r w:rsidRPr="00D372E9">
              <w:t xml:space="preserve"> </w:t>
            </w:r>
            <w:proofErr w:type="spellStart"/>
            <w:r w:rsidRPr="00D372E9">
              <w:t>autoencoders</w:t>
            </w:r>
            <w:proofErr w:type="spellEnd"/>
            <w:r w:rsidRPr="00D372E9">
              <w:t xml:space="preserve">),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w:t>
            </w:r>
            <w:proofErr w:type="spellStart"/>
            <w:r w:rsidRPr="00D372E9">
              <w:rPr>
                <w:i/>
                <w:iCs/>
              </w:rPr>
              <w:t>the</w:t>
            </w:r>
            <w:proofErr w:type="spellEnd"/>
            <w:r w:rsidRPr="00D372E9">
              <w:rPr>
                <w:i/>
                <w:iCs/>
              </w:rPr>
              <w:t xml:space="preserve"> role </w:t>
            </w:r>
            <w:proofErr w:type="spellStart"/>
            <w:r w:rsidRPr="00D372E9">
              <w:rPr>
                <w:i/>
                <w:iCs/>
              </w:rPr>
              <w:t>of</w:t>
            </w:r>
            <w:proofErr w:type="spellEnd"/>
            <w:r w:rsidRPr="00D372E9">
              <w:rPr>
                <w:i/>
                <w:iCs/>
              </w:rPr>
              <w:t xml:space="preserve"> </w:t>
            </w:r>
            <w:proofErr w:type="spellStart"/>
            <w:r w:rsidRPr="00D372E9">
              <w:rPr>
                <w:i/>
                <w:iCs/>
              </w:rPr>
              <w:t>feed</w:t>
            </w:r>
            <w:proofErr w:type="spellEnd"/>
            <w:r w:rsidRPr="00D372E9">
              <w:rPr>
                <w:i/>
                <w:iCs/>
              </w:rPr>
              <w:t xml:space="preserve">-forward </w:t>
            </w:r>
            <w:proofErr w:type="spellStart"/>
            <w:r w:rsidRPr="00D372E9">
              <w:rPr>
                <w:i/>
                <w:iCs/>
              </w:rPr>
              <w:t>layers</w:t>
            </w:r>
            <w:proofErr w:type="spellEnd"/>
            <w:r w:rsidRPr="00D372E9">
              <w:rPr>
                <w:i/>
                <w:iCs/>
              </w:rPr>
              <w:t xml:space="preserve"> </w:t>
            </w:r>
            <w:proofErr w:type="spellStart"/>
            <w:r w:rsidRPr="00D372E9">
              <w:rPr>
                <w:i/>
                <w:iCs/>
              </w:rPr>
              <w:t>remains</w:t>
            </w:r>
            <w:proofErr w:type="spellEnd"/>
            <w:r w:rsidRPr="00D372E9">
              <w:rPr>
                <w:i/>
                <w:iCs/>
              </w:rPr>
              <w:t xml:space="preserve"> </w:t>
            </w:r>
            <w:proofErr w:type="spellStart"/>
            <w:r w:rsidRPr="00D372E9">
              <w:rPr>
                <w:i/>
                <w:iCs/>
              </w:rPr>
              <w:t>under-explored</w:t>
            </w:r>
            <w:proofErr w:type="spellEnd"/>
            <w:r w:rsidRPr="00D372E9">
              <w:rPr>
                <w:i/>
                <w:iCs/>
              </w:rPr>
              <w:t>"</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w:t>
            </w:r>
            <w:proofErr w:type="spellStart"/>
            <w:r w:rsidRPr="009E0AA0">
              <w:t>NeurIPS</w:t>
            </w:r>
            <w:proofErr w:type="spellEnd"/>
            <w:r w:rsidRPr="009E0AA0">
              <w:t xml:space="preserve">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 xml:space="preserve">"el rol de las capas </w:t>
            </w:r>
            <w:proofErr w:type="spellStart"/>
            <w:r w:rsidRPr="009E0AA0">
              <w:rPr>
                <w:i/>
                <w:iCs/>
              </w:rPr>
              <w:t>Feed</w:t>
            </w:r>
            <w:proofErr w:type="spellEnd"/>
            <w:r w:rsidRPr="009E0AA0">
              <w:rPr>
                <w:i/>
                <w:iCs/>
              </w:rPr>
              <w:t>-Forward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w:t>
            </w:r>
            <w:proofErr w:type="spellStart"/>
            <w:proofErr w:type="gramStart"/>
            <w:r w:rsidRPr="009E0AA0">
              <w:t>paper</w:t>
            </w:r>
            <w:proofErr w:type="spellEnd"/>
            <w:proofErr w:type="gramEnd"/>
            <w:r w:rsidRPr="009E0AA0">
              <w:t xml:space="preserve"> de </w:t>
            </w:r>
            <w:proofErr w:type="spellStart"/>
            <w:r w:rsidRPr="009E0AA0">
              <w:t>NeurIPS</w:t>
            </w:r>
            <w:proofErr w:type="spellEnd"/>
            <w:r w:rsidRPr="009E0AA0">
              <w:t xml:space="preserve"> 2025 comparó las "memorias clave-valor" de </w:t>
            </w:r>
            <w:proofErr w:type="spellStart"/>
            <w:r w:rsidRPr="009E0AA0">
              <w:t>Feed</w:t>
            </w:r>
            <w:proofErr w:type="spellEnd"/>
            <w:r w:rsidRPr="009E0AA0">
              <w:t>-Forward (el mismo mecanismo de Geva et al. 2021 que ya está en el documento) contra las técnicas de interpretabilidad más modernas y costosas (</w:t>
            </w:r>
            <w:proofErr w:type="spellStart"/>
            <w:r w:rsidRPr="009E0AA0">
              <w:t>sparse</w:t>
            </w:r>
            <w:proofErr w:type="spellEnd"/>
            <w:r w:rsidRPr="009E0AA0">
              <w:t xml:space="preserve"> </w:t>
            </w:r>
            <w:proofErr w:type="spellStart"/>
            <w:r w:rsidRPr="009E0AA0">
              <w:t>autoencoders</w:t>
            </w:r>
            <w:proofErr w:type="spellEnd"/>
            <w:r w:rsidRPr="009E0AA0">
              <w:t xml:space="preserve">)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 xml:space="preserve">9: Residual + </w:t>
      </w:r>
      <w:proofErr w:type="spellStart"/>
      <w:r w:rsidR="00625F71" w:rsidRPr="00625F71">
        <w:rPr>
          <w:rFonts w:cs="Arial"/>
          <w:b/>
          <w:bCs/>
          <w:sz w:val="24"/>
          <w:highlight w:val="yellow"/>
        </w:rPr>
        <w:t>LayerNorm</w:t>
      </w:r>
      <w:proofErr w:type="spellEnd"/>
      <w:r w:rsidR="00625F71" w:rsidRPr="00625F71">
        <w:rPr>
          <w:rFonts w:cs="Arial"/>
          <w:b/>
          <w:bCs/>
          <w:sz w:val="24"/>
          <w:highlight w:val="yellow"/>
        </w:rPr>
        <w:t xml:space="preserve">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7"/>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w:t>
            </w:r>
            <w:proofErr w:type="spellStart"/>
            <w:r>
              <w:rPr>
                <w:rFonts w:eastAsiaTheme="minorEastAsia"/>
              </w:rPr>
              <w:t>LayerNorm</w:t>
            </w:r>
            <w:proofErr w:type="spellEnd"/>
            <w:r>
              <w:rPr>
                <w:rFonts w:eastAsiaTheme="minorEastAsia"/>
              </w:rPr>
              <w:t xml:space="preserve"> #3 es </w:t>
            </w:r>
            <w:r>
              <w:rPr>
                <w:rFonts w:eastAsiaTheme="minorEastAsia"/>
                <w:b/>
                <w:bCs/>
              </w:rPr>
              <w:t xml:space="preserve">solo del lado alemán.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incluye en ese vector, pero no viaja dentro de </w:t>
            </w:r>
            <w:proofErr w:type="spellStart"/>
            <w:r>
              <w:rPr>
                <w:rFonts w:eastAsiaTheme="minorEastAsia"/>
              </w:rPr>
              <w:t>el</w:t>
            </w:r>
            <w:proofErr w:type="spellEnd"/>
            <w:r>
              <w:rPr>
                <w:rFonts w:eastAsiaTheme="minorEastAsia"/>
              </w:rPr>
              <w:t>.</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 xml:space="preserve">Qué sale de Residual + </w:t>
            </w:r>
            <w:proofErr w:type="spellStart"/>
            <w:r w:rsidRPr="009C01F5">
              <w:rPr>
                <w:rFonts w:eastAsiaTheme="minorEastAsia"/>
                <w:b/>
                <w:bCs/>
                <w:sz w:val="24"/>
                <w:szCs w:val="28"/>
                <w:highlight w:val="yellow"/>
              </w:rPr>
              <w:t>LayerNorm</w:t>
            </w:r>
            <w:proofErr w:type="spellEnd"/>
            <w:r w:rsidRPr="009C01F5">
              <w:rPr>
                <w:rFonts w:eastAsiaTheme="minorEastAsia"/>
                <w:b/>
                <w:bCs/>
                <w:sz w:val="24"/>
                <w:szCs w:val="28"/>
                <w:highlight w:val="yellow"/>
              </w:rPr>
              <w:t xml:space="preserve">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w:t>
            </w:r>
            <w:proofErr w:type="spellStart"/>
            <w:r>
              <w:rPr>
                <w:rFonts w:eastAsiaTheme="minorEastAsia"/>
                <w:b/>
                <w:bCs/>
              </w:rPr>
              <w:t>numeros</w:t>
            </w:r>
            <w:proofErr w:type="spellEnd"/>
            <w:r>
              <w:rPr>
                <w:rFonts w:eastAsiaTheme="minorEastAsia"/>
                <w:b/>
                <w:bCs/>
              </w:rPr>
              <w:t xml:space="preserve"> por cada token alemán procesado en esa ronda. </w:t>
            </w:r>
            <w:r>
              <w:rPr>
                <w:rFonts w:eastAsiaTheme="minorEastAsia"/>
              </w:rPr>
              <w:t xml:space="preserve">Lo que el vector lleva </w:t>
            </w:r>
            <w:proofErr w:type="gramStart"/>
            <w:r>
              <w:rPr>
                <w:rFonts w:eastAsiaTheme="minorEastAsia"/>
              </w:rPr>
              <w:t xml:space="preserve">del </w:t>
            </w:r>
            <w:proofErr w:type="spellStart"/>
            <w:r>
              <w:rPr>
                <w:rFonts w:eastAsiaTheme="minorEastAsia"/>
              </w:rPr>
              <w:t>ingles</w:t>
            </w:r>
            <w:proofErr w:type="spellEnd"/>
            <w:proofErr w:type="gramEnd"/>
            <w:r>
              <w:rPr>
                <w:rFonts w:eastAsiaTheme="minorEastAsia"/>
              </w:rPr>
              <w:t xml:space="preserve"> es información que ya </w:t>
            </w:r>
            <w:proofErr w:type="spellStart"/>
            <w:r>
              <w:rPr>
                <w:rFonts w:eastAsiaTheme="minorEastAsia"/>
              </w:rPr>
              <w:t>absorvio</w:t>
            </w:r>
            <w:proofErr w:type="spellEnd"/>
            <w:r>
              <w:rPr>
                <w:rFonts w:eastAsiaTheme="minorEastAsia"/>
              </w:rPr>
              <w:t xml:space="preserve"> en Cross-</w:t>
            </w:r>
            <w:proofErr w:type="spellStart"/>
            <w:r>
              <w:rPr>
                <w:rFonts w:eastAsiaTheme="minorEastAsia"/>
              </w:rPr>
              <w:t>Attention</w:t>
            </w:r>
            <w:proofErr w:type="spellEnd"/>
            <w:r>
              <w:rPr>
                <w:rFonts w:eastAsiaTheme="minorEastAsia"/>
              </w:rPr>
              <w:t xml:space="preserve"> (la </w:t>
            </w:r>
            <w:proofErr w:type="spellStart"/>
            <w:r>
              <w:rPr>
                <w:rFonts w:eastAsiaTheme="minorEastAsia"/>
              </w:rPr>
              <w:t>sub-capa</w:t>
            </w:r>
            <w:proofErr w:type="spellEnd"/>
            <w:r>
              <w:rPr>
                <w:rFonts w:eastAsiaTheme="minorEastAsia"/>
              </w:rPr>
              <w:t xml:space="preserve"> #2). Los vectores del </w:t>
            </w:r>
            <w:proofErr w:type="spellStart"/>
            <w:r>
              <w:rPr>
                <w:rFonts w:eastAsiaTheme="minorEastAsia"/>
              </w:rPr>
              <w:t>Ecoder</w:t>
            </w:r>
            <w:proofErr w:type="spellEnd"/>
            <w:r>
              <w:rPr>
                <w:rFonts w:eastAsiaTheme="minorEastAsia"/>
              </w:rPr>
              <w:t xml:space="preserve">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8"/>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proofErr w:type="spellStart"/>
            <w:r>
              <w:rPr>
                <w:rFonts w:eastAsiaTheme="minorEastAsia"/>
              </w:rPr>
              <w:t>Fijate</w:t>
            </w:r>
            <w:proofErr w:type="spellEnd"/>
            <w:r>
              <w:rPr>
                <w:rFonts w:eastAsiaTheme="minorEastAsia"/>
              </w:rPr>
              <w:t xml:space="preserve"> que el </w:t>
            </w:r>
            <w:proofErr w:type="spellStart"/>
            <w:r>
              <w:rPr>
                <w:rFonts w:eastAsiaTheme="minorEastAsia"/>
              </w:rPr>
              <w:t>numero</w:t>
            </w:r>
            <w:proofErr w:type="spellEnd"/>
            <w:r>
              <w:rPr>
                <w:rFonts w:eastAsiaTheme="minorEastAsia"/>
              </w:rPr>
              <w:t xml:space="preserve"> de filas es igual que el número de tokens </w:t>
            </w:r>
            <w:r>
              <w:rPr>
                <w:rFonts w:eastAsiaTheme="minorEastAsia"/>
                <w:b/>
                <w:bCs/>
              </w:rPr>
              <w:t xml:space="preserve">alemanes </w:t>
            </w:r>
            <w:r>
              <w:rPr>
                <w:rFonts w:eastAsiaTheme="minorEastAsia"/>
              </w:rPr>
              <w:t xml:space="preserve">de la ronda. Si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 xml:space="preserve">Los vectores finales del </w:t>
            </w:r>
            <w:proofErr w:type="spellStart"/>
            <w:r w:rsidRPr="00DC7DE7">
              <w:rPr>
                <w:rFonts w:eastAsiaTheme="minorEastAsia"/>
              </w:rPr>
              <w:t>Encoder</w:t>
            </w:r>
            <w:proofErr w:type="spellEnd"/>
            <w:r w:rsidRPr="00DC7DE7">
              <w:rPr>
                <w:rFonts w:eastAsiaTheme="minorEastAsia"/>
              </w:rPr>
              <w:t xml:space="preserve"> quedan aparte, fijos, y solo se usan como Keys y </w:t>
            </w:r>
            <w:proofErr w:type="spellStart"/>
            <w:r w:rsidRPr="00DC7DE7">
              <w:rPr>
                <w:rFonts w:eastAsiaTheme="minorEastAsia"/>
              </w:rPr>
              <w:t>Values</w:t>
            </w:r>
            <w:proofErr w:type="spellEnd"/>
            <w:r w:rsidRPr="00DC7DE7">
              <w:rPr>
                <w:rFonts w:eastAsiaTheme="minorEastAsia"/>
              </w:rPr>
              <w:t xml:space="preserve"> dentro de Cross-</w:t>
            </w:r>
            <w:proofErr w:type="spellStart"/>
            <w:r w:rsidRPr="00DC7DE7">
              <w:rPr>
                <w:rFonts w:eastAsiaTheme="minorEastAsia"/>
              </w:rPr>
              <w:t>Attention</w:t>
            </w:r>
            <w:proofErr w:type="spellEnd"/>
            <w:r w:rsidRPr="00DC7DE7">
              <w:rPr>
                <w:rFonts w:eastAsiaTheme="minorEastAsia"/>
              </w:rPr>
              <w:t>.</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299"/>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Cross-</w:t>
            </w:r>
            <w:proofErr w:type="spellStart"/>
            <w:r w:rsidRPr="00604F47">
              <w:rPr>
                <w:rFonts w:eastAsiaTheme="minorEastAsia"/>
              </w:rPr>
              <w:t>Attention</w:t>
            </w:r>
            <w:proofErr w:type="spellEnd"/>
            <w:r w:rsidRPr="00604F47">
              <w:rPr>
                <w:rFonts w:eastAsiaTheme="minorEastAsia"/>
              </w:rPr>
              <w:t xml:space="preserve"> hace que cada fila alemana se </w:t>
            </w:r>
            <w:r w:rsidRPr="00604F47">
              <w:rPr>
                <w:rFonts w:eastAsiaTheme="minorEastAsia"/>
                <w:b/>
                <w:bCs/>
              </w:rPr>
              <w:t xml:space="preserve">mezcle </w:t>
            </w:r>
            <w:r w:rsidRPr="00604F47">
              <w:rPr>
                <w:rFonts w:eastAsiaTheme="minorEastAsia"/>
              </w:rPr>
              <w:t xml:space="preserve">con información </w:t>
            </w:r>
            <w:proofErr w:type="gramStart"/>
            <w:r w:rsidRPr="00604F47">
              <w:rPr>
                <w:rFonts w:eastAsiaTheme="minorEastAsia"/>
              </w:rPr>
              <w:t xml:space="preserve">del </w:t>
            </w:r>
            <w:proofErr w:type="spellStart"/>
            <w:r w:rsidRPr="00604F47">
              <w:rPr>
                <w:rFonts w:eastAsiaTheme="minorEastAsia"/>
              </w:rPr>
              <w:t>ingles</w:t>
            </w:r>
            <w:proofErr w:type="spellEnd"/>
            <w:proofErr w:type="gramEnd"/>
            <w:r w:rsidRPr="00604F47">
              <w:rPr>
                <w:rFonts w:eastAsiaTheme="minorEastAsia"/>
              </w:rPr>
              <w:t xml:space="preserve"> (como vimos con el </w:t>
            </w:r>
            <w:r w:rsidR="00C63A31" w:rsidRPr="00604F47">
              <w:rPr>
                <w:rFonts w:eastAsiaTheme="minorEastAsia"/>
              </w:rPr>
              <w:t xml:space="preserve">38%, 34%, 15% y 13% en la Ronda 1). </w:t>
            </w:r>
            <w:proofErr w:type="spellStart"/>
            <w:r w:rsidR="00C63A31" w:rsidRPr="00604F47">
              <w:rPr>
                <w:rFonts w:eastAsiaTheme="minorEastAsia"/>
              </w:rPr>
              <w:t>Pwero</w:t>
            </w:r>
            <w:proofErr w:type="spellEnd"/>
            <w:r w:rsidR="00C63A31" w:rsidRPr="00604F47">
              <w:rPr>
                <w:rFonts w:eastAsiaTheme="minorEastAsia"/>
              </w:rPr>
              <w:t xml:space="preserve">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0"/>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w:t>
      </w:r>
      <w:proofErr w:type="spellStart"/>
      <w:r w:rsidR="000C0E5A" w:rsidRPr="00760955">
        <w:rPr>
          <w:rFonts w:cs="Arial"/>
          <w:b/>
          <w:bCs/>
          <w:sz w:val="24"/>
          <w:highlight w:val="yellow"/>
        </w:rPr>
        <w:t>despues</w:t>
      </w:r>
      <w:proofErr w:type="spellEnd"/>
      <w:r w:rsidR="000C0E5A" w:rsidRPr="00760955">
        <w:rPr>
          <w:rFonts w:cs="Arial"/>
          <w:b/>
          <w:bCs/>
          <w:sz w:val="24"/>
          <w:highlight w:val="yellow"/>
        </w:rPr>
        <w:t xml:space="preserve">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1"/>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w:t>
      </w:r>
      <w:proofErr w:type="spellStart"/>
      <w:r>
        <w:rPr>
          <w:b/>
          <w:bCs/>
        </w:rPr>
        <w:t>numeros</w:t>
      </w:r>
      <w:proofErr w:type="spellEnd"/>
      <w:r>
        <w:rPr>
          <w:b/>
          <w:bCs/>
        </w:rPr>
        <w:t xml:space="preserv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 xml:space="preserve">Con un solo token hay una sola fila, así que ya es la </w:t>
      </w:r>
      <w:proofErr w:type="spellStart"/>
      <w:r w:rsidRPr="00624354">
        <w:t>ultima</w:t>
      </w:r>
      <w:proofErr w:type="spellEnd"/>
      <w:r w:rsidRPr="00624354">
        <w:t xml:space="preserve">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w:t>
      </w:r>
      <w:proofErr w:type="spellStart"/>
      <w:r w:rsidRPr="00634A94">
        <w:t>numeros</w:t>
      </w:r>
      <w:proofErr w:type="spellEnd"/>
      <w:r w:rsidRPr="00634A94">
        <w:t xml:space="preserve"> a </w:t>
      </w:r>
      <w:r w:rsidRPr="00634A94">
        <w:rPr>
          <w:b/>
          <w:bCs/>
        </w:rPr>
        <w:t xml:space="preserve">un </w:t>
      </w:r>
      <w:proofErr w:type="spellStart"/>
      <w:r w:rsidRPr="00634A94">
        <w:rPr>
          <w:b/>
          <w:bCs/>
        </w:rPr>
        <w:t>numero</w:t>
      </w:r>
      <w:proofErr w:type="spellEnd"/>
      <w:r w:rsidRPr="00634A94">
        <w:rPr>
          <w:b/>
          <w:bCs/>
        </w:rPr>
        <w:t xml:space="preserve"> por cada token del vocabulario </w:t>
      </w:r>
      <w:r w:rsidRPr="00634A94">
        <w:t xml:space="preserve">(el </w:t>
      </w:r>
      <w:proofErr w:type="spellStart"/>
      <w:proofErr w:type="gramStart"/>
      <w:r w:rsidRPr="00634A94">
        <w:t>paper</w:t>
      </w:r>
      <w:proofErr w:type="spellEnd"/>
      <w:proofErr w:type="gramEnd"/>
      <w:r w:rsidRPr="00634A94">
        <w:t xml:space="preserve"> usa </w:t>
      </w:r>
      <w:r w:rsidR="00634A94" w:rsidRPr="00634A94">
        <w:t>~37.000 tokens)</w:t>
      </w:r>
    </w:p>
    <w:p w14:paraId="7E2AD88C" w14:textId="19A99C4A" w:rsidR="00634A94" w:rsidRPr="001A4409" w:rsidRDefault="000E70C8" w:rsidP="00F640AE">
      <w:pPr>
        <w:rPr>
          <w:rFonts w:eastAsiaTheme="minorEastAsia"/>
          <w:sz w:val="24"/>
          <w:szCs w:val="28"/>
        </w:rPr>
      </w:pPr>
      <w:proofErr w:type="spellStart"/>
      <m:oMathPara>
        <m:oMath>
          <m:r>
            <m:rPr>
              <m:nor/>
            </m:rPr>
            <w:rPr>
              <w:sz w:val="24"/>
              <w:szCs w:val="28"/>
              <w:highlight w:val="yellow"/>
            </w:rPr>
            <m:t>logits</m:t>
          </m:r>
          <w:proofErr w:type="spellEnd"/>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000000"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w:t>
      </w:r>
      <w:proofErr w:type="spellStart"/>
      <w:r w:rsidR="000E70C8" w:rsidRPr="004565BA">
        <w:rPr>
          <w:rFonts w:eastAsiaTheme="minorEastAsia"/>
          <w:b/>
          <w:bCs/>
        </w:rPr>
        <w:t>embeddings</w:t>
      </w:r>
      <w:proofErr w:type="spellEnd"/>
      <w:r w:rsidR="000E70C8" w:rsidRPr="004565BA">
        <w:rPr>
          <w:rFonts w:eastAsiaTheme="minorEastAsia"/>
          <w:b/>
          <w:bCs/>
        </w:rPr>
        <w:t xml:space="preserve"> </w:t>
      </w:r>
      <w:r w:rsidR="000E70C8" w:rsidRPr="004565BA">
        <w:rPr>
          <w:rFonts w:eastAsiaTheme="minorEastAsia"/>
        </w:rPr>
        <w:t xml:space="preserve">(37.000 filas x 512 columnas). El </w:t>
      </w:r>
      <w:proofErr w:type="spellStart"/>
      <w:proofErr w:type="gramStart"/>
      <w:r w:rsidR="000E70C8" w:rsidRPr="004565BA">
        <w:rPr>
          <w:rFonts w:eastAsiaTheme="minorEastAsia"/>
        </w:rPr>
        <w:t>paper</w:t>
      </w:r>
      <w:proofErr w:type="spellEnd"/>
      <w:proofErr w:type="gramEnd"/>
      <w:r w:rsidR="000E70C8" w:rsidRPr="004565BA">
        <w:rPr>
          <w:rFonts w:eastAsiaTheme="minorEastAsia"/>
        </w:rPr>
        <w:t xml:space="preserve"> </w:t>
      </w:r>
      <w:r w:rsidR="00D04473" w:rsidRPr="004565BA">
        <w:rPr>
          <w:rFonts w:eastAsiaTheme="minorEastAsia"/>
        </w:rPr>
        <w:t xml:space="preserve">dice que comparte la misma matriz entre los </w:t>
      </w:r>
      <w:proofErr w:type="spellStart"/>
      <w:r w:rsidR="00D04473" w:rsidRPr="004565BA">
        <w:rPr>
          <w:rFonts w:eastAsiaTheme="minorEastAsia"/>
        </w:rPr>
        <w:t>embeddings</w:t>
      </w:r>
      <w:proofErr w:type="spellEnd"/>
      <w:r w:rsidR="00D04473" w:rsidRPr="004565BA">
        <w:rPr>
          <w:rFonts w:eastAsiaTheme="minorEastAsia"/>
        </w:rPr>
        <w:t xml:space="preserve">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 xml:space="preserve">Los </w:t>
      </w:r>
      <w:proofErr w:type="spellStart"/>
      <w:r w:rsidRPr="004565BA">
        <w:t>logits</w:t>
      </w:r>
      <w:proofErr w:type="spellEnd"/>
      <w:r w:rsidRPr="004565BA">
        <w:t xml:space="preserve">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 xml:space="preserve">Qué hay en la tabla de </w:t>
            </w:r>
            <w:proofErr w:type="spellStart"/>
            <w:r w:rsidRPr="0086210E">
              <w:rPr>
                <w:b/>
                <w:bCs/>
                <w:iCs/>
                <w:sz w:val="24"/>
                <w:szCs w:val="28"/>
              </w:rPr>
              <w:t>embeddings</w:t>
            </w:r>
            <w:proofErr w:type="spellEnd"/>
          </w:p>
          <w:p w14:paraId="177A00A6" w14:textId="6A65E053" w:rsidR="005C329C" w:rsidRDefault="00000000"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 xml:space="preserve">Uso 4 tokens y vectores de 3 </w:t>
            </w:r>
            <w:proofErr w:type="spellStart"/>
            <w:r>
              <w:rPr>
                <w:rFonts w:ascii="Cambria Math" w:hAnsi="Cambria Math"/>
                <w:iCs/>
              </w:rPr>
              <w:t>numeros</w:t>
            </w:r>
            <w:proofErr w:type="spellEnd"/>
            <w:r>
              <w:rPr>
                <w:rFonts w:ascii="Cambria Math" w:hAnsi="Cambria Math"/>
                <w:iCs/>
              </w:rPr>
              <w:t xml:space="preserve">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2"/>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w:t>
            </w:r>
            <w:proofErr w:type="spellStart"/>
            <w:r>
              <w:rPr>
                <w:rFonts w:ascii="Cambria Math" w:hAnsi="Cambria Math"/>
                <w:iCs/>
              </w:rPr>
              <w:t>logit</w:t>
            </w:r>
            <w:proofErr w:type="spellEnd"/>
            <w:r>
              <w:rPr>
                <w:rFonts w:ascii="Cambria Math" w:hAnsi="Cambria Math"/>
                <w:iCs/>
              </w:rPr>
              <w:t xml:space="preserve">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3"/>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w:t>
            </w:r>
            <w:proofErr w:type="spellStart"/>
            <w:r>
              <w:rPr>
                <w:rFonts w:ascii="Cambria Math" w:hAnsi="Cambria Math"/>
                <w:iCs/>
              </w:rPr>
              <w:t>logits</w:t>
            </w:r>
            <w:proofErr w:type="spellEnd"/>
            <w:r>
              <w:rPr>
                <w:rFonts w:ascii="Cambria Math" w:hAnsi="Cambria Math"/>
                <w:iCs/>
              </w:rPr>
              <w:t xml:space="preserve">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w:proofErr w:type="spellStart"/>
            <m:oMathPara>
              <m:oMath>
                <m:r>
                  <m:rPr>
                    <m:nor/>
                  </m:rPr>
                  <w:rPr>
                    <w:rFonts w:ascii="Cambria Math" w:hAnsi="Cambria Math"/>
                  </w:rPr>
                  <m:t>softmax</m:t>
                </m:r>
                <w:proofErr w:type="spellEnd"/>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w:t>
            </w:r>
            <w:proofErr w:type="spellStart"/>
            <w:r>
              <w:rPr>
                <w:rFonts w:ascii="Cambria Math" w:hAnsi="Cambria Math"/>
                <w:iCs/>
              </w:rPr>
              <w:t>encjaen</w:t>
            </w:r>
            <w:proofErr w:type="spellEnd"/>
            <w:r>
              <w:rPr>
                <w:rFonts w:ascii="Cambria Math" w:hAnsi="Cambria Math"/>
                <w:iCs/>
              </w:rPr>
              <w:t xml:space="preserve">.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4"/>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5"/>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 xml:space="preserve">Por qué el </w:t>
            </w:r>
            <w:proofErr w:type="spellStart"/>
            <w:proofErr w:type="gramStart"/>
            <w:r w:rsidRPr="00184DB2">
              <w:rPr>
                <w:rFonts w:ascii="Cambria Math" w:eastAsiaTheme="minorEastAsia" w:hAnsi="Cambria Math"/>
                <w:b/>
                <w:bCs/>
                <w:sz w:val="24"/>
                <w:szCs w:val="28"/>
                <w:highlight w:val="yellow"/>
              </w:rPr>
              <w:t>paper</w:t>
            </w:r>
            <w:proofErr w:type="spellEnd"/>
            <w:proofErr w:type="gramEnd"/>
            <w:r w:rsidRPr="00184DB2">
              <w:rPr>
                <w:rFonts w:ascii="Cambria Math" w:eastAsiaTheme="minorEastAsia" w:hAnsi="Cambria Math"/>
                <w:b/>
                <w:bCs/>
                <w:sz w:val="24"/>
                <w:szCs w:val="28"/>
                <w:highlight w:val="yellow"/>
              </w:rPr>
              <w:t xml:space="preserve">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w:t>
            </w:r>
            <w:proofErr w:type="spellStart"/>
            <w:proofErr w:type="gramStart"/>
            <w:r>
              <w:rPr>
                <w:rFonts w:ascii="Cambria Math" w:eastAsiaTheme="minorEastAsia" w:hAnsi="Cambria Math"/>
              </w:rPr>
              <w:t>paper</w:t>
            </w:r>
            <w:proofErr w:type="spellEnd"/>
            <w:proofErr w:type="gramEnd"/>
            <w:r>
              <w:rPr>
                <w:rFonts w:ascii="Cambria Math" w:eastAsiaTheme="minorEastAsia" w:hAnsi="Cambria Math"/>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la </w:t>
            </w:r>
            <w:proofErr w:type="spellStart"/>
            <w:r>
              <w:rPr>
                <w:rFonts w:ascii="Cambria Math" w:eastAsiaTheme="minorEastAsia" w:hAnsi="Cambria Math"/>
              </w:rPr>
              <w:t>mariz</w:t>
            </w:r>
            <w:proofErr w:type="spellEnd"/>
            <w:r>
              <w:rPr>
                <w:rFonts w:ascii="Cambria Math" w:eastAsiaTheme="minorEastAsia" w:hAnsi="Cambria Math"/>
              </w:rPr>
              <w:t xml:space="preserve"> de la capa lineal es la misma que la de </w:t>
            </w:r>
            <w:proofErr w:type="spellStart"/>
            <w:r>
              <w:rPr>
                <w:rFonts w:ascii="Cambria Math" w:eastAsiaTheme="minorEastAsia" w:hAnsi="Cambria Math"/>
              </w:rPr>
              <w:t>embeddings</w:t>
            </w:r>
            <w:proofErr w:type="spellEnd"/>
            <w:r>
              <w:rPr>
                <w:rFonts w:ascii="Cambria Math" w:eastAsiaTheme="minorEastAsia" w:hAnsi="Cambria Math"/>
              </w:rPr>
              <w:t xml:space="preserve">. Como el </w:t>
            </w:r>
            <w:proofErr w:type="spellStart"/>
            <w:r>
              <w:rPr>
                <w:rFonts w:ascii="Cambria Math" w:eastAsiaTheme="minorEastAsia" w:hAnsi="Cambria Math"/>
              </w:rPr>
              <w:t>embedding</w:t>
            </w:r>
            <w:proofErr w:type="spellEnd"/>
            <w:r>
              <w:rPr>
                <w:rFonts w:ascii="Cambria Math" w:eastAsiaTheme="minorEastAsia" w:hAnsi="Cambria Math"/>
              </w:rPr>
              <w:t xml:space="preserve">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proofErr w:type="spellStart"/>
            <w:r w:rsidR="00B3419E">
              <w:rPr>
                <w:rFonts w:ascii="Cambria Math" w:eastAsiaTheme="minorEastAsia" w:hAnsi="Cambria Math"/>
                <w:b/>
                <w:bCs/>
              </w:rPr>
              <w:t>embedding</w:t>
            </w:r>
            <w:proofErr w:type="spellEnd"/>
            <w:r w:rsidR="00B3419E">
              <w:rPr>
                <w:rFonts w:ascii="Cambria Math" w:eastAsiaTheme="minorEastAsia" w:hAnsi="Cambria Math"/>
                <w:b/>
                <w:bCs/>
              </w:rPr>
              <w:t xml:space="preserve"> de la palabra que quiere decir. </w:t>
            </w:r>
            <w:proofErr w:type="spellStart"/>
            <w:r w:rsidR="00B3419E">
              <w:rPr>
                <w:rFonts w:ascii="Cambria Math" w:eastAsiaTheme="minorEastAsia" w:hAnsi="Cambria Math"/>
              </w:rPr>
              <w:t>Asi</w:t>
            </w:r>
            <w:proofErr w:type="spellEnd"/>
            <w:r w:rsidR="00B3419E">
              <w:rPr>
                <w:rFonts w:ascii="Cambria Math" w:eastAsiaTheme="minorEastAsia" w:hAnsi="Cambria Math"/>
              </w:rPr>
              <w:t xml:space="preserve">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6"/>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proofErr w:type="spellStart"/>
                  <w:r>
                    <w:rPr>
                      <w:rFonts w:ascii="Cambria Math" w:eastAsiaTheme="minorEastAsia" w:hAnsi="Cambria Math"/>
                    </w:rPr>
                    <w:t>Despues</w:t>
                  </w:r>
                  <w:proofErr w:type="spellEnd"/>
                  <w:r>
                    <w:rPr>
                      <w:rFonts w:ascii="Cambria Math" w:eastAsiaTheme="minorEastAsia" w:hAnsi="Cambria Math"/>
                    </w:rPr>
                    <w:t xml:space="preserve"> de las 6 capas tengo y3, un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y necesito saber a </w:t>
                  </w:r>
                  <w:proofErr w:type="spellStart"/>
                  <w:r>
                    <w:rPr>
                      <w:rFonts w:ascii="Cambria Math" w:eastAsiaTheme="minorEastAsia" w:hAnsi="Cambria Math"/>
                    </w:rPr>
                    <w:t>que</w:t>
                  </w:r>
                  <w:proofErr w:type="spellEnd"/>
                  <w:r>
                    <w:rPr>
                      <w:rFonts w:ascii="Cambria Math" w:eastAsiaTheme="minorEastAsia" w:hAnsi="Cambria Math"/>
                    </w:rPr>
                    <w:t xml:space="preserv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7"/>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w:t>
                  </w:r>
                  <w:proofErr w:type="spellStart"/>
                  <w:r>
                    <w:rPr>
                      <w:rFonts w:ascii="Cambria Math" w:eastAsiaTheme="minorEastAsia" w:hAnsi="Cambria Math"/>
                    </w:rPr>
                    <w:t>mas</w:t>
                  </w:r>
                  <w:proofErr w:type="spellEnd"/>
                  <w:r>
                    <w:rPr>
                      <w:rFonts w:ascii="Cambria Math" w:eastAsiaTheme="minorEastAsia" w:hAnsi="Cambria Math"/>
                    </w:rPr>
                    <w:t xml:space="preserve"> </w:t>
                  </w:r>
                  <w:r w:rsidR="001744CA">
                    <w:rPr>
                      <w:rFonts w:ascii="Cambria Math" w:eastAsiaTheme="minorEastAsia" w:hAnsi="Cambria Math"/>
                    </w:rPr>
                    <w:t xml:space="preserve">alienada con y3 recibe el puntaje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alto, y </w:t>
                  </w:r>
                  <w:proofErr w:type="spellStart"/>
                  <w:r w:rsidR="001744CA">
                    <w:rPr>
                      <w:rFonts w:ascii="Cambria Math" w:eastAsiaTheme="minorEastAsia" w:hAnsi="Cambria Math"/>
                    </w:rPr>
                    <w:t>softmax</w:t>
                  </w:r>
                  <w:proofErr w:type="spellEnd"/>
                  <w:r w:rsidR="001744CA">
                    <w:rPr>
                      <w:rFonts w:ascii="Cambria Math" w:eastAsiaTheme="minorEastAsia" w:hAnsi="Cambria Math"/>
                    </w:rPr>
                    <w:t xml:space="preserve"> lo convierte en la probabilidad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 xml:space="preserve">Qué quiere decir "apuntar hacia el </w:t>
                  </w:r>
                  <w:proofErr w:type="spellStart"/>
                  <w:r w:rsidRPr="001744CA">
                    <w:rPr>
                      <w:rFonts w:ascii="Cambria Math" w:eastAsiaTheme="minorEastAsia" w:hAnsi="Cambria Math"/>
                      <w:b/>
                      <w:bCs/>
                      <w:sz w:val="24"/>
                      <w:szCs w:val="28"/>
                      <w:highlight w:val="yellow"/>
                    </w:rPr>
                    <w:t>embedding</w:t>
                  </w:r>
                  <w:proofErr w:type="spellEnd"/>
                  <w:r w:rsidRPr="001744CA">
                    <w:rPr>
                      <w:rFonts w:ascii="Cambria Math" w:eastAsiaTheme="minorEastAsia" w:hAnsi="Cambria Math"/>
                      <w:b/>
                      <w:bCs/>
                      <w:sz w:val="24"/>
                      <w:szCs w:val="28"/>
                      <w:highlight w:val="yellow"/>
                    </w:rPr>
                    <w:t>"</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w:t>
                  </w:r>
                  <w:proofErr w:type="spellStart"/>
                  <w:r>
                    <w:rPr>
                      <w:rFonts w:ascii="Cambria Math" w:eastAsiaTheme="minorEastAsia" w:hAnsi="Cambria Math"/>
                    </w:rPr>
                    <w:t>diemensiones</w:t>
                  </w:r>
                  <w:proofErr w:type="spellEnd"/>
                  <w:r>
                    <w:rPr>
                      <w:rFonts w:ascii="Cambria Math" w:eastAsiaTheme="minorEastAsia" w:hAnsi="Cambria Math"/>
                    </w:rPr>
                    <w:t xml:space="preserve">,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 xml:space="preserve">si dice el </w:t>
                  </w:r>
                  <w:proofErr w:type="spellStart"/>
                  <w:proofErr w:type="gramStart"/>
                  <w:r>
                    <w:rPr>
                      <w:rFonts w:ascii="Cambria Math" w:eastAsiaTheme="minorEastAsia" w:hAnsi="Cambria Math"/>
                      <w:b/>
                      <w:bCs/>
                    </w:rPr>
                    <w:t>paper</w:t>
                  </w:r>
                  <w:proofErr w:type="spellEnd"/>
                  <w:proofErr w:type="gramEnd"/>
                  <w:r>
                    <w:rPr>
                      <w:rFonts w:ascii="Cambria Math" w:eastAsiaTheme="minorEastAsia" w:hAnsi="Cambria Math"/>
                      <w:b/>
                      <w:bCs/>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es que comparten la misma matriz entre las dos capas de </w:t>
                  </w:r>
                  <w:proofErr w:type="spellStart"/>
                  <w:r>
                    <w:rPr>
                      <w:rFonts w:ascii="Cambria Math" w:eastAsiaTheme="minorEastAsia" w:hAnsi="Cambria Math"/>
                    </w:rPr>
                    <w:t>embedding</w:t>
                  </w:r>
                  <w:proofErr w:type="spellEnd"/>
                  <w:r>
                    <w:rPr>
                      <w:rFonts w:ascii="Cambria Math" w:eastAsiaTheme="minorEastAsia" w:hAnsi="Cambria Math"/>
                    </w:rPr>
                    <w:t xml:space="preserve"> y la transformación lineal precia al </w:t>
                  </w:r>
                  <w:proofErr w:type="spellStart"/>
                  <w:r>
                    <w:rPr>
                      <w:rFonts w:ascii="Cambria Math" w:eastAsiaTheme="minorEastAsia" w:hAnsi="Cambria Math"/>
                    </w:rPr>
                    <w:t>softmax</w:t>
                  </w:r>
                  <w:proofErr w:type="spellEnd"/>
                  <w:r>
                    <w:rPr>
                      <w:rFonts w:ascii="Cambria Math" w:eastAsiaTheme="minorEastAsia" w:hAnsi="Cambria Math"/>
                    </w:rPr>
                    <w:t xml:space="preserve">.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 xml:space="preserve">512 son unos 19 millones de </w:t>
                  </w:r>
                  <w:proofErr w:type="spellStart"/>
                  <w:r w:rsidR="00C03882">
                    <w:rPr>
                      <w:rFonts w:ascii="Cambria Math" w:eastAsiaTheme="minorEastAsia" w:hAnsi="Cambria Math"/>
                    </w:rPr>
                    <w:t>numeros</w:t>
                  </w:r>
                  <w:proofErr w:type="spellEnd"/>
                  <w:r w:rsidR="00C03882">
                    <w:rPr>
                      <w:rFonts w:ascii="Cambria Math" w:eastAsiaTheme="minorEastAsia" w:hAnsi="Cambria Math"/>
                    </w:rPr>
                    <w:t>, y así no ha que entrenar una segunda tabla igual de grande. La idea de que “entrada y salida hablan el mismo idioma” es una intuición</w:t>
                  </w:r>
                  <w:r w:rsidR="00236514">
                    <w:rPr>
                      <w:rFonts w:ascii="Cambria Math" w:eastAsiaTheme="minorEastAsia" w:hAnsi="Cambria Math"/>
                    </w:rPr>
                    <w:t xml:space="preserve"> útil sobre </w:t>
                  </w:r>
                  <w:proofErr w:type="spellStart"/>
                  <w:r w:rsidR="00236514">
                    <w:rPr>
                      <w:rFonts w:ascii="Cambria Math" w:eastAsiaTheme="minorEastAsia" w:hAnsi="Cambria Math"/>
                    </w:rPr>
                    <w:t>por que</w:t>
                  </w:r>
                  <w:proofErr w:type="spellEnd"/>
                  <w:r w:rsidR="00236514">
                    <w:rPr>
                      <w:rFonts w:ascii="Cambria Math" w:eastAsiaTheme="minorEastAsia" w:hAnsi="Cambria Math"/>
                    </w:rPr>
                    <w:t xml:space="preserve"> funciona, no algo que el </w:t>
                  </w:r>
                  <w:proofErr w:type="spellStart"/>
                  <w:proofErr w:type="gramStart"/>
                  <w:r w:rsidR="00236514">
                    <w:rPr>
                      <w:rFonts w:ascii="Cambria Math" w:eastAsiaTheme="minorEastAsia" w:hAnsi="Cambria Math"/>
                    </w:rPr>
                    <w:t>paper</w:t>
                  </w:r>
                  <w:proofErr w:type="spellEnd"/>
                  <w:proofErr w:type="gramEnd"/>
                  <w:r w:rsidR="00236514">
                    <w:rPr>
                      <w:rFonts w:ascii="Cambria Math" w:eastAsiaTheme="minorEastAsia" w:hAnsi="Cambria Math"/>
                    </w:rPr>
                    <w:t xml:space="preserve">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w:t>
            </w:r>
            <w:proofErr w:type="spellStart"/>
            <w:r w:rsidRPr="00574095">
              <w:rPr>
                <w:rFonts w:ascii="Cambria Math" w:eastAsiaTheme="minorEastAsia" w:hAnsi="Cambria Math"/>
              </w:rPr>
              <w:t>logit</w:t>
            </w:r>
            <w:proofErr w:type="spellEnd"/>
            <w:r w:rsidRPr="00574095">
              <w:rPr>
                <w:rFonts w:ascii="Cambria Math" w:eastAsiaTheme="minorEastAsia" w:hAnsi="Cambria Math"/>
              </w:rPr>
              <w:t xml:space="preserve">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xml:space="preserve">, no solo de hacia </w:t>
            </w:r>
            <w:proofErr w:type="spellStart"/>
            <w:r w:rsidR="00DD6E63">
              <w:rPr>
                <w:rFonts w:ascii="Cambria Math" w:eastAsiaTheme="minorEastAsia" w:hAnsi="Cambria Math"/>
              </w:rPr>
              <w:t>donde</w:t>
            </w:r>
            <w:proofErr w:type="spellEnd"/>
            <w:r w:rsidR="00DD6E63">
              <w:rPr>
                <w:rFonts w:ascii="Cambria Math" w:eastAsiaTheme="minorEastAsia" w:hAnsi="Cambria Math"/>
              </w:rPr>
              <w:t xml:space="preserv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8"/>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w:t>
                  </w:r>
                  <w:proofErr w:type="spellStart"/>
                  <w:r>
                    <w:rPr>
                      <w:rFonts w:ascii="Cambria Math" w:eastAsiaTheme="minorEastAsia" w:hAnsi="Cambria Math"/>
                    </w:rPr>
                    <w:t>produnto</w:t>
                  </w:r>
                  <w:proofErr w:type="spellEnd"/>
                  <w:r>
                    <w:rPr>
                      <w:rFonts w:ascii="Cambria Math" w:eastAsiaTheme="minorEastAsia" w:hAnsi="Cambria Math"/>
                    </w:rPr>
                    <w:t xml:space="preserve"> punto premia las dos cosas: que apunten parecido y que sea </w:t>
                  </w:r>
                  <w:r w:rsidR="00D932C5">
                    <w:rPr>
                      <w:rFonts w:ascii="Cambria Math" w:eastAsiaTheme="minorEastAsia" w:hAnsi="Cambria Math"/>
                    </w:rPr>
                    <w:t xml:space="preserve">grandes. Con el </w:t>
                  </w:r>
                  <w:proofErr w:type="spellStart"/>
                  <w:r w:rsidR="00D932C5">
                    <w:rPr>
                      <w:rFonts w:ascii="Cambria Math" w:eastAsiaTheme="minorEastAsia" w:hAnsi="Cambria Math"/>
                    </w:rPr>
                    <w:t>embedding</w:t>
                  </w:r>
                  <w:proofErr w:type="spellEnd"/>
                  <w:r w:rsidR="00D932C5">
                    <w:rPr>
                      <w:rFonts w:ascii="Cambria Math" w:eastAsiaTheme="minorEastAsia" w:hAnsi="Cambria Math"/>
                    </w:rPr>
                    <w:t xml:space="preserve">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09"/>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w:t>
                  </w:r>
                  <w:proofErr w:type="spellStart"/>
                  <w:r w:rsidR="00242D38">
                    <w:rPr>
                      <w:rFonts w:ascii="Cambria Math" w:eastAsiaTheme="minorEastAsia" w:hAnsi="Cambria Math"/>
                    </w:rPr>
                    <w:t>embedding</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largo </w:t>
                  </w:r>
                  <w:r w:rsidR="006D344B">
                    <w:rPr>
                      <w:rFonts w:ascii="Cambria Math" w:eastAsiaTheme="minorEastAsia" w:hAnsi="Cambria Math"/>
                    </w:rPr>
                    <w:t>tiende</w:t>
                  </w:r>
                  <w:r w:rsidR="00242D38">
                    <w:rPr>
                      <w:rFonts w:ascii="Cambria Math" w:eastAsiaTheme="minorEastAsia" w:hAnsi="Cambria Math"/>
                    </w:rPr>
                    <w:t xml:space="preserve"> a sacar un </w:t>
                  </w:r>
                  <w:proofErr w:type="spellStart"/>
                  <w:r w:rsidR="00242D38">
                    <w:rPr>
                      <w:rFonts w:ascii="Cambria Math" w:eastAsiaTheme="minorEastAsia" w:hAnsi="Cambria Math"/>
                    </w:rPr>
                    <w:t>logit</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Si el modelo </w:t>
                  </w:r>
                  <w:r w:rsidR="00BE284F">
                    <w:rPr>
                      <w:rFonts w:ascii="Cambria Math" w:eastAsiaTheme="minorEastAsia" w:hAnsi="Cambria Math"/>
                      <w:b/>
                      <w:bCs/>
                    </w:rPr>
                    <w:t xml:space="preserve">“quiere decir” </w:t>
                  </w:r>
                  <w:r w:rsidR="00BE284F">
                    <w:rPr>
                      <w:rFonts w:ascii="Cambria Math" w:eastAsiaTheme="minorEastAsia" w:hAnsi="Cambria Math"/>
                    </w:rPr>
                    <w:t xml:space="preserve">Der, y3 apunta </w:t>
                  </w:r>
                  <w:proofErr w:type="spellStart"/>
                  <w:r w:rsidR="00BE284F">
                    <w:rPr>
                      <w:rFonts w:ascii="Cambria Math" w:eastAsiaTheme="minorEastAsia" w:hAnsi="Cambria Math"/>
                    </w:rPr>
                    <w:t>hcia</w:t>
                  </w:r>
                  <w:proofErr w:type="spellEnd"/>
                  <w:r w:rsidR="00BE284F">
                    <w:rPr>
                      <w:rFonts w:ascii="Cambria Math" w:eastAsiaTheme="minorEastAsia" w:hAnsi="Cambria Math"/>
                    </w:rPr>
                    <w:t xml:space="preserve"> el </w:t>
                  </w:r>
                  <w:proofErr w:type="spellStart"/>
                  <w:r w:rsidR="00BE284F">
                    <w:rPr>
                      <w:rFonts w:ascii="Cambria Math" w:eastAsiaTheme="minorEastAsia" w:hAnsi="Cambria Math"/>
                    </w:rPr>
                    <w:t>embedding</w:t>
                  </w:r>
                  <w:proofErr w:type="spellEnd"/>
                  <w:r w:rsidR="00BE284F">
                    <w:rPr>
                      <w:rFonts w:ascii="Cambria Math" w:eastAsiaTheme="minorEastAsia" w:hAnsi="Cambria Math"/>
                    </w:rPr>
                    <w:t xml:space="preserve"> de “Der” y queda poco alineado con casi todos los demás. Los 37.000 </w:t>
                  </w:r>
                  <w:proofErr w:type="spellStart"/>
                  <w:r w:rsidR="00BE284F">
                    <w:rPr>
                      <w:rFonts w:ascii="Cambria Math" w:eastAsiaTheme="minorEastAsia" w:hAnsi="Cambria Math"/>
                    </w:rPr>
                    <w:t>logits</w:t>
                  </w:r>
                  <w:proofErr w:type="spellEnd"/>
                  <w:r w:rsidR="00BE284F">
                    <w:rPr>
                      <w:rFonts w:ascii="Cambria Math" w:eastAsiaTheme="minorEastAsia" w:hAnsi="Cambria Math"/>
                    </w:rPr>
                    <w:t xml:space="preserve"> se calculan </w:t>
                  </w:r>
                  <w:proofErr w:type="spellStart"/>
                  <w:r w:rsidR="00BE284F">
                    <w:rPr>
                      <w:rFonts w:ascii="Cambria Math" w:eastAsiaTheme="minorEastAsia" w:hAnsi="Cambria Math"/>
                    </w:rPr>
                    <w:t>despues</w:t>
                  </w:r>
                  <w:proofErr w:type="spellEnd"/>
                  <w:r w:rsidR="00BE284F">
                    <w:rPr>
                      <w:rFonts w:ascii="Cambria Math" w:eastAsiaTheme="minorEastAsia" w:hAnsi="Cambria Math"/>
                    </w:rPr>
                    <w:t>,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w:t>
                  </w:r>
                  <w:proofErr w:type="spellStart"/>
                  <w:r>
                    <w:rPr>
                      <w:rFonts w:ascii="Cambria Math" w:eastAsiaTheme="minorEastAsia" w:hAnsi="Cambria Math"/>
                      <w:b/>
                      <w:bCs/>
                    </w:rPr>
                    <w:t>embedding</w:t>
                  </w:r>
                  <w:proofErr w:type="spellEnd"/>
                  <w:r>
                    <w:rPr>
                      <w:rFonts w:ascii="Cambria Math" w:eastAsiaTheme="minorEastAsia" w:hAnsi="Cambria Math"/>
                      <w:b/>
                      <w:bCs/>
                    </w:rPr>
                    <w:t xml:space="preserve">. </w:t>
                  </w:r>
                  <w:r>
                    <w:rPr>
                      <w:rFonts w:ascii="Cambria Math" w:eastAsiaTheme="minorEastAsia" w:hAnsi="Cambria Math"/>
                    </w:rPr>
                    <w:t xml:space="preserve">Apunta hacia esa zona del espacio de 512 dimensiones, pero no es igual. Por eso el </w:t>
                  </w:r>
                  <w:proofErr w:type="spellStart"/>
                  <w:r>
                    <w:rPr>
                      <w:rFonts w:ascii="Cambria Math" w:eastAsiaTheme="minorEastAsia" w:hAnsi="Cambria Math"/>
                    </w:rPr>
                    <w:t>softmax</w:t>
                  </w:r>
                  <w:proofErr w:type="spellEnd"/>
                  <w:r>
                    <w:rPr>
                      <w:rFonts w:ascii="Cambria Math" w:eastAsiaTheme="minorEastAsia" w:hAnsi="Cambria Math"/>
                    </w:rPr>
                    <w:t xml:space="preserve"> reporta probabilidades (</w:t>
                  </w:r>
                  <w:r w:rsidR="004C62FC">
                    <w:rPr>
                      <w:rFonts w:ascii="Cambria Math" w:eastAsiaTheme="minorEastAsia" w:hAnsi="Cambria Math"/>
                    </w:rPr>
                    <w:t xml:space="preserve">0.71 para Der, algo para </w:t>
                  </w:r>
                  <w:proofErr w:type="spellStart"/>
                  <w:r w:rsidR="004C62FC">
                    <w:rPr>
                      <w:rFonts w:ascii="Cambria Math" w:eastAsiaTheme="minorEastAsia" w:hAnsi="Cambria Math"/>
                    </w:rPr>
                    <w:t>Brot</w:t>
                  </w:r>
                  <w:proofErr w:type="spellEnd"/>
                  <w:r w:rsidR="004C62FC">
                    <w:rPr>
                      <w:rFonts w:ascii="Cambria Math" w:eastAsiaTheme="minorEastAsia" w:hAnsi="Cambria Math"/>
                    </w:rPr>
                    <w: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 xml:space="preserve">Todo esto viene de que el </w:t>
                  </w:r>
                  <w:proofErr w:type="spellStart"/>
                  <w:proofErr w:type="gramStart"/>
                  <w:r w:rsidRPr="004C62FC">
                    <w:rPr>
                      <w:rFonts w:ascii="Cambria Math" w:eastAsiaTheme="minorEastAsia" w:hAnsi="Cambria Math"/>
                    </w:rPr>
                    <w:t>paper</w:t>
                  </w:r>
                  <w:proofErr w:type="spellEnd"/>
                  <w:proofErr w:type="gramEnd"/>
                  <w:r w:rsidRPr="004C62FC">
                    <w:rPr>
                      <w:rFonts w:ascii="Cambria Math" w:eastAsiaTheme="minorEastAsia" w:hAnsi="Cambria Math"/>
                    </w:rPr>
                    <w:t xml:space="preserve"> comparte la misma matriz en ambos lados:</w:t>
                  </w:r>
                  <w:r>
                    <w:rPr>
                      <w:rFonts w:ascii="Cambria Math" w:eastAsiaTheme="minorEastAsia" w:hAnsi="Cambria Math"/>
                    </w:rPr>
                    <w:t xml:space="preserve"> el </w:t>
                  </w:r>
                  <w:proofErr w:type="spellStart"/>
                  <w:r>
                    <w:rPr>
                      <w:rFonts w:ascii="Cambria Math" w:eastAsiaTheme="minorEastAsia" w:hAnsi="Cambria Math"/>
                    </w:rPr>
                    <w:t>embedding</w:t>
                  </w:r>
                  <w:proofErr w:type="spellEnd"/>
                  <w:r>
                    <w:rPr>
                      <w:rFonts w:ascii="Cambria Math" w:eastAsiaTheme="minorEastAsia" w:hAnsi="Cambria Math"/>
                    </w:rPr>
                    <w:t xml:space="preserve">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000000"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proofErr w:type="spellStart"/>
                  <w:r w:rsidR="006F3C6B">
                    <w:rPr>
                      <w:rFonts w:ascii="Cambria Math" w:eastAsiaTheme="minorEastAsia" w:hAnsi="Cambria Math"/>
                    </w:rPr>
                    <w:t>mas</w:t>
                  </w:r>
                  <w:proofErr w:type="spellEnd"/>
                  <w:r w:rsidR="006F3C6B">
                    <w:rPr>
                      <w:rFonts w:ascii="Cambria Math" w:eastAsiaTheme="minorEastAsia" w:hAnsi="Cambria Math"/>
                    </w:rPr>
                    <w:t xml:space="preserve">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proofErr w:type="spellStart"/>
                  <w:r w:rsidR="00604D06">
                    <w:rPr>
                      <w:rFonts w:ascii="Cambria Math" w:eastAsiaTheme="minorEastAsia" w:hAnsi="Cambria Math"/>
                      <w:b/>
                      <w:bCs/>
                    </w:rPr>
                    <w:t>donde</w:t>
                  </w:r>
                  <w:proofErr w:type="spellEnd"/>
                  <w:r w:rsidR="00604D06">
                    <w:rPr>
                      <w:rFonts w:ascii="Cambria Math" w:eastAsiaTheme="minorEastAsia" w:hAnsi="Cambria Math"/>
                      <w:b/>
                      <w:bCs/>
                    </w:rPr>
                    <w:t xml:space="preserve"> apunta </w:t>
                  </w:r>
                  <w:r w:rsidR="00604D06">
                    <w:rPr>
                      <w:rFonts w:ascii="Cambria Math" w:eastAsiaTheme="minorEastAsia" w:hAnsi="Cambria Math"/>
                    </w:rPr>
                    <w:t xml:space="preserve">y3, y del largo de cada </w:t>
                  </w:r>
                  <w:proofErr w:type="spellStart"/>
                  <w:r w:rsidR="00604D06">
                    <w:rPr>
                      <w:rFonts w:ascii="Cambria Math" w:eastAsiaTheme="minorEastAsia" w:hAnsi="Cambria Math"/>
                    </w:rPr>
                    <w:t>embedding</w:t>
                  </w:r>
                  <w:proofErr w:type="spellEnd"/>
                  <w:r w:rsidR="00604D06">
                    <w:rPr>
                      <w:rFonts w:ascii="Cambria Math" w:eastAsiaTheme="minorEastAsia" w:hAnsi="Cambria Math"/>
                    </w:rPr>
                    <w:t xml:space="preserve">, </w:t>
                  </w:r>
                  <w:r w:rsidR="00235098">
                    <w:rPr>
                      <w:rFonts w:ascii="Cambria Math" w:eastAsiaTheme="minorEastAsia" w:hAnsi="Cambria Math"/>
                    </w:rPr>
                    <w:t xml:space="preserve">y no de que y3 sea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grande o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0"/>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1"/>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w:t>
                  </w:r>
                  <w:proofErr w:type="spellStart"/>
                  <w:r>
                    <w:rPr>
                      <w:rFonts w:ascii="Cambria Math" w:eastAsiaTheme="minorEastAsia" w:hAnsi="Cambria Math"/>
                    </w:rPr>
                    <w:t>logits</w:t>
                  </w:r>
                  <w:proofErr w:type="spellEnd"/>
                  <w:r>
                    <w:rPr>
                      <w:rFonts w:ascii="Cambria Math" w:eastAsiaTheme="minorEastAsia" w:hAnsi="Cambria Math"/>
                    </w:rPr>
                    <w:t xml:space="preserve">,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 xml:space="preserve">y si además son largos, sube todavía </w:t>
                  </w:r>
                  <w:proofErr w:type="spellStart"/>
                  <w:r>
                    <w:rPr>
                      <w:rFonts w:ascii="Cambria Math" w:eastAsiaTheme="minorEastAsia" w:hAnsi="Cambria Math"/>
                    </w:rPr>
                    <w:t>mas</w:t>
                  </w:r>
                  <w:proofErr w:type="spellEnd"/>
                  <w:r>
                    <w:rPr>
                      <w:rFonts w:ascii="Cambria Math" w:eastAsiaTheme="minorEastAsia" w:hAnsi="Cambria Math"/>
                    </w:rPr>
                    <w:t>.</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2"/>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 xml:space="preserve">Un vector de 2 </w:t>
                  </w:r>
                  <w:proofErr w:type="spellStart"/>
                  <w:r>
                    <w:rPr>
                      <w:rFonts w:ascii="Cambria Math" w:eastAsiaTheme="minorEastAsia" w:hAnsi="Cambria Math"/>
                    </w:rPr>
                    <w:t>numeros</w:t>
                  </w:r>
                  <w:proofErr w:type="spellEnd"/>
                  <w:r>
                    <w:rPr>
                      <w:rFonts w:ascii="Cambria Math" w:eastAsiaTheme="minorEastAsia" w:hAnsi="Cambria Math"/>
                    </w:rPr>
                    <w:t>,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3"/>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4"/>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5"/>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6"/>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 xml:space="preserve">Con 512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no se puede dibujar, pero la idea es la misma: dos vectores “apuntan parecido” cuando sus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 xml:space="preserve">Sobre </w:t>
                  </w:r>
                  <w:proofErr w:type="spellStart"/>
                  <w:r w:rsidRPr="00EF224D">
                    <w:rPr>
                      <w:rFonts w:ascii="Cambria Math" w:eastAsiaTheme="minorEastAsia" w:hAnsi="Cambria Math"/>
                      <w:b/>
                      <w:bCs/>
                      <w:sz w:val="24"/>
                      <w:szCs w:val="28"/>
                      <w:highlight w:val="yellow"/>
                    </w:rPr>
                    <w:t>logit</w:t>
                  </w:r>
                  <w:proofErr w:type="spellEnd"/>
                  <w:r w:rsidRPr="00EF224D">
                    <w:rPr>
                      <w:rFonts w:ascii="Cambria Math" w:eastAsiaTheme="minorEastAsia" w:hAnsi="Cambria Math"/>
                      <w:b/>
                      <w:bCs/>
                      <w:sz w:val="24"/>
                      <w:szCs w:val="28"/>
                      <w:highlight w:val="yellow"/>
                    </w:rPr>
                    <w: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w:t>
                  </w:r>
                  <w:proofErr w:type="spellStart"/>
                  <w:r>
                    <w:rPr>
                      <w:rFonts w:ascii="Cambria Math" w:eastAsiaTheme="minorEastAsia" w:hAnsi="Cambria Math"/>
                      <w:b/>
                      <w:bCs/>
                      <w:sz w:val="24"/>
                      <w:szCs w:val="28"/>
                    </w:rPr>
                    <w:t>logit</w:t>
                  </w:r>
                  <w:proofErr w:type="spellEnd"/>
                  <w:r>
                    <w:rPr>
                      <w:rFonts w:ascii="Cambria Math" w:eastAsiaTheme="minorEastAsia" w:hAnsi="Cambria Math"/>
                      <w:b/>
                      <w:bCs/>
                      <w:sz w:val="24"/>
                      <w:szCs w:val="28"/>
                    </w:rPr>
                    <w:t xml:space="preserve">” es solo el </w:t>
                  </w:r>
                  <w:proofErr w:type="spellStart"/>
                  <w:r>
                    <w:rPr>
                      <w:rFonts w:ascii="Cambria Math" w:eastAsiaTheme="minorEastAsia" w:hAnsi="Cambria Math"/>
                      <w:b/>
                      <w:bCs/>
                      <w:sz w:val="24"/>
                      <w:szCs w:val="28"/>
                    </w:rPr>
                    <w:t>nobmre</w:t>
                  </w:r>
                  <w:proofErr w:type="spellEnd"/>
                  <w:r>
                    <w:rPr>
                      <w:rFonts w:ascii="Cambria Math" w:eastAsiaTheme="minorEastAsia" w:hAnsi="Cambria Math"/>
                      <w:b/>
                      <w:bCs/>
                      <w:sz w:val="24"/>
                      <w:szCs w:val="28"/>
                    </w:rPr>
                    <w:t xml:space="preserv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w:t>
                  </w:r>
                  <w:proofErr w:type="spellStart"/>
                  <w:r>
                    <w:rPr>
                      <w:rFonts w:ascii="Cambria Math" w:eastAsiaTheme="minorEastAsia" w:hAnsi="Cambria Math"/>
                      <w:sz w:val="24"/>
                      <w:szCs w:val="28"/>
                    </w:rPr>
                    <w:t>si</w:t>
                  </w:r>
                  <w:proofErr w:type="spellEnd"/>
                  <w:r>
                    <w:rPr>
                      <w:rFonts w:ascii="Cambria Math" w:eastAsiaTheme="minorEastAsia" w:hAnsi="Cambria Math"/>
                      <w:sz w:val="24"/>
                      <w:szCs w:val="28"/>
                    </w:rPr>
                    <w:t xml:space="preserve"> solo: sube si y3 y la fila apuntan parecido, y sube </w:t>
                  </w:r>
                  <w:proofErr w:type="spellStart"/>
                  <w:r>
                    <w:rPr>
                      <w:rFonts w:ascii="Cambria Math" w:eastAsiaTheme="minorEastAsia" w:hAnsi="Cambria Math"/>
                      <w:sz w:val="24"/>
                      <w:szCs w:val="28"/>
                    </w:rPr>
                    <w:t>mas</w:t>
                  </w:r>
                  <w:proofErr w:type="spellEnd"/>
                  <w:r>
                    <w:rPr>
                      <w:rFonts w:ascii="Cambria Math" w:eastAsiaTheme="minorEastAsia" w:hAnsi="Cambria Math"/>
                      <w:sz w:val="24"/>
                      <w:szCs w:val="28"/>
                    </w:rPr>
                    <w:t xml:space="preserve">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 xml:space="preserve">1+Agregado </w:t>
      </w:r>
      <w:proofErr w:type="spellStart"/>
      <w:r w:rsidR="00B210A5" w:rsidRPr="00966B1A">
        <w:rPr>
          <w:rFonts w:cs="Arial"/>
          <w:b/>
          <w:bCs/>
          <w:sz w:val="24"/>
          <w:highlight w:val="yellow"/>
        </w:rPr>
        <w:t>Aclaracion</w:t>
      </w:r>
      <w:proofErr w:type="spellEnd"/>
      <w:r w:rsidR="00B210A5" w:rsidRPr="00966B1A">
        <w:rPr>
          <w:rFonts w:cs="Arial"/>
          <w:b/>
          <w:bCs/>
          <w:sz w:val="24"/>
          <w:highlight w:val="yellow"/>
        </w:rPr>
        <w:t>:</w:t>
      </w:r>
      <w:r w:rsidR="00034543" w:rsidRPr="00966B1A">
        <w:rPr>
          <w:rFonts w:cs="Arial"/>
          <w:b/>
          <w:bCs/>
          <w:sz w:val="24"/>
          <w:highlight w:val="yellow"/>
        </w:rPr>
        <w:t xml:space="preserve"> </w:t>
      </w:r>
      <w:r w:rsidR="00966B1A" w:rsidRPr="00966B1A">
        <w:rPr>
          <w:rFonts w:cs="Arial"/>
          <w:b/>
          <w:bCs/>
          <w:sz w:val="24"/>
          <w:highlight w:val="yellow"/>
        </w:rPr>
        <w:t>escalado √</w:t>
      </w:r>
      <w:proofErr w:type="spellStart"/>
      <w:r w:rsidR="00966B1A" w:rsidRPr="00966B1A">
        <w:rPr>
          <w:rFonts w:cs="Arial"/>
          <w:b/>
          <w:bCs/>
          <w:sz w:val="24"/>
          <w:highlight w:val="yellow"/>
        </w:rPr>
        <w:t>d_model</w:t>
      </w:r>
      <w:proofErr w:type="spellEnd"/>
      <w:r w:rsidR="00966B1A" w:rsidRPr="00966B1A">
        <w:rPr>
          <w:rFonts w:cs="Arial"/>
          <w:b/>
          <w:bCs/>
          <w:sz w:val="24"/>
          <w:highlight w:val="yellow"/>
        </w:rPr>
        <w:t xml:space="preserve"> en </w:t>
      </w:r>
      <w:proofErr w:type="spellStart"/>
      <w:r w:rsidR="00966B1A" w:rsidRPr="00966B1A">
        <w:rPr>
          <w:rFonts w:cs="Arial"/>
          <w:b/>
          <w:bCs/>
          <w:sz w:val="24"/>
          <w:highlight w:val="yellow"/>
        </w:rPr>
        <w:t>embeddings</w:t>
      </w:r>
      <w:proofErr w:type="spellEnd"/>
      <w:r w:rsidR="00966B1A" w:rsidRPr="00966B1A">
        <w:rPr>
          <w:rFonts w:cs="Arial"/>
          <w:b/>
          <w:bCs/>
          <w:sz w:val="24"/>
          <w:highlight w:val="yellow"/>
        </w:rPr>
        <w:t xml:space="preserve"> de entrada (capa lineal usa la tabla cruda)</w:t>
      </w:r>
      <w:r w:rsidR="00FE1A92">
        <w:rPr>
          <w:rFonts w:cs="Arial"/>
          <w:b/>
          <w:bCs/>
          <w:sz w:val="24"/>
        </w:rPr>
        <w:t xml:space="preserve"> – </w:t>
      </w:r>
      <w:proofErr w:type="spellStart"/>
      <w:r w:rsidR="00FE1A92">
        <w:rPr>
          <w:rFonts w:cs="Arial"/>
          <w:b/>
          <w:bCs/>
          <w:sz w:val="24"/>
        </w:rPr>
        <w:t>Softmax</w:t>
      </w:r>
      <w:proofErr w:type="spellEnd"/>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w:t>
      </w:r>
      <w:proofErr w:type="spellStart"/>
      <w:r>
        <w:t>embeddings</w:t>
      </w:r>
      <w:proofErr w:type="spellEnd"/>
      <w:r>
        <w:t xml:space="preserve">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proofErr w:type="spellStart"/>
      <w:proofErr w:type="gramStart"/>
      <w:r w:rsidR="000965C0">
        <w:rPr>
          <w:rFonts w:eastAsiaTheme="minorEastAsia"/>
        </w:rPr>
        <w:t>paper</w:t>
      </w:r>
      <w:proofErr w:type="spellEnd"/>
      <w:proofErr w:type="gramEnd"/>
      <w:r w:rsidR="000965C0">
        <w:rPr>
          <w:rFonts w:eastAsiaTheme="minorEastAsia"/>
        </w:rPr>
        <w:t xml:space="preserve"> (</w:t>
      </w:r>
      <w:proofErr w:type="spellStart"/>
      <w:r w:rsidR="000965C0">
        <w:rPr>
          <w:rFonts w:eastAsiaTheme="minorEastAsia"/>
        </w:rPr>
        <w:t>Seccion</w:t>
      </w:r>
      <w:proofErr w:type="spellEnd"/>
      <w:r w:rsidR="000965C0">
        <w:rPr>
          <w:rFonts w:eastAsiaTheme="minorEastAsia"/>
        </w:rPr>
        <w:t xml:space="preserve"> 3.4) dice que comparte la misma matriz entre las dos capas de </w:t>
      </w:r>
      <w:proofErr w:type="spellStart"/>
      <w:r w:rsidR="000965C0">
        <w:rPr>
          <w:rFonts w:eastAsiaTheme="minorEastAsia"/>
        </w:rPr>
        <w:t>embedding</w:t>
      </w:r>
      <w:proofErr w:type="spellEnd"/>
      <w:r w:rsidR="000965C0">
        <w:rPr>
          <w:rFonts w:eastAsiaTheme="minorEastAsia"/>
        </w:rPr>
        <w:t xml:space="preserve"> y la transformación lineal previa al </w:t>
      </w:r>
      <w:proofErr w:type="spellStart"/>
      <w:r w:rsidR="000965C0">
        <w:rPr>
          <w:rFonts w:eastAsiaTheme="minorEastAsia"/>
        </w:rPr>
        <w:t>softmax</w:t>
      </w:r>
      <w:proofErr w:type="spellEnd"/>
      <w:r w:rsidR="000965C0">
        <w:rPr>
          <w:rFonts w:eastAsiaTheme="minorEastAsia"/>
        </w:rPr>
        <w:t>. Son tres usos de la misma tabla:</w:t>
      </w:r>
    </w:p>
    <w:p w14:paraId="0D826DC1" w14:textId="0B0AFC66" w:rsidR="000965C0" w:rsidRPr="00304F64" w:rsidRDefault="00304F64">
      <w:pPr>
        <w:pStyle w:val="Prrafodelista"/>
        <w:numPr>
          <w:ilvl w:val="0"/>
          <w:numId w:val="22"/>
        </w:numPr>
        <w:rPr>
          <w:b/>
          <w:bCs/>
        </w:rPr>
      </w:pPr>
      <w:proofErr w:type="spellStart"/>
      <w:r>
        <w:t>Embedding</w:t>
      </w:r>
      <w:proofErr w:type="spellEnd"/>
      <w:r>
        <w:t xml:space="preserve"> de entrada del </w:t>
      </w:r>
      <w:proofErr w:type="spellStart"/>
      <w:r>
        <w:t>Encoder</w:t>
      </w:r>
      <w:proofErr w:type="spellEnd"/>
      <w:r>
        <w:t xml:space="preserve"> (ingles).</w:t>
      </w:r>
    </w:p>
    <w:p w14:paraId="6A05FC8E" w14:textId="09EAACF5" w:rsidR="00304F64" w:rsidRPr="00304F64" w:rsidRDefault="00304F64">
      <w:pPr>
        <w:pStyle w:val="Prrafodelista"/>
        <w:numPr>
          <w:ilvl w:val="0"/>
          <w:numId w:val="22"/>
        </w:numPr>
        <w:rPr>
          <w:b/>
          <w:bCs/>
        </w:rPr>
      </w:pPr>
      <w:proofErr w:type="spellStart"/>
      <w:r>
        <w:t>Embedding</w:t>
      </w:r>
      <w:proofErr w:type="spellEnd"/>
      <w:r>
        <w:t xml:space="preserve"> de entrada de </w:t>
      </w:r>
      <w:proofErr w:type="spellStart"/>
      <w:r>
        <w:t>Decoder</w:t>
      </w:r>
      <w:proofErr w:type="spellEnd"/>
      <w:r>
        <w:t xml:space="preserve"> (alemán)</w:t>
      </w:r>
    </w:p>
    <w:p w14:paraId="3313EB70" w14:textId="43D97AB5" w:rsidR="00304F64" w:rsidRPr="000F3099" w:rsidRDefault="000F3099">
      <w:pPr>
        <w:pStyle w:val="Prrafodelista"/>
        <w:numPr>
          <w:ilvl w:val="0"/>
          <w:numId w:val="22"/>
        </w:numPr>
        <w:rPr>
          <w:b/>
          <w:bCs/>
        </w:rPr>
      </w:pPr>
      <w:r>
        <w:t xml:space="preserve">Capa lineal de salida (antes del </w:t>
      </w:r>
      <w:proofErr w:type="spellStart"/>
      <w:r>
        <w:t>softmax</w:t>
      </w:r>
      <w:proofErr w:type="spellEnd"/>
      <w:r>
        <w:t>)</w:t>
      </w:r>
    </w:p>
    <w:p w14:paraId="55934F18" w14:textId="41C535DA" w:rsidR="00505580" w:rsidRPr="00505580" w:rsidRDefault="00505580" w:rsidP="00505580">
      <w:pPr>
        <w:pStyle w:val="Prrafodelista"/>
        <w:numPr>
          <w:ilvl w:val="0"/>
          <w:numId w:val="2"/>
        </w:numPr>
        <w:rPr>
          <w:b/>
          <w:bCs/>
        </w:rPr>
      </w:pPr>
      <w:r>
        <w:t>Es posible porque el vocabulario BPE es único y compartido (</w:t>
      </w:r>
      <w:proofErr w:type="spellStart"/>
      <w:r>
        <w:t>Seccion</w:t>
      </w:r>
      <w:proofErr w:type="spellEnd"/>
      <w:r>
        <w:t xml:space="preserve"> 5.1).</w:t>
      </w:r>
    </w:p>
    <w:p w14:paraId="7AB5AF3C" w14:textId="41E35D8B" w:rsidR="00966B1A" w:rsidRPr="00305119" w:rsidRDefault="00505580" w:rsidP="00966B1A">
      <w:pPr>
        <w:pStyle w:val="Prrafodelista"/>
        <w:numPr>
          <w:ilvl w:val="0"/>
          <w:numId w:val="2"/>
        </w:numPr>
        <w:rPr>
          <w:b/>
          <w:bCs/>
        </w:rPr>
      </w:pPr>
      <w:r>
        <w:t xml:space="preserve">Los 512 </w:t>
      </w:r>
      <w:proofErr w:type="spellStart"/>
      <w:r>
        <w:t>numeros</w:t>
      </w:r>
      <w:proofErr w:type="spellEnd"/>
      <w:r>
        <w:t xml:space="preserve">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w:t>
      </w:r>
      <w:proofErr w:type="spellStart"/>
      <w:r w:rsidRPr="0067244A">
        <w:rPr>
          <w:b/>
          <w:bCs/>
          <w:sz w:val="24"/>
          <w:szCs w:val="28"/>
          <w:highlight w:val="yellow"/>
        </w:rPr>
        <w:t>Encoder</w:t>
      </w:r>
      <w:proofErr w:type="spellEnd"/>
      <w:r w:rsidRPr="0067244A">
        <w:rPr>
          <w:b/>
          <w:bCs/>
          <w:sz w:val="24"/>
          <w:szCs w:val="28"/>
          <w:highlight w:val="yellow"/>
        </w:rPr>
        <w:t xml:space="preserve"> y </w:t>
      </w:r>
      <w:proofErr w:type="spellStart"/>
      <w:r w:rsidRPr="0067244A">
        <w:rPr>
          <w:b/>
          <w:bCs/>
          <w:sz w:val="24"/>
          <w:szCs w:val="28"/>
          <w:highlight w:val="yellow"/>
        </w:rPr>
        <w:t>Decoder</w:t>
      </w:r>
      <w:proofErr w:type="spellEnd"/>
      <w:r w:rsidRPr="0067244A">
        <w:rPr>
          <w:b/>
          <w:bCs/>
          <w:sz w:val="24"/>
          <w:szCs w:val="28"/>
          <w:highlight w:val="yellow"/>
        </w:rPr>
        <w:t>)</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7"/>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8"/>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19"/>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proofErr w:type="spellStart"/>
      <w:r w:rsidRPr="003C6BFB">
        <w:rPr>
          <w:b/>
          <w:bCs/>
          <w:sz w:val="24"/>
          <w:szCs w:val="28"/>
          <w:highlight w:val="yellow"/>
        </w:rPr>
        <w:t>Softmax</w:t>
      </w:r>
      <w:proofErr w:type="spellEnd"/>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0"/>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 xml:space="preserve">No hay filtro de idioma: el </w:t>
      </w:r>
      <w:proofErr w:type="spellStart"/>
      <w:r>
        <w:rPr>
          <w:sz w:val="24"/>
          <w:szCs w:val="28"/>
        </w:rPr>
        <w:t>softmax</w:t>
      </w:r>
      <w:proofErr w:type="spellEnd"/>
      <w:r>
        <w:rPr>
          <w:sz w:val="24"/>
          <w:szCs w:val="28"/>
        </w:rPr>
        <w:t xml:space="preserve"> se calcula sobre todo el </w:t>
      </w:r>
      <w:proofErr w:type="spellStart"/>
      <w:r>
        <w:rPr>
          <w:sz w:val="24"/>
          <w:szCs w:val="28"/>
        </w:rPr>
        <w:t>vabulario</w:t>
      </w:r>
      <w:proofErr w:type="spellEnd"/>
      <w:r>
        <w:rPr>
          <w:sz w:val="24"/>
          <w:szCs w:val="28"/>
        </w:rPr>
        <w:t>,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w:t>
      </w:r>
      <w:proofErr w:type="spellStart"/>
      <w:r w:rsidRPr="00502F0E">
        <w:t>LayerNorm</w:t>
      </w:r>
      <w:proofErr w:type="spellEnd"/>
      <w:r w:rsidRPr="00502F0E">
        <w:t xml:space="preserve">. </w:t>
      </w:r>
      <w:proofErr w:type="spellStart"/>
      <w:r w:rsidRPr="00502F0E">
        <w:t>LayerNorm</w:t>
      </w:r>
      <w:proofErr w:type="spellEnd"/>
      <w:r w:rsidRPr="00502F0E">
        <w:t xml:space="preserve"> vive dentro de Residual + </w:t>
      </w:r>
      <w:proofErr w:type="spellStart"/>
      <w:r w:rsidRPr="00502F0E">
        <w:t>LayerNorm</w:t>
      </w:r>
      <w:proofErr w:type="spellEnd"/>
      <w:r w:rsidRPr="00502F0E">
        <w:t xml:space="preserve">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w:t>
      </w:r>
      <w:proofErr w:type="spellStart"/>
      <w:proofErr w:type="gramStart"/>
      <w:r>
        <w:t>paper</w:t>
      </w:r>
      <w:proofErr w:type="spellEnd"/>
      <w:proofErr w:type="gramEnd"/>
      <w:r>
        <w:t xml:space="preserve"> solo menciona el escalado para las capas de </w:t>
      </w:r>
      <w:proofErr w:type="spellStart"/>
      <w:r>
        <w:t>embedding</w:t>
      </w:r>
      <w:proofErr w:type="spellEnd"/>
      <w:r>
        <w:t xml:space="preserve">.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 xml:space="preserve">Si todos los </w:t>
      </w:r>
      <w:proofErr w:type="spellStart"/>
      <w:r>
        <w:t>logits</w:t>
      </w:r>
      <w:proofErr w:type="spellEnd"/>
      <w:r>
        <w:t xml:space="preserve"> se multiplicaran por una constante c &gt; 1, no </w:t>
      </w:r>
      <w:proofErr w:type="spellStart"/>
      <w:r>
        <w:t>cambiaria</w:t>
      </w:r>
      <w:proofErr w:type="spellEnd"/>
      <w:r>
        <w:t xml:space="preserve"> que token gana, pero el </w:t>
      </w:r>
      <w:proofErr w:type="spellStart"/>
      <w:r>
        <w:t>softmax</w:t>
      </w:r>
      <w:proofErr w:type="spellEnd"/>
      <w:r>
        <w:t xml:space="preserve"> quedaría </w:t>
      </w:r>
      <w:proofErr w:type="spellStart"/>
      <w:r>
        <w:t>mas</w:t>
      </w:r>
      <w:proofErr w:type="spellEnd"/>
      <w:r>
        <w:t xml:space="preserve"> “puntiagudo”.</w:t>
      </w:r>
    </w:p>
    <w:p w14:paraId="425F1225" w14:textId="7F9A109D" w:rsidR="00F9209C" w:rsidRPr="00C12955" w:rsidRDefault="007B33DA" w:rsidP="00502F0E">
      <w:pPr>
        <w:pStyle w:val="Prrafodelista"/>
        <w:numPr>
          <w:ilvl w:val="0"/>
          <w:numId w:val="2"/>
        </w:numPr>
        <w:rPr>
          <w:b/>
          <w:bCs/>
        </w:rPr>
      </w:pPr>
      <w:proofErr w:type="spellStart"/>
      <w:r>
        <w:t>Po</w:t>
      </w:r>
      <w:r w:rsidR="00C12955">
        <w:t>r que</w:t>
      </w:r>
      <w:proofErr w:type="spellEnd"/>
      <w:r w:rsidR="00C12955">
        <w:t xml:space="preserve"> se escala al entrar (explicación habitual, no del </w:t>
      </w:r>
      <w:proofErr w:type="spellStart"/>
      <w:r w:rsidR="00C12955">
        <w:t>paper</w:t>
      </w:r>
      <w:proofErr w:type="spellEnd"/>
      <w:r w:rsidR="00C12955">
        <w:t>):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1"/>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 xml:space="preserve">Tabla de </w:t>
            </w:r>
            <w:proofErr w:type="spellStart"/>
            <w:r w:rsidRPr="00151897">
              <w:rPr>
                <w:b/>
                <w:bCs/>
                <w:sz w:val="24"/>
                <w:szCs w:val="28"/>
                <w:highlight w:val="yellow"/>
              </w:rPr>
              <w:t>embeddings</w:t>
            </w:r>
            <w:proofErr w:type="spellEnd"/>
            <w:r w:rsidRPr="00151897">
              <w:rPr>
                <w:b/>
                <w:bCs/>
                <w:sz w:val="24"/>
                <w:szCs w:val="28"/>
                <w:highlight w:val="yellow"/>
              </w:rPr>
              <w:t>: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 xml:space="preserve">l </w:t>
            </w:r>
            <w:proofErr w:type="spellStart"/>
            <w:proofErr w:type="gramStart"/>
            <w:r w:rsidRPr="00151897">
              <w:rPr>
                <w:sz w:val="24"/>
                <w:szCs w:val="28"/>
              </w:rPr>
              <w:t>paper</w:t>
            </w:r>
            <w:proofErr w:type="spellEnd"/>
            <w:proofErr w:type="gramEnd"/>
            <w:r w:rsidRPr="00151897">
              <w:rPr>
                <w:sz w:val="24"/>
                <w:szCs w:val="28"/>
              </w:rPr>
              <w:t xml:space="preserve"> (Sección 3.4) dice que comparte la misma matriz entre las capas de </w:t>
            </w:r>
            <w:proofErr w:type="spellStart"/>
            <w:r w:rsidRPr="00151897">
              <w:rPr>
                <w:sz w:val="24"/>
                <w:szCs w:val="28"/>
              </w:rPr>
              <w:t>embedding</w:t>
            </w:r>
            <w:proofErr w:type="spellEnd"/>
            <w:r w:rsidRPr="00151897">
              <w:rPr>
                <w:sz w:val="24"/>
                <w:szCs w:val="28"/>
              </w:rPr>
              <w:t xml:space="preserve"> y la transformación lineal previa al </w:t>
            </w:r>
            <w:proofErr w:type="spellStart"/>
            <w:r w:rsidRPr="00151897">
              <w:rPr>
                <w:sz w:val="24"/>
                <w:szCs w:val="28"/>
              </w:rPr>
              <w:t>softmax</w:t>
            </w:r>
            <w:proofErr w:type="spellEnd"/>
            <w:r w:rsidRPr="00151897">
              <w:rPr>
                <w:sz w:val="24"/>
                <w:szCs w:val="28"/>
              </w:rPr>
              <w:t>.</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 xml:space="preserve">Al entrar: </w:t>
            </w:r>
            <w:proofErr w:type="spellStart"/>
            <w:r w:rsidRPr="00151897">
              <w:rPr>
                <w:b/>
                <w:bCs/>
                <w:sz w:val="24"/>
                <w:szCs w:val="28"/>
                <w:highlight w:val="yellow"/>
              </w:rPr>
              <w:t>embedding</w:t>
            </w:r>
            <w:proofErr w:type="spellEnd"/>
            <w:r w:rsidRPr="00151897">
              <w:rPr>
                <w:b/>
                <w:bCs/>
                <w:sz w:val="24"/>
                <w:szCs w:val="28"/>
                <w:highlight w:val="yellow"/>
              </w:rPr>
              <w:t xml:space="preserve">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2"/>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w:t>
            </w:r>
            <w:proofErr w:type="spellStart"/>
            <w:r w:rsidRPr="00AF6DA0">
              <w:t>esta</w:t>
            </w:r>
            <w:proofErr w:type="spellEnd"/>
            <w:r w:rsidRPr="00AF6DA0">
              <w:t xml:space="preserve">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w:t>
            </w:r>
            <w:proofErr w:type="spellStart"/>
            <w:r w:rsidRPr="00AF6DA0">
              <w:rPr>
                <w:b/>
                <w:bCs/>
                <w:sz w:val="24"/>
                <w:szCs w:val="28"/>
                <w:highlight w:val="yellow"/>
              </w:rPr>
              <w:t>logits</w:t>
            </w:r>
            <w:proofErr w:type="spellEnd"/>
            <w:r w:rsidRPr="00AF6DA0">
              <w:rPr>
                <w:b/>
                <w:bCs/>
                <w:sz w:val="24"/>
                <w:szCs w:val="28"/>
                <w:highlight w:val="yellow"/>
              </w:rPr>
              <w:t>)</w:t>
            </w:r>
          </w:p>
          <w:p w14:paraId="2567E468" w14:textId="6D9846F4" w:rsidR="00AF6DA0" w:rsidRPr="00624D89" w:rsidRDefault="00A0258A" w:rsidP="00C12955">
            <w:pPr>
              <w:rPr>
                <w:rFonts w:cs="Arial"/>
                <w:b/>
                <w:bCs/>
                <w:szCs w:val="22"/>
              </w:rPr>
            </w:pPr>
            <w:r w:rsidRPr="00624D89">
              <w:rPr>
                <w:rFonts w:cs="Arial"/>
                <w:szCs w:val="22"/>
              </w:rPr>
              <w:t xml:space="preserve">Formula: </w:t>
            </w:r>
            <w:proofErr w:type="spellStart"/>
            <w:r w:rsidRPr="00624D89">
              <w:rPr>
                <w:rFonts w:cs="Arial"/>
                <w:b/>
                <w:bCs/>
                <w:szCs w:val="22"/>
              </w:rPr>
              <w:t>logits</w:t>
            </w:r>
            <w:proofErr w:type="spellEnd"/>
            <w:r w:rsidRPr="00624D89">
              <w:rPr>
                <w:rFonts w:cs="Arial"/>
                <w:b/>
                <w:bCs/>
                <w:szCs w:val="22"/>
              </w:rPr>
              <w:t xml:space="preserve"> = y</w:t>
            </w:r>
            <w:r w:rsidRPr="00624D89">
              <w:rPr>
                <w:rFonts w:ascii="Cambria Math" w:hAnsi="Cambria Math" w:cs="Cambria Math"/>
                <w:b/>
                <w:bCs/>
                <w:szCs w:val="22"/>
              </w:rPr>
              <w:t>₃</w:t>
            </w:r>
            <w:r w:rsidRPr="00624D89">
              <w:rPr>
                <w:rFonts w:cs="Arial"/>
                <w:b/>
                <w:bCs/>
                <w:szCs w:val="22"/>
              </w:rPr>
              <w:t xml:space="preserve"> · </w:t>
            </w:r>
            <w:proofErr w:type="spellStart"/>
            <w:r w:rsidRPr="00624D89">
              <w:rPr>
                <w:rFonts w:cs="Arial"/>
                <w:b/>
                <w:bCs/>
                <w:szCs w:val="22"/>
              </w:rPr>
              <w:t>W_emb^T</w:t>
            </w:r>
            <w:proofErr w:type="spellEnd"/>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proofErr w:type="spellStart"/>
            <w:r w:rsidRPr="00624D89">
              <w:rPr>
                <w:rFonts w:cs="Arial"/>
                <w:szCs w:val="22"/>
              </w:rPr>
              <w:t>W_emb^T</w:t>
            </w:r>
            <w:proofErr w:type="spellEnd"/>
            <w:r w:rsidRPr="00624D89">
              <w:rPr>
                <w:rFonts w:cs="Arial"/>
                <w:szCs w:val="22"/>
              </w:rPr>
              <w:t xml:space="preserve">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 xml:space="preserve">Un </w:t>
            </w:r>
            <w:proofErr w:type="spellStart"/>
            <w:r w:rsidRPr="00624D89">
              <w:rPr>
                <w:rFonts w:cs="Arial"/>
                <w:szCs w:val="22"/>
              </w:rPr>
              <w:t>logit</w:t>
            </w:r>
            <w:proofErr w:type="spellEnd"/>
            <w:r w:rsidRPr="00624D89">
              <w:rPr>
                <w:rFonts w:cs="Arial"/>
                <w:szCs w:val="22"/>
              </w:rPr>
              <w:t xml:space="preserve"> es un puntaje crudo por token. Puede ser negativo o mayor que 1, y </w:t>
            </w:r>
            <w:proofErr w:type="spellStart"/>
            <w:r w:rsidRPr="00624D89">
              <w:rPr>
                <w:rFonts w:cs="Arial"/>
                <w:szCs w:val="22"/>
              </w:rPr>
              <w:t>despues</w:t>
            </w:r>
            <w:proofErr w:type="spellEnd"/>
            <w:r w:rsidRPr="00624D89">
              <w:rPr>
                <w:rFonts w:cs="Arial"/>
                <w:szCs w:val="22"/>
              </w:rPr>
              <w:t xml:space="preserve"> pasa por </w:t>
            </w:r>
            <w:proofErr w:type="spellStart"/>
            <w:r w:rsidRPr="00624D89">
              <w:rPr>
                <w:rFonts w:cs="Arial"/>
                <w:szCs w:val="22"/>
              </w:rPr>
              <w:t>softmax</w:t>
            </w:r>
            <w:proofErr w:type="spellEnd"/>
            <w:r w:rsidRPr="00624D89">
              <w:rPr>
                <w:rFonts w:cs="Arial"/>
                <w:szCs w:val="22"/>
              </w:rPr>
              <w:t>.</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w:t>
            </w:r>
            <w:proofErr w:type="spellStart"/>
            <w:r>
              <w:rPr>
                <w:rFonts w:cs="Arial"/>
                <w:szCs w:val="22"/>
              </w:rPr>
              <w:t>logit</w:t>
            </w:r>
            <w:proofErr w:type="spellEnd"/>
            <w:r>
              <w:rPr>
                <w:rFonts w:cs="Arial"/>
                <w:szCs w:val="22"/>
              </w:rPr>
              <w:t xml:space="preserve">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3"/>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w:t>
            </w:r>
            <w:proofErr w:type="spellStart"/>
            <w:r w:rsidR="007A3DE5" w:rsidRPr="007A3DE5">
              <w:t>numeros</w:t>
            </w:r>
            <w:proofErr w:type="spellEnd"/>
            <w:r w:rsidR="007A3DE5" w:rsidRPr="007A3DE5">
              <w:t xml:space="preserve">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w:t>
            </w:r>
            <w:proofErr w:type="spellStart"/>
            <w:r w:rsidR="00F60ED6" w:rsidRPr="00F60ED6">
              <w:rPr>
                <w:b/>
                <w:bCs/>
                <w:sz w:val="24"/>
                <w:szCs w:val="28"/>
                <w:highlight w:val="yellow"/>
              </w:rPr>
              <w:t>d_model</w:t>
            </w:r>
            <w:proofErr w:type="spellEnd"/>
            <w:r w:rsidR="00F60ED6" w:rsidRPr="00F60ED6">
              <w:rPr>
                <w:b/>
                <w:bCs/>
                <w:sz w:val="24"/>
                <w:szCs w:val="28"/>
                <w:highlight w:val="yellow"/>
              </w:rPr>
              <w:t xml:space="preserve"> (no es </w:t>
            </w:r>
            <w:proofErr w:type="spellStart"/>
            <w:r w:rsidR="00F60ED6" w:rsidRPr="00F60ED6">
              <w:rPr>
                <w:b/>
                <w:bCs/>
                <w:sz w:val="24"/>
                <w:szCs w:val="28"/>
                <w:highlight w:val="yellow"/>
              </w:rPr>
              <w:t>LayerNorm</w:t>
            </w:r>
            <w:proofErr w:type="spellEnd"/>
            <w:r w:rsidR="00F60ED6" w:rsidRPr="00F60ED6">
              <w:rPr>
                <w:b/>
                <w:bCs/>
                <w:sz w:val="24"/>
                <w:szCs w:val="28"/>
                <w:highlight w:val="yellow"/>
              </w:rPr>
              <w:t>)</w:t>
            </w:r>
          </w:p>
          <w:p w14:paraId="70083B42" w14:textId="73BEF089" w:rsidR="00F60ED6" w:rsidRPr="00612708" w:rsidRDefault="00F60ED6" w:rsidP="00C12955">
            <w:pPr>
              <w:rPr>
                <w:szCs w:val="22"/>
              </w:rPr>
            </w:pPr>
            <w:r w:rsidRPr="00612708">
              <w:rPr>
                <w:szCs w:val="22"/>
              </w:rPr>
              <w:t xml:space="preserve">El </w:t>
            </w:r>
            <w:proofErr w:type="spellStart"/>
            <w:proofErr w:type="gramStart"/>
            <w:r w:rsidRPr="00612708">
              <w:rPr>
                <w:szCs w:val="22"/>
              </w:rPr>
              <w:t>paper</w:t>
            </w:r>
            <w:proofErr w:type="spellEnd"/>
            <w:proofErr w:type="gramEnd"/>
            <w:r w:rsidRPr="00612708">
              <w:rPr>
                <w:szCs w:val="22"/>
              </w:rPr>
              <w:t xml:space="preserve"> dice: “In </w:t>
            </w:r>
            <w:proofErr w:type="spellStart"/>
            <w:r w:rsidRPr="00612708">
              <w:rPr>
                <w:szCs w:val="22"/>
              </w:rPr>
              <w:t>the</w:t>
            </w:r>
            <w:proofErr w:type="spellEnd"/>
            <w:r w:rsidRPr="00612708">
              <w:rPr>
                <w:szCs w:val="22"/>
              </w:rPr>
              <w:t xml:space="preserve"> </w:t>
            </w:r>
            <w:proofErr w:type="spellStart"/>
            <w:r w:rsidRPr="00612708">
              <w:rPr>
                <w:szCs w:val="22"/>
              </w:rPr>
              <w:t>embedding</w:t>
            </w:r>
            <w:proofErr w:type="spellEnd"/>
            <w:r w:rsidRPr="00612708">
              <w:rPr>
                <w:szCs w:val="22"/>
              </w:rPr>
              <w:t xml:space="preserve"> </w:t>
            </w:r>
            <w:proofErr w:type="spellStart"/>
            <w:r w:rsidRPr="00612708">
              <w:rPr>
                <w:szCs w:val="22"/>
              </w:rPr>
              <w:t>layer</w:t>
            </w:r>
            <w:proofErr w:type="spellEnd"/>
            <w:r w:rsidRPr="00612708">
              <w:rPr>
                <w:szCs w:val="22"/>
              </w:rPr>
              <w:t xml:space="preserve">, </w:t>
            </w:r>
            <w:proofErr w:type="spellStart"/>
            <w:r w:rsidRPr="00612708">
              <w:rPr>
                <w:szCs w:val="22"/>
              </w:rPr>
              <w:t>we</w:t>
            </w:r>
            <w:proofErr w:type="spellEnd"/>
            <w:r w:rsidRPr="00612708">
              <w:rPr>
                <w:szCs w:val="22"/>
              </w:rPr>
              <w:t xml:space="preserve"> </w:t>
            </w:r>
            <w:proofErr w:type="spellStart"/>
            <w:r w:rsidRPr="00612708">
              <w:rPr>
                <w:szCs w:val="22"/>
              </w:rPr>
              <w:t>multiply</w:t>
            </w:r>
            <w:proofErr w:type="spellEnd"/>
            <w:r w:rsidRPr="00612708">
              <w:rPr>
                <w:szCs w:val="22"/>
              </w:rPr>
              <w:t xml:space="preserve"> </w:t>
            </w:r>
            <w:proofErr w:type="spellStart"/>
            <w:r w:rsidRPr="00612708">
              <w:rPr>
                <w:szCs w:val="22"/>
              </w:rPr>
              <w:t>those</w:t>
            </w:r>
            <w:proofErr w:type="spellEnd"/>
            <w:r w:rsidRPr="00612708">
              <w:rPr>
                <w:szCs w:val="22"/>
              </w:rPr>
              <w:t xml:space="preserve"> </w:t>
            </w:r>
            <w:proofErr w:type="spellStart"/>
            <w:r w:rsidRPr="00612708">
              <w:rPr>
                <w:szCs w:val="22"/>
              </w:rPr>
              <w:t>weights</w:t>
            </w:r>
            <w:proofErr w:type="spellEnd"/>
            <w:r w:rsidRPr="00612708">
              <w:rPr>
                <w:szCs w:val="22"/>
              </w:rPr>
              <w:t xml:space="preserve"> </w:t>
            </w:r>
            <w:proofErr w:type="spellStart"/>
            <w:r w:rsidRPr="00612708">
              <w:rPr>
                <w:szCs w:val="22"/>
              </w:rPr>
              <w:t>by</w:t>
            </w:r>
            <w:proofErr w:type="spellEnd"/>
            <w:r w:rsidRPr="00612708">
              <w:rPr>
                <w:szCs w:val="22"/>
              </w:rPr>
              <w:t xml:space="preserve"> </w:t>
            </w:r>
            <w:r w:rsidR="005B7A02" w:rsidRPr="00612708">
              <w:rPr>
                <w:szCs w:val="22"/>
              </w:rPr>
              <w:t>√</w:t>
            </w:r>
            <w:proofErr w:type="spellStart"/>
            <w:r w:rsidR="005B7A02" w:rsidRPr="00612708">
              <w:rPr>
                <w:szCs w:val="22"/>
              </w:rPr>
              <w:t>d_model</w:t>
            </w:r>
            <w:proofErr w:type="spellEnd"/>
            <w:r w:rsidR="005B7A02" w:rsidRPr="00612708">
              <w:rPr>
                <w:szCs w:val="22"/>
              </w:rPr>
              <w:t>”.</w:t>
            </w:r>
          </w:p>
          <w:p w14:paraId="56B01235" w14:textId="5A63D186"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Escoder</w:t>
            </w:r>
            <w:proofErr w:type="spellEnd"/>
            <w:r w:rsidRPr="00612708">
              <w:rPr>
                <w:b/>
                <w:bCs/>
                <w:szCs w:val="22"/>
              </w:rPr>
              <w:t xml:space="preserve">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Decoder</w:t>
            </w:r>
            <w:proofErr w:type="spellEnd"/>
            <w:r w:rsidRPr="00612708">
              <w:rPr>
                <w:b/>
                <w:bCs/>
                <w:szCs w:val="22"/>
              </w:rPr>
              <w:t xml:space="preserve">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w:t>
            </w:r>
            <w:proofErr w:type="spellStart"/>
            <w:proofErr w:type="gramStart"/>
            <w:r w:rsidRPr="00612708">
              <w:rPr>
                <w:szCs w:val="22"/>
              </w:rPr>
              <w:t>paper</w:t>
            </w:r>
            <w:proofErr w:type="spellEnd"/>
            <w:proofErr w:type="gramEnd"/>
            <w:r w:rsidRPr="00612708">
              <w:rPr>
                <w:szCs w:val="22"/>
              </w:rPr>
              <w:t xml:space="preserve"> solo menciona el escalado para las capas de </w:t>
            </w:r>
            <w:proofErr w:type="spellStart"/>
            <w:r w:rsidRPr="00612708">
              <w:rPr>
                <w:szCs w:val="22"/>
              </w:rPr>
              <w:t>embedding</w:t>
            </w:r>
            <w:proofErr w:type="spellEnd"/>
            <w:r w:rsidRPr="00612708">
              <w:rPr>
                <w:szCs w:val="22"/>
              </w:rPr>
              <w:t xml:space="preserve">, así que esto </w:t>
            </w:r>
            <w:r w:rsidR="00612708" w:rsidRPr="00612708">
              <w:rPr>
                <w:szCs w:val="22"/>
              </w:rPr>
              <w:t xml:space="preserve">es lo que se deduce del texto, y las implementaciones </w:t>
            </w:r>
            <w:proofErr w:type="spellStart"/>
            <w:r w:rsidR="00612708" w:rsidRPr="00612708">
              <w:rPr>
                <w:szCs w:val="22"/>
              </w:rPr>
              <w:t>habitulaes</w:t>
            </w:r>
            <w:proofErr w:type="spellEnd"/>
            <w:r w:rsidR="00612708" w:rsidRPr="00612708">
              <w:rPr>
                <w:szCs w:val="22"/>
              </w:rPr>
              <w:t xml:space="preserve"> lo hacen así.</w:t>
            </w:r>
          </w:p>
          <w:p w14:paraId="33823BD7" w14:textId="647CF839" w:rsidR="00612708" w:rsidRPr="00612708" w:rsidRDefault="00612708" w:rsidP="00612708">
            <w:pPr>
              <w:pStyle w:val="Prrafodelista"/>
              <w:numPr>
                <w:ilvl w:val="0"/>
                <w:numId w:val="2"/>
              </w:numPr>
              <w:rPr>
                <w:szCs w:val="22"/>
              </w:rPr>
            </w:pPr>
            <w:proofErr w:type="spellStart"/>
            <w:r w:rsidRPr="00612708">
              <w:rPr>
                <w:szCs w:val="22"/>
              </w:rPr>
              <w:t>Despues</w:t>
            </w:r>
            <w:proofErr w:type="spellEnd"/>
            <w:r w:rsidRPr="00612708">
              <w:rPr>
                <w:szCs w:val="22"/>
              </w:rPr>
              <w:t xml:space="preserve"> de escalar, a ambas entradas se les suma el </w:t>
            </w:r>
            <w:proofErr w:type="spellStart"/>
            <w:r w:rsidRPr="00612708">
              <w:rPr>
                <w:szCs w:val="22"/>
              </w:rPr>
              <w:t>Positional</w:t>
            </w:r>
            <w:proofErr w:type="spellEnd"/>
            <w:r w:rsidRPr="00612708">
              <w:rPr>
                <w:szCs w:val="22"/>
              </w:rPr>
              <w:t xml:space="preserve"> </w:t>
            </w:r>
            <w:proofErr w:type="spellStart"/>
            <w:r w:rsidRPr="00612708">
              <w:rPr>
                <w:szCs w:val="22"/>
              </w:rPr>
              <w:t>Encoding</w:t>
            </w:r>
            <w:proofErr w:type="spellEnd"/>
          </w:p>
          <w:p w14:paraId="53B02D98" w14:textId="2746569E" w:rsidR="00612708" w:rsidRDefault="00063190" w:rsidP="00612708">
            <w:pPr>
              <w:pStyle w:val="Prrafodelista"/>
              <w:numPr>
                <w:ilvl w:val="0"/>
                <w:numId w:val="2"/>
              </w:numPr>
              <w:rPr>
                <w:szCs w:val="22"/>
              </w:rPr>
            </w:pPr>
            <w:proofErr w:type="spellStart"/>
            <w:r>
              <w:rPr>
                <w:szCs w:val="22"/>
              </w:rPr>
              <w:lastRenderedPageBreak/>
              <w:t>LayerNorm</w:t>
            </w:r>
            <w:proofErr w:type="spellEnd"/>
            <w:r>
              <w:rPr>
                <w:szCs w:val="22"/>
              </w:rPr>
              <w:t xml:space="preserve"> es otra cosa: vive dentro de Residual + </w:t>
            </w:r>
            <w:proofErr w:type="spellStart"/>
            <w:r>
              <w:rPr>
                <w:szCs w:val="22"/>
              </w:rPr>
              <w:t>LayerNorm</w:t>
            </w:r>
            <w:proofErr w:type="spellEnd"/>
            <w:r>
              <w:rPr>
                <w:szCs w:val="22"/>
              </w:rPr>
              <w:t xml:space="preserve">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proofErr w:type="spellStart"/>
            <w:r w:rsidRPr="00063190">
              <w:rPr>
                <w:b/>
                <w:bCs/>
                <w:sz w:val="24"/>
                <w:szCs w:val="28"/>
                <w:highlight w:val="yellow"/>
              </w:rPr>
              <w:t>Que</w:t>
            </w:r>
            <w:proofErr w:type="spellEnd"/>
            <w:r w:rsidRPr="00063190">
              <w:rPr>
                <w:b/>
                <w:bCs/>
                <w:sz w:val="24"/>
                <w:szCs w:val="28"/>
                <w:highlight w:val="yellow"/>
              </w:rPr>
              <w:t xml:space="preserve"> pasaría si la capa lineal escalara</w:t>
            </w:r>
          </w:p>
          <w:p w14:paraId="2BE6C085" w14:textId="603DE014" w:rsidR="00481591" w:rsidRPr="002618E1" w:rsidRDefault="00063190" w:rsidP="00C12955">
            <w:r w:rsidRPr="00481591">
              <w:t xml:space="preserve">Multiplicar la tabla </w:t>
            </w:r>
            <w:r w:rsidR="00481591" w:rsidRPr="00481591">
              <w:t xml:space="preserve">por 1.73 multiplica todos los </w:t>
            </w:r>
            <w:proofErr w:type="spellStart"/>
            <w:r w:rsidR="00481591" w:rsidRPr="00481591">
              <w:t>logits</w:t>
            </w:r>
            <w:proofErr w:type="spellEnd"/>
            <w:r w:rsidR="00481591" w:rsidRPr="00481591">
              <w:t xml:space="preserve">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4"/>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 xml:space="preserve">No cambia quien gana, pero el </w:t>
            </w:r>
            <w:proofErr w:type="spellStart"/>
            <w:r>
              <w:rPr>
                <w:sz w:val="24"/>
                <w:szCs w:val="28"/>
              </w:rPr>
              <w:t>softmx</w:t>
            </w:r>
            <w:proofErr w:type="spellEnd"/>
            <w:r>
              <w:rPr>
                <w:sz w:val="24"/>
                <w:szCs w:val="28"/>
              </w:rPr>
              <w:t xml:space="preserve"> queda </w:t>
            </w:r>
            <w:proofErr w:type="spellStart"/>
            <w:r>
              <w:rPr>
                <w:sz w:val="24"/>
                <w:szCs w:val="28"/>
              </w:rPr>
              <w:t>mas</w:t>
            </w:r>
            <w:proofErr w:type="spellEnd"/>
            <w:r>
              <w:rPr>
                <w:sz w:val="24"/>
                <w:szCs w:val="28"/>
              </w:rPr>
              <w:t xml:space="preserve">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 xml:space="preserve">Por qué se escala al entrar (explicación habitual, no del </w:t>
            </w:r>
            <w:proofErr w:type="spellStart"/>
            <w:r w:rsidRPr="000315FC">
              <w:rPr>
                <w:b/>
                <w:bCs/>
                <w:sz w:val="24"/>
                <w:szCs w:val="28"/>
                <w:highlight w:val="yellow"/>
              </w:rPr>
              <w:t>paper</w:t>
            </w:r>
            <w:proofErr w:type="spellEnd"/>
            <w:r w:rsidRPr="000315FC">
              <w:rPr>
                <w:b/>
                <w:bCs/>
                <w:sz w:val="24"/>
                <w:szCs w:val="28"/>
                <w:highlight w:val="yellow"/>
              </w:rPr>
              <w:t>)</w:t>
            </w:r>
          </w:p>
          <w:p w14:paraId="0E5E73D1" w14:textId="1278784D" w:rsidR="00672981" w:rsidRDefault="000315FC" w:rsidP="00C12955">
            <w:pPr>
              <w:rPr>
                <w:sz w:val="24"/>
                <w:szCs w:val="28"/>
              </w:rPr>
            </w:pPr>
            <w:r>
              <w:rPr>
                <w:sz w:val="24"/>
                <w:szCs w:val="28"/>
              </w:rPr>
              <w:t xml:space="preserve">Los valores del </w:t>
            </w:r>
            <w:proofErr w:type="spellStart"/>
            <w:r>
              <w:rPr>
                <w:sz w:val="24"/>
                <w:szCs w:val="28"/>
              </w:rPr>
              <w:t>embedding</w:t>
            </w:r>
            <w:proofErr w:type="spellEnd"/>
            <w:r>
              <w:rPr>
                <w:sz w:val="24"/>
                <w:szCs w:val="28"/>
              </w:rPr>
              <w:t xml:space="preserve"> suelen ser chicos, y el </w:t>
            </w:r>
            <w:proofErr w:type="spellStart"/>
            <w:r>
              <w:rPr>
                <w:sz w:val="24"/>
                <w:szCs w:val="28"/>
              </w:rPr>
              <w:t>Positional</w:t>
            </w:r>
            <w:proofErr w:type="spellEnd"/>
            <w:r>
              <w:rPr>
                <w:sz w:val="24"/>
                <w:szCs w:val="28"/>
              </w:rPr>
              <w:t xml:space="preserve"> </w:t>
            </w:r>
            <w:proofErr w:type="spellStart"/>
            <w:r>
              <w:rPr>
                <w:sz w:val="24"/>
                <w:szCs w:val="28"/>
              </w:rPr>
              <w:t>Encoding</w:t>
            </w:r>
            <w:proofErr w:type="spellEnd"/>
            <w:r>
              <w:rPr>
                <w:sz w:val="24"/>
                <w:szCs w:val="28"/>
              </w:rPr>
              <w:t xml:space="preserve">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Al entrar (</w:t>
            </w:r>
            <w:proofErr w:type="spellStart"/>
            <w:r>
              <w:rPr>
                <w:b/>
                <w:bCs/>
                <w:sz w:val="24"/>
                <w:szCs w:val="28"/>
              </w:rPr>
              <w:t>Encoder</w:t>
            </w:r>
            <w:proofErr w:type="spellEnd"/>
            <w:r>
              <w:rPr>
                <w:b/>
                <w:bCs/>
                <w:sz w:val="24"/>
                <w:szCs w:val="28"/>
              </w:rPr>
              <w:t xml:space="preserve"> y </w:t>
            </w:r>
            <w:proofErr w:type="spellStart"/>
            <w:r>
              <w:rPr>
                <w:b/>
                <w:bCs/>
                <w:sz w:val="24"/>
                <w:szCs w:val="28"/>
              </w:rPr>
              <w:t>Decoder</w:t>
            </w:r>
            <w:proofErr w:type="spellEnd"/>
            <w:r>
              <w:rPr>
                <w:b/>
                <w:bCs/>
                <w:sz w:val="24"/>
                <w:szCs w:val="28"/>
              </w:rPr>
              <w:t xml:space="preserve">): </w:t>
            </w:r>
            <w:r>
              <w:rPr>
                <w:sz w:val="24"/>
                <w:szCs w:val="28"/>
              </w:rPr>
              <w:t xml:space="preserve">Fila de la tabla x </w:t>
            </w:r>
            <w:r w:rsidR="006B201D" w:rsidRPr="006B201D">
              <w:rPr>
                <w:sz w:val="24"/>
                <w:szCs w:val="28"/>
              </w:rPr>
              <w:t>√512</w:t>
            </w:r>
            <w:r w:rsidR="006B201D">
              <w:rPr>
                <w:sz w:val="24"/>
                <w:szCs w:val="28"/>
              </w:rPr>
              <w:t xml:space="preserve"> + </w:t>
            </w:r>
            <w:proofErr w:type="spellStart"/>
            <w:r w:rsidR="006B201D">
              <w:rPr>
                <w:sz w:val="24"/>
                <w:szCs w:val="28"/>
              </w:rPr>
              <w:t>Positional</w:t>
            </w:r>
            <w:proofErr w:type="spellEnd"/>
            <w:r w:rsidR="006B201D">
              <w:rPr>
                <w:sz w:val="24"/>
                <w:szCs w:val="28"/>
              </w:rPr>
              <w:t xml:space="preserve"> </w:t>
            </w:r>
            <w:proofErr w:type="spellStart"/>
            <w:r w:rsidR="006B201D">
              <w:rPr>
                <w:sz w:val="24"/>
                <w:szCs w:val="28"/>
              </w:rPr>
              <w:t>Encoding</w:t>
            </w:r>
            <w:proofErr w:type="spellEnd"/>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 xml:space="preserve">2: </w:t>
      </w:r>
      <w:proofErr w:type="spellStart"/>
      <w:r w:rsidR="00F17A0F" w:rsidRPr="00A453E5">
        <w:rPr>
          <w:rFonts w:cs="Arial"/>
          <w:b/>
          <w:bCs/>
          <w:sz w:val="24"/>
          <w:highlight w:val="yellow"/>
        </w:rPr>
        <w:t>Softmax</w:t>
      </w:r>
      <w:proofErr w:type="spellEnd"/>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 xml:space="preserve">Paso 4: </w:t>
      </w:r>
      <w:proofErr w:type="spellStart"/>
      <w:r w:rsidRPr="001C5B4F">
        <w:rPr>
          <w:b/>
          <w:bCs/>
          <w:sz w:val="36"/>
          <w:szCs w:val="40"/>
          <w:highlight w:val="yellow"/>
        </w:rPr>
        <w:t>softmax</w:t>
      </w:r>
      <w:proofErr w:type="spellEnd"/>
    </w:p>
    <w:p w14:paraId="691B3716" w14:textId="099BDDB8" w:rsidR="0042747A" w:rsidRPr="00C055D3" w:rsidRDefault="00F90F2D" w:rsidP="00B97D67">
      <w:pPr>
        <w:rPr>
          <w:rFonts w:eastAsiaTheme="minorEastAsia"/>
        </w:rPr>
      </w:pPr>
      <w:r w:rsidRPr="00C055D3">
        <w:t xml:space="preserve">Convierte los 37.000 </w:t>
      </w:r>
      <w:proofErr w:type="spellStart"/>
      <w:r w:rsidRPr="00C055D3">
        <w:t>logits</w:t>
      </w:r>
      <w:proofErr w:type="spellEnd"/>
      <w:r w:rsidRPr="00C055D3">
        <w:t xml:space="preserve"> en 37.000 </w:t>
      </w:r>
      <w:proofErr w:type="spellStart"/>
      <w:r w:rsidRPr="00C055D3">
        <w:t>probabilidadesque</w:t>
      </w:r>
      <w:proofErr w:type="spellEnd"/>
      <w:r w:rsidRPr="00C055D3">
        <w:t xml:space="preserve"> suman exactamente 1.0, </w:t>
      </w:r>
      <w:r w:rsidR="002024A5" w:rsidRPr="00C055D3">
        <w:t xml:space="preserve">con la </w:t>
      </w:r>
      <w:proofErr w:type="spellStart"/>
      <w:r w:rsidR="002024A5" w:rsidRPr="00C055D3">
        <w:t>formula</w:t>
      </w:r>
      <w:proofErr w:type="spellEnd"/>
      <w:r w:rsidR="002024A5" w:rsidRPr="00C055D3">
        <w:t xml:space="preserve">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5"/>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6"/>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proofErr w:type="spellStart"/>
      <w:r w:rsidR="0001281C">
        <w:rPr>
          <w:rFonts w:eastAsiaTheme="minorEastAsia"/>
          <w:sz w:val="24"/>
          <w:szCs w:val="28"/>
        </w:rPr>
        <w:t>bpe</w:t>
      </w:r>
      <w:proofErr w:type="spellEnd"/>
      <w:r w:rsidR="0001281C">
        <w:rPr>
          <w:rFonts w:eastAsiaTheme="minorEastAsia"/>
          <w:sz w:val="24"/>
          <w:szCs w:val="28"/>
        </w:rPr>
        <w:t>)</w:t>
      </w:r>
    </w:p>
    <w:p w14:paraId="562AD017" w14:textId="300ACDCF" w:rsidR="0001281C" w:rsidRDefault="0001281C" w:rsidP="00B97D67">
      <w:pPr>
        <w:rPr>
          <w:rFonts w:eastAsiaTheme="minorEastAsia"/>
          <w:sz w:val="24"/>
          <w:szCs w:val="28"/>
        </w:rPr>
      </w:pPr>
      <w:proofErr w:type="spellStart"/>
      <w:r>
        <w:rPr>
          <w:rFonts w:eastAsiaTheme="minorEastAsia"/>
          <w:sz w:val="24"/>
          <w:szCs w:val="28"/>
        </w:rPr>
        <w:t>Embedding</w:t>
      </w:r>
      <w:proofErr w:type="spellEnd"/>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w:t>
      </w:r>
      <w:proofErr w:type="spellStart"/>
      <w:r>
        <w:rPr>
          <w:rFonts w:eastAsiaTheme="minorEastAsia"/>
          <w:sz w:val="24"/>
          <w:szCs w:val="28"/>
        </w:rPr>
        <w:t>brackprohgapagioon</w:t>
      </w:r>
      <w:proofErr w:type="spellEnd"/>
      <w:r>
        <w:rPr>
          <w:rFonts w:eastAsiaTheme="minorEastAsia"/>
          <w:sz w:val="24"/>
          <w:szCs w:val="28"/>
        </w:rPr>
        <w:t xml:space="preserve">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w:t>
            </w:r>
            <w:proofErr w:type="spellStart"/>
            <w:r w:rsidRPr="003B0996">
              <w:rPr>
                <w:rFonts w:eastAsiaTheme="minorEastAsia"/>
              </w:rPr>
              <w:t>Brot</w:t>
            </w:r>
            <w:proofErr w:type="spellEnd"/>
            <w:r w:rsidRPr="003B0996">
              <w:rPr>
                <w:rFonts w:eastAsiaTheme="minorEastAsia"/>
              </w:rPr>
              <w:t xml:space="preserve">") y </w:t>
            </w:r>
            <w:proofErr w:type="spellStart"/>
            <w:r w:rsidRPr="003B0996">
              <w:rPr>
                <w:rFonts w:eastAsiaTheme="minorEastAsia"/>
              </w:rPr>
              <w:t>logits</w:t>
            </w:r>
            <w:proofErr w:type="spellEnd"/>
            <w:r w:rsidRPr="003B0996">
              <w:rPr>
                <w:rFonts w:eastAsiaTheme="minorEastAsia"/>
              </w:rPr>
              <w:t xml:space="preserve">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7"/>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8"/>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29"/>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0"/>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proofErr w:type="spellStart"/>
      <w:r w:rsidR="00C92A2E" w:rsidRPr="0058313A">
        <w:rPr>
          <w:rFonts w:cs="Arial"/>
          <w:b/>
          <w:bCs/>
          <w:sz w:val="24"/>
          <w:highlight w:val="yellow"/>
        </w:rPr>
        <w:t>greedy</w:t>
      </w:r>
      <w:proofErr w:type="spellEnd"/>
      <w:r w:rsidR="00C92A2E" w:rsidRPr="0058313A">
        <w:rPr>
          <w:rFonts w:cs="Arial"/>
          <w:b/>
          <w:bCs/>
          <w:sz w:val="24"/>
          <w:highlight w:val="yellow"/>
        </w:rPr>
        <w:t xml:space="preserve"> </w:t>
      </w:r>
      <w:proofErr w:type="spellStart"/>
      <w:r w:rsidR="00697BA9">
        <w:rPr>
          <w:rFonts w:cs="Arial"/>
          <w:b/>
          <w:bCs/>
          <w:sz w:val="24"/>
          <w:highlight w:val="yellow"/>
        </w:rPr>
        <w:t>decoding</w:t>
      </w:r>
      <w:proofErr w:type="spellEnd"/>
      <w:r w:rsidR="00697BA9">
        <w:rPr>
          <w:rFonts w:cs="Arial"/>
          <w:b/>
          <w:bCs/>
          <w:sz w:val="24"/>
          <w:highlight w:val="yellow"/>
        </w:rPr>
        <w:t xml:space="preserve"> </w:t>
      </w:r>
      <w:r w:rsidR="00C92A2E" w:rsidRPr="0058313A">
        <w:rPr>
          <w:rFonts w:cs="Arial"/>
          <w:b/>
          <w:bCs/>
          <w:sz w:val="24"/>
          <w:highlight w:val="yellow"/>
        </w:rPr>
        <w:t xml:space="preserve">o </w:t>
      </w:r>
      <w:proofErr w:type="spellStart"/>
      <w:r w:rsidR="00C92A2E" w:rsidRPr="0058313A">
        <w:rPr>
          <w:rFonts w:cs="Arial"/>
          <w:b/>
          <w:bCs/>
          <w:sz w:val="24"/>
          <w:highlight w:val="yellow"/>
        </w:rPr>
        <w:t>beam</w:t>
      </w:r>
      <w:proofErr w:type="spellEnd"/>
      <w:r w:rsidR="00C92A2E" w:rsidRPr="0058313A">
        <w:rPr>
          <w:rFonts w:cs="Arial"/>
          <w:b/>
          <w:bCs/>
          <w:sz w:val="24"/>
          <w:highlight w:val="yellow"/>
        </w:rPr>
        <w:t xml:space="preserve"> </w:t>
      </w:r>
      <w:proofErr w:type="spellStart"/>
      <w:r w:rsidR="00C92A2E" w:rsidRPr="0058313A">
        <w:rPr>
          <w:rFonts w:cs="Arial"/>
          <w:b/>
          <w:bCs/>
          <w:sz w:val="24"/>
          <w:highlight w:val="yellow"/>
        </w:rPr>
        <w:t>search</w:t>
      </w:r>
      <w:proofErr w:type="spellEnd"/>
      <w:r w:rsidR="00C92A2E" w:rsidRPr="0058313A">
        <w:rPr>
          <w:rFonts w:cs="Arial"/>
          <w:b/>
          <w:bCs/>
          <w:sz w:val="24"/>
          <w:highlight w:val="yellow"/>
        </w:rPr>
        <w:t xml:space="preserve"> GNMT)</w:t>
      </w:r>
      <w:r w:rsidR="00665A7E" w:rsidRPr="0058313A">
        <w:rPr>
          <w:rFonts w:cs="Arial"/>
          <w:b/>
          <w:bCs/>
          <w:sz w:val="24"/>
          <w:highlight w:val="yellow"/>
        </w:rPr>
        <w:t xml:space="preserve"> – recordando tamaño de </w:t>
      </w:r>
      <w:proofErr w:type="spellStart"/>
      <w:r w:rsidR="00665A7E" w:rsidRPr="0058313A">
        <w:rPr>
          <w:rFonts w:cs="Arial"/>
          <w:b/>
          <w:bCs/>
          <w:sz w:val="24"/>
          <w:highlight w:val="yellow"/>
        </w:rPr>
        <w:t>embedding</w:t>
      </w:r>
      <w:proofErr w:type="spellEnd"/>
    </w:p>
    <w:p w14:paraId="6291078A" w14:textId="77777777" w:rsidR="00613FB7" w:rsidRPr="00613FB7" w:rsidRDefault="00613FB7" w:rsidP="00613FB7">
      <w:r w:rsidRPr="00613FB7">
        <w:t xml:space="preserve">Después del </w:t>
      </w:r>
      <w:proofErr w:type="spellStart"/>
      <w:r w:rsidRPr="00613FB7">
        <w:t>softmax</w:t>
      </w:r>
      <w:proofErr w:type="spellEnd"/>
      <w:r w:rsidRPr="00613FB7">
        <w:t xml:space="preserve"> hay 37.000 probabilidades y hay que quedarse con una decisión.</w:t>
      </w:r>
    </w:p>
    <w:p w14:paraId="70DB3656" w14:textId="76CDBC83" w:rsidR="00613FB7" w:rsidRPr="00613FB7" w:rsidRDefault="00613FB7" w:rsidP="00613FB7">
      <w:pPr>
        <w:pStyle w:val="Prrafodelista"/>
        <w:numPr>
          <w:ilvl w:val="0"/>
          <w:numId w:val="2"/>
        </w:numPr>
      </w:pPr>
      <w:proofErr w:type="spellStart"/>
      <w:r>
        <w:rPr>
          <w:b/>
          <w:bCs/>
        </w:rPr>
        <w:t>Opcion</w:t>
      </w:r>
      <w:proofErr w:type="spellEnd"/>
      <w:r>
        <w:rPr>
          <w:b/>
          <w:bCs/>
        </w:rPr>
        <w:t xml:space="preserve"> simple (</w:t>
      </w:r>
      <w:proofErr w:type="spellStart"/>
      <w:r>
        <w:rPr>
          <w:b/>
          <w:bCs/>
        </w:rPr>
        <w:t>greedy</w:t>
      </w:r>
      <w:proofErr w:type="spellEnd"/>
      <w:r>
        <w:rPr>
          <w:b/>
          <w:bCs/>
        </w:rPr>
        <w:t xml:space="preserve">):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 xml:space="preserve">Lo que usa el </w:t>
      </w:r>
      <w:proofErr w:type="spellStart"/>
      <w:proofErr w:type="gramStart"/>
      <w:r w:rsidRPr="000D79D3">
        <w:rPr>
          <w:b/>
          <w:bCs/>
        </w:rPr>
        <w:t>paper</w:t>
      </w:r>
      <w:proofErr w:type="spellEnd"/>
      <w:proofErr w:type="gramEnd"/>
      <w:r w:rsidRPr="000D79D3">
        <w:rPr>
          <w:b/>
          <w:bCs/>
        </w:rPr>
        <w:t xml:space="preserve"> (Sección 6.1):</w:t>
      </w:r>
      <w:r>
        <w:rPr>
          <w:b/>
          <w:bCs/>
        </w:rPr>
        <w:t xml:space="preserve"> </w:t>
      </w:r>
      <w:proofErr w:type="spellStart"/>
      <w:r w:rsidR="00471726">
        <w:t>beam</w:t>
      </w:r>
      <w:proofErr w:type="spellEnd"/>
      <w:r w:rsidR="00471726">
        <w:t xml:space="preserve"> </w:t>
      </w:r>
      <w:proofErr w:type="spellStart"/>
      <w:r w:rsidR="00471726">
        <w:t>search</w:t>
      </w:r>
      <w:proofErr w:type="spellEnd"/>
      <w:r w:rsidR="00471726">
        <w:t xml:space="preserve">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 xml:space="preserve">El </w:t>
      </w:r>
      <w:proofErr w:type="spellStart"/>
      <w:proofErr w:type="gramStart"/>
      <w:r w:rsidR="00161525" w:rsidRPr="00161525">
        <w:rPr>
          <w:rFonts w:eastAsiaTheme="minorEastAsia"/>
        </w:rPr>
        <w:t>paper</w:t>
      </w:r>
      <w:proofErr w:type="spellEnd"/>
      <w:proofErr w:type="gramEnd"/>
      <w:r w:rsidR="00161525" w:rsidRPr="00161525">
        <w:rPr>
          <w:rFonts w:eastAsiaTheme="minorEastAsia"/>
        </w:rPr>
        <w:t xml:space="preserve">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 xml:space="preserve">Inicio, </w:t>
      </w:r>
      <w:proofErr w:type="spellStart"/>
      <w:r>
        <w:t>hund</w:t>
      </w:r>
      <w:proofErr w:type="spellEnd"/>
    </w:p>
    <w:p w14:paraId="59FCBD80" w14:textId="49D52AB6" w:rsidR="00D32CE4" w:rsidRDefault="00D32CE4" w:rsidP="00D32CE4">
      <w:proofErr w:type="gramStart"/>
      <w:r>
        <w:t>Inicio ,</w:t>
      </w:r>
      <w:proofErr w:type="gramEnd"/>
      <w:r>
        <w:t xml:space="preserve"> </w:t>
      </w:r>
      <w:proofErr w:type="spellStart"/>
      <w:r>
        <w:t>isst</w:t>
      </w:r>
      <w:proofErr w:type="spellEnd"/>
    </w:p>
    <w:p w14:paraId="1B854844" w14:textId="3E9FB4BF" w:rsidR="00D32CE4" w:rsidRPr="00D32CE4" w:rsidRDefault="00D32CE4" w:rsidP="00D32CE4">
      <w:r>
        <w:t xml:space="preserve">Inicio, </w:t>
      </w:r>
      <w:proofErr w:type="spellStart"/>
      <w:r w:rsidR="00BD3180">
        <w:t>Trinken</w:t>
      </w:r>
      <w:proofErr w:type="spellEnd"/>
    </w:p>
    <w:p w14:paraId="143A24E6" w14:textId="70DC52B9" w:rsidR="00161525" w:rsidRPr="00161525" w:rsidRDefault="00161525" w:rsidP="00161525">
      <w:pPr>
        <w:rPr>
          <w:b/>
          <w:bCs/>
        </w:rPr>
      </w:pPr>
      <w:r w:rsidRPr="00161525">
        <w:rPr>
          <w:b/>
          <w:bCs/>
        </w:rPr>
        <w:t>Cómo funciona</w:t>
      </w:r>
      <w:r w:rsidR="001547F5">
        <w:rPr>
          <w:b/>
          <w:bCs/>
        </w:rPr>
        <w:t xml:space="preserve"> (para </w:t>
      </w:r>
      <w:proofErr w:type="spellStart"/>
      <w:r w:rsidR="001547F5">
        <w:rPr>
          <w:b/>
          <w:bCs/>
        </w:rPr>
        <w:t>beam</w:t>
      </w:r>
      <w:proofErr w:type="spellEnd"/>
      <w:r w:rsidR="001547F5">
        <w:rPr>
          <w:b/>
          <w:bCs/>
        </w:rPr>
        <w:t xml:space="preserve"> </w:t>
      </w:r>
      <w:proofErr w:type="spellStart"/>
      <w:r w:rsidR="001547F5">
        <w:rPr>
          <w:b/>
          <w:bCs/>
        </w:rPr>
        <w:t>seatch</w:t>
      </w:r>
      <w:proofErr w:type="spellEnd"/>
      <w:r w:rsidR="001547F5">
        <w:rPr>
          <w:b/>
          <w:bCs/>
        </w:rPr>
        <w:t xml:space="preserve">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 xml:space="preserve">En cada ronda, el </w:t>
      </w:r>
      <w:proofErr w:type="spellStart"/>
      <w:r>
        <w:t>Decoder</w:t>
      </w:r>
      <w:proofErr w:type="spellEnd"/>
      <w:r>
        <w:t xml:space="preserve">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w:t>
      </w:r>
      <w:proofErr w:type="spellStart"/>
      <w:r w:rsidR="00902E77">
        <w:t>probabildades</w:t>
      </w:r>
      <w:proofErr w:type="spellEnd"/>
      <w:r w:rsidR="00902E77">
        <w:t xml:space="preserve">.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1"/>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w:t>
      </w:r>
      <w:proofErr w:type="spellStart"/>
      <w:r w:rsidRPr="00F15B8E">
        <w:t>beam</w:t>
      </w:r>
      <w:proofErr w:type="spellEnd"/>
      <w:r w:rsidRPr="00F15B8E">
        <w:t xml:space="preserve"> </w:t>
      </w:r>
      <w:proofErr w:type="spellStart"/>
      <w:r w:rsidRPr="00F15B8E">
        <w:t>search</w:t>
      </w:r>
      <w:proofErr w:type="spellEnd"/>
      <w:r w:rsidRPr="00F15B8E">
        <w:t xml:space="preserve">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w:t>
      </w:r>
      <w:proofErr w:type="spellStart"/>
      <w:r w:rsidRPr="00F15B8E">
        <w:t>isst</w:t>
      </w:r>
      <w:proofErr w:type="spellEnd"/>
      <w:r w:rsidRPr="00F15B8E">
        <w:t xml:space="preserve"> </w:t>
      </w:r>
      <w:proofErr w:type="spellStart"/>
      <w:r w:rsidRPr="00F15B8E">
        <w:t>Brot</w:t>
      </w:r>
      <w:proofErr w:type="spellEnd"/>
      <w:r w:rsidRPr="00F15B8E">
        <w: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 xml:space="preserve">Acá va la versión solo con </w:t>
      </w:r>
      <w:proofErr w:type="spellStart"/>
      <w:r w:rsidRPr="005F5306">
        <w:rPr>
          <w:b/>
          <w:bCs/>
        </w:rPr>
        <w:t>greedy</w:t>
      </w:r>
      <w:proofErr w:type="spellEnd"/>
      <w:r w:rsidRPr="005F5306">
        <w:rPr>
          <w:b/>
          <w:bCs/>
        </w:rPr>
        <w:t>.</w:t>
      </w:r>
    </w:p>
    <w:p w14:paraId="5DCD8049" w14:textId="252F897A" w:rsidR="005F5306" w:rsidRPr="005F5306" w:rsidRDefault="005F5306" w:rsidP="005F5306">
      <w:pPr>
        <w:pStyle w:val="Prrafodelista"/>
        <w:numPr>
          <w:ilvl w:val="0"/>
          <w:numId w:val="2"/>
        </w:numPr>
        <w:rPr>
          <w:b/>
          <w:bCs/>
        </w:rPr>
      </w:pPr>
      <w:r>
        <w:rPr>
          <w:b/>
          <w:bCs/>
        </w:rPr>
        <w:t xml:space="preserve">Lo que dice el </w:t>
      </w:r>
      <w:proofErr w:type="spellStart"/>
      <w:proofErr w:type="gramStart"/>
      <w:r>
        <w:rPr>
          <w:b/>
          <w:bCs/>
        </w:rPr>
        <w:t>paper</w:t>
      </w:r>
      <w:proofErr w:type="spellEnd"/>
      <w:proofErr w:type="gramEnd"/>
      <w:r>
        <w:rPr>
          <w:b/>
          <w:bCs/>
        </w:rPr>
        <w:t xml:space="preserve">: </w:t>
      </w:r>
      <w:r>
        <w:t xml:space="preserve">El </w:t>
      </w:r>
      <w:proofErr w:type="spellStart"/>
      <w:proofErr w:type="gramStart"/>
      <w:r>
        <w:t>paper</w:t>
      </w:r>
      <w:proofErr w:type="spellEnd"/>
      <w:proofErr w:type="gramEnd"/>
      <w:r>
        <w:t xml:space="preserve"> no usa </w:t>
      </w:r>
      <w:proofErr w:type="spellStart"/>
      <w:r>
        <w:t>greedy</w:t>
      </w:r>
      <w:proofErr w:type="spellEnd"/>
      <w:r>
        <w:t xml:space="preserve"> son </w:t>
      </w:r>
      <w:proofErr w:type="spellStart"/>
      <w:r>
        <w:t>beam</w:t>
      </w:r>
      <w:proofErr w:type="spellEnd"/>
      <w:r>
        <w:t xml:space="preserve"> </w:t>
      </w:r>
      <w:proofErr w:type="spellStart"/>
      <w:r>
        <w:t>search</w:t>
      </w:r>
      <w:proofErr w:type="spellEnd"/>
      <w:r>
        <w:t>,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w:t>
      </w:r>
      <w:proofErr w:type="spellStart"/>
      <w:r>
        <w:rPr>
          <w:b/>
          <w:bCs/>
        </w:rPr>
        <w:t>paper</w:t>
      </w:r>
      <w:proofErr w:type="spellEnd"/>
      <w:r>
        <w:rPr>
          <w:b/>
          <w:bCs/>
        </w:rPr>
        <w:t xml:space="preserve">: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proofErr w:type="spellStart"/>
      <w:r>
        <w:t>Inverti</w:t>
      </w:r>
      <w:proofErr w:type="spellEnd"/>
      <w:r>
        <w:t xml:space="preserve">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w:t>
      </w:r>
      <w:proofErr w:type="spellStart"/>
      <w:r w:rsidRPr="004F532D">
        <w:rPr>
          <w:b/>
          <w:bCs/>
          <w:sz w:val="24"/>
          <w:szCs w:val="28"/>
          <w:highlight w:val="yellow"/>
        </w:rPr>
        <w:t>greedy</w:t>
      </w:r>
      <w:proofErr w:type="spellEnd"/>
      <w:r w:rsidRPr="004F532D">
        <w:rPr>
          <w:b/>
          <w:bCs/>
          <w:sz w:val="24"/>
          <w:szCs w:val="28"/>
          <w:highlight w:val="yellow"/>
        </w:rPr>
        <w:t>)</w:t>
      </w:r>
    </w:p>
    <w:p w14:paraId="0870B21E" w14:textId="77777777" w:rsidR="00DC6282" w:rsidRDefault="00DC6282" w:rsidP="00DC6282">
      <w:r w:rsidRPr="00DC6282">
        <w:t xml:space="preserve">El </w:t>
      </w:r>
      <w:proofErr w:type="spellStart"/>
      <w:r w:rsidRPr="00DC6282">
        <w:t>softmax</w:t>
      </w:r>
      <w:proofErr w:type="spellEnd"/>
      <w:r w:rsidRPr="00DC6282">
        <w:t xml:space="preserve"> dejó 37.000 probabilidades (Der 0.71, </w:t>
      </w:r>
      <w:proofErr w:type="spellStart"/>
      <w:r w:rsidRPr="00DC6282">
        <w:t>Brot</w:t>
      </w:r>
      <w:proofErr w:type="spellEnd"/>
      <w:r w:rsidRPr="00DC6282">
        <w:t xml:space="preserve"> 0.08, </w:t>
      </w:r>
      <w:proofErr w:type="spellStart"/>
      <w:r w:rsidRPr="00DC6282">
        <w:t>isst</w:t>
      </w:r>
      <w:proofErr w:type="spellEnd"/>
      <w:r w:rsidRPr="00DC6282">
        <w:t xml:space="preserve">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2"/>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 xml:space="preserve">Una vez elegido, el token no se corrige </w:t>
      </w:r>
      <w:proofErr w:type="spellStart"/>
      <w:r>
        <w:t>mas</w:t>
      </w:r>
      <w:proofErr w:type="spellEnd"/>
      <w:r>
        <w:t xml:space="preserve">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w:t>
      </w:r>
      <w:proofErr w:type="spellStart"/>
      <w:r>
        <w:rPr>
          <w:b/>
          <w:bCs/>
        </w:rPr>
        <w:t>limitaion</w:t>
      </w:r>
      <w:proofErr w:type="spellEnd"/>
      <w:r>
        <w:rPr>
          <w:b/>
          <w:bCs/>
        </w:rPr>
        <w:t xml:space="preserve">: </w:t>
      </w:r>
      <w:r>
        <w:t xml:space="preserve">La mejor palabra de ahora puede llevar a una oración peor </w:t>
      </w:r>
      <w:proofErr w:type="spellStart"/>
      <w:r>
        <w:t>mas</w:t>
      </w:r>
      <w:proofErr w:type="spellEnd"/>
      <w:r>
        <w:t xml:space="preserve"> adelante. Por eso el </w:t>
      </w:r>
      <w:proofErr w:type="spellStart"/>
      <w:proofErr w:type="gramStart"/>
      <w:r>
        <w:t>paper</w:t>
      </w:r>
      <w:proofErr w:type="spellEnd"/>
      <w:proofErr w:type="gramEnd"/>
      <w:r>
        <w:t xml:space="preserve"> usa </w:t>
      </w:r>
      <w:proofErr w:type="spellStart"/>
      <w:r>
        <w:t>beam</w:t>
      </w:r>
      <w:proofErr w:type="spellEnd"/>
      <w:r>
        <w:t xml:space="preserve"> </w:t>
      </w:r>
      <w:proofErr w:type="spellStart"/>
      <w:r>
        <w:t>search</w:t>
      </w:r>
      <w:proofErr w:type="spellEnd"/>
      <w:r>
        <w:t>.</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3"/>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 xml:space="preserve">nde </w:t>
            </w:r>
            <w:proofErr w:type="spellStart"/>
            <w:r w:rsidR="00F766BA">
              <w:rPr>
                <w:rFonts w:eastAsiaTheme="minorEastAsia"/>
                <w:b/>
                <w:bCs/>
              </w:rPr>
              <w:t>pj</w:t>
            </w:r>
            <w:proofErr w:type="spellEnd"/>
            <w:r w:rsidR="00F766BA">
              <w:rPr>
                <w:rFonts w:eastAsiaTheme="minorEastAsia"/>
                <w:b/>
                <w:bCs/>
              </w:rPr>
              <w:t xml:space="preserve">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proofErr w:type="spellStart"/>
                  <w:r>
                    <w:rPr>
                      <w:rFonts w:eastAsiaTheme="minorEastAsia"/>
                    </w:rPr>
                    <w:t>Simbolo</w:t>
                  </w:r>
                  <w:proofErr w:type="spellEnd"/>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 xml:space="preserve">La lista completa de probabilidades (salida del </w:t>
                  </w:r>
                  <w:proofErr w:type="spellStart"/>
                  <w:r>
                    <w:rPr>
                      <w:rFonts w:eastAsiaTheme="minorEastAsia"/>
                    </w:rPr>
                    <w:t>softmax</w:t>
                  </w:r>
                  <w:proofErr w:type="spellEnd"/>
                  <w:r>
                    <w:rPr>
                      <w:rFonts w:eastAsiaTheme="minorEastAsia"/>
                    </w:rPr>
                    <w:t>). Hay una por token y suman 1</w:t>
                  </w:r>
                </w:p>
              </w:tc>
              <w:tc>
                <w:tcPr>
                  <w:tcW w:w="2641" w:type="dxa"/>
                </w:tcPr>
                <w:p w14:paraId="4FD336C5" w14:textId="047E8933"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000000"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 xml:space="preserve">La probabilidad que </w:t>
                  </w:r>
                  <w:proofErr w:type="spellStart"/>
                  <w:r>
                    <w:rPr>
                      <w:rFonts w:eastAsiaTheme="minorEastAsia"/>
                    </w:rPr>
                    <w:t>esta</w:t>
                  </w:r>
                  <w:proofErr w:type="spellEnd"/>
                  <w:r>
                    <w:rPr>
                      <w:rFonts w:eastAsiaTheme="minorEastAsia"/>
                    </w:rPr>
                    <w:t xml:space="preserve"> en la posición j</w:t>
                  </w:r>
                </w:p>
              </w:tc>
              <w:tc>
                <w:tcPr>
                  <w:tcW w:w="2641" w:type="dxa"/>
                </w:tcPr>
                <w:p w14:paraId="658D2487" w14:textId="53037C9D"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w:t>
                  </w:r>
                  <w:proofErr w:type="spellStart"/>
                  <w:r>
                    <w:rPr>
                      <w:rFonts w:eastAsiaTheme="minorEastAsia"/>
                    </w:rPr>
                    <w:t>mas</w:t>
                  </w:r>
                  <w:proofErr w:type="spellEnd"/>
                  <w:r>
                    <w:rPr>
                      <w:rFonts w:eastAsiaTheme="minorEastAsia"/>
                    </w:rPr>
                    <w:t xml:space="preserve"> grande a </w:t>
                  </w:r>
                  <w:proofErr w:type="spellStart"/>
                  <w:r>
                    <w:rPr>
                      <w:rFonts w:eastAsiaTheme="minorEastAsia"/>
                    </w:rPr>
                    <w:t>pj</w:t>
                  </w:r>
                  <w:proofErr w:type="spellEnd"/>
                  <w:r>
                    <w:rPr>
                      <w:rFonts w:eastAsiaTheme="minorEastAsia"/>
                    </w:rPr>
                    <w:t xml:space="preserve">”: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000000"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4"/>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proofErr w:type="spellStart"/>
            <w:r w:rsidR="00553E62">
              <w:t>arg</w:t>
            </w:r>
            <w:proofErr w:type="spellEnd"/>
            <w:r w:rsidR="00553E62">
              <w:t xml:space="preserve"> </w:t>
            </w:r>
            <w:proofErr w:type="spellStart"/>
            <w:r w:rsidR="00553E62">
              <w:t>max</w:t>
            </w:r>
            <w:proofErr w:type="spellEnd"/>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5"/>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6"/>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7"/>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 xml:space="preserve">un solo </w:t>
            </w:r>
            <w:proofErr w:type="spellStart"/>
            <w:r>
              <w:rPr>
                <w:b/>
                <w:bCs/>
              </w:rPr>
              <w:t>numero</w:t>
            </w:r>
            <w:proofErr w:type="spellEnd"/>
            <w:r>
              <w:rPr>
                <w:b/>
                <w:bCs/>
              </w:rPr>
              <w:t xml:space="preserve"> entero (</w:t>
            </w:r>
            <w:r>
              <w:t xml:space="preserve">tamaño 1 x 1). Lo que mide 1 x 37.000 es la lista de </w:t>
            </w:r>
            <w:proofErr w:type="spellStart"/>
            <w:r>
              <w:t>probabilidaes</w:t>
            </w:r>
            <w:proofErr w:type="spellEnd"/>
            <w:r>
              <w:t>,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8"/>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 xml:space="preserve">Qué hace el </w:t>
            </w:r>
            <w:proofErr w:type="spellStart"/>
            <w:r w:rsidRPr="00292981">
              <w:rPr>
                <w:b/>
                <w:bCs/>
              </w:rPr>
              <w:t>argmax</w:t>
            </w:r>
            <w:proofErr w:type="spellEnd"/>
            <w:r w:rsidRPr="00292981">
              <w:rPr>
                <w:b/>
                <w:bCs/>
              </w:rPr>
              <w:t xml:space="preserve">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39"/>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 xml:space="preserve">Entran 37.000 </w:t>
            </w:r>
            <w:proofErr w:type="spellStart"/>
            <w:r>
              <w:t>numeros</w:t>
            </w:r>
            <w:proofErr w:type="spellEnd"/>
            <w:r>
              <w:t xml:space="preserve"> y sale uno solo: la posición del </w:t>
            </w:r>
            <w:proofErr w:type="spellStart"/>
            <w:r>
              <w:t>mas</w:t>
            </w:r>
            <w:proofErr w:type="spellEnd"/>
            <w:r>
              <w:t xml:space="preserve">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0"/>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w:t>
            </w:r>
            <w:proofErr w:type="spellStart"/>
            <w:r w:rsidRPr="00802876">
              <w:rPr>
                <w:b/>
                <w:bCs/>
              </w:rPr>
              <w:t>hot</w:t>
            </w:r>
            <w:proofErr w:type="spellEnd"/>
            <w:r w:rsidRPr="00802876">
              <w:t xml:space="preserve">, que es equivalente al </w:t>
            </w:r>
            <w:proofErr w:type="gramStart"/>
            <w:r w:rsidRPr="00802876">
              <w:t>ID</w:t>
            </w:r>
            <w:proofErr w:type="gramEnd"/>
            <w:r w:rsidRPr="00802876">
              <w:t xml:space="preserve"> pero mucho más grande. En el entrenamiento se suele comparar con el token correcto en esa forma. No lo verifiqué en el </w:t>
            </w:r>
            <w:proofErr w:type="spellStart"/>
            <w:proofErr w:type="gramStart"/>
            <w:r w:rsidRPr="00802876">
              <w:t>paper</w:t>
            </w:r>
            <w:proofErr w:type="spellEnd"/>
            <w:proofErr w:type="gramEnd"/>
            <w:r w:rsidRPr="00802876">
              <w:t>.</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proofErr w:type="gramStart"/>
            <w:r>
              <w:rPr>
                <w:b/>
                <w:bCs/>
              </w:rPr>
              <w:t xml:space="preserve">Token </w:t>
            </w:r>
            <w:r w:rsidR="00CA5969">
              <w:rPr>
                <w:b/>
                <w:bCs/>
              </w:rPr>
              <w:t xml:space="preserve"> ID</w:t>
            </w:r>
            <w:proofErr w:type="gramEnd"/>
            <w:r w:rsidR="00CA5969">
              <w:rPr>
                <w:b/>
                <w:bCs/>
              </w:rPr>
              <w:t xml:space="preserve">: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One-</w:t>
            </w:r>
            <w:proofErr w:type="spellStart"/>
            <w:r>
              <w:rPr>
                <w:b/>
                <w:bCs/>
              </w:rPr>
              <w:t>hot</w:t>
            </w:r>
            <w:proofErr w:type="spellEnd"/>
            <w:r>
              <w:rPr>
                <w:b/>
                <w:bCs/>
              </w:rPr>
              <w:t xml:space="preserve"> del ID: </w:t>
            </w:r>
            <w:r>
              <w:t xml:space="preserve">1 x 37.000, una forma </w:t>
            </w:r>
            <w:proofErr w:type="spellStart"/>
            <w:r>
              <w:t>mas</w:t>
            </w:r>
            <w:proofErr w:type="spellEnd"/>
            <w:r>
              <w:t xml:space="preserve">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1"/>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proofErr w:type="spellStart"/>
            <w:r w:rsidRPr="002C3D19">
              <w:rPr>
                <w:b/>
                <w:bCs/>
              </w:rPr>
              <w:t>greedy</w:t>
            </w:r>
            <w:proofErr w:type="spellEnd"/>
            <w:r w:rsidRPr="002C3D19">
              <w:rPr>
                <w:b/>
                <w:bCs/>
              </w:rPr>
              <w:t xml:space="preserve"> </w:t>
            </w:r>
            <w:proofErr w:type="spellStart"/>
            <w:r w:rsidRPr="002C3D19">
              <w:rPr>
                <w:b/>
                <w:bCs/>
              </w:rPr>
              <w:t>decoding</w:t>
            </w:r>
            <w:proofErr w:type="spellEnd"/>
            <w:r w:rsidRPr="002C3D19">
              <w:rPr>
                <w:b/>
                <w:bCs/>
              </w:rPr>
              <w:t>.</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w:t>
            </w:r>
            <w:proofErr w:type="spellStart"/>
            <w:r>
              <w:rPr>
                <w:b/>
                <w:bCs/>
              </w:rPr>
              <w:t>formula</w:t>
            </w:r>
            <w:proofErr w:type="spellEnd"/>
            <w:r>
              <w:rPr>
                <w:b/>
                <w:bCs/>
              </w:rPr>
              <w:t xml:space="preserve">: </w:t>
            </w:r>
            <w:proofErr w:type="spellStart"/>
            <w:r w:rsidR="00A65A12">
              <w:t>arg</w:t>
            </w:r>
            <w:proofErr w:type="spellEnd"/>
            <w:r w:rsidR="00A65A12">
              <w:t xml:space="preserve"> </w:t>
            </w:r>
            <w:proofErr w:type="spellStart"/>
            <w:r w:rsidR="00A65A12">
              <w:t>max</w:t>
            </w:r>
            <w:proofErr w:type="spellEnd"/>
            <w:r w:rsidR="00A65A12">
              <w:t xml:space="preserve"> sobre las </w:t>
            </w:r>
            <w:proofErr w:type="spellStart"/>
            <w:r w:rsidR="00A65A12">
              <w:t>probabildiades</w:t>
            </w:r>
            <w:proofErr w:type="spellEnd"/>
            <w:r w:rsidR="00A65A12">
              <w:t xml:space="preserve"> es la </w:t>
            </w:r>
            <w:r w:rsidR="006D66EE">
              <w:t xml:space="preserve">definición estándar de </w:t>
            </w:r>
            <w:proofErr w:type="spellStart"/>
            <w:r w:rsidR="006D66EE">
              <w:t>greedy</w:t>
            </w:r>
            <w:proofErr w:type="spellEnd"/>
            <w:r w:rsidR="006D66EE">
              <w:t xml:space="preserve">: elegir en cada paso la palabra con mayor probabilidad. Un </w:t>
            </w:r>
            <w:proofErr w:type="spellStart"/>
            <w:r w:rsidR="006D66EE">
              <w:t>surv</w:t>
            </w:r>
            <w:r w:rsidR="00C4452D">
              <w:t>ey</w:t>
            </w:r>
            <w:proofErr w:type="spellEnd"/>
            <w:r w:rsidR="00C4452D">
              <w:t xml:space="preserve">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 xml:space="preserve">es lo que hace </w:t>
            </w:r>
            <w:proofErr w:type="spellStart"/>
            <w:r w:rsidRPr="00C4452D">
              <w:t>argmax</w:t>
            </w:r>
            <w:proofErr w:type="spellEnd"/>
            <w:r w:rsidRPr="00C4452D">
              <w:t xml:space="preserve">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xml:space="preserve">) es el </w:t>
            </w:r>
            <w:proofErr w:type="spellStart"/>
            <w:proofErr w:type="gramStart"/>
            <w:r w:rsidR="00B66363">
              <w:t>paper</w:t>
            </w:r>
            <w:proofErr w:type="spellEnd"/>
            <w:proofErr w:type="gramEnd"/>
            <w:r w:rsidR="00B66363">
              <w:t xml:space="preserve"> (</w:t>
            </w:r>
            <w:proofErr w:type="spellStart"/>
            <w:r w:rsidR="00B66363">
              <w:t>Seccion</w:t>
            </w:r>
            <w:proofErr w:type="spellEnd"/>
            <w:r w:rsidR="00B66363">
              <w:t xml:space="preserve">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2"/>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w:t>
            </w:r>
            <w:proofErr w:type="spellStart"/>
            <w:proofErr w:type="gramStart"/>
            <w:r w:rsidRPr="00004A05">
              <w:t>paper</w:t>
            </w:r>
            <w:proofErr w:type="spellEnd"/>
            <w:proofErr w:type="gramEnd"/>
            <w:r w:rsidRPr="00004A05">
              <w:t xml:space="preserve"> usa </w:t>
            </w:r>
            <w:proofErr w:type="spellStart"/>
            <w:r w:rsidRPr="00004A05">
              <w:t>beam</w:t>
            </w:r>
            <w:proofErr w:type="spellEnd"/>
            <w:r w:rsidRPr="00004A05">
              <w:t xml:space="preserve"> </w:t>
            </w:r>
            <w:proofErr w:type="spellStart"/>
            <w:r w:rsidRPr="00004A05">
              <w:t>search</w:t>
            </w:r>
            <w:proofErr w:type="spellEnd"/>
            <w:r w:rsidRPr="00004A05">
              <w:t xml:space="preserve"> en vez de </w:t>
            </w:r>
            <w:proofErr w:type="spellStart"/>
            <w:r w:rsidRPr="00004A05">
              <w:t>greedy</w:t>
            </w:r>
            <w:proofErr w:type="spellEnd"/>
            <w:r w:rsidRPr="00004A05">
              <w:t>.</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 xml:space="preserve">GNMT </w:t>
            </w:r>
            <w:proofErr w:type="spellStart"/>
            <w:r w:rsidRPr="007843C0">
              <w:rPr>
                <w:b/>
                <w:bCs/>
                <w:sz w:val="24"/>
                <w:szCs w:val="28"/>
                <w:highlight w:val="yellow"/>
              </w:rPr>
              <w:t>beam</w:t>
            </w:r>
            <w:proofErr w:type="spellEnd"/>
            <w:r w:rsidRPr="007843C0">
              <w:rPr>
                <w:b/>
                <w:bCs/>
                <w:sz w:val="24"/>
                <w:szCs w:val="28"/>
                <w:highlight w:val="yellow"/>
              </w:rPr>
              <w:t xml:space="preserve"> </w:t>
            </w:r>
            <w:proofErr w:type="spellStart"/>
            <w:r w:rsidRPr="007843C0">
              <w:rPr>
                <w:b/>
                <w:bCs/>
                <w:sz w:val="24"/>
                <w:szCs w:val="28"/>
                <w:highlight w:val="yellow"/>
              </w:rPr>
              <w:t>search</w:t>
            </w:r>
            <w:proofErr w:type="spellEnd"/>
          </w:p>
          <w:p w14:paraId="11F7C582" w14:textId="7E82F7CB" w:rsidR="007843C0" w:rsidRDefault="007843C0" w:rsidP="000D79D3">
            <w:pPr>
              <w:rPr>
                <w:b/>
                <w:bCs/>
              </w:rPr>
            </w:pPr>
            <w:r w:rsidRPr="007843C0">
              <w:t xml:space="preserve">El sistema </w:t>
            </w:r>
            <w:hyperlink r:id="rId343" w:tgtFrame="_blank" w:history="1">
              <w:r w:rsidRPr="007843C0">
                <w:rPr>
                  <w:rStyle w:val="Hipervnculo"/>
                </w:rPr>
                <w:t>GNMT (</w:t>
              </w:r>
              <w:proofErr w:type="spellStart"/>
              <w:r w:rsidRPr="007843C0">
                <w:rPr>
                  <w:rStyle w:val="Hipervnculo"/>
                </w:rPr>
                <w:t>Google's</w:t>
              </w:r>
              <w:proofErr w:type="spellEnd"/>
              <w:r w:rsidRPr="007843C0">
                <w:rPr>
                  <w:rStyle w:val="Hipervnculo"/>
                </w:rPr>
                <w:t xml:space="preserve"> Neural Machine </w:t>
              </w:r>
              <w:proofErr w:type="spellStart"/>
              <w:r w:rsidRPr="007843C0">
                <w:rPr>
                  <w:rStyle w:val="Hipervnculo"/>
                </w:rPr>
                <w:t>Translation</w:t>
              </w:r>
              <w:proofErr w:type="spellEnd"/>
              <w:r w:rsidRPr="007843C0">
                <w:rPr>
                  <w:rStyle w:val="Hipervnculo"/>
                </w:rPr>
                <w:t>)</w:t>
              </w:r>
            </w:hyperlink>
            <w:r w:rsidRPr="007843C0">
              <w:t xml:space="preserve"> utiliza </w:t>
            </w:r>
            <w:proofErr w:type="spellStart"/>
            <w:r w:rsidRPr="007843C0">
              <w:rPr>
                <w:b/>
                <w:bCs/>
              </w:rPr>
              <w:t>beam</w:t>
            </w:r>
            <w:proofErr w:type="spellEnd"/>
            <w:r w:rsidRPr="007843C0">
              <w:rPr>
                <w:b/>
                <w:bCs/>
              </w:rPr>
              <w:t xml:space="preserve"> </w:t>
            </w:r>
            <w:proofErr w:type="spellStart"/>
            <w:r w:rsidRPr="007843C0">
              <w:rPr>
                <w:b/>
                <w:bCs/>
              </w:rPr>
              <w:t>search</w:t>
            </w:r>
            <w:proofErr w:type="spellEnd"/>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proofErr w:type="spellStart"/>
            <w:r>
              <w:rPr>
                <w:b/>
                <w:bCs/>
              </w:rPr>
              <w:t>Mantenimiendo</w:t>
            </w:r>
            <w:proofErr w:type="spellEnd"/>
            <w:r>
              <w:rPr>
                <w:b/>
                <w:bCs/>
              </w:rPr>
              <w:t xml:space="preserve"> de candidatos: </w:t>
            </w:r>
            <w:r>
              <w:t xml:space="preserve">En cada paso de tiempo, el decodificador guarda un numero fijo de secuencias activas parciales conocido como </w:t>
            </w:r>
            <w:r>
              <w:rPr>
                <w:b/>
                <w:bCs/>
              </w:rPr>
              <w:t xml:space="preserve">ancho de haz </w:t>
            </w:r>
            <w:r>
              <w:t>(</w:t>
            </w:r>
            <w:proofErr w:type="spellStart"/>
            <w:r>
              <w:rPr>
                <w:i/>
                <w:iCs/>
              </w:rPr>
              <w:t>beam</w:t>
            </w:r>
            <w:proofErr w:type="spellEnd"/>
            <w:r>
              <w:rPr>
                <w:i/>
                <w:iCs/>
              </w:rPr>
              <w:t xml:space="preserve"> </w:t>
            </w:r>
            <w:proofErr w:type="spellStart"/>
            <w:r>
              <w:rPr>
                <w:i/>
                <w:iCs/>
              </w:rPr>
              <w:t>size</w:t>
            </w:r>
            <w:proofErr w:type="spellEnd"/>
            <w:r>
              <w:rPr>
                <w:i/>
                <w:iCs/>
              </w:rPr>
              <w:t xml:space="preserve">, </w:t>
            </w:r>
            <w:proofErr w:type="spellStart"/>
            <w:r w:rsidR="00B34815">
              <w:rPr>
                <w:i/>
                <w:iCs/>
              </w:rPr>
              <w:t>conmunmente</w:t>
            </w:r>
            <w:proofErr w:type="spellEnd"/>
            <w:r w:rsidR="00B34815">
              <w:rPr>
                <w:i/>
                <w:iCs/>
              </w:rPr>
              <w:t xml:space="preserve"> k =5)</w:t>
            </w:r>
          </w:p>
          <w:p w14:paraId="661BD096" w14:textId="4C28D69D" w:rsidR="00B34815" w:rsidRPr="00AA038C" w:rsidRDefault="00B34815" w:rsidP="00850930">
            <w:pPr>
              <w:pStyle w:val="Prrafodelista"/>
              <w:numPr>
                <w:ilvl w:val="0"/>
                <w:numId w:val="2"/>
              </w:numPr>
              <w:rPr>
                <w:b/>
                <w:bCs/>
              </w:rPr>
            </w:pPr>
            <w:proofErr w:type="spellStart"/>
            <w:r>
              <w:rPr>
                <w:b/>
                <w:bCs/>
              </w:rPr>
              <w:t>Expansion</w:t>
            </w:r>
            <w:proofErr w:type="spellEnd"/>
            <w:r>
              <w:rPr>
                <w:b/>
                <w:bCs/>
              </w:rPr>
              <w:t xml:space="preserve"> y puntuación: </w:t>
            </w:r>
            <w:r>
              <w:t xml:space="preserve">Cada secuencia actual se expande con todas las palabras posibles del vocabulario. </w:t>
            </w:r>
            <w:r w:rsidR="00AA038C">
              <w:t xml:space="preserve">Se </w:t>
            </w:r>
            <w:proofErr w:type="spellStart"/>
            <w:r w:rsidR="00AA038C">
              <w:t>evalua</w:t>
            </w:r>
            <w:proofErr w:type="spellEnd"/>
            <w:r w:rsidR="00AA038C">
              <w:t xml:space="preserve">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w:t>
            </w:r>
            <w:proofErr w:type="spellStart"/>
            <w:r>
              <w:rPr>
                <w:b/>
                <w:bCs/>
                <w:i/>
                <w:iCs/>
              </w:rPr>
              <w:t>Pruning</w:t>
            </w:r>
            <w:proofErr w:type="spellEnd"/>
            <w:r>
              <w:rPr>
                <w:b/>
                <w:bCs/>
                <w:i/>
                <w:iCs/>
              </w:rPr>
              <w:t xml:space="preserve">): </w:t>
            </w:r>
            <w:r>
              <w:t xml:space="preserve">Se </w:t>
            </w:r>
            <w:proofErr w:type="spellStart"/>
            <w:r>
              <w:t>cescartar</w:t>
            </w:r>
            <w:proofErr w:type="spellEnd"/>
            <w:r>
              <w:t xml:space="preserve"> las opciones con menor puntuación y solo se conservan las k mejores rutas para el siguiente paso, evitando explorar un </w:t>
            </w:r>
            <w:proofErr w:type="spellStart"/>
            <w:r>
              <w:t>arbol</w:t>
            </w:r>
            <w:proofErr w:type="spellEnd"/>
            <w:r>
              <w:t xml:space="preserve">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proofErr w:type="spellStart"/>
            <w:r w:rsidRPr="00A43212">
              <w:rPr>
                <w:b/>
                <w:bCs/>
                <w:i/>
                <w:iCs/>
              </w:rPr>
              <w:t>Length</w:t>
            </w:r>
            <w:proofErr w:type="spellEnd"/>
            <w:r w:rsidRPr="00A43212">
              <w:rPr>
                <w:b/>
                <w:bCs/>
                <w:i/>
                <w:iCs/>
              </w:rPr>
              <w:t xml:space="preserve"> </w:t>
            </w:r>
            <w:proofErr w:type="spellStart"/>
            <w:r w:rsidRPr="00A43212">
              <w:rPr>
                <w:b/>
                <w:bCs/>
                <w:i/>
                <w:iCs/>
              </w:rPr>
              <w:t>Normalization</w:t>
            </w:r>
            <w:proofErr w:type="spellEnd"/>
            <w:r w:rsidRPr="00A43212">
              <w:rPr>
                <w:b/>
                <w:bCs/>
              </w:rPr>
              <w:t>):</w:t>
            </w:r>
            <w:r>
              <w:rPr>
                <w:b/>
                <w:bCs/>
              </w:rPr>
              <w:t xml:space="preserve"> </w:t>
            </w:r>
            <w:r>
              <w:t xml:space="preserve">Como las oraciones </w:t>
            </w:r>
            <w:proofErr w:type="spellStart"/>
            <w:r>
              <w:t>mas</w:t>
            </w:r>
            <w:proofErr w:type="spellEnd"/>
            <w:r>
              <w:t xml:space="preserve"> largas tienen a acumular </w:t>
            </w:r>
            <w:proofErr w:type="spellStart"/>
            <w:r>
              <w:t>probabildiades</w:t>
            </w:r>
            <w:proofErr w:type="spellEnd"/>
            <w:r>
              <w:t xml:space="preserve"> </w:t>
            </w:r>
            <w:proofErr w:type="spellStart"/>
            <w:r>
              <w:t>mas</w:t>
            </w:r>
            <w:proofErr w:type="spellEnd"/>
            <w:r>
              <w:t xml:space="preserve">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proofErr w:type="spellStart"/>
            <w:r w:rsidRPr="00094351">
              <w:rPr>
                <w:b/>
                <w:bCs/>
                <w:i/>
                <w:iCs/>
              </w:rPr>
              <w:t>Coverage</w:t>
            </w:r>
            <w:proofErr w:type="spellEnd"/>
            <w:r w:rsidRPr="00094351">
              <w:rPr>
                <w:b/>
                <w:bCs/>
                <w:i/>
                <w:iCs/>
              </w:rPr>
              <w:t xml:space="preserve"> </w:t>
            </w:r>
            <w:proofErr w:type="spellStart"/>
            <w:r w:rsidRPr="00094351">
              <w:rPr>
                <w:b/>
                <w:bCs/>
                <w:i/>
                <w:iCs/>
              </w:rPr>
              <w:t>Penalty</w:t>
            </w:r>
            <w:proofErr w:type="spellEnd"/>
            <w:r w:rsidRPr="00094351">
              <w:rPr>
                <w:b/>
                <w:bCs/>
              </w:rPr>
              <w:t>):</w:t>
            </w:r>
            <w:r w:rsidR="008F1FB4">
              <w:rPr>
                <w:b/>
                <w:bCs/>
              </w:rPr>
              <w:t xml:space="preserve"> </w:t>
            </w:r>
            <w:r w:rsidR="008F1FB4">
              <w:t xml:space="preserve">Penaliza las palabras del texto de origen que no han sido traducidas </w:t>
            </w:r>
            <w:proofErr w:type="spellStart"/>
            <w:r w:rsidR="008F1FB4">
              <w:t>adecuamdanente</w:t>
            </w:r>
            <w:proofErr w:type="spellEnd"/>
            <w:r w:rsidR="008F1FB4">
              <w:t xml:space="preserv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4"/>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w:t>
            </w:r>
            <w:proofErr w:type="spellStart"/>
            <w:r>
              <w:t>embedding</w:t>
            </w:r>
            <w:proofErr w:type="spellEnd"/>
            <w:r>
              <w:t xml:space="preserve">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5"/>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 xml:space="preserve">La tabla de </w:t>
                  </w:r>
                  <w:proofErr w:type="spellStart"/>
                  <w:r w:rsidRPr="00F16EC2">
                    <w:t>embeddings</w:t>
                  </w:r>
                  <w:proofErr w:type="spellEnd"/>
                  <w:r w:rsidRPr="00F16EC2">
                    <w:t xml:space="preserve">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000000"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w:t>
                  </w:r>
                  <w:proofErr w:type="spellStart"/>
                  <w:r>
                    <w:t>Seccion</w:t>
                  </w:r>
                  <w:proofErr w:type="spellEnd"/>
                  <w:r>
                    <w:t xml:space="preserve"> 3.4 del </w:t>
                  </w:r>
                  <w:proofErr w:type="spellStart"/>
                  <w:r>
                    <w:t>paper</w:t>
                  </w:r>
                  <w:proofErr w:type="spellEnd"/>
                  <w:r>
                    <w:t>)</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w:t>
                  </w:r>
                  <w:proofErr w:type="spellStart"/>
                  <w:r>
                    <w:rPr>
                      <w:rFonts w:eastAsia="Aptos" w:cs="Times New Roman"/>
                    </w:rPr>
                    <w:t>pos</w:t>
                  </w:r>
                  <w:proofErr w:type="spellEnd"/>
                  <w:r>
                    <w:rPr>
                      <w:rFonts w:eastAsia="Aptos" w:cs="Times New Roman"/>
                    </w:rPr>
                    <w:t>)</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 xml:space="preserve">El </w:t>
                  </w:r>
                  <w:proofErr w:type="spellStart"/>
                  <w:r>
                    <w:t>Positional</w:t>
                  </w:r>
                  <w:proofErr w:type="spellEnd"/>
                  <w:r>
                    <w:t xml:space="preserve"> </w:t>
                  </w:r>
                  <w:proofErr w:type="spellStart"/>
                  <w:r>
                    <w:t>Encoding</w:t>
                  </w:r>
                  <w:proofErr w:type="spellEnd"/>
                  <w:r>
                    <w:t xml:space="preserve">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w:t>
                  </w:r>
                  <w:proofErr w:type="gramStart"/>
                  <w:r w:rsidR="007E1C91">
                    <w:rPr>
                      <w:rFonts w:eastAsiaTheme="minorEastAsia"/>
                    </w:rPr>
                    <w:t>PE(</w:t>
                  </w:r>
                  <w:proofErr w:type="gramEnd"/>
                  <w:r w:rsidR="007E1C91">
                    <w:rPr>
                      <w:rFonts w:eastAsiaTheme="minorEastAsia"/>
                    </w:rPr>
                    <w:t>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000000"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 xml:space="preserve">Para una secuencia de n tokens, las filas x se apilan y entra una matriz de n x 512. Sobre el PE, el </w:t>
            </w:r>
            <w:proofErr w:type="spellStart"/>
            <w:proofErr w:type="gramStart"/>
            <w:r>
              <w:t>paper</w:t>
            </w:r>
            <w:proofErr w:type="spellEnd"/>
            <w:proofErr w:type="gramEnd"/>
            <w:r>
              <w:t xml:space="preserve">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6"/>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w:t>
            </w:r>
            <w:proofErr w:type="spellStart"/>
            <w:r w:rsidRPr="00281D02">
              <w:t>Encoder</w:t>
            </w:r>
            <w:proofErr w:type="spellEnd"/>
            <w:r w:rsidRPr="00281D02">
              <w:t xml:space="preserve"> y </w:t>
            </w:r>
            <w:proofErr w:type="spellStart"/>
            <w:r w:rsidRPr="00281D02">
              <w:t>Decoder</w:t>
            </w:r>
            <w:proofErr w:type="spellEnd"/>
            <w:r w:rsidRPr="00281D02">
              <w:t>)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 xml:space="preserve">En la </w:t>
            </w:r>
            <w:proofErr w:type="spellStart"/>
            <w:r>
              <w:t>practica</w:t>
            </w:r>
            <w:proofErr w:type="spellEnd"/>
            <w:r>
              <w:t xml:space="preserve"> es solo una consulta: se toma la fila j de E.</w:t>
            </w:r>
          </w:p>
          <w:p w14:paraId="2A6E7F17" w14:textId="5A74E272" w:rsidR="00142E22" w:rsidRDefault="00142E22" w:rsidP="000D79D3">
            <w:r>
              <w:rPr>
                <w:b/>
                <w:bCs/>
              </w:rPr>
              <w:t xml:space="preserve">Equivalencia matemática. </w:t>
            </w:r>
            <w:r>
              <w:t>Es lo mismo que multiplicar un vector “one-</w:t>
            </w:r>
            <w:proofErr w:type="spellStart"/>
            <w:r>
              <w:t>hot</w:t>
            </w:r>
            <w:proofErr w:type="spellEnd"/>
            <w:r>
              <w: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7"/>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w:t>
            </w:r>
            <w:proofErr w:type="spellStart"/>
            <w:r>
              <w:t>seria</w:t>
            </w:r>
            <w:proofErr w:type="spellEnd"/>
            <w:r>
              <w:t xml:space="preserve"> un gasto inútil. La equivalencia es matemática, </w:t>
            </w:r>
            <w:r w:rsidR="00FD698E" w:rsidRPr="00FD698E">
              <w:t xml:space="preserve">y no la verifiqué en el </w:t>
            </w:r>
            <w:proofErr w:type="spellStart"/>
            <w:proofErr w:type="gramStart"/>
            <w:r w:rsidR="00FD698E" w:rsidRPr="00FD698E">
              <w:t>paper</w:t>
            </w:r>
            <w:proofErr w:type="spellEnd"/>
            <w:proofErr w:type="gramEnd"/>
            <w:r w:rsidR="00FD698E" w:rsidRPr="00FD698E">
              <w:t>.</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8"/>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49"/>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 xml:space="preserve">El ID elegido en el Paso 5 (5001, inventado) se agrega a la secuencia y se </w:t>
      </w:r>
      <w:proofErr w:type="spellStart"/>
      <w:r>
        <w:rPr>
          <w:sz w:val="24"/>
          <w:szCs w:val="28"/>
        </w:rPr>
        <w:t>vuevle</w:t>
      </w:r>
      <w:proofErr w:type="spellEnd"/>
      <w:r>
        <w:rPr>
          <w:sz w:val="24"/>
          <w:szCs w:val="28"/>
        </w:rPr>
        <w:t xml:space="preserv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0"/>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 xml:space="preserve">la entrada esta “desplazada a la derecha”, Figura 1 del </w:t>
      </w:r>
      <w:proofErr w:type="spellStart"/>
      <w:r w:rsidR="00F55A63" w:rsidRPr="00CA435B">
        <w:t>paper</w:t>
      </w:r>
      <w:proofErr w:type="spellEnd"/>
      <w:r w:rsidR="00F55A63" w:rsidRPr="00CA435B">
        <w:t>)</w:t>
      </w:r>
    </w:p>
    <w:p w14:paraId="52AA0F36" w14:textId="18A173AF" w:rsidR="00F55A63" w:rsidRPr="00CA435B" w:rsidRDefault="00F55A63" w:rsidP="002750D9">
      <w:pPr>
        <w:pStyle w:val="Prrafodelista"/>
        <w:numPr>
          <w:ilvl w:val="0"/>
          <w:numId w:val="2"/>
        </w:numPr>
      </w:pPr>
      <w:proofErr w:type="spellStart"/>
      <w:r w:rsidRPr="00CA435B">
        <w:rPr>
          <w:b/>
          <w:bCs/>
        </w:rPr>
        <w:t>Version</w:t>
      </w:r>
      <w:proofErr w:type="spellEnd"/>
      <w:r w:rsidRPr="00CA435B">
        <w:rPr>
          <w:b/>
          <w:bCs/>
        </w:rPr>
        <w:t xml:space="preserve"> conceptual: </w:t>
      </w:r>
      <w:r w:rsidRPr="00CA435B">
        <w:t xml:space="preserve">entra la secuencia </w:t>
      </w:r>
      <w:r w:rsidRPr="00CA435B">
        <w:rPr>
          <w:b/>
          <w:bCs/>
        </w:rPr>
        <w:t xml:space="preserve">[inicio, Der] </w:t>
      </w:r>
      <w:r w:rsidRPr="00CA435B">
        <w:t xml:space="preserve">como una matriz [2 x 512], y de salida se usa solo la </w:t>
      </w:r>
      <w:proofErr w:type="spellStart"/>
      <w:r w:rsidRPr="00CA435B">
        <w:t>ultima</w:t>
      </w:r>
      <w:proofErr w:type="spellEnd"/>
      <w:r w:rsidRPr="00CA435B">
        <w:t xml:space="preserve"> fila, la de “Der”.</w:t>
      </w:r>
    </w:p>
    <w:p w14:paraId="197D752F" w14:textId="31F60955" w:rsidR="00F55A63" w:rsidRPr="00CA435B" w:rsidRDefault="00F55A63" w:rsidP="002750D9">
      <w:pPr>
        <w:pStyle w:val="Prrafodelista"/>
        <w:numPr>
          <w:ilvl w:val="0"/>
          <w:numId w:val="2"/>
        </w:numPr>
      </w:pPr>
      <w:r w:rsidRPr="00CA435B">
        <w:rPr>
          <w:b/>
          <w:bCs/>
        </w:rPr>
        <w:t xml:space="preserve">En la </w:t>
      </w:r>
      <w:proofErr w:type="spellStart"/>
      <w:r w:rsidRPr="00CA435B">
        <w:rPr>
          <w:b/>
          <w:bCs/>
        </w:rPr>
        <w:t>practica</w:t>
      </w:r>
      <w:proofErr w:type="spellEnd"/>
      <w:r w:rsidRPr="00CA435B">
        <w:rPr>
          <w:b/>
          <w:bCs/>
        </w:rPr>
        <w:t xml:space="preserve">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w:t>
      </w:r>
      <w:proofErr w:type="spellStart"/>
      <w:r w:rsidR="001F03A1" w:rsidRPr="00CA435B">
        <w:t>masking</w:t>
      </w:r>
      <w:proofErr w:type="spellEnd"/>
      <w:r w:rsidR="001F03A1" w:rsidRPr="00CA435B">
        <w:t xml:space="preserve">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 xml:space="preserve">El </w:t>
      </w:r>
      <w:proofErr w:type="spellStart"/>
      <w:r w:rsidRPr="00CA435B">
        <w:t>Encoder</w:t>
      </w:r>
      <w:proofErr w:type="spellEnd"/>
      <w:r w:rsidRPr="00CA435B">
        <w:t xml:space="preserve"> no vuelve a correr. La ronda repite: 6 -&gt; capa lineal -&gt; </w:t>
      </w:r>
      <w:proofErr w:type="spellStart"/>
      <w:r w:rsidRPr="00CA435B">
        <w:t>softmax</w:t>
      </w:r>
      <w:proofErr w:type="spellEnd"/>
      <w:r w:rsidRPr="00CA435B">
        <w:t xml:space="preserve">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w:t>
      </w:r>
      <w:proofErr w:type="spellStart"/>
      <w:r w:rsidRPr="00F0377F">
        <w:t>IDs</w:t>
      </w:r>
      <w:proofErr w:type="spellEnd"/>
      <w:r w:rsidRPr="00F0377F">
        <w:t xml:space="preserve">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proofErr w:type="spellStart"/>
      <w:proofErr w:type="gramStart"/>
      <w:r w:rsidR="007B7BA0">
        <w:rPr>
          <w:b/>
          <w:bCs/>
        </w:rPr>
        <w:t>vocab.json</w:t>
      </w:r>
      <w:proofErr w:type="spellEnd"/>
      <w:proofErr w:type="gramEnd"/>
      <w:r w:rsidR="007B7BA0">
        <w:rPr>
          <w:b/>
          <w:bCs/>
        </w:rPr>
        <w:t xml:space="preserve">: </w:t>
      </w:r>
      <w:r w:rsidR="007B7BA0">
        <w:t>5001 -&gt; “Der”, 5002 -&gt; “Hund”</w:t>
      </w:r>
      <w:r w:rsidR="001851ED">
        <w:t>, 5003 -&gt; “</w:t>
      </w:r>
      <w:proofErr w:type="spellStart"/>
      <w:r w:rsidR="001851ED">
        <w:t>isst</w:t>
      </w:r>
      <w:proofErr w:type="spellEnd"/>
      <w:r w:rsidR="001851ED">
        <w:t>”, 5004 -&gt; “</w:t>
      </w:r>
      <w:proofErr w:type="spellStart"/>
      <w:r w:rsidR="001851ED">
        <w:t>Brot</w:t>
      </w:r>
      <w:proofErr w:type="spellEnd"/>
      <w:r w:rsidR="001851ED">
        <w:t>”.</w:t>
      </w:r>
    </w:p>
    <w:p w14:paraId="41661722" w14:textId="094C6900" w:rsidR="001851ED" w:rsidRDefault="001851ED" w:rsidP="00AA351E">
      <w:pPr>
        <w:rPr>
          <w:b/>
          <w:bCs/>
        </w:rPr>
      </w:pPr>
      <w:r>
        <w:t xml:space="preserve">- Con BPE, un token puede ser solo un pedazo de palabra </w:t>
      </w:r>
      <w:r w:rsidR="00FA0B76">
        <w:t xml:space="preserve">(como </w:t>
      </w:r>
      <w:proofErr w:type="spellStart"/>
      <w:r w:rsidR="00FA0B76">
        <w:rPr>
          <w:b/>
          <w:bCs/>
        </w:rPr>
        <w:t>eat</w:t>
      </w:r>
      <w:proofErr w:type="spellEnd"/>
      <w:r w:rsidR="00FA0B76">
        <w:rPr>
          <w:b/>
          <w:bCs/>
        </w:rPr>
        <w:t xml:space="preserve"> + s). </w:t>
      </w:r>
      <w:r w:rsidR="00FA0B76">
        <w:t xml:space="preserve">El texto final se arma pegando los pedazos: </w:t>
      </w:r>
      <w:r w:rsidR="00FA0B76">
        <w:rPr>
          <w:b/>
          <w:bCs/>
        </w:rPr>
        <w:t xml:space="preserve">“Der Hund </w:t>
      </w:r>
      <w:proofErr w:type="spellStart"/>
      <w:r w:rsidR="00FA0B76">
        <w:rPr>
          <w:b/>
          <w:bCs/>
        </w:rPr>
        <w:t>isst</w:t>
      </w:r>
      <w:proofErr w:type="spellEnd"/>
      <w:r w:rsidR="00FA0B76">
        <w:rPr>
          <w:b/>
          <w:bCs/>
        </w:rPr>
        <w:t xml:space="preserve"> </w:t>
      </w:r>
      <w:proofErr w:type="spellStart"/>
      <w:r w:rsidR="00FA0B76">
        <w:rPr>
          <w:b/>
          <w:bCs/>
        </w:rPr>
        <w:t>Brot</w:t>
      </w:r>
      <w:proofErr w:type="spellEnd"/>
      <w:r w:rsidR="00FA0B76">
        <w:rPr>
          <w:b/>
          <w:bCs/>
        </w:rPr>
        <w:t>”.</w:t>
      </w:r>
    </w:p>
    <w:p w14:paraId="3B913242" w14:textId="0B866A34" w:rsidR="00306204" w:rsidRDefault="00FA0B76" w:rsidP="00AA351E">
      <w:r>
        <w:rPr>
          <w:b/>
          <w:bCs/>
        </w:rPr>
        <w:t xml:space="preserve">- </w:t>
      </w:r>
      <w:r>
        <w:t xml:space="preserve">No confundir dos tablas: </w:t>
      </w:r>
      <w:proofErr w:type="spellStart"/>
      <w:proofErr w:type="gramStart"/>
      <w:r>
        <w:rPr>
          <w:b/>
          <w:bCs/>
        </w:rPr>
        <w:t>vocab.json</w:t>
      </w:r>
      <w:proofErr w:type="spellEnd"/>
      <w:proofErr w:type="gramEnd"/>
      <w:r>
        <w:rPr>
          <w:b/>
          <w:bCs/>
        </w:rPr>
        <w:t xml:space="preserve"> </w:t>
      </w:r>
      <w:r>
        <w:t xml:space="preserve">convierte ID &lt;-&gt; texto, y la tabla de </w:t>
      </w:r>
      <w:proofErr w:type="spellStart"/>
      <w:r>
        <w:t>embeddings</w:t>
      </w:r>
      <w:proofErr w:type="spellEnd"/>
      <w:r>
        <w:t xml:space="preserve"> E convierte ID -&gt; vector de 512 </w:t>
      </w:r>
      <w:proofErr w:type="spellStart"/>
      <w:r>
        <w:t>numeros</w:t>
      </w:r>
      <w:proofErr w:type="spellEnd"/>
      <w:r>
        <w:t>.</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000000"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m:rPr>
                <m:nor/>
              </m:rPr>
              <m:t>ID</m:t>
            </m:r>
          </m:e>
        </m:d>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 xml:space="preserve">los </w:t>
      </w:r>
      <w:proofErr w:type="spellStart"/>
      <w:r w:rsidR="00590962">
        <w:rPr>
          <w:rFonts w:eastAsiaTheme="minorEastAsia"/>
        </w:rPr>
        <w:t>IDs</w:t>
      </w:r>
      <w:proofErr w:type="spellEnd"/>
      <w:r w:rsidR="00590962">
        <w:rPr>
          <w:rFonts w:eastAsiaTheme="minorEastAsia"/>
        </w:rPr>
        <w:t xml:space="preserve">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1"/>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 xml:space="preserve">Si. El ID es la dirección de una fila de la tabla de </w:t>
            </w:r>
            <w:proofErr w:type="spellStart"/>
            <w:r>
              <w:t>Embeddings</w:t>
            </w:r>
            <w:proofErr w:type="spellEnd"/>
            <w:r>
              <w:t xml:space="preserve">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2"/>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w:t>
                  </w:r>
                  <w:proofErr w:type="spellStart"/>
                  <w:r>
                    <w:t>arg</w:t>
                  </w:r>
                  <w:proofErr w:type="spellEnd"/>
                  <w:r>
                    <w:t xml:space="preserve"> </w:t>
                  </w:r>
                  <w:proofErr w:type="spellStart"/>
                  <w:r>
                    <w:t>max</w:t>
                  </w:r>
                  <w:proofErr w:type="spellEnd"/>
                  <w:r>
                    <w:t xml:space="preserve">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w:t>
            </w:r>
            <w:proofErr w:type="spellStart"/>
            <w:r>
              <w:t>logit</w:t>
            </w:r>
            <w:proofErr w:type="spellEnd"/>
            <w:r>
              <w:t xml:space="preserve"> </w:t>
            </w:r>
            <w:proofErr w:type="spellStart"/>
            <w:r>
              <w:t>numero</w:t>
            </w:r>
            <w:proofErr w:type="spellEnd"/>
            <w:r>
              <w:t xml:space="preserve">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 xml:space="preserve">Lo que está en el </w:t>
            </w:r>
            <w:proofErr w:type="spellStart"/>
            <w:proofErr w:type="gramStart"/>
            <w:r w:rsidRPr="00EC1373">
              <w:rPr>
                <w:b/>
                <w:bCs/>
                <w:sz w:val="24"/>
                <w:szCs w:val="28"/>
                <w:highlight w:val="yellow"/>
              </w:rPr>
              <w:t>paper</w:t>
            </w:r>
            <w:proofErr w:type="spellEnd"/>
            <w:proofErr w:type="gramEnd"/>
            <w:r w:rsidRPr="00EC1373">
              <w:rPr>
                <w:b/>
                <w:bCs/>
                <w:sz w:val="24"/>
                <w:szCs w:val="28"/>
                <w:highlight w:val="yellow"/>
              </w:rPr>
              <w:t xml:space="preserve"> y lo que no</w:t>
            </w:r>
          </w:p>
          <w:p w14:paraId="022186EB" w14:textId="122AC564" w:rsidR="000D53D0" w:rsidRPr="008E0DC2" w:rsidRDefault="00D73A91" w:rsidP="00AA351E">
            <w:pPr>
              <w:rPr>
                <w:rFonts w:eastAsiaTheme="minorEastAsia"/>
              </w:rPr>
            </w:pPr>
            <w:r>
              <w:t xml:space="preserve">El </w:t>
            </w:r>
            <w:proofErr w:type="spellStart"/>
            <w:proofErr w:type="gramStart"/>
            <w:r>
              <w:t>paper</w:t>
            </w:r>
            <w:proofErr w:type="spellEnd"/>
            <w:proofErr w:type="gramEnd"/>
            <w:r>
              <w:t xml:space="preserve"> (</w:t>
            </w:r>
            <w:proofErr w:type="spellStart"/>
            <w:r>
              <w:t>Seccion</w:t>
            </w:r>
            <w:proofErr w:type="spellEnd"/>
            <w:r>
              <w:t xml:space="preserve"> 3.4) dice que usa </w:t>
            </w:r>
            <w:proofErr w:type="spellStart"/>
            <w:r>
              <w:t>embeddings</w:t>
            </w:r>
            <w:proofErr w:type="spellEnd"/>
            <w:r>
              <w:t xml:space="preserve"> aprendidos para convertir los tokens de entrada y se </w:t>
            </w:r>
            <w:proofErr w:type="spellStart"/>
            <w:r>
              <w:t>salidaen</w:t>
            </w:r>
            <w:proofErr w:type="spellEnd"/>
            <w:r>
              <w:t xml:space="preserve">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Que el ID sea el numero de fila de E es la convención de las implementaciones habituales, y el </w:t>
            </w:r>
            <w:proofErr w:type="gramStart"/>
            <w:r>
              <w:rPr>
                <w:rFonts w:eastAsiaTheme="minorEastAsia"/>
              </w:rPr>
              <w:t>paper</w:t>
            </w:r>
            <w:proofErr w:type="gramEnd"/>
            <w:r>
              <w:rPr>
                <w:rFonts w:eastAsiaTheme="minorEastAsia"/>
              </w:rPr>
              <w:t xml:space="preserve">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 xml:space="preserve">Sigo con la Ronda 2 (entra "Der", sale "Hund") en </w:t>
      </w:r>
      <w:proofErr w:type="spellStart"/>
      <w:r w:rsidRPr="000119F1">
        <w:t>greedy</w:t>
      </w:r>
      <w:proofErr w:type="spellEnd"/>
      <w:r w:rsidRPr="000119F1">
        <w:t xml:space="preserve"> con cache.</w:t>
      </w:r>
      <w:r>
        <w:t xml:space="preserve"> Uso de los tamaños reales del </w:t>
      </w:r>
      <w:proofErr w:type="spellStart"/>
      <w:r>
        <w:t>paper</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proofErr w:type="spellStart"/>
      <w:r>
        <w:rPr>
          <w:rFonts w:eastAsiaTheme="minorEastAsia"/>
          <w:b/>
          <w:bCs/>
        </w:rPr>
        <w:t>the</w:t>
      </w:r>
      <w:proofErr w:type="spellEnd"/>
      <w:r>
        <w:rPr>
          <w:rFonts w:eastAsiaTheme="minorEastAsia"/>
          <w:b/>
          <w:bCs/>
        </w:rPr>
        <w:t xml:space="preserve">, </w:t>
      </w:r>
      <w:proofErr w:type="spellStart"/>
      <w:r>
        <w:rPr>
          <w:rFonts w:eastAsiaTheme="minorEastAsia"/>
          <w:b/>
          <w:bCs/>
        </w:rPr>
        <w:t>dog</w:t>
      </w:r>
      <w:proofErr w:type="spellEnd"/>
      <w:r>
        <w:rPr>
          <w:rFonts w:eastAsiaTheme="minorEastAsia"/>
          <w:b/>
          <w:bCs/>
        </w:rPr>
        <w:t xml:space="preserve">, </w:t>
      </w:r>
      <w:proofErr w:type="spellStart"/>
      <w:r>
        <w:rPr>
          <w:rFonts w:eastAsiaTheme="minorEastAsia"/>
          <w:b/>
          <w:bCs/>
        </w:rPr>
        <w:t>eat</w:t>
      </w:r>
      <w:proofErr w:type="spellEnd"/>
      <w:r>
        <w:rPr>
          <w:rFonts w:eastAsiaTheme="minorEastAsia"/>
          <w:b/>
          <w:bCs/>
        </w:rPr>
        <w: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 xml:space="preserve">Salida del </w:t>
            </w:r>
            <w:proofErr w:type="spellStart"/>
            <w:r>
              <w:t>Encoder</w:t>
            </w:r>
            <w:proofErr w:type="spellEnd"/>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 xml:space="preserve">Un vector por token </w:t>
            </w:r>
            <w:proofErr w:type="spellStart"/>
            <w:r>
              <w:t>ingles</w:t>
            </w:r>
            <w:proofErr w:type="spellEnd"/>
            <w:r>
              <w:t xml:space="preserve">, ya </w:t>
            </w:r>
            <w:proofErr w:type="spellStart"/>
            <w:r>
              <w:t>calcualda</w:t>
            </w:r>
            <w:proofErr w:type="spellEnd"/>
            <w:r>
              <w:t xml:space="preserve">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proofErr w:type="spellStart"/>
            <w:r>
              <w:t>Posicion</w:t>
            </w:r>
            <w:proofErr w:type="spellEnd"/>
            <w:r>
              <w:t xml:space="preserve">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3"/>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pPr>
        <w:pStyle w:val="Prrafodelista"/>
        <w:numPr>
          <w:ilvl w:val="0"/>
          <w:numId w:val="24"/>
        </w:numPr>
      </w:pPr>
      <w:r>
        <w:t xml:space="preserve">Se toma la </w:t>
      </w:r>
      <w:r>
        <w:rPr>
          <w:b/>
          <w:bCs/>
        </w:rPr>
        <w:t xml:space="preserve">fila 5001 </w:t>
      </w:r>
      <w:r>
        <w:t>de E (consulta): [1 x 512]</w:t>
      </w:r>
    </w:p>
    <w:p w14:paraId="7F5DB308" w14:textId="550F410D" w:rsidR="00C922BB" w:rsidRPr="00C922BB" w:rsidRDefault="00C922BB">
      <w:pPr>
        <w:pStyle w:val="Prrafodelista"/>
        <w:numPr>
          <w:ilvl w:val="0"/>
          <w:numId w:val="24"/>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pPr>
        <w:pStyle w:val="Prrafodelista"/>
        <w:numPr>
          <w:ilvl w:val="0"/>
          <w:numId w:val="24"/>
        </w:numPr>
      </w:pPr>
      <w:r>
        <w:rPr>
          <w:rFonts w:eastAsiaTheme="minorEastAsia"/>
        </w:rPr>
        <w:t xml:space="preserve">Se suma el </w:t>
      </w:r>
      <w:proofErr w:type="spellStart"/>
      <w:r>
        <w:rPr>
          <w:rFonts w:eastAsiaTheme="minorEastAsia"/>
        </w:rPr>
        <w:t>positional</w:t>
      </w:r>
      <w:proofErr w:type="spellEnd"/>
      <w:r>
        <w:rPr>
          <w:rFonts w:eastAsiaTheme="minorEastAsia"/>
        </w:rPr>
        <w:t xml:space="preserve"> </w:t>
      </w:r>
      <w:proofErr w:type="spellStart"/>
      <w:r>
        <w:rPr>
          <w:rFonts w:eastAsiaTheme="minorEastAsia"/>
        </w:rPr>
        <w:t>encoding</w:t>
      </w:r>
      <w:proofErr w:type="spellEnd"/>
      <w:r>
        <w:rPr>
          <w:rFonts w:eastAsiaTheme="minorEastAsia"/>
        </w:rPr>
        <w:t xml:space="preserve"> de la posición 1. Sus primeras 4 dimensiones, calculadas antes, son </w:t>
      </w:r>
      <w:r w:rsidRPr="005137E1">
        <w:rPr>
          <w:rFonts w:eastAsiaTheme="minorEastAsia"/>
          <w:b/>
          <w:bCs/>
        </w:rPr>
        <w:t>[</w:t>
      </w:r>
      <w:proofErr w:type="gramStart"/>
      <w:r w:rsidRPr="005137E1">
        <w:rPr>
          <w:rFonts w:eastAsiaTheme="minorEastAsia"/>
          <w:b/>
          <w:bCs/>
        </w:rPr>
        <w:t>0.8415,\</w:t>
      </w:r>
      <w:proofErr w:type="gramEnd"/>
      <w:r w:rsidRPr="005137E1">
        <w:rPr>
          <w:rFonts w:eastAsiaTheme="minorEastAsia"/>
          <w:b/>
          <w:bCs/>
        </w:rPr>
        <w:t xml:space="preserve"> </w:t>
      </w:r>
      <w:proofErr w:type="gramStart"/>
      <w:r w:rsidRPr="005137E1">
        <w:rPr>
          <w:rFonts w:eastAsiaTheme="minorEastAsia"/>
          <w:b/>
          <w:bCs/>
        </w:rPr>
        <w:t>0.5403,\</w:t>
      </w:r>
      <w:proofErr w:type="gramEnd"/>
      <w:r w:rsidRPr="005137E1">
        <w:rPr>
          <w:rFonts w:eastAsiaTheme="minorEastAsia"/>
          <w:b/>
          <w:bCs/>
        </w:rPr>
        <w:t xml:space="preserve"> </w:t>
      </w:r>
      <w:proofErr w:type="gramStart"/>
      <w:r w:rsidRPr="005137E1">
        <w:rPr>
          <w:rFonts w:eastAsiaTheme="minorEastAsia"/>
          <w:b/>
          <w:bCs/>
        </w:rPr>
        <w:t>0.8219,\</w:t>
      </w:r>
      <w:proofErr w:type="gramEnd"/>
      <w:r w:rsidRPr="005137E1">
        <w:rPr>
          <w:rFonts w:eastAsiaTheme="minorEastAsia"/>
          <w:b/>
          <w:bCs/>
        </w:rPr>
        <w:t xml:space="preserve">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w:t>
      </w:r>
      <w:proofErr w:type="spellStart"/>
      <w:r w:rsidRPr="00E91A27">
        <w:rPr>
          <w:b/>
          <w:bCs/>
          <w:i w:val="0"/>
          <w:iCs w:val="0"/>
          <w:sz w:val="24"/>
          <w:szCs w:val="28"/>
          <w:highlight w:val="yellow"/>
        </w:rPr>
        <w:t>Attention</w:t>
      </w:r>
      <w:proofErr w:type="spellEnd"/>
      <w:r w:rsidRPr="00E91A27">
        <w:rPr>
          <w:b/>
          <w:bCs/>
          <w:i w:val="0"/>
          <w:iCs w:val="0"/>
          <w:sz w:val="24"/>
          <w:szCs w:val="28"/>
          <w:highlight w:val="yellow"/>
        </w:rPr>
        <w:t xml:space="preserve"> </w:t>
      </w:r>
      <w:proofErr w:type="spellStart"/>
      <w:r w:rsidRPr="00E91A27">
        <w:rPr>
          <w:b/>
          <w:bCs/>
          <w:i w:val="0"/>
          <w:iCs w:val="0"/>
          <w:sz w:val="24"/>
          <w:szCs w:val="28"/>
          <w:highlight w:val="yellow"/>
        </w:rPr>
        <w:t>enmascaada</w:t>
      </w:r>
      <w:proofErr w:type="spellEnd"/>
      <w:r w:rsidRPr="00E91A27">
        <w:rPr>
          <w:b/>
          <w:bCs/>
          <w:i w:val="0"/>
          <w:iCs w:val="0"/>
          <w:sz w:val="24"/>
          <w:szCs w:val="28"/>
          <w:highlight w:val="yellow"/>
        </w:rPr>
        <w:t xml:space="preserve">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4"/>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5"/>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proofErr w:type="spellStart"/>
            <w:r w:rsidRPr="00CA1ABD">
              <w:rPr>
                <w:b w:val="0"/>
                <w:bCs w:val="0"/>
                <w:szCs w:val="22"/>
              </w:rPr>
              <w:t>Simbolo</w:t>
            </w:r>
            <w:proofErr w:type="spellEnd"/>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000000"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000000"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000000"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6"/>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7"/>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proofErr w:type="spellStart"/>
      <w:r>
        <w:rPr>
          <w:rFonts w:eastAsiaTheme="minorEastAsia"/>
          <w:b/>
          <w:bCs/>
        </w:rPr>
        <w:t>Cuanto</w:t>
      </w:r>
      <w:proofErr w:type="spellEnd"/>
      <w:r>
        <w:rPr>
          <w:rFonts w:eastAsiaTheme="minorEastAsia"/>
          <w:b/>
          <w:bCs/>
        </w:rPr>
        <w:t xml:space="preserve"> cuesta: </w:t>
      </w:r>
      <w:r>
        <w:rPr>
          <w:rFonts w:eastAsiaTheme="minorEastAsia"/>
        </w:rPr>
        <w:t xml:space="preserve">Cada </w:t>
      </w:r>
      <w:proofErr w:type="spellStart"/>
      <w:r>
        <w:rPr>
          <w:rFonts w:eastAsiaTheme="minorEastAsia"/>
        </w:rPr>
        <w:t>numero</w:t>
      </w:r>
      <w:proofErr w:type="spellEnd"/>
      <w:r>
        <w:rPr>
          <w:rFonts w:eastAsiaTheme="minorEastAsia"/>
        </w:rPr>
        <w:t xml:space="preserve"> suma 512 productos, y cada resumen tiene 64 </w:t>
      </w:r>
      <w:proofErr w:type="spellStart"/>
      <w:r>
        <w:rPr>
          <w:rFonts w:eastAsiaTheme="minorEastAsia"/>
        </w:rPr>
        <w:t>numeros</w:t>
      </w:r>
      <w:proofErr w:type="spellEnd"/>
      <w:r>
        <w:rPr>
          <w:rFonts w:eastAsiaTheme="minorEastAsia"/>
        </w:rPr>
        <w:t>: 512 x 64 = 32.7</w:t>
      </w:r>
      <w:r w:rsidR="00A21BBF">
        <w:rPr>
          <w:rFonts w:eastAsiaTheme="minorEastAsia"/>
        </w:rPr>
        <w:t xml:space="preserve">64 productos. Son 3 </w:t>
      </w:r>
      <w:proofErr w:type="spellStart"/>
      <w:r w:rsidR="00A21BBF">
        <w:rPr>
          <w:rFonts w:eastAsiaTheme="minorEastAsia"/>
        </w:rPr>
        <w:t>resumenes</w:t>
      </w:r>
      <w:proofErr w:type="spellEnd"/>
      <w:r w:rsidR="00A21BBF">
        <w:rPr>
          <w:rFonts w:eastAsiaTheme="minorEastAsia"/>
        </w:rPr>
        <w:t xml:space="preserve">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8"/>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pPr>
        <w:pStyle w:val="Prrafodelista"/>
        <w:numPr>
          <w:ilvl w:val="0"/>
          <w:numId w:val="25"/>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pPr>
        <w:pStyle w:val="Prrafodelista"/>
        <w:numPr>
          <w:ilvl w:val="0"/>
          <w:numId w:val="25"/>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59"/>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 xml:space="preserve">Comparar la pregunta de “Der” con la clave de cada fila del cache, para ver cual le sirve </w:t>
      </w:r>
      <w:proofErr w:type="spellStart"/>
      <w:r>
        <w:rPr>
          <w:rFonts w:eastAsiaTheme="minorEastAsia"/>
        </w:rPr>
        <w:t>mas</w:t>
      </w:r>
      <w:proofErr w:type="spellEnd"/>
      <w:r>
        <w:rPr>
          <w:rFonts w:eastAsiaTheme="minorEastAsia"/>
        </w:rPr>
        <w:t>.</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0"/>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1"/>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9C3308">
        <w:rPr>
          <w:rFonts w:eastAsiaTheme="minorEastAsia"/>
        </w:rPr>
        <w:t xml:space="preserve">, de </w:t>
      </w:r>
      <w:r w:rsidR="009C3308">
        <w:rPr>
          <w:rFonts w:eastAsiaTheme="minorEastAsia"/>
          <w:b/>
          <w:bCs/>
        </w:rPr>
        <w:t>[inicio]).</w:t>
      </w:r>
    </w:p>
    <w:p w14:paraId="49D7196B" w14:textId="11272C3F" w:rsid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2"/>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proofErr w:type="spellStart"/>
      <w:r>
        <w:rPr>
          <w:rFonts w:eastAsiaTheme="minorEastAsia"/>
          <w:b/>
          <w:bCs/>
        </w:rPr>
        <w:t>Por que</w:t>
      </w:r>
      <w:proofErr w:type="spellEnd"/>
      <w:r>
        <w:rPr>
          <w:rFonts w:eastAsiaTheme="minorEastAsia"/>
          <w:b/>
          <w:bCs/>
        </w:rPr>
        <w:t xml:space="preserve"> se divide por 8: </w:t>
      </w:r>
      <w:r>
        <w:rPr>
          <w:rFonts w:eastAsiaTheme="minorEastAsia"/>
        </w:rPr>
        <w:t xml:space="preserve">El </w:t>
      </w:r>
      <w:proofErr w:type="spellStart"/>
      <w:proofErr w:type="gramStart"/>
      <w:r>
        <w:rPr>
          <w:rFonts w:eastAsiaTheme="minorEastAsia"/>
        </w:rPr>
        <w:t>paper</w:t>
      </w:r>
      <w:proofErr w:type="spellEnd"/>
      <w:proofErr w:type="gramEnd"/>
      <w:r>
        <w:rPr>
          <w:rFonts w:eastAsiaTheme="minorEastAsia"/>
        </w:rPr>
        <w:t xml:space="preserve"> explica que sumar 64 productos tienen a dar </w:t>
      </w:r>
      <w:proofErr w:type="spellStart"/>
      <w:r>
        <w:rPr>
          <w:rFonts w:eastAsiaTheme="minorEastAsia"/>
        </w:rPr>
        <w:t>numeros</w:t>
      </w:r>
      <w:proofErr w:type="spellEnd"/>
      <w:r>
        <w:rPr>
          <w:rFonts w:eastAsiaTheme="minorEastAsia"/>
        </w:rPr>
        <w:t xml:space="preserve"> grandes, y eso hace que el </w:t>
      </w:r>
      <w:proofErr w:type="spellStart"/>
      <w:r>
        <w:rPr>
          <w:rFonts w:eastAsiaTheme="minorEastAsia"/>
        </w:rPr>
        <w:t>softmax</w:t>
      </w:r>
      <w:proofErr w:type="spellEnd"/>
      <w:r>
        <w:rPr>
          <w:rFonts w:eastAsiaTheme="minorEastAsia"/>
        </w:rPr>
        <w:t xml:space="preserve">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 xml:space="preserve">Paso 4: el </w:t>
      </w:r>
      <w:proofErr w:type="spellStart"/>
      <w:r w:rsidRPr="00017E4D">
        <w:rPr>
          <w:rFonts w:eastAsiaTheme="minorEastAsia"/>
          <w:b/>
          <w:bCs/>
          <w:sz w:val="24"/>
          <w:szCs w:val="28"/>
          <w:highlight w:val="yellow"/>
        </w:rPr>
        <w:t>masking</w:t>
      </w:r>
      <w:proofErr w:type="spellEnd"/>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w:t>
      </w:r>
      <w:proofErr w:type="spellStart"/>
      <w:proofErr w:type="gramStart"/>
      <w:r w:rsidRPr="00CB7D35">
        <w:rPr>
          <w:rFonts w:eastAsiaTheme="minorEastAsia"/>
        </w:rPr>
        <w:t>paper</w:t>
      </w:r>
      <w:proofErr w:type="spellEnd"/>
      <w:proofErr w:type="gramEnd"/>
      <w:r w:rsidRPr="00CB7D35">
        <w:rPr>
          <w:rFonts w:eastAsiaTheme="minorEastAsia"/>
        </w:rPr>
        <w:t xml:space="preserve">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 xml:space="preserve">Otra </w:t>
      </w:r>
      <w:proofErr w:type="spellStart"/>
      <w:r>
        <w:rPr>
          <w:rFonts w:eastAsiaTheme="minorEastAsia"/>
          <w:b/>
          <w:bCs/>
        </w:rPr>
        <w:t>exp</w:t>
      </w:r>
      <w:proofErr w:type="spellEnd"/>
      <w:r>
        <w:rPr>
          <w:rFonts w:eastAsiaTheme="minorEastAsia"/>
          <w:b/>
          <w:bCs/>
        </w:rPr>
        <w:t>:</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w:t>
      </w:r>
      <w:proofErr w:type="spellStart"/>
      <w:proofErr w:type="gramStart"/>
      <w:r w:rsidRPr="005B5A20">
        <w:rPr>
          <w:rFonts w:eastAsiaTheme="minorEastAsia"/>
        </w:rPr>
        <w:t>paper</w:t>
      </w:r>
      <w:proofErr w:type="spellEnd"/>
      <w:proofErr w:type="gramEnd"/>
      <w:r w:rsidRPr="005B5A20">
        <w:rPr>
          <w:rFonts w:eastAsiaTheme="minorEastAsia"/>
        </w:rPr>
        <w:t xml:space="preserve"> (Sección 3.2.3) pone $-\</w:t>
      </w:r>
      <w:proofErr w:type="spellStart"/>
      <w:r w:rsidRPr="005B5A20">
        <w:rPr>
          <w:rFonts w:eastAsiaTheme="minorEastAsia"/>
        </w:rPr>
        <w:t>infty</w:t>
      </w:r>
      <w:proofErr w:type="spellEnd"/>
      <w:r w:rsidRPr="005B5A20">
        <w:rPr>
          <w:rFonts w:eastAsiaTheme="minorEastAsia"/>
        </w:rPr>
        <w:t xml:space="preserve">$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 xml:space="preserve">Paso 5: </w:t>
      </w:r>
      <w:proofErr w:type="spellStart"/>
      <w:r w:rsidRPr="00CB7D35">
        <w:rPr>
          <w:rFonts w:eastAsiaTheme="minorEastAsia"/>
          <w:b/>
          <w:bCs/>
          <w:sz w:val="24"/>
          <w:szCs w:val="28"/>
          <w:highlight w:val="yellow"/>
        </w:rPr>
        <w:t>softmax</w:t>
      </w:r>
      <w:proofErr w:type="spellEnd"/>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3"/>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000000"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4"/>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5"/>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w:t>
      </w:r>
      <w:proofErr w:type="spellStart"/>
      <w:r w:rsidRPr="00FF3EE7">
        <w:rPr>
          <w:rFonts w:eastAsiaTheme="minorEastAsia"/>
        </w:rPr>
        <w:t>numeros</w:t>
      </w:r>
      <w:proofErr w:type="spellEnd"/>
      <w:r w:rsidRPr="00FF3EE7">
        <w:rPr>
          <w:rFonts w:eastAsiaTheme="minorEastAsia"/>
        </w:rPr>
        <w:t xml:space="preserve"> es una suma de 2 </w:t>
      </w:r>
      <w:proofErr w:type="spellStart"/>
      <w:r w:rsidRPr="00FF3EE7">
        <w:rPr>
          <w:rFonts w:eastAsiaTheme="minorEastAsia"/>
        </w:rPr>
        <w:t>terminos</w:t>
      </w:r>
      <w:proofErr w:type="spellEnd"/>
      <w:r w:rsidRPr="00FF3EE7">
        <w:rPr>
          <w:rFonts w:eastAsiaTheme="minorEastAsia"/>
        </w:rPr>
        <w:t>.</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w:t>
      </w:r>
      <w:proofErr w:type="spellStart"/>
      <w:r>
        <w:rPr>
          <w:rFonts w:eastAsiaTheme="minorEastAsia"/>
          <w:sz w:val="24"/>
          <w:szCs w:val="28"/>
        </w:rPr>
        <w:t>numero</w:t>
      </w:r>
      <w:proofErr w:type="spellEnd"/>
      <w:r>
        <w:rPr>
          <w:rFonts w:eastAsiaTheme="minorEastAsia"/>
          <w:sz w:val="24"/>
          <w:szCs w:val="28"/>
        </w:rPr>
        <w:t xml:space="preserve">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6"/>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 xml:space="preserve">Cada bloque de 64 viene de una sola cabeza. Hasta acá las cabezas no se mezclaron entre </w:t>
      </w:r>
      <w:proofErr w:type="spellStart"/>
      <w:r w:rsidRPr="00132811">
        <w:rPr>
          <w:rFonts w:eastAsiaTheme="minorEastAsia"/>
        </w:rPr>
        <w:t>si</w:t>
      </w:r>
      <w:proofErr w:type="spellEnd"/>
      <w:r w:rsidRPr="00132811">
        <w:rPr>
          <w:rFonts w:eastAsiaTheme="minorEastAsia"/>
        </w:rPr>
        <w:t>.</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7"/>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8"/>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w:t>
      </w:r>
      <w:proofErr w:type="spellStart"/>
      <w:r w:rsidRPr="003A7196">
        <w:rPr>
          <w:rFonts w:eastAsiaTheme="minorEastAsia"/>
        </w:rPr>
        <w:t>numero</w:t>
      </w:r>
      <w:proofErr w:type="spellEnd"/>
      <w:r w:rsidRPr="003A7196">
        <w:rPr>
          <w:rFonts w:eastAsiaTheme="minorEastAsia"/>
        </w:rPr>
        <w:t xml:space="preserve">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000000"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000000"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r>
        <w:rPr>
          <w:rFonts w:eastAsiaTheme="minorEastAsia"/>
        </w:rPr>
        <w:t xml:space="preserve">La </w:t>
      </w:r>
      <w:proofErr w:type="spellStart"/>
      <w:r>
        <w:rPr>
          <w:rFonts w:eastAsiaTheme="minorEastAsia"/>
        </w:rPr>
        <w:t>formula</w:t>
      </w:r>
      <w:proofErr w:type="spellEnd"/>
      <w:r>
        <w:rPr>
          <w:rFonts w:eastAsiaTheme="minorEastAsia"/>
        </w:rPr>
        <w:t xml:space="preserve">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69"/>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0"/>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1"/>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2"/>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3"/>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w:t>
      </w:r>
      <w:proofErr w:type="spellStart"/>
      <w:r w:rsidRPr="00F05EA6">
        <w:rPr>
          <w:rFonts w:eastAsiaTheme="minorEastAsia"/>
        </w:rPr>
        <w:t>softmax</w:t>
      </w:r>
      <w:proofErr w:type="spellEnd"/>
      <w:r w:rsidRPr="00F05EA6">
        <w:rPr>
          <w:rFonts w:eastAsiaTheme="minorEastAsia"/>
        </w:rPr>
        <w:t xml:space="preserve">,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4"/>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5"/>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w:t>
      </w:r>
      <w:proofErr w:type="spellStart"/>
      <w:r w:rsidRPr="00A0143B">
        <w:rPr>
          <w:rFonts w:eastAsiaTheme="minorEastAsia"/>
        </w:rPr>
        <w:t>tomá</w:t>
      </w:r>
      <w:proofErr w:type="spellEnd"/>
      <w:r w:rsidRPr="00A0143B">
        <w:rPr>
          <w:rFonts w:eastAsiaTheme="minorEastAsia"/>
        </w:rPr>
        <w:t xml:space="preserve">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6"/>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Este </w:t>
            </w:r>
            <w:proofErr w:type="spellStart"/>
            <w:r w:rsidRPr="00917FF3">
              <w:rPr>
                <w:rFonts w:eastAsiaTheme="minorEastAsia"/>
              </w:rPr>
              <w:t>softmax</w:t>
            </w:r>
            <w:proofErr w:type="spellEnd"/>
            <w:r w:rsidRPr="00917FF3">
              <w:rPr>
                <w:rFonts w:eastAsiaTheme="minorEastAsia"/>
              </w:rPr>
              <w:t xml:space="preserve"> (dentro de Self-</w:t>
            </w:r>
            <w:proofErr w:type="spellStart"/>
            <w:r w:rsidRPr="00917FF3">
              <w:rPr>
                <w:rFonts w:eastAsiaTheme="minorEastAsia"/>
              </w:rPr>
              <w:t>Attention</w:t>
            </w:r>
            <w:proofErr w:type="spellEnd"/>
            <w:r w:rsidRPr="00917FF3">
              <w:rPr>
                <w:rFonts w:eastAsiaTheme="minorEastAsia"/>
              </w:rPr>
              <w:t>)</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El </w:t>
            </w:r>
            <w:proofErr w:type="spellStart"/>
            <w:r w:rsidRPr="00917FF3">
              <w:rPr>
                <w:rFonts w:eastAsiaTheme="minorEastAsia"/>
              </w:rPr>
              <w:t>softmax</w:t>
            </w:r>
            <w:proofErr w:type="spellEnd"/>
            <w:r w:rsidRPr="00917FF3">
              <w:rPr>
                <w:rFonts w:eastAsiaTheme="minorEastAsia"/>
              </w:rPr>
              <w:t xml:space="preserve">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 xml:space="preserve">Se elige el token con más probabilidad (o </w:t>
            </w:r>
            <w:proofErr w:type="spellStart"/>
            <w:r w:rsidRPr="00FA6668">
              <w:rPr>
                <w:rFonts w:eastAsiaTheme="minorEastAsia"/>
              </w:rPr>
              <w:t>beam</w:t>
            </w:r>
            <w:proofErr w:type="spellEnd"/>
            <w:r w:rsidRPr="00FA6668">
              <w:rPr>
                <w:rFonts w:eastAsiaTheme="minorEastAsia"/>
              </w:rPr>
              <w:t xml:space="preserve"> </w:t>
            </w:r>
            <w:proofErr w:type="spellStart"/>
            <w:r w:rsidRPr="00FA6668">
              <w:rPr>
                <w:rFonts w:eastAsiaTheme="minorEastAsia"/>
              </w:rPr>
              <w:t>search</w:t>
            </w:r>
            <w:proofErr w:type="spellEnd"/>
            <w:r w:rsidRPr="00FA6668">
              <w:rPr>
                <w:rFonts w:eastAsiaTheme="minorEastAsia"/>
              </w:rPr>
              <w:t>)</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 xml:space="preserve">Son dos </w:t>
      </w:r>
      <w:proofErr w:type="spellStart"/>
      <w:r w:rsidRPr="00FA6668">
        <w:rPr>
          <w:rFonts w:eastAsiaTheme="minorEastAsia"/>
        </w:rPr>
        <w:t>softmax</w:t>
      </w:r>
      <w:proofErr w:type="spellEnd"/>
      <w:r w:rsidRPr="00FA6668">
        <w:rPr>
          <w:rFonts w:eastAsiaTheme="minorEastAsia"/>
        </w:rPr>
        <w:t xml:space="preserve"> con propósitos distintos, y en este ejemplo aparecen dentro de la misma </w:t>
      </w:r>
      <w:proofErr w:type="spellStart"/>
      <w:r w:rsidRPr="00FA6668">
        <w:rPr>
          <w:rFonts w:eastAsiaTheme="minorEastAsia"/>
        </w:rPr>
        <w:t>sub-capa</w:t>
      </w:r>
      <w:proofErr w:type="spellEnd"/>
      <w:r w:rsidRPr="00FA6668">
        <w:rPr>
          <w:rFonts w:eastAsiaTheme="minorEastAsia"/>
        </w:rPr>
        <w:t xml:space="preserve">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w:t>
      </w:r>
      <w:proofErr w:type="gramStart"/>
      <w:r w:rsidRPr="00DA1E68">
        <w:rPr>
          <w:rFonts w:eastAsiaTheme="minorEastAsia"/>
        </w:rPr>
        <w:t>pedirle</w:t>
      </w:r>
      <w:proofErr w:type="gramEnd"/>
      <w:r w:rsidRPr="00DA1E68">
        <w:rPr>
          <w:rFonts w:eastAsiaTheme="minorEastAsia"/>
        </w:rPr>
        <w:t xml:space="preserve"> opinión a 3 personas sobre que decir </w:t>
      </w:r>
      <w:proofErr w:type="spellStart"/>
      <w:r w:rsidRPr="00DA1E68">
        <w:rPr>
          <w:rFonts w:eastAsiaTheme="minorEastAsia"/>
        </w:rPr>
        <w:t>despues</w:t>
      </w:r>
      <w:proofErr w:type="spellEnd"/>
      <w:r w:rsidRPr="00DA1E68">
        <w:rPr>
          <w:rFonts w:eastAsiaTheme="minorEastAsia"/>
        </w:rPr>
        <w:t xml:space="preserve">, y darle </w:t>
      </w:r>
      <w:proofErr w:type="spellStart"/>
      <w:r w:rsidRPr="00DA1E68">
        <w:rPr>
          <w:rFonts w:eastAsiaTheme="minorEastAsia"/>
        </w:rPr>
        <w:t>mas</w:t>
      </w:r>
      <w:proofErr w:type="spellEnd"/>
      <w:r w:rsidRPr="00DA1E68">
        <w:rPr>
          <w:rFonts w:eastAsiaTheme="minorEastAsia"/>
        </w:rPr>
        <w:t xml:space="preserve">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w:t>
      </w:r>
      <w:proofErr w:type="spellStart"/>
      <w:r w:rsidRPr="00DA1E68">
        <w:rPr>
          <w:rFonts w:eastAsiaTheme="minorEastAsia"/>
        </w:rPr>
        <w:t>mas</w:t>
      </w:r>
      <w:proofErr w:type="spellEnd"/>
      <w:r w:rsidRPr="00DA1E68">
        <w:rPr>
          <w:rFonts w:eastAsiaTheme="minorEastAsia"/>
        </w:rPr>
        <w:t xml:space="preserve">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w:t>
      </w:r>
      <w:proofErr w:type="spellStart"/>
      <w:r w:rsidRPr="00D92461">
        <w:rPr>
          <w:rFonts w:eastAsiaTheme="minorEastAsia"/>
        </w:rPr>
        <w:t>softmax</w:t>
      </w:r>
      <w:proofErr w:type="spellEnd"/>
      <w:r w:rsidRPr="00D92461">
        <w:rPr>
          <w:rFonts w:eastAsiaTheme="minorEastAsia"/>
        </w:rPr>
        <w:t xml:space="preserve"> final, que es el que sí da una probabilidad por cada palabra del vocabulario. </w:t>
      </w:r>
      <w:r w:rsidRPr="00AC4202">
        <w:rPr>
          <w:rFonts w:eastAsiaTheme="minorEastAsia"/>
          <w:b/>
          <w:bCs/>
        </w:rPr>
        <w:t xml:space="preserve">Este </w:t>
      </w:r>
      <w:proofErr w:type="spellStart"/>
      <w:r w:rsidRPr="00AC4202">
        <w:rPr>
          <w:rFonts w:eastAsiaTheme="minorEastAsia"/>
          <w:b/>
          <w:bCs/>
        </w:rPr>
        <w:t>softmax</w:t>
      </w:r>
      <w:proofErr w:type="spellEnd"/>
      <w:r w:rsidRPr="00AC4202">
        <w:rPr>
          <w:rFonts w:eastAsiaTheme="minorEastAsia"/>
          <w:b/>
          <w:bCs/>
        </w:rPr>
        <w:t xml:space="preserve"> de Self-</w:t>
      </w:r>
      <w:proofErr w:type="spellStart"/>
      <w:r w:rsidRPr="00AC4202">
        <w:rPr>
          <w:rFonts w:eastAsiaTheme="minorEastAsia"/>
          <w:b/>
          <w:bCs/>
        </w:rPr>
        <w:t>Attention</w:t>
      </w:r>
      <w:proofErr w:type="spellEnd"/>
      <w:r w:rsidRPr="00AC4202">
        <w:rPr>
          <w:rFonts w:eastAsiaTheme="minorEastAsia"/>
          <w:b/>
          <w:bCs/>
        </w:rPr>
        <w:t xml:space="preserve">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 xml:space="preserve">1.12.10.5.2.2: B2. Residual + </w:t>
      </w:r>
      <w:proofErr w:type="spellStart"/>
      <w:r w:rsidRPr="00FB4CA7">
        <w:rPr>
          <w:b/>
          <w:bCs/>
          <w:i w:val="0"/>
          <w:iCs w:val="0"/>
          <w:sz w:val="24"/>
          <w:szCs w:val="28"/>
          <w:highlight w:val="yellow"/>
        </w:rPr>
        <w:t>LayerNorm</w:t>
      </w:r>
      <w:proofErr w:type="spellEnd"/>
      <w:r w:rsidRPr="00FB4CA7">
        <w:rPr>
          <w:b/>
          <w:bCs/>
          <w:i w:val="0"/>
          <w:iCs w:val="0"/>
          <w:sz w:val="24"/>
          <w:szCs w:val="28"/>
          <w:highlight w:val="yellow"/>
        </w:rPr>
        <w:t xml:space="preserve">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7"/>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w:t>
      </w:r>
      <w:proofErr w:type="spellStart"/>
      <w:r w:rsidR="00063A15" w:rsidRPr="00063A15">
        <w:rPr>
          <w:b/>
          <w:bCs/>
          <w:i w:val="0"/>
          <w:iCs w:val="0"/>
          <w:sz w:val="24"/>
          <w:szCs w:val="28"/>
          <w:highlight w:val="yellow"/>
        </w:rPr>
        <w:t>Attention</w:t>
      </w:r>
      <w:proofErr w:type="spellEnd"/>
      <w:r w:rsidR="00063A15" w:rsidRPr="00063A15">
        <w:rPr>
          <w:b/>
          <w:bCs/>
          <w:i w:val="0"/>
          <w:iCs w:val="0"/>
          <w:sz w:val="24"/>
          <w:szCs w:val="28"/>
          <w:highlight w:val="yellow"/>
        </w:rPr>
        <w:t xml:space="preserve"> (8 cabezas)</w:t>
      </w:r>
    </w:p>
    <w:p w14:paraId="53B0DB01" w14:textId="1823F678" w:rsidR="00063A15" w:rsidRDefault="00A06C00" w:rsidP="00063A15">
      <w:r>
        <w:t xml:space="preserve">Es la </w:t>
      </w:r>
      <w:r>
        <w:rPr>
          <w:b/>
          <w:bCs/>
        </w:rPr>
        <w:t>Cross-</w:t>
      </w:r>
      <w:proofErr w:type="spellStart"/>
      <w:r>
        <w:rPr>
          <w:b/>
          <w:bCs/>
        </w:rPr>
        <w:t>Attention</w:t>
      </w:r>
      <w:proofErr w:type="spellEnd"/>
      <w:r>
        <w:rPr>
          <w:b/>
          <w:bCs/>
        </w:rPr>
        <w:t xml:space="preserve">, </w:t>
      </w:r>
      <w:r>
        <w:t xml:space="preserve">la </w:t>
      </w:r>
      <w:proofErr w:type="spellStart"/>
      <w:r>
        <w:t>sub-capa</w:t>
      </w:r>
      <w:proofErr w:type="spellEnd"/>
      <w:r>
        <w:t xml:space="preserve"> siguiente a la Self-</w:t>
      </w:r>
      <w:proofErr w:type="spellStart"/>
      <w:r>
        <w:t>Attention</w:t>
      </w:r>
      <w:proofErr w:type="spellEnd"/>
      <w:r>
        <w:t xml:space="preserve"> enmascarada, dentro de la misma Capa 1. La diferencia clave: El Query sale del </w:t>
      </w:r>
      <w:proofErr w:type="spellStart"/>
      <w:r>
        <w:t>Decoder</w:t>
      </w:r>
      <w:proofErr w:type="spellEnd"/>
      <w:r>
        <w:t xml:space="preserve">, </w:t>
      </w:r>
      <w:r w:rsidR="00D73D4A">
        <w:t xml:space="preserve">pero la Clave y el Valor salen del </w:t>
      </w:r>
      <w:proofErr w:type="spellStart"/>
      <w:r w:rsidR="00D73D4A">
        <w:rPr>
          <w:b/>
          <w:bCs/>
        </w:rPr>
        <w:t>Encoder</w:t>
      </w:r>
      <w:proofErr w:type="spellEnd"/>
      <w:r w:rsidR="00D73D4A">
        <w:rPr>
          <w:b/>
          <w:bCs/>
        </w:rPr>
        <w:t xml:space="preserve">,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8"/>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000000"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w:t>
            </w:r>
            <w:proofErr w:type="spellStart"/>
            <w:r>
              <w:t>Attention</w:t>
            </w:r>
            <w:proofErr w:type="spellEnd"/>
            <w:r>
              <w:t xml:space="preserve"> enmascarada + Residual + </w:t>
            </w:r>
            <w:proofErr w:type="spellStart"/>
            <w:r>
              <w:t>LayerNorm</w:t>
            </w:r>
            <w:proofErr w:type="spellEnd"/>
            <w:r>
              <w:t xml:space="preserve">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000000"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 xml:space="preserve">La salida final del </w:t>
            </w:r>
            <w:proofErr w:type="spellStart"/>
            <w:r>
              <w:t>Encoder</w:t>
            </w:r>
            <w:proofErr w:type="spellEnd"/>
            <w:r>
              <w:t xml:space="preserve">: 5 filas, una por token </w:t>
            </w:r>
            <w:proofErr w:type="spellStart"/>
            <w:r>
              <w:t>ingles</w:t>
            </w:r>
            <w:proofErr w:type="spellEnd"/>
            <w:r>
              <w:t xml:space="preserve"> (</w:t>
            </w:r>
            <w:r>
              <w:rPr>
                <w:b/>
                <w:bCs/>
              </w:rPr>
              <w:t xml:space="preserve">The, </w:t>
            </w:r>
            <w:proofErr w:type="spellStart"/>
            <w:r>
              <w:rPr>
                <w:b/>
                <w:bCs/>
              </w:rPr>
              <w:t>dog</w:t>
            </w:r>
            <w:proofErr w:type="spellEnd"/>
            <w:r>
              <w:rPr>
                <w:b/>
                <w:bCs/>
              </w:rPr>
              <w:t xml:space="preserve">, </w:t>
            </w:r>
            <w:proofErr w:type="spellStart"/>
            <w:r>
              <w:rPr>
                <w:b/>
                <w:bCs/>
              </w:rPr>
              <w:t>eat</w:t>
            </w:r>
            <w:proofErr w:type="spellEnd"/>
            <w:r>
              <w:rPr>
                <w:b/>
                <w:bCs/>
              </w:rPr>
              <w:t xml:space="preserve">,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000000"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w:t>
            </w:r>
            <w:proofErr w:type="spellStart"/>
            <w:r>
              <w:t>Attention</w:t>
            </w:r>
            <w:proofErr w:type="spellEnd"/>
            <w:r>
              <w:t>, distintos de los de Self-</w:t>
            </w:r>
            <w:proofErr w:type="spellStart"/>
            <w:r>
              <w:t>Attention</w:t>
            </w:r>
            <w:proofErr w:type="spellEnd"/>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000000"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 xml:space="preserve">Mezcla las 8 cabezas, propia de esta </w:t>
            </w:r>
            <w:proofErr w:type="spellStart"/>
            <w:r>
              <w:t>sub-capa</w:t>
            </w:r>
            <w:proofErr w:type="spellEnd"/>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 xml:space="preserve">Paso 1: crear el Query, del </w:t>
      </w:r>
      <w:proofErr w:type="spellStart"/>
      <w:r w:rsidRPr="002D0C01">
        <w:rPr>
          <w:b/>
          <w:bCs/>
          <w:sz w:val="24"/>
          <w:szCs w:val="28"/>
          <w:highlight w:val="yellow"/>
        </w:rPr>
        <w:t>Decoder</w:t>
      </w:r>
      <w:proofErr w:type="spellEnd"/>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79"/>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w:t>
      </w:r>
      <w:proofErr w:type="spellStart"/>
      <w:r w:rsidRPr="002D0C01">
        <w:t>numeros</w:t>
      </w:r>
      <w:proofErr w:type="spellEnd"/>
      <w:r w:rsidRPr="002D0C01">
        <w:t xml:space="preserv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 xml:space="preserve">Paso 2: crear la Clave y el Valor, del </w:t>
      </w:r>
      <w:proofErr w:type="spellStart"/>
      <w:r w:rsidRPr="00640902">
        <w:rPr>
          <w:rFonts w:eastAsiaTheme="minorEastAsia"/>
          <w:b/>
          <w:bCs/>
          <w:sz w:val="24"/>
          <w:szCs w:val="28"/>
          <w:highlight w:val="yellow"/>
        </w:rPr>
        <w:t>Encoder</w:t>
      </w:r>
      <w:proofErr w:type="spellEnd"/>
      <w:r w:rsidRPr="00640902">
        <w:rPr>
          <w:rFonts w:eastAsiaTheme="minorEastAsia"/>
          <w:b/>
          <w:bCs/>
          <w:sz w:val="24"/>
          <w:szCs w:val="28"/>
          <w:highlight w:val="yellow"/>
        </w:rPr>
        <w:t xml:space="preserve">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0"/>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proofErr w:type="spellStart"/>
      <w:r>
        <w:rPr>
          <w:rFonts w:eastAsiaTheme="minorEastAsia"/>
          <w:b/>
          <w:bCs/>
        </w:rPr>
        <w:t>Por que</w:t>
      </w:r>
      <w:proofErr w:type="spellEnd"/>
      <w:r>
        <w:rPr>
          <w:rFonts w:eastAsiaTheme="minorEastAsia"/>
          <w:b/>
          <w:bCs/>
        </w:rPr>
        <w:t xml:space="preserv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1"/>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w:t>
      </w:r>
      <w:proofErr w:type="spellStart"/>
      <w:r>
        <w:rPr>
          <w:rFonts w:eastAsiaTheme="minorEastAsia"/>
        </w:rPr>
        <w:t>dog</w:t>
      </w:r>
      <w:proofErr w:type="spellEnd"/>
      <w:r>
        <w:rPr>
          <w:rFonts w:eastAsiaTheme="minorEastAsia"/>
        </w:rPr>
        <w:t xml:space="preserve"> (j =1), “</w:t>
      </w:r>
      <w:proofErr w:type="spellStart"/>
      <w:r>
        <w:rPr>
          <w:rFonts w:eastAsiaTheme="minorEastAsia"/>
        </w:rPr>
        <w:t>eat</w:t>
      </w:r>
      <w:proofErr w:type="spellEnd"/>
      <w:r>
        <w:rPr>
          <w:rFonts w:eastAsiaTheme="minorEastAsia"/>
        </w:rPr>
        <w: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4: El </w:t>
      </w:r>
      <w:proofErr w:type="spellStart"/>
      <w:r w:rsidRPr="00C53FF4">
        <w:rPr>
          <w:rFonts w:eastAsiaTheme="minorEastAsia"/>
          <w:b/>
          <w:bCs/>
          <w:sz w:val="24"/>
          <w:szCs w:val="28"/>
          <w:highlight w:val="yellow"/>
        </w:rPr>
        <w:t>masking</w:t>
      </w:r>
      <w:proofErr w:type="spellEnd"/>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 xml:space="preserve">El </w:t>
      </w:r>
      <w:proofErr w:type="spellStart"/>
      <w:r w:rsidRPr="00C53FF4">
        <w:rPr>
          <w:rFonts w:eastAsiaTheme="minorEastAsia"/>
        </w:rPr>
        <w:t>masking</w:t>
      </w:r>
      <w:proofErr w:type="spellEnd"/>
      <w:r w:rsidRPr="00C53FF4">
        <w:rPr>
          <w:rFonts w:eastAsiaTheme="minorEastAsia"/>
        </w:rPr>
        <w:t xml:space="preserve"> existe para que una palabra alemana no mire a una palabra alemana futura. </w:t>
      </w:r>
      <w:proofErr w:type="spellStart"/>
      <w:r w:rsidRPr="00C53FF4">
        <w:rPr>
          <w:rFonts w:eastAsiaTheme="minorEastAsia"/>
        </w:rPr>
        <w:t>Aca</w:t>
      </w:r>
      <w:proofErr w:type="spellEnd"/>
      <w:r w:rsidRPr="00C53FF4">
        <w:rPr>
          <w:rFonts w:eastAsiaTheme="minorEastAsia"/>
        </w:rPr>
        <w:t xml:space="preserve"> se </w:t>
      </w:r>
      <w:proofErr w:type="spellStart"/>
      <w:r w:rsidRPr="00C53FF4">
        <w:rPr>
          <w:rFonts w:eastAsiaTheme="minorEastAsia"/>
        </w:rPr>
        <w:t>esta</w:t>
      </w:r>
      <w:proofErr w:type="spellEnd"/>
      <w:r w:rsidRPr="00C53FF4">
        <w:rPr>
          <w:rFonts w:eastAsiaTheme="minorEastAsia"/>
        </w:rPr>
        <w:t xml:space="preserve"> mirando </w:t>
      </w:r>
      <w:proofErr w:type="gramStart"/>
      <w:r w:rsidRPr="00C53FF4">
        <w:rPr>
          <w:rFonts w:eastAsiaTheme="minorEastAsia"/>
        </w:rPr>
        <w:t xml:space="preserve">el </w:t>
      </w:r>
      <w:proofErr w:type="spellStart"/>
      <w:r w:rsidRPr="00C53FF4">
        <w:rPr>
          <w:rFonts w:eastAsiaTheme="minorEastAsia"/>
        </w:rPr>
        <w:t>ingles</w:t>
      </w:r>
      <w:proofErr w:type="spellEnd"/>
      <w:proofErr w:type="gramEnd"/>
      <w:r w:rsidRPr="00C53FF4">
        <w:rPr>
          <w:rFonts w:eastAsiaTheme="minorEastAsia"/>
        </w:rPr>
        <w:t xml:space="preserve">, que ya </w:t>
      </w:r>
      <w:proofErr w:type="spellStart"/>
      <w:r w:rsidRPr="00C53FF4">
        <w:rPr>
          <w:rFonts w:eastAsiaTheme="minorEastAsia"/>
        </w:rPr>
        <w:t>esta</w:t>
      </w:r>
      <w:proofErr w:type="spellEnd"/>
      <w:r w:rsidRPr="00C53FF4">
        <w:rPr>
          <w:rFonts w:eastAsiaTheme="minorEastAsia"/>
        </w:rPr>
        <w:t xml:space="preserve"> completo desde que corrió el </w:t>
      </w:r>
      <w:proofErr w:type="spellStart"/>
      <w:r w:rsidRPr="00C53FF4">
        <w:rPr>
          <w:rFonts w:eastAsiaTheme="minorEastAsia"/>
        </w:rPr>
        <w:t>Encoder</w:t>
      </w:r>
      <w:proofErr w:type="spellEnd"/>
      <w:r w:rsidRPr="00C53FF4">
        <w:rPr>
          <w:rFonts w:eastAsiaTheme="minorEastAsia"/>
        </w:rPr>
        <w:t>: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5: </w:t>
      </w:r>
      <w:proofErr w:type="spellStart"/>
      <w:r w:rsidRPr="00C53FF4">
        <w:rPr>
          <w:rFonts w:eastAsiaTheme="minorEastAsia"/>
          <w:b/>
          <w:bCs/>
          <w:sz w:val="24"/>
          <w:szCs w:val="28"/>
          <w:highlight w:val="yellow"/>
        </w:rPr>
        <w:t>softmax</w:t>
      </w:r>
      <w:proofErr w:type="spellEnd"/>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2"/>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w:t>
      </w:r>
      <w:proofErr w:type="spellStart"/>
      <w:r w:rsidR="00193C79" w:rsidRPr="00193C79">
        <w:rPr>
          <w:rFonts w:eastAsiaTheme="minorEastAsia"/>
        </w:rPr>
        <w:t>dog</w:t>
      </w:r>
      <w:proofErr w:type="spellEnd"/>
      <w:r w:rsidR="00193C79" w:rsidRPr="00193C79">
        <w:rPr>
          <w:rFonts w:eastAsiaTheme="minorEastAsia"/>
        </w:rPr>
        <w:t xml:space="preserve">” (55%) es la que </w:t>
      </w:r>
      <w:proofErr w:type="spellStart"/>
      <w:r w:rsidR="00193C79" w:rsidRPr="00193C79">
        <w:rPr>
          <w:rFonts w:eastAsiaTheme="minorEastAsia"/>
        </w:rPr>
        <w:t>mas</w:t>
      </w:r>
      <w:proofErr w:type="spellEnd"/>
      <w:r w:rsidR="00193C79" w:rsidRPr="00193C79">
        <w:rPr>
          <w:rFonts w:eastAsiaTheme="minorEastAsia"/>
        </w:rPr>
        <w:t xml:space="preserve"> aporta contenido a la mezcla, coherente con que “Der” sea el </w:t>
      </w:r>
      <w:proofErr w:type="spellStart"/>
      <w:r w:rsidR="00193C79" w:rsidRPr="00193C79">
        <w:rPr>
          <w:rFonts w:eastAsiaTheme="minorEastAsia"/>
        </w:rPr>
        <w:t>articulo</w:t>
      </w:r>
      <w:proofErr w:type="spellEnd"/>
      <w:r w:rsidR="00193C79" w:rsidRPr="00193C79">
        <w:rPr>
          <w:rFonts w:eastAsiaTheme="minorEastAsia"/>
        </w:rPr>
        <w:t xml:space="preserve">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3"/>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 xml:space="preserve">Cada uno de los 64 números es una suma ponderada de 5 </w:t>
      </w:r>
      <w:proofErr w:type="spellStart"/>
      <w:r w:rsidRPr="007452CF">
        <w:rPr>
          <w:rFonts w:eastAsiaTheme="minorEastAsia"/>
        </w:rPr>
        <w:t>terminos</w:t>
      </w:r>
      <w:proofErr w:type="spellEnd"/>
      <w:r w:rsidRPr="007452CF">
        <w:rPr>
          <w:rFonts w:eastAsiaTheme="minorEastAsia"/>
        </w:rPr>
        <w:t xml:space="preserve">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4"/>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5"/>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w:t>
      </w:r>
      <w:proofErr w:type="spellStart"/>
      <w:r w:rsidRPr="00AD3064">
        <w:rPr>
          <w:rFonts w:eastAsiaTheme="minorEastAsia"/>
          <w:b/>
          <w:bCs/>
          <w:sz w:val="24"/>
          <w:szCs w:val="28"/>
          <w:highlight w:val="yellow"/>
        </w:rPr>
        <w:t>Attention</w:t>
      </w:r>
      <w:proofErr w:type="spellEnd"/>
      <w:r w:rsidRPr="00AD3064">
        <w:rPr>
          <w:rFonts w:eastAsiaTheme="minorEastAsia"/>
          <w:b/>
          <w:bCs/>
          <w:sz w:val="24"/>
          <w:szCs w:val="28"/>
          <w:highlight w:val="yellow"/>
        </w:rPr>
        <w:t xml:space="preserve">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w:t>
            </w:r>
            <w:proofErr w:type="spellStart"/>
            <w:r w:rsidRPr="00374B60">
              <w:rPr>
                <w:rFonts w:eastAsiaTheme="minorEastAsia"/>
                <w:b w:val="0"/>
                <w:bCs w:val="0"/>
              </w:rPr>
              <w:t>Attention</w:t>
            </w:r>
            <w:proofErr w:type="spellEnd"/>
            <w:r w:rsidRPr="00374B60">
              <w:rPr>
                <w:rFonts w:eastAsiaTheme="minorEastAsia"/>
                <w:b w:val="0"/>
                <w:bCs w:val="0"/>
              </w:rPr>
              <w:t xml:space="preserve">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w:t>
            </w:r>
            <w:proofErr w:type="spellStart"/>
            <w:r w:rsidRPr="00374B60">
              <w:rPr>
                <w:rFonts w:eastAsiaTheme="minorEastAsia"/>
                <w:b w:val="0"/>
                <w:bCs w:val="0"/>
              </w:rPr>
              <w:t>Attention</w:t>
            </w:r>
            <w:proofErr w:type="spellEnd"/>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 xml:space="preserve">La salida fija del </w:t>
            </w:r>
            <w:proofErr w:type="spellStart"/>
            <w:r w:rsidRPr="00374B60">
              <w:rPr>
                <w:rFonts w:eastAsiaTheme="minorEastAsia"/>
              </w:rPr>
              <w:t>Encoder</w:t>
            </w:r>
            <w:proofErr w:type="spellEnd"/>
            <w:r w:rsidRPr="00374B60">
              <w:rPr>
                <w:rFonts w:eastAsiaTheme="minorEastAsia"/>
              </w:rPr>
              <w:t xml:space="preserve">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proofErr w:type="spellStart"/>
            <w:r w:rsidRPr="00374B60">
              <w:rPr>
                <w:rFonts w:eastAsiaTheme="minorEastAsia"/>
              </w:rPr>
              <w:t>Masking</w:t>
            </w:r>
            <w:proofErr w:type="spellEnd"/>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 xml:space="preserve">Qué dice el </w:t>
            </w:r>
            <w:proofErr w:type="spellStart"/>
            <w:r w:rsidRPr="00374B60">
              <w:rPr>
                <w:rFonts w:eastAsiaTheme="minorEastAsia"/>
              </w:rPr>
              <w:t>softmax</w:t>
            </w:r>
            <w:proofErr w:type="spellEnd"/>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de 1 x 512: “Der” enriquecido ahora con información </w:t>
      </w:r>
      <w:proofErr w:type="gramStart"/>
      <w:r>
        <w:rPr>
          <w:rFonts w:eastAsiaTheme="minorEastAsia"/>
        </w:rPr>
        <w:t>del ingles</w:t>
      </w:r>
      <w:proofErr w:type="gramEnd"/>
      <w:r>
        <w:rPr>
          <w:rFonts w:eastAsiaTheme="minorEastAsia"/>
        </w:rPr>
        <w:t>.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 xml:space="preserve">Del </w:t>
      </w:r>
      <w:proofErr w:type="spellStart"/>
      <w:r w:rsidRPr="000E296D">
        <w:rPr>
          <w:rFonts w:eastAsiaTheme="minorEastAsia"/>
          <w:b/>
          <w:bCs/>
        </w:rPr>
        <w:t>paper</w:t>
      </w:r>
      <w:proofErr w:type="spellEnd"/>
      <w:r w:rsidRPr="000E296D">
        <w:rPr>
          <w:rFonts w:eastAsiaTheme="minorEastAsia"/>
          <w:b/>
          <w:bCs/>
        </w:rPr>
        <w:t xml:space="preserve"> (Sección 3.2.3):</w:t>
      </w:r>
      <w:r w:rsidRPr="000E296D">
        <w:rPr>
          <w:rFonts w:eastAsiaTheme="minorEastAsia"/>
        </w:rPr>
        <w:t xml:space="preserve"> que en Cross-</w:t>
      </w:r>
      <w:proofErr w:type="spellStart"/>
      <w:r w:rsidRPr="000E296D">
        <w:rPr>
          <w:rFonts w:eastAsiaTheme="minorEastAsia"/>
        </w:rPr>
        <w:t>Attention</w:t>
      </w:r>
      <w:proofErr w:type="spellEnd"/>
      <w:r w:rsidRPr="000E296D">
        <w:rPr>
          <w:rFonts w:eastAsiaTheme="minorEastAsia"/>
        </w:rPr>
        <w:t xml:space="preserve"> las </w:t>
      </w:r>
      <w:proofErr w:type="spellStart"/>
      <w:r w:rsidRPr="000E296D">
        <w:rPr>
          <w:rFonts w:eastAsiaTheme="minorEastAsia"/>
        </w:rPr>
        <w:t>queries</w:t>
      </w:r>
      <w:proofErr w:type="spellEnd"/>
      <w:r w:rsidRPr="000E296D">
        <w:rPr>
          <w:rFonts w:eastAsiaTheme="minorEastAsia"/>
        </w:rPr>
        <w:t xml:space="preserve"> vienen de la capa anterior del </w:t>
      </w:r>
      <w:proofErr w:type="spellStart"/>
      <w:r w:rsidRPr="000E296D">
        <w:rPr>
          <w:rFonts w:eastAsiaTheme="minorEastAsia"/>
        </w:rPr>
        <w:t>decoder</w:t>
      </w:r>
      <w:proofErr w:type="spellEnd"/>
      <w:r w:rsidRPr="000E296D">
        <w:rPr>
          <w:rFonts w:eastAsiaTheme="minorEastAsia"/>
        </w:rPr>
        <w:t xml:space="preserve"> y las </w:t>
      </w:r>
      <w:proofErr w:type="spellStart"/>
      <w:r w:rsidRPr="000E296D">
        <w:rPr>
          <w:rFonts w:eastAsiaTheme="minorEastAsia"/>
        </w:rPr>
        <w:t>keys</w:t>
      </w:r>
      <w:proofErr w:type="spellEnd"/>
      <w:r w:rsidRPr="000E296D">
        <w:rPr>
          <w:rFonts w:eastAsiaTheme="minorEastAsia"/>
        </w:rPr>
        <w:t>/</w:t>
      </w:r>
      <w:proofErr w:type="spellStart"/>
      <w:r w:rsidRPr="000E296D">
        <w:rPr>
          <w:rFonts w:eastAsiaTheme="minorEastAsia"/>
        </w:rPr>
        <w:t>values</w:t>
      </w:r>
      <w:proofErr w:type="spellEnd"/>
      <w:r w:rsidRPr="000E296D">
        <w:rPr>
          <w:rFonts w:eastAsiaTheme="minorEastAsia"/>
        </w:rPr>
        <w:t xml:space="preserve"> de la salida del </w:t>
      </w:r>
      <w:proofErr w:type="spellStart"/>
      <w:r w:rsidRPr="000E296D">
        <w:rPr>
          <w:rFonts w:eastAsiaTheme="minorEastAsia"/>
        </w:rPr>
        <w:t>encoder</w:t>
      </w:r>
      <w:proofErr w:type="spellEnd"/>
      <w:r w:rsidRPr="000E296D">
        <w:rPr>
          <w:rFonts w:eastAsiaTheme="minorEastAsia"/>
        </w:rPr>
        <w:t>.</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 xml:space="preserve">no lo vi </w:t>
      </w:r>
      <w:proofErr w:type="gramStart"/>
      <w:r w:rsidR="00C749BF" w:rsidRPr="00C749BF">
        <w:rPr>
          <w:rFonts w:eastAsiaTheme="minorEastAsia"/>
          <w:highlight w:val="yellow"/>
        </w:rPr>
        <w:t>confirmado línea</w:t>
      </w:r>
      <w:proofErr w:type="gramEnd"/>
      <w:r w:rsidR="00C749BF" w:rsidRPr="00C749BF">
        <w:rPr>
          <w:rFonts w:eastAsiaTheme="minorEastAsia"/>
          <w:highlight w:val="yellow"/>
        </w:rPr>
        <w:t xml:space="preserve">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 xml:space="preserve">4: B4. Residual + </w:t>
      </w:r>
      <w:proofErr w:type="spellStart"/>
      <w:r w:rsidR="00070087" w:rsidRPr="00070087">
        <w:rPr>
          <w:b/>
          <w:bCs/>
          <w:i w:val="0"/>
          <w:iCs w:val="0"/>
          <w:sz w:val="24"/>
          <w:szCs w:val="28"/>
          <w:highlight w:val="yellow"/>
        </w:rPr>
        <w:t>LayernNorm</w:t>
      </w:r>
      <w:proofErr w:type="spellEnd"/>
      <w:r w:rsidR="00070087" w:rsidRPr="00070087">
        <w:rPr>
          <w:b/>
          <w:bCs/>
          <w:i w:val="0"/>
          <w:iCs w:val="0"/>
          <w:sz w:val="24"/>
          <w:szCs w:val="28"/>
          <w:highlight w:val="yellow"/>
        </w:rPr>
        <w:t xml:space="preserve">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6"/>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7"/>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 xml:space="preserve">5: B5. </w:t>
      </w:r>
      <w:proofErr w:type="spellStart"/>
      <w:r w:rsidR="002535FA" w:rsidRPr="00C365CE">
        <w:rPr>
          <w:b/>
          <w:bCs/>
          <w:i w:val="0"/>
          <w:iCs w:val="0"/>
          <w:sz w:val="24"/>
          <w:szCs w:val="28"/>
          <w:highlight w:val="yellow"/>
        </w:rPr>
        <w:t>Feed</w:t>
      </w:r>
      <w:proofErr w:type="spellEnd"/>
      <w:r w:rsidR="002535FA" w:rsidRPr="00C365CE">
        <w:rPr>
          <w:b/>
          <w:bCs/>
          <w:i w:val="0"/>
          <w:iCs w:val="0"/>
          <w:sz w:val="24"/>
          <w:szCs w:val="28"/>
          <w:highlight w:val="yellow"/>
        </w:rPr>
        <w:t>-Forward</w:t>
      </w:r>
    </w:p>
    <w:p w14:paraId="321FD77B" w14:textId="7828A32D" w:rsidR="002535FA" w:rsidRDefault="000F36F9" w:rsidP="002535FA">
      <w:r w:rsidRPr="000F36F9">
        <w:t xml:space="preserve">Es el </w:t>
      </w:r>
      <w:proofErr w:type="spellStart"/>
      <w:r w:rsidRPr="000F36F9">
        <w:rPr>
          <w:b/>
          <w:bCs/>
        </w:rPr>
        <w:t>Feed</w:t>
      </w:r>
      <w:proofErr w:type="spellEnd"/>
      <w:r w:rsidRPr="000F36F9">
        <w:rPr>
          <w:b/>
          <w:bCs/>
        </w:rPr>
        <w:t>-Forward</w:t>
      </w:r>
      <w:r w:rsidRPr="000F36F9">
        <w:t xml:space="preserve"> de la Capa 1: la última </w:t>
      </w:r>
      <w:proofErr w:type="spellStart"/>
      <w:r w:rsidRPr="000F36F9">
        <w:t>sub-capa</w:t>
      </w:r>
      <w:proofErr w:type="spellEnd"/>
      <w:r w:rsidRPr="000F36F9">
        <w:t xml:space="preserve">, después de Residual + </w:t>
      </w:r>
      <w:proofErr w:type="spellStart"/>
      <w:r w:rsidRPr="000F36F9">
        <w:t>LayerNorm</w:t>
      </w:r>
      <w:proofErr w:type="spellEnd"/>
      <w:r w:rsidRPr="000F36F9">
        <w:t xml:space="preserve"> #2. A diferencia de Self-</w:t>
      </w:r>
      <w:proofErr w:type="spellStart"/>
      <w:r w:rsidRPr="000F36F9">
        <w:t>Attention</w:t>
      </w:r>
      <w:proofErr w:type="spellEnd"/>
      <w:r w:rsidRPr="000F36F9">
        <w:t xml:space="preserve"> y Cross-</w:t>
      </w:r>
      <w:proofErr w:type="spellStart"/>
      <w:r w:rsidRPr="000F36F9">
        <w:t>Attention</w:t>
      </w:r>
      <w:proofErr w:type="spellEnd"/>
      <w:r w:rsidRPr="000F36F9">
        <w:t>,</w:t>
      </w:r>
      <w:r w:rsidR="003D658D">
        <w:t xml:space="preserve"> no compara “Der” con nadie </w:t>
      </w:r>
      <w:proofErr w:type="spellStart"/>
      <w:r w:rsidR="003D658D">
        <w:t>mas</w:t>
      </w:r>
      <w:proofErr w:type="spellEnd"/>
      <w:r w:rsidR="003D658D">
        <w:t>: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8"/>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89"/>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0"/>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w:t>
      </w:r>
      <w:proofErr w:type="spellStart"/>
      <w:r w:rsidRPr="008D26F4">
        <w:t>tomás</w:t>
      </w:r>
      <w:proofErr w:type="spellEnd"/>
      <w:r w:rsidRPr="008D26F4">
        <w:t xml:space="preserve">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1">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 xml:space="preserve">Paso 2: </w:t>
      </w:r>
      <w:proofErr w:type="spellStart"/>
      <w:r w:rsidRPr="008D39A5">
        <w:rPr>
          <w:rFonts w:eastAsiaTheme="minorEastAsia"/>
          <w:b/>
          <w:bCs/>
          <w:sz w:val="24"/>
          <w:szCs w:val="28"/>
          <w:highlight w:val="yellow"/>
        </w:rPr>
        <w:t>ReLU</w:t>
      </w:r>
      <w:proofErr w:type="spellEnd"/>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2"/>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 xml:space="preserve">Se aplica a cada uno de los 2048 </w:t>
      </w:r>
      <w:proofErr w:type="spellStart"/>
      <w:r>
        <w:rPr>
          <w:rFonts w:eastAsiaTheme="minorEastAsia"/>
        </w:rPr>
        <w:t>numeros</w:t>
      </w:r>
      <w:proofErr w:type="spellEnd"/>
      <w:r>
        <w:rPr>
          <w:rFonts w:eastAsiaTheme="minorEastAsia"/>
        </w:rPr>
        <w:t xml:space="preserve"> por separado: si es negativo, queda en 0; si es positivo, queda igual. No mezcla </w:t>
      </w:r>
      <w:proofErr w:type="spellStart"/>
      <w:r>
        <w:rPr>
          <w:rFonts w:eastAsiaTheme="minorEastAsia"/>
        </w:rPr>
        <w:t>numeros</w:t>
      </w:r>
      <w:proofErr w:type="spellEnd"/>
      <w:r>
        <w:rPr>
          <w:rFonts w:eastAsiaTheme="minorEastAsia"/>
        </w:rPr>
        <w:t xml:space="preserve"> entre </w:t>
      </w:r>
      <w:proofErr w:type="spellStart"/>
      <w:r>
        <w:rPr>
          <w:rFonts w:eastAsiaTheme="minorEastAsia"/>
        </w:rPr>
        <w:t>si</w:t>
      </w:r>
      <w:proofErr w:type="spellEnd"/>
      <w:r>
        <w:rPr>
          <w:rFonts w:eastAsiaTheme="minorEastAsia"/>
        </w:rPr>
        <w:t>,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3"/>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w:t>
      </w:r>
      <w:proofErr w:type="spellStart"/>
      <w:r w:rsidRPr="00540013">
        <w:rPr>
          <w:rFonts w:eastAsiaTheme="minorEastAsia"/>
        </w:rPr>
        <w:t>Attention</w:t>
      </w:r>
      <w:proofErr w:type="spellEnd"/>
      <w:r w:rsidRPr="00540013">
        <w:rPr>
          <w:rFonts w:eastAsiaTheme="minorEastAsia"/>
        </w:rPr>
        <w:t xml:space="preserve"> y el Cross-</w:t>
      </w:r>
      <w:proofErr w:type="spellStart"/>
      <w:r w:rsidRPr="00540013">
        <w:rPr>
          <w:rFonts w:eastAsiaTheme="minorEastAsia"/>
        </w:rPr>
        <w:t>Attention</w:t>
      </w:r>
      <w:proofErr w:type="spellEnd"/>
      <w:r w:rsidRPr="00540013">
        <w:rPr>
          <w:rFonts w:eastAsiaTheme="minorEastAsia"/>
        </w:rPr>
        <w:t xml:space="preserve">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4"/>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w:t>
      </w:r>
      <w:proofErr w:type="spellStart"/>
      <w:r w:rsidR="003E3B4C">
        <w:rPr>
          <w:rFonts w:eastAsiaTheme="minorEastAsia"/>
        </w:rPr>
        <w:t>mateamticamente</w:t>
      </w:r>
      <w:proofErr w:type="spellEnd"/>
      <w:r w:rsidR="003E3B4C">
        <w:rPr>
          <w:rFonts w:eastAsiaTheme="minorEastAsia"/>
        </w:rPr>
        <w:t xml:space="preserve"> igual a una sola tabla, y </w:t>
      </w:r>
      <w:proofErr w:type="spellStart"/>
      <w:r w:rsidR="003E3B4C">
        <w:rPr>
          <w:rFonts w:eastAsiaTheme="minorEastAsia"/>
        </w:rPr>
        <w:t>nose</w:t>
      </w:r>
      <w:proofErr w:type="spellEnd"/>
      <w:r w:rsidR="003E3B4C">
        <w:rPr>
          <w:rFonts w:eastAsiaTheme="minorEastAsia"/>
        </w:rPr>
        <w:t xml:space="preserv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5"/>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6"/>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 xml:space="preserve">Estos números los calculé yo a partir de los tamaños. </w:t>
      </w:r>
      <w:proofErr w:type="spellStart"/>
      <w:r w:rsidRPr="00E152E2">
        <w:rPr>
          <w:rFonts w:eastAsiaTheme="minorEastAsia"/>
        </w:rPr>
        <w:t>Feed</w:t>
      </w:r>
      <w:proofErr w:type="spellEnd"/>
      <w:r w:rsidRPr="00E152E2">
        <w:rPr>
          <w:rFonts w:eastAsiaTheme="minorEastAsia"/>
        </w:rPr>
        <w:t>-Forward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 xml:space="preserve">Qué es del </w:t>
      </w:r>
      <w:proofErr w:type="spellStart"/>
      <w:r w:rsidRPr="00736C3A">
        <w:rPr>
          <w:rFonts w:eastAsiaTheme="minorEastAsia"/>
          <w:b/>
          <w:bCs/>
        </w:rPr>
        <w:t>paper</w:t>
      </w:r>
      <w:proofErr w:type="spellEnd"/>
      <w:r w:rsidRPr="00736C3A">
        <w:rPr>
          <w:rFonts w:eastAsiaTheme="minorEastAsia"/>
          <w:b/>
          <w:bCs/>
        </w:rPr>
        <w:t xml:space="preserve">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proofErr w:type="spellStart"/>
      <w:r>
        <w:rPr>
          <w:rFonts w:eastAsiaTheme="minorEastAsia"/>
          <w:b/>
          <w:bCs/>
        </w:rPr>
        <w:t>Seccion</w:t>
      </w:r>
      <w:proofErr w:type="spellEnd"/>
      <w:r>
        <w:rPr>
          <w:rFonts w:eastAsiaTheme="minorEastAsia"/>
          <w:b/>
          <w:bCs/>
        </w:rPr>
        <w:t xml:space="preserve"> 3.3): </w:t>
      </w:r>
      <w:r>
        <w:rPr>
          <w:rFonts w:eastAsiaTheme="minorEastAsia"/>
        </w:rPr>
        <w:t xml:space="preserve">La </w:t>
      </w:r>
      <w:proofErr w:type="spellStart"/>
      <w:r>
        <w:rPr>
          <w:rFonts w:eastAsiaTheme="minorEastAsia"/>
        </w:rPr>
        <w:t>formula</w:t>
      </w:r>
      <w:proofErr w:type="spellEnd"/>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w:t>
      </w:r>
      <w:proofErr w:type="spellStart"/>
      <w:r w:rsidRPr="00437D6F">
        <w:rPr>
          <w:rFonts w:eastAsiaTheme="minorEastAsia"/>
          <w:b/>
          <w:bCs/>
        </w:rPr>
        <w:t>paper</w:t>
      </w:r>
      <w:proofErr w:type="spellEnd"/>
      <w:r w:rsidRPr="00437D6F">
        <w:rPr>
          <w:rFonts w:eastAsiaTheme="minorEastAsia"/>
          <w:b/>
          <w:bCs/>
        </w:rPr>
        <w:t>, Sección 3.3):</w:t>
      </w:r>
      <w:r w:rsidRPr="00437D6F">
        <w:rPr>
          <w:rFonts w:eastAsiaTheme="minorEastAsia"/>
        </w:rPr>
        <w:t xml:space="preserve"> </w:t>
      </w:r>
      <w:r w:rsidRPr="00437D6F">
        <w:rPr>
          <w:rFonts w:eastAsiaTheme="minorEastAsia"/>
          <w:i/>
          <w:iCs/>
        </w:rPr>
        <w:t>"</w:t>
      </w:r>
      <w:proofErr w:type="spellStart"/>
      <w:r w:rsidRPr="00437D6F">
        <w:rPr>
          <w:rFonts w:eastAsiaTheme="minorEastAsia"/>
          <w:i/>
          <w:iCs/>
        </w:rPr>
        <w:t>the</w:t>
      </w:r>
      <w:proofErr w:type="spellEnd"/>
      <w:r w:rsidRPr="00437D6F">
        <w:rPr>
          <w:rFonts w:eastAsiaTheme="minorEastAsia"/>
          <w:i/>
          <w:iCs/>
        </w:rPr>
        <w:t xml:space="preserve"> linear </w:t>
      </w:r>
      <w:proofErr w:type="spellStart"/>
      <w:r w:rsidRPr="00437D6F">
        <w:rPr>
          <w:rFonts w:eastAsiaTheme="minorEastAsia"/>
          <w:i/>
          <w:iCs/>
        </w:rPr>
        <w:t>transformations</w:t>
      </w:r>
      <w:proofErr w:type="spellEnd"/>
      <w:r w:rsidRPr="00437D6F">
        <w:rPr>
          <w:rFonts w:eastAsiaTheme="minorEastAsia"/>
          <w:i/>
          <w:iCs/>
        </w:rPr>
        <w:t xml:space="preserve"> are </w:t>
      </w:r>
      <w:proofErr w:type="spellStart"/>
      <w:r w:rsidRPr="00437D6F">
        <w:rPr>
          <w:rFonts w:eastAsiaTheme="minorEastAsia"/>
          <w:i/>
          <w:iCs/>
        </w:rPr>
        <w:t>the</w:t>
      </w:r>
      <w:proofErr w:type="spellEnd"/>
      <w:r w:rsidRPr="00437D6F">
        <w:rPr>
          <w:rFonts w:eastAsiaTheme="minorEastAsia"/>
          <w:i/>
          <w:iCs/>
        </w:rPr>
        <w:t xml:space="preserve"> </w:t>
      </w:r>
      <w:proofErr w:type="spellStart"/>
      <w:r w:rsidRPr="00437D6F">
        <w:rPr>
          <w:rFonts w:eastAsiaTheme="minorEastAsia"/>
          <w:i/>
          <w:iCs/>
        </w:rPr>
        <w:t>same</w:t>
      </w:r>
      <w:proofErr w:type="spellEnd"/>
      <w:r w:rsidRPr="00437D6F">
        <w:rPr>
          <w:rFonts w:eastAsiaTheme="minorEastAsia"/>
          <w:i/>
          <w:iCs/>
        </w:rPr>
        <w:t xml:space="preserve"> </w:t>
      </w:r>
      <w:proofErr w:type="spellStart"/>
      <w:r w:rsidRPr="00437D6F">
        <w:rPr>
          <w:rFonts w:eastAsiaTheme="minorEastAsia"/>
          <w:i/>
          <w:iCs/>
        </w:rPr>
        <w:t>across</w:t>
      </w:r>
      <w:proofErr w:type="spellEnd"/>
      <w:r w:rsidRPr="00437D6F">
        <w:rPr>
          <w:rFonts w:eastAsiaTheme="minorEastAsia"/>
          <w:i/>
          <w:iCs/>
        </w:rPr>
        <w:t xml:space="preserve"> </w:t>
      </w:r>
      <w:proofErr w:type="spellStart"/>
      <w:r w:rsidRPr="00437D6F">
        <w:rPr>
          <w:rFonts w:eastAsiaTheme="minorEastAsia"/>
          <w:i/>
          <w:iCs/>
        </w:rPr>
        <w:t>different</w:t>
      </w:r>
      <w:proofErr w:type="spellEnd"/>
      <w:r w:rsidRPr="00437D6F">
        <w:rPr>
          <w:rFonts w:eastAsiaTheme="minorEastAsia"/>
          <w:i/>
          <w:iCs/>
        </w:rPr>
        <w:t xml:space="preserve"> positions, </w:t>
      </w:r>
      <w:proofErr w:type="spellStart"/>
      <w:r w:rsidRPr="00437D6F">
        <w:rPr>
          <w:rFonts w:eastAsiaTheme="minorEastAsia"/>
          <w:i/>
          <w:iCs/>
        </w:rPr>
        <w:t>they</w:t>
      </w:r>
      <w:proofErr w:type="spellEnd"/>
      <w:r w:rsidRPr="00437D6F">
        <w:rPr>
          <w:rFonts w:eastAsiaTheme="minorEastAsia"/>
          <w:i/>
          <w:iCs/>
        </w:rPr>
        <w:t xml:space="preserve"> use </w:t>
      </w:r>
      <w:proofErr w:type="spellStart"/>
      <w:r w:rsidRPr="00437D6F">
        <w:rPr>
          <w:rFonts w:eastAsiaTheme="minorEastAsia"/>
          <w:i/>
          <w:iCs/>
        </w:rPr>
        <w:t>different</w:t>
      </w:r>
      <w:proofErr w:type="spellEnd"/>
      <w:r w:rsidRPr="00437D6F">
        <w:rPr>
          <w:rFonts w:eastAsiaTheme="minorEastAsia"/>
          <w:i/>
          <w:iCs/>
        </w:rPr>
        <w:t xml:space="preserve"> </w:t>
      </w:r>
      <w:proofErr w:type="spellStart"/>
      <w:r w:rsidRPr="00437D6F">
        <w:rPr>
          <w:rFonts w:eastAsiaTheme="minorEastAsia"/>
          <w:i/>
          <w:iCs/>
        </w:rPr>
        <w:t>parameters</w:t>
      </w:r>
      <w:proofErr w:type="spellEnd"/>
      <w:r w:rsidRPr="00437D6F">
        <w:rPr>
          <w:rFonts w:eastAsiaTheme="minorEastAsia"/>
          <w:i/>
          <w:iCs/>
        </w:rPr>
        <w:t xml:space="preserve"> </w:t>
      </w:r>
      <w:proofErr w:type="spellStart"/>
      <w:r w:rsidRPr="00437D6F">
        <w:rPr>
          <w:rFonts w:eastAsiaTheme="minorEastAsia"/>
          <w:i/>
          <w:iCs/>
        </w:rPr>
        <w:t>from</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 xml:space="preserve"> </w:t>
      </w:r>
      <w:proofErr w:type="spellStart"/>
      <w:r w:rsidRPr="00437D6F">
        <w:rPr>
          <w:rFonts w:eastAsiaTheme="minorEastAsia"/>
          <w:i/>
          <w:iCs/>
        </w:rPr>
        <w:t>to</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w:t>
      </w:r>
      <w:r w:rsidRPr="00437D6F">
        <w:rPr>
          <w:rFonts w:eastAsiaTheme="minorEastAsia"/>
        </w:rPr>
        <w:t xml:space="preserve">. Es la misma tabla para "Der" </w:t>
      </w:r>
      <w:proofErr w:type="gramStart"/>
      <w:r w:rsidRPr="00437D6F">
        <w:rPr>
          <w:rFonts w:eastAsiaTheme="minorEastAsia"/>
        </w:rPr>
        <w:t>que</w:t>
      </w:r>
      <w:proofErr w:type="gramEnd"/>
      <w:r w:rsidRPr="00437D6F">
        <w:rPr>
          <w:rFonts w:eastAsiaTheme="minorEastAsia"/>
        </w:rPr>
        <w:t xml:space="preserv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7"/>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w:t>
      </w:r>
      <w:proofErr w:type="spellStart"/>
      <w:r>
        <w:rPr>
          <w:rFonts w:eastAsiaTheme="minorEastAsia"/>
        </w:rPr>
        <w:t>mas</w:t>
      </w:r>
      <w:proofErr w:type="spellEnd"/>
      <w:r>
        <w:rPr>
          <w:rFonts w:eastAsiaTheme="minorEastAsia"/>
        </w:rPr>
        <w:t xml:space="preserve"> se acerca a “dirección” es </w:t>
      </w:r>
      <w:r>
        <w:rPr>
          <w:rFonts w:eastAsiaTheme="minorEastAsia"/>
          <w:b/>
          <w:bCs/>
        </w:rPr>
        <w:t>Self-</w:t>
      </w:r>
      <w:proofErr w:type="spellStart"/>
      <w:r>
        <w:rPr>
          <w:rFonts w:eastAsiaTheme="minorEastAsia"/>
          <w:b/>
          <w:bCs/>
        </w:rPr>
        <w:t>Attention</w:t>
      </w:r>
      <w:proofErr w:type="spellEnd"/>
      <w:r>
        <w:rPr>
          <w:rFonts w:eastAsiaTheme="minorEastAsia"/>
          <w:b/>
          <w:bCs/>
        </w:rPr>
        <w:t xml:space="preserve">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“Hund” ya existe y mira hacia atrás a “Der”). Cross-</w:t>
      </w:r>
      <w:proofErr w:type="spellStart"/>
      <w:r w:rsidR="00E65E7A">
        <w:rPr>
          <w:rFonts w:eastAsiaTheme="minorEastAsia"/>
        </w:rPr>
        <w:t>Attention</w:t>
      </w:r>
      <w:proofErr w:type="spellEnd"/>
      <w:r w:rsidR="00E65E7A">
        <w:rPr>
          <w:rFonts w:eastAsiaTheme="minorEastAsia"/>
        </w:rPr>
        <w:t xml:space="preserve"> conecta “Der” con </w:t>
      </w:r>
      <w:proofErr w:type="gramStart"/>
      <w:r w:rsidR="00E65E7A">
        <w:rPr>
          <w:rFonts w:eastAsiaTheme="minorEastAsia"/>
        </w:rPr>
        <w:t xml:space="preserve">el </w:t>
      </w:r>
      <w:proofErr w:type="spellStart"/>
      <w:r w:rsidR="00E65E7A">
        <w:rPr>
          <w:rFonts w:eastAsiaTheme="minorEastAsia"/>
        </w:rPr>
        <w:t>ingles</w:t>
      </w:r>
      <w:proofErr w:type="spellEnd"/>
      <w:proofErr w:type="gramEnd"/>
      <w:r w:rsidR="00E65E7A">
        <w:rPr>
          <w:rFonts w:eastAsiaTheme="minorEastAsia"/>
        </w:rPr>
        <w:t xml:space="preserve">, no con “Hund”. </w:t>
      </w:r>
      <w:r w:rsidR="0043278C">
        <w:rPr>
          <w:rFonts w:eastAsiaTheme="minorEastAsia"/>
        </w:rPr>
        <w:t xml:space="preserve">No con “Hund”. </w:t>
      </w:r>
      <w:r w:rsidR="0043278C" w:rsidRPr="0043278C">
        <w:rPr>
          <w:rFonts w:eastAsiaTheme="minorEastAsia"/>
        </w:rPr>
        <w:t xml:space="preserve">La decisión de que siga "Hund" la da el </w:t>
      </w:r>
      <w:proofErr w:type="spellStart"/>
      <w:r w:rsidR="0043278C" w:rsidRPr="0043278C">
        <w:rPr>
          <w:rFonts w:eastAsiaTheme="minorEastAsia"/>
          <w:b/>
          <w:bCs/>
        </w:rPr>
        <w:t>softmax</w:t>
      </w:r>
      <w:proofErr w:type="spellEnd"/>
      <w:r w:rsidR="0043278C" w:rsidRPr="0043278C">
        <w:rPr>
          <w:rFonts w:eastAsiaTheme="minorEastAsia"/>
          <w:b/>
          <w:bCs/>
        </w:rPr>
        <w:t xml:space="preserve">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 xml:space="preserve">6: B6. Residual + </w:t>
      </w:r>
      <w:proofErr w:type="spellStart"/>
      <w:r w:rsidR="00B75079" w:rsidRPr="00B75079">
        <w:rPr>
          <w:b/>
          <w:bCs/>
          <w:i w:val="0"/>
          <w:iCs w:val="0"/>
          <w:sz w:val="24"/>
          <w:szCs w:val="28"/>
          <w:highlight w:val="yellow"/>
        </w:rPr>
        <w:t>LayerNorm</w:t>
      </w:r>
      <w:proofErr w:type="spellEnd"/>
      <w:r w:rsidR="00B75079" w:rsidRPr="00B75079">
        <w:rPr>
          <w:b/>
          <w:bCs/>
          <w:i w:val="0"/>
          <w:iCs w:val="0"/>
          <w:sz w:val="24"/>
          <w:szCs w:val="28"/>
          <w:highlight w:val="yellow"/>
        </w:rPr>
        <w:t xml:space="preserve">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8"/>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proofErr w:type="spellStart"/>
      <w:r w:rsidR="00282B0F">
        <w:t>self-attention</w:t>
      </w:r>
      <w:proofErr w:type="spellEnd"/>
      <w:r w:rsidR="00282B0F">
        <w:t xml:space="preserve"> y [1 x 5] en Cross-</w:t>
      </w:r>
      <w:proofErr w:type="spellStart"/>
      <w:r w:rsidR="00282B0F">
        <w:t>Attention</w:t>
      </w:r>
      <w:proofErr w:type="spellEnd"/>
      <w:r w:rsidR="00282B0F">
        <w:t>.</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399"/>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0"/>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w:t>
            </w:r>
            <w:proofErr w:type="spellStart"/>
            <w:r>
              <w:t>si</w:t>
            </w:r>
            <w:proofErr w:type="spellEnd"/>
            <w:r>
              <w:t xml:space="preserve"> solo: es </w:t>
            </w:r>
            <w:r>
              <w:rPr>
                <w:b/>
                <w:bCs/>
              </w:rPr>
              <w:t xml:space="preserve">la acumulación de todos los pasos anteriores, </w:t>
            </w:r>
            <w:proofErr w:type="spellStart"/>
            <w:r>
              <w:t>concentada</w:t>
            </w:r>
            <w:proofErr w:type="spellEnd"/>
            <w:r>
              <w:t xml:space="preserve">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1"/>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w:t>
            </w:r>
            <w:proofErr w:type="spellStart"/>
            <w:r w:rsidRPr="00535FC5">
              <w:rPr>
                <w:b/>
                <w:bCs/>
              </w:rPr>
              <w:t>Attention</w:t>
            </w:r>
            <w:proofErr w:type="spellEnd"/>
            <w:r w:rsidRPr="00535FC5">
              <w:rPr>
                <w:b/>
                <w:bCs/>
              </w:rPr>
              <w:t xml:space="preserve"> enmascarada</w:t>
            </w:r>
            <w:r w:rsidRPr="00535FC5">
              <w:t xml:space="preserve"> solo mira lo ya escrito en alemán ([inicio], "Der"). No tiene ninguna pista de "</w:t>
            </w:r>
            <w:proofErr w:type="spellStart"/>
            <w:r w:rsidRPr="00535FC5">
              <w:t>dog</w:t>
            </w:r>
            <w:proofErr w:type="spellEnd"/>
            <w:r w:rsidRPr="00535FC5">
              <w:t>" ahí.</w:t>
            </w:r>
          </w:p>
          <w:p w14:paraId="6CF2CC3B" w14:textId="184F1994" w:rsidR="00535FC5" w:rsidRPr="00535FC5" w:rsidRDefault="00535FC5" w:rsidP="00535FC5">
            <w:pPr>
              <w:pStyle w:val="Prrafodelista"/>
              <w:numPr>
                <w:ilvl w:val="0"/>
                <w:numId w:val="2"/>
              </w:numPr>
            </w:pPr>
            <w:r w:rsidRPr="00535FC5">
              <w:rPr>
                <w:b/>
                <w:bCs/>
              </w:rPr>
              <w:t>Cross-</w:t>
            </w:r>
            <w:proofErr w:type="spellStart"/>
            <w:r w:rsidRPr="00535FC5">
              <w:rPr>
                <w:b/>
                <w:bCs/>
              </w:rPr>
              <w:t>Attention</w:t>
            </w:r>
            <w:proofErr w:type="spellEnd"/>
            <w:r w:rsidRPr="00535FC5">
              <w:t xml:space="preserve"> es la única </w:t>
            </w:r>
            <w:proofErr w:type="spellStart"/>
            <w:r w:rsidRPr="00535FC5">
              <w:t>sub-capa</w:t>
            </w:r>
            <w:proofErr w:type="spellEnd"/>
            <w:r w:rsidRPr="00535FC5">
              <w:t xml:space="preserve"> que toca el inglés, así que es donde entra la información necesaria para saber que hay que traducir "</w:t>
            </w:r>
            <w:proofErr w:type="spellStart"/>
            <w:r w:rsidRPr="00535FC5">
              <w:t>dog</w:t>
            </w:r>
            <w:proofErr w:type="spellEnd"/>
            <w:r w:rsidRPr="00535FC5">
              <w:t>".</w:t>
            </w:r>
          </w:p>
          <w:p w14:paraId="3991E733" w14:textId="68B45734" w:rsidR="00535FC5" w:rsidRPr="00535FC5" w:rsidRDefault="00535FC5" w:rsidP="00535FC5">
            <w:pPr>
              <w:pStyle w:val="Prrafodelista"/>
              <w:numPr>
                <w:ilvl w:val="0"/>
                <w:numId w:val="2"/>
              </w:numPr>
            </w:pPr>
            <w:proofErr w:type="spellStart"/>
            <w:r w:rsidRPr="00535FC5">
              <w:rPr>
                <w:b/>
                <w:bCs/>
              </w:rPr>
              <w:t>Feed</w:t>
            </w:r>
            <w:proofErr w:type="spellEnd"/>
            <w:r w:rsidRPr="00535FC5">
              <w:rPr>
                <w:b/>
                <w:bCs/>
              </w:rPr>
              <w:t>-Forward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w:t>
            </w:r>
            <w:proofErr w:type="spellStart"/>
            <w:r w:rsidRPr="00535FC5">
              <w:t>softmax</w:t>
            </w:r>
            <w:proofErr w:type="spellEnd"/>
            <w:r w:rsidRPr="00535FC5">
              <w:t xml:space="preserve">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La pista de "Hund" entra en la Cross-</w:t>
            </w:r>
            <w:proofErr w:type="spellStart"/>
            <w:r w:rsidRPr="00E34955">
              <w:t>Attention</w:t>
            </w:r>
            <w:proofErr w:type="spellEnd"/>
            <w:r w:rsidRPr="00E34955">
              <w:t xml:space="preserve"> (porque ahí se consulta "</w:t>
            </w:r>
            <w:proofErr w:type="spellStart"/>
            <w:r w:rsidRPr="00E34955">
              <w:t>dog</w:t>
            </w:r>
            <w:proofErr w:type="spellEnd"/>
            <w:r w:rsidRPr="00E34955">
              <w:t xml:space="preserve">"), y se va refinando en cada una de las 6 vueltas de </w:t>
            </w:r>
            <w:proofErr w:type="spellStart"/>
            <w:r w:rsidRPr="00E34955">
              <w:t>Feed</w:t>
            </w:r>
            <w:proofErr w:type="spellEnd"/>
            <w:r w:rsidRPr="00E34955">
              <w:t xml:space="preserve">-Forward,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xml:space="preserve">. La capa lineal y el </w:t>
            </w:r>
            <w:proofErr w:type="spellStart"/>
            <w:r w:rsidRPr="00E34955">
              <w:t>softmax</w:t>
            </w:r>
            <w:proofErr w:type="spellEnd"/>
            <w:r w:rsidRPr="00E34955">
              <w:t xml:space="preserve">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2"/>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3"/>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4"/>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 xml:space="preserve">la tabla de </w:t>
      </w:r>
      <w:proofErr w:type="spellStart"/>
      <w:r>
        <w:rPr>
          <w:rFonts w:eastAsiaTheme="minorEastAsia"/>
        </w:rPr>
        <w:t>embeddings</w:t>
      </w:r>
      <w:proofErr w:type="spellEnd"/>
      <w:r>
        <w:rPr>
          <w:rFonts w:eastAsiaTheme="minorEastAsia"/>
        </w:rPr>
        <w:t xml:space="preserve"> (</w:t>
      </w:r>
      <w:proofErr w:type="spellStart"/>
      <w:r>
        <w:rPr>
          <w:rFonts w:eastAsiaTheme="minorEastAsia"/>
        </w:rPr>
        <w:t>Seccion</w:t>
      </w:r>
      <w:proofErr w:type="spellEnd"/>
      <w:r>
        <w:rPr>
          <w:rFonts w:eastAsiaTheme="minorEastAsia"/>
        </w:rPr>
        <w:t xml:space="preserve"> 3.4 del </w:t>
      </w:r>
      <w:proofErr w:type="spellStart"/>
      <w:r>
        <w:rPr>
          <w:rFonts w:eastAsiaTheme="minorEastAsia"/>
        </w:rPr>
        <w:t>paper</w:t>
      </w:r>
      <w:proofErr w:type="spellEnd"/>
      <w:r>
        <w:rPr>
          <w:rFonts w:eastAsiaTheme="minorEastAsia"/>
        </w:rPr>
        <w:t xml:space="preserve">: </w:t>
      </w:r>
      <w:proofErr w:type="spellStart"/>
      <w:r>
        <w:rPr>
          <w:rFonts w:eastAsiaTheme="minorEastAsia"/>
        </w:rPr>
        <w:t>esla</w:t>
      </w:r>
      <w:proofErr w:type="spellEnd"/>
      <w:r>
        <w:rPr>
          <w:rFonts w:eastAsiaTheme="minorEastAsia"/>
        </w:rPr>
        <w:t xml:space="preserve"> misma tabla que se </w:t>
      </w:r>
      <w:proofErr w:type="spellStart"/>
      <w:r>
        <w:rPr>
          <w:rFonts w:eastAsiaTheme="minorEastAsia"/>
        </w:rPr>
        <w:t>uso</w:t>
      </w:r>
      <w:proofErr w:type="spellEnd"/>
      <w:r>
        <w:rPr>
          <w:rFonts w:eastAsiaTheme="minorEastAsia"/>
        </w:rPr>
        <w:t xml:space="preserve"> al entrar). Mide que tan alineado esta y3</w:t>
      </w:r>
      <w:r w:rsidR="00FF5D7A">
        <w:rPr>
          <w:rFonts w:eastAsiaTheme="minorEastAsia"/>
        </w:rPr>
        <w:t xml:space="preserve"> con el token j: si y3 apunta parecido a la fila de “Hund”, el </w:t>
      </w:r>
      <w:proofErr w:type="spellStart"/>
      <w:r w:rsidR="00FF5D7A">
        <w:rPr>
          <w:rFonts w:eastAsiaTheme="minorEastAsia"/>
        </w:rPr>
        <w:t>logit</w:t>
      </w:r>
      <w:proofErr w:type="spellEnd"/>
      <w:r w:rsidR="00FF5D7A">
        <w:rPr>
          <w:rFonts w:eastAsiaTheme="minorEastAsia"/>
        </w:rPr>
        <w:t xml:space="preserve">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 xml:space="preserve">No hay sesgo (no verificado en el </w:t>
      </w:r>
      <w:proofErr w:type="spellStart"/>
      <w:proofErr w:type="gramStart"/>
      <w:r>
        <w:t>paper</w:t>
      </w:r>
      <w:proofErr w:type="spellEnd"/>
      <w:proofErr w:type="gramEnd"/>
      <w:r>
        <w:t xml:space="preserve"> que lo tenga).</w:t>
      </w:r>
    </w:p>
    <w:p w14:paraId="316E5B68" w14:textId="1E54CF3E" w:rsidR="00B57C5F" w:rsidRDefault="00B57C5F" w:rsidP="00B57C5F">
      <w:pPr>
        <w:pStyle w:val="Prrafodelista"/>
        <w:numPr>
          <w:ilvl w:val="0"/>
          <w:numId w:val="2"/>
        </w:numPr>
      </w:pPr>
      <w:r>
        <w:t xml:space="preserve">Los </w:t>
      </w:r>
      <w:proofErr w:type="spellStart"/>
      <w:r>
        <w:t>logits</w:t>
      </w:r>
      <w:proofErr w:type="spellEnd"/>
      <w:r>
        <w:t xml:space="preserve"> son puntajes crudos: pueden ser negativos o </w:t>
      </w:r>
      <w:proofErr w:type="spellStart"/>
      <w:r>
        <w:t>mayors</w:t>
      </w:r>
      <w:proofErr w:type="spellEnd"/>
      <w:r>
        <w:t xml:space="preserve"> a 1.</w:t>
      </w:r>
    </w:p>
    <w:p w14:paraId="334CAD72" w14:textId="77777777" w:rsidR="00B57C5F" w:rsidRPr="00B57C5F" w:rsidRDefault="00B57C5F" w:rsidP="00B57C5F">
      <w:pPr>
        <w:rPr>
          <w:b/>
          <w:bCs/>
          <w:sz w:val="24"/>
          <w:szCs w:val="28"/>
        </w:rPr>
      </w:pPr>
      <w:r w:rsidRPr="00B57C5F">
        <w:rPr>
          <w:b/>
          <w:bCs/>
          <w:sz w:val="24"/>
          <w:szCs w:val="28"/>
          <w:highlight w:val="yellow"/>
        </w:rPr>
        <w:t xml:space="preserve">Paso 3: </w:t>
      </w:r>
      <w:proofErr w:type="spellStart"/>
      <w:r w:rsidRPr="00B57C5F">
        <w:rPr>
          <w:b/>
          <w:bCs/>
          <w:sz w:val="24"/>
          <w:szCs w:val="28"/>
          <w:highlight w:val="yellow"/>
        </w:rPr>
        <w:t>softmax</w:t>
      </w:r>
      <w:proofErr w:type="spellEnd"/>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5"/>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 xml:space="preserve">Paso 4: </w:t>
      </w:r>
      <w:proofErr w:type="spellStart"/>
      <w:r w:rsidRPr="00DD740B">
        <w:rPr>
          <w:b/>
          <w:bCs/>
          <w:sz w:val="24"/>
          <w:szCs w:val="28"/>
          <w:highlight w:val="yellow"/>
        </w:rPr>
        <w:t>arg</w:t>
      </w:r>
      <w:proofErr w:type="spellEnd"/>
      <w:r w:rsidRPr="00DD740B">
        <w:rPr>
          <w:b/>
          <w:bCs/>
          <w:sz w:val="24"/>
          <w:szCs w:val="28"/>
          <w:highlight w:val="yellow"/>
        </w:rPr>
        <w:t xml:space="preserve"> </w:t>
      </w:r>
      <w:proofErr w:type="spellStart"/>
      <w:r w:rsidRPr="00DD740B">
        <w:rPr>
          <w:b/>
          <w:bCs/>
          <w:sz w:val="24"/>
          <w:szCs w:val="28"/>
          <w:highlight w:val="yellow"/>
        </w:rPr>
        <w:t>max</w:t>
      </w:r>
      <w:proofErr w:type="spellEnd"/>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6"/>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7"/>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 xml:space="preserve">El ID 5002 no lleva la probabilidad adentro: es solo una dirección, como vimos antes. Con ese ID se busca la palabra en </w:t>
      </w:r>
      <w:proofErr w:type="spellStart"/>
      <w:proofErr w:type="gramStart"/>
      <w:r w:rsidRPr="003E17B8">
        <w:t>vocab.json</w:t>
      </w:r>
      <w:proofErr w:type="spellEnd"/>
      <w:proofErr w:type="gramEnd"/>
      <w:r w:rsidRPr="003E17B8">
        <w:t xml:space="preserve">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 xml:space="preserve">Qué es del </w:t>
      </w:r>
      <w:proofErr w:type="spellStart"/>
      <w:r w:rsidRPr="003E17B8">
        <w:rPr>
          <w:b/>
          <w:bCs/>
          <w:sz w:val="24"/>
          <w:szCs w:val="28"/>
          <w:highlight w:val="yellow"/>
        </w:rPr>
        <w:t>paper</w:t>
      </w:r>
      <w:proofErr w:type="spellEnd"/>
      <w:r w:rsidRPr="003E17B8">
        <w:rPr>
          <w:b/>
          <w:bCs/>
          <w:sz w:val="24"/>
          <w:szCs w:val="28"/>
          <w:highlight w:val="yellow"/>
        </w:rPr>
        <w:t xml:space="preserve"> y qué mío</w:t>
      </w:r>
    </w:p>
    <w:p w14:paraId="524AF7B6" w14:textId="16B19122" w:rsidR="00815EA8" w:rsidRPr="00815EA8" w:rsidRDefault="00815EA8" w:rsidP="00815EA8">
      <w:pPr>
        <w:pStyle w:val="Prrafodelista"/>
        <w:numPr>
          <w:ilvl w:val="0"/>
          <w:numId w:val="2"/>
        </w:numPr>
      </w:pPr>
      <w:r w:rsidRPr="00815EA8">
        <w:rPr>
          <w:b/>
          <w:bCs/>
        </w:rPr>
        <w:t xml:space="preserve">Del </w:t>
      </w:r>
      <w:proofErr w:type="spellStart"/>
      <w:r w:rsidRPr="00815EA8">
        <w:rPr>
          <w:b/>
          <w:bCs/>
        </w:rPr>
        <w:t>paper</w:t>
      </w:r>
      <w:proofErr w:type="spellEnd"/>
      <w:r w:rsidRPr="00815EA8">
        <w:rPr>
          <w:b/>
          <w:bCs/>
        </w:rPr>
        <w:t xml:space="preserve"> (Sección 3.4):</w:t>
      </w:r>
      <w:r w:rsidRPr="00815EA8">
        <w:t xml:space="preserve"> que la capa lineal y el </w:t>
      </w:r>
      <w:proofErr w:type="spellStart"/>
      <w:r w:rsidRPr="00815EA8">
        <w:t>softmax</w:t>
      </w:r>
      <w:proofErr w:type="spellEnd"/>
      <w:r w:rsidRPr="00815EA8">
        <w:t xml:space="preserve"> convierten la salida del </w:t>
      </w:r>
      <w:proofErr w:type="spellStart"/>
      <w:r w:rsidRPr="00815EA8">
        <w:t>decoder</w:t>
      </w:r>
      <w:proofErr w:type="spellEnd"/>
      <w:r w:rsidRPr="00815EA8">
        <w:t xml:space="preserve"> en probabilidades del siguiente token, y que comparte la matriz de </w:t>
      </w:r>
      <w:proofErr w:type="spellStart"/>
      <w:r w:rsidRPr="00815EA8">
        <w:t>embeddings</w:t>
      </w:r>
      <w:proofErr w:type="spellEnd"/>
      <w:r w:rsidRPr="00815EA8">
        <w:t>.</w:t>
      </w:r>
    </w:p>
    <w:p w14:paraId="210DDCC2" w14:textId="12581D2E" w:rsidR="00815EA8" w:rsidRPr="00815EA8" w:rsidRDefault="00815EA8" w:rsidP="00815EA8">
      <w:pPr>
        <w:pStyle w:val="Prrafodelista"/>
        <w:numPr>
          <w:ilvl w:val="0"/>
          <w:numId w:val="2"/>
        </w:numPr>
      </w:pPr>
      <w:proofErr w:type="spellStart"/>
      <w:r w:rsidRPr="00815EA8">
        <w:rPr>
          <w:b/>
          <w:bCs/>
        </w:rPr>
        <w:t>arg</w:t>
      </w:r>
      <w:proofErr w:type="spellEnd"/>
      <w:r w:rsidRPr="00815EA8">
        <w:rPr>
          <w:b/>
          <w:bCs/>
        </w:rPr>
        <w:t>\</w:t>
      </w:r>
      <w:proofErr w:type="spellStart"/>
      <w:r w:rsidRPr="00815EA8">
        <w:rPr>
          <w:b/>
          <w:bCs/>
        </w:rPr>
        <w:t>max</w:t>
      </w:r>
      <w:proofErr w:type="spellEnd"/>
      <w:r w:rsidRPr="00815EA8">
        <w:rPr>
          <w:b/>
          <w:bCs/>
        </w:rPr>
        <w:t xml:space="preserve"> es </w:t>
      </w:r>
      <w:proofErr w:type="spellStart"/>
      <w:r w:rsidRPr="00815EA8">
        <w:rPr>
          <w:b/>
          <w:bCs/>
        </w:rPr>
        <w:t>greedy</w:t>
      </w:r>
      <w:proofErr w:type="spellEnd"/>
      <w:r w:rsidRPr="00815EA8">
        <w:rPr>
          <w:b/>
          <w:bCs/>
        </w:rPr>
        <w:t xml:space="preserve">, y el </w:t>
      </w:r>
      <w:proofErr w:type="spellStart"/>
      <w:proofErr w:type="gramStart"/>
      <w:r w:rsidRPr="00815EA8">
        <w:rPr>
          <w:b/>
          <w:bCs/>
        </w:rPr>
        <w:t>paper</w:t>
      </w:r>
      <w:proofErr w:type="spellEnd"/>
      <w:proofErr w:type="gramEnd"/>
      <w:r w:rsidRPr="00815EA8">
        <w:rPr>
          <w:b/>
          <w:bCs/>
        </w:rPr>
        <w:t xml:space="preserve"> usa </w:t>
      </w:r>
      <w:proofErr w:type="spellStart"/>
      <w:r w:rsidRPr="00815EA8">
        <w:rPr>
          <w:b/>
          <w:bCs/>
        </w:rPr>
        <w:t>beam</w:t>
      </w:r>
      <w:proofErr w:type="spellEnd"/>
      <w:r w:rsidRPr="00815EA8">
        <w:rPr>
          <w:b/>
          <w:bCs/>
        </w:rPr>
        <w:t xml:space="preserve"> </w:t>
      </w:r>
      <w:proofErr w:type="spellStart"/>
      <w:r w:rsidRPr="00815EA8">
        <w:rPr>
          <w:b/>
          <w:bCs/>
        </w:rPr>
        <w:t>search</w:t>
      </w:r>
      <w:proofErr w:type="spellEnd"/>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w:t>
      </w:r>
      <w:proofErr w:type="spellStart"/>
      <w:proofErr w:type="gramStart"/>
      <w:r w:rsidRPr="00815EA8">
        <w:t>paper</w:t>
      </w:r>
      <w:proofErr w:type="spellEnd"/>
      <w:proofErr w:type="gramEnd"/>
      <w:r w:rsidRPr="00815EA8">
        <w:t xml:space="preserve">),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 xml:space="preserve">Cada capa tiene 2 filas en su cache. En total hay </w:t>
      </w:r>
      <w:proofErr w:type="spellStart"/>
      <w:r w:rsidR="00E331DB">
        <w:t>guardadso</w:t>
      </w:r>
      <w:proofErr w:type="spellEnd"/>
      <w:r w:rsidR="00E331DB">
        <w:t xml:space="preserve"> 6 capas x 2 (K y V) x 2 filas x 512 = 12.288 </w:t>
      </w:r>
      <w:proofErr w:type="spellStart"/>
      <w:r w:rsidR="00E331DB">
        <w:t>numeros</w:t>
      </w:r>
      <w:proofErr w:type="spellEnd"/>
      <w:r w:rsidR="00E331DB">
        <w:t xml:space="preserve">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 xml:space="preserve">6: Que es de la implementación oficial y que es </w:t>
      </w:r>
      <w:proofErr w:type="spellStart"/>
      <w:r w:rsidR="00DA7A74" w:rsidRPr="00DA7A74">
        <w:rPr>
          <w:b/>
          <w:bCs/>
          <w:sz w:val="24"/>
          <w:highlight w:val="yellow"/>
        </w:rPr>
        <w:t>mio</w:t>
      </w:r>
      <w:proofErr w:type="spellEnd"/>
    </w:p>
    <w:p w14:paraId="2A45D2C5" w14:textId="6FCFB19A" w:rsidR="00DA7A74" w:rsidRDefault="00DA7A74" w:rsidP="00DA7A74">
      <w:r>
        <w:rPr>
          <w:b/>
          <w:bCs/>
        </w:rPr>
        <w:t xml:space="preserve">- </w:t>
      </w:r>
      <w:r w:rsidRPr="00DA7A74">
        <w:rPr>
          <w:b/>
          <w:bCs/>
        </w:rPr>
        <w:t xml:space="preserve">Verificado en el código oficial de </w:t>
      </w:r>
      <w:proofErr w:type="spellStart"/>
      <w:r w:rsidRPr="00DA7A74">
        <w:rPr>
          <w:b/>
          <w:bCs/>
        </w:rPr>
        <w:t>TensorFlow</w:t>
      </w:r>
      <w:proofErr w:type="spellEnd"/>
      <w:r w:rsidRPr="00DA7A74">
        <w:rPr>
          <w:b/>
          <w:bCs/>
        </w:rPr>
        <w:t>:</w:t>
      </w:r>
      <w:r w:rsidRPr="00DA7A74">
        <w:t xml:space="preserve"> entra solo el último ID, hay un cache por capa y el </w:t>
      </w:r>
      <w:proofErr w:type="spellStart"/>
      <w:r w:rsidRPr="00DA7A74">
        <w:t>Encoder</w:t>
      </w:r>
      <w:proofErr w:type="spellEnd"/>
      <w:r w:rsidRPr="00DA7A74">
        <w:t xml:space="preserve"> no vuelve a correr. La capa lineal usa la misma matriz que los </w:t>
      </w:r>
      <w:proofErr w:type="spellStart"/>
      <w:r w:rsidRPr="00DA7A74">
        <w:t>embeddings</w:t>
      </w:r>
      <w:proofErr w:type="spellEnd"/>
      <w:r w:rsidRPr="00DA7A74">
        <w:t>.</w:t>
      </w:r>
    </w:p>
    <w:p w14:paraId="0015C9DE" w14:textId="564F915B" w:rsidR="00DA7A74" w:rsidRDefault="00DA7A74" w:rsidP="00DA7A74">
      <w:r>
        <w:t xml:space="preserve">- </w:t>
      </w:r>
      <w:r>
        <w:rPr>
          <w:b/>
          <w:bCs/>
        </w:rPr>
        <w:t xml:space="preserve">Ese código normaliza antes de cada subcapa, </w:t>
      </w:r>
      <w:r>
        <w:t xml:space="preserve">no </w:t>
      </w:r>
      <w:proofErr w:type="spellStart"/>
      <w:r>
        <w:t>despues</w:t>
      </w:r>
      <w:proofErr w:type="spellEnd"/>
      <w:r>
        <w:t xml:space="preserve">. </w:t>
      </w:r>
      <w:r w:rsidR="002F4178" w:rsidRPr="002F4178">
        <w:t xml:space="preserve">no después. Mantuve la fórmula del </w:t>
      </w:r>
      <w:proofErr w:type="spellStart"/>
      <w:r w:rsidR="002F4178" w:rsidRPr="002F4178">
        <w:t>paper</w:t>
      </w:r>
      <w:proofErr w:type="spellEnd"/>
      <w:r w:rsidR="002F4178" w:rsidRPr="002F4178">
        <w:t>, $</w:t>
      </w:r>
      <w:proofErr w:type="spellStart"/>
      <w:proofErr w:type="gramStart"/>
      <w:r w:rsidR="002F4178" w:rsidRPr="002F4178">
        <w:t>LayerNorm</w:t>
      </w:r>
      <w:proofErr w:type="spellEnd"/>
      <w:r w:rsidR="002F4178" w:rsidRPr="002F4178">
        <w:t>(</w:t>
      </w:r>
      <w:proofErr w:type="gramEnd"/>
      <w:r w:rsidR="002F4178" w:rsidRPr="002F4178">
        <w:t xml:space="preserve">x + </w:t>
      </w:r>
      <w:proofErr w:type="spellStart"/>
      <w:proofErr w:type="gramStart"/>
      <w:r w:rsidR="002F4178" w:rsidRPr="002F4178">
        <w:t>Sublayer</w:t>
      </w:r>
      <w:proofErr w:type="spellEnd"/>
      <w:r w:rsidR="002F4178" w:rsidRPr="002F4178">
        <w:t>)$</w:t>
      </w:r>
      <w:proofErr w:type="gramEnd"/>
      <w:r w:rsidR="002F4178" w:rsidRPr="002F4178">
        <w:t>,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w:t>
      </w:r>
      <w:proofErr w:type="spellStart"/>
      <w:r w:rsidRPr="002F4178">
        <w:t>Attention</w:t>
      </w:r>
      <w:proofErr w:type="spellEnd"/>
      <w:r w:rsidRPr="002F4178">
        <w:t xml:space="preserve">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proofErr w:type="spellStart"/>
            <w:r w:rsidRPr="00006240">
              <w:t>HuggingFace</w:t>
            </w:r>
            <w:proofErr w:type="spellEnd"/>
            <w:r w:rsidRPr="00006240">
              <w:t xml:space="preserve"> (</w:t>
            </w:r>
            <w:r w:rsidRPr="00006240">
              <w:rPr>
                <w:b/>
                <w:bCs/>
              </w:rPr>
              <w:t>modeling_tf_encoder_decoder.py</w:t>
            </w:r>
            <w:r w:rsidRPr="00006240">
              <w:t>): la Cross-</w:t>
            </w:r>
            <w:proofErr w:type="spellStart"/>
            <w:r w:rsidRPr="00006240">
              <w:t>Attention</w:t>
            </w:r>
            <w:proofErr w:type="spellEnd"/>
            <w:r w:rsidRPr="00006240">
              <w:t xml:space="preserve"> del </w:t>
            </w:r>
            <w:proofErr w:type="spellStart"/>
            <w:r w:rsidRPr="00006240">
              <w:t>decoder</w:t>
            </w:r>
            <w:proofErr w:type="spellEnd"/>
            <w:r w:rsidRPr="00006240">
              <w:t xml:space="preserve"> usa </w:t>
            </w:r>
            <w:proofErr w:type="spellStart"/>
            <w:r w:rsidRPr="00006240">
              <w:rPr>
                <w:b/>
                <w:bCs/>
              </w:rPr>
              <w:t>encoder_</w:t>
            </w:r>
            <w:proofErr w:type="gramStart"/>
            <w:r w:rsidRPr="00006240">
              <w:rPr>
                <w:b/>
                <w:bCs/>
              </w:rPr>
              <w:t>outputs.last</w:t>
            </w:r>
            <w:proofErr w:type="gramEnd"/>
            <w:r w:rsidRPr="00006240">
              <w:rPr>
                <w:b/>
                <w:bCs/>
              </w:rPr>
              <w:t>_hidden_state</w:t>
            </w:r>
            <w:proofErr w:type="spellEnd"/>
            <w:r w:rsidRPr="00006240">
              <w:t>, ya calculado una sola vez, y la caché documentada (</w:t>
            </w:r>
            <w:proofErr w:type="spellStart"/>
            <w:r w:rsidRPr="00006240">
              <w:rPr>
                <w:b/>
                <w:bCs/>
              </w:rPr>
              <w:t>past_key_values</w:t>
            </w:r>
            <w:proofErr w:type="spellEnd"/>
            <w:r w:rsidRPr="00006240">
              <w:t>) sirve para "acelerar la decodificación", lo mismo que ya vimos para Self-</w:t>
            </w:r>
            <w:proofErr w:type="spellStart"/>
            <w:r w:rsidRPr="00006240">
              <w:t>Attention</w:t>
            </w:r>
            <w:proofErr w:type="spellEnd"/>
            <w:r w:rsidRPr="00006240">
              <w:t>.</w:t>
            </w:r>
          </w:p>
          <w:p w14:paraId="2BC04DB1" w14:textId="06CBAA85" w:rsidR="00006240" w:rsidRPr="00006240" w:rsidRDefault="00006240" w:rsidP="00006240">
            <w:pPr>
              <w:pStyle w:val="Prrafodelista"/>
              <w:numPr>
                <w:ilvl w:val="0"/>
                <w:numId w:val="2"/>
              </w:numPr>
            </w:pPr>
            <w:proofErr w:type="spellStart"/>
            <w:r w:rsidRPr="00006240">
              <w:rPr>
                <w:b/>
                <w:bCs/>
              </w:rPr>
              <w:t>EncoderDecoderCache</w:t>
            </w:r>
            <w:proofErr w:type="spellEnd"/>
            <w:r w:rsidRPr="00006240">
              <w:t xml:space="preserve"> de la librería </w:t>
            </w:r>
            <w:proofErr w:type="spellStart"/>
            <w:r w:rsidRPr="00006240">
              <w:rPr>
                <w:b/>
                <w:bCs/>
              </w:rPr>
              <w:t>transformers</w:t>
            </w:r>
            <w:proofErr w:type="spellEnd"/>
            <w:r w:rsidRPr="00006240">
              <w:t xml:space="preserve">: gestiona por separado la caché de </w:t>
            </w:r>
            <w:proofErr w:type="spellStart"/>
            <w:r w:rsidRPr="00006240">
              <w:t>self-attention</w:t>
            </w:r>
            <w:proofErr w:type="spellEnd"/>
            <w:r w:rsidRPr="00006240">
              <w:t xml:space="preserve"> y la de </w:t>
            </w:r>
            <w:proofErr w:type="spellStart"/>
            <w:r w:rsidRPr="00006240">
              <w:t>cross-attention</w:t>
            </w:r>
            <w:proofErr w:type="spellEnd"/>
            <w:r w:rsidRPr="00006240">
              <w:t>, confirmando que la de Cross-</w:t>
            </w:r>
            <w:proofErr w:type="spellStart"/>
            <w:r w:rsidRPr="00006240">
              <w:t>Attention</w:t>
            </w:r>
            <w:proofErr w:type="spellEnd"/>
            <w:r w:rsidRPr="00006240">
              <w:t xml:space="preserve">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8"/>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proofErr w:type="spellStart"/>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w:t>
      </w:r>
      <w:proofErr w:type="spellEnd"/>
      <w:r w:rsidR="00DE69E0" w:rsidRPr="00FA7F87">
        <w:rPr>
          <w:rFonts w:cs="Arial"/>
          <w:b/>
          <w:bCs/>
          <w:sz w:val="24"/>
          <w:szCs w:val="24"/>
          <w:highlight w:val="yellow"/>
        </w:rPr>
        <w:t xml:space="preserv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 xml:space="preserve">iterios del </w:t>
      </w:r>
      <w:proofErr w:type="spellStart"/>
      <w:r w:rsidR="00FA7F87" w:rsidRPr="00FA7F87">
        <w:rPr>
          <w:rFonts w:cs="Arial"/>
          <w:b/>
          <w:bCs/>
          <w:sz w:val="24"/>
          <w:szCs w:val="24"/>
          <w:highlight w:val="yellow"/>
        </w:rPr>
        <w:t>paper</w:t>
      </w:r>
      <w:proofErr w:type="spellEnd"/>
    </w:p>
    <w:p w14:paraId="7860D2E1" w14:textId="0A505E29" w:rsidR="00E61FCB" w:rsidRDefault="006841F5" w:rsidP="005137E1">
      <w:r>
        <w:t xml:space="preserve">El </w:t>
      </w:r>
      <w:proofErr w:type="spellStart"/>
      <w:proofErr w:type="gramStart"/>
      <w:r>
        <w:t>paper</w:t>
      </w:r>
      <w:proofErr w:type="spellEnd"/>
      <w:proofErr w:type="gramEnd"/>
      <w:r>
        <w:t xml:space="preserve"> no compara Self-</w:t>
      </w:r>
      <w:proofErr w:type="spellStart"/>
      <w:r w:rsidR="00844874">
        <w:t>Attention</w:t>
      </w:r>
      <w:proofErr w:type="spellEnd"/>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w:t>
      </w:r>
      <w:proofErr w:type="spellStart"/>
      <w:r w:rsidR="00FA47F5">
        <w:t>Seccion</w:t>
      </w:r>
      <w:proofErr w:type="spellEnd"/>
      <w:r w:rsidR="00FA47F5">
        <w:t xml:space="preserve"> 4, </w:t>
      </w:r>
      <w:r w:rsidR="00EB2DBD" w:rsidRPr="00EB2DBD">
        <w:t>"Why Self-</w:t>
      </w:r>
      <w:proofErr w:type="spellStart"/>
      <w:r w:rsidR="00EB2DBD" w:rsidRPr="00EB2DBD">
        <w:t>Attention</w:t>
      </w:r>
      <w:proofErr w:type="spellEnd"/>
      <w:r w:rsidR="00EB2DBD" w:rsidRPr="00EB2DBD">
        <w:t>"</w:t>
      </w:r>
      <w:r w:rsidR="00EB2DBD">
        <w:t>) para justificar la elección.</w:t>
      </w:r>
    </w:p>
    <w:p w14:paraId="054BBDCA" w14:textId="6E070D26" w:rsidR="00EB2DBD" w:rsidRDefault="00D0583F">
      <w:pPr>
        <w:pStyle w:val="Prrafodelista"/>
        <w:numPr>
          <w:ilvl w:val="0"/>
          <w:numId w:val="26"/>
        </w:numPr>
        <w:rPr>
          <w:b/>
          <w:bCs/>
        </w:rPr>
      </w:pPr>
      <w:r>
        <w:rPr>
          <w:b/>
          <w:bCs/>
        </w:rPr>
        <w:t>Complejidad computación total por capa</w:t>
      </w:r>
    </w:p>
    <w:p w14:paraId="7E60EBC5" w14:textId="0FBDBC45" w:rsidR="00D0583F" w:rsidRPr="00D0583F" w:rsidRDefault="00D0583F">
      <w:pPr>
        <w:pStyle w:val="Prrafodelista"/>
        <w:numPr>
          <w:ilvl w:val="0"/>
          <w:numId w:val="26"/>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pPr>
        <w:pStyle w:val="Prrafodelista"/>
        <w:numPr>
          <w:ilvl w:val="0"/>
          <w:numId w:val="26"/>
        </w:numPr>
        <w:rPr>
          <w:b/>
          <w:bCs/>
        </w:rPr>
      </w:pPr>
      <w:r>
        <w:rPr>
          <w:b/>
          <w:bCs/>
        </w:rPr>
        <w:t>La longi</w:t>
      </w:r>
      <w:r w:rsidR="00910E19">
        <w:rPr>
          <w:b/>
          <w:bCs/>
        </w:rPr>
        <w:t>tud del camino</w:t>
      </w:r>
      <w:r w:rsidR="00610C87">
        <w:t xml:space="preserve"> entre dependencias de largo alcance en la red – cuanto </w:t>
      </w:r>
      <w:proofErr w:type="spellStart"/>
      <w:r w:rsidR="00610C87">
        <w:t>mas</w:t>
      </w:r>
      <w:proofErr w:type="spellEnd"/>
      <w:r w:rsidR="00610C87">
        <w:t xml:space="preserve"> cortos </w:t>
      </w:r>
      <w:proofErr w:type="spellStart"/>
      <w:r w:rsidR="00610C87">
        <w:t>es</w:t>
      </w:r>
      <w:r w:rsidR="00250A10">
        <w:t>esos</w:t>
      </w:r>
      <w:proofErr w:type="spellEnd"/>
      <w:r w:rsidR="00250A10">
        <w:t xml:space="preserve">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Self-</w:t>
            </w:r>
            <w:proofErr w:type="spellStart"/>
            <w:r>
              <w:rPr>
                <w:b w:val="0"/>
                <w:bCs w:val="0"/>
              </w:rPr>
              <w:t>Attention</w:t>
            </w:r>
            <w:proofErr w:type="spellEnd"/>
            <w:r>
              <w:rPr>
                <w:b w:val="0"/>
                <w:bCs w:val="0"/>
              </w:rPr>
              <w:t xml:space="preserve">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proofErr w:type="spellStart"/>
            <w:r>
              <w:t>Convolucioal</w:t>
            </w:r>
            <w:proofErr w:type="spellEnd"/>
            <w:r>
              <w:t xml:space="preserve">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w:t>
            </w:r>
            <w:proofErr w:type="spellStart"/>
            <w:r>
              <w:t>attention</w:t>
            </w:r>
            <w:proofErr w:type="spellEnd"/>
            <w:r>
              <w:t xml:space="preserve">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w:t>
      </w:r>
      <w:proofErr w:type="spellStart"/>
      <w:r>
        <w:t>Transformer</w:t>
      </w:r>
      <w:proofErr w:type="spellEnd"/>
      <w:r>
        <w:t xml:space="preserve">,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w:t>
      </w:r>
      <w:proofErr w:type="gramStart"/>
      <w:r w:rsidR="00E331DC">
        <w:t>mejor relaciones</w:t>
      </w:r>
      <w:proofErr w:type="gramEnd"/>
      <w:r w:rsidR="00E331DC">
        <w:t xml:space="preserve"> entre palabras </w:t>
      </w:r>
      <w:proofErr w:type="spellStart"/>
      <w:r w:rsidR="00E331DC">
        <w:t>lejadas</w:t>
      </w:r>
      <w:proofErr w:type="spellEnd"/>
      <w:r w:rsidR="00E331DC">
        <w:t>, y por eso el Cross-</w:t>
      </w:r>
      <w:proofErr w:type="spellStart"/>
      <w:r w:rsidR="00E331DC">
        <w:t>Attention</w:t>
      </w:r>
      <w:proofErr w:type="spellEnd"/>
      <w:r w:rsidR="00E331DC">
        <w:t xml:space="preserve">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w:t>
      </w:r>
      <w:proofErr w:type="spellStart"/>
      <w:r w:rsidRPr="006F25E2">
        <w:rPr>
          <w:b/>
          <w:bCs/>
          <w:sz w:val="24"/>
          <w:szCs w:val="28"/>
          <w:highlight w:val="yellow"/>
        </w:rPr>
        <w:t>paper</w:t>
      </w:r>
      <w:proofErr w:type="spellEnd"/>
      <w:r w:rsidRPr="006F25E2">
        <w:rPr>
          <w:b/>
          <w:bCs/>
          <w:sz w:val="24"/>
          <w:szCs w:val="28"/>
          <w:highlight w:val="yellow"/>
        </w:rPr>
        <w:t xml:space="preserve">: </w:t>
      </w:r>
      <w:r w:rsidRPr="006F25E2">
        <w:rPr>
          <w:sz w:val="24"/>
          <w:szCs w:val="28"/>
          <w:highlight w:val="yellow"/>
        </w:rPr>
        <w:t xml:space="preserve">cuando la longitud de la secuencia n es menor que la dimensión del modelo d (que es el caso </w:t>
      </w:r>
      <w:proofErr w:type="spellStart"/>
      <w:r w:rsidRPr="006F25E2">
        <w:rPr>
          <w:sz w:val="24"/>
          <w:szCs w:val="28"/>
          <w:highlight w:val="yellow"/>
        </w:rPr>
        <w:t>mas</w:t>
      </w:r>
      <w:proofErr w:type="spellEnd"/>
      <w:r w:rsidRPr="006F25E2">
        <w:rPr>
          <w:sz w:val="24"/>
          <w:szCs w:val="28"/>
          <w:highlight w:val="yellow"/>
        </w:rPr>
        <w:t xml:space="preserve"> común con las representaciones de oraciones que usan los modelos de traducción de vanguardia), Self-</w:t>
      </w:r>
      <w:proofErr w:type="spellStart"/>
      <w:r w:rsidRPr="006F25E2">
        <w:rPr>
          <w:sz w:val="24"/>
          <w:szCs w:val="28"/>
          <w:highlight w:val="yellow"/>
        </w:rPr>
        <w:t>Attention</w:t>
      </w:r>
      <w:proofErr w:type="spellEnd"/>
      <w:r w:rsidRPr="006F25E2">
        <w:rPr>
          <w:sz w:val="24"/>
          <w:szCs w:val="28"/>
          <w:highlight w:val="yellow"/>
        </w:rPr>
        <w:t xml:space="preserve"> </w:t>
      </w:r>
      <w:r w:rsidRPr="006F25E2">
        <w:rPr>
          <w:b/>
          <w:bCs/>
          <w:sz w:val="24"/>
          <w:szCs w:val="28"/>
          <w:highlight w:val="yellow"/>
        </w:rPr>
        <w:t xml:space="preserve">es directamente </w:t>
      </w:r>
      <w:proofErr w:type="spellStart"/>
      <w:r w:rsidRPr="006F25E2">
        <w:rPr>
          <w:b/>
          <w:bCs/>
          <w:sz w:val="24"/>
          <w:szCs w:val="28"/>
          <w:highlight w:val="yellow"/>
        </w:rPr>
        <w:t>mas</w:t>
      </w:r>
      <w:proofErr w:type="spellEnd"/>
      <w:r w:rsidRPr="006F25E2">
        <w:rPr>
          <w:b/>
          <w:bCs/>
          <w:sz w:val="24"/>
          <w:szCs w:val="28"/>
          <w:highlight w:val="yellow"/>
        </w:rPr>
        <w:t xml:space="preserve"> rápida </w:t>
      </w:r>
      <w:r w:rsidRPr="006F25E2">
        <w:rPr>
          <w:sz w:val="24"/>
          <w:szCs w:val="28"/>
          <w:highlight w:val="yellow"/>
        </w:rPr>
        <w:t xml:space="preserve">que </w:t>
      </w:r>
      <w:proofErr w:type="gramStart"/>
      <w:r w:rsidRPr="006F25E2">
        <w:rPr>
          <w:sz w:val="24"/>
          <w:szCs w:val="28"/>
          <w:highlight w:val="yellow"/>
        </w:rPr>
        <w:t>un capa recurrente</w:t>
      </w:r>
      <w:proofErr w:type="gramEnd"/>
      <w:r w:rsidRPr="006F25E2">
        <w:rPr>
          <w:sz w:val="24"/>
          <w:szCs w:val="28"/>
          <w:highlight w:val="yellow"/>
        </w:rPr>
        <w:t xml:space="preserve">, no solo mas </w:t>
      </w:r>
      <w:proofErr w:type="spellStart"/>
      <w:r w:rsidRPr="006F25E2">
        <w:rPr>
          <w:sz w:val="24"/>
          <w:szCs w:val="28"/>
          <w:highlight w:val="yellow"/>
        </w:rPr>
        <w:t>paralelizable</w:t>
      </w:r>
      <w:proofErr w:type="spellEnd"/>
      <w:r w:rsidRPr="006F25E2">
        <w:rPr>
          <w:sz w:val="24"/>
          <w:szCs w:val="28"/>
          <w:highlight w:val="yellow"/>
        </w:rPr>
        <w:t>.</w:t>
      </w:r>
    </w:p>
    <w:p w14:paraId="7A12AF93" w14:textId="5E5F4D6A" w:rsidR="00936028" w:rsidRPr="00774BE4" w:rsidRDefault="00774BE4" w:rsidP="0049467B">
      <w:pPr>
        <w:pBdr>
          <w:bottom w:val="single" w:sz="6" w:space="1" w:color="auto"/>
        </w:pBdr>
      </w:pPr>
      <w:r w:rsidRPr="00774BE4">
        <w:rPr>
          <w:b/>
          <w:bCs/>
        </w:rPr>
        <w:t xml:space="preserve">Beneficio adicional que menciona el </w:t>
      </w:r>
      <w:proofErr w:type="spellStart"/>
      <w:proofErr w:type="gramStart"/>
      <w:r w:rsidRPr="00774BE4">
        <w:rPr>
          <w:b/>
          <w:bCs/>
        </w:rPr>
        <w:t>paper</w:t>
      </w:r>
      <w:proofErr w:type="spellEnd"/>
      <w:proofErr w:type="gramEnd"/>
      <w:r w:rsidRPr="00774BE4">
        <w:t>:</w:t>
      </w:r>
      <w:r>
        <w:t xml:space="preserve"> Self-</w:t>
      </w:r>
      <w:proofErr w:type="spellStart"/>
      <w:r>
        <w:t>Attention</w:t>
      </w:r>
      <w:proofErr w:type="spellEnd"/>
      <w:r>
        <w:t xml:space="preserve"> puede producir modelos </w:t>
      </w:r>
      <w:proofErr w:type="spellStart"/>
      <w:r>
        <w:t>mas</w:t>
      </w:r>
      <w:proofErr w:type="spellEnd"/>
      <w:r>
        <w:t xml:space="preserve">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 xml:space="preserve">sintáctica y semántica de las oraciones (esto esta desarrollado con ejemplos visuales en el apéndice del </w:t>
      </w:r>
      <w:proofErr w:type="spellStart"/>
      <w:r w:rsidR="00936028">
        <w:t>paper</w:t>
      </w:r>
      <w:proofErr w:type="spellEnd"/>
      <w:r w:rsidR="00936028">
        <w:t>).</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w:t>
            </w:r>
            <w:proofErr w:type="gramStart"/>
            <w:r w:rsidRPr="000B7691">
              <w:rPr>
                <w:b/>
                <w:bCs/>
                <w:sz w:val="24"/>
                <w:szCs w:val="28"/>
              </w:rPr>
              <w:t>pro capa</w:t>
            </w:r>
            <w:proofErr w:type="gramEnd"/>
            <w:r w:rsidRPr="000B7691">
              <w:rPr>
                <w:b/>
                <w:bCs/>
                <w:sz w:val="24"/>
                <w:szCs w:val="28"/>
              </w:rPr>
              <w:t xml:space="preserve">: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 xml:space="preserve">para </w:t>
            </w:r>
            <w:proofErr w:type="spellStart"/>
            <w:r w:rsidRPr="000B7691">
              <w:rPr>
                <w:rFonts w:eastAsiaTheme="minorEastAsia"/>
                <w:b/>
                <w:bCs/>
                <w:sz w:val="24"/>
                <w:szCs w:val="28"/>
              </w:rPr>
              <w:t>self-attention</w:t>
            </w:r>
            <w:proofErr w:type="spellEnd"/>
            <w:r w:rsidRPr="000B7691">
              <w:rPr>
                <w:rFonts w:eastAsiaTheme="minorEastAsia"/>
                <w:b/>
                <w:bCs/>
                <w:sz w:val="24"/>
                <w:szCs w:val="28"/>
              </w:rPr>
              <w:t>.</w:t>
            </w:r>
          </w:p>
          <w:p w14:paraId="2D6B8EEE" w14:textId="28F274BB" w:rsidR="000B7691" w:rsidRDefault="00AB7F83" w:rsidP="00610C87">
            <w:proofErr w:type="spellStart"/>
            <w:r>
              <w:t>Recorda</w:t>
            </w:r>
            <w:proofErr w:type="spellEnd"/>
            <w:r>
              <w:t xml:space="preserve"> el </w:t>
            </w:r>
            <w:proofErr w:type="spellStart"/>
            <w:r>
              <w:t>calculo</w:t>
            </w:r>
            <w:proofErr w:type="spellEnd"/>
            <w:r>
              <w:t xml:space="preserve"> que ya hicimos: cada uno de los 5 tokens compara su </w:t>
            </w:r>
            <w:proofErr w:type="spellStart"/>
            <w:r>
              <w:t>query</w:t>
            </w:r>
            <w:proofErr w:type="spellEnd"/>
            <w:r>
              <w:t xml:space="preserve"> contra los </w:t>
            </w:r>
            <w:proofErr w:type="spellStart"/>
            <w:r>
              <w:t>keys</w:t>
            </w:r>
            <w:proofErr w:type="spellEnd"/>
            <w:r>
              <w:t xml:space="preserve"> de </w:t>
            </w:r>
            <w:r>
              <w:rPr>
                <w:b/>
                <w:bCs/>
              </w:rPr>
              <w:t xml:space="preserve">todos </w:t>
            </w:r>
            <w:r>
              <w:t xml:space="preserve">los demás tokens (incluido el mismo). Eso son 5 x </w:t>
            </w:r>
            <w:r w:rsidR="00624080">
              <w:t xml:space="preserve">5 = 25 comparaciones, cada uno con vectores de d = 512 </w:t>
            </w:r>
            <w:proofErr w:type="spellStart"/>
            <w:r w:rsidR="00624080">
              <w:t>numeros</w:t>
            </w:r>
            <w:proofErr w:type="spellEnd"/>
            <w:r w:rsidR="00624080">
              <w:t>:</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09"/>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noProof/>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0"/>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practica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noProof/>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1"/>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noProof/>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2"/>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w:t>
            </w:r>
            <w:proofErr w:type="spellStart"/>
            <w:r>
              <w:rPr>
                <w:rFonts w:eastAsiaTheme="minorEastAsia"/>
              </w:rPr>
              <w:t>the</w:t>
            </w:r>
            <w:proofErr w:type="spellEnd"/>
            <w:r>
              <w:rPr>
                <w:rFonts w:eastAsiaTheme="minorEastAsia"/>
              </w:rPr>
              <w:t xml:space="preserve"> </w:t>
            </w:r>
            <w:proofErr w:type="spellStart"/>
            <w:r>
              <w:rPr>
                <w:rFonts w:eastAsiaTheme="minorEastAsia"/>
              </w:rPr>
              <w:t>dog</w:t>
            </w:r>
            <w:proofErr w:type="spellEnd"/>
            <w:r>
              <w:rPr>
                <w:rFonts w:eastAsiaTheme="minorEastAsia"/>
              </w:rPr>
              <w:t xml:space="preserve"> </w:t>
            </w:r>
            <w:proofErr w:type="spellStart"/>
            <w:r>
              <w:rPr>
                <w:rFonts w:eastAsiaTheme="minorEastAsia"/>
              </w:rPr>
              <w:t>eats</w:t>
            </w:r>
            <w:proofErr w:type="spellEnd"/>
            <w:r>
              <w:rPr>
                <w:rFonts w:eastAsiaTheme="minorEastAsia"/>
              </w:rPr>
              <w:t xml:space="preserve"> bread” tiene n = 5 tokens, y d = 512 (el tamaño del vector).</w:t>
            </w:r>
          </w:p>
          <w:p w14:paraId="13CD0132" w14:textId="2CCFE09A" w:rsidR="005211FD" w:rsidRDefault="007F0D98" w:rsidP="00610C87">
            <w:pPr>
              <w:rPr>
                <w:rFonts w:eastAsiaTheme="minorEastAsia"/>
              </w:rPr>
            </w:pPr>
            <w:r w:rsidRPr="007F0D98">
              <w:rPr>
                <w:rFonts w:eastAsiaTheme="minorEastAsia"/>
                <w:noProof/>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3"/>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w:t>
            </w:r>
            <w:proofErr w:type="spellStart"/>
            <w:r>
              <w:rPr>
                <w:rFonts w:eastAsiaTheme="minorEastAsia"/>
              </w:rPr>
              <w:t>numero</w:t>
            </w:r>
            <w:proofErr w:type="spellEnd"/>
            <w:r>
              <w:rPr>
                <w:rFonts w:eastAsiaTheme="minorEastAsia"/>
              </w:rPr>
              <w:t xml:space="preserve">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w:t>
            </w:r>
            <w:proofErr w:type="spellStart"/>
            <w:r w:rsidRPr="006C64F3">
              <w:rPr>
                <w:rFonts w:eastAsiaTheme="minorEastAsia"/>
                <w:b/>
                <w:bCs/>
                <w:sz w:val="24"/>
                <w:szCs w:val="28"/>
                <w:highlight w:val="yellow"/>
              </w:rPr>
              <w:t>Attention</w:t>
            </w:r>
            <w:proofErr w:type="spellEnd"/>
          </w:p>
          <w:p w14:paraId="0A92329C" w14:textId="77777777" w:rsidR="006C64F3" w:rsidRPr="006C64F3" w:rsidRDefault="006C64F3" w:rsidP="006C64F3">
            <w:pPr>
              <w:rPr>
                <w:rFonts w:eastAsiaTheme="minorEastAsia"/>
              </w:rPr>
            </w:pPr>
            <w:proofErr w:type="spellStart"/>
            <w:r w:rsidRPr="006C64F3">
              <w:rPr>
                <w:rFonts w:eastAsiaTheme="minorEastAsia"/>
              </w:rPr>
              <w:lastRenderedPageBreak/>
              <w:t>Recordá</w:t>
            </w:r>
            <w:proofErr w:type="spellEnd"/>
            <w:r w:rsidRPr="006C64F3">
              <w:rPr>
                <w:rFonts w:eastAsiaTheme="minorEastAsia"/>
              </w:rPr>
              <w:t xml:space="preserve"> los dos números que ya vimos, lado a lado:</w:t>
            </w:r>
          </w:p>
          <w:p w14:paraId="5322F17F" w14:textId="623C5AA2" w:rsidR="006C64F3" w:rsidRDefault="006C64F3" w:rsidP="00610C87">
            <w:pPr>
              <w:rPr>
                <w:rFonts w:eastAsiaTheme="minorEastAsia"/>
              </w:rPr>
            </w:pPr>
            <w:r w:rsidRPr="006C64F3">
              <w:rPr>
                <w:rFonts w:eastAsiaTheme="minorEastAsia"/>
                <w:noProof/>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4"/>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w:t>
            </w:r>
            <w:proofErr w:type="spellStart"/>
            <w:r w:rsidRPr="00BC0E1E">
              <w:rPr>
                <w:rFonts w:eastAsiaTheme="minorEastAsia"/>
                <w:b/>
                <w:bCs/>
              </w:rPr>
              <w:t>Attention</w:t>
            </w:r>
            <w:proofErr w:type="spellEnd"/>
            <w:r w:rsidRPr="00BC0E1E">
              <w:rPr>
                <w:rFonts w:eastAsiaTheme="minorEastAsia"/>
                <w:b/>
                <w:bCs/>
              </w:rPr>
              <w:t xml:space="preserve"> es mucho más barata</w:t>
            </w:r>
            <w:r w:rsidRPr="00BC0E1E">
              <w:rPr>
                <w:rFonts w:eastAsiaTheme="minorEastAsia"/>
              </w:rPr>
              <w:t xml:space="preserve"> en operaciones totales</w:t>
            </w:r>
            <w:r>
              <w:rPr>
                <w:rFonts w:eastAsiaTheme="minorEastAsia"/>
              </w:rPr>
              <w:t xml:space="preserve"> – 100 veces menos. Esto pasa porque d = 512 es un numero mucho </w:t>
            </w:r>
            <w:proofErr w:type="spellStart"/>
            <w:r>
              <w:rPr>
                <w:rFonts w:eastAsiaTheme="minorEastAsia"/>
              </w:rPr>
              <w:t>mas</w:t>
            </w:r>
            <w:proofErr w:type="spellEnd"/>
            <w:r>
              <w:rPr>
                <w:rFonts w:eastAsiaTheme="minorEastAsia"/>
              </w:rPr>
              <w:t xml:space="preserve"> grande que n = 5, y en la </w:t>
            </w:r>
            <w:proofErr w:type="spellStart"/>
            <w:r>
              <w:rPr>
                <w:rFonts w:eastAsiaTheme="minorEastAsia"/>
              </w:rPr>
              <w:t>formula</w:t>
            </w:r>
            <w:proofErr w:type="spellEnd"/>
            <w:r>
              <w:rPr>
                <w:rFonts w:eastAsiaTheme="minorEastAsia"/>
              </w:rPr>
              <w:t xml:space="preserve">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Self-Attention el que esta al cuadrado es n (el mas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proofErr w:type="gramStart"/>
            <w:r w:rsidRPr="00912C04">
              <w:rPr>
                <w:rFonts w:eastAsiaTheme="minorEastAsia"/>
                <w:b/>
                <w:bCs/>
                <w:sz w:val="24"/>
                <w:szCs w:val="28"/>
                <w:highlight w:val="yellow"/>
              </w:rPr>
              <w:t>Cuándo</w:t>
            </w:r>
            <w:proofErr w:type="gramEnd"/>
            <w:r w:rsidRPr="00912C04">
              <w:rPr>
                <w:rFonts w:eastAsiaTheme="minorEastAsia"/>
                <w:b/>
                <w:bCs/>
                <w:sz w:val="24"/>
                <w:szCs w:val="28"/>
                <w:highlight w:val="yellow"/>
              </w:rPr>
              <w:t xml:space="preserve"> se invertiría la comparación</w:t>
            </w:r>
          </w:p>
          <w:p w14:paraId="7A44BC2F" w14:textId="08935D09" w:rsidR="006C64F3" w:rsidRDefault="00912C04" w:rsidP="00610C87">
            <w:pPr>
              <w:rPr>
                <w:rFonts w:eastAsiaTheme="minorEastAsia"/>
              </w:rPr>
            </w:pPr>
            <w:r>
              <w:rPr>
                <w:rFonts w:eastAsiaTheme="minorEastAsia"/>
              </w:rPr>
              <w:t xml:space="preserve">Si la operación fuera muchísimo </w:t>
            </w:r>
            <w:proofErr w:type="spellStart"/>
            <w:r>
              <w:rPr>
                <w:rFonts w:eastAsiaTheme="minorEastAsia"/>
              </w:rPr>
              <w:t>mas</w:t>
            </w:r>
            <w:proofErr w:type="spellEnd"/>
            <w:r>
              <w:rPr>
                <w:rFonts w:eastAsiaTheme="minorEastAsia"/>
              </w:rPr>
              <w:t xml:space="preserve"> larga que d – por ejemplo, n = 10.000 tokens con el mismo d = 512 – ahí si Self-</w:t>
            </w:r>
            <w:proofErr w:type="spellStart"/>
            <w:r>
              <w:rPr>
                <w:rFonts w:eastAsiaTheme="minorEastAsia"/>
              </w:rPr>
              <w:t>Attention</w:t>
            </w:r>
            <w:proofErr w:type="spellEnd"/>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empezaría a ser mas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mas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noProof/>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5"/>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proofErr w:type="spellStart"/>
            <w:r>
              <w:rPr>
                <w:rFonts w:eastAsiaTheme="minorEastAsia"/>
              </w:rPr>
              <w:t>Aca</w:t>
            </w:r>
            <w:proofErr w:type="spellEnd"/>
            <w:r>
              <w:rPr>
                <w:rFonts w:eastAsiaTheme="minorEastAsia"/>
              </w:rPr>
              <w:t xml:space="preserve"> la RNN seria -20 veces </w:t>
            </w:r>
            <w:proofErr w:type="spellStart"/>
            <w:r>
              <w:rPr>
                <w:rFonts w:eastAsiaTheme="minorEastAsia"/>
              </w:rPr>
              <w:t>mas</w:t>
            </w:r>
            <w:proofErr w:type="spellEnd"/>
            <w:r>
              <w:rPr>
                <w:rFonts w:eastAsiaTheme="minorEastAsia"/>
              </w:rPr>
              <w:t xml:space="preserve"> barata. Es exactamente lo que menciona el fragmento que </w:t>
            </w:r>
            <w:proofErr w:type="spellStart"/>
            <w:r>
              <w:rPr>
                <w:rFonts w:eastAsiaTheme="minorEastAsia"/>
              </w:rPr>
              <w:t>cistaste</w:t>
            </w:r>
            <w:proofErr w:type="spellEnd"/>
            <w:r>
              <w:rPr>
                <w:rFonts w:eastAsiaTheme="minorEastAsia"/>
              </w:rPr>
              <w:t>: Self-</w:t>
            </w:r>
            <w:proofErr w:type="spellStart"/>
            <w:r>
              <w:rPr>
                <w:rFonts w:eastAsiaTheme="minorEastAsia"/>
              </w:rPr>
              <w:t>Attention</w:t>
            </w:r>
            <w:proofErr w:type="spellEnd"/>
            <w:r>
              <w:rPr>
                <w:rFonts w:eastAsiaTheme="minorEastAsia"/>
              </w:rPr>
              <w:t xml:space="preserve"> es peor cuando n es enorme, pero mejor cuando d es el que domina – que es el caso típico en traducción, donde las oraciones (los n) suelen ser mucho </w:t>
            </w:r>
            <w:proofErr w:type="spellStart"/>
            <w:r>
              <w:rPr>
                <w:rFonts w:eastAsiaTheme="minorEastAsia"/>
              </w:rPr>
              <w:t>mas</w:t>
            </w:r>
            <w:proofErr w:type="spellEnd"/>
            <w:r>
              <w:rPr>
                <w:rFonts w:eastAsiaTheme="minorEastAsia"/>
              </w:rPr>
              <w:t xml:space="preserve"> cortas que el tamaño del vector interno del modelo (d = 512 o </w:t>
            </w:r>
            <w:proofErr w:type="spellStart"/>
            <w:r>
              <w:rPr>
                <w:rFonts w:eastAsiaTheme="minorEastAsia"/>
              </w:rPr>
              <w:t>mas</w:t>
            </w:r>
            <w:proofErr w:type="spellEnd"/>
            <w:r>
              <w:rPr>
                <w:rFonts w:eastAsiaTheme="minorEastAsia"/>
              </w:rPr>
              <w:t>).</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w:t>
      </w:r>
      <w:proofErr w:type="spellStart"/>
      <w:r w:rsidR="00D1684A">
        <w:t>matrice</w:t>
      </w:r>
      <w:proofErr w:type="spellEnd"/>
      <w:r w:rsidR="00D1684A">
        <w:t xml:space="preserve"> de </w:t>
      </w:r>
      <w:r w:rsidR="00D1684A">
        <w:rPr>
          <w:b/>
          <w:bCs/>
        </w:rPr>
        <w:t xml:space="preserve">latencia mínima: </w:t>
      </w:r>
      <w:r w:rsidR="00D1684A">
        <w:t xml:space="preserve">aunque tuvieras infinitas </w:t>
      </w:r>
      <w:proofErr w:type="spellStart"/>
      <w:r w:rsidR="00D1684A">
        <w:t>GPUs</w:t>
      </w:r>
      <w:proofErr w:type="spellEnd"/>
      <w:r w:rsidR="00D1684A">
        <w:t xml:space="preserve">, no podrías bajar de ese </w:t>
      </w:r>
      <w:proofErr w:type="spellStart"/>
      <w:r w:rsidR="00D1684A">
        <w:t>numero</w:t>
      </w:r>
      <w:proofErr w:type="spellEnd"/>
      <w:r w:rsidR="00D1684A">
        <w:t xml:space="preserve">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w:t>
            </w:r>
            <w:proofErr w:type="spellStart"/>
            <w:r w:rsidRPr="007066EB">
              <w:rPr>
                <w:rFonts w:eastAsiaTheme="minorEastAsia"/>
                <w:b/>
                <w:bCs/>
                <w:sz w:val="24"/>
                <w:szCs w:val="28"/>
                <w:highlight w:val="yellow"/>
              </w:rPr>
              <w:t>secuencailes</w:t>
            </w:r>
            <w:proofErr w:type="spellEnd"/>
            <w:r w:rsidRPr="007066EB">
              <w:rPr>
                <w:rFonts w:eastAsiaTheme="minorEastAsia"/>
                <w:b/>
                <w:bCs/>
                <w:sz w:val="24"/>
                <w:szCs w:val="28"/>
                <w:highlight w:val="yellow"/>
              </w:rPr>
              <w:t xml:space="preserv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w:t>
            </w:r>
            <w:proofErr w:type="spellStart"/>
            <w:r>
              <w:rPr>
                <w:b/>
                <w:bCs/>
              </w:rPr>
              <w:t>self-attention</w:t>
            </w:r>
            <w:proofErr w:type="spellEnd"/>
            <w:r>
              <w:rPr>
                <w:b/>
                <w:bCs/>
              </w:rPr>
              <w:t xml:space="preserve"> (nuestro caso): </w:t>
            </w:r>
            <w:r>
              <w:t xml:space="preserve">las 25 comparaciones de arriba se calculan </w:t>
            </w:r>
            <w:r>
              <w:rPr>
                <w:b/>
                <w:bCs/>
              </w:rPr>
              <w:t xml:space="preserve">todas a la vez, </w:t>
            </w:r>
            <w:r>
              <w:t>en paralelo – “</w:t>
            </w:r>
            <w:proofErr w:type="spellStart"/>
            <w:r>
              <w:t>eats</w:t>
            </w:r>
            <w:proofErr w:type="spellEnd"/>
            <w:r>
              <w:t>” comparándose con “</w:t>
            </w:r>
            <w:proofErr w:type="spellStart"/>
            <w:r>
              <w:t>dog</w:t>
            </w:r>
            <w:proofErr w:type="spellEnd"/>
            <w:r>
              <w:t>” no tiene que esperar a que “</w:t>
            </w:r>
            <w:proofErr w:type="spellStart"/>
            <w:r>
              <w:t>dog</w:t>
            </w:r>
            <w:proofErr w:type="spellEnd"/>
            <w:r>
              <w:t xml:space="preserve">” termine de compararse con “The”. Por eso es </w:t>
            </w:r>
            <w:proofErr w:type="gramStart"/>
            <w:r>
              <w:t>O(</w:t>
            </w:r>
            <w:proofErr w:type="gramEnd"/>
            <w:r>
              <w:t xml:space="preserve">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w:t>
            </w:r>
            <w:proofErr w:type="spellStart"/>
            <w:r>
              <w:t>dog</w:t>
            </w:r>
            <w:proofErr w:type="spellEnd"/>
            <w:r>
              <w:t xml:space="preserve"> </w:t>
            </w:r>
            <w:proofErr w:type="spellStart"/>
            <w:r>
              <w:t>eats</w:t>
            </w:r>
            <w:proofErr w:type="spellEnd"/>
            <w:r>
              <w:t xml:space="preserve"> bread”, una RNN tiene que leer </w:t>
            </w:r>
            <w:r w:rsidR="00EA7F9E">
              <w:rPr>
                <w:b/>
                <w:bCs/>
              </w:rPr>
              <w:t xml:space="preserve">The, </w:t>
            </w:r>
            <w:r w:rsidR="00EA7F9E">
              <w:t xml:space="preserve">esperar a terminar, recién ahí leer </w:t>
            </w:r>
            <w:proofErr w:type="spellStart"/>
            <w:r w:rsidR="00EA7F9E">
              <w:rPr>
                <w:b/>
                <w:bCs/>
              </w:rPr>
              <w:t>dog</w:t>
            </w:r>
            <w:proofErr w:type="spellEnd"/>
            <w:r w:rsidR="00EA7F9E">
              <w:rPr>
                <w:b/>
                <w:bCs/>
              </w:rPr>
              <w:t xml:space="preserve">, </w:t>
            </w:r>
            <w:r w:rsidR="00EA7F9E">
              <w:t xml:space="preserve">esperar, </w:t>
            </w:r>
            <w:proofErr w:type="spellStart"/>
            <w:r w:rsidR="00EA7F9E">
              <w:t>despues</w:t>
            </w:r>
            <w:proofErr w:type="spellEnd"/>
            <w:r w:rsidR="00EA7F9E">
              <w:t xml:space="preserve"> </w:t>
            </w:r>
            <w:proofErr w:type="spellStart"/>
            <w:r w:rsidR="00EA7F9E">
              <w:rPr>
                <w:b/>
                <w:bCs/>
              </w:rPr>
              <w:t>eats</w:t>
            </w:r>
            <w:proofErr w:type="spellEnd"/>
            <w:r w:rsidR="00EA7F9E">
              <w:rPr>
                <w:b/>
                <w:bCs/>
              </w:rPr>
              <w:t xml:space="preserve">, </w:t>
            </w:r>
            <w:proofErr w:type="spellStart"/>
            <w:r w:rsidR="00EA7F9E">
              <w:t>despues</w:t>
            </w:r>
            <w:proofErr w:type="spellEnd"/>
            <w:r w:rsidR="00EA7F9E">
              <w:t xml:space="preserve">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w:t>
      </w:r>
      <w:proofErr w:type="spellStart"/>
      <w:r>
        <w:t>matrice</w:t>
      </w:r>
      <w:proofErr w:type="spellEnd"/>
      <w:r>
        <w:t xml:space="preserve"> que ya vimos: en Self-</w:t>
      </w:r>
      <w:proofErr w:type="spellStart"/>
      <w:r>
        <w:t>Attention</w:t>
      </w:r>
      <w:proofErr w:type="spellEnd"/>
      <w:r>
        <w:t xml:space="preserve">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w:t>
      </w:r>
      <w:proofErr w:type="spellStart"/>
      <w:r w:rsidR="0008335A">
        <w:t>Attention</w:t>
      </w:r>
      <w:proofErr w:type="spellEnd"/>
      <w:r w:rsidR="0008335A">
        <w:t xml:space="preserve"> es </w:t>
      </w:r>
      <w:proofErr w:type="gramStart"/>
      <w:r w:rsidR="0008335A">
        <w:t>O(</w:t>
      </w:r>
      <w:proofErr w:type="gramEnd"/>
      <w:r w:rsidR="0008335A">
        <w:t>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proofErr w:type="gramStart"/>
            <w:r w:rsidR="00E754D1" w:rsidRPr="005B7B27">
              <w:rPr>
                <w:sz w:val="24"/>
                <w:szCs w:val="28"/>
              </w:rPr>
              <w:t>O(</w:t>
            </w:r>
            <w:proofErr w:type="gramEnd"/>
            <w:r w:rsidR="00E754D1" w:rsidRPr="005B7B27">
              <w:rPr>
                <w:sz w:val="24"/>
                <w:szCs w:val="28"/>
              </w:rPr>
              <w:t>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w:t>
            </w:r>
            <w:proofErr w:type="spellStart"/>
            <w:r w:rsidRPr="001B694F">
              <w:t>eats</w:t>
            </w:r>
            <w:proofErr w:type="spellEnd"/>
            <w:r w:rsidRPr="001B694F">
              <w:t>”: para que “</w:t>
            </w:r>
            <w:proofErr w:type="spellStart"/>
            <w:r w:rsidRPr="001B694F">
              <w:t>eats</w:t>
            </w:r>
            <w:proofErr w:type="spellEnd"/>
            <w:r w:rsidR="00DC297B" w:rsidRPr="001B694F">
              <w:t>” (posición 2) se entere de “bread” (posición 4), en Self-</w:t>
            </w:r>
            <w:proofErr w:type="spellStart"/>
            <w:r w:rsidR="00DC297B" w:rsidRPr="001B694F">
              <w:t>Attention</w:t>
            </w:r>
            <w:proofErr w:type="spellEnd"/>
            <w:r w:rsidR="00DC297B" w:rsidRPr="001B694F">
              <w:t xml:space="preserve"> es </w:t>
            </w:r>
            <w:r w:rsidR="00DC297B" w:rsidRPr="001B694F">
              <w:rPr>
                <w:b/>
                <w:bCs/>
              </w:rPr>
              <w:t xml:space="preserve">un solo salto directo – </w:t>
            </w:r>
            <w:proofErr w:type="spellStart"/>
            <w:r w:rsidR="00DC297B" w:rsidRPr="001B694F">
              <w:t>query</w:t>
            </w:r>
            <w:proofErr w:type="spellEnd"/>
            <w:r w:rsidR="00DC297B" w:rsidRPr="001B694F">
              <w:t xml:space="preserve"> de “</w:t>
            </w:r>
            <w:proofErr w:type="spellStart"/>
            <w:r w:rsidR="00DC297B" w:rsidRPr="001B694F">
              <w:t>eats</w:t>
            </w:r>
            <w:proofErr w:type="spellEnd"/>
            <w:r w:rsidR="00DC297B" w:rsidRPr="001B694F">
              <w:t xml:space="preserve">” </w:t>
            </w:r>
            <w:r w:rsidR="001B694F" w:rsidRPr="001B694F">
              <w:t xml:space="preserve">contra </w:t>
            </w:r>
            <w:proofErr w:type="spellStart"/>
            <w:r w:rsidR="001B694F" w:rsidRPr="001B694F">
              <w:t>key</w:t>
            </w:r>
            <w:proofErr w:type="spellEnd"/>
            <w:r w:rsidR="001B694F" w:rsidRPr="001B694F">
              <w:t xml:space="preserve"> de “bread”, sin pasar por nada intermedio. Eso es </w:t>
            </w:r>
            <w:proofErr w:type="gramStart"/>
            <w:r w:rsidR="001B694F" w:rsidRPr="001B694F">
              <w:t>O(</w:t>
            </w:r>
            <w:proofErr w:type="gramEnd"/>
            <w:r w:rsidR="001B694F" w:rsidRPr="001B694F">
              <w:t>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w:t>
            </w:r>
            <w:proofErr w:type="spellStart"/>
            <w:r w:rsidR="000F2CFD">
              <w:t>dog</w:t>
            </w:r>
            <w:proofErr w:type="spellEnd"/>
            <w:r w:rsidR="000F2CFD">
              <w:t xml:space="preserve">” </w:t>
            </w:r>
            <w:r w:rsidR="00EC5790">
              <w:t>y “</w:t>
            </w:r>
            <w:proofErr w:type="spellStart"/>
            <w:r w:rsidR="00EC5790">
              <w:t>eats</w:t>
            </w:r>
            <w:proofErr w:type="spellEnd"/>
            <w:r w:rsidR="00EC5790">
              <w:t xml:space="preserve">” en el camino – 3 saltos intermedios para llegar. Con una oración de n palabras, en el peor caso (la primera palabra influyendo la </w:t>
            </w:r>
            <w:proofErr w:type="spellStart"/>
            <w:r w:rsidR="00EC5790">
              <w:t>ultima</w:t>
            </w:r>
            <w:proofErr w:type="spellEnd"/>
            <w:r w:rsidR="00EC5790">
              <w:t>)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6"/>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proofErr w:type="spellStart"/>
            <w:r w:rsidRPr="00DB65CA">
              <w:t>Fijate</w:t>
            </w:r>
            <w:proofErr w:type="spellEnd"/>
            <w:r w:rsidRPr="00DB65CA">
              <w:t xml:space="preserve"> el dato interesante en la primera fila:</w:t>
            </w:r>
            <w:r w:rsidR="005C3EF3">
              <w:t xml:space="preserve"> con d = 512 (grande) y n=5 (chico</w:t>
            </w:r>
            <w:proofErr w:type="gramStart"/>
            <w:r w:rsidR="005C3EF3">
              <w:t xml:space="preserve">) </w:t>
            </w:r>
            <w:r w:rsidR="002860CA">
              <w:t>,</w:t>
            </w:r>
            <w:proofErr w:type="gramEnd"/>
            <w:r w:rsidR="002860CA">
              <w:t xml:space="preserve"> </w:t>
            </w:r>
            <w:proofErr w:type="spellStart"/>
            <w:r w:rsidR="002860CA">
              <w:t>self-attention</w:t>
            </w:r>
            <w:proofErr w:type="spellEnd"/>
            <w:r w:rsidR="002860CA">
              <w:t xml:space="preserve"> termina siendo </w:t>
            </w:r>
            <w:proofErr w:type="spellStart"/>
            <w:r w:rsidR="002860CA">
              <w:rPr>
                <w:b/>
                <w:bCs/>
              </w:rPr>
              <w:t>mas</w:t>
            </w:r>
            <w:proofErr w:type="spellEnd"/>
            <w:r w:rsidR="002860CA">
              <w:rPr>
                <w:b/>
                <w:bCs/>
              </w:rPr>
              <w:t xml:space="preserve">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w:t>
      </w:r>
      <w:proofErr w:type="spellStart"/>
      <w:r w:rsidR="00542215" w:rsidRPr="005C451D">
        <w:rPr>
          <w:b/>
          <w:bCs/>
          <w:i w:val="0"/>
          <w:iCs w:val="0"/>
          <w:sz w:val="24"/>
          <w:highlight w:val="yellow"/>
        </w:rPr>
        <w:t>mas</w:t>
      </w:r>
      <w:proofErr w:type="spellEnd"/>
      <w:r w:rsidR="00542215" w:rsidRPr="005C451D">
        <w:rPr>
          <w:b/>
          <w:bCs/>
          <w:i w:val="0"/>
          <w:iCs w:val="0"/>
          <w:sz w:val="24"/>
          <w:highlight w:val="yellow"/>
        </w:rPr>
        <w:t xml:space="preserve">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7"/>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8"/>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19"/>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Self-</w:t>
            </w:r>
            <w:proofErr w:type="spellStart"/>
            <w:r>
              <w:t>Attention</w:t>
            </w:r>
            <w:proofErr w:type="spellEnd"/>
            <w:r>
              <w:t xml:space="preserve">: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proofErr w:type="spellStart"/>
            <w:r>
              <w:t>Cuadratica</w:t>
            </w:r>
            <w:proofErr w:type="spellEnd"/>
            <w:r>
              <w:t xml:space="preserve">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Self-</w:t>
            </w:r>
            <w:proofErr w:type="spellStart"/>
            <w:r>
              <w:t>Attention</w:t>
            </w:r>
            <w:proofErr w:type="spellEnd"/>
            <w:r>
              <w:t xml:space="preserve">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w:t>
            </w:r>
            <w:proofErr w:type="spellStart"/>
            <w:r>
              <w:t>Attention</w:t>
            </w:r>
            <w:proofErr w:type="spellEnd"/>
            <w:r>
              <w:t xml:space="preserve">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w:t>
      </w:r>
      <w:proofErr w:type="spellStart"/>
      <w:r>
        <w:t>formulas</w:t>
      </w:r>
      <w:proofErr w:type="spellEnd"/>
      <w:r>
        <w:t xml:space="preserve"> tienen dos variables (n y d), así que no se puede decir “una es siempre </w:t>
      </w:r>
      <w:proofErr w:type="spellStart"/>
      <w:r>
        <w:t>mas</w:t>
      </w:r>
      <w:proofErr w:type="spellEnd"/>
      <w:r>
        <w:t xml:space="preserve"> rápida que otra” sin saber los valores concretos. Self-</w:t>
      </w:r>
      <w:proofErr w:type="spellStart"/>
      <w:r>
        <w:t>Attention</w:t>
      </w:r>
      <w:proofErr w:type="spellEnd"/>
      <w:r>
        <w:t xml:space="preserve">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traduccion,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rPr>
                <w:noProof/>
              </w:rPr>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0"/>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Es una variante de Self-</w:t>
            </w:r>
            <w:proofErr w:type="spellStart"/>
            <w:r>
              <w:t>Attention</w:t>
            </w:r>
            <w:proofErr w:type="spellEnd"/>
            <w:r>
              <w:t xml:space="preserve"> donde cada token </w:t>
            </w:r>
            <w:r>
              <w:rPr>
                <w:b/>
                <w:bCs/>
              </w:rPr>
              <w:t xml:space="preserve">no </w:t>
            </w:r>
            <w:r>
              <w:t xml:space="preserve">mira a todos los demás, sino solo a los r vecinos </w:t>
            </w:r>
            <w:proofErr w:type="spellStart"/>
            <w:r>
              <w:t>mas</w:t>
            </w:r>
            <w:proofErr w:type="spellEnd"/>
            <w:r>
              <w:t xml:space="preserve">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w:t>
            </w:r>
            <w:proofErr w:type="spellStart"/>
            <w:r>
              <w:t>formula</w:t>
            </w:r>
            <w:proofErr w:type="spellEnd"/>
            <w:r>
              <w:t xml:space="preserve">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 xml:space="preserve">El </w:t>
            </w:r>
            <w:proofErr w:type="spellStart"/>
            <w:proofErr w:type="gramStart"/>
            <w:r w:rsidR="00D73B96" w:rsidRPr="00D73B96">
              <w:rPr>
                <w:rFonts w:eastAsiaTheme="minorEastAsia"/>
              </w:rPr>
              <w:t>paper</w:t>
            </w:r>
            <w:proofErr w:type="spellEnd"/>
            <w:proofErr w:type="gramEnd"/>
            <w:r w:rsidR="00D73B96" w:rsidRPr="00D73B96">
              <w:rPr>
                <w:rFonts w:eastAsiaTheme="minorEastAsia"/>
              </w:rPr>
              <w:t xml:space="preserve">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rPr>
          <w:noProof/>
        </w:rPr>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1"/>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rPr>
          <w:noProof/>
        </w:rPr>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2"/>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Esta es la razón principal por que la que Self-</w:t>
      </w:r>
      <w:proofErr w:type="spellStart"/>
      <w:r>
        <w:t>Attention</w:t>
      </w:r>
      <w:proofErr w:type="spellEnd"/>
      <w:r>
        <w:t xml:space="preserve"> le gano a las RNN en velocidad de </w:t>
      </w:r>
      <w:proofErr w:type="spellStart"/>
      <w:r>
        <w:t>entranemiento</w:t>
      </w:r>
      <w:proofErr w:type="spellEnd"/>
      <w:r>
        <w:t>: No importa que tan larga sea la oración, siempre necesita la misma cantidad mínima de pasos secuenciales (</w:t>
      </w:r>
      <w:proofErr w:type="gramStart"/>
      <w:r>
        <w:t>O(</w:t>
      </w:r>
      <w:proofErr w:type="gramEnd"/>
      <w:r>
        <w:t xml:space="preserve">1)), mientras que una RNN necesita </w:t>
      </w:r>
      <w:proofErr w:type="spellStart"/>
      <w:r>
        <w:t>mas</w:t>
      </w:r>
      <w:proofErr w:type="spellEnd"/>
      <w:r>
        <w:t xml:space="preserve"> pasos cuanto </w:t>
      </w:r>
      <w:proofErr w:type="spellStart"/>
      <w:r>
        <w:t>mas</w:t>
      </w:r>
      <w:proofErr w:type="spellEnd"/>
      <w:r>
        <w:t xml:space="preserve">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r w:rsidRPr="00390854">
        <w:rPr>
          <w:rFonts w:cs="Arial"/>
          <w:b/>
          <w:bCs/>
          <w:sz w:val="24"/>
          <w:szCs w:val="24"/>
          <w:highlight w:val="yellow"/>
        </w:rPr>
        <w:lastRenderedPageBreak/>
        <w:t xml:space="preserve">1.12.8: Como se </w:t>
      </w:r>
      <w:proofErr w:type="spellStart"/>
      <w:r w:rsidRPr="00390854">
        <w:rPr>
          <w:rFonts w:cs="Arial"/>
          <w:b/>
          <w:bCs/>
          <w:sz w:val="24"/>
          <w:szCs w:val="24"/>
          <w:highlight w:val="yellow"/>
        </w:rPr>
        <w:t>entreno</w:t>
      </w:r>
      <w:proofErr w:type="spellEnd"/>
      <w:r w:rsidRPr="00390854">
        <w:rPr>
          <w:rFonts w:cs="Arial"/>
          <w:b/>
          <w:bCs/>
          <w:sz w:val="24"/>
          <w:szCs w:val="24"/>
          <w:highlight w:val="yellow"/>
        </w:rPr>
        <w:t xml:space="preserve"> realmente este modelo (</w:t>
      </w:r>
      <w:proofErr w:type="spellStart"/>
      <w:r w:rsidRPr="00390854">
        <w:rPr>
          <w:rFonts w:cs="Arial"/>
          <w:b/>
          <w:bCs/>
          <w:sz w:val="24"/>
          <w:szCs w:val="24"/>
          <w:highlight w:val="yellow"/>
        </w:rPr>
        <w:t>Seccion</w:t>
      </w:r>
      <w:proofErr w:type="spellEnd"/>
      <w:r w:rsidRPr="00390854">
        <w:rPr>
          <w:rFonts w:cs="Arial"/>
          <w:b/>
          <w:bCs/>
          <w:sz w:val="24"/>
          <w:szCs w:val="24"/>
          <w:highlight w:val="yellow"/>
        </w:rPr>
        <w:t xml:space="preserve"> 5 del </w:t>
      </w:r>
      <w:proofErr w:type="spellStart"/>
      <w:r w:rsidRPr="00390854">
        <w:rPr>
          <w:rFonts w:cs="Arial"/>
          <w:b/>
          <w:bCs/>
          <w:sz w:val="24"/>
          <w:szCs w:val="24"/>
          <w:highlight w:val="yellow"/>
        </w:rPr>
        <w:t>paper</w:t>
      </w:r>
      <w:proofErr w:type="spellEnd"/>
      <w:r w:rsidRPr="00390854">
        <w:rPr>
          <w:rFonts w:cs="Arial"/>
          <w:b/>
          <w:bCs/>
          <w:sz w:val="24"/>
          <w:szCs w:val="24"/>
          <w:highlight w:val="yellow"/>
        </w:rPr>
        <w:t>)</w:t>
      </w:r>
      <w:r w:rsidR="00C245A0">
        <w:rPr>
          <w:rFonts w:cs="Arial"/>
          <w:b/>
          <w:bCs/>
          <w:sz w:val="24"/>
          <w:szCs w:val="24"/>
        </w:rPr>
        <w:t xml:space="preserve"> – 65.000.000 de parámetros</w:t>
      </w:r>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w:t>
      </w:r>
      <w:proofErr w:type="spellStart"/>
      <w:proofErr w:type="gramStart"/>
      <w:r>
        <w:t>paper</w:t>
      </w:r>
      <w:proofErr w:type="spellEnd"/>
      <w:proofErr w:type="gramEnd"/>
      <w:r>
        <w:t xml:space="preserve"> entreno con el </w:t>
      </w:r>
      <w:proofErr w:type="spellStart"/>
      <w:r>
        <w:t>dataset</w:t>
      </w:r>
      <w:proofErr w:type="spellEnd"/>
      <w:r>
        <w:t xml:space="preserve"> estándar </w:t>
      </w:r>
      <w:r w:rsidRPr="002F1781">
        <w:rPr>
          <w:b/>
          <w:bCs/>
        </w:rPr>
        <w:t>WMT 2014 English-German</w:t>
      </w:r>
      <w:r>
        <w:rPr>
          <w:b/>
          <w:bCs/>
        </w:rPr>
        <w:t xml:space="preserve">m,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w:t>
      </w:r>
      <w:proofErr w:type="spellStart"/>
      <w:r>
        <w:t>ingles</w:t>
      </w:r>
      <w:proofErr w:type="spellEnd"/>
      <w:r>
        <w:t xml:space="preserve"> y alemán, generado con </w:t>
      </w:r>
      <w:r w:rsidR="00890CD2" w:rsidRPr="00890CD2">
        <w:t>byte-</w:t>
      </w:r>
      <w:proofErr w:type="spellStart"/>
      <w:r w:rsidR="00890CD2" w:rsidRPr="00890CD2">
        <w:t>pair</w:t>
      </w:r>
      <w:proofErr w:type="spellEnd"/>
      <w:r w:rsidR="00890CD2" w:rsidRPr="00890CD2">
        <w:t xml:space="preserve"> </w:t>
      </w:r>
      <w:proofErr w:type="spellStart"/>
      <w:r w:rsidR="00890CD2" w:rsidRPr="00890CD2">
        <w:t>encoding</w:t>
      </w:r>
      <w:proofErr w:type="spellEnd"/>
      <w:r w:rsidR="00890CD2">
        <w:t xml:space="preserve">, tiene unos </w:t>
      </w:r>
      <w:r w:rsidR="00890CD2">
        <w:rPr>
          <w:b/>
          <w:bCs/>
        </w:rPr>
        <w:t xml:space="preserve">37.000 tokens </w:t>
      </w:r>
      <w:r w:rsidR="00890CD2">
        <w:t xml:space="preserve">(el mismo </w:t>
      </w:r>
      <w:proofErr w:type="spellStart"/>
      <w:r w:rsidR="00890CD2">
        <w:t>numero</w:t>
      </w:r>
      <w:proofErr w:type="spellEnd"/>
      <w:r w:rsidR="00890CD2">
        <w:t xml:space="preserve"> que ya mencionamos en la Fase Previa de este documento). Para </w:t>
      </w:r>
      <w:proofErr w:type="spellStart"/>
      <w:r w:rsidR="00890CD2">
        <w:t>ingles</w:t>
      </w:r>
      <w:proofErr w:type="spellEnd"/>
      <w:r w:rsidR="00890CD2">
        <w:t>-</w:t>
      </w:r>
      <w:proofErr w:type="spellStart"/>
      <w:r w:rsidR="00890CD2">
        <w:t>fraces</w:t>
      </w:r>
      <w:proofErr w:type="spellEnd"/>
      <w:r w:rsidR="00890CD2">
        <w:t xml:space="preserve"> usaron un </w:t>
      </w:r>
      <w:proofErr w:type="spellStart"/>
      <w:r w:rsidR="00890CD2">
        <w:t>dataset</w:t>
      </w:r>
      <w:proofErr w:type="spellEnd"/>
      <w:r w:rsidR="00890CD2">
        <w:t xml:space="preserve"> bastante </w:t>
      </w:r>
      <w:proofErr w:type="spellStart"/>
      <w:r w:rsidR="00890CD2">
        <w:t>mas</w:t>
      </w:r>
      <w:proofErr w:type="spellEnd"/>
      <w:r w:rsidR="00890CD2">
        <w:t xml:space="preserve"> grande: </w:t>
      </w:r>
      <w:r w:rsidR="00EA320D">
        <w:t>3</w:t>
      </w:r>
      <w:r w:rsidR="00EA320D" w:rsidRPr="00EA320D">
        <w:t>6 millones de oraciones, con un vocabulario de 32.000 "</w:t>
      </w:r>
      <w:proofErr w:type="spellStart"/>
      <w:r w:rsidR="00EA320D" w:rsidRPr="00EA320D">
        <w:t>word-pieces</w:t>
      </w:r>
      <w:proofErr w:type="spellEnd"/>
      <w:r w:rsidR="00EA320D" w:rsidRPr="00EA320D">
        <w:t>".</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w:t>
      </w:r>
      <w:proofErr w:type="spellStart"/>
      <w:r>
        <w:rPr>
          <w:b/>
          <w:bCs/>
        </w:rPr>
        <w:t>GPUs</w:t>
      </w:r>
      <w:proofErr w:type="spellEnd"/>
      <w:r>
        <w:rPr>
          <w:b/>
          <w:bCs/>
        </w:rPr>
        <w:t xml:space="preserve">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w:t>
      </w:r>
      <w:proofErr w:type="spellStart"/>
      <w:r w:rsidR="006A3C5E">
        <w:rPr>
          <w:b/>
          <w:bCs/>
        </w:rPr>
        <w:t>dias</w:t>
      </w:r>
      <w:proofErr w:type="spellEnd"/>
      <w:r w:rsidR="006A3C5E">
        <w:rPr>
          <w:b/>
          <w:bCs/>
        </w:rPr>
        <w:t xml:space="preserve">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 xml:space="preserve">El optimizador: Adam, con una formula especifica de </w:t>
      </w:r>
      <w:proofErr w:type="spellStart"/>
      <w:r w:rsidRPr="00446EE7">
        <w:rPr>
          <w:b/>
          <w:bCs/>
          <w:sz w:val="24"/>
          <w:szCs w:val="28"/>
          <w:highlight w:val="yellow"/>
        </w:rPr>
        <w:t>larning</w:t>
      </w:r>
      <w:proofErr w:type="spellEnd"/>
      <w:r w:rsidRPr="00446EE7">
        <w:rPr>
          <w:b/>
          <w:bCs/>
          <w:sz w:val="24"/>
          <w:szCs w:val="28"/>
          <w:highlight w:val="yellow"/>
        </w:rPr>
        <w:t xml:space="preserve"> </w:t>
      </w:r>
      <w:proofErr w:type="spellStart"/>
      <w:r w:rsidRPr="00446EE7">
        <w:rPr>
          <w:b/>
          <w:bCs/>
          <w:sz w:val="24"/>
          <w:szCs w:val="28"/>
          <w:highlight w:val="yellow"/>
        </w:rPr>
        <w:t>rate</w:t>
      </w:r>
      <w:proofErr w:type="spellEnd"/>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proofErr w:type="spellStart"/>
      <w:r w:rsidR="00DA0B82">
        <w:rPr>
          <w:rFonts w:eastAsiaTheme="minorEastAsia"/>
          <w:i/>
          <w:iCs/>
        </w:rPr>
        <w:t>learning</w:t>
      </w:r>
      <w:proofErr w:type="spellEnd"/>
      <w:r w:rsidR="00DA0B82">
        <w:rPr>
          <w:rFonts w:eastAsiaTheme="minorEastAsia"/>
          <w:i/>
          <w:iCs/>
        </w:rPr>
        <w:t xml:space="preserve"> </w:t>
      </w:r>
      <w:proofErr w:type="spellStart"/>
      <w:r w:rsidR="00DA0B82">
        <w:rPr>
          <w:rFonts w:eastAsiaTheme="minorEastAsia"/>
          <w:i/>
          <w:iCs/>
        </w:rPr>
        <w:t>rate</w:t>
      </w:r>
      <w:proofErr w:type="spellEnd"/>
      <w:r w:rsidR="00DA0B82">
        <w:rPr>
          <w:rFonts w:eastAsiaTheme="minorEastAsia"/>
        </w:rPr>
        <w:t xml:space="preserve"> (que tan grandes son los ajustes en cada paso de </w:t>
      </w:r>
      <w:proofErr w:type="spellStart"/>
      <w:r w:rsidR="00DA0B82">
        <w:rPr>
          <w:rFonts w:eastAsiaTheme="minorEastAsia"/>
        </w:rPr>
        <w:t>backpropagation</w:t>
      </w:r>
      <w:proofErr w:type="spellEnd"/>
      <w:r w:rsidR="00DA0B82">
        <w:rPr>
          <w:rFonts w:eastAsiaTheme="minorEastAsia"/>
        </w:rPr>
        <w:t xml:space="preserve">) no fue constante – </w:t>
      </w:r>
      <w:proofErr w:type="spellStart"/>
      <w:r w:rsidR="00DA0B82">
        <w:rPr>
          <w:rFonts w:eastAsiaTheme="minorEastAsia"/>
        </w:rPr>
        <w:t>sigui</w:t>
      </w:r>
      <w:proofErr w:type="spellEnd"/>
      <w:r w:rsidR="00DA0B82">
        <w:rPr>
          <w:rFonts w:eastAsiaTheme="minorEastAsia"/>
        </w:rPr>
        <w:t xml:space="preserve"> esta </w:t>
      </w:r>
      <w:proofErr w:type="spellStart"/>
      <w:r w:rsidR="00DA0B82">
        <w:rPr>
          <w:rFonts w:eastAsiaTheme="minorEastAsia"/>
        </w:rPr>
        <w:t>formula</w:t>
      </w:r>
      <w:proofErr w:type="spellEnd"/>
      <w:r w:rsidR="00DA0B82">
        <w:rPr>
          <w:rFonts w:eastAsiaTheme="minorEastAsia"/>
        </w:rPr>
        <w:t>:</w:t>
      </w:r>
    </w:p>
    <w:p w14:paraId="6A813C5F" w14:textId="327DCB8F" w:rsidR="00DA0B82" w:rsidRDefault="00F062E2" w:rsidP="00390854">
      <w:r w:rsidRPr="00F062E2">
        <w:rPr>
          <w:noProof/>
        </w:rPr>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3"/>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rPr>
          <w:noProof/>
        </w:rPr>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4"/>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proofErr w:type="spellStart"/>
      <w:r>
        <w:t>learning</w:t>
      </w:r>
      <w:proofErr w:type="spellEnd"/>
      <w:r>
        <w:t xml:space="preserve"> </w:t>
      </w:r>
      <w:proofErr w:type="spellStart"/>
      <w:r>
        <w:t>rate</w:t>
      </w:r>
      <w:proofErr w:type="spellEnd"/>
      <w:r>
        <w:t xml:space="preserv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rPr>
          <w:noProof/>
        </w:rPr>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5"/>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proofErr w:type="spellStart"/>
            <w:r>
              <w:rPr>
                <w:b/>
                <w:bCs/>
              </w:rPr>
              <w:lastRenderedPageBreak/>
              <w:t>Parametro</w:t>
            </w:r>
            <w:proofErr w:type="spellEnd"/>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 xml:space="preserve">Valor del </w:t>
            </w:r>
            <w:proofErr w:type="spellStart"/>
            <w:r>
              <w:rPr>
                <w:b/>
                <w:bCs/>
              </w:rPr>
              <w:t>paper</w:t>
            </w:r>
            <w:proofErr w:type="spellEnd"/>
          </w:p>
        </w:tc>
      </w:tr>
      <w:tr w:rsidR="00F35E8C" w14:paraId="75F4762F" w14:textId="77777777" w:rsidTr="00F35E8C">
        <w:tc>
          <w:tcPr>
            <w:tcW w:w="3596" w:type="dxa"/>
          </w:tcPr>
          <w:p w14:paraId="159D8C68" w14:textId="6193D5F7" w:rsidR="00F35E8C" w:rsidRPr="00F35E8C" w:rsidRDefault="00000000"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w:t>
            </w:r>
            <w:proofErr w:type="spellStart"/>
            <w:r>
              <w:t>mas</w:t>
            </w:r>
            <w:proofErr w:type="spellEnd"/>
            <w:r>
              <w:t xml:space="preserve"> cerca de 1 = memoria </w:t>
            </w:r>
            <w:proofErr w:type="spellStart"/>
            <w:r>
              <w:t>mas</w:t>
            </w:r>
            <w:proofErr w:type="spellEnd"/>
            <w:r>
              <w:t xml:space="preserve">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000000"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 xml:space="preserve">Un </w:t>
            </w:r>
            <w:proofErr w:type="spellStart"/>
            <w:r>
              <w:t>numero</w:t>
            </w:r>
            <w:proofErr w:type="spellEnd"/>
            <w:r>
              <w:t xml:space="preserve"> muy chico que se suma para evitar dividir por cero en los cálculos internos de Adam</w:t>
            </w:r>
          </w:p>
        </w:tc>
        <w:tc>
          <w:tcPr>
            <w:tcW w:w="3597" w:type="dxa"/>
          </w:tcPr>
          <w:p w14:paraId="507FD313" w14:textId="4D8F7C08" w:rsidR="00073E75" w:rsidRDefault="00000000" w:rsidP="00650E95">
            <m:oMathPara>
              <m:oMath>
                <m:sSup>
                  <m:sSupPr>
                    <m:ctrlPr>
                      <w:rPr>
                        <w:rFonts w:ascii="Cambria Math" w:hAnsi="Cambria Math"/>
                      </w:rPr>
                    </m:ctrlPr>
                  </m:sSupPr>
                  <m:e>
                    <m:r>
                      <w:rPr>
                        <w:rFonts w:ascii="Cambria Math" w:hAnsi="Cambria Math"/>
                      </w:rPr>
                      <m:t>10</m:t>
                    </m:r>
                  </m:e>
                  <m:sup>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proofErr w:type="spellStart"/>
      <w:r>
        <w:rPr>
          <w:b/>
          <w:bCs/>
        </w:rPr>
        <w:t>hiperparametros</w:t>
      </w:r>
      <w:proofErr w:type="spellEnd"/>
      <w:r>
        <w:rPr>
          <w:b/>
          <w:bCs/>
        </w:rPr>
        <w:t xml:space="preserve"> estándar </w:t>
      </w:r>
      <w:r>
        <w:t xml:space="preserve">de Adam – el </w:t>
      </w:r>
      <w:proofErr w:type="spellStart"/>
      <w:proofErr w:type="gramStart"/>
      <w:r>
        <w:t>paper</w:t>
      </w:r>
      <w:proofErr w:type="spellEnd"/>
      <w:proofErr w:type="gramEnd"/>
      <w:r>
        <w:t xml:space="preserve">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 xml:space="preserve">El </w:t>
      </w:r>
      <w:proofErr w:type="spellStart"/>
      <w:r w:rsidRPr="00EE1D81">
        <w:rPr>
          <w:b/>
          <w:bCs/>
          <w:sz w:val="24"/>
          <w:szCs w:val="28"/>
          <w:highlight w:val="yellow"/>
        </w:rPr>
        <w:t>learning</w:t>
      </w:r>
      <w:proofErr w:type="spellEnd"/>
      <w:r w:rsidRPr="00EE1D81">
        <w:rPr>
          <w:b/>
          <w:bCs/>
          <w:sz w:val="24"/>
          <w:szCs w:val="28"/>
          <w:highlight w:val="yellow"/>
        </w:rPr>
        <w:t xml:space="preserve"> </w:t>
      </w:r>
      <w:proofErr w:type="spellStart"/>
      <w:r w:rsidRPr="00EE1D81">
        <w:rPr>
          <w:b/>
          <w:bCs/>
          <w:sz w:val="24"/>
          <w:szCs w:val="28"/>
          <w:highlight w:val="yellow"/>
        </w:rPr>
        <w:t>rate</w:t>
      </w:r>
      <w:proofErr w:type="spellEnd"/>
      <w:r w:rsidRPr="00EE1D81">
        <w:rPr>
          <w:b/>
          <w:bCs/>
          <w:sz w:val="24"/>
          <w:szCs w:val="28"/>
          <w:highlight w:val="yellow"/>
        </w:rPr>
        <w:t>: por qué no es un número fijo</w:t>
      </w:r>
    </w:p>
    <w:p w14:paraId="5D4A198E" w14:textId="45E075EA" w:rsidR="00EE5549" w:rsidRDefault="00E258BB" w:rsidP="00650E95">
      <w:pPr>
        <w:rPr>
          <w:rFonts w:eastAsiaTheme="minorEastAsia"/>
        </w:rPr>
      </w:pPr>
      <w:r>
        <w:t xml:space="preserve">El </w:t>
      </w:r>
      <w:proofErr w:type="spellStart"/>
      <w:r w:rsidRPr="00E258BB">
        <w:rPr>
          <w:i/>
          <w:iCs/>
        </w:rPr>
        <w:t>learning</w:t>
      </w:r>
      <w:proofErr w:type="spellEnd"/>
      <w:r w:rsidRPr="00E258BB">
        <w:rPr>
          <w:i/>
          <w:iCs/>
        </w:rPr>
        <w:t xml:space="preserve"> </w:t>
      </w:r>
      <w:proofErr w:type="spellStart"/>
      <w:r w:rsidRPr="00E258BB">
        <w:rPr>
          <w:i/>
          <w:iCs/>
        </w:rPr>
        <w:t>rate</w:t>
      </w:r>
      <w:proofErr w:type="spellEnd"/>
      <w:r>
        <w:rPr>
          <w:i/>
          <w:iCs/>
        </w:rPr>
        <w:t xml:space="preserve"> </w:t>
      </w:r>
      <w:r>
        <w:t xml:space="preserve">es “que tan grande es cada ajuste” que se </w:t>
      </w:r>
      <w:proofErr w:type="gramStart"/>
      <w:r>
        <w:t>le</w:t>
      </w:r>
      <w:proofErr w:type="gramEnd"/>
      <w:r>
        <w:t xml:space="preserve"> hace a los pesos del modelo en cada paso de entrenamiento (</w:t>
      </w:r>
      <w:proofErr w:type="spellStart"/>
      <w:r>
        <w:t>recorda</w:t>
      </w:r>
      <w:proofErr w:type="spellEnd"/>
      <w:r>
        <w:t xml:space="preserve">: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numero). El </w:t>
      </w:r>
      <w:proofErr w:type="gramStart"/>
      <w:r w:rsidR="0039361B">
        <w:rPr>
          <w:rFonts w:eastAsiaTheme="minorEastAsia"/>
        </w:rPr>
        <w:t>paper</w:t>
      </w:r>
      <w:proofErr w:type="gramEnd"/>
      <w:r w:rsidR="0039361B">
        <w:rPr>
          <w:rFonts w:eastAsiaTheme="minorEastAsia"/>
        </w:rPr>
        <w:t xml:space="preserve"> no usa un </w:t>
      </w:r>
      <m:oMath>
        <m:r>
          <w:rPr>
            <w:rFonts w:ascii="Cambria Math" w:hAnsi="Cambria Math"/>
          </w:rPr>
          <m:t>η</m:t>
        </m:r>
      </m:oMath>
      <w:r w:rsidR="0039361B">
        <w:rPr>
          <w:rFonts w:eastAsiaTheme="minorEastAsia"/>
        </w:rPr>
        <w:t xml:space="preserve"> constante – lo hace variar siguiendo esta formula:</w:t>
      </w:r>
    </w:p>
    <w:p w14:paraId="762D9E2A" w14:textId="225EAE10" w:rsidR="0039361B" w:rsidRDefault="00A03078" w:rsidP="00650E95">
      <w:r w:rsidRPr="00A03078">
        <w:rPr>
          <w:noProof/>
        </w:rPr>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6"/>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Valor en el </w:t>
            </w:r>
            <w:proofErr w:type="spellStart"/>
            <w:proofErr w:type="gramStart"/>
            <w:r>
              <w:rPr>
                <w:b w:val="0"/>
                <w:bCs w:val="0"/>
              </w:rPr>
              <w:t>paper</w:t>
            </w:r>
            <w:proofErr w:type="spellEnd"/>
            <w:proofErr w:type="gramEnd"/>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learning</w:t>
            </w:r>
            <w:proofErr w:type="spellEnd"/>
            <w:r>
              <w:t xml:space="preserve"> </w:t>
            </w:r>
            <w:proofErr w:type="spellStart"/>
            <w:r>
              <w:t>rate</w:t>
            </w:r>
            <w:proofErr w:type="spellEnd"/>
            <w:r>
              <w:t xml:space="preserv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000000"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-0.5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000000"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proofErr w:type="spellStart"/>
            <w:r>
              <w:rPr>
                <w:b w:val="0"/>
                <w:bCs w:val="0"/>
                <w:i/>
                <w:iCs/>
              </w:rPr>
              <w:t>Step_num</w:t>
            </w:r>
            <w:proofErr w:type="spellEnd"/>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numero</w:t>
            </w:r>
            <w:proofErr w:type="spellEnd"/>
            <w:r>
              <w:t xml:space="preserve">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 xml:space="preserve">El primer </w:t>
            </w:r>
            <w:proofErr w:type="spellStart"/>
            <w:r>
              <w:t>termino</w:t>
            </w:r>
            <w:proofErr w:type="spellEnd"/>
            <w:r>
              <w:t xml:space="preserve"> dentro del min – decrece a medida que avanza el entrenamiento</w:t>
            </w:r>
          </w:p>
        </w:tc>
        <w:tc>
          <w:tcPr>
            <w:tcW w:w="3597" w:type="dxa"/>
          </w:tcPr>
          <w:p w14:paraId="55565D70" w14:textId="3F692337" w:rsidR="00F765AC" w:rsidRDefault="00000000"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step_num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proofErr w:type="spellStart"/>
            <w:r w:rsidRPr="003325C3">
              <w:rPr>
                <w:rFonts w:eastAsia="Aptos" w:cs="Times New Roman"/>
                <w:b w:val="0"/>
                <w:bCs w:val="0"/>
              </w:rPr>
              <w:t>Warmup_steps</w:t>
            </w:r>
            <w:proofErr w:type="spellEnd"/>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Crece mientras </w:t>
            </w:r>
            <w:proofErr w:type="spellStart"/>
            <w:r>
              <w:rPr>
                <w:rFonts w:eastAsia="Aptos" w:cs="Times New Roman"/>
              </w:rPr>
              <w:t>step_num</w:t>
            </w:r>
            <w:proofErr w:type="spellEnd"/>
            <w:r>
              <w:rPr>
                <w:rFonts w:eastAsia="Aptos" w:cs="Times New Roman"/>
              </w:rPr>
              <w:t xml:space="preserve">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roofErr w:type="gramStart"/>
            <w:r>
              <w:rPr>
                <w:rFonts w:eastAsia="Aptos" w:cs="Times New Roman"/>
              </w:rPr>
              <w:t>(,.,</w:t>
            </w:r>
            <w:proofErr w:type="gramEnd"/>
            <w:r>
              <w:rPr>
                <w:rFonts w:eastAsia="Aptos" w:cs="Times New Roman"/>
              </w:rPr>
              <w:t>)</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 xml:space="preserve">Ejemplo numérico: calculando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noProof/>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7"/>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 xml:space="preserve">Paso 2.000 (en medio del </w:t>
      </w:r>
      <w:proofErr w:type="spellStart"/>
      <w:r w:rsidRPr="00BF3562">
        <w:rPr>
          <w:rFonts w:eastAsiaTheme="minorEastAsia"/>
          <w:b/>
          <w:bCs/>
        </w:rPr>
        <w:t>warmup</w:t>
      </w:r>
      <w:proofErr w:type="spellEnd"/>
      <w:r w:rsidRPr="00BF3562">
        <w:rPr>
          <w:rFonts w:eastAsiaTheme="minorEastAsia"/>
          <w:b/>
          <w:bCs/>
        </w:rPr>
        <w:t>):</w:t>
      </w:r>
    </w:p>
    <w:p w14:paraId="65831312" w14:textId="4D840010" w:rsidR="00BF3562" w:rsidRDefault="0067718C" w:rsidP="00650E95">
      <w:pPr>
        <w:rPr>
          <w:rFonts w:eastAsiaTheme="minorEastAsia"/>
          <w:b/>
          <w:bCs/>
        </w:rPr>
      </w:pPr>
      <w:r w:rsidRPr="0067718C">
        <w:rPr>
          <w:rFonts w:eastAsiaTheme="minorEastAsia"/>
          <w:b/>
          <w:bCs/>
          <w:noProof/>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8"/>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noProof/>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29"/>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 xml:space="preserve">Paso 10.000 (bajando, después del </w:t>
      </w:r>
      <w:proofErr w:type="spellStart"/>
      <w:r w:rsidRPr="0067718C">
        <w:rPr>
          <w:rFonts w:eastAsiaTheme="minorEastAsia"/>
          <w:b/>
          <w:bCs/>
        </w:rPr>
        <w:t>warmup</w:t>
      </w:r>
      <w:proofErr w:type="spellEnd"/>
      <w:r w:rsidRPr="0067718C">
        <w:rPr>
          <w:rFonts w:eastAsiaTheme="minorEastAsia"/>
          <w:b/>
          <w:bCs/>
        </w:rPr>
        <w:t>):</w:t>
      </w:r>
    </w:p>
    <w:p w14:paraId="0031CE5D" w14:textId="736913D6" w:rsidR="0067718C" w:rsidRDefault="00C34A3B" w:rsidP="00650E95">
      <w:pPr>
        <w:rPr>
          <w:rFonts w:eastAsiaTheme="minorEastAsia"/>
          <w:b/>
          <w:bCs/>
        </w:rPr>
      </w:pPr>
      <w:r w:rsidRPr="00C34A3B">
        <w:rPr>
          <w:rFonts w:eastAsiaTheme="minorEastAsia"/>
          <w:b/>
          <w:bCs/>
          <w:noProof/>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0"/>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noProof/>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1"/>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 xml:space="preserve">Se confirma exactamente el patrón que ya describimos: el </w:t>
      </w:r>
      <w:proofErr w:type="spellStart"/>
      <w:r w:rsidRPr="00E36F68">
        <w:rPr>
          <w:rFonts w:eastAsiaTheme="minorEastAsia"/>
        </w:rPr>
        <w:t>learning</w:t>
      </w:r>
      <w:proofErr w:type="spellEnd"/>
      <w:r w:rsidRPr="00E36F68">
        <w:rPr>
          <w:rFonts w:eastAsiaTheme="minorEastAsia"/>
        </w:rPr>
        <w:t xml:space="preserve"> </w:t>
      </w:r>
      <w:proofErr w:type="spellStart"/>
      <w:r w:rsidRPr="00E36F68">
        <w:rPr>
          <w:rFonts w:eastAsiaTheme="minorEastAsia"/>
        </w:rPr>
        <w:t>rate</w:t>
      </w:r>
      <w:proofErr w:type="spellEnd"/>
      <w:r w:rsidRPr="00E36F68">
        <w:rPr>
          <w:rFonts w:eastAsiaTheme="minorEastAsia"/>
        </w:rPr>
        <w:t xml:space="preserv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proofErr w:type="spellStart"/>
      <w:r>
        <w:rPr>
          <w:rFonts w:eastAsiaTheme="minorEastAsia"/>
        </w:rPr>
        <w:t>lrate</w:t>
      </w:r>
      <w:proofErr w:type="spellEnd"/>
      <w:r>
        <w:rPr>
          <w:rFonts w:eastAsiaTheme="minorEastAsia"/>
        </w:rPr>
        <w:t xml:space="preserve"> que calcula esa </w:t>
      </w:r>
      <w:proofErr w:type="spellStart"/>
      <w:r>
        <w:rPr>
          <w:rFonts w:eastAsiaTheme="minorEastAsia"/>
        </w:rPr>
        <w:t>formula</w:t>
      </w:r>
      <w:proofErr w:type="spellEnd"/>
      <w:r>
        <w:rPr>
          <w:rFonts w:eastAsiaTheme="minorEastAsia"/>
        </w:rPr>
        <w:t xml:space="preserve">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 xml:space="preserve">es el paso que se da en esa </w:t>
      </w:r>
      <w:proofErr w:type="spellStart"/>
      <w:r>
        <w:rPr>
          <w:rFonts w:eastAsiaTheme="minorEastAsia"/>
        </w:rPr>
        <w:t>direccion</w:t>
      </w:r>
      <w:proofErr w:type="spellEnd"/>
      <w:r>
        <w:rPr>
          <w:rFonts w:eastAsiaTheme="minorEastAsia"/>
        </w:rPr>
        <w:t>,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w:t>
      </w:r>
      <w:proofErr w:type="gramStart"/>
      <w:r>
        <w:t>min(</w:t>
      </w:r>
      <w:proofErr w:type="gramEnd"/>
      <w:r>
        <w:t xml:space="preserve">.,.)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t>
      </w:r>
      <w:proofErr w:type="spellStart"/>
      <w:r>
        <w:rPr>
          <w:b/>
          <w:bCs/>
        </w:rPr>
        <w:t>warmup</w:t>
      </w:r>
      <w:proofErr w:type="spellEnd"/>
      <w:r>
        <w:rPr>
          <w:b/>
          <w:bCs/>
        </w:rPr>
        <w:t xml:space="preserve">): </w:t>
      </w:r>
      <w:r>
        <w:t xml:space="preserve">acá gana el segundo </w:t>
      </w:r>
      <w:proofErr w:type="spellStart"/>
      <w:r>
        <w:t>termino</w:t>
      </w:r>
      <w:proofErr w:type="spellEnd"/>
      <w:r>
        <w:t xml:space="preserve">,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 xml:space="preserve">con el </w:t>
      </w:r>
      <w:proofErr w:type="spellStart"/>
      <w:r w:rsidR="00FB2CCB">
        <w:rPr>
          <w:rFonts w:eastAsiaTheme="minorEastAsia"/>
        </w:rPr>
        <w:t>numero</w:t>
      </w:r>
      <w:proofErr w:type="spellEnd"/>
      <w:r w:rsidR="00FB2CCB">
        <w:rPr>
          <w:rFonts w:eastAsiaTheme="minorEastAsia"/>
        </w:rPr>
        <w:t xml:space="preserve"> de paso – cuantos </w:t>
      </w:r>
      <w:proofErr w:type="spellStart"/>
      <w:r w:rsidR="00FB2CCB">
        <w:rPr>
          <w:rFonts w:eastAsiaTheme="minorEastAsia"/>
        </w:rPr>
        <w:t>mas</w:t>
      </w:r>
      <w:proofErr w:type="spellEnd"/>
      <w:r w:rsidR="00FB2CCB">
        <w:rPr>
          <w:rFonts w:eastAsiaTheme="minorEastAsia"/>
        </w:rPr>
        <w:t xml:space="preserve"> pasos van pasando, </w:t>
      </w:r>
      <w:proofErr w:type="spellStart"/>
      <w:r w:rsidR="00FB2CCB">
        <w:rPr>
          <w:rFonts w:eastAsiaTheme="minorEastAsia"/>
        </w:rPr>
        <w:t>mas</w:t>
      </w:r>
      <w:proofErr w:type="spellEnd"/>
      <w:r w:rsidR="00FB2CCB">
        <w:rPr>
          <w:rFonts w:eastAsiaTheme="minorEastAsia"/>
        </w:rPr>
        <w:t xml:space="preserve"> grande es el </w:t>
      </w:r>
      <w:proofErr w:type="spellStart"/>
      <w:r w:rsidR="00FB2CCB">
        <w:rPr>
          <w:rFonts w:eastAsiaTheme="minorEastAsia"/>
        </w:rPr>
        <w:t>learning</w:t>
      </w:r>
      <w:proofErr w:type="spellEnd"/>
      <w:r w:rsidR="00FB2CCB">
        <w:rPr>
          <w:rFonts w:eastAsiaTheme="minorEastAsia"/>
        </w:rPr>
        <w:t xml:space="preserve"> </w:t>
      </w:r>
      <w:proofErr w:type="spellStart"/>
      <w:r w:rsidR="00FB2CCB">
        <w:rPr>
          <w:rFonts w:eastAsiaTheme="minorEastAsia"/>
        </w:rPr>
        <w:t>rate</w:t>
      </w:r>
      <w:proofErr w:type="spellEnd"/>
      <w:r w:rsidR="00FB2CCB">
        <w:rPr>
          <w:rFonts w:eastAsiaTheme="minorEastAsia"/>
        </w:rPr>
        <w:t>.</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w:t>
      </w:r>
      <w:proofErr w:type="spellStart"/>
      <w:r>
        <w:rPr>
          <w:rFonts w:eastAsiaTheme="minorEastAsia"/>
        </w:rPr>
        <w:t>termino</w:t>
      </w:r>
      <w:proofErr w:type="spellEnd"/>
      <w:r>
        <w:rPr>
          <w:rFonts w:eastAsiaTheme="minorEastAsia"/>
        </w:rPr>
        <w:t xml:space="preserve">,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 xml:space="preserve">cuanto </w:t>
      </w:r>
      <w:proofErr w:type="spellStart"/>
      <w:r w:rsidR="005B6EDB">
        <w:rPr>
          <w:rFonts w:eastAsiaTheme="minorEastAsia"/>
        </w:rPr>
        <w:t>mas</w:t>
      </w:r>
      <w:proofErr w:type="spellEnd"/>
      <w:r w:rsidR="005B6EDB">
        <w:rPr>
          <w:rFonts w:eastAsiaTheme="minorEastAsia"/>
        </w:rPr>
        <w:t xml:space="preserve"> avanza el entrenamiento, </w:t>
      </w:r>
      <w:proofErr w:type="spellStart"/>
      <w:r w:rsidR="005B6EDB">
        <w:rPr>
          <w:rFonts w:eastAsiaTheme="minorEastAsia"/>
        </w:rPr>
        <w:t>mas</w:t>
      </w:r>
      <w:proofErr w:type="spellEnd"/>
      <w:r w:rsidR="005B6EDB">
        <w:rPr>
          <w:rFonts w:eastAsiaTheme="minorEastAsia"/>
        </w:rPr>
        <w:t xml:space="preserve"> chico se vuelve el </w:t>
      </w:r>
      <w:proofErr w:type="spellStart"/>
      <w:r w:rsidR="005B6EDB">
        <w:rPr>
          <w:rFonts w:eastAsiaTheme="minorEastAsia"/>
        </w:rPr>
        <w:t>learning</w:t>
      </w:r>
      <w:proofErr w:type="spellEnd"/>
      <w:r w:rsidR="005B6EDB">
        <w:rPr>
          <w:rFonts w:eastAsiaTheme="minorEastAsia"/>
        </w:rPr>
        <w:t xml:space="preserve"> </w:t>
      </w:r>
      <w:proofErr w:type="spellStart"/>
      <w:r w:rsidR="005B6EDB">
        <w:rPr>
          <w:rFonts w:eastAsiaTheme="minorEastAsia"/>
        </w:rPr>
        <w:t>rate</w:t>
      </w:r>
      <w:proofErr w:type="spellEnd"/>
      <w:r w:rsidR="005B6EDB">
        <w:rPr>
          <w:rFonts w:eastAsiaTheme="minorEastAsia"/>
        </w:rPr>
        <w:t xml:space="preserv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noProof/>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2"/>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 xml:space="preserve">Es como una montaña: sube durante el </w:t>
      </w:r>
      <w:proofErr w:type="spellStart"/>
      <w:r w:rsidRPr="00C74148">
        <w:t>warmup</w:t>
      </w:r>
      <w:proofErr w:type="spellEnd"/>
      <w:r w:rsidRPr="00C74148">
        <w:t>,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Al principio (</w:t>
      </w:r>
      <w:proofErr w:type="spellStart"/>
      <w:r>
        <w:rPr>
          <w:b/>
        </w:rPr>
        <w:t>warmup</w:t>
      </w:r>
      <w:proofErr w:type="spellEnd"/>
      <w:r>
        <w:rPr>
          <w:b/>
        </w:rPr>
        <w:t xml:space="preserve">), </w:t>
      </w:r>
      <w:r>
        <w:rPr>
          <w:bCs/>
        </w:rPr>
        <w:t xml:space="preserve">las matrices todavía están casi al azar – si el </w:t>
      </w:r>
      <w:proofErr w:type="spellStart"/>
      <w:r>
        <w:rPr>
          <w:bCs/>
        </w:rPr>
        <w:t>learning</w:t>
      </w:r>
      <w:proofErr w:type="spellEnd"/>
      <w:r>
        <w:rPr>
          <w:bCs/>
        </w:rPr>
        <w:t xml:space="preserve"> </w:t>
      </w:r>
      <w:proofErr w:type="spellStart"/>
      <w:r>
        <w:rPr>
          <w:bCs/>
        </w:rPr>
        <w:t>rate</w:t>
      </w:r>
      <w:proofErr w:type="spellEnd"/>
      <w:r>
        <w:rPr>
          <w:bCs/>
        </w:rPr>
        <w:t xml:space="preserv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 xml:space="preserve">el modelo ya aprendió patrones útiles – si el </w:t>
      </w:r>
      <w:proofErr w:type="spellStart"/>
      <w:r>
        <w:rPr>
          <w:bCs/>
        </w:rPr>
        <w:t>learning</w:t>
      </w:r>
      <w:proofErr w:type="spellEnd"/>
      <w:r>
        <w:rPr>
          <w:bCs/>
        </w:rPr>
        <w:t xml:space="preserve"> </w:t>
      </w:r>
      <w:proofErr w:type="spellStart"/>
      <w:r>
        <w:rPr>
          <w:bCs/>
        </w:rPr>
        <w:t>rate</w:t>
      </w:r>
      <w:proofErr w:type="spellEnd"/>
      <w:r>
        <w:rPr>
          <w:bCs/>
        </w:rPr>
        <w:t xml:space="preserve"> </w:t>
      </w:r>
      <w:proofErr w:type="spellStart"/>
      <w:r>
        <w:rPr>
          <w:bCs/>
        </w:rPr>
        <w:t>siguiega</w:t>
      </w:r>
      <w:proofErr w:type="spellEnd"/>
      <w:r>
        <w:rPr>
          <w:bCs/>
        </w:rPr>
        <w:t xml:space="preserve">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 xml:space="preserve">El </w:t>
      </w:r>
      <w:proofErr w:type="spellStart"/>
      <w:proofErr w:type="gramStart"/>
      <w:r w:rsidRPr="00742468">
        <w:t>paper</w:t>
      </w:r>
      <w:proofErr w:type="spellEnd"/>
      <w:proofErr w:type="gramEnd"/>
      <w:r w:rsidRPr="00742468">
        <w:t xml:space="preserve"> usa 3 </w:t>
      </w:r>
      <w:proofErr w:type="spellStart"/>
      <w:r w:rsidRPr="00742468">
        <w:t>tecnicas</w:t>
      </w:r>
      <w:proofErr w:type="spellEnd"/>
      <w:r w:rsidRPr="00742468">
        <w:t xml:space="preserve">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w:t>
      </w:r>
      <w:proofErr w:type="spellStart"/>
      <w:r>
        <w:t>overfitting</w:t>
      </w:r>
      <w:proofErr w:type="spellEnd"/>
      <w:r>
        <w:t xml:space="preserve">). El </w:t>
      </w:r>
      <w:proofErr w:type="spellStart"/>
      <w:proofErr w:type="gramStart"/>
      <w:r>
        <w:t>paper</w:t>
      </w:r>
      <w:proofErr w:type="spellEnd"/>
      <w:proofErr w:type="gramEnd"/>
      <w:r>
        <w:t xml:space="preserve"> usa 2 </w:t>
      </w:r>
      <w:proofErr w:type="spellStart"/>
      <w:r>
        <w:t>tecnicas</w:t>
      </w:r>
      <w:proofErr w:type="spellEnd"/>
      <w:r>
        <w:t xml:space="preserve"> para evitarlo.</w:t>
      </w:r>
    </w:p>
    <w:p w14:paraId="3FD85167" w14:textId="6D77E8FA" w:rsidR="006A00B8" w:rsidRDefault="00B51E32">
      <w:pPr>
        <w:pStyle w:val="Prrafodelista"/>
        <w:numPr>
          <w:ilvl w:val="0"/>
          <w:numId w:val="27"/>
        </w:numPr>
        <w:rPr>
          <w:b/>
          <w:bCs/>
          <w:highlight w:val="yellow"/>
        </w:rPr>
      </w:pPr>
      <w:r w:rsidRPr="006A00B8">
        <w:rPr>
          <w:b/>
          <w:bCs/>
          <w:highlight w:val="yellow"/>
        </w:rPr>
        <w:t xml:space="preserve">Tenica 1: Residual </w:t>
      </w:r>
      <w:proofErr w:type="spellStart"/>
      <w:r w:rsidRPr="006A00B8">
        <w:rPr>
          <w:b/>
          <w:bCs/>
          <w:highlight w:val="yellow"/>
        </w:rPr>
        <w:t>Dropout</w:t>
      </w:r>
      <w:proofErr w:type="spellEnd"/>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w:t>
            </w:r>
            <w:proofErr w:type="spellStart"/>
            <w:r>
              <w:rPr>
                <w:highlight w:val="yellow"/>
              </w:rPr>
              <w:t>sub-capa</w:t>
            </w:r>
            <w:proofErr w:type="spellEnd"/>
            <w:r>
              <w:rPr>
                <w:highlight w:val="yellow"/>
              </w:rPr>
              <w:t xml:space="preserve">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atention/feed-forward como en la suma de embeddings + positional encoding)</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proofErr w:type="spellStart"/>
      <w:r>
        <w:rPr>
          <w:rFonts w:eastAsiaTheme="minorEastAsia"/>
          <w:b/>
          <w:bCs/>
        </w:rPr>
        <w:t>Por que</w:t>
      </w:r>
      <w:proofErr w:type="spellEnd"/>
      <w:r>
        <w:rPr>
          <w:rFonts w:eastAsiaTheme="minorEastAsia"/>
          <w:b/>
          <w:bCs/>
        </w:rPr>
        <w:t xml:space="preserv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 xml:space="preserve">repartidos entre varias rutas, lo que lo hace </w:t>
      </w:r>
      <w:proofErr w:type="spellStart"/>
      <w:r w:rsidR="00F92ACE">
        <w:rPr>
          <w:rFonts w:eastAsiaTheme="minorEastAsia"/>
        </w:rPr>
        <w:t>mas</w:t>
      </w:r>
      <w:proofErr w:type="spellEnd"/>
      <w:r w:rsidR="00F92ACE">
        <w:rPr>
          <w:rFonts w:eastAsiaTheme="minorEastAsia"/>
        </w:rPr>
        <w:t xml:space="preserve">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 xml:space="preserve">según el </w:t>
      </w:r>
      <w:proofErr w:type="spellStart"/>
      <w:proofErr w:type="gramStart"/>
      <w:r>
        <w:rPr>
          <w:rFonts w:eastAsiaTheme="minorEastAsia"/>
        </w:rPr>
        <w:t>paper</w:t>
      </w:r>
      <w:proofErr w:type="spellEnd"/>
      <w:proofErr w:type="gramEnd"/>
      <w:r>
        <w:rPr>
          <w:rFonts w:eastAsiaTheme="minorEastAsia"/>
        </w:rPr>
        <w:t xml:space="preserve">: en la salida de cada </w:t>
      </w:r>
      <w:proofErr w:type="spellStart"/>
      <w:r>
        <w:rPr>
          <w:rFonts w:eastAsiaTheme="minorEastAsia"/>
        </w:rPr>
        <w:t>sub-capa</w:t>
      </w:r>
      <w:proofErr w:type="spellEnd"/>
      <w:r>
        <w:rPr>
          <w:rFonts w:eastAsiaTheme="minorEastAsia"/>
        </w:rPr>
        <w:t xml:space="preserve"> (</w:t>
      </w:r>
      <w:r w:rsidR="00B2272A">
        <w:rPr>
          <w:rFonts w:eastAsiaTheme="minorEastAsia"/>
        </w:rPr>
        <w:t xml:space="preserve">antes de sumarla con Residual) y también en la suma de </w:t>
      </w:r>
      <w:proofErr w:type="spellStart"/>
      <w:r w:rsidR="00B2272A">
        <w:rPr>
          <w:rFonts w:eastAsiaTheme="minorEastAsia"/>
        </w:rPr>
        <w:t>embeddings</w:t>
      </w:r>
      <w:proofErr w:type="spellEnd"/>
      <w:r w:rsidR="00B2272A">
        <w:rPr>
          <w:rFonts w:eastAsiaTheme="minorEastAsia"/>
        </w:rPr>
        <w:t xml:space="preserve"> + </w:t>
      </w:r>
      <w:proofErr w:type="spellStart"/>
      <w:r w:rsidR="00B2272A">
        <w:rPr>
          <w:rFonts w:eastAsiaTheme="minorEastAsia"/>
        </w:rPr>
        <w:t>positional</w:t>
      </w:r>
      <w:proofErr w:type="spellEnd"/>
      <w:r w:rsidR="00B2272A">
        <w:rPr>
          <w:rFonts w:eastAsiaTheme="minorEastAsia"/>
        </w:rPr>
        <w:t xml:space="preserve"> </w:t>
      </w:r>
      <w:proofErr w:type="spellStart"/>
      <w:r w:rsidR="00B2272A">
        <w:rPr>
          <w:rFonts w:eastAsiaTheme="minorEastAsia"/>
        </w:rPr>
        <w:t>encoding</w:t>
      </w:r>
      <w:proofErr w:type="spellEnd"/>
      <w:r w:rsidR="00B2272A">
        <w:rPr>
          <w:rFonts w:eastAsiaTheme="minorEastAsia"/>
        </w:rPr>
        <w:t>.</w:t>
      </w:r>
    </w:p>
    <w:p w14:paraId="0B890240" w14:textId="4C41836A" w:rsidR="0074532C" w:rsidRDefault="005D63BB">
      <w:pPr>
        <w:pStyle w:val="Prrafodelista"/>
        <w:numPr>
          <w:ilvl w:val="0"/>
          <w:numId w:val="27"/>
        </w:numPr>
        <w:rPr>
          <w:b/>
          <w:bCs/>
          <w:highlight w:val="yellow"/>
        </w:rPr>
      </w:pPr>
      <w:r>
        <w:rPr>
          <w:b/>
          <w:bCs/>
          <w:highlight w:val="yellow"/>
        </w:rPr>
        <w:t xml:space="preserve">Técnica 2: </w:t>
      </w:r>
      <w:r w:rsidR="0074532C">
        <w:rPr>
          <w:b/>
          <w:bCs/>
          <w:highlight w:val="yellow"/>
        </w:rPr>
        <w:t xml:space="preserve">Label </w:t>
      </w:r>
      <w:proofErr w:type="spellStart"/>
      <w:r w:rsidR="0074532C">
        <w:rPr>
          <w:b/>
          <w:bCs/>
          <w:highlight w:val="yellow"/>
        </w:rPr>
        <w:t>Smoothing</w:t>
      </w:r>
      <w:proofErr w:type="spellEnd"/>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w:t>
            </w:r>
            <w:proofErr w:type="spellStart"/>
            <w:r w:rsidR="00685619">
              <w:rPr>
                <w:rFonts w:eastAsiaTheme="minorEastAsia"/>
              </w:rPr>
              <w:t>predccion</w:t>
            </w:r>
            <w:proofErr w:type="spellEnd"/>
            <w:r w:rsidR="00685619">
              <w:rPr>
                <w:rFonts w:eastAsiaTheme="minorEastAsia"/>
              </w:rPr>
              <w:t xml:space="preserve">) pero </w:t>
            </w:r>
            <w:r w:rsidR="00685619">
              <w:rPr>
                <w:rFonts w:eastAsiaTheme="minorEastAsia"/>
                <w:b/>
                <w:bCs/>
              </w:rPr>
              <w:t xml:space="preserve">mejora </w:t>
            </w:r>
            <w:r w:rsidR="00685619">
              <w:rPr>
                <w:rFonts w:eastAsiaTheme="minorEastAsia"/>
              </w:rPr>
              <w:t xml:space="preserve">la </w:t>
            </w:r>
            <w:proofErr w:type="spellStart"/>
            <w:r w:rsidR="00685619">
              <w:rPr>
                <w:rFonts w:eastAsiaTheme="minorEastAsia"/>
              </w:rPr>
              <w:t>precision</w:t>
            </w:r>
            <w:proofErr w:type="spellEnd"/>
            <w:r w:rsidR="00685619">
              <w:rPr>
                <w:rFonts w:eastAsiaTheme="minorEastAsia"/>
              </w:rPr>
              <w:t xml:space="preserve">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w:t>
      </w:r>
      <w:proofErr w:type="spellStart"/>
      <w:r w:rsidR="00757B59">
        <w:t>Smoothing</w:t>
      </w:r>
      <w:proofErr w:type="spellEnd"/>
      <w:r w:rsidR="00757B59">
        <w:t xml:space="preserv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 xml:space="preserve">eso: en vez de 100%/0%, le dice algo como “95%” esta palabra, y </w:t>
      </w:r>
      <w:proofErr w:type="spellStart"/>
      <w:r w:rsidR="00D3725F">
        <w:rPr>
          <w:rFonts w:eastAsiaTheme="minorEastAsia"/>
        </w:rPr>
        <w:t>reparti</w:t>
      </w:r>
      <w:proofErr w:type="spellEnd"/>
      <w:r w:rsidR="00D3725F">
        <w:rPr>
          <w:rFonts w:eastAsiaTheme="minorEastAsia"/>
        </w:rPr>
        <w:t xml:space="preserve"> el 5% restante entre las demás”.</w:t>
      </w:r>
    </w:p>
    <w:p w14:paraId="6513D4E1" w14:textId="0E64841A" w:rsidR="00685619" w:rsidRPr="00685619" w:rsidRDefault="00D3725F" w:rsidP="00685619">
      <w:pPr>
        <w:ind w:left="360"/>
        <w:rPr>
          <w:rFonts w:eastAsiaTheme="minorEastAsia"/>
        </w:rPr>
      </w:pPr>
      <w:proofErr w:type="spellStart"/>
      <w:r>
        <w:rPr>
          <w:rFonts w:eastAsiaTheme="minorEastAsia"/>
          <w:b/>
          <w:bCs/>
        </w:rPr>
        <w:t>Por que</w:t>
      </w:r>
      <w:proofErr w:type="spellEnd"/>
      <w:r>
        <w:rPr>
          <w:rFonts w:eastAsiaTheme="minorEastAsia"/>
          <w:b/>
          <w:bCs/>
        </w:rPr>
        <w:t xml:space="preserv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proofErr w:type="spellStart"/>
            <w:r>
              <w:rPr>
                <w:b w:val="0"/>
                <w:bCs w:val="0"/>
              </w:rPr>
              <w:t>Tecnica</w:t>
            </w:r>
            <w:proofErr w:type="spellEnd"/>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xml:space="preserv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 xml:space="preserve">Sube despacio al </w:t>
            </w:r>
            <w:proofErr w:type="spellStart"/>
            <w:r>
              <w:rPr>
                <w:b/>
                <w:bCs/>
              </w:rPr>
              <w:t>princio</w:t>
            </w:r>
            <w:proofErr w:type="spellEnd"/>
            <w:r>
              <w:rPr>
                <w:b/>
                <w:bCs/>
              </w:rPr>
              <w:t xml:space="preserve">, baja </w:t>
            </w:r>
            <w:proofErr w:type="spellStart"/>
            <w:r>
              <w:rPr>
                <w:b/>
                <w:bCs/>
              </w:rPr>
              <w:t>despues</w:t>
            </w:r>
            <w:proofErr w:type="spellEnd"/>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 xml:space="preserve">Residual </w:t>
            </w:r>
            <w:proofErr w:type="spellStart"/>
            <w:r w:rsidRPr="00A151F8">
              <w:t>Dropout</w:t>
            </w:r>
            <w:proofErr w:type="spellEnd"/>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 xml:space="preserve">Label </w:t>
            </w:r>
            <w:proofErr w:type="spellStart"/>
            <w:r w:rsidRPr="00A151F8">
              <w:t>Smoothing</w:t>
            </w:r>
            <w:proofErr w:type="spellEnd"/>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r w:rsidRPr="00CA34F9">
        <w:rPr>
          <w:rFonts w:cs="Arial"/>
          <w:b/>
          <w:bCs/>
          <w:sz w:val="24"/>
          <w:szCs w:val="24"/>
          <w:highlight w:val="yellow"/>
        </w:rPr>
        <w:lastRenderedPageBreak/>
        <w:t xml:space="preserve">1.12.9: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proofErr w:type="spellStart"/>
      <w:r w:rsidRPr="00820CD0">
        <w:rPr>
          <w:i/>
          <w:iCs/>
        </w:rPr>
        <w:t>greedy</w:t>
      </w:r>
      <w:proofErr w:type="spellEnd"/>
      <w:r w:rsidRPr="00820CD0">
        <w:rPr>
          <w:i/>
          <w:iCs/>
        </w:rPr>
        <w:t xml:space="preserve"> </w:t>
      </w:r>
      <w:proofErr w:type="spellStart"/>
      <w:r w:rsidRPr="00820CD0">
        <w:rPr>
          <w:i/>
          <w:iCs/>
        </w:rPr>
        <w:t>decoding</w:t>
      </w:r>
      <w:proofErr w:type="spellEnd"/>
      <w:r w:rsidRPr="00820CD0">
        <w:t>),</w:t>
      </w:r>
      <w:r>
        <w:t xml:space="preserve"> el </w:t>
      </w:r>
      <w:proofErr w:type="spellStart"/>
      <w:proofErr w:type="gramStart"/>
      <w:r>
        <w:t>paper</w:t>
      </w:r>
      <w:proofErr w:type="spellEnd"/>
      <w:proofErr w:type="gramEnd"/>
      <w:r>
        <w:t xml:space="preserve"> usa </w:t>
      </w:r>
      <w:proofErr w:type="spellStart"/>
      <w:r>
        <w:rPr>
          <w:b/>
          <w:bCs/>
        </w:rPr>
        <w:t>beam</w:t>
      </w:r>
      <w:proofErr w:type="spellEnd"/>
      <w:r>
        <w:rPr>
          <w:b/>
          <w:bCs/>
        </w:rPr>
        <w:t xml:space="preserve"> </w:t>
      </w:r>
      <w:proofErr w:type="spellStart"/>
      <w:r>
        <w:rPr>
          <w:b/>
          <w:bCs/>
        </w:rPr>
        <w:t>search</w:t>
      </w:r>
      <w:proofErr w:type="spellEnd"/>
      <w:r>
        <w:rPr>
          <w:b/>
          <w:bCs/>
        </w:rPr>
        <w:t xml:space="preserve"> </w:t>
      </w:r>
      <w:r>
        <w:t>con un tamaño de haz de 4 (</w:t>
      </w:r>
      <w:proofErr w:type="spellStart"/>
      <w:r>
        <w:rPr>
          <w:i/>
          <w:iCs/>
        </w:rPr>
        <w:t>beam</w:t>
      </w:r>
      <w:proofErr w:type="spellEnd"/>
      <w:r>
        <w:rPr>
          <w:i/>
          <w:iCs/>
        </w:rPr>
        <w:t xml:space="preserve"> </w:t>
      </w:r>
      <w:proofErr w:type="spellStart"/>
      <w:r>
        <w:rPr>
          <w:i/>
          <w:iCs/>
        </w:rPr>
        <w:t>size</w:t>
      </w:r>
      <w:proofErr w:type="spellEnd"/>
      <w:r>
        <w:rPr>
          <w:i/>
          <w:iCs/>
        </w:rPr>
        <w:t xml:space="preserv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w:t>
      </w:r>
      <w:proofErr w:type="spellStart"/>
      <w:r>
        <w:rPr>
          <w:rFonts w:eastAsiaTheme="minorEastAsia"/>
        </w:rPr>
        <w:t>greedy</w:t>
      </w:r>
      <w:proofErr w:type="spellEnd"/>
      <w:r>
        <w:rPr>
          <w:rFonts w:eastAsiaTheme="minorEastAsia"/>
        </w:rPr>
        <w:t>)</w:t>
      </w:r>
      <w:r w:rsidR="00CA34F9">
        <w:rPr>
          <w:rFonts w:eastAsiaTheme="minorEastAsia"/>
        </w:rPr>
        <w:t xml:space="preserve"> palabra por palabra que podrían no se la mejor </w:t>
      </w:r>
      <w:proofErr w:type="spellStart"/>
      <w:r w:rsidR="00CA34F9">
        <w:rPr>
          <w:rFonts w:eastAsiaTheme="minorEastAsia"/>
        </w:rPr>
        <w:t>traduccion</w:t>
      </w:r>
      <w:proofErr w:type="spellEnd"/>
      <w:r w:rsidR="00CA34F9">
        <w:rPr>
          <w:rFonts w:eastAsiaTheme="minorEastAsia"/>
        </w:rPr>
        <w:t xml:space="preserve">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 xml:space="preserve">La tabla 2 del </w:t>
      </w:r>
      <w:proofErr w:type="spellStart"/>
      <w:r>
        <w:t>paper</w:t>
      </w:r>
      <w:proofErr w:type="spellEnd"/>
      <w:r>
        <w:t xml:space="preserve"> compara el </w:t>
      </w:r>
      <w:proofErr w:type="spellStart"/>
      <w:r>
        <w:t>Transfomer</w:t>
      </w:r>
      <w:proofErr w:type="spellEnd"/>
      <w:r>
        <w:t xml:space="preserve">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w:t>
            </w:r>
            <w:proofErr w:type="spellStart"/>
            <w:r w:rsidR="00EF1C38" w:rsidRPr="00CF2179">
              <w:t>aleman</w:t>
            </w:r>
            <w:proofErr w:type="spellEnd"/>
            <w:r w:rsidR="00EF1C38" w:rsidRPr="00CF2179">
              <w:t>)</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w:t>
            </w:r>
            <w:proofErr w:type="spellStart"/>
            <w:r w:rsidRPr="00CF2179">
              <w:t>aleman</w:t>
            </w:r>
            <w:proofErr w:type="spellEnd"/>
            <w:r w:rsidRPr="00CF2179">
              <w:t>)</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proofErr w:type="spellStart"/>
            <w:r>
              <w:rPr>
                <w:b w:val="0"/>
                <w:bCs w:val="0"/>
              </w:rPr>
              <w:t>ByteNet</w:t>
            </w:r>
            <w:proofErr w:type="spellEnd"/>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proofErr w:type="spellStart"/>
            <w:r>
              <w:rPr>
                <w:b w:val="0"/>
                <w:bCs w:val="0"/>
              </w:rPr>
              <w:t>MoE</w:t>
            </w:r>
            <w:proofErr w:type="spellEnd"/>
            <w:r>
              <w:rPr>
                <w:b w:val="0"/>
                <w:bCs w:val="0"/>
              </w:rPr>
              <w:t xml:space="preserve"> (Mixture </w:t>
            </w:r>
            <w:proofErr w:type="spellStart"/>
            <w:r>
              <w:rPr>
                <w:b w:val="0"/>
                <w:bCs w:val="0"/>
              </w:rPr>
              <w:t>of</w:t>
            </w:r>
            <w:proofErr w:type="spellEnd"/>
            <w:r>
              <w:rPr>
                <w:b w:val="0"/>
                <w:bCs w:val="0"/>
              </w:rPr>
              <w:t xml:space="preserve"> </w:t>
            </w:r>
            <w:proofErr w:type="spellStart"/>
            <w:r>
              <w:rPr>
                <w:b w:val="0"/>
                <w:bCs w:val="0"/>
              </w:rPr>
              <w:t>Experts</w:t>
            </w:r>
            <w:proofErr w:type="spellEnd"/>
            <w:r>
              <w:rPr>
                <w:b w:val="0"/>
                <w:bCs w:val="0"/>
              </w:rPr>
              <w:t>)</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proofErr w:type="spellStart"/>
            <w:r>
              <w:t>Transformer</w:t>
            </w:r>
            <w:proofErr w:type="spellEnd"/>
            <w:r>
              <w:t xml:space="preserve">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proofErr w:type="spellStart"/>
            <w:r>
              <w:t>Transformer</w:t>
            </w:r>
            <w:proofErr w:type="spellEnd"/>
            <w:r>
              <w:t xml:space="preserve">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w:t>
      </w:r>
      <w:proofErr w:type="spellStart"/>
      <w:r w:rsidRPr="00687B76">
        <w:t>Transformer</w:t>
      </w:r>
      <w:proofErr w:type="spellEnd"/>
      <w:r w:rsidRPr="00687B76">
        <w:t xml:space="preserve"> grande superó a todos los modelos anteriores (incluidos </w:t>
      </w:r>
      <w:proofErr w:type="spellStart"/>
      <w:r w:rsidRPr="00687B76">
        <w:rPr>
          <w:i/>
          <w:iCs/>
        </w:rPr>
        <w:t>ensembles</w:t>
      </w:r>
      <w:proofErr w:type="spellEnd"/>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 xml:space="preserve">8.0 × 10²⁰ </w:t>
      </w:r>
      <w:proofErr w:type="spellStart"/>
      <w:r w:rsidRPr="003B55B5">
        <w:rPr>
          <w:b/>
          <w:bCs/>
        </w:rPr>
        <w:t>FLOPs</w:t>
      </w:r>
      <w:proofErr w:type="spellEnd"/>
      <w:r w:rsidRPr="00687B76">
        <w:t xml:space="preserve"> en su versión ensemble, contra los </w:t>
      </w:r>
      <w:r w:rsidRPr="003B55B5">
        <w:rPr>
          <w:b/>
          <w:bCs/>
        </w:rPr>
        <w:t xml:space="preserve">2.3 × 10¹⁹ </w:t>
      </w:r>
      <w:proofErr w:type="spellStart"/>
      <w:r w:rsidRPr="003B55B5">
        <w:rPr>
          <w:b/>
          <w:bCs/>
        </w:rPr>
        <w:t>FLOPs</w:t>
      </w:r>
      <w:proofErr w:type="spellEnd"/>
      <w:r w:rsidRPr="00687B76">
        <w:t xml:space="preserve"> del </w:t>
      </w:r>
      <w:proofErr w:type="spellStart"/>
      <w:r w:rsidRPr="00687B76">
        <w:t>Transformer</w:t>
      </w:r>
      <w:proofErr w:type="spellEnd"/>
      <w:r w:rsidRPr="00687B76">
        <w:t xml:space="preserve">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w:t>
            </w:r>
            <w:proofErr w:type="spellStart"/>
            <w:r w:rsidR="00807B04">
              <w:t>mas</w:t>
            </w:r>
            <w:proofErr w:type="spellEnd"/>
            <w:r w:rsidR="00807B04">
              <w:t xml:space="preserve">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 xml:space="preserve">Qué pasa si </w:t>
      </w:r>
      <w:proofErr w:type="spellStart"/>
      <w:r w:rsidRPr="00916BF8">
        <w:rPr>
          <w:b/>
          <w:bCs/>
          <w:sz w:val="24"/>
          <w:szCs w:val="28"/>
          <w:highlight w:val="yellow"/>
        </w:rPr>
        <w:t>cambiás</w:t>
      </w:r>
      <w:proofErr w:type="spellEnd"/>
      <w:r w:rsidRPr="00916BF8">
        <w:rPr>
          <w:b/>
          <w:bCs/>
          <w:sz w:val="24"/>
          <w:szCs w:val="28"/>
          <w:highlight w:val="yellow"/>
        </w:rPr>
        <w:t xml:space="preserve"> las piezas del modelo (Tabla 3 del </w:t>
      </w:r>
      <w:proofErr w:type="spellStart"/>
      <w:r w:rsidRPr="00916BF8">
        <w:rPr>
          <w:b/>
          <w:bCs/>
          <w:sz w:val="24"/>
          <w:szCs w:val="28"/>
          <w:highlight w:val="yellow"/>
        </w:rPr>
        <w:t>paper</w:t>
      </w:r>
      <w:proofErr w:type="spellEnd"/>
      <w:r w:rsidRPr="00916BF8">
        <w:rPr>
          <w:b/>
          <w:bCs/>
          <w:sz w:val="24"/>
          <w:szCs w:val="28"/>
          <w:highlight w:val="yellow"/>
        </w:rPr>
        <w:t>)</w:t>
      </w:r>
    </w:p>
    <w:p w14:paraId="0CB42012" w14:textId="4BFE3B6D" w:rsidR="00916BF8" w:rsidRPr="00916BF8" w:rsidRDefault="00916BF8" w:rsidP="00916BF8">
      <w:r w:rsidRPr="00916BF8">
        <w:t xml:space="preserve">El </w:t>
      </w:r>
      <w:proofErr w:type="spellStart"/>
      <w:proofErr w:type="gramStart"/>
      <w:r w:rsidRPr="00916BF8">
        <w:t>paper</w:t>
      </w:r>
      <w:proofErr w:type="spellEnd"/>
      <w:proofErr w:type="gramEnd"/>
      <w:r w:rsidRPr="00916BF8">
        <w:t xml:space="preserve"> también prueba variantes del modelo base, cambiando una pieza a la vez, para ver </w:t>
      </w:r>
      <w:proofErr w:type="spellStart"/>
      <w:r w:rsidRPr="00916BF8">
        <w:t>que</w:t>
      </w:r>
      <w:proofErr w:type="spellEnd"/>
      <w:r w:rsidRPr="00916BF8">
        <w:t xml:space="preserv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 xml:space="preserve">El BLEU baja de 25.8 a 24.9 – confirma que Multi-Head </w:t>
      </w:r>
      <w:proofErr w:type="spellStart"/>
      <w:r>
        <w:rPr>
          <w:sz w:val="24"/>
          <w:szCs w:val="28"/>
        </w:rPr>
        <w:t>attention</w:t>
      </w:r>
      <w:proofErr w:type="spellEnd"/>
      <w:r>
        <w:rPr>
          <w:sz w:val="24"/>
          <w:szCs w:val="28"/>
        </w:rPr>
        <w:t xml:space="preserve">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 xml:space="preserve">Modelos </w:t>
      </w:r>
      <w:proofErr w:type="spellStart"/>
      <w:r w:rsidRPr="00F51809">
        <w:rPr>
          <w:b/>
          <w:bCs/>
          <w:sz w:val="24"/>
          <w:szCs w:val="28"/>
          <w:highlight w:val="yellow"/>
        </w:rPr>
        <w:t>mas</w:t>
      </w:r>
      <w:proofErr w:type="spellEnd"/>
      <w:r w:rsidRPr="00F51809">
        <w:rPr>
          <w:b/>
          <w:bCs/>
          <w:sz w:val="24"/>
          <w:szCs w:val="28"/>
          <w:highlight w:val="yellow"/>
        </w:rPr>
        <w:t xml:space="preserve"> grandes (</w:t>
      </w:r>
      <w:proofErr w:type="spellStart"/>
      <w:r w:rsidRPr="00F51809">
        <w:rPr>
          <w:sz w:val="24"/>
          <w:szCs w:val="28"/>
          <w:highlight w:val="yellow"/>
        </w:rPr>
        <w:t>mas</w:t>
      </w:r>
      <w:proofErr w:type="spellEnd"/>
      <w:r w:rsidRPr="00F51809">
        <w:rPr>
          <w:sz w:val="24"/>
          <w:szCs w:val="28"/>
          <w:highlight w:val="yellow"/>
        </w:rPr>
        <w:t xml:space="preserve">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proofErr w:type="spellStart"/>
      <w:r>
        <w:rPr>
          <w:b/>
          <w:bCs/>
          <w:sz w:val="24"/>
          <w:szCs w:val="28"/>
        </w:rPr>
        <w:t>Dropout</w:t>
      </w:r>
      <w:proofErr w:type="spellEnd"/>
      <w:r>
        <w:rPr>
          <w:b/>
          <w:bCs/>
          <w:sz w:val="24"/>
          <w:szCs w:val="28"/>
        </w:rPr>
        <w:t xml:space="preserve">: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empeora el resultado por sobreajuste; con demasiado dropout (0.2) también empeora, por quedarse “corto” de capacidad.</w:t>
      </w:r>
    </w:p>
    <w:p w14:paraId="4D9AF8A1" w14:textId="5C3C70D0" w:rsidR="005905B2" w:rsidRDefault="007A15D3" w:rsidP="008227E5">
      <w:pPr>
        <w:pStyle w:val="Prrafodelista"/>
        <w:numPr>
          <w:ilvl w:val="0"/>
          <w:numId w:val="2"/>
        </w:numPr>
        <w:rPr>
          <w:sz w:val="24"/>
          <w:szCs w:val="28"/>
        </w:rPr>
      </w:pPr>
      <w:proofErr w:type="spellStart"/>
      <w:r>
        <w:rPr>
          <w:b/>
          <w:bCs/>
          <w:sz w:val="24"/>
          <w:szCs w:val="28"/>
        </w:rPr>
        <w:t>Positional</w:t>
      </w:r>
      <w:proofErr w:type="spellEnd"/>
      <w:r>
        <w:rPr>
          <w:b/>
          <w:bCs/>
          <w:sz w:val="24"/>
          <w:szCs w:val="28"/>
        </w:rPr>
        <w:t xml:space="preserve"> </w:t>
      </w:r>
      <w:proofErr w:type="spellStart"/>
      <w:r>
        <w:rPr>
          <w:b/>
          <w:bCs/>
          <w:sz w:val="24"/>
          <w:szCs w:val="28"/>
        </w:rPr>
        <w:t>encoding</w:t>
      </w:r>
      <w:proofErr w:type="spellEnd"/>
      <w:r>
        <w:rPr>
          <w:b/>
          <w:bCs/>
          <w:sz w:val="24"/>
          <w:szCs w:val="28"/>
        </w:rPr>
        <w:t xml:space="preserve"> aprendido, en vez de las </w:t>
      </w:r>
      <w:proofErr w:type="spellStart"/>
      <w:r>
        <w:rPr>
          <w:b/>
          <w:bCs/>
          <w:sz w:val="24"/>
          <w:szCs w:val="28"/>
        </w:rPr>
        <w:t>formulas</w:t>
      </w:r>
      <w:proofErr w:type="spellEnd"/>
      <w:r>
        <w:rPr>
          <w:b/>
          <w:bCs/>
          <w:sz w:val="24"/>
          <w:szCs w:val="28"/>
        </w:rPr>
        <w:t xml:space="preserve"> de seno/coseno: </w:t>
      </w:r>
      <w:r>
        <w:rPr>
          <w:sz w:val="24"/>
          <w:szCs w:val="28"/>
        </w:rPr>
        <w:t xml:space="preserve">dio resultados casi idénticos (25.7 vs 25.8) – confirma que la elección especifica de la formula no es </w:t>
      </w:r>
      <w:proofErr w:type="spellStart"/>
      <w:r>
        <w:rPr>
          <w:sz w:val="24"/>
          <w:szCs w:val="28"/>
        </w:rPr>
        <w:t>critica</w:t>
      </w:r>
      <w:proofErr w:type="spellEnd"/>
      <w:r>
        <w:rPr>
          <w:sz w:val="24"/>
          <w:szCs w:val="28"/>
        </w:rPr>
        <w:t>,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r w:rsidRPr="00E9220F">
        <w:rPr>
          <w:rFonts w:cs="Arial"/>
          <w:b/>
          <w:bCs/>
          <w:sz w:val="24"/>
          <w:szCs w:val="24"/>
          <w:highlight w:val="yellow"/>
        </w:rPr>
        <w:t xml:space="preserve">1.12.10: </w:t>
      </w:r>
      <w:r w:rsidR="00E9220F" w:rsidRPr="00E9220F">
        <w:rPr>
          <w:rFonts w:cs="Arial"/>
          <w:b/>
          <w:bCs/>
          <w:sz w:val="24"/>
          <w:szCs w:val="24"/>
          <w:highlight w:val="yellow"/>
        </w:rPr>
        <w:t xml:space="preserve">Los números concretos de este </w:t>
      </w:r>
      <w:proofErr w:type="spellStart"/>
      <w:proofErr w:type="gramStart"/>
      <w:r w:rsidR="00E9220F" w:rsidRPr="00E9220F">
        <w:rPr>
          <w:rFonts w:cs="Arial"/>
          <w:b/>
          <w:bCs/>
          <w:sz w:val="24"/>
          <w:szCs w:val="24"/>
          <w:highlight w:val="yellow"/>
        </w:rPr>
        <w:t>paper</w:t>
      </w:r>
      <w:proofErr w:type="spellEnd"/>
      <w:proofErr w:type="gramEnd"/>
      <w:r w:rsidR="00E9220F" w:rsidRPr="00E9220F">
        <w:rPr>
          <w:rFonts w:cs="Arial"/>
          <w:b/>
          <w:bCs/>
          <w:sz w:val="24"/>
          <w:szCs w:val="24"/>
          <w:highlight w:val="yellow"/>
        </w:rPr>
        <w:t xml:space="preserve">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w:t>
      </w:r>
      <w:proofErr w:type="spellStart"/>
      <w:r w:rsidR="00E94303">
        <w:rPr>
          <w:rFonts w:cs="Arial"/>
          <w:b/>
          <w:bCs/>
          <w:sz w:val="24"/>
          <w:szCs w:val="24"/>
        </w:rPr>
        <w:t>decorder-only</w:t>
      </w:r>
      <w:proofErr w:type="spellEnd"/>
      <w:r w:rsidR="00E94303">
        <w:rPr>
          <w:rFonts w:cs="Arial"/>
          <w:b/>
          <w:bCs/>
          <w:sz w:val="24"/>
          <w:szCs w:val="24"/>
        </w:rPr>
        <w:t>”</w:t>
      </w:r>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proofErr w:type="spellStart"/>
            <w:r>
              <w:t>Parametro</w:t>
            </w:r>
            <w:proofErr w:type="spellEnd"/>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w:t>
            </w:r>
            <w:proofErr w:type="spellStart"/>
            <w:r w:rsidRPr="0099409E">
              <w:rPr>
                <w:b w:val="0"/>
                <w:bCs w:val="0"/>
              </w:rPr>
              <w:t>encoder</w:t>
            </w:r>
            <w:proofErr w:type="spellEnd"/>
            <w:r w:rsidRPr="0099409E">
              <w:rPr>
                <w:b w:val="0"/>
                <w:bCs w:val="0"/>
              </w:rPr>
              <w:t xml:space="preserve"> y </w:t>
            </w:r>
            <w:proofErr w:type="spellStart"/>
            <w:r w:rsidRPr="0099409E">
              <w:rPr>
                <w:b w:val="0"/>
                <w:bCs w:val="0"/>
              </w:rPr>
              <w:t>decoder</w:t>
            </w:r>
            <w:proofErr w:type="spellEnd"/>
            <w:r w:rsidRPr="0099409E">
              <w:rPr>
                <w:b w:val="0"/>
                <w:bCs w:val="0"/>
              </w:rPr>
              <w:t>)</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proofErr w:type="spellStart"/>
            <w:r w:rsidRPr="0099409E">
              <w:t>d_model</w:t>
            </w:r>
            <w:proofErr w:type="spellEnd"/>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 xml:space="preserve">Cabezas de </w:t>
            </w:r>
            <w:proofErr w:type="spellStart"/>
            <w:r>
              <w:rPr>
                <w:b w:val="0"/>
                <w:bCs w:val="0"/>
              </w:rPr>
              <w:t>atentcion</w:t>
            </w:r>
            <w:proofErr w:type="spellEnd"/>
            <w:r>
              <w:rPr>
                <w:b w:val="0"/>
                <w:bCs w:val="0"/>
              </w:rPr>
              <w:t xml:space="preserve">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proofErr w:type="spellStart"/>
            <w:r>
              <w:rPr>
                <w:b w:val="0"/>
                <w:bCs w:val="0"/>
              </w:rPr>
              <w:t>Dimension</w:t>
            </w:r>
            <w:proofErr w:type="spellEnd"/>
            <w:r>
              <w:rPr>
                <w:b w:val="0"/>
                <w:bCs w:val="0"/>
              </w:rPr>
              <w:t xml:space="preserve"> de cada cabeza (</w:t>
            </w:r>
            <w:proofErr w:type="spellStart"/>
            <w:proofErr w:type="gramStart"/>
            <w:r>
              <w:t>dk,dv</w:t>
            </w:r>
            <w:proofErr w:type="spellEnd"/>
            <w:proofErr w:type="gramEnd"/>
            <w:r>
              <w:t>)</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proofErr w:type="spellStart"/>
            <w:r>
              <w:rPr>
                <w:b w:val="0"/>
                <w:bCs w:val="0"/>
              </w:rPr>
              <w:t>Dimension</w:t>
            </w:r>
            <w:proofErr w:type="spellEnd"/>
            <w:r>
              <w:rPr>
                <w:b w:val="0"/>
                <w:bCs w:val="0"/>
              </w:rPr>
              <w:t xml:space="preserve"> interna del </w:t>
            </w:r>
            <w:proofErr w:type="spellStart"/>
            <w:r>
              <w:rPr>
                <w:b w:val="0"/>
                <w:bCs w:val="0"/>
              </w:rPr>
              <w:t>feed</w:t>
            </w:r>
            <w:proofErr w:type="spellEnd"/>
            <w:r>
              <w:rPr>
                <w:b w:val="0"/>
                <w:bCs w:val="0"/>
              </w:rPr>
              <w:t>-forward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w:t>
      </w:r>
      <w:proofErr w:type="spellStart"/>
      <w:proofErr w:type="gramStart"/>
      <w:r w:rsidRPr="007E2400">
        <w:t>paper</w:t>
      </w:r>
      <w:proofErr w:type="spellEnd"/>
      <w:proofErr w:type="gramEnd"/>
      <w:r w:rsidRPr="007E2400">
        <w:t xml:space="preserve"> de 2017 describe la arquitectura </w:t>
      </w:r>
      <w:r w:rsidRPr="007E2400">
        <w:rPr>
          <w:b/>
          <w:bCs/>
        </w:rPr>
        <w:t>completa</w:t>
      </w:r>
      <w:r w:rsidRPr="007E2400">
        <w:t xml:space="preserve"> que acabamos de recorrer — </w:t>
      </w:r>
      <w:proofErr w:type="spellStart"/>
      <w:r w:rsidRPr="007E2400">
        <w:t>Encoder</w:t>
      </w:r>
      <w:proofErr w:type="spellEnd"/>
      <w:r w:rsidRPr="007E2400">
        <w:t xml:space="preserve"> + </w:t>
      </w:r>
      <w:proofErr w:type="spellStart"/>
      <w:r w:rsidRPr="007E2400">
        <w:t>Decoder</w:t>
      </w:r>
      <w:proofErr w:type="spellEnd"/>
      <w:r w:rsidRPr="007E2400">
        <w:t xml:space="preserve"> + Cross-</w:t>
      </w:r>
      <w:proofErr w:type="spellStart"/>
      <w:r w:rsidRPr="007E2400">
        <w:t>Attention</w:t>
      </w:r>
      <w:proofErr w:type="spellEnd"/>
      <w:r w:rsidRPr="007E2400">
        <w:t xml:space="preserve">, pensada específicamente para </w:t>
      </w:r>
      <w:r w:rsidRPr="007E2400">
        <w:rPr>
          <w:b/>
          <w:bCs/>
        </w:rPr>
        <w:t>traducción</w:t>
      </w:r>
      <w:r w:rsidRPr="007E2400">
        <w:t xml:space="preserve"> (</w:t>
      </w:r>
      <w:proofErr w:type="spellStart"/>
      <w:r w:rsidRPr="007E2400">
        <w:t>Encoder</w:t>
      </w:r>
      <w:proofErr w:type="spellEnd"/>
      <w:r w:rsidRPr="007E2400">
        <w:t xml:space="preserve"> lee una oración en un idioma, </w:t>
      </w:r>
      <w:proofErr w:type="spellStart"/>
      <w:r w:rsidRPr="007E2400">
        <w:t>Decoder</w:t>
      </w:r>
      <w:proofErr w:type="spellEnd"/>
      <w:r w:rsidRPr="007E2400">
        <w:t xml:space="preserve">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w:t>
      </w:r>
      <w:proofErr w:type="spellStart"/>
      <w:r w:rsidRPr="00CD59D8">
        <w:rPr>
          <w:b/>
          <w:bCs/>
          <w:sz w:val="24"/>
          <w:szCs w:val="28"/>
          <w:highlight w:val="yellow"/>
        </w:rPr>
        <w:t>decoder-only</w:t>
      </w:r>
      <w:proofErr w:type="spellEnd"/>
      <w:r w:rsidRPr="00CD59D8">
        <w:rPr>
          <w:b/>
          <w:bCs/>
          <w:sz w:val="24"/>
          <w:szCs w:val="28"/>
          <w:highlight w:val="yellow"/>
        </w:rPr>
        <w:t>" (solo decodificador)</w:t>
      </w:r>
    </w:p>
    <w:p w14:paraId="583FA07A" w14:textId="30258171" w:rsidR="00CD59D8" w:rsidRDefault="00DF587C" w:rsidP="00742468">
      <w:r w:rsidRPr="00DF587C">
        <w:t>Confirmado con múltiples fuentes técnicas: a partir de GPT-1 (2018),</w:t>
      </w:r>
      <w:r>
        <w:t xml:space="preserve"> </w:t>
      </w:r>
      <w:proofErr w:type="spellStart"/>
      <w:r>
        <w:t>OpenAI</w:t>
      </w:r>
      <w:proofErr w:type="spellEnd"/>
      <w:r>
        <w:t xml:space="preserve"> tomo </w:t>
      </w:r>
      <w:r>
        <w:rPr>
          <w:b/>
          <w:bCs/>
        </w:rPr>
        <w:t xml:space="preserve">solo el </w:t>
      </w:r>
      <w:proofErr w:type="spellStart"/>
      <w:r>
        <w:rPr>
          <w:b/>
          <w:bCs/>
        </w:rPr>
        <w:t>decoder</w:t>
      </w:r>
      <w:proofErr w:type="spellEnd"/>
      <w:r>
        <w:rPr>
          <w:b/>
          <w:bCs/>
        </w:rPr>
        <w:t xml:space="preserve"> </w:t>
      </w:r>
      <w:r>
        <w:t xml:space="preserve">del </w:t>
      </w:r>
      <w:proofErr w:type="spellStart"/>
      <w:r>
        <w:t>transformer</w:t>
      </w:r>
      <w:proofErr w:type="spellEnd"/>
      <w:r>
        <w:t xml:space="preserve"> original, y le saco la parte de </w:t>
      </w:r>
      <w:r>
        <w:rPr>
          <w:b/>
          <w:bCs/>
        </w:rPr>
        <w:t>Cross-</w:t>
      </w:r>
      <w:proofErr w:type="spellStart"/>
      <w:r>
        <w:rPr>
          <w:b/>
          <w:bCs/>
        </w:rPr>
        <w:t>Attention</w:t>
      </w:r>
      <w:proofErr w:type="spellEnd"/>
      <w:r>
        <w:rPr>
          <w:b/>
          <w:bCs/>
        </w:rPr>
        <w:t xml:space="preserve">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rPr>
          <w:noProof/>
        </w:rPr>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3"/>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w:t>
      </w:r>
      <w:proofErr w:type="spellStart"/>
      <w:r w:rsidRPr="00E94303">
        <w:rPr>
          <w:b/>
          <w:bCs/>
          <w:sz w:val="24"/>
          <w:szCs w:val="28"/>
          <w:highlight w:val="yellow"/>
        </w:rPr>
        <w:t>decoder-only</w:t>
      </w:r>
      <w:proofErr w:type="spellEnd"/>
      <w:r w:rsidRPr="00E94303">
        <w:rPr>
          <w:b/>
          <w:bCs/>
          <w:sz w:val="24"/>
          <w:szCs w:val="28"/>
          <w:highlight w:val="yellow"/>
        </w:rPr>
        <w:t>" aunque el nombre confunda un poco</w:t>
      </w:r>
    </w:p>
    <w:p w14:paraId="5F404129" w14:textId="77777777" w:rsidR="001B7DA1" w:rsidRPr="001B7DA1" w:rsidRDefault="001B7DA1" w:rsidP="001B7DA1">
      <w:r w:rsidRPr="001B7DA1">
        <w:t xml:space="preserve">Una fuente lo aclara bien: la etiqueta es un poco engañosa — GPT no "decodifica" la salida de ningún </w:t>
      </w:r>
      <w:proofErr w:type="spellStart"/>
      <w:r w:rsidRPr="001B7DA1">
        <w:t>encoder</w:t>
      </w:r>
      <w:proofErr w:type="spellEnd"/>
      <w:r w:rsidRPr="001B7DA1">
        <w:t xml:space="preserve"> separado, simplemente lee y genera texto dentro de un mismo flujo continuo de tokens. Un nombre más preciso sería "</w:t>
      </w:r>
      <w:proofErr w:type="spellStart"/>
      <w:r w:rsidRPr="001B7DA1">
        <w:t>transformer</w:t>
      </w:r>
      <w:proofErr w:type="spellEnd"/>
      <w:r w:rsidRPr="001B7DA1">
        <w:t xml:space="preserve"> autorregresivo", pero el nombre "</w:t>
      </w:r>
      <w:proofErr w:type="spellStart"/>
      <w:r w:rsidRPr="001B7DA1">
        <w:t>decoder-only</w:t>
      </w:r>
      <w:proofErr w:type="spellEnd"/>
      <w:r w:rsidRPr="001B7DA1">
        <w:t>"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w:t>
      </w:r>
      <w:proofErr w:type="spellStart"/>
      <w:r w:rsidRPr="004C1971">
        <w:t>decoder-only</w:t>
      </w:r>
      <w:proofErr w:type="spellEnd"/>
      <w:r w:rsidRPr="004C1971">
        <w:t xml:space="preserve"> terminó </w:t>
      </w:r>
      <w:r w:rsidRPr="004C1971">
        <w:rPr>
          <w:b/>
          <w:bCs/>
        </w:rPr>
        <w:t>desplazando</w:t>
      </w:r>
      <w:r w:rsidRPr="004C1971">
        <w:t xml:space="preserve"> a la arquitectura completa </w:t>
      </w:r>
      <w:proofErr w:type="spellStart"/>
      <w:r w:rsidRPr="004C1971">
        <w:t>encoder-decoder</w:t>
      </w:r>
      <w:proofErr w:type="spellEnd"/>
      <w:r w:rsidRPr="004C1971">
        <w:t xml:space="preserve">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xml:space="preserve">: gracias al </w:t>
      </w:r>
      <w:proofErr w:type="spellStart"/>
      <w:r w:rsidRPr="0065155B">
        <w:t>masking</w:t>
      </w:r>
      <w:proofErr w:type="spellEnd"/>
      <w:r w:rsidRPr="0065155B">
        <w:t xml:space="preserve">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w:t>
      </w:r>
      <w:proofErr w:type="spellStart"/>
      <w:r w:rsidRPr="0065155B">
        <w:rPr>
          <w:b/>
          <w:bCs/>
          <w:sz w:val="24"/>
          <w:szCs w:val="28"/>
          <w:highlight w:val="yellow"/>
        </w:rPr>
        <w:t>encoder-decoder</w:t>
      </w:r>
      <w:proofErr w:type="spellEnd"/>
      <w:r w:rsidRPr="0065155B">
        <w:rPr>
          <w:b/>
          <w:bCs/>
          <w:sz w:val="24"/>
          <w:szCs w:val="28"/>
          <w:highlight w:val="yellow"/>
        </w:rPr>
        <w:t>)</w:t>
      </w:r>
    </w:p>
    <w:p w14:paraId="31F28B50" w14:textId="72859C6F" w:rsidR="00E94303" w:rsidRDefault="0065155B" w:rsidP="00742468">
      <w:r>
        <w:t xml:space="preserve">No desapareció – sigue siendo la mejor opción para tareas </w:t>
      </w:r>
      <w:proofErr w:type="spellStart"/>
      <w:r>
        <w:t>especificas</w:t>
      </w:r>
      <w:proofErr w:type="spellEnd"/>
      <w:r>
        <w:t xml:space="preserve"> de “traducir una cosa en otra”, exactamente el caso de uso que recorrimos en este documento (o</w:t>
      </w:r>
      <w:r w:rsidR="00F53F46">
        <w:t xml:space="preserve"> resumir un texto largo a uno corto). El ejemplo </w:t>
      </w:r>
      <w:proofErr w:type="spellStart"/>
      <w:r w:rsidR="00F53F46">
        <w:t>mas</w:t>
      </w:r>
      <w:proofErr w:type="spellEnd"/>
      <w:r w:rsidR="00F53F46">
        <w:t xml:space="preserve"> conocido es </w:t>
      </w:r>
      <w:r w:rsidR="00F53F46">
        <w:rPr>
          <w:b/>
          <w:bCs/>
        </w:rPr>
        <w:t xml:space="preserve">T5 </w:t>
      </w:r>
      <w:r w:rsidR="00F53F46">
        <w:t>de Google, que si usa la arquitectura completa con Cross-</w:t>
      </w:r>
      <w:proofErr w:type="spellStart"/>
      <w:r w:rsidR="00F53F46">
        <w:t>Attention</w:t>
      </w:r>
      <w:proofErr w:type="spellEnd"/>
      <w:r w:rsidR="00F53F46">
        <w:t>.</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w:t>
      </w:r>
      <w:proofErr w:type="spellStart"/>
      <w:r w:rsidRPr="00505A7B">
        <w:rPr>
          <w:b/>
          <w:bCs/>
          <w:sz w:val="24"/>
          <w:szCs w:val="28"/>
          <w:highlight w:val="yellow"/>
        </w:rPr>
        <w:t>encoder-only</w:t>
      </w:r>
      <w:proofErr w:type="spellEnd"/>
      <w:r w:rsidRPr="00505A7B">
        <w:rPr>
          <w:b/>
          <w:bCs/>
          <w:sz w:val="24"/>
          <w:szCs w:val="28"/>
          <w:highlight w:val="yellow"/>
        </w:rPr>
        <w:t>"</w:t>
      </w:r>
    </w:p>
    <w:p w14:paraId="5E3FF9A7" w14:textId="58831DF7" w:rsidR="00505A7B" w:rsidRDefault="00E85102" w:rsidP="00742468">
      <w:proofErr w:type="spellStart"/>
      <w:r>
        <w:t>Tambien</w:t>
      </w:r>
      <w:proofErr w:type="spellEnd"/>
      <w:r>
        <w:t xml:space="preserve">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w:t>
      </w:r>
      <w:proofErr w:type="spellStart"/>
      <w:r w:rsidR="00AE3F93">
        <w:t>mas</w:t>
      </w:r>
      <w:proofErr w:type="spellEnd"/>
      <w:r w:rsidR="00AE3F93">
        <w:t xml:space="preserve">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 xml:space="preserve">Resumen de las 3 variantes que nacieron del mismo </w:t>
      </w:r>
      <w:proofErr w:type="spellStart"/>
      <w:r w:rsidRPr="00AE3F93">
        <w:rPr>
          <w:b/>
          <w:bCs/>
          <w:sz w:val="24"/>
          <w:szCs w:val="28"/>
          <w:highlight w:val="yellow"/>
        </w:rPr>
        <w:t>paper</w:t>
      </w:r>
      <w:proofErr w:type="spellEnd"/>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proofErr w:type="spellStart"/>
            <w:r>
              <w:rPr>
                <w:b/>
                <w:bCs/>
              </w:rPr>
              <w:t>Encoder-only</w:t>
            </w:r>
            <w:proofErr w:type="spellEnd"/>
          </w:p>
        </w:tc>
        <w:tc>
          <w:tcPr>
            <w:tcW w:w="2697" w:type="dxa"/>
          </w:tcPr>
          <w:p w14:paraId="0BE73E8E" w14:textId="4102D31F" w:rsidR="00AE3F93" w:rsidRPr="00AE3F93" w:rsidRDefault="00AE3F93" w:rsidP="00742468">
            <w:r>
              <w:t>Solo la mitad “</w:t>
            </w:r>
            <w:proofErr w:type="spellStart"/>
            <w:r>
              <w:t>encoder</w:t>
            </w:r>
            <w:proofErr w:type="spellEnd"/>
            <w:r>
              <w:t>”</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proofErr w:type="spellStart"/>
            <w:r w:rsidRPr="00164184">
              <w:rPr>
                <w:b/>
                <w:bCs/>
              </w:rPr>
              <w:t>Decoder-only</w:t>
            </w:r>
            <w:proofErr w:type="spellEnd"/>
          </w:p>
        </w:tc>
        <w:tc>
          <w:tcPr>
            <w:tcW w:w="2697" w:type="dxa"/>
          </w:tcPr>
          <w:p w14:paraId="47EF9EA2" w14:textId="499AE187" w:rsidR="00AE3F93" w:rsidRDefault="00164184" w:rsidP="00742468">
            <w:r>
              <w:t>Solo la mitad “</w:t>
            </w:r>
            <w:proofErr w:type="spellStart"/>
            <w:r>
              <w:t>decoder</w:t>
            </w:r>
            <w:proofErr w:type="spellEnd"/>
            <w:r>
              <w:t>”, sin Cross-</w:t>
            </w:r>
            <w:proofErr w:type="spellStart"/>
            <w:r>
              <w:t>Attention</w:t>
            </w:r>
            <w:proofErr w:type="spellEnd"/>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 xml:space="preserve">GPT, Claude, Llama, Gemini, Qwen — prácticamente todos los </w:t>
            </w:r>
            <w:proofErr w:type="spellStart"/>
            <w:r w:rsidRPr="00164184">
              <w:t>LLMs</w:t>
            </w:r>
            <w:proofErr w:type="spellEnd"/>
            <w:r w:rsidRPr="00164184">
              <w:t xml:space="preserve"> modernos</w:t>
            </w:r>
          </w:p>
        </w:tc>
      </w:tr>
      <w:tr w:rsidR="00AE3F93" w14:paraId="0EED5050" w14:textId="77777777" w:rsidTr="00AE3F93">
        <w:tc>
          <w:tcPr>
            <w:tcW w:w="2697" w:type="dxa"/>
          </w:tcPr>
          <w:p w14:paraId="42A7A1C7" w14:textId="40A05CA4" w:rsidR="00AE3F93" w:rsidRDefault="001937F3" w:rsidP="00742468">
            <w:proofErr w:type="spellStart"/>
            <w:r w:rsidRPr="001937F3">
              <w:rPr>
                <w:b/>
                <w:bCs/>
              </w:rPr>
              <w:t>Encoder-Decoder</w:t>
            </w:r>
            <w:proofErr w:type="spellEnd"/>
            <w:r w:rsidRPr="001937F3">
              <w:t xml:space="preserve"> (completo, el que explica este documento)</w:t>
            </w:r>
          </w:p>
        </w:tc>
        <w:tc>
          <w:tcPr>
            <w:tcW w:w="2697" w:type="dxa"/>
          </w:tcPr>
          <w:p w14:paraId="33F619FF" w14:textId="1DCE83D9" w:rsidR="00AE3F93" w:rsidRDefault="001937F3" w:rsidP="00742468">
            <w:r w:rsidRPr="001937F3">
              <w:t>Las dos mitades, con Cross-</w:t>
            </w:r>
            <w:proofErr w:type="spellStart"/>
            <w:r w:rsidRPr="001937F3">
              <w:t>Attention</w:t>
            </w:r>
            <w:proofErr w:type="spellEnd"/>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 xml:space="preserve">T5, BART, y el propio </w:t>
            </w:r>
            <w:proofErr w:type="spellStart"/>
            <w:r w:rsidRPr="001937F3">
              <w:t>paper</w:t>
            </w:r>
            <w:proofErr w:type="spellEnd"/>
            <w:r w:rsidRPr="001937F3">
              <w:t xml:space="preserve">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r w:rsidRPr="00040C8A">
        <w:rPr>
          <w:rFonts w:cs="Arial"/>
          <w:b/>
          <w:bCs/>
          <w:sz w:val="24"/>
          <w:szCs w:val="24"/>
          <w:highlight w:val="yellow"/>
        </w:rPr>
        <w:lastRenderedPageBreak/>
        <w:t>1.12.11: Conclusión: qué parte de "</w:t>
      </w:r>
      <w:proofErr w:type="spellStart"/>
      <w:r w:rsidRPr="00040C8A">
        <w:rPr>
          <w:rFonts w:cs="Arial"/>
          <w:b/>
          <w:bCs/>
          <w:sz w:val="24"/>
          <w:szCs w:val="24"/>
          <w:highlight w:val="yellow"/>
        </w:rPr>
        <w:t>Attention</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Is</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All</w:t>
      </w:r>
      <w:proofErr w:type="spellEnd"/>
      <w:r w:rsidRPr="00040C8A">
        <w:rPr>
          <w:rFonts w:cs="Arial"/>
          <w:b/>
          <w:bCs/>
          <w:sz w:val="24"/>
          <w:szCs w:val="24"/>
          <w:highlight w:val="yellow"/>
        </w:rPr>
        <w:t xml:space="preserve"> You Need" seguís usando hoy</w:t>
      </w:r>
      <w:r w:rsidR="00040C8A" w:rsidRPr="00040C8A">
        <w:rPr>
          <w:rFonts w:cs="Arial"/>
          <w:b/>
          <w:bCs/>
          <w:sz w:val="24"/>
          <w:szCs w:val="24"/>
          <w:highlight w:val="yellow"/>
        </w:rPr>
        <w:t xml:space="preserve"> + La conclusión del propio </w:t>
      </w:r>
      <w:proofErr w:type="spellStart"/>
      <w:r w:rsidR="00040C8A" w:rsidRPr="00040C8A">
        <w:rPr>
          <w:rFonts w:cs="Arial"/>
          <w:b/>
          <w:bCs/>
          <w:sz w:val="24"/>
          <w:szCs w:val="24"/>
          <w:highlight w:val="yellow"/>
        </w:rPr>
        <w:t>paper</w:t>
      </w:r>
      <w:proofErr w:type="spellEnd"/>
      <w:r w:rsidR="00040C8A" w:rsidRPr="00040C8A">
        <w:rPr>
          <w:rFonts w:cs="Arial"/>
          <w:b/>
          <w:bCs/>
          <w:sz w:val="24"/>
          <w:szCs w:val="24"/>
          <w:highlight w:val="yellow"/>
        </w:rPr>
        <w:t xml:space="preserve"> (</w:t>
      </w:r>
      <w:proofErr w:type="spellStart"/>
      <w:r w:rsidR="00040C8A" w:rsidRPr="00040C8A">
        <w:rPr>
          <w:rFonts w:cs="Arial"/>
          <w:b/>
          <w:bCs/>
          <w:sz w:val="24"/>
          <w:szCs w:val="24"/>
          <w:highlight w:val="yellow"/>
        </w:rPr>
        <w:t>Seccion</w:t>
      </w:r>
      <w:proofErr w:type="spellEnd"/>
      <w:r w:rsidR="00040C8A" w:rsidRPr="00040C8A">
        <w:rPr>
          <w:rFonts w:cs="Arial"/>
          <w:b/>
          <w:bCs/>
          <w:sz w:val="24"/>
          <w:szCs w:val="24"/>
          <w:highlight w:val="yellow"/>
        </w:rPr>
        <w:t xml:space="preserve"> 7)</w:t>
      </w:r>
    </w:p>
    <w:p w14:paraId="6471C3F0" w14:textId="77777777" w:rsidR="00224C1F" w:rsidRPr="00224C1F" w:rsidRDefault="00224C1F" w:rsidP="00224C1F">
      <w:pPr>
        <w:pBdr>
          <w:bottom w:val="single" w:sz="6" w:space="1" w:color="auto"/>
        </w:pBdr>
      </w:pPr>
      <w:r w:rsidRPr="00224C1F">
        <w:t xml:space="preserve">Cuando </w:t>
      </w:r>
      <w:proofErr w:type="spellStart"/>
      <w:r w:rsidRPr="00224C1F">
        <w:t>usás</w:t>
      </w:r>
      <w:proofErr w:type="spellEnd"/>
      <w:r w:rsidRPr="00224C1F">
        <w:t xml:space="preserve"> GPT-5, Claude o Gemini, </w:t>
      </w:r>
      <w:r w:rsidRPr="00224C1F">
        <w:rPr>
          <w:b/>
          <w:bCs/>
        </w:rPr>
        <w:t>seguís usando exactamente el mismo mecanismo central</w:t>
      </w:r>
      <w:r w:rsidRPr="00224C1F">
        <w:t xml:space="preserve"> que describe el </w:t>
      </w:r>
      <w:proofErr w:type="spellStart"/>
      <w:proofErr w:type="gramStart"/>
      <w:r w:rsidRPr="00224C1F">
        <w:t>paper</w:t>
      </w:r>
      <w:proofErr w:type="spellEnd"/>
      <w:proofErr w:type="gramEnd"/>
      <w:r w:rsidRPr="00224C1F">
        <w:t xml:space="preserve"> de 2017 y que recorrimos en este documento — el Self-</w:t>
      </w:r>
      <w:proofErr w:type="spellStart"/>
      <w:r w:rsidRPr="00224C1F">
        <w:t>Attention</w:t>
      </w:r>
      <w:proofErr w:type="spellEnd"/>
      <w:r w:rsidRPr="00224C1F">
        <w:t xml:space="preserve">, el Multi-Head </w:t>
      </w:r>
      <w:proofErr w:type="spellStart"/>
      <w:r w:rsidRPr="00224C1F">
        <w:t>Attention</w:t>
      </w:r>
      <w:proofErr w:type="spellEnd"/>
      <w:r w:rsidRPr="00224C1F">
        <w:t xml:space="preserve">, el </w:t>
      </w:r>
      <w:proofErr w:type="spellStart"/>
      <w:r w:rsidRPr="00224C1F">
        <w:t>Feed</w:t>
      </w:r>
      <w:proofErr w:type="spellEnd"/>
      <w:r w:rsidRPr="00224C1F">
        <w:t xml:space="preserve">-Forward, el Residual + Layer Norm. Lo único que cambió es que se </w:t>
      </w:r>
      <w:r w:rsidRPr="00224C1F">
        <w:rPr>
          <w:b/>
          <w:bCs/>
        </w:rPr>
        <w:t>descartó la mitad "</w:t>
      </w:r>
      <w:proofErr w:type="spellStart"/>
      <w:r w:rsidRPr="00224C1F">
        <w:rPr>
          <w:b/>
          <w:bCs/>
        </w:rPr>
        <w:t>Encoder</w:t>
      </w:r>
      <w:proofErr w:type="spellEnd"/>
      <w:r w:rsidRPr="00224C1F">
        <w:rPr>
          <w:b/>
          <w:bCs/>
        </w:rPr>
        <w:t>" y el Cross-</w:t>
      </w:r>
      <w:proofErr w:type="spellStart"/>
      <w:r w:rsidRPr="00224C1F">
        <w:rPr>
          <w:b/>
          <w:bCs/>
        </w:rPr>
        <w:t>Attention</w:t>
      </w:r>
      <w:proofErr w:type="spellEnd"/>
      <w:r w:rsidRPr="00224C1F">
        <w:t xml:space="preserve"> de la arquitectura, quedándose solo con el </w:t>
      </w:r>
      <w:proofErr w:type="spellStart"/>
      <w:r w:rsidRPr="00224C1F">
        <w:t>Decoder</w:t>
      </w:r>
      <w:proofErr w:type="spellEnd"/>
      <w:r w:rsidRPr="00224C1F">
        <w:t xml:space="preserve"> (con su Self-</w:t>
      </w:r>
      <w:proofErr w:type="spellStart"/>
      <w:r w:rsidRPr="00224C1F">
        <w:t>Attention</w:t>
      </w:r>
      <w:proofErr w:type="spellEnd"/>
      <w:r w:rsidRPr="00224C1F">
        <w:t xml:space="preserve">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w:t>
      </w:r>
      <w:proofErr w:type="spellStart"/>
      <w:r w:rsidRPr="00224C1F">
        <w:t>paper</w:t>
      </w:r>
      <w:proofErr w:type="spellEnd"/>
      <w:r w:rsidRPr="00224C1F">
        <w:t xml:space="preserve"> original.</w:t>
      </w:r>
    </w:p>
    <w:p w14:paraId="6FB71F8D" w14:textId="77777777" w:rsidR="005F3535" w:rsidRPr="005F3535" w:rsidRDefault="005F3535" w:rsidP="005F3535">
      <w:pPr>
        <w:rPr>
          <w:b/>
          <w:bCs/>
          <w:sz w:val="24"/>
          <w:szCs w:val="28"/>
        </w:rPr>
      </w:pPr>
      <w:r w:rsidRPr="005F3535">
        <w:rPr>
          <w:b/>
          <w:bCs/>
          <w:sz w:val="24"/>
          <w:szCs w:val="28"/>
          <w:highlight w:val="yellow"/>
        </w:rPr>
        <w:t xml:space="preserve">La conclusión del propio </w:t>
      </w:r>
      <w:proofErr w:type="spellStart"/>
      <w:r w:rsidRPr="005F3535">
        <w:rPr>
          <w:b/>
          <w:bCs/>
          <w:sz w:val="24"/>
          <w:szCs w:val="28"/>
          <w:highlight w:val="yellow"/>
        </w:rPr>
        <w:t>paper</w:t>
      </w:r>
      <w:proofErr w:type="spellEnd"/>
      <w:r w:rsidRPr="005F3535">
        <w:rPr>
          <w:b/>
          <w:bCs/>
          <w:sz w:val="24"/>
          <w:szCs w:val="28"/>
          <w:highlight w:val="yellow"/>
        </w:rPr>
        <w:t xml:space="preserve">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w:t>
      </w:r>
      <w:proofErr w:type="spellStart"/>
      <w:r>
        <w:t>Transformer</w:t>
      </w:r>
      <w:proofErr w:type="spellEnd"/>
      <w:r>
        <w:t xml:space="preserve"> como </w:t>
      </w:r>
      <w:r>
        <w:rPr>
          <w:b/>
          <w:bCs/>
        </w:rPr>
        <w:t xml:space="preserve">“el primer modelo de transducción de secuencias basado enteramente en atención”, </w:t>
      </w:r>
      <w:r>
        <w:t xml:space="preserve">reemplazando las capas recurrentes </w:t>
      </w:r>
      <w:proofErr w:type="spellStart"/>
      <w:r>
        <w:t>mas</w:t>
      </w:r>
      <w:proofErr w:type="spellEnd"/>
      <w:r>
        <w:t xml:space="preserve"> comunes en arquitecturas </w:t>
      </w:r>
      <w:proofErr w:type="spellStart"/>
      <w:r w:rsidR="009E6725">
        <w:t>encoder-decoder</w:t>
      </w:r>
      <w:proofErr w:type="spellEnd"/>
      <w:r w:rsidR="009E6725">
        <w:t xml:space="preserve"> con </w:t>
      </w:r>
      <w:proofErr w:type="spellStart"/>
      <w:r w:rsidR="009E6725">
        <w:t>self-attention</w:t>
      </w:r>
      <w:proofErr w:type="spellEnd"/>
      <w:r w:rsidR="009E6725">
        <w:t xml:space="preserve"> </w:t>
      </w:r>
      <w:proofErr w:type="spellStart"/>
      <w:r w:rsidR="009E6725">
        <w:t>multihead</w:t>
      </w:r>
      <w:proofErr w:type="spellEnd"/>
    </w:p>
    <w:p w14:paraId="23337AEA" w14:textId="2A9D2B9A" w:rsidR="00F70A24" w:rsidRDefault="009E6725" w:rsidP="00C978A6">
      <w:pPr>
        <w:pStyle w:val="Prrafodelista"/>
        <w:numPr>
          <w:ilvl w:val="0"/>
          <w:numId w:val="2"/>
        </w:numPr>
      </w:pPr>
      <w:r w:rsidRPr="009E6725">
        <w:t xml:space="preserve">Para tareas de traducción, el </w:t>
      </w:r>
      <w:proofErr w:type="spellStart"/>
      <w:r w:rsidRPr="009E6725">
        <w:t>Transformer</w:t>
      </w:r>
      <w:proofErr w:type="spellEnd"/>
      <w:r w:rsidRPr="009E6725">
        <w:t xml:space="preserve">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 xml:space="preserve">superó incluso a todos los </w:t>
      </w:r>
      <w:proofErr w:type="spellStart"/>
      <w:r w:rsidRPr="00F50B9A">
        <w:rPr>
          <w:b/>
          <w:bCs/>
        </w:rPr>
        <w:t>ensembles</w:t>
      </w:r>
      <w:proofErr w:type="spellEnd"/>
      <w:r w:rsidRPr="00F50B9A">
        <w:rPr>
          <w:b/>
          <w:bCs/>
        </w:rPr>
        <w:t xml:space="preserve">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w:t>
      </w:r>
      <w:proofErr w:type="gramStart"/>
      <w:r w:rsidRPr="00F70A24">
        <w:t xml:space="preserve">el </w:t>
      </w:r>
      <w:r w:rsidRPr="00F70A24">
        <w:rPr>
          <w:i/>
          <w:iCs/>
        </w:rPr>
        <w:t>test</w:t>
      </w:r>
      <w:proofErr w:type="gramEnd"/>
      <w:r w:rsidRPr="00F70A24">
        <w:rPr>
          <w:i/>
          <w:iCs/>
        </w:rPr>
        <w: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w:t>
            </w:r>
            <w:proofErr w:type="spellStart"/>
            <w:r w:rsidRPr="006040A2">
              <w:t>budget</w:t>
            </w:r>
            <w:proofErr w:type="spellEnd"/>
            <w:r w:rsidRPr="006040A2">
              <w:t xml:space="preserve"> </w:t>
            </w:r>
            <w:proofErr w:type="spellStart"/>
            <w:r w:rsidRPr="006040A2">
              <w:t>forcing</w:t>
            </w:r>
            <w:proofErr w:type="spellEnd"/>
            <w:r w:rsidRPr="006040A2">
              <w:t xml:space="preserve"> que ya vimos (el </w:t>
            </w:r>
            <w:proofErr w:type="spellStart"/>
            <w:proofErr w:type="gramStart"/>
            <w:r w:rsidRPr="006040A2">
              <w:t>paper</w:t>
            </w:r>
            <w:proofErr w:type="spellEnd"/>
            <w:proofErr w:type="gramEnd"/>
            <w:r w:rsidRPr="006040A2">
              <w:t xml:space="preserve"> s1), y de los modelos "</w:t>
            </w:r>
            <w:proofErr w:type="spellStart"/>
            <w:r w:rsidRPr="006040A2">
              <w:t>reasoning</w:t>
            </w:r>
            <w:proofErr w:type="spellEnd"/>
            <w:r w:rsidRPr="006040A2">
              <w:t>".</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w:t>
            </w:r>
            <w:proofErr w:type="spellStart"/>
            <w:r w:rsidRPr="006040A2">
              <w:t>Transformer</w:t>
            </w:r>
            <w:proofErr w:type="spellEnd"/>
            <w:r w:rsidRPr="006040A2">
              <w:t xml:space="preserve"> (basada en modelos de espacio de estados, SSM) que ya mencionamos en el Día 4 — procesa secuencias en $O(n)$ en vez de $O(n^</w:t>
            </w:r>
            <w:proofErr w:type="gramStart"/>
            <w:r w:rsidRPr="006040A2">
              <w:t>2)$</w:t>
            </w:r>
            <w:proofErr w:type="gramEnd"/>
            <w:r w:rsidRPr="006040A2">
              <w:t xml:space="preserve">, así que escala mejor con oraciones muy largas, a costa de perder algo de capacidad de </w:t>
            </w:r>
            <w:proofErr w:type="spellStart"/>
            <w:r w:rsidRPr="006040A2">
              <w:t>in-context</w:t>
            </w:r>
            <w:proofErr w:type="spellEnd"/>
            <w:r w:rsidRPr="006040A2">
              <w:t xml:space="preserve"> </w:t>
            </w:r>
            <w:proofErr w:type="spellStart"/>
            <w:r w:rsidRPr="006040A2">
              <w:t>learning</w:t>
            </w:r>
            <w:proofErr w:type="spellEnd"/>
            <w:r w:rsidRPr="006040A2">
              <w:t xml:space="preserve"> comparado con el </w:t>
            </w:r>
            <w:proofErr w:type="spellStart"/>
            <w:r w:rsidRPr="006040A2">
              <w:t>Transformer</w:t>
            </w:r>
            <w:proofErr w:type="spellEnd"/>
            <w:r w:rsidRPr="006040A2">
              <w:t>.</w:t>
            </w:r>
          </w:p>
          <w:p w14:paraId="0400BFAE" w14:textId="77777777" w:rsidR="006040A2" w:rsidRDefault="006040A2" w:rsidP="00E83692"/>
          <w:p w14:paraId="0247C1F3" w14:textId="77777777" w:rsidR="00F70A24" w:rsidRPr="00F70A24" w:rsidRDefault="00F70A24" w:rsidP="00F70A24">
            <w:r w:rsidRPr="00F70A24">
              <w:t xml:space="preserve">Ambas apuntan al mismo problema que el </w:t>
            </w:r>
            <w:proofErr w:type="spellStart"/>
            <w:proofErr w:type="gramStart"/>
            <w:r w:rsidRPr="00F70A24">
              <w:t>paper</w:t>
            </w:r>
            <w:proofErr w:type="spellEnd"/>
            <w:proofErr w:type="gramEnd"/>
            <w:r w:rsidRPr="00F70A24">
              <w:t xml:space="preserve">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r w:rsidRPr="00750022">
        <w:rPr>
          <w:rFonts w:cs="Arial"/>
          <w:b/>
          <w:bCs/>
          <w:sz w:val="24"/>
          <w:szCs w:val="24"/>
          <w:highlight w:val="yellow"/>
        </w:rPr>
        <w:lastRenderedPageBreak/>
        <w:t xml:space="preserve">1.12.12 </w:t>
      </w:r>
      <w:r w:rsidR="002C5358" w:rsidRPr="00750022">
        <w:rPr>
          <w:rFonts w:cs="Arial"/>
          <w:b/>
          <w:bCs/>
          <w:sz w:val="24"/>
          <w:szCs w:val="24"/>
          <w:highlight w:val="yellow"/>
        </w:rPr>
        <w:t xml:space="preserve">Alternativas al </w:t>
      </w:r>
      <w:proofErr w:type="spellStart"/>
      <w:r w:rsidR="002C5358" w:rsidRPr="00750022">
        <w:rPr>
          <w:rFonts w:cs="Arial"/>
          <w:b/>
          <w:bCs/>
          <w:sz w:val="24"/>
          <w:szCs w:val="24"/>
          <w:highlight w:val="yellow"/>
        </w:rPr>
        <w:t>Transformer</w:t>
      </w:r>
      <w:proofErr w:type="spellEnd"/>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xml:space="preserve">– presentación de algunos </w:t>
      </w:r>
      <w:proofErr w:type="spellStart"/>
      <w:r w:rsidR="00750022" w:rsidRPr="00750022">
        <w:rPr>
          <w:rFonts w:cs="Arial"/>
          <w:b/>
          <w:bCs/>
          <w:sz w:val="24"/>
          <w:szCs w:val="24"/>
          <w:highlight w:val="yellow"/>
        </w:rPr>
        <w:t>benchmark</w:t>
      </w:r>
      <w:proofErr w:type="spellEnd"/>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self-attention</w:t>
            </w:r>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 xml:space="preserve">Una RNN diseñada para poder entrenarse en paralelo como un </w:t>
            </w:r>
            <w:proofErr w:type="spellStart"/>
            <w:r>
              <w:t>Transformer</w:t>
            </w:r>
            <w:proofErr w:type="spellEnd"/>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 xml:space="preserve">La idea de “Mamba reemplaza al </w:t>
      </w:r>
      <w:proofErr w:type="spellStart"/>
      <w:r>
        <w:t>Transformer</w:t>
      </w:r>
      <w:proofErr w:type="spellEnd"/>
      <w:r>
        <w:t>” perdió fuerza. Lo que se consolido es intercala</w:t>
      </w:r>
      <w:r w:rsidR="00587123">
        <w:t xml:space="preserve">r capas de </w:t>
      </w:r>
      <w:proofErr w:type="spellStart"/>
      <w:r w:rsidR="00587123">
        <w:t>Attention</w:t>
      </w:r>
      <w:proofErr w:type="spellEnd"/>
      <w:r w:rsidR="00587123">
        <w:t xml:space="preserve"> con capas de Mamba en el mismo modelo – ejemplo real:</w:t>
      </w:r>
    </w:p>
    <w:p w14:paraId="7AAA33EE" w14:textId="0763B94D" w:rsidR="00587123" w:rsidRDefault="00DC01FF" w:rsidP="002C5358">
      <w:r w:rsidRPr="00DC01FF">
        <w:rPr>
          <w:b/>
          <w:bCs/>
        </w:rPr>
        <w:t>Jamba</w:t>
      </w:r>
      <w:r w:rsidRPr="00DC01FF">
        <w:t xml:space="preserve"> (AI21 Labs), con 43% Mamba-2 + 7% </w:t>
      </w:r>
      <w:proofErr w:type="spellStart"/>
      <w:r w:rsidRPr="00DC01FF">
        <w:t>Attention</w:t>
      </w:r>
      <w:proofErr w:type="spellEnd"/>
      <w:r w:rsidRPr="00DC01FF">
        <w:t xml:space="preserve"> + 50% MLP, superando a Llama-3.1-70B/405B en algunos </w:t>
      </w:r>
      <w:proofErr w:type="spellStart"/>
      <w:r w:rsidRPr="00DC01FF">
        <w:t>benchmarks</w:t>
      </w:r>
      <w:proofErr w:type="spellEnd"/>
      <w:r w:rsidRPr="00DC01FF">
        <w:t>.</w:t>
      </w:r>
      <w:r>
        <w:t xml:space="preserve"> La lógica: </w:t>
      </w:r>
      <w:proofErr w:type="spellStart"/>
      <w:r>
        <w:t>Attention</w:t>
      </w:r>
      <w:proofErr w:type="spellEnd"/>
      <w:r>
        <w:t xml:space="preserve"> sigue siendo mejor para razonamiento complejo y </w:t>
      </w:r>
      <w:proofErr w:type="spellStart"/>
      <w:r>
        <w:t>comaprar</w:t>
      </w:r>
      <w:proofErr w:type="spellEnd"/>
      <w:r>
        <w:t xml:space="preserve"> información a largo alcance; </w:t>
      </w:r>
      <w:r w:rsidRPr="00C430CC">
        <w:rPr>
          <w:b/>
          <w:bCs/>
        </w:rPr>
        <w:t xml:space="preserve">Mamba es mucho </w:t>
      </w:r>
      <w:proofErr w:type="spellStart"/>
      <w:r w:rsidRPr="00C430CC">
        <w:rPr>
          <w:b/>
          <w:bCs/>
        </w:rPr>
        <w:t>mas</w:t>
      </w:r>
      <w:proofErr w:type="spellEnd"/>
      <w:r w:rsidRPr="00C430CC">
        <w:rPr>
          <w:b/>
          <w:bCs/>
        </w:rPr>
        <w:t xml:space="preserve">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 xml:space="preserve">El </w:t>
      </w:r>
      <w:proofErr w:type="spellStart"/>
      <w:r w:rsidRPr="00730D28">
        <w:rPr>
          <w:b/>
          <w:bCs/>
          <w:sz w:val="24"/>
          <w:szCs w:val="28"/>
          <w:highlight w:val="yellow"/>
        </w:rPr>
        <w:t>trade</w:t>
      </w:r>
      <w:proofErr w:type="spellEnd"/>
      <w:r w:rsidRPr="00730D28">
        <w:rPr>
          <w:b/>
          <w:bCs/>
          <w:sz w:val="24"/>
          <w:szCs w:val="28"/>
          <w:highlight w:val="yellow"/>
        </w:rPr>
        <w:t>-off que sigue sin resolverse</w:t>
      </w:r>
    </w:p>
    <w:p w14:paraId="307C52E6" w14:textId="026486B8" w:rsidR="00C978A6" w:rsidRPr="005F3535" w:rsidRDefault="003B4A18" w:rsidP="00E83692">
      <w:r w:rsidRPr="003B4A18">
        <w:t xml:space="preserve">Mamba-3B iguala la perplejidad de un </w:t>
      </w:r>
      <w:proofErr w:type="spellStart"/>
      <w:r w:rsidRPr="003B4A18">
        <w:t>Transformer</w:t>
      </w:r>
      <w:proofErr w:type="spellEnd"/>
      <w:r w:rsidRPr="003B4A18">
        <w:t xml:space="preserve"> de 6B con 5x más </w:t>
      </w:r>
      <w:proofErr w:type="spellStart"/>
      <w:r w:rsidRPr="003B4A18">
        <w:t>throughput</w:t>
      </w:r>
      <w:proofErr w:type="spellEnd"/>
      <w:r w:rsidRPr="003B4A18">
        <w:t xml:space="preserve"> — pero </w:t>
      </w:r>
      <w:r w:rsidRPr="003B4A18">
        <w:rPr>
          <w:b/>
          <w:bCs/>
        </w:rPr>
        <w:t xml:space="preserve">se queda atrás en </w:t>
      </w:r>
      <w:proofErr w:type="spellStart"/>
      <w:r w:rsidRPr="00A9070B">
        <w:rPr>
          <w:b/>
          <w:bCs/>
          <w:sz w:val="32"/>
          <w:szCs w:val="36"/>
          <w:highlight w:val="yellow"/>
        </w:rPr>
        <w:t>in-context</w:t>
      </w:r>
      <w:proofErr w:type="spellEnd"/>
      <w:r w:rsidRPr="00A9070B">
        <w:rPr>
          <w:b/>
          <w:bCs/>
          <w:sz w:val="32"/>
          <w:szCs w:val="36"/>
          <w:highlight w:val="yellow"/>
        </w:rPr>
        <w:t xml:space="preserve"> </w:t>
      </w:r>
      <w:proofErr w:type="spellStart"/>
      <w:r w:rsidRPr="00A9070B">
        <w:rPr>
          <w:b/>
          <w:bCs/>
          <w:sz w:val="32"/>
          <w:szCs w:val="36"/>
          <w:highlight w:val="yellow"/>
        </w:rPr>
        <w:t>learning</w:t>
      </w:r>
      <w:proofErr w:type="spellEnd"/>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w:t>
      </w:r>
      <w:proofErr w:type="spellStart"/>
      <w:r w:rsidR="00A9070B" w:rsidRPr="00A9070B">
        <w:t>Attention</w:t>
      </w:r>
      <w:proofErr w:type="spellEnd"/>
      <w:r w:rsidR="00A9070B" w:rsidRPr="00A9070B">
        <w:t>.</w:t>
      </w:r>
    </w:p>
    <w:p w14:paraId="72722E09" w14:textId="77777777" w:rsidR="00A9070B" w:rsidRDefault="00A9070B" w:rsidP="00A9070B">
      <w:r w:rsidRPr="00A9070B">
        <w:t xml:space="preserve">Una estimación citada en una de las fuentes: ~45% de probabilidad de que los híbridos se vuelvan dominantes, contra ~35% de que el </w:t>
      </w:r>
      <w:proofErr w:type="spellStart"/>
      <w:r w:rsidRPr="00A9070B">
        <w:t>Transformer</w:t>
      </w:r>
      <w:proofErr w:type="spellEnd"/>
      <w:r w:rsidRPr="00A9070B">
        <w:t xml:space="preserve">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proofErr w:type="gramStart"/>
      <w:r w:rsidRPr="00AD62E1">
        <w:t>A día de hoy</w:t>
      </w:r>
      <w:proofErr w:type="gramEnd"/>
      <w:r w:rsidRPr="00AD62E1">
        <w:t xml:space="preserve"> no hay "el sucesor" del </w:t>
      </w:r>
      <w:proofErr w:type="spellStart"/>
      <w:r w:rsidRPr="00AD62E1">
        <w:t>Transformer</w:t>
      </w:r>
      <w:proofErr w:type="spellEnd"/>
      <w:r w:rsidRPr="00AD62E1">
        <w:t xml:space="preserve"> — hay un puñado de arquitecturas lineales (Mamba, RWKV) que se usan sobre todo </w:t>
      </w:r>
      <w:r w:rsidRPr="00AD62E1">
        <w:rPr>
          <w:b/>
          <w:bCs/>
        </w:rPr>
        <w:t>combinadas</w:t>
      </w:r>
      <w:r w:rsidRPr="00AD62E1">
        <w:t xml:space="preserve"> con </w:t>
      </w:r>
      <w:proofErr w:type="spellStart"/>
      <w:r w:rsidRPr="00AD62E1">
        <w:t>Attention</w:t>
      </w:r>
      <w:proofErr w:type="spellEnd"/>
      <w:r w:rsidRPr="00AD62E1">
        <w:t xml:space="preserve">, y los modelos de difusión como paradigma genuinamente distinto, todavía compitiendo parejo en algunos </w:t>
      </w:r>
      <w:proofErr w:type="spellStart"/>
      <w:r w:rsidRPr="00AD62E1">
        <w:t>benchmarks</w:t>
      </w:r>
      <w:proofErr w:type="spellEnd"/>
      <w:r w:rsidRPr="00AD62E1">
        <w:t xml:space="preserve"> y atrás en otros.</w:t>
      </w:r>
    </w:p>
    <w:p w14:paraId="671AAA75" w14:textId="5F73DA75" w:rsidR="00AD62E1" w:rsidRPr="00AD62E1" w:rsidRDefault="00AD62E1">
      <w:pPr>
        <w:pStyle w:val="Prrafodelista"/>
        <w:numPr>
          <w:ilvl w:val="0"/>
          <w:numId w:val="28"/>
        </w:numPr>
        <w:rPr>
          <w:b/>
          <w:bCs/>
        </w:rPr>
      </w:pPr>
      <w:r>
        <w:rPr>
          <w:b/>
          <w:bCs/>
        </w:rPr>
        <w:t xml:space="preserve">Perplejidad: </w:t>
      </w:r>
      <w:r>
        <w:t xml:space="preserve">Que tan “sorprendido” </w:t>
      </w:r>
      <w:proofErr w:type="spellStart"/>
      <w:r>
        <w:t>esta</w:t>
      </w:r>
      <w:proofErr w:type="spellEnd"/>
      <w:r>
        <w:t xml:space="preserve"> el modelo al ver el texto real – </w:t>
      </w:r>
      <w:proofErr w:type="spellStart"/>
      <w:r>
        <w:t>mas</w:t>
      </w:r>
      <w:proofErr w:type="spellEnd"/>
      <w:r>
        <w:t xml:space="preserve"> baja es mejor; mide que tan bien predice la siguiente palabra.</w:t>
      </w:r>
    </w:p>
    <w:p w14:paraId="1BB6B62E" w14:textId="1725BFE8" w:rsidR="00AD62E1" w:rsidRPr="00AD62E1" w:rsidRDefault="00AD62E1">
      <w:pPr>
        <w:pStyle w:val="Prrafodelista"/>
        <w:numPr>
          <w:ilvl w:val="0"/>
          <w:numId w:val="28"/>
        </w:numPr>
        <w:rPr>
          <w:b/>
          <w:bCs/>
        </w:rPr>
      </w:pPr>
      <w:proofErr w:type="spellStart"/>
      <w:r w:rsidRPr="00AD62E1">
        <w:rPr>
          <w:b/>
          <w:bCs/>
        </w:rPr>
        <w:t>Throughput</w:t>
      </w:r>
      <w:proofErr w:type="spellEnd"/>
      <w:r>
        <w:rPr>
          <w:b/>
          <w:bCs/>
        </w:rPr>
        <w:t xml:space="preserve">: </w:t>
      </w:r>
      <w:r>
        <w:t>cuantos tokens procesa el modelo por segundo – mide velocidad, no calidad</w:t>
      </w:r>
    </w:p>
    <w:p w14:paraId="084A4D17" w14:textId="2C2B81B5" w:rsidR="00197F90" w:rsidRPr="00510FE2" w:rsidRDefault="00750022">
      <w:pPr>
        <w:pStyle w:val="Prrafodelista"/>
        <w:numPr>
          <w:ilvl w:val="0"/>
          <w:numId w:val="28"/>
        </w:numPr>
        <w:rPr>
          <w:b/>
          <w:bCs/>
        </w:rPr>
      </w:pPr>
      <w:r w:rsidRPr="00750022">
        <w:rPr>
          <w:b/>
          <w:bCs/>
        </w:rPr>
        <w:t>MMLU</w:t>
      </w:r>
      <w:r>
        <w:rPr>
          <w:b/>
          <w:bCs/>
        </w:rPr>
        <w:t xml:space="preserve">: </w:t>
      </w:r>
      <w:r w:rsidRPr="00750022">
        <w:t xml:space="preserve">un </w:t>
      </w:r>
      <w:proofErr w:type="spellStart"/>
      <w:r w:rsidRPr="00750022">
        <w:t>benchmark</w:t>
      </w:r>
      <w:proofErr w:type="spellEnd"/>
      <w:r w:rsidRPr="00750022">
        <w:t xml:space="preserve">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noProof/>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4"/>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Mamba reemplaza el mecanismo de Self-</w:t>
      </w:r>
      <w:proofErr w:type="spellStart"/>
      <w:r w:rsidRPr="00197F90">
        <w:t>Attention</w:t>
      </w:r>
      <w:proofErr w:type="spellEnd"/>
      <w:r w:rsidRPr="00197F90">
        <w:t xml:space="preserve">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w:t>
      </w:r>
      <w:proofErr w:type="gramStart"/>
      <w:r>
        <w:t>RNN</w:t>
      </w:r>
      <w:proofErr w:type="gramEnd"/>
      <w:r>
        <w:t xml:space="preserve">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w:t>
      </w:r>
      <w:proofErr w:type="spellStart"/>
      <w:r w:rsidRPr="0086307F">
        <w:rPr>
          <w:b/>
          <w:bCs/>
          <w:sz w:val="24"/>
          <w:szCs w:val="28"/>
          <w:highlight w:val="yellow"/>
        </w:rPr>
        <w:t>Attention</w:t>
      </w:r>
      <w:proofErr w:type="spellEnd"/>
    </w:p>
    <w:p w14:paraId="64D7C17B" w14:textId="62381DA2" w:rsidR="00197F90" w:rsidRDefault="00CF7B32" w:rsidP="00197F90">
      <w:r w:rsidRPr="00CF7B32">
        <w:rPr>
          <w:noProof/>
        </w:rPr>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5"/>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 xml:space="preserve">Ejemplo con nuestra misma oración, "The </w:t>
      </w:r>
      <w:proofErr w:type="spellStart"/>
      <w:r w:rsidRPr="00CF7B32">
        <w:rPr>
          <w:b/>
          <w:bCs/>
          <w:sz w:val="24"/>
          <w:szCs w:val="28"/>
          <w:highlight w:val="yellow"/>
        </w:rPr>
        <w:t>dog</w:t>
      </w:r>
      <w:proofErr w:type="spellEnd"/>
      <w:r w:rsidRPr="00CF7B32">
        <w:rPr>
          <w:b/>
          <w:bCs/>
          <w:sz w:val="24"/>
          <w:szCs w:val="28"/>
          <w:highlight w:val="yellow"/>
        </w:rPr>
        <w:t xml:space="preserve"> </w:t>
      </w:r>
      <w:proofErr w:type="spellStart"/>
      <w:r w:rsidRPr="00CF7B32">
        <w:rPr>
          <w:b/>
          <w:bCs/>
          <w:sz w:val="24"/>
          <w:szCs w:val="28"/>
          <w:highlight w:val="yellow"/>
        </w:rPr>
        <w:t>eats</w:t>
      </w:r>
      <w:proofErr w:type="spellEnd"/>
      <w:r w:rsidRPr="00CF7B32">
        <w:rPr>
          <w:b/>
          <w:bCs/>
          <w:sz w:val="24"/>
          <w:szCs w:val="28"/>
          <w:highlight w:val="yellow"/>
        </w:rPr>
        <w:t xml:space="preserve"> bread"</w:t>
      </w:r>
    </w:p>
    <w:p w14:paraId="6E3403A5" w14:textId="77777777" w:rsidR="0096091E" w:rsidRPr="0096091E" w:rsidRDefault="0096091E" w:rsidP="0096091E">
      <w:r w:rsidRPr="0096091E">
        <w:rPr>
          <w:b/>
          <w:bCs/>
        </w:rPr>
        <w:t>Con Self-</w:t>
      </w:r>
      <w:proofErr w:type="spellStart"/>
      <w:r w:rsidRPr="0096091E">
        <w:rPr>
          <w:b/>
          <w:bCs/>
        </w:rPr>
        <w:t>Attention</w:t>
      </w:r>
      <w:proofErr w:type="spellEnd"/>
      <w:r w:rsidRPr="0096091E">
        <w:t xml:space="preserve"> (lo que ya vimos): cuando "</w:t>
      </w:r>
      <w:proofErr w:type="spellStart"/>
      <w:r w:rsidRPr="0096091E">
        <w:t>eats</w:t>
      </w:r>
      <w:proofErr w:type="spellEnd"/>
      <w:r w:rsidRPr="0096091E">
        <w:t>" calcula su atención, compara explícitamente contra "The", "</w:t>
      </w:r>
      <w:proofErr w:type="spellStart"/>
      <w:r w:rsidRPr="0096091E">
        <w:t>dog</w:t>
      </w:r>
      <w:proofErr w:type="spellEnd"/>
      <w:r w:rsidRPr="0096091E">
        <w:t>"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w:t>
      </w:r>
      <w:proofErr w:type="spellStart"/>
      <w:r w:rsidR="00902D31" w:rsidRPr="00902D31">
        <w:t>pensalo</w:t>
      </w:r>
      <w:proofErr w:type="spellEnd"/>
      <w:r w:rsidR="00902D31" w:rsidRPr="00902D31">
        <w:t xml:space="preserve"> como una "memoria resumida") que se va actualizando</w:t>
      </w:r>
      <w:r w:rsidR="00902D31">
        <w:t>:</w:t>
      </w:r>
    </w:p>
    <w:p w14:paraId="32B9EE75" w14:textId="2E2B9F00" w:rsidR="00902D31" w:rsidRDefault="00902D31" w:rsidP="00197F90">
      <w:r w:rsidRPr="00902D31">
        <w:rPr>
          <w:noProof/>
        </w:rPr>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6"/>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w:t>
      </w:r>
      <w:proofErr w:type="spellStart"/>
      <w:r>
        <w:t>despues</w:t>
      </w:r>
      <w:proofErr w:type="spellEnd"/>
      <w:r>
        <w:t xml:space="preserve"> de “bread”, mamba </w:t>
      </w:r>
      <w:r>
        <w:rPr>
          <w:b/>
          <w:bCs/>
        </w:rPr>
        <w:t xml:space="preserve">no </w:t>
      </w:r>
      <w:r>
        <w:t>vuelve a mirar “The” ni “</w:t>
      </w:r>
      <w:proofErr w:type="spellStart"/>
      <w:r>
        <w:t>dog</w:t>
      </w:r>
      <w:proofErr w:type="spellEnd"/>
      <w:r>
        <w:t xml:space="preserve">”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w:t>
      </w:r>
      <w:proofErr w:type="spellStart"/>
      <w:r>
        <w:t>calculo</w:t>
      </w:r>
      <w:proofErr w:type="spellEnd"/>
      <w:r>
        <w:t xml:space="preserve">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 xml:space="preserve">El costo de esto: por qué pierde en </w:t>
      </w:r>
      <w:proofErr w:type="spellStart"/>
      <w:r w:rsidRPr="00041946">
        <w:rPr>
          <w:b/>
          <w:bCs/>
          <w:sz w:val="24"/>
          <w:szCs w:val="28"/>
          <w:highlight w:val="yellow"/>
        </w:rPr>
        <w:t>in-context</w:t>
      </w:r>
      <w:proofErr w:type="spellEnd"/>
      <w:r w:rsidRPr="00041946">
        <w:rPr>
          <w:b/>
          <w:bCs/>
          <w:sz w:val="24"/>
          <w:szCs w:val="28"/>
          <w:highlight w:val="yellow"/>
        </w:rPr>
        <w:t xml:space="preserve"> </w:t>
      </w:r>
      <w:proofErr w:type="spellStart"/>
      <w:r w:rsidRPr="00041946">
        <w:rPr>
          <w:b/>
          <w:bCs/>
          <w:sz w:val="24"/>
          <w:szCs w:val="28"/>
          <w:highlight w:val="yellow"/>
        </w:rPr>
        <w:t>learning</w:t>
      </w:r>
      <w:proofErr w:type="spellEnd"/>
    </w:p>
    <w:p w14:paraId="63FC2FF0" w14:textId="6FF9AFF4" w:rsidR="00041946" w:rsidRDefault="00C8426E" w:rsidP="00742468">
      <w:r>
        <w:t xml:space="preserve">Como toda la información pasada queda </w:t>
      </w:r>
      <w:r>
        <w:rPr>
          <w:b/>
          <w:bCs/>
        </w:rPr>
        <w:t xml:space="preserve">comprimida en un solo vector de tamaño fijo (h), </w:t>
      </w:r>
      <w:r>
        <w:t xml:space="preserve">hay un </w:t>
      </w:r>
      <w:proofErr w:type="spellStart"/>
      <w:r>
        <w:t>limite</w:t>
      </w:r>
      <w:proofErr w:type="spellEnd"/>
      <w:r>
        <w:t xml:space="preserve"> a cuanto detalle puede “recordar” – es como resumir un libro entero en una sola </w:t>
      </w:r>
      <w:proofErr w:type="spellStart"/>
      <w:r>
        <w:t>pagina</w:t>
      </w:r>
      <w:proofErr w:type="spellEnd"/>
      <w:r>
        <w:t xml:space="preserve">: </w:t>
      </w:r>
      <w:proofErr w:type="spellStart"/>
      <w:r>
        <w:t>perdes</w:t>
      </w:r>
      <w:proofErr w:type="spellEnd"/>
      <w:r>
        <w:t xml:space="preserve"> matices. Self-</w:t>
      </w:r>
      <w:proofErr w:type="spellStart"/>
      <w:r>
        <w:t>Attention</w:t>
      </w:r>
      <w:proofErr w:type="spellEnd"/>
      <w:r>
        <w:t>,</w:t>
      </w:r>
      <w:r w:rsidR="00A14A60">
        <w:t xml:space="preserve"> en cambio, mantiene acceso directo a cada token anterior (</w:t>
      </w:r>
      <w:proofErr w:type="spellStart"/>
      <w:r w:rsidR="00A14A60">
        <w:t>via</w:t>
      </w:r>
      <w:proofErr w:type="spellEnd"/>
      <w:r w:rsidR="00A14A60">
        <w:t xml:space="preserve">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Default="002E3543" w:rsidP="00742468">
      <w:pPr>
        <w:ind w:left="360"/>
        <w:rPr>
          <w:i/>
          <w:iCs/>
        </w:rPr>
      </w:pPr>
    </w:p>
    <w:p w14:paraId="2EBBA268" w14:textId="77777777" w:rsidR="00F00B84" w:rsidRDefault="00F00B84" w:rsidP="00742468">
      <w:pPr>
        <w:ind w:left="360"/>
        <w:rPr>
          <w:i/>
          <w:iCs/>
        </w:rPr>
      </w:pPr>
    </w:p>
    <w:p w14:paraId="43944249" w14:textId="29BFCCE7" w:rsidR="00F00B84" w:rsidRDefault="00F00B84">
      <w:pPr>
        <w:rPr>
          <w:i/>
          <w:iCs/>
        </w:rPr>
      </w:pPr>
      <w:r>
        <w:rPr>
          <w:i/>
          <w:iCs/>
        </w:rPr>
        <w:br w:type="page"/>
      </w:r>
    </w:p>
    <w:p w14:paraId="3E24805A" w14:textId="05DAAE8B" w:rsidR="00F00B84" w:rsidRDefault="0086158C">
      <w:pPr>
        <w:pStyle w:val="Ttulo2"/>
        <w:numPr>
          <w:ilvl w:val="1"/>
          <w:numId w:val="29"/>
        </w:numPr>
        <w:rPr>
          <w:rFonts w:cs="Arial"/>
          <w:b/>
          <w:bCs/>
          <w:sz w:val="24"/>
          <w:highlight w:val="yellow"/>
        </w:rPr>
      </w:pPr>
      <w:r>
        <w:rPr>
          <w:rFonts w:ascii="Arial" w:hAnsi="Arial" w:cs="Arial"/>
          <w:b/>
          <w:bCs/>
          <w:sz w:val="24"/>
          <w:szCs w:val="24"/>
          <w:highlight w:val="yellow"/>
        </w:rPr>
        <w:lastRenderedPageBreak/>
        <w:t xml:space="preserve"> </w:t>
      </w:r>
      <w:r w:rsidR="00F00B84">
        <w:rPr>
          <w:rFonts w:ascii="Arial" w:hAnsi="Arial" w:cs="Arial"/>
          <w:b/>
          <w:bCs/>
          <w:sz w:val="24"/>
          <w:szCs w:val="24"/>
          <w:highlight w:val="yellow"/>
        </w:rPr>
        <w:t xml:space="preserve">DIA </w:t>
      </w:r>
      <w:r w:rsidR="00C40CEA">
        <w:rPr>
          <w:rFonts w:ascii="Arial" w:hAnsi="Arial" w:cs="Arial"/>
          <w:b/>
          <w:bCs/>
          <w:sz w:val="24"/>
          <w:szCs w:val="24"/>
          <w:highlight w:val="yellow"/>
        </w:rPr>
        <w:t xml:space="preserve">4 [01-10] - </w:t>
      </w:r>
      <w:r w:rsidRPr="0086158C">
        <w:rPr>
          <w:rFonts w:cs="Arial"/>
          <w:b/>
          <w:bCs/>
          <w:sz w:val="24"/>
          <w:highlight w:val="yellow"/>
        </w:rPr>
        <w:t xml:space="preserve">Evolución de los Modelos de Lenguaje: De la Ingeniería de </w:t>
      </w:r>
      <w:proofErr w:type="spellStart"/>
      <w:r w:rsidRPr="0086158C">
        <w:rPr>
          <w:rFonts w:cs="Arial"/>
          <w:b/>
          <w:bCs/>
          <w:sz w:val="24"/>
          <w:highlight w:val="yellow"/>
        </w:rPr>
        <w:t>Prompts</w:t>
      </w:r>
      <w:proofErr w:type="spellEnd"/>
      <w:r w:rsidRPr="0086158C">
        <w:rPr>
          <w:rFonts w:cs="Arial"/>
          <w:b/>
          <w:bCs/>
          <w:sz w:val="24"/>
          <w:highlight w:val="yellow"/>
        </w:rPr>
        <w:t xml:space="preserve"> a la IA </w:t>
      </w:r>
      <w:proofErr w:type="spellStart"/>
      <w:r w:rsidRPr="0086158C">
        <w:rPr>
          <w:rFonts w:cs="Arial"/>
          <w:b/>
          <w:bCs/>
          <w:sz w:val="24"/>
          <w:highlight w:val="yellow"/>
        </w:rPr>
        <w:t>Agéntica</w:t>
      </w:r>
      <w:proofErr w:type="spellEnd"/>
    </w:p>
    <w:p w14:paraId="4ECA37B1" w14:textId="1BAA0123" w:rsidR="0086158C" w:rsidRDefault="0086158C" w:rsidP="0086158C">
      <w:pPr>
        <w:rPr>
          <w:highlight w:val="yellow"/>
        </w:rPr>
      </w:pPr>
      <w:r w:rsidRPr="0086158C">
        <w:rPr>
          <w:noProof/>
          <w:highlight w:val="yellow"/>
        </w:rPr>
        <w:drawing>
          <wp:inline distT="0" distB="0" distL="0" distR="0" wp14:anchorId="090A2300" wp14:editId="5157F31D">
            <wp:extent cx="6544733" cy="2934222"/>
            <wp:effectExtent l="0" t="0" r="0" b="0"/>
            <wp:docPr id="148705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6547640" cy="2935525"/>
                    </a:xfrm>
                    <a:prstGeom prst="rect">
                      <a:avLst/>
                    </a:prstGeom>
                    <a:noFill/>
                    <a:ln>
                      <a:noFill/>
                    </a:ln>
                  </pic:spPr>
                </pic:pic>
              </a:graphicData>
            </a:graphic>
          </wp:inline>
        </w:drawing>
      </w:r>
    </w:p>
    <w:p w14:paraId="6669D2DF" w14:textId="77777777" w:rsidR="005458CC" w:rsidRPr="005458CC" w:rsidRDefault="005458CC" w:rsidP="005458CC">
      <w:pPr>
        <w:rPr>
          <w:b/>
          <w:bCs/>
          <w:sz w:val="24"/>
          <w:szCs w:val="28"/>
          <w:highlight w:val="yellow"/>
        </w:rPr>
      </w:pPr>
      <w:r w:rsidRPr="005458CC">
        <w:rPr>
          <w:b/>
          <w:bCs/>
          <w:sz w:val="24"/>
          <w:szCs w:val="28"/>
          <w:highlight w:val="yellow"/>
        </w:rPr>
        <w:t>Contexto Previo (El texto)</w:t>
      </w:r>
    </w:p>
    <w:p w14:paraId="1B151D31" w14:textId="7EADBF9F" w:rsidR="0086158C" w:rsidRDefault="005052E8" w:rsidP="0086158C">
      <w:r w:rsidRPr="005052E8">
        <w:t xml:space="preserve">Antes de llegar a estas etapas, el texto menciona el origen del </w:t>
      </w:r>
      <w:proofErr w:type="spellStart"/>
      <w:r w:rsidRPr="005052E8">
        <w:rPr>
          <w:i/>
          <w:iCs/>
        </w:rPr>
        <w:t>Transformer</w:t>
      </w:r>
      <w:proofErr w:type="spellEnd"/>
      <w:r w:rsidRPr="005052E8">
        <w:t xml:space="preserve"> (la arquitectura actual de la IA). </w:t>
      </w:r>
      <w:r>
        <w:t xml:space="preserve">Antes de </w:t>
      </w:r>
      <w:proofErr w:type="spellStart"/>
      <w:r>
        <w:t>el</w:t>
      </w:r>
      <w:proofErr w:type="spellEnd"/>
      <w:r>
        <w:t xml:space="preserve">, existía la </w:t>
      </w:r>
      <w:r>
        <w:rPr>
          <w:b/>
          <w:bCs/>
        </w:rPr>
        <w:t xml:space="preserve">LSTM </w:t>
      </w:r>
      <w:r>
        <w:t xml:space="preserve">(memoria a largo corto plazo), que era potente pero muy difícil de paralelizar (entrenar paso a paso era lento). El </w:t>
      </w:r>
      <w:proofErr w:type="spellStart"/>
      <w:r>
        <w:rPr>
          <w:b/>
          <w:bCs/>
        </w:rPr>
        <w:t>Transfoormer</w:t>
      </w:r>
      <w:proofErr w:type="spellEnd"/>
      <w:r>
        <w:rPr>
          <w:b/>
          <w:bCs/>
        </w:rPr>
        <w:t xml:space="preserve"> </w:t>
      </w:r>
      <w:r>
        <w:t xml:space="preserve">simplifico esto con el concepto de </w:t>
      </w:r>
      <w:r>
        <w:rPr>
          <w:b/>
          <w:bCs/>
        </w:rPr>
        <w:t>“</w:t>
      </w:r>
      <w:proofErr w:type="spellStart"/>
      <w:r>
        <w:rPr>
          <w:b/>
          <w:bCs/>
        </w:rPr>
        <w:t>Attention</w:t>
      </w:r>
      <w:proofErr w:type="spellEnd"/>
      <w:r>
        <w:rPr>
          <w:b/>
          <w:bCs/>
        </w:rPr>
        <w:t xml:space="preserve">”, </w:t>
      </w:r>
      <w:r>
        <w:t xml:space="preserve">permitiendo procesar todo en paralelo, lo que llevo la </w:t>
      </w:r>
      <w:r>
        <w:rPr>
          <w:b/>
          <w:bCs/>
        </w:rPr>
        <w:t xml:space="preserve">Inteligencia Emergente: </w:t>
      </w:r>
      <w:r>
        <w:t xml:space="preserve">La capacidad de que una maquina no solo prediga palabras probables, sino que de respuestas exactas y precisas (como resolver un problema matemático), </w:t>
      </w:r>
      <w:r w:rsidR="00540DFA" w:rsidRPr="00540DFA">
        <w:t xml:space="preserve">algo que aún sorprende a los expertos (y que fue muy criticado en el famoso </w:t>
      </w:r>
      <w:proofErr w:type="spellStart"/>
      <w:r w:rsidR="00540DFA" w:rsidRPr="00540DFA">
        <w:t>paper</w:t>
      </w:r>
      <w:proofErr w:type="spellEnd"/>
      <w:r w:rsidR="00540DFA" w:rsidRPr="00540DFA">
        <w:t xml:space="preserve"> de los "loros estocásticos" en 2023).</w:t>
      </w:r>
    </w:p>
    <w:p w14:paraId="6775A255" w14:textId="77777777" w:rsidR="00540DFA" w:rsidRPr="00540DFA" w:rsidRDefault="00540DFA" w:rsidP="00540DFA">
      <w:pPr>
        <w:rPr>
          <w:b/>
          <w:bCs/>
          <w:sz w:val="24"/>
          <w:szCs w:val="28"/>
        </w:rPr>
      </w:pPr>
      <w:r w:rsidRPr="00540DFA">
        <w:rPr>
          <w:b/>
          <w:bCs/>
          <w:sz w:val="24"/>
          <w:szCs w:val="28"/>
          <w:highlight w:val="yellow"/>
        </w:rPr>
        <w:t>Las 4 Etapas de la Imagen (Explicadas con el texto)</w:t>
      </w:r>
    </w:p>
    <w:p w14:paraId="51567EC1" w14:textId="77777777" w:rsidR="00540DFA" w:rsidRPr="00661464" w:rsidRDefault="00540DFA" w:rsidP="00540DFA">
      <w:pPr>
        <w:rPr>
          <w:sz w:val="24"/>
          <w:szCs w:val="28"/>
        </w:rPr>
      </w:pPr>
      <w:r w:rsidRPr="00EB473D">
        <w:rPr>
          <w:b/>
          <w:bCs/>
          <w:sz w:val="24"/>
          <w:szCs w:val="28"/>
          <w:highlight w:val="yellow"/>
        </w:rPr>
        <w:t xml:space="preserve">1. </w:t>
      </w:r>
      <w:proofErr w:type="spellStart"/>
      <w:r w:rsidRPr="00EB473D">
        <w:rPr>
          <w:b/>
          <w:bCs/>
          <w:sz w:val="24"/>
          <w:szCs w:val="28"/>
          <w:highlight w:val="yellow"/>
        </w:rPr>
        <w:t>Prompt</w:t>
      </w:r>
      <w:proofErr w:type="spellEnd"/>
      <w:r w:rsidRPr="00EB473D">
        <w:rPr>
          <w:b/>
          <w:bCs/>
          <w:sz w:val="24"/>
          <w:szCs w:val="28"/>
          <w:highlight w:val="yellow"/>
        </w:rPr>
        <w:t xml:space="preserve"> </w:t>
      </w:r>
      <w:proofErr w:type="spellStart"/>
      <w:r w:rsidRPr="00EB473D">
        <w:rPr>
          <w:b/>
          <w:bCs/>
          <w:sz w:val="24"/>
          <w:szCs w:val="28"/>
          <w:highlight w:val="yellow"/>
        </w:rPr>
        <w:t>Engineers</w:t>
      </w:r>
      <w:proofErr w:type="spellEnd"/>
      <w:r w:rsidRPr="00EB473D">
        <w:rPr>
          <w:b/>
          <w:bCs/>
          <w:sz w:val="24"/>
          <w:szCs w:val="28"/>
          <w:highlight w:val="yellow"/>
        </w:rPr>
        <w:t xml:space="preserve"> (Ingenieros de </w:t>
      </w:r>
      <w:proofErr w:type="spellStart"/>
      <w:r w:rsidRPr="00EB473D">
        <w:rPr>
          <w:b/>
          <w:bCs/>
          <w:sz w:val="24"/>
          <w:szCs w:val="28"/>
          <w:highlight w:val="yellow"/>
        </w:rPr>
        <w:t>Prompts</w:t>
      </w:r>
      <w:proofErr w:type="spellEnd"/>
      <w:r w:rsidRPr="00EB473D">
        <w:rPr>
          <w:b/>
          <w:bCs/>
          <w:sz w:val="24"/>
          <w:szCs w:val="28"/>
          <w:highlight w:val="yellow"/>
        </w:rPr>
        <w:t>) - "El auge y la caída"</w:t>
      </w:r>
    </w:p>
    <w:p w14:paraId="4F868059" w14:textId="74AFE23B" w:rsidR="00661464" w:rsidRPr="00661464" w:rsidRDefault="00661464" w:rsidP="00661464">
      <w:pPr>
        <w:pStyle w:val="Prrafodelista"/>
        <w:numPr>
          <w:ilvl w:val="0"/>
          <w:numId w:val="2"/>
        </w:numPr>
      </w:pPr>
      <w:r w:rsidRPr="00661464">
        <w:rPr>
          <w:b/>
          <w:bCs/>
        </w:rPr>
        <w:t>Qué era:</w:t>
      </w:r>
      <w:r w:rsidRPr="00661464">
        <w:t xml:space="preserve"> Hubo un tiempo en que saber escribir instrucciones (</w:t>
      </w:r>
      <w:proofErr w:type="spellStart"/>
      <w:r w:rsidRPr="00661464">
        <w:t>prompts</w:t>
      </w:r>
      <w:proofErr w:type="spellEnd"/>
      <w:r w:rsidRPr="00661464">
        <w:t>) perfectas para la IA era un trabajo muy bien pagado (de seis cifras).</w:t>
      </w:r>
    </w:p>
    <w:p w14:paraId="75F6AAFF" w14:textId="0CB60CE0" w:rsidR="00661464" w:rsidRDefault="00661464" w:rsidP="00661464">
      <w:pPr>
        <w:pStyle w:val="Prrafodelista"/>
        <w:numPr>
          <w:ilvl w:val="0"/>
          <w:numId w:val="2"/>
        </w:numPr>
      </w:pPr>
      <w:r w:rsidRPr="00661464">
        <w:rPr>
          <w:b/>
          <w:bCs/>
        </w:rPr>
        <w:t>Qué pasó:</w:t>
      </w:r>
      <w:r w:rsidRPr="00661464">
        <w:t xml:space="preserve"> La gente aprendió los trucos (dar contexto, definir el estilo). Ahora "todos somos ingenieros de </w:t>
      </w:r>
      <w:proofErr w:type="spellStart"/>
      <w:r w:rsidRPr="00661464">
        <w:t>prompts</w:t>
      </w:r>
      <w:proofErr w:type="spellEnd"/>
      <w:r w:rsidRPr="00661464">
        <w:t>". Se volvió una habilidad básica y dejó de ser un título laboral único. La imagen muestra a un humano dictando instrucciones a un robot.</w:t>
      </w:r>
    </w:p>
    <w:p w14:paraId="152CDFFF" w14:textId="77777777" w:rsidR="00661464" w:rsidRPr="00661464" w:rsidRDefault="00661464" w:rsidP="00661464">
      <w:pPr>
        <w:rPr>
          <w:sz w:val="24"/>
          <w:szCs w:val="28"/>
        </w:rPr>
      </w:pPr>
      <w:r w:rsidRPr="00EB473D">
        <w:rPr>
          <w:b/>
          <w:bCs/>
          <w:sz w:val="24"/>
          <w:szCs w:val="28"/>
          <w:highlight w:val="yellow"/>
        </w:rPr>
        <w:t>2. Copilots (Copilotos)</w:t>
      </w:r>
    </w:p>
    <w:p w14:paraId="329F8BA0" w14:textId="77777777" w:rsidR="001A5CB4" w:rsidRPr="001A5CB4" w:rsidRDefault="001A5CB4">
      <w:pPr>
        <w:numPr>
          <w:ilvl w:val="0"/>
          <w:numId w:val="30"/>
        </w:numPr>
      </w:pPr>
      <w:r w:rsidRPr="001A5CB4">
        <w:rPr>
          <w:b/>
          <w:bCs/>
        </w:rPr>
        <w:t>Qué es:</w:t>
      </w:r>
      <w:r w:rsidRPr="001A5CB4">
        <w:t xml:space="preserve"> La llegada de herramientas como Microsoft </w:t>
      </w:r>
      <w:proofErr w:type="spellStart"/>
      <w:r w:rsidRPr="001A5CB4">
        <w:t>Copilot</w:t>
      </w:r>
      <w:proofErr w:type="spellEnd"/>
      <w:r w:rsidRPr="001A5CB4">
        <w:t xml:space="preserve"> o GitHub </w:t>
      </w:r>
      <w:proofErr w:type="spellStart"/>
      <w:r w:rsidRPr="001A5CB4">
        <w:t>Copilot</w:t>
      </w:r>
      <w:proofErr w:type="spellEnd"/>
      <w:r w:rsidRPr="001A5CB4">
        <w:t>.</w:t>
      </w:r>
    </w:p>
    <w:p w14:paraId="2DBC366B" w14:textId="77777777" w:rsidR="001A5CB4" w:rsidRDefault="001A5CB4">
      <w:pPr>
        <w:numPr>
          <w:ilvl w:val="0"/>
          <w:numId w:val="30"/>
        </w:numPr>
      </w:pPr>
      <w:r w:rsidRPr="001A5CB4">
        <w:rPr>
          <w:b/>
          <w:bCs/>
        </w:rPr>
        <w:t>El cambio:</w:t>
      </w:r>
      <w:r w:rsidRPr="001A5CB4">
        <w:t xml:space="preserve"> Se pasó de solo dar órdenes a una </w:t>
      </w:r>
      <w:r w:rsidRPr="001A5CB4">
        <w:rPr>
          <w:b/>
          <w:bCs/>
        </w:rPr>
        <w:t>colaboración humano-IA</w:t>
      </w:r>
      <w:r w:rsidRPr="001A5CB4">
        <w:t>. La IA actúa como un asistente que automatiza tareas manuales y enriquece el trabajo, trabajando "mano a mano" con el humano (como se ve en la imagen, el humano trabajando junto a la pantalla del robot).</w:t>
      </w:r>
    </w:p>
    <w:p w14:paraId="3F763DD9" w14:textId="77777777" w:rsidR="00EB473D" w:rsidRDefault="00EB473D" w:rsidP="00EB473D"/>
    <w:p w14:paraId="5646FC3F" w14:textId="77777777" w:rsidR="00EB473D" w:rsidRDefault="00EB473D" w:rsidP="00EB473D"/>
    <w:p w14:paraId="6A087A9F" w14:textId="77777777" w:rsidR="00EB473D" w:rsidRDefault="00EB473D" w:rsidP="00EB473D"/>
    <w:p w14:paraId="746DEB21" w14:textId="77777777" w:rsidR="00EB473D" w:rsidRPr="001A5CB4" w:rsidRDefault="00EB473D" w:rsidP="00EB473D"/>
    <w:p w14:paraId="1970E64A" w14:textId="77777777" w:rsidR="00EB473D" w:rsidRPr="00EB473D" w:rsidRDefault="00EB473D" w:rsidP="00EB473D">
      <w:pPr>
        <w:rPr>
          <w:sz w:val="24"/>
          <w:szCs w:val="28"/>
        </w:rPr>
      </w:pPr>
      <w:r w:rsidRPr="00EB473D">
        <w:rPr>
          <w:b/>
          <w:bCs/>
          <w:sz w:val="24"/>
          <w:szCs w:val="28"/>
          <w:highlight w:val="yellow"/>
        </w:rPr>
        <w:lastRenderedPageBreak/>
        <w:t xml:space="preserve">3. </w:t>
      </w:r>
      <w:proofErr w:type="spellStart"/>
      <w:r w:rsidRPr="00EB473D">
        <w:rPr>
          <w:b/>
          <w:bCs/>
          <w:sz w:val="24"/>
          <w:szCs w:val="28"/>
          <w:highlight w:val="yellow"/>
        </w:rPr>
        <w:t>Context</w:t>
      </w:r>
      <w:proofErr w:type="spellEnd"/>
      <w:r w:rsidRPr="00EB473D">
        <w:rPr>
          <w:b/>
          <w:bCs/>
          <w:sz w:val="24"/>
          <w:szCs w:val="28"/>
          <w:highlight w:val="yellow"/>
        </w:rPr>
        <w:t xml:space="preserve"> </w:t>
      </w:r>
      <w:proofErr w:type="spellStart"/>
      <w:r w:rsidRPr="00EB473D">
        <w:rPr>
          <w:b/>
          <w:bCs/>
          <w:sz w:val="24"/>
          <w:szCs w:val="28"/>
          <w:highlight w:val="yellow"/>
        </w:rPr>
        <w:t>Engineering</w:t>
      </w:r>
      <w:proofErr w:type="spellEnd"/>
      <w:r w:rsidRPr="00EB473D">
        <w:rPr>
          <w:b/>
          <w:bCs/>
          <w:sz w:val="24"/>
          <w:szCs w:val="28"/>
          <w:highlight w:val="yellow"/>
        </w:rPr>
        <w:t xml:space="preserve"> (Ingeniería de Contexto) - RAG</w:t>
      </w:r>
    </w:p>
    <w:p w14:paraId="53E3B28E" w14:textId="1B408516" w:rsidR="00EB473D" w:rsidRPr="00EB473D" w:rsidRDefault="00EB473D" w:rsidP="00EB473D">
      <w:pPr>
        <w:pStyle w:val="Prrafodelista"/>
        <w:numPr>
          <w:ilvl w:val="0"/>
          <w:numId w:val="2"/>
        </w:numPr>
      </w:pPr>
      <w:r w:rsidRPr="00EB473D">
        <w:rPr>
          <w:b/>
          <w:bCs/>
        </w:rPr>
        <w:t>Qué es:</w:t>
      </w:r>
      <w:r w:rsidRPr="00EB473D">
        <w:t xml:space="preserve"> La evolución del </w:t>
      </w:r>
      <w:proofErr w:type="spellStart"/>
      <w:r w:rsidRPr="00EB473D">
        <w:t>prompt</w:t>
      </w:r>
      <w:proofErr w:type="spellEnd"/>
      <w:r w:rsidRPr="00EB473D">
        <w:t xml:space="preserve"> </w:t>
      </w:r>
      <w:proofErr w:type="spellStart"/>
      <w:r w:rsidRPr="00EB473D">
        <w:t>engineering</w:t>
      </w:r>
      <w:proofErr w:type="spellEnd"/>
      <w:r w:rsidRPr="00EB473D">
        <w:t xml:space="preserve">. Ya no se trata solo de escribir una buena pregunta, sino de </w:t>
      </w:r>
      <w:r w:rsidRPr="00EB473D">
        <w:rPr>
          <w:b/>
          <w:bCs/>
        </w:rPr>
        <w:t>reflexionar ampliamente sobre toda la información</w:t>
      </w:r>
      <w:r w:rsidRPr="00EB473D">
        <w:t xml:space="preserve"> que se le da a la IA.</w:t>
      </w:r>
    </w:p>
    <w:p w14:paraId="6145D191" w14:textId="77777777" w:rsidR="00EB473D" w:rsidRPr="00EB473D" w:rsidRDefault="00EB473D">
      <w:pPr>
        <w:numPr>
          <w:ilvl w:val="0"/>
          <w:numId w:val="31"/>
        </w:numPr>
      </w:pPr>
      <w:r w:rsidRPr="00EB473D">
        <w:rPr>
          <w:b/>
          <w:bCs/>
        </w:rPr>
        <w:t>Cómo funciona:</w:t>
      </w:r>
      <w:r w:rsidRPr="00EB473D">
        <w:t xml:space="preserve"> Incluye darle información específica del negocio, unir datos de manera convincente y equipar al modelo con </w:t>
      </w:r>
      <w:r w:rsidRPr="00EB473D">
        <w:rPr>
          <w:b/>
          <w:bCs/>
        </w:rPr>
        <w:t>herramientas</w:t>
      </w:r>
      <w:r w:rsidRPr="00EB473D">
        <w:t>. Todo se reduce a darle mejores secuencias de entrada para que la salida esté alineada con lo que necesitas (ejemplo del texto: si quieres informar sobre precios de billetes, debes asegurarte de incluir esos precios en el contexto de entrada). RAG (</w:t>
      </w:r>
      <w:proofErr w:type="spellStart"/>
      <w:r w:rsidRPr="00EB473D">
        <w:t>Retrieval-Augmented</w:t>
      </w:r>
      <w:proofErr w:type="spellEnd"/>
      <w:r w:rsidRPr="00EB473D">
        <w:t xml:space="preserve"> </w:t>
      </w:r>
      <w:proofErr w:type="spellStart"/>
      <w:r w:rsidRPr="00EB473D">
        <w:t>Generation</w:t>
      </w:r>
      <w:proofErr w:type="spellEnd"/>
      <w:r w:rsidRPr="00EB473D">
        <w:t>) es una técnica clave aquí.</w:t>
      </w:r>
    </w:p>
    <w:p w14:paraId="1B3F6D0B" w14:textId="77777777" w:rsidR="00EB473D" w:rsidRDefault="00EB473D" w:rsidP="00EB473D"/>
    <w:p w14:paraId="27BA9B2E" w14:textId="77777777" w:rsidR="00E91F89" w:rsidRPr="00E91F89" w:rsidRDefault="00E91F89" w:rsidP="00E91F89">
      <w:pPr>
        <w:rPr>
          <w:sz w:val="24"/>
          <w:szCs w:val="28"/>
        </w:rPr>
      </w:pPr>
      <w:r w:rsidRPr="00E91F89">
        <w:rPr>
          <w:b/>
          <w:bCs/>
          <w:sz w:val="24"/>
          <w:szCs w:val="28"/>
          <w:highlight w:val="yellow"/>
        </w:rPr>
        <w:t xml:space="preserve">4. </w:t>
      </w:r>
      <w:proofErr w:type="spellStart"/>
      <w:r w:rsidRPr="00E91F89">
        <w:rPr>
          <w:b/>
          <w:bCs/>
          <w:sz w:val="24"/>
          <w:szCs w:val="28"/>
          <w:highlight w:val="yellow"/>
        </w:rPr>
        <w:t>Agentic</w:t>
      </w:r>
      <w:proofErr w:type="spellEnd"/>
      <w:r w:rsidRPr="00E91F89">
        <w:rPr>
          <w:b/>
          <w:bCs/>
          <w:sz w:val="24"/>
          <w:szCs w:val="28"/>
          <w:highlight w:val="yellow"/>
        </w:rPr>
        <w:t xml:space="preserve"> AI (IA </w:t>
      </w:r>
      <w:proofErr w:type="spellStart"/>
      <w:r w:rsidRPr="00E91F89">
        <w:rPr>
          <w:b/>
          <w:bCs/>
          <w:sz w:val="24"/>
          <w:szCs w:val="28"/>
          <w:highlight w:val="yellow"/>
        </w:rPr>
        <w:t>Agéntica</w:t>
      </w:r>
      <w:proofErr w:type="spellEnd"/>
      <w:r w:rsidRPr="00E91F89">
        <w:rPr>
          <w:b/>
          <w:bCs/>
          <w:sz w:val="24"/>
          <w:szCs w:val="28"/>
          <w:highlight w:val="yellow"/>
        </w:rPr>
        <w:t xml:space="preserve">) - Claude Code, Cursor </w:t>
      </w:r>
      <w:proofErr w:type="spellStart"/>
      <w:r w:rsidRPr="00E91F89">
        <w:rPr>
          <w:b/>
          <w:bCs/>
          <w:sz w:val="24"/>
          <w:szCs w:val="28"/>
          <w:highlight w:val="yellow"/>
        </w:rPr>
        <w:t>Agents</w:t>
      </w:r>
      <w:proofErr w:type="spellEnd"/>
    </w:p>
    <w:p w14:paraId="6CE86800" w14:textId="77777777" w:rsidR="00E91F89" w:rsidRPr="00E91F89" w:rsidRDefault="00E91F89">
      <w:pPr>
        <w:numPr>
          <w:ilvl w:val="0"/>
          <w:numId w:val="32"/>
        </w:numPr>
      </w:pPr>
      <w:r w:rsidRPr="00E91F89">
        <w:rPr>
          <w:b/>
          <w:bCs/>
        </w:rPr>
        <w:t>Qué es:</w:t>
      </w:r>
      <w:r w:rsidRPr="00E91F89">
        <w:t xml:space="preserve"> El tema más candente actualmente. Se define de dos formas principales:</w:t>
      </w:r>
    </w:p>
    <w:p w14:paraId="2AEAB912" w14:textId="77777777" w:rsidR="00E91F89" w:rsidRPr="00E91F89" w:rsidRDefault="00E91F89">
      <w:pPr>
        <w:numPr>
          <w:ilvl w:val="1"/>
          <w:numId w:val="32"/>
        </w:numPr>
      </w:pPr>
      <w:r w:rsidRPr="00E91F89">
        <w:t>Un sistema donde un LLM controla el flujo de trabajo (decide qué hacer a continuación, llama a otras IAs o usa herramientas).</w:t>
      </w:r>
    </w:p>
    <w:p w14:paraId="09CA9EC4" w14:textId="77777777" w:rsidR="00E91F89" w:rsidRPr="00E91F89" w:rsidRDefault="00E91F89">
      <w:pPr>
        <w:numPr>
          <w:ilvl w:val="1"/>
          <w:numId w:val="32"/>
        </w:numPr>
      </w:pPr>
      <w:r w:rsidRPr="00E91F89">
        <w:t xml:space="preserve">Un LLM en un </w:t>
      </w:r>
      <w:r w:rsidRPr="00E91F89">
        <w:rPr>
          <w:b/>
          <w:bCs/>
        </w:rPr>
        <w:t>bucle</w:t>
      </w:r>
      <w:r w:rsidRPr="00E91F89">
        <w:t xml:space="preserve"> (</w:t>
      </w:r>
      <w:proofErr w:type="spellStart"/>
      <w:r w:rsidRPr="00E91F89">
        <w:t>loop</w:t>
      </w:r>
      <w:proofErr w:type="spellEnd"/>
      <w:r w:rsidRPr="00E91F89">
        <w:t>). Se llama a sí mismo repetidamente y tiene acceso a herramientas para tomar acciones.</w:t>
      </w:r>
    </w:p>
    <w:p w14:paraId="3D3973A9" w14:textId="77777777" w:rsidR="00E91F89" w:rsidRPr="00E91F89" w:rsidRDefault="00E91F89">
      <w:pPr>
        <w:numPr>
          <w:ilvl w:val="0"/>
          <w:numId w:val="32"/>
        </w:numPr>
      </w:pPr>
      <w:r w:rsidRPr="00E91F89">
        <w:rPr>
          <w:b/>
          <w:bCs/>
        </w:rPr>
        <w:t>La clave - Autonomía:</w:t>
      </w:r>
      <w:r w:rsidRPr="00E91F89">
        <w:t xml:space="preserve"> La IA es dueña de su propio destino. Planifica, ejecuta y marca tareas pendientes (como se ve en Claude Code). Aunque suene a "vudú", todo se reduce a predecir tokens: la IA genera una secuencia de salida que incluye instrucciones sobre qué actividad realizar a continuación. La imagen muestra a un robot integrado completamente en un entorno de oficina, tomando el control de tareas.</w:t>
      </w:r>
    </w:p>
    <w:p w14:paraId="6016E58C" w14:textId="77777777" w:rsidR="00E91F89" w:rsidRPr="00530537" w:rsidRDefault="00E91F89" w:rsidP="00E91F89">
      <w:pPr>
        <w:rPr>
          <w:b/>
          <w:bCs/>
          <w:sz w:val="24"/>
          <w:szCs w:val="28"/>
        </w:rPr>
      </w:pPr>
      <w:r w:rsidRPr="00530537">
        <w:rPr>
          <w:b/>
          <w:bCs/>
          <w:sz w:val="24"/>
          <w:szCs w:val="28"/>
          <w:highlight w:val="yellow"/>
        </w:rPr>
        <w:t>En resumen</w:t>
      </w:r>
    </w:p>
    <w:p w14:paraId="658042F1" w14:textId="77777777" w:rsidR="00530537" w:rsidRPr="00530537" w:rsidRDefault="00530537" w:rsidP="00530537">
      <w:r w:rsidRPr="00530537">
        <w:t xml:space="preserve">El texto y la imagen narran el viaje desde que </w:t>
      </w:r>
      <w:r w:rsidRPr="00530537">
        <w:rPr>
          <w:b/>
          <w:bCs/>
        </w:rPr>
        <w:t>escribíamos instrucciones manuales</w:t>
      </w:r>
      <w:r w:rsidRPr="00530537">
        <w:t xml:space="preserve"> (</w:t>
      </w:r>
      <w:proofErr w:type="spellStart"/>
      <w:r w:rsidRPr="00530537">
        <w:t>Prompt</w:t>
      </w:r>
      <w:proofErr w:type="spellEnd"/>
      <w:r w:rsidRPr="00530537">
        <w:t xml:space="preserve"> </w:t>
      </w:r>
      <w:proofErr w:type="spellStart"/>
      <w:r w:rsidRPr="00530537">
        <w:t>Engineering</w:t>
      </w:r>
      <w:proofErr w:type="spellEnd"/>
      <w:r w:rsidRPr="00530537">
        <w:t xml:space="preserve">), pasando por </w:t>
      </w:r>
      <w:r w:rsidRPr="00530537">
        <w:rPr>
          <w:b/>
          <w:bCs/>
        </w:rPr>
        <w:t>trabajar junto a la IA</w:t>
      </w:r>
      <w:r w:rsidRPr="00530537">
        <w:t xml:space="preserve"> (Copilots), luego </w:t>
      </w:r>
      <w:r w:rsidRPr="00530537">
        <w:rPr>
          <w:b/>
          <w:bCs/>
        </w:rPr>
        <w:t>darle un contexto rico y herramientas</w:t>
      </w:r>
      <w:r w:rsidRPr="00530537">
        <w:t xml:space="preserve"> (</w:t>
      </w:r>
      <w:proofErr w:type="spellStart"/>
      <w:r w:rsidRPr="00530537">
        <w:t>Context</w:t>
      </w:r>
      <w:proofErr w:type="spellEnd"/>
      <w:r w:rsidRPr="00530537">
        <w:t xml:space="preserve"> </w:t>
      </w:r>
      <w:proofErr w:type="spellStart"/>
      <w:r w:rsidRPr="00530537">
        <w:t>Engineering</w:t>
      </w:r>
      <w:proofErr w:type="spellEnd"/>
      <w:r w:rsidRPr="00530537">
        <w:t xml:space="preserve">/RAG), hasta llegar al presente, donde </w:t>
      </w:r>
      <w:r w:rsidRPr="00530537">
        <w:rPr>
          <w:b/>
          <w:bCs/>
        </w:rPr>
        <w:t>la IA se ejecuta a sí misma en bucles autónomos</w:t>
      </w:r>
      <w:r w:rsidRPr="00530537">
        <w:t xml:space="preserve"> para resolver problemas complejos (</w:t>
      </w:r>
      <w:proofErr w:type="spellStart"/>
      <w:r w:rsidRPr="00530537">
        <w:t>Agentic</w:t>
      </w:r>
      <w:proofErr w:type="spellEnd"/>
      <w:r w:rsidRPr="00530537">
        <w:t xml:space="preserve"> AI). El autor menciona al final que construirán algunos de estos agentes en la última semana del curso, como el que reservó un pastel de </w:t>
      </w:r>
      <w:proofErr w:type="spellStart"/>
      <w:r w:rsidRPr="00530537">
        <w:t>banoffee</w:t>
      </w:r>
      <w:proofErr w:type="spellEnd"/>
      <w:r w:rsidRPr="00530537">
        <w:t>.</w:t>
      </w:r>
    </w:p>
    <w:p w14:paraId="3CDFFC2B" w14:textId="77777777" w:rsidR="00E91F89" w:rsidRPr="00E91F89" w:rsidRDefault="00E91F89" w:rsidP="00E91F89"/>
    <w:p w14:paraId="24F0905D" w14:textId="77777777" w:rsidR="00E91F89" w:rsidRPr="00EB473D" w:rsidRDefault="00E91F89" w:rsidP="00EB473D"/>
    <w:p w14:paraId="0A7F680F" w14:textId="52E33AD6" w:rsidR="00661464" w:rsidRPr="00661464" w:rsidRDefault="00661464" w:rsidP="001A5CB4"/>
    <w:p w14:paraId="7E49A174" w14:textId="77777777" w:rsidR="00540DFA" w:rsidRPr="00540DFA" w:rsidRDefault="00540DFA" w:rsidP="00661464"/>
    <w:p w14:paraId="31EB8654" w14:textId="77777777" w:rsidR="00540DFA" w:rsidRDefault="00540DFA" w:rsidP="0086158C"/>
    <w:p w14:paraId="4CF4B160" w14:textId="77777777" w:rsidR="00235C8D" w:rsidRDefault="00235C8D" w:rsidP="0086158C"/>
    <w:p w14:paraId="1FBE4ECB" w14:textId="62E18E65" w:rsidR="00235C8D" w:rsidRDefault="00235C8D">
      <w:r>
        <w:br w:type="page"/>
      </w:r>
    </w:p>
    <w:p w14:paraId="3B56A6E4" w14:textId="3E7D314F" w:rsidR="00235C8D" w:rsidRDefault="00754AD7" w:rsidP="00754AD7">
      <w:pPr>
        <w:pStyle w:val="Ttulo2"/>
        <w:numPr>
          <w:ilvl w:val="1"/>
          <w:numId w:val="29"/>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235C8D">
        <w:rPr>
          <w:rFonts w:ascii="Arial" w:hAnsi="Arial" w:cs="Arial"/>
          <w:b/>
          <w:bCs/>
          <w:sz w:val="24"/>
          <w:szCs w:val="24"/>
          <w:highlight w:val="yellow"/>
        </w:rPr>
        <w:t xml:space="preserve">DIA 4 [02-10] – Numero de parámetros en modelos (log </w:t>
      </w:r>
      <w:proofErr w:type="spellStart"/>
      <w:r w:rsidR="00235C8D">
        <w:rPr>
          <w:rFonts w:ascii="Arial" w:hAnsi="Arial" w:cs="Arial"/>
          <w:b/>
          <w:bCs/>
          <w:sz w:val="24"/>
          <w:szCs w:val="24"/>
          <w:highlight w:val="yellow"/>
        </w:rPr>
        <w:t>scale</w:t>
      </w:r>
      <w:proofErr w:type="spellEnd"/>
      <w:r w:rsidR="00235C8D">
        <w:rPr>
          <w:rFonts w:ascii="Arial" w:hAnsi="Arial" w:cs="Arial"/>
          <w:b/>
          <w:bCs/>
          <w:sz w:val="24"/>
          <w:szCs w:val="24"/>
          <w:highlight w:val="yellow"/>
        </w:rPr>
        <w:t>)</w:t>
      </w:r>
    </w:p>
    <w:p w14:paraId="11259463" w14:textId="610A3E72" w:rsidR="00235C8D" w:rsidRDefault="005721B5" w:rsidP="00235C8D">
      <w:pPr>
        <w:rPr>
          <w:highlight w:val="yellow"/>
        </w:rPr>
      </w:pPr>
      <w:r w:rsidRPr="005721B5">
        <w:rPr>
          <w:noProof/>
        </w:rPr>
        <w:drawing>
          <wp:inline distT="0" distB="0" distL="0" distR="0" wp14:anchorId="610A95D8" wp14:editId="104C1C26">
            <wp:extent cx="5926667" cy="2865653"/>
            <wp:effectExtent l="0" t="0" r="0" b="0"/>
            <wp:docPr id="71861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16824" name=""/>
                    <pic:cNvPicPr/>
                  </pic:nvPicPr>
                  <pic:blipFill>
                    <a:blip r:embed="rId438"/>
                    <a:stretch>
                      <a:fillRect/>
                    </a:stretch>
                  </pic:blipFill>
                  <pic:spPr>
                    <a:xfrm>
                      <a:off x="0" y="0"/>
                      <a:ext cx="5930477" cy="2867495"/>
                    </a:xfrm>
                    <a:prstGeom prst="rect">
                      <a:avLst/>
                    </a:prstGeom>
                  </pic:spPr>
                </pic:pic>
              </a:graphicData>
            </a:graphic>
          </wp:inline>
        </w:drawing>
      </w:r>
    </w:p>
    <w:p w14:paraId="299EF0CF" w14:textId="26DAA987" w:rsidR="00A2038A" w:rsidRPr="003C6C86" w:rsidRDefault="003C6C86" w:rsidP="003C6C86">
      <w:pPr>
        <w:pStyle w:val="Ttulo3"/>
        <w:rPr>
          <w:b/>
          <w:bCs/>
          <w:sz w:val="24"/>
          <w:szCs w:val="24"/>
          <w:highlight w:val="yellow"/>
        </w:rPr>
      </w:pPr>
      <w:r w:rsidRPr="003C6C86">
        <w:rPr>
          <w:b/>
          <w:bCs/>
          <w:sz w:val="24"/>
          <w:szCs w:val="24"/>
          <w:highlight w:val="yellow"/>
        </w:rPr>
        <w:t>1.1</w:t>
      </w:r>
      <w:r w:rsidR="00754AD7">
        <w:rPr>
          <w:b/>
          <w:bCs/>
          <w:sz w:val="24"/>
          <w:szCs w:val="24"/>
          <w:highlight w:val="yellow"/>
        </w:rPr>
        <w:t>4</w:t>
      </w:r>
      <w:r w:rsidRPr="003C6C86">
        <w:rPr>
          <w:b/>
          <w:bCs/>
          <w:sz w:val="24"/>
          <w:szCs w:val="24"/>
          <w:highlight w:val="yellow"/>
        </w:rPr>
        <w:t xml:space="preserve">.1 Que es un parámetro </w:t>
      </w:r>
      <w:r w:rsidR="004E3068">
        <w:rPr>
          <w:b/>
          <w:bCs/>
          <w:sz w:val="24"/>
          <w:szCs w:val="24"/>
          <w:highlight w:val="yellow"/>
        </w:rPr>
        <w:t>– abreviaturas</w:t>
      </w:r>
    </w:p>
    <w:p w14:paraId="22F622C4" w14:textId="71BFC50D" w:rsidR="003C6C86" w:rsidRDefault="00E86DB4" w:rsidP="003C6C86">
      <w:r w:rsidRPr="00E86DB4">
        <w:t xml:space="preserve">Son los números que la red ajusta mientras entrena (pesos y sesgos). Con ellos transforma una entrada en una salida. </w:t>
      </w:r>
      <w:r>
        <w:t xml:space="preserve">Mas parámetros significa </w:t>
      </w:r>
      <w:proofErr w:type="spellStart"/>
      <w:r>
        <w:t>mas</w:t>
      </w:r>
      <w:proofErr w:type="spellEnd"/>
      <w:r>
        <w:t xml:space="preserve"> “perillas” para guardar patrones.</w:t>
      </w:r>
    </w:p>
    <w:tbl>
      <w:tblPr>
        <w:tblStyle w:val="Tablaconcuadrcula4-nfasis4"/>
        <w:tblW w:w="0" w:type="auto"/>
        <w:tblLook w:val="04A0" w:firstRow="1" w:lastRow="0" w:firstColumn="1" w:lastColumn="0" w:noHBand="0" w:noVBand="1"/>
      </w:tblPr>
      <w:tblGrid>
        <w:gridCol w:w="3596"/>
        <w:gridCol w:w="3597"/>
        <w:gridCol w:w="3597"/>
      </w:tblGrid>
      <w:tr w:rsidR="00E86DB4" w14:paraId="6764AC9F" w14:textId="77777777" w:rsidTr="00E86D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52BD6E" w14:textId="6A328A4C" w:rsidR="00E86DB4" w:rsidRPr="00E86DB4" w:rsidRDefault="00E86DB4" w:rsidP="003C6C86">
            <w:pPr>
              <w:rPr>
                <w:b w:val="0"/>
                <w:bCs w:val="0"/>
              </w:rPr>
            </w:pPr>
            <w:r>
              <w:rPr>
                <w:b w:val="0"/>
                <w:bCs w:val="0"/>
              </w:rPr>
              <w:t>Época</w:t>
            </w:r>
          </w:p>
        </w:tc>
        <w:tc>
          <w:tcPr>
            <w:tcW w:w="3597" w:type="dxa"/>
          </w:tcPr>
          <w:p w14:paraId="343A1222" w14:textId="64FA996B"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Parámetros</w:t>
            </w:r>
          </w:p>
        </w:tc>
        <w:tc>
          <w:tcPr>
            <w:tcW w:w="3597" w:type="dxa"/>
          </w:tcPr>
          <w:p w14:paraId="32D66EC8" w14:textId="4526F466"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Ejemplo</w:t>
            </w:r>
          </w:p>
        </w:tc>
      </w:tr>
      <w:tr w:rsidR="00E86DB4" w14:paraId="2BEE221E"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C3F31EC" w14:textId="2A3D9B1C" w:rsidR="00E86DB4" w:rsidRPr="00E86DB4" w:rsidRDefault="00E86DB4" w:rsidP="003C6C86">
            <w:pPr>
              <w:rPr>
                <w:b w:val="0"/>
                <w:bCs w:val="0"/>
              </w:rPr>
            </w:pPr>
            <w:r>
              <w:rPr>
                <w:b w:val="0"/>
                <w:bCs w:val="0"/>
              </w:rPr>
              <w:t xml:space="preserve">ML tradicional </w:t>
            </w:r>
          </w:p>
        </w:tc>
        <w:tc>
          <w:tcPr>
            <w:tcW w:w="3597" w:type="dxa"/>
          </w:tcPr>
          <w:p w14:paraId="3F6ADC43" w14:textId="76FD6E11" w:rsidR="00E86DB4" w:rsidRDefault="00E86DB4" w:rsidP="003C6C86">
            <w:pPr>
              <w:cnfStyle w:val="000000100000" w:firstRow="0" w:lastRow="0" w:firstColumn="0" w:lastColumn="0" w:oddVBand="0" w:evenVBand="0" w:oddHBand="1" w:evenHBand="0" w:firstRowFirstColumn="0" w:firstRowLastColumn="0" w:lastRowFirstColumn="0" w:lastRowLastColumn="0"/>
            </w:pPr>
            <w:r>
              <w:t>-20 a 200</w:t>
            </w:r>
          </w:p>
        </w:tc>
        <w:tc>
          <w:tcPr>
            <w:tcW w:w="3597" w:type="dxa"/>
          </w:tcPr>
          <w:p w14:paraId="0190D2A8" w14:textId="78CFE6B4" w:rsidR="00E86DB4" w:rsidRDefault="006F4707" w:rsidP="003C6C86">
            <w:pPr>
              <w:cnfStyle w:val="000000100000" w:firstRow="0" w:lastRow="0" w:firstColumn="0" w:lastColumn="0" w:oddVBand="0" w:evenVBand="0" w:oddHBand="1" w:evenHBand="0" w:firstRowFirstColumn="0" w:firstRowLastColumn="0" w:lastRowFirstColumn="0" w:lastRowLastColumn="0"/>
            </w:pPr>
            <w:r w:rsidRPr="006F4707">
              <w:t>Solvencia crediticia con 20–30 factores</w:t>
            </w:r>
          </w:p>
        </w:tc>
      </w:tr>
      <w:tr w:rsidR="00E86DB4" w14:paraId="4AFB05A8" w14:textId="77777777" w:rsidTr="00E86DB4">
        <w:tc>
          <w:tcPr>
            <w:cnfStyle w:val="001000000000" w:firstRow="0" w:lastRow="0" w:firstColumn="1" w:lastColumn="0" w:oddVBand="0" w:evenVBand="0" w:oddHBand="0" w:evenHBand="0" w:firstRowFirstColumn="0" w:firstRowLastColumn="0" w:lastRowFirstColumn="0" w:lastRowLastColumn="0"/>
            <w:tcW w:w="3596" w:type="dxa"/>
          </w:tcPr>
          <w:p w14:paraId="699F9D62" w14:textId="1DB7BE0B" w:rsidR="00E86DB4" w:rsidRPr="006F4707" w:rsidRDefault="006F4707" w:rsidP="003C6C86">
            <w:pPr>
              <w:rPr>
                <w:b w:val="0"/>
                <w:bCs w:val="0"/>
              </w:rPr>
            </w:pPr>
            <w:r w:rsidRPr="006F4707">
              <w:rPr>
                <w:b w:val="0"/>
                <w:bCs w:val="0"/>
              </w:rPr>
              <w:t>Primeras redes profundas</w:t>
            </w:r>
          </w:p>
        </w:tc>
        <w:tc>
          <w:tcPr>
            <w:tcW w:w="3597" w:type="dxa"/>
          </w:tcPr>
          <w:p w14:paraId="2B659EB1" w14:textId="14390C45" w:rsidR="00E86DB4" w:rsidRDefault="006F4707" w:rsidP="003C6C86">
            <w:pPr>
              <w:cnfStyle w:val="000000000000" w:firstRow="0" w:lastRow="0" w:firstColumn="0" w:lastColumn="0" w:oddVBand="0" w:evenVBand="0" w:oddHBand="0" w:evenHBand="0" w:firstRowFirstColumn="0" w:firstRowLastColumn="0" w:lastRowFirstColumn="0" w:lastRowLastColumn="0"/>
            </w:pPr>
            <w:r>
              <w:t>Millones</w:t>
            </w:r>
          </w:p>
        </w:tc>
        <w:tc>
          <w:tcPr>
            <w:tcW w:w="3597" w:type="dxa"/>
          </w:tcPr>
          <w:p w14:paraId="7485C59D" w14:textId="73C58C33" w:rsidR="00E86DB4" w:rsidRDefault="006F4707" w:rsidP="003C6C86">
            <w:pPr>
              <w:cnfStyle w:val="000000000000" w:firstRow="0" w:lastRow="0" w:firstColumn="0" w:lastColumn="0" w:oddVBand="0" w:evenVBand="0" w:oddHBand="0" w:evenHBand="0" w:firstRowFirstColumn="0" w:firstRowLastColumn="0" w:lastRowFirstColumn="0" w:lastRowLastColumn="0"/>
            </w:pPr>
            <w:r w:rsidRPr="006F4707">
              <w:t>GPT-1: 117 M</w:t>
            </w:r>
          </w:p>
        </w:tc>
      </w:tr>
      <w:tr w:rsidR="006F4707" w14:paraId="548D6B43"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B77551" w14:textId="128076C7" w:rsidR="006F4707" w:rsidRPr="006F4707" w:rsidRDefault="006F4707" w:rsidP="003C6C86">
            <w:pPr>
              <w:rPr>
                <w:b w:val="0"/>
                <w:bCs w:val="0"/>
              </w:rPr>
            </w:pPr>
            <w:proofErr w:type="spellStart"/>
            <w:r>
              <w:rPr>
                <w:b w:val="0"/>
                <w:bCs w:val="0"/>
              </w:rPr>
              <w:t>LLMs</w:t>
            </w:r>
            <w:proofErr w:type="spellEnd"/>
            <w:r>
              <w:rPr>
                <w:b w:val="0"/>
                <w:bCs w:val="0"/>
              </w:rPr>
              <w:t xml:space="preserve"> actuales</w:t>
            </w:r>
          </w:p>
        </w:tc>
        <w:tc>
          <w:tcPr>
            <w:tcW w:w="3597" w:type="dxa"/>
          </w:tcPr>
          <w:p w14:paraId="281C7979" w14:textId="48635ED7" w:rsidR="006F4707" w:rsidRDefault="006F4707" w:rsidP="003C6C86">
            <w:pPr>
              <w:cnfStyle w:val="000000100000" w:firstRow="0" w:lastRow="0" w:firstColumn="0" w:lastColumn="0" w:oddVBand="0" w:evenVBand="0" w:oddHBand="1" w:evenHBand="0" w:firstRowFirstColumn="0" w:firstRowLastColumn="0" w:lastRowFirstColumn="0" w:lastRowLastColumn="0"/>
            </w:pPr>
            <w:r w:rsidRPr="006F4707">
              <w:t>miles de millones a billones</w:t>
            </w:r>
          </w:p>
        </w:tc>
        <w:tc>
          <w:tcPr>
            <w:tcW w:w="3597" w:type="dxa"/>
          </w:tcPr>
          <w:p w14:paraId="676CD0A6" w14:textId="33E746E0" w:rsidR="006F4707" w:rsidRPr="006F4707" w:rsidRDefault="00263765" w:rsidP="003C6C86">
            <w:pPr>
              <w:cnfStyle w:val="000000100000" w:firstRow="0" w:lastRow="0" w:firstColumn="0" w:lastColumn="0" w:oddVBand="0" w:evenVBand="0" w:oddHBand="1" w:evenHBand="0" w:firstRowFirstColumn="0" w:firstRowLastColumn="0" w:lastRowFirstColumn="0" w:lastRowLastColumn="0"/>
            </w:pPr>
            <w:r w:rsidRPr="00263765">
              <w:t>Llama 3.1: 8 mil millones; GPT-4: 1,76 billones (rumor)</w:t>
            </w:r>
          </w:p>
        </w:tc>
      </w:tr>
    </w:tbl>
    <w:p w14:paraId="04B5820F" w14:textId="77777777" w:rsidR="00E86DB4" w:rsidRPr="00E86DB4" w:rsidRDefault="00E86DB4" w:rsidP="003C6C86"/>
    <w:p w14:paraId="02C41127" w14:textId="3A067E5E" w:rsidR="000F4BB3" w:rsidRDefault="00AD768E" w:rsidP="00235C8D">
      <w:pPr>
        <w:rPr>
          <w:highlight w:val="yellow"/>
        </w:rPr>
      </w:pPr>
      <w:r w:rsidRPr="00AD768E">
        <w:rPr>
          <w:noProof/>
        </w:rPr>
        <w:drawing>
          <wp:inline distT="0" distB="0" distL="0" distR="0" wp14:anchorId="262AB324" wp14:editId="4F27417F">
            <wp:extent cx="6477561" cy="990686"/>
            <wp:effectExtent l="0" t="0" r="0" b="0"/>
            <wp:docPr id="119225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51379" name=""/>
                    <pic:cNvPicPr/>
                  </pic:nvPicPr>
                  <pic:blipFill>
                    <a:blip r:embed="rId439"/>
                    <a:stretch>
                      <a:fillRect/>
                    </a:stretch>
                  </pic:blipFill>
                  <pic:spPr>
                    <a:xfrm>
                      <a:off x="0" y="0"/>
                      <a:ext cx="6477561" cy="9906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D768E" w14:paraId="5EE0DB16" w14:textId="77777777" w:rsidTr="00AD768E">
        <w:tc>
          <w:tcPr>
            <w:tcW w:w="10790" w:type="dxa"/>
          </w:tcPr>
          <w:p w14:paraId="682B272E" w14:textId="77777777" w:rsidR="00AD768E" w:rsidRPr="00AD768E" w:rsidRDefault="00AD768E" w:rsidP="00235C8D">
            <w:r w:rsidRPr="00AD768E">
              <w:t>Ejemplo práctico con cuentas reales.</w:t>
            </w:r>
          </w:p>
          <w:p w14:paraId="34F05139" w14:textId="77777777" w:rsidR="00AD768E" w:rsidRPr="004E3068" w:rsidRDefault="00AD768E" w:rsidP="00235C8D">
            <w:proofErr w:type="spellStart"/>
            <w:r w:rsidRPr="004E3068">
              <w:t>Scoring</w:t>
            </w:r>
            <w:proofErr w:type="spellEnd"/>
            <w:r w:rsidRPr="004E3068">
              <w:t xml:space="preserve"> con 3 factores: y = w1 * ingreso + w2*deuda + w3*edad + b, son 4 </w:t>
            </w:r>
            <w:proofErr w:type="spellStart"/>
            <w:r w:rsidRPr="004E3068">
              <w:t>parametros</w:t>
            </w:r>
            <w:proofErr w:type="spellEnd"/>
          </w:p>
          <w:p w14:paraId="467C1822" w14:textId="77777777" w:rsidR="00AD768E" w:rsidRPr="004E3068" w:rsidRDefault="00AD768E" w:rsidP="00235C8D">
            <w:r w:rsidRPr="004E3068">
              <w:t xml:space="preserve">Una capa lineal de 512 a 512 </w:t>
            </w:r>
            <w:r w:rsidR="004E3068" w:rsidRPr="004E3068">
              <w:t>+ 512 = 262.656 parámetros.</w:t>
            </w:r>
          </w:p>
          <w:p w14:paraId="59280ACE" w14:textId="77777777" w:rsidR="004E3068" w:rsidRPr="004E3068" w:rsidRDefault="004E3068" w:rsidP="004E3068">
            <w:r w:rsidRPr="004E3068">
              <w:t>Un modelo de 8 mil millones equivale a unas 8.000.000.000 / 262.656 ≈ 30.458 capas de ese tamaño.</w:t>
            </w:r>
          </w:p>
          <w:p w14:paraId="76B0274E" w14:textId="4F741D46" w:rsidR="004E3068" w:rsidRDefault="004E3068" w:rsidP="00235C8D">
            <w:pPr>
              <w:rPr>
                <w:highlight w:val="yellow"/>
              </w:rPr>
            </w:pPr>
          </w:p>
        </w:tc>
      </w:tr>
    </w:tbl>
    <w:p w14:paraId="516389D6" w14:textId="77777777" w:rsidR="00AD768E" w:rsidRDefault="00AD768E" w:rsidP="00235C8D">
      <w:pPr>
        <w:rPr>
          <w:highlight w:val="yellow"/>
        </w:rPr>
      </w:pPr>
    </w:p>
    <w:p w14:paraId="0B8010DA" w14:textId="673EC3A3" w:rsidR="005721B5" w:rsidRPr="004E3068" w:rsidRDefault="004E3068" w:rsidP="00235C8D">
      <w:pPr>
        <w:rPr>
          <w:b/>
          <w:bCs/>
          <w:sz w:val="24"/>
          <w:szCs w:val="28"/>
        </w:rPr>
      </w:pPr>
      <w:r w:rsidRPr="004E3068">
        <w:rPr>
          <w:b/>
          <w:bCs/>
          <w:sz w:val="24"/>
          <w:szCs w:val="28"/>
        </w:rPr>
        <w:t>Abreviaturas</w:t>
      </w:r>
    </w:p>
    <w:tbl>
      <w:tblPr>
        <w:tblStyle w:val="Tablaconcuadrcula4-nfasis4"/>
        <w:tblW w:w="0" w:type="auto"/>
        <w:tblLook w:val="04A0" w:firstRow="1" w:lastRow="0" w:firstColumn="1" w:lastColumn="0" w:noHBand="0" w:noVBand="1"/>
      </w:tblPr>
      <w:tblGrid>
        <w:gridCol w:w="2697"/>
        <w:gridCol w:w="2697"/>
        <w:gridCol w:w="2698"/>
        <w:gridCol w:w="2698"/>
      </w:tblGrid>
      <w:tr w:rsidR="00BF40E5" w14:paraId="16332133" w14:textId="77777777" w:rsidTr="00BF40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2C899B" w14:textId="4DEC6C9E" w:rsidR="00BF40E5" w:rsidRPr="00BF40E5" w:rsidRDefault="00BF40E5" w:rsidP="00235C8D">
            <w:pPr>
              <w:rPr>
                <w:b w:val="0"/>
                <w:bCs w:val="0"/>
              </w:rPr>
            </w:pPr>
            <w:r w:rsidRPr="00BF40E5">
              <w:rPr>
                <w:b w:val="0"/>
                <w:bCs w:val="0"/>
              </w:rPr>
              <w:t>Sigla</w:t>
            </w:r>
          </w:p>
        </w:tc>
        <w:tc>
          <w:tcPr>
            <w:tcW w:w="2697" w:type="dxa"/>
          </w:tcPr>
          <w:p w14:paraId="18A7B2A3" w14:textId="5AAC25D5"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Ingles</w:t>
            </w:r>
          </w:p>
        </w:tc>
        <w:tc>
          <w:tcPr>
            <w:tcW w:w="2698" w:type="dxa"/>
          </w:tcPr>
          <w:p w14:paraId="747CDAF2" w14:textId="3CBD00D1"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Español</w:t>
            </w:r>
          </w:p>
        </w:tc>
        <w:tc>
          <w:tcPr>
            <w:tcW w:w="2698" w:type="dxa"/>
          </w:tcPr>
          <w:p w14:paraId="74E87DE8" w14:textId="11E69BB4"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Potencia</w:t>
            </w:r>
          </w:p>
        </w:tc>
      </w:tr>
      <w:tr w:rsidR="00BF40E5" w14:paraId="0B8A1B85"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428D5501" w14:textId="3B03192B" w:rsidR="00BF40E5" w:rsidRPr="00E82F1B" w:rsidRDefault="00BF40E5" w:rsidP="00235C8D">
            <w:pPr>
              <w:rPr>
                <w:b w:val="0"/>
                <w:bCs w:val="0"/>
              </w:rPr>
            </w:pPr>
            <w:r w:rsidRPr="00E82F1B">
              <w:rPr>
                <w:b w:val="0"/>
                <w:bCs w:val="0"/>
              </w:rPr>
              <w:t>M</w:t>
            </w:r>
          </w:p>
        </w:tc>
        <w:tc>
          <w:tcPr>
            <w:tcW w:w="2697" w:type="dxa"/>
            <w:shd w:val="clear" w:color="auto" w:fill="auto"/>
          </w:tcPr>
          <w:p w14:paraId="4302D909" w14:textId="73A6316A"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Million</w:t>
            </w:r>
          </w:p>
        </w:tc>
        <w:tc>
          <w:tcPr>
            <w:tcW w:w="2698" w:type="dxa"/>
            <w:shd w:val="clear" w:color="auto" w:fill="auto"/>
          </w:tcPr>
          <w:p w14:paraId="5F4D07A8" w14:textId="14A238E8"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Millón</w:t>
            </w:r>
          </w:p>
        </w:tc>
        <w:tc>
          <w:tcPr>
            <w:tcW w:w="2698" w:type="dxa"/>
            <w:shd w:val="clear" w:color="auto" w:fill="auto"/>
          </w:tcPr>
          <w:p w14:paraId="292BAC9F" w14:textId="05889AC1"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10^6</w:t>
            </w:r>
          </w:p>
        </w:tc>
      </w:tr>
      <w:tr w:rsidR="00BF40E5" w14:paraId="38646E2A" w14:textId="77777777" w:rsidTr="00BF40E5">
        <w:tc>
          <w:tcPr>
            <w:cnfStyle w:val="001000000000" w:firstRow="0" w:lastRow="0" w:firstColumn="1" w:lastColumn="0" w:oddVBand="0" w:evenVBand="0" w:oddHBand="0" w:evenHBand="0" w:firstRowFirstColumn="0" w:firstRowLastColumn="0" w:lastRowFirstColumn="0" w:lastRowLastColumn="0"/>
            <w:tcW w:w="2697" w:type="dxa"/>
          </w:tcPr>
          <w:p w14:paraId="4C4E62EE" w14:textId="7BA784F9" w:rsidR="00BF40E5" w:rsidRPr="00E82F1B" w:rsidRDefault="00BF40E5" w:rsidP="00235C8D">
            <w:pPr>
              <w:rPr>
                <w:b w:val="0"/>
                <w:bCs w:val="0"/>
              </w:rPr>
            </w:pPr>
            <w:r w:rsidRPr="00E82F1B">
              <w:rPr>
                <w:b w:val="0"/>
                <w:bCs w:val="0"/>
              </w:rPr>
              <w:t>B</w:t>
            </w:r>
          </w:p>
        </w:tc>
        <w:tc>
          <w:tcPr>
            <w:tcW w:w="2697" w:type="dxa"/>
          </w:tcPr>
          <w:p w14:paraId="76362557" w14:textId="3D215755"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Billion</w:t>
            </w:r>
          </w:p>
        </w:tc>
        <w:tc>
          <w:tcPr>
            <w:tcW w:w="2698" w:type="dxa"/>
          </w:tcPr>
          <w:p w14:paraId="1643757E" w14:textId="449C8C4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mil millones</w:t>
            </w:r>
          </w:p>
        </w:tc>
        <w:tc>
          <w:tcPr>
            <w:tcW w:w="2698" w:type="dxa"/>
          </w:tcPr>
          <w:p w14:paraId="34FF120E" w14:textId="265EF96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10^9</w:t>
            </w:r>
          </w:p>
        </w:tc>
      </w:tr>
      <w:tr w:rsidR="00BF40E5" w14:paraId="52CAD7E7"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64309275" w14:textId="59C960F6" w:rsidR="00BF40E5" w:rsidRPr="00E82F1B" w:rsidRDefault="00E82F1B" w:rsidP="00235C8D">
            <w:pPr>
              <w:rPr>
                <w:b w:val="0"/>
                <w:bCs w:val="0"/>
              </w:rPr>
            </w:pPr>
            <w:r w:rsidRPr="00E82F1B">
              <w:rPr>
                <w:b w:val="0"/>
                <w:bCs w:val="0"/>
              </w:rPr>
              <w:t>T</w:t>
            </w:r>
          </w:p>
        </w:tc>
        <w:tc>
          <w:tcPr>
            <w:tcW w:w="2697" w:type="dxa"/>
            <w:shd w:val="clear" w:color="auto" w:fill="auto"/>
          </w:tcPr>
          <w:p w14:paraId="366F7D81" w14:textId="257BBC49"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Trillion</w:t>
            </w:r>
          </w:p>
        </w:tc>
        <w:tc>
          <w:tcPr>
            <w:tcW w:w="2698" w:type="dxa"/>
            <w:shd w:val="clear" w:color="auto" w:fill="auto"/>
          </w:tcPr>
          <w:p w14:paraId="6E2E8006" w14:textId="0994B6E4"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Billón</w:t>
            </w:r>
          </w:p>
        </w:tc>
        <w:tc>
          <w:tcPr>
            <w:tcW w:w="2698" w:type="dxa"/>
            <w:shd w:val="clear" w:color="auto" w:fill="auto"/>
          </w:tcPr>
          <w:p w14:paraId="08F24EEF" w14:textId="17E2DC5F"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10^12</w:t>
            </w:r>
          </w:p>
        </w:tc>
      </w:tr>
    </w:tbl>
    <w:p w14:paraId="6904CFD6" w14:textId="77777777" w:rsidR="004E3068" w:rsidRPr="004E3068" w:rsidRDefault="004E3068" w:rsidP="00235C8D">
      <w:pPr>
        <w:rPr>
          <w:b/>
          <w:bCs/>
          <w:highlight w:val="yellow"/>
        </w:rPr>
      </w:pPr>
    </w:p>
    <w:p w14:paraId="6EE15053" w14:textId="77777777" w:rsidR="00E82F1B" w:rsidRDefault="00E82F1B" w:rsidP="00E82F1B">
      <w:r w:rsidRPr="00E82F1B">
        <w:t>Por eso "1,76 billones" de la transcripción es lo mismo que 1.76T de la diapositiva.</w:t>
      </w:r>
    </w:p>
    <w:p w14:paraId="3306B08D" w14:textId="61D33BFE" w:rsidR="00A80E43" w:rsidRPr="003C6C86" w:rsidRDefault="00A80E43" w:rsidP="00A80E4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2A77E0">
        <w:rPr>
          <w:b/>
          <w:bCs/>
          <w:sz w:val="24"/>
          <w:szCs w:val="24"/>
          <w:highlight w:val="yellow"/>
        </w:rPr>
        <w:t>2 La diapositiva: parámetros en escala logarítmica</w:t>
      </w:r>
      <w:r w:rsidR="00A618BC">
        <w:rPr>
          <w:b/>
          <w:bCs/>
          <w:sz w:val="24"/>
          <w:szCs w:val="24"/>
          <w:highlight w:val="yellow"/>
        </w:rPr>
        <w:t xml:space="preserve"> – Ordenes de magnitud</w:t>
      </w:r>
    </w:p>
    <w:p w14:paraId="0ADBF305" w14:textId="1B0AA821" w:rsidR="00A80E43" w:rsidRDefault="00772DAF" w:rsidP="00E82F1B">
      <w:r w:rsidRPr="00772DAF">
        <w:rPr>
          <w:noProof/>
        </w:rPr>
        <w:drawing>
          <wp:inline distT="0" distB="0" distL="0" distR="0" wp14:anchorId="02E0C66B" wp14:editId="4CD33DA8">
            <wp:extent cx="6690940" cy="2377646"/>
            <wp:effectExtent l="19050" t="19050" r="15240" b="22860"/>
            <wp:docPr id="19472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690940" cy="2377646"/>
                    </a:xfrm>
                    <a:prstGeom prst="rect">
                      <a:avLst/>
                    </a:prstGeom>
                    <a:ln w="19050">
                      <a:solidFill>
                        <a:schemeClr val="tx1"/>
                      </a:solidFill>
                    </a:ln>
                  </pic:spPr>
                </pic:pic>
              </a:graphicData>
            </a:graphic>
          </wp:inline>
        </w:drawing>
      </w:r>
    </w:p>
    <w:p w14:paraId="67335F42" w14:textId="022045D8" w:rsidR="00772DAF" w:rsidRDefault="00772DAF" w:rsidP="00E82F1B">
      <w:r>
        <w:t xml:space="preserve">Cada marca vale 10 veces la anterior. Los </w:t>
      </w:r>
      <w:r w:rsidR="00C06F00">
        <w:t>colores son</w:t>
      </w:r>
      <w:r>
        <w:t xml:space="preserve"> los de la diapositiva; la leyenda es </w:t>
      </w:r>
      <w:r w:rsidR="00C06F00">
        <w:t>interpretación</w:t>
      </w:r>
      <w:r>
        <w:t xml:space="preserve"> </w:t>
      </w:r>
      <w:r w:rsidR="00725CD0">
        <w:t>mía</w:t>
      </w:r>
      <w:r>
        <w:t>.</w:t>
      </w:r>
    </w:p>
    <w:p w14:paraId="08B95626" w14:textId="60A4FF00" w:rsidR="00725CD0" w:rsidRDefault="00725CD0" w:rsidP="00E82F1B">
      <w:r w:rsidRPr="00725CD0">
        <w:rPr>
          <w:noProof/>
        </w:rPr>
        <w:drawing>
          <wp:inline distT="0" distB="0" distL="0" distR="0" wp14:anchorId="34D79DA9" wp14:editId="2538C21C">
            <wp:extent cx="6447079" cy="3055885"/>
            <wp:effectExtent l="19050" t="19050" r="11430" b="11430"/>
            <wp:docPr id="105743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8845" name=""/>
                    <pic:cNvPicPr/>
                  </pic:nvPicPr>
                  <pic:blipFill>
                    <a:blip r:embed="rId441"/>
                    <a:stretch>
                      <a:fillRect/>
                    </a:stretch>
                  </pic:blipFill>
                  <pic:spPr>
                    <a:xfrm>
                      <a:off x="0" y="0"/>
                      <a:ext cx="6447079" cy="30558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C06F00" w14:paraId="1DC41F90" w14:textId="77777777" w:rsidTr="00AC71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32702B5" w14:textId="0EEBA605" w:rsidR="00C06F00" w:rsidRPr="00C06F00" w:rsidRDefault="00C06F00" w:rsidP="00E82F1B">
            <w:pPr>
              <w:rPr>
                <w:b w:val="0"/>
                <w:bCs w:val="0"/>
              </w:rPr>
            </w:pPr>
            <w:r>
              <w:rPr>
                <w:b w:val="0"/>
                <w:bCs w:val="0"/>
              </w:rPr>
              <w:t>Modelo</w:t>
            </w:r>
          </w:p>
        </w:tc>
        <w:tc>
          <w:tcPr>
            <w:tcW w:w="2697" w:type="dxa"/>
          </w:tcPr>
          <w:p w14:paraId="5A9FA881" w14:textId="6B2DFFB8"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c>
          <w:tcPr>
            <w:tcW w:w="2698" w:type="dxa"/>
          </w:tcPr>
          <w:p w14:paraId="3A103308" w14:textId="37811789"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sidRPr="00C06F00">
              <w:rPr>
                <w:b w:val="0"/>
                <w:bCs w:val="0"/>
              </w:rPr>
              <w:t>Tipo</w:t>
            </w:r>
          </w:p>
        </w:tc>
        <w:tc>
          <w:tcPr>
            <w:tcW w:w="2698" w:type="dxa"/>
          </w:tcPr>
          <w:p w14:paraId="1A828F67" w14:textId="5BEE997A"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Estado de la cifra</w:t>
            </w:r>
          </w:p>
        </w:tc>
      </w:tr>
      <w:tr w:rsidR="00C06F00" w14:paraId="6E261CF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7FB932F" w14:textId="575C299F" w:rsidR="00C06F00" w:rsidRPr="00C06F00" w:rsidRDefault="00C06F00" w:rsidP="00E82F1B">
            <w:r w:rsidRPr="00C06F00">
              <w:t>GPT-1</w:t>
            </w:r>
          </w:p>
        </w:tc>
        <w:tc>
          <w:tcPr>
            <w:tcW w:w="2697" w:type="dxa"/>
          </w:tcPr>
          <w:p w14:paraId="36A08E0A"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r>
              <w:t>117M</w:t>
            </w:r>
          </w:p>
          <w:p w14:paraId="7028BE59"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p>
          <w:p w14:paraId="594A2A92" w14:textId="3EE2E1FE" w:rsidR="00C06F00" w:rsidRDefault="00C06F00" w:rsidP="00E82F1B">
            <w:pPr>
              <w:cnfStyle w:val="000000100000" w:firstRow="0" w:lastRow="0" w:firstColumn="0" w:lastColumn="0" w:oddVBand="0" w:evenVBand="0" w:oddHBand="1" w:evenHBand="0" w:firstRowFirstColumn="0" w:firstRowLastColumn="0" w:lastRowFirstColumn="0" w:lastRowLastColumn="0"/>
            </w:pPr>
          </w:p>
        </w:tc>
        <w:tc>
          <w:tcPr>
            <w:tcW w:w="2698" w:type="dxa"/>
          </w:tcPr>
          <w:p w14:paraId="0D4FFB3C" w14:textId="5FACA03F" w:rsidR="00C06F00" w:rsidRDefault="00C06F00" w:rsidP="00E82F1B">
            <w:pPr>
              <w:cnfStyle w:val="000000100000" w:firstRow="0" w:lastRow="0" w:firstColumn="0" w:lastColumn="0" w:oddVBand="0" w:evenVBand="0" w:oddHBand="1" w:evenHBand="0" w:firstRowFirstColumn="0" w:firstRowLastColumn="0" w:lastRowFirstColumn="0" w:lastRowLastColumn="0"/>
            </w:pPr>
            <w:r w:rsidRPr="00C06F00">
              <w:t>GPT</w:t>
            </w:r>
          </w:p>
        </w:tc>
        <w:tc>
          <w:tcPr>
            <w:tcW w:w="2698" w:type="dxa"/>
          </w:tcPr>
          <w:p w14:paraId="5065D841" w14:textId="34D29081" w:rsidR="00C06F00" w:rsidRDefault="00C06F00" w:rsidP="00E82F1B">
            <w:pPr>
              <w:cnfStyle w:val="000000100000" w:firstRow="0" w:lastRow="0" w:firstColumn="0" w:lastColumn="0" w:oddVBand="0" w:evenVBand="0" w:oddHBand="1" w:evenHBand="0" w:firstRowFirstColumn="0" w:firstRowLastColumn="0" w:lastRowFirstColumn="0" w:lastRowLastColumn="0"/>
            </w:pPr>
            <w:r>
              <w:t>Publicada</w:t>
            </w:r>
          </w:p>
        </w:tc>
      </w:tr>
      <w:tr w:rsidR="00C06F00" w14:paraId="2D491EF6"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7310F89" w14:textId="2F135C43" w:rsidR="00C06F00" w:rsidRDefault="00C06F00" w:rsidP="00E82F1B">
            <w:r>
              <w:t>GPT-2</w:t>
            </w:r>
          </w:p>
        </w:tc>
        <w:tc>
          <w:tcPr>
            <w:tcW w:w="2697" w:type="dxa"/>
          </w:tcPr>
          <w:p w14:paraId="402DC76C" w14:textId="729CC576" w:rsidR="00C06F00" w:rsidRDefault="00C06F00" w:rsidP="00E82F1B">
            <w:pPr>
              <w:cnfStyle w:val="000000000000" w:firstRow="0" w:lastRow="0" w:firstColumn="0" w:lastColumn="0" w:oddVBand="0" w:evenVBand="0" w:oddHBand="0" w:evenHBand="0" w:firstRowFirstColumn="0" w:firstRowLastColumn="0" w:lastRowFirstColumn="0" w:lastRowLastColumn="0"/>
            </w:pPr>
            <w:r w:rsidRPr="00C06F00">
              <w:t>1,5 B</w:t>
            </w:r>
          </w:p>
        </w:tc>
        <w:tc>
          <w:tcPr>
            <w:tcW w:w="2698" w:type="dxa"/>
          </w:tcPr>
          <w:p w14:paraId="37484D1B" w14:textId="5CAAE80E" w:rsidR="00C06F00" w:rsidRDefault="00C06F00" w:rsidP="00E82F1B">
            <w:pPr>
              <w:cnfStyle w:val="000000000000" w:firstRow="0" w:lastRow="0" w:firstColumn="0" w:lastColumn="0" w:oddVBand="0" w:evenVBand="0" w:oddHBand="0" w:evenHBand="0" w:firstRowFirstColumn="0" w:firstRowLastColumn="0" w:lastRowFirstColumn="0" w:lastRowLastColumn="0"/>
            </w:pPr>
            <w:r>
              <w:t>GPT</w:t>
            </w:r>
          </w:p>
        </w:tc>
        <w:tc>
          <w:tcPr>
            <w:tcW w:w="2698" w:type="dxa"/>
          </w:tcPr>
          <w:p w14:paraId="6BC2DA99" w14:textId="4E51CC27" w:rsidR="00C06F00" w:rsidRDefault="00C06F00" w:rsidP="00E82F1B">
            <w:pPr>
              <w:cnfStyle w:val="000000000000" w:firstRow="0" w:lastRow="0" w:firstColumn="0" w:lastColumn="0" w:oddVBand="0" w:evenVBand="0" w:oddHBand="0" w:evenHBand="0" w:firstRowFirstColumn="0" w:firstRowLastColumn="0" w:lastRowFirstColumn="0" w:lastRowLastColumn="0"/>
            </w:pPr>
            <w:proofErr w:type="spellStart"/>
            <w:r>
              <w:t>Version</w:t>
            </w:r>
            <w:proofErr w:type="spellEnd"/>
            <w:r>
              <w:t xml:space="preserve"> </w:t>
            </w:r>
            <w:proofErr w:type="spellStart"/>
            <w:r>
              <w:t>mas</w:t>
            </w:r>
            <w:proofErr w:type="spellEnd"/>
            <w:r>
              <w:t xml:space="preserve"> grande</w:t>
            </w:r>
          </w:p>
        </w:tc>
      </w:tr>
      <w:tr w:rsidR="00C06F00" w14:paraId="4D2B68E8"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10FFCC" w14:textId="5A89BB89" w:rsidR="00C06F00" w:rsidRDefault="00C06F00" w:rsidP="00E82F1B">
            <w:r>
              <w:t>Llama 3.2</w:t>
            </w:r>
          </w:p>
        </w:tc>
        <w:tc>
          <w:tcPr>
            <w:tcW w:w="2697" w:type="dxa"/>
          </w:tcPr>
          <w:p w14:paraId="643218C3" w14:textId="43B8B517" w:rsidR="00C06F00" w:rsidRPr="00C06F00" w:rsidRDefault="003B281C" w:rsidP="00E82F1B">
            <w:pPr>
              <w:cnfStyle w:val="000000100000" w:firstRow="0" w:lastRow="0" w:firstColumn="0" w:lastColumn="0" w:oddVBand="0" w:evenVBand="0" w:oddHBand="1" w:evenHBand="0" w:firstRowFirstColumn="0" w:firstRowLastColumn="0" w:lastRowFirstColumn="0" w:lastRowLastColumn="0"/>
            </w:pPr>
            <w:r>
              <w:t>3B</w:t>
            </w:r>
          </w:p>
        </w:tc>
        <w:tc>
          <w:tcPr>
            <w:tcW w:w="2698" w:type="dxa"/>
          </w:tcPr>
          <w:p w14:paraId="70ECE101" w14:textId="295AC1A8"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4A80E058" w14:textId="41B0B184"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3B281C" w14:paraId="31C6EC2D"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04D5B41D" w14:textId="56EB0D6E" w:rsidR="003B281C" w:rsidRDefault="003B281C" w:rsidP="00E82F1B">
            <w:r w:rsidRPr="003B281C">
              <w:t>Llama 3.1</w:t>
            </w:r>
          </w:p>
        </w:tc>
        <w:tc>
          <w:tcPr>
            <w:tcW w:w="2697" w:type="dxa"/>
          </w:tcPr>
          <w:p w14:paraId="156B7329" w14:textId="636F5B4F" w:rsidR="003B281C" w:rsidRDefault="003B281C" w:rsidP="00E82F1B">
            <w:pPr>
              <w:cnfStyle w:val="000000000000" w:firstRow="0" w:lastRow="0" w:firstColumn="0" w:lastColumn="0" w:oddVBand="0" w:evenVBand="0" w:oddHBand="0" w:evenHBand="0" w:firstRowFirstColumn="0" w:firstRowLastColumn="0" w:lastRowFirstColumn="0" w:lastRowLastColumn="0"/>
            </w:pPr>
            <w:r w:rsidRPr="003B281C">
              <w:t>8 B</w:t>
            </w:r>
          </w:p>
        </w:tc>
        <w:tc>
          <w:tcPr>
            <w:tcW w:w="2698" w:type="dxa"/>
          </w:tcPr>
          <w:p w14:paraId="562DAF54" w14:textId="09ED58EE"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31AC15A3" w14:textId="6377FBB0"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Según la diapositiva</w:t>
            </w:r>
          </w:p>
        </w:tc>
      </w:tr>
      <w:tr w:rsidR="00E713C0" w14:paraId="46E6F3E5"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1822D4" w14:textId="4270DE57" w:rsidR="00E713C0" w:rsidRPr="003B281C" w:rsidRDefault="00E713C0" w:rsidP="00E82F1B">
            <w:r w:rsidRPr="003B281C">
              <w:t>Llama 3.</w:t>
            </w:r>
            <w:r>
              <w:t>3</w:t>
            </w:r>
          </w:p>
        </w:tc>
        <w:tc>
          <w:tcPr>
            <w:tcW w:w="2697" w:type="dxa"/>
          </w:tcPr>
          <w:p w14:paraId="70FCEE83" w14:textId="605AF5D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t>70B</w:t>
            </w:r>
          </w:p>
        </w:tc>
        <w:tc>
          <w:tcPr>
            <w:tcW w:w="2698" w:type="dxa"/>
          </w:tcPr>
          <w:p w14:paraId="32570D14" w14:textId="24F0DDA4"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509D8AE9" w14:textId="7458CC2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E713C0" w14:paraId="0673A70A"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12FA2F0D" w14:textId="33945F21" w:rsidR="00E713C0" w:rsidRPr="003B281C" w:rsidRDefault="00E713C0" w:rsidP="00E82F1B">
            <w:r w:rsidRPr="00E713C0">
              <w:t>GPT-OSS</w:t>
            </w:r>
          </w:p>
        </w:tc>
        <w:tc>
          <w:tcPr>
            <w:tcW w:w="2697" w:type="dxa"/>
          </w:tcPr>
          <w:p w14:paraId="22EBAF63" w14:textId="6DDF7440" w:rsidR="00E713C0" w:rsidRDefault="00E713C0" w:rsidP="00E82F1B">
            <w:pPr>
              <w:cnfStyle w:val="000000000000" w:firstRow="0" w:lastRow="0" w:firstColumn="0" w:lastColumn="0" w:oddVBand="0" w:evenVBand="0" w:oddHBand="0" w:evenHBand="0" w:firstRowFirstColumn="0" w:firstRowLastColumn="0" w:lastRowFirstColumn="0" w:lastRowLastColumn="0"/>
            </w:pPr>
            <w:r w:rsidRPr="00E713C0">
              <w:t>120 B</w:t>
            </w:r>
          </w:p>
        </w:tc>
        <w:tc>
          <w:tcPr>
            <w:tcW w:w="2698" w:type="dxa"/>
          </w:tcPr>
          <w:p w14:paraId="46B41C24" w14:textId="2543EEF0" w:rsidR="00E713C0"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06A86D3E" w14:textId="6922D37F" w:rsidR="00E713C0" w:rsidRPr="003B281C" w:rsidRDefault="006B7BC1" w:rsidP="00E82F1B">
            <w:pPr>
              <w:cnfStyle w:val="000000000000" w:firstRow="0" w:lastRow="0" w:firstColumn="0" w:lastColumn="0" w:oddVBand="0" w:evenVBand="0" w:oddHBand="0" w:evenHBand="0" w:firstRowFirstColumn="0" w:firstRowLastColumn="0" w:lastRowFirstColumn="0" w:lastRowLastColumn="0"/>
            </w:pPr>
            <w:r w:rsidRPr="006B7BC1">
              <w:t>Según la diapositiva</w:t>
            </w:r>
          </w:p>
        </w:tc>
      </w:tr>
      <w:tr w:rsidR="006B7BC1" w14:paraId="3AAE744C"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9713D3E" w14:textId="6351B419" w:rsidR="006B7BC1" w:rsidRPr="00E713C0" w:rsidRDefault="006B7BC1" w:rsidP="00E82F1B">
            <w:r>
              <w:t>GPT-3</w:t>
            </w:r>
          </w:p>
        </w:tc>
        <w:tc>
          <w:tcPr>
            <w:tcW w:w="2697" w:type="dxa"/>
          </w:tcPr>
          <w:p w14:paraId="3847700E" w14:textId="34F00E83" w:rsidR="006B7BC1" w:rsidRPr="00E713C0" w:rsidRDefault="006B7BC1" w:rsidP="00E82F1B">
            <w:pPr>
              <w:cnfStyle w:val="000000100000" w:firstRow="0" w:lastRow="0" w:firstColumn="0" w:lastColumn="0" w:oddVBand="0" w:evenVBand="0" w:oddHBand="1" w:evenHBand="0" w:firstRowFirstColumn="0" w:firstRowLastColumn="0" w:lastRowFirstColumn="0" w:lastRowLastColumn="0"/>
            </w:pPr>
            <w:r w:rsidRPr="006B7BC1">
              <w:t>175 B</w:t>
            </w:r>
          </w:p>
        </w:tc>
        <w:tc>
          <w:tcPr>
            <w:tcW w:w="2698" w:type="dxa"/>
          </w:tcPr>
          <w:p w14:paraId="27A29E95" w14:textId="48D78D49" w:rsidR="006B7BC1" w:rsidRPr="003B281C"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24AA7746" w14:textId="457A8ECD" w:rsidR="006B7BC1" w:rsidRPr="006B7BC1"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Publicada por </w:t>
            </w:r>
            <w:proofErr w:type="spellStart"/>
            <w:r w:rsidRPr="00883E13">
              <w:t>OpenAI</w:t>
            </w:r>
            <w:proofErr w:type="spellEnd"/>
          </w:p>
        </w:tc>
      </w:tr>
      <w:tr w:rsidR="00883E13" w14:paraId="3754481B"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F5A3E5D" w14:textId="457E110B" w:rsidR="00883E13" w:rsidRDefault="00883E13" w:rsidP="00E82F1B">
            <w:proofErr w:type="spellStart"/>
            <w:r w:rsidRPr="00883E13">
              <w:t>DeepSeek</w:t>
            </w:r>
            <w:proofErr w:type="spellEnd"/>
          </w:p>
        </w:tc>
        <w:tc>
          <w:tcPr>
            <w:tcW w:w="2697" w:type="dxa"/>
          </w:tcPr>
          <w:p w14:paraId="54174F06" w14:textId="572B476F" w:rsidR="00883E13" w:rsidRPr="006B7BC1" w:rsidRDefault="00883E13" w:rsidP="00E82F1B">
            <w:pPr>
              <w:cnfStyle w:val="000000000000" w:firstRow="0" w:lastRow="0" w:firstColumn="0" w:lastColumn="0" w:oddVBand="0" w:evenVBand="0" w:oddHBand="0" w:evenHBand="0" w:firstRowFirstColumn="0" w:firstRowLastColumn="0" w:lastRowFirstColumn="0" w:lastRowLastColumn="0"/>
            </w:pPr>
            <w:r w:rsidRPr="00883E13">
              <w:t>671 B</w:t>
            </w:r>
          </w:p>
        </w:tc>
        <w:tc>
          <w:tcPr>
            <w:tcW w:w="2698" w:type="dxa"/>
          </w:tcPr>
          <w:p w14:paraId="1D3F7FD5" w14:textId="6402F2A6"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Abierto</w:t>
            </w:r>
          </w:p>
        </w:tc>
        <w:tc>
          <w:tcPr>
            <w:tcW w:w="2698" w:type="dxa"/>
          </w:tcPr>
          <w:p w14:paraId="2817E260" w14:textId="128F40FD"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Total (mezcla de expertos)</w:t>
            </w:r>
          </w:p>
        </w:tc>
      </w:tr>
      <w:tr w:rsidR="00883E13" w14:paraId="3ED579D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A2EDB4F" w14:textId="09F5C819" w:rsidR="00883E13" w:rsidRPr="00883E13" w:rsidRDefault="00883E13" w:rsidP="00E82F1B">
            <w:r w:rsidRPr="00883E13">
              <w:t>GPT-4</w:t>
            </w:r>
          </w:p>
        </w:tc>
        <w:tc>
          <w:tcPr>
            <w:tcW w:w="2697" w:type="dxa"/>
          </w:tcPr>
          <w:p w14:paraId="62A0222A" w14:textId="3D041B33"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1,76 T</w:t>
            </w:r>
          </w:p>
        </w:tc>
        <w:tc>
          <w:tcPr>
            <w:tcW w:w="2698" w:type="dxa"/>
          </w:tcPr>
          <w:p w14:paraId="344B9580" w14:textId="1D18274F"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52B32D16" w14:textId="0C2C7F7E"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Rumor </w:t>
            </w:r>
            <w:proofErr w:type="spellStart"/>
            <w:r w:rsidRPr="00883E13">
              <w:t>OpenAI</w:t>
            </w:r>
            <w:proofErr w:type="spellEnd"/>
            <w:r w:rsidRPr="00883E13">
              <w:t xml:space="preserve"> no la confirmó</w:t>
            </w:r>
          </w:p>
        </w:tc>
      </w:tr>
      <w:tr w:rsidR="00883E13" w14:paraId="1008D2FE"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66A51447" w14:textId="4340B090" w:rsidR="00883E13" w:rsidRPr="00883E13" w:rsidRDefault="00883E13" w:rsidP="00E82F1B">
            <w:r w:rsidRPr="00883E13">
              <w:t>Frontera reciente</w:t>
            </w:r>
          </w:p>
        </w:tc>
        <w:tc>
          <w:tcPr>
            <w:tcW w:w="2697" w:type="dxa"/>
          </w:tcPr>
          <w:p w14:paraId="6607CD2B" w14:textId="0A52B2DF"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5456E19B" w14:textId="360FD4D4"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2419E23C" w14:textId="4F180789"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No divulgado</w:t>
            </w:r>
          </w:p>
        </w:tc>
      </w:tr>
    </w:tbl>
    <w:p w14:paraId="32094770" w14:textId="77777777" w:rsidR="00C06F00" w:rsidRDefault="00C06F00" w:rsidP="00E82F1B"/>
    <w:p w14:paraId="05A4C680" w14:textId="24DBF239" w:rsidR="00E040CD" w:rsidRDefault="00E040CD" w:rsidP="00E82F1B">
      <w:pPr>
        <w:rPr>
          <w:b/>
          <w:bCs/>
        </w:rPr>
      </w:pPr>
      <w:r w:rsidRPr="00E040CD">
        <w:rPr>
          <w:b/>
          <w:bCs/>
          <w:noProof/>
        </w:rPr>
        <w:lastRenderedPageBreak/>
        <w:drawing>
          <wp:inline distT="0" distB="0" distL="0" distR="0" wp14:anchorId="5D08EB9E" wp14:editId="76CC8B59">
            <wp:extent cx="6439458" cy="1044030"/>
            <wp:effectExtent l="19050" t="19050" r="19050" b="22860"/>
            <wp:docPr id="206665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9524" name=""/>
                    <pic:cNvPicPr/>
                  </pic:nvPicPr>
                  <pic:blipFill>
                    <a:blip r:embed="rId442"/>
                    <a:stretch>
                      <a:fillRect/>
                    </a:stretch>
                  </pic:blipFill>
                  <pic:spPr>
                    <a:xfrm>
                      <a:off x="0" y="0"/>
                      <a:ext cx="6439458" cy="1044030"/>
                    </a:xfrm>
                    <a:prstGeom prst="rect">
                      <a:avLst/>
                    </a:prstGeom>
                    <a:ln w="19050">
                      <a:solidFill>
                        <a:schemeClr val="tx1"/>
                      </a:solidFill>
                    </a:ln>
                  </pic:spPr>
                </pic:pic>
              </a:graphicData>
            </a:graphic>
          </wp:inline>
        </w:drawing>
      </w:r>
    </w:p>
    <w:p w14:paraId="09DB6A54" w14:textId="005CDD5C" w:rsidR="00725CD0" w:rsidRPr="003A4BA7" w:rsidRDefault="00725CD0" w:rsidP="00E82F1B">
      <w:pPr>
        <w:rPr>
          <w:b/>
          <w:bCs/>
        </w:rPr>
      </w:pPr>
      <w:r w:rsidRPr="003A4BA7">
        <w:rPr>
          <w:b/>
          <w:bCs/>
        </w:rPr>
        <w:t>Cuentas rápidas sobre la escala.</w:t>
      </w:r>
    </w:p>
    <w:p w14:paraId="759E36AC" w14:textId="052C4723" w:rsidR="00725CD0" w:rsidRPr="00244144" w:rsidRDefault="00725CD0" w:rsidP="00725CD0">
      <w:pPr>
        <w:pStyle w:val="Prrafodelista"/>
        <w:numPr>
          <w:ilvl w:val="1"/>
          <w:numId w:val="32"/>
        </w:numPr>
        <w:rPr>
          <w:szCs w:val="22"/>
        </w:rPr>
      </w:pPr>
      <w:r w:rsidRPr="00244144">
        <w:rPr>
          <w:szCs w:val="22"/>
        </w:rPr>
        <w:t xml:space="preserve">GPT-2 a GPT-3: 175B / 1,5B </w:t>
      </w:r>
      <w:r w:rsidR="00244144" w:rsidRPr="00244144">
        <w:rPr>
          <w:szCs w:val="22"/>
        </w:rPr>
        <w:t>≈ </w:t>
      </w:r>
      <w:r w:rsidRPr="00244144">
        <w:rPr>
          <w:szCs w:val="22"/>
        </w:rPr>
        <w:t xml:space="preserve">117 </w:t>
      </w:r>
      <w:r w:rsidR="003A4BA7" w:rsidRPr="00244144">
        <w:rPr>
          <w:szCs w:val="22"/>
        </w:rPr>
        <w:t>(casi 2 marcas)</w:t>
      </w:r>
    </w:p>
    <w:p w14:paraId="423F6E6A" w14:textId="0EB1B075" w:rsidR="003A4BA7" w:rsidRPr="00244144" w:rsidRDefault="002B3B0A" w:rsidP="00725CD0">
      <w:pPr>
        <w:pStyle w:val="Prrafodelista"/>
        <w:numPr>
          <w:ilvl w:val="1"/>
          <w:numId w:val="32"/>
        </w:numPr>
        <w:rPr>
          <w:b/>
          <w:bCs/>
          <w:szCs w:val="22"/>
        </w:rPr>
      </w:pPr>
      <w:r w:rsidRPr="00244144">
        <w:rPr>
          <w:szCs w:val="22"/>
        </w:rPr>
        <w:t xml:space="preserve">GPT-3 a GPT4: 1,76T / 175B </w:t>
      </w:r>
      <w:r w:rsidR="00244144" w:rsidRPr="00244144">
        <w:rPr>
          <w:szCs w:val="22"/>
        </w:rPr>
        <w:t>≈</w:t>
      </w:r>
      <w:r w:rsidRPr="00244144">
        <w:rPr>
          <w:szCs w:val="22"/>
        </w:rPr>
        <w:t xml:space="preserve"> 10 veces (1 marca)</w:t>
      </w:r>
    </w:p>
    <w:p w14:paraId="660CCFFC" w14:textId="58F0616E" w:rsidR="002B3B0A" w:rsidRDefault="00F16E81" w:rsidP="00725CD0">
      <w:pPr>
        <w:pStyle w:val="Prrafodelista"/>
        <w:numPr>
          <w:ilvl w:val="1"/>
          <w:numId w:val="32"/>
        </w:numPr>
        <w:rPr>
          <w:szCs w:val="22"/>
        </w:rPr>
      </w:pPr>
      <w:r w:rsidRPr="00244144">
        <w:rPr>
          <w:szCs w:val="22"/>
        </w:rPr>
        <w:t xml:space="preserve">GPT1-1 a GPT-4: </w:t>
      </w:r>
      <w:r w:rsidR="00244144" w:rsidRPr="00244144">
        <w:rPr>
          <w:szCs w:val="22"/>
        </w:rPr>
        <w:t>1,76 T / 117M ≈ 15.043 veces</w:t>
      </w:r>
    </w:p>
    <w:p w14:paraId="26D07BF8" w14:textId="1ABEFE2C" w:rsidR="00244144" w:rsidRDefault="00244144" w:rsidP="00244144">
      <w:pPr>
        <w:rPr>
          <w:b/>
          <w:bCs/>
          <w:szCs w:val="22"/>
        </w:rPr>
      </w:pPr>
      <w:r>
        <w:rPr>
          <w:szCs w:val="22"/>
        </w:rPr>
        <w:t xml:space="preserve">Muestrean </w:t>
      </w:r>
      <w:r>
        <w:rPr>
          <w:b/>
          <w:bCs/>
          <w:szCs w:val="22"/>
        </w:rPr>
        <w:t xml:space="preserve">cuantas veces </w:t>
      </w:r>
      <w:proofErr w:type="spellStart"/>
      <w:r>
        <w:rPr>
          <w:b/>
          <w:bCs/>
          <w:szCs w:val="22"/>
        </w:rPr>
        <w:t>mas</w:t>
      </w:r>
      <w:proofErr w:type="spellEnd"/>
      <w:r>
        <w:rPr>
          <w:b/>
          <w:bCs/>
          <w:szCs w:val="22"/>
        </w:rPr>
        <w:t xml:space="preserve"> grande y complejo </w:t>
      </w:r>
      <w:r>
        <w:rPr>
          <w:szCs w:val="22"/>
        </w:rPr>
        <w:t xml:space="preserve">se volvió cada modelo de </w:t>
      </w:r>
      <w:proofErr w:type="spellStart"/>
      <w:r>
        <w:rPr>
          <w:szCs w:val="22"/>
        </w:rPr>
        <w:t>ia</w:t>
      </w:r>
      <w:proofErr w:type="spellEnd"/>
      <w:r>
        <w:rPr>
          <w:szCs w:val="22"/>
        </w:rPr>
        <w:t xml:space="preserve"> en </w:t>
      </w:r>
      <w:proofErr w:type="spellStart"/>
      <w:r>
        <w:rPr>
          <w:szCs w:val="22"/>
        </w:rPr>
        <w:t>comapracion</w:t>
      </w:r>
      <w:proofErr w:type="spellEnd"/>
      <w:r>
        <w:rPr>
          <w:szCs w:val="22"/>
        </w:rPr>
        <w:t xml:space="preserve"> con versión anterior, basándose en su cantidad de </w:t>
      </w:r>
      <w:r>
        <w:rPr>
          <w:b/>
          <w:bCs/>
          <w:szCs w:val="22"/>
        </w:rPr>
        <w:t>parámetros.</w:t>
      </w:r>
    </w:p>
    <w:p w14:paraId="516231AD" w14:textId="70BA6CDB" w:rsidR="00244144" w:rsidRDefault="00244144" w:rsidP="00244144">
      <w:pPr>
        <w:rPr>
          <w:b/>
          <w:bCs/>
          <w:sz w:val="24"/>
        </w:rPr>
      </w:pPr>
      <w:r w:rsidRPr="001F11CD">
        <w:rPr>
          <w:b/>
          <w:bCs/>
          <w:sz w:val="24"/>
          <w:highlight w:val="yellow"/>
        </w:rPr>
        <w:t>1. Las letras (M, B, T)</w:t>
      </w:r>
    </w:p>
    <w:p w14:paraId="4B257681" w14:textId="16C71BEB" w:rsidR="001F11CD" w:rsidRPr="00447A45" w:rsidRDefault="00447A45" w:rsidP="00244144">
      <w:pPr>
        <w:rPr>
          <w:szCs w:val="22"/>
        </w:rPr>
      </w:pPr>
      <w:r w:rsidRPr="00447A45">
        <w:rPr>
          <w:szCs w:val="22"/>
        </w:rPr>
        <w:t xml:space="preserve">Representan la cantidad de parámetros del modelo. </w:t>
      </w:r>
      <w:r w:rsidRPr="00E92938">
        <w:rPr>
          <w:b/>
          <w:bCs/>
          <w:szCs w:val="22"/>
        </w:rPr>
        <w:t>Los parámetros son los valores internos (como “conexiones neuronales”)</w:t>
      </w:r>
      <w:r w:rsidRPr="00447A45">
        <w:rPr>
          <w:szCs w:val="22"/>
        </w:rPr>
        <w:t xml:space="preserve"> que la IA ajusta durante su entrenamiento para aprender a procesar el lenguaje.</w:t>
      </w:r>
    </w:p>
    <w:p w14:paraId="5430D107" w14:textId="694ED1E9" w:rsidR="00447A45" w:rsidRDefault="00E92938" w:rsidP="00244144">
      <w:pPr>
        <w:rPr>
          <w:b/>
          <w:bCs/>
          <w:sz w:val="24"/>
        </w:rPr>
      </w:pPr>
      <w:r w:rsidRPr="00E92938">
        <w:rPr>
          <w:b/>
          <w:bCs/>
          <w:sz w:val="24"/>
          <w:highlight w:val="yellow"/>
        </w:rPr>
        <w:t>2. El cálculo de las "veces"</w:t>
      </w:r>
    </w:p>
    <w:p w14:paraId="5E553DDE" w14:textId="6679FFAF" w:rsidR="007814F3" w:rsidRPr="0071236A" w:rsidRDefault="0071236A" w:rsidP="00244144">
      <w:pPr>
        <w:rPr>
          <w:szCs w:val="22"/>
        </w:rPr>
      </w:pPr>
      <w:r w:rsidRPr="0071236A">
        <w:rPr>
          <w:szCs w:val="22"/>
        </w:rPr>
        <w:t>Las divisiones muestran el factor de crecimiento entre una generación y otra:</w:t>
      </w:r>
    </w:p>
    <w:p w14:paraId="37C78DDF" w14:textId="49854ADF" w:rsidR="0071236A" w:rsidRPr="0071236A" w:rsidRDefault="0071236A" w:rsidP="0071236A">
      <w:pPr>
        <w:pStyle w:val="Prrafodelista"/>
        <w:numPr>
          <w:ilvl w:val="0"/>
          <w:numId w:val="31"/>
        </w:numPr>
        <w:rPr>
          <w:szCs w:val="22"/>
        </w:rPr>
      </w:pPr>
      <w:r w:rsidRPr="0071236A">
        <w:rPr>
          <w:b/>
          <w:bCs/>
          <w:szCs w:val="22"/>
        </w:rPr>
        <w:t>175 B / 1,5 B ≈ 117 veces:</w:t>
      </w:r>
      <w:r w:rsidRPr="0071236A">
        <w:rPr>
          <w:szCs w:val="22"/>
        </w:rPr>
        <w:t xml:space="preserve"> Para pasar de GPT-2 a GPT-3, </w:t>
      </w:r>
      <w:proofErr w:type="spellStart"/>
      <w:r w:rsidRPr="0071236A">
        <w:rPr>
          <w:szCs w:val="22"/>
        </w:rPr>
        <w:t>OpenAI</w:t>
      </w:r>
      <w:proofErr w:type="spellEnd"/>
      <w:r w:rsidRPr="0071236A">
        <w:rPr>
          <w:szCs w:val="22"/>
        </w:rPr>
        <w:t xml:space="preserve"> hizo el modelo 117 veces más masivo.</w:t>
      </w:r>
    </w:p>
    <w:p w14:paraId="7D9A6EB6" w14:textId="1A83DA22" w:rsidR="0071236A" w:rsidRPr="0071236A" w:rsidRDefault="0071236A" w:rsidP="0071236A">
      <w:pPr>
        <w:pStyle w:val="Prrafodelista"/>
        <w:numPr>
          <w:ilvl w:val="0"/>
          <w:numId w:val="31"/>
        </w:numPr>
        <w:rPr>
          <w:szCs w:val="22"/>
        </w:rPr>
      </w:pPr>
      <w:r w:rsidRPr="0071236A">
        <w:rPr>
          <w:b/>
          <w:bCs/>
          <w:szCs w:val="22"/>
        </w:rPr>
        <w:t>1,76 T / 175 B ≈ 10 veces:</w:t>
      </w:r>
      <w:r w:rsidRPr="0071236A">
        <w:rPr>
          <w:szCs w:val="22"/>
        </w:rPr>
        <w:t xml:space="preserve"> GPT-4 es aproximadamente 10 veces más grande que GPT-3.</w:t>
      </w:r>
    </w:p>
    <w:p w14:paraId="28963FFE" w14:textId="21BBD6FA" w:rsidR="0071236A" w:rsidRPr="0071236A" w:rsidRDefault="0071236A" w:rsidP="0071236A">
      <w:pPr>
        <w:pStyle w:val="Prrafodelista"/>
        <w:numPr>
          <w:ilvl w:val="0"/>
          <w:numId w:val="31"/>
        </w:numPr>
        <w:rPr>
          <w:szCs w:val="22"/>
        </w:rPr>
      </w:pPr>
      <w:r w:rsidRPr="0071236A">
        <w:rPr>
          <w:b/>
          <w:bCs/>
          <w:szCs w:val="22"/>
        </w:rPr>
        <w:t>1,76 T / 117 M ≈ 15.043 veces:</w:t>
      </w:r>
      <w:r w:rsidRPr="0071236A">
        <w:rPr>
          <w:szCs w:val="22"/>
        </w:rPr>
        <w:t xml:space="preserve"> Si comparas el primer modelo (GPT-1) con GPT-4, el tamaño de la red neuronal creció más de 15.000 veces.</w:t>
      </w:r>
    </w:p>
    <w:p w14:paraId="0E942204" w14:textId="3A4E28CD" w:rsidR="0071236A" w:rsidRDefault="0071236A" w:rsidP="00244144">
      <w:pPr>
        <w:rPr>
          <w:b/>
          <w:bCs/>
          <w:sz w:val="24"/>
        </w:rPr>
      </w:pPr>
      <w:r w:rsidRPr="0071236A">
        <w:rPr>
          <w:b/>
          <w:bCs/>
          <w:sz w:val="24"/>
          <w:highlight w:val="yellow"/>
        </w:rPr>
        <w:t>3. ¿Qué significan las "marcas"?</w:t>
      </w:r>
    </w:p>
    <w:p w14:paraId="1CEF369E" w14:textId="3070364D" w:rsidR="0071236A" w:rsidRDefault="0071236A" w:rsidP="00244144">
      <w:pPr>
        <w:rPr>
          <w:szCs w:val="22"/>
        </w:rPr>
      </w:pPr>
      <w:r w:rsidRPr="0071236A">
        <w:rPr>
          <w:szCs w:val="22"/>
        </w:rPr>
        <w:t xml:space="preserve">El texto usa “marcas” para referirse a los </w:t>
      </w:r>
      <w:proofErr w:type="spellStart"/>
      <w:r w:rsidRPr="0071236A">
        <w:rPr>
          <w:b/>
          <w:bCs/>
          <w:szCs w:val="22"/>
        </w:rPr>
        <w:t>ordenes</w:t>
      </w:r>
      <w:proofErr w:type="spellEnd"/>
      <w:r w:rsidRPr="0071236A">
        <w:rPr>
          <w:b/>
          <w:bCs/>
          <w:szCs w:val="22"/>
        </w:rPr>
        <w:t xml:space="preserve"> de magnitud </w:t>
      </w:r>
      <w:r w:rsidRPr="0071236A">
        <w:rPr>
          <w:szCs w:val="22"/>
        </w:rPr>
        <w:t>(saltos multiplicados por 10). En tecnología, medir en ordenes de magnitud ayuda a entender crecimientos exponenciales:</w:t>
      </w:r>
    </w:p>
    <w:p w14:paraId="6E90A642" w14:textId="1CC16C15" w:rsidR="00B1266B" w:rsidRDefault="00B1266B" w:rsidP="00B1266B">
      <w:pPr>
        <w:pStyle w:val="Prrafodelista"/>
        <w:numPr>
          <w:ilvl w:val="0"/>
          <w:numId w:val="31"/>
        </w:numPr>
        <w:rPr>
          <w:szCs w:val="22"/>
        </w:rPr>
      </w:pPr>
      <w:r>
        <w:rPr>
          <w:szCs w:val="22"/>
        </w:rPr>
        <w:t>Multiplicar por 10 = 1 orden de magnitud (1 marca)</w:t>
      </w:r>
    </w:p>
    <w:p w14:paraId="04965079" w14:textId="752487F4" w:rsidR="00B1266B" w:rsidRPr="00E040CD" w:rsidRDefault="00B1266B" w:rsidP="00B1266B">
      <w:pPr>
        <w:pStyle w:val="Prrafodelista"/>
        <w:numPr>
          <w:ilvl w:val="0"/>
          <w:numId w:val="31"/>
        </w:numPr>
        <w:rPr>
          <w:szCs w:val="22"/>
        </w:rPr>
      </w:pPr>
      <w:r>
        <w:rPr>
          <w:szCs w:val="22"/>
        </w:rPr>
        <w:t xml:space="preserve">Multiplicar por 100 = 2 </w:t>
      </w:r>
      <w:proofErr w:type="spellStart"/>
      <w:r>
        <w:rPr>
          <w:szCs w:val="22"/>
        </w:rPr>
        <w:t>ordenes</w:t>
      </w:r>
      <w:proofErr w:type="spellEnd"/>
      <w:r>
        <w:rPr>
          <w:szCs w:val="22"/>
        </w:rPr>
        <w:t xml:space="preserve"> de magnitud (2 marcas). Como 117 </w:t>
      </w:r>
      <w:proofErr w:type="spellStart"/>
      <w:r>
        <w:rPr>
          <w:szCs w:val="22"/>
        </w:rPr>
        <w:t>esta</w:t>
      </w:r>
      <w:proofErr w:type="spellEnd"/>
      <w:r>
        <w:rPr>
          <w:szCs w:val="22"/>
        </w:rPr>
        <w:t xml:space="preserve"> cerca de 100, el texto dice “casi 2 marcas”</w:t>
      </w:r>
    </w:p>
    <w:p w14:paraId="7D662F5F" w14:textId="244B7561" w:rsidR="00E040CD" w:rsidRPr="00B1266B" w:rsidRDefault="00E040CD" w:rsidP="00B1266B">
      <w:pPr>
        <w:rPr>
          <w:szCs w:val="22"/>
        </w:rPr>
      </w:pPr>
      <w:r w:rsidRPr="00E040CD">
        <w:rPr>
          <w:szCs w:val="22"/>
        </w:rPr>
        <w:t xml:space="preserve">En resumen, esas cuentas ilustran el crecimiento explosivo de los recursos y la escala que </w:t>
      </w:r>
      <w:proofErr w:type="spellStart"/>
      <w:r w:rsidRPr="00E040CD">
        <w:rPr>
          <w:szCs w:val="22"/>
        </w:rPr>
        <w:t>OpenAI</w:t>
      </w:r>
      <w:proofErr w:type="spellEnd"/>
      <w:r w:rsidRPr="00E040CD">
        <w:rPr>
          <w:szCs w:val="22"/>
        </w:rPr>
        <w:t xml:space="preserve"> necesitó inyectar en sus modelos para lograr que pasaran de generar textos básicos (GPT-1) a tener razonamiento complejo (GPT-4).</w:t>
      </w:r>
    </w:p>
    <w:p w14:paraId="3A5F297F" w14:textId="77777777" w:rsidR="0071236A" w:rsidRPr="0071236A" w:rsidRDefault="0071236A" w:rsidP="00244144">
      <w:pPr>
        <w:rPr>
          <w:sz w:val="24"/>
        </w:rPr>
      </w:pPr>
    </w:p>
    <w:p w14:paraId="7356DB02" w14:textId="77777777" w:rsidR="00772DAF" w:rsidRPr="00E82F1B" w:rsidRDefault="00772DAF" w:rsidP="00E82F1B"/>
    <w:p w14:paraId="0220B1EE" w14:textId="77777777" w:rsidR="00235C8D" w:rsidRDefault="00235C8D" w:rsidP="0086158C"/>
    <w:p w14:paraId="5156B81A" w14:textId="77777777" w:rsidR="00E040CD" w:rsidRDefault="00E040CD" w:rsidP="0086158C"/>
    <w:p w14:paraId="18FF6B7A" w14:textId="19CAE537" w:rsidR="00E040CD" w:rsidRDefault="00E040CD">
      <w:r>
        <w:br w:type="page"/>
      </w:r>
    </w:p>
    <w:p w14:paraId="741271D8" w14:textId="56A2666F" w:rsidR="00E040CD" w:rsidRDefault="00E040CD" w:rsidP="00E040CD">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3 ¿Qué es escala logarítmica?</w:t>
      </w:r>
    </w:p>
    <w:p w14:paraId="1240512C" w14:textId="0B70EB2E" w:rsidR="00E040CD" w:rsidRDefault="003E15CA" w:rsidP="00E040CD">
      <w:pPr>
        <w:rPr>
          <w:highlight w:val="yellow"/>
        </w:rPr>
      </w:pPr>
      <w:r w:rsidRPr="00772DAF">
        <w:rPr>
          <w:noProof/>
        </w:rPr>
        <w:drawing>
          <wp:inline distT="0" distB="0" distL="0" distR="0" wp14:anchorId="05FAE97B" wp14:editId="14240842">
            <wp:extent cx="6297930" cy="2237989"/>
            <wp:effectExtent l="19050" t="19050" r="26670" b="10160"/>
            <wp:docPr id="19629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301915" cy="2239405"/>
                    </a:xfrm>
                    <a:prstGeom prst="rect">
                      <a:avLst/>
                    </a:prstGeom>
                    <a:ln w="19050">
                      <a:solidFill>
                        <a:schemeClr val="tx1"/>
                      </a:solidFill>
                    </a:ln>
                  </pic:spPr>
                </pic:pic>
              </a:graphicData>
            </a:graphic>
          </wp:inline>
        </w:drawing>
      </w:r>
    </w:p>
    <w:p w14:paraId="3136DC8F" w14:textId="0EA798E6" w:rsidR="00E46629" w:rsidRDefault="00E46629" w:rsidP="00E040CD">
      <w:r w:rsidRPr="00E46629">
        <w:rPr>
          <w:b/>
          <w:bCs/>
        </w:rPr>
        <w:t>El problema con una escala normal (lineal):</w:t>
      </w:r>
      <w:r w:rsidRPr="00E46629">
        <w:t xml:space="preserve"> si pusieras GPT-1 (117M) y GPT-4 (1,76T)</w:t>
      </w:r>
      <w:r>
        <w:t xml:space="preserve"> en una recta donde cada centímetro vale lo mismo,</w:t>
      </w:r>
      <w:r w:rsidR="002A1A7E">
        <w:t xml:space="preserve"> </w:t>
      </w:r>
      <w:r w:rsidR="002A1A7E" w:rsidRPr="002A1A7E">
        <w:t>GPT-1 prácticamente desaparecería pegado al cero, porque 117 millones es casi nada comparado con 1,76 billones. Todos los modelos chicos (Llama 3.2 con 3B, GPT-2 con 1,5B) quedarían amontonados e ilegibles en un mismo punto.</w:t>
      </w:r>
    </w:p>
    <w:p w14:paraId="7BFA2807" w14:textId="700F52EE" w:rsidR="002A1A7E" w:rsidRDefault="002A1A7E" w:rsidP="00E040CD">
      <w:r w:rsidRPr="002A1A7E">
        <w:rPr>
          <w:b/>
          <w:bCs/>
        </w:rPr>
        <w:t>Qué hace la escala logarítmica:</w:t>
      </w:r>
      <w:r>
        <w:rPr>
          <w:b/>
          <w:bCs/>
        </w:rPr>
        <w:t xml:space="preserve"> </w:t>
      </w:r>
      <w:r>
        <w:t xml:space="preserve">En vez de que cada marca sume una cantidad fija, cada marca </w:t>
      </w:r>
      <w:r>
        <w:rPr>
          <w:i/>
          <w:iCs/>
        </w:rPr>
        <w:t xml:space="preserve">multiplica </w:t>
      </w:r>
      <w:r>
        <w:t>por 10 (</w:t>
      </w:r>
      <w:r w:rsidR="005A6A29" w:rsidRPr="005A6A29">
        <w:t>1B → 10B → 100B → 1T → 10T</w:t>
      </w:r>
      <w:r w:rsidR="005A6A29">
        <w:t xml:space="preserve">). </w:t>
      </w:r>
      <w:proofErr w:type="spellStart"/>
      <w:r w:rsidR="005A6A29">
        <w:t>Asi</w:t>
      </w:r>
      <w:proofErr w:type="spellEnd"/>
      <w:r w:rsidR="005A6A29">
        <w:t>:</w:t>
      </w:r>
    </w:p>
    <w:p w14:paraId="2A9F3DC0" w14:textId="0BB24CB7" w:rsidR="005A6A29" w:rsidRDefault="005A6A29" w:rsidP="005A6A29">
      <w:pPr>
        <w:pStyle w:val="Prrafodelista"/>
        <w:numPr>
          <w:ilvl w:val="0"/>
          <w:numId w:val="31"/>
        </w:numPr>
      </w:pPr>
      <w:r>
        <w:t xml:space="preserve">La distancia entre 1B y 10B es la misma entre 100B y 1T, aunque en números absolutos </w:t>
      </w:r>
      <w:proofErr w:type="spellStart"/>
      <w:r>
        <w:t>enna</w:t>
      </w:r>
      <w:proofErr w:type="spellEnd"/>
      <w:r>
        <w:t xml:space="preserve"> diferencia es </w:t>
      </w:r>
      <w:r w:rsidR="000102CD" w:rsidRPr="000102CD">
        <w:t>"solo" 9 mil millones y la otra son 900 mil millones.</w:t>
      </w:r>
    </w:p>
    <w:p w14:paraId="16DD461D" w14:textId="1C37A25E" w:rsidR="000102CD" w:rsidRPr="00965845" w:rsidRDefault="000102CD" w:rsidP="005A6A29">
      <w:pPr>
        <w:pStyle w:val="Prrafodelista"/>
        <w:numPr>
          <w:ilvl w:val="0"/>
          <w:numId w:val="31"/>
        </w:numPr>
        <w:rPr>
          <w:b/>
          <w:bCs/>
        </w:rPr>
      </w:pPr>
      <w:r>
        <w:t xml:space="preserve">No </w:t>
      </w:r>
      <w:proofErr w:type="spellStart"/>
      <w:r>
        <w:t>improta</w:t>
      </w:r>
      <w:proofErr w:type="spellEnd"/>
      <w:r>
        <w:t xml:space="preserve"> cuanto creció en términos absolutos, sino cuantas </w:t>
      </w:r>
      <w:r w:rsidRPr="00965845">
        <w:rPr>
          <w:b/>
          <w:bCs/>
        </w:rPr>
        <w:t>veces se multiplico (el orden de magnitud).</w:t>
      </w:r>
    </w:p>
    <w:p w14:paraId="13893FF9" w14:textId="16C644AC" w:rsidR="003E15CA" w:rsidRDefault="00F41124" w:rsidP="00F41124">
      <w:r w:rsidRPr="00F41124">
        <w:rPr>
          <w:noProof/>
        </w:rPr>
        <w:drawing>
          <wp:inline distT="0" distB="0" distL="0" distR="0" wp14:anchorId="4F4547E2" wp14:editId="3FD46145">
            <wp:extent cx="5570220" cy="2203674"/>
            <wp:effectExtent l="19050" t="19050" r="11430" b="25400"/>
            <wp:docPr id="90708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8293" name=""/>
                    <pic:cNvPicPr/>
                  </pic:nvPicPr>
                  <pic:blipFill>
                    <a:blip r:embed="rId443"/>
                    <a:stretch>
                      <a:fillRect/>
                    </a:stretch>
                  </pic:blipFill>
                  <pic:spPr>
                    <a:xfrm>
                      <a:off x="0" y="0"/>
                      <a:ext cx="5573896" cy="2205128"/>
                    </a:xfrm>
                    <a:prstGeom prst="rect">
                      <a:avLst/>
                    </a:prstGeom>
                    <a:ln w="19050">
                      <a:solidFill>
                        <a:schemeClr val="tx1"/>
                      </a:solidFill>
                    </a:ln>
                  </pic:spPr>
                </pic:pic>
              </a:graphicData>
            </a:graphic>
          </wp:inline>
        </w:drawing>
      </w:r>
    </w:p>
    <w:p w14:paraId="29AF2AC3" w14:textId="10967D59" w:rsidR="00F41124" w:rsidRDefault="00F41124" w:rsidP="00F41124">
      <w:r>
        <w:t xml:space="preserve">Regla practica: </w:t>
      </w:r>
      <w:r w:rsidR="0067420F" w:rsidRPr="0067420F">
        <w:t> en escala log, moverse una marca a la derecha = multiplicar por 10. Moverse dos marcas = multiplicar por 100. No importa si partes de 1B o de 100B, la misma distancia visual siempre representa el mismo factor multiplicativo.</w:t>
      </w:r>
    </w:p>
    <w:p w14:paraId="785F151E" w14:textId="77777777" w:rsidR="0067420F" w:rsidRPr="0067420F" w:rsidRDefault="0067420F" w:rsidP="0067420F">
      <w:pPr>
        <w:pBdr>
          <w:bottom w:val="single" w:sz="6" w:space="1" w:color="auto"/>
        </w:pBdr>
      </w:pPr>
      <w:r>
        <w:rPr>
          <w:b/>
          <w:bCs/>
        </w:rPr>
        <w:t xml:space="preserve">En corto: </w:t>
      </w:r>
      <w:r>
        <w:t>S</w:t>
      </w:r>
      <w:r w:rsidRPr="0067420F">
        <w:t>e usa escala logarítmica porque el rango de tamaños (de 117M a 1,76T) abarca más de 4 órdenes de magnitud. Con escala lineal, los modelos chicos serían invisibles. Con escala log, cada modelo es visualmente comparable, aunque uno sea mil veces más grande que otro.</w:t>
      </w:r>
    </w:p>
    <w:p w14:paraId="2DE73F1F" w14:textId="77777777" w:rsidR="00C115BC" w:rsidRDefault="00C115BC" w:rsidP="00F41124"/>
    <w:p w14:paraId="63A126A9" w14:textId="77777777" w:rsidR="00C115BC" w:rsidRDefault="00C115BC" w:rsidP="00F41124"/>
    <w:p w14:paraId="2FDDB6F8" w14:textId="24C1D470" w:rsidR="00C115BC" w:rsidRPr="00910ED6" w:rsidRDefault="00C115BC" w:rsidP="00F41124">
      <w:pPr>
        <w:rPr>
          <w:b/>
          <w:bCs/>
          <w:sz w:val="24"/>
          <w:szCs w:val="28"/>
        </w:rPr>
      </w:pPr>
      <w:r w:rsidRPr="00910ED6">
        <w:rPr>
          <w:b/>
          <w:bCs/>
          <w:sz w:val="24"/>
          <w:szCs w:val="28"/>
          <w:highlight w:val="yellow"/>
        </w:rPr>
        <w:lastRenderedPageBreak/>
        <w:t xml:space="preserve">Con </w:t>
      </w:r>
      <w:r w:rsidR="00910ED6" w:rsidRPr="00910ED6">
        <w:rPr>
          <w:b/>
          <w:bCs/>
          <w:sz w:val="24"/>
          <w:szCs w:val="28"/>
          <w:highlight w:val="yellow"/>
        </w:rPr>
        <w:t>más</w:t>
      </w:r>
      <w:r w:rsidRPr="00910ED6">
        <w:rPr>
          <w:b/>
          <w:bCs/>
          <w:sz w:val="24"/>
          <w:szCs w:val="28"/>
          <w:highlight w:val="yellow"/>
        </w:rPr>
        <w:t xml:space="preserve"> analogías</w:t>
      </w:r>
    </w:p>
    <w:p w14:paraId="6E82F2D5" w14:textId="77777777" w:rsidR="00910ED6" w:rsidRPr="00910ED6" w:rsidRDefault="00910ED6" w:rsidP="00910ED6">
      <w:r w:rsidRPr="00910ED6">
        <w:t>Dale, vamos más despacio, sin gráficos esta vez.</w:t>
      </w:r>
    </w:p>
    <w:p w14:paraId="30AACD31" w14:textId="77777777" w:rsidR="00910ED6" w:rsidRPr="00910ED6" w:rsidRDefault="00910ED6" w:rsidP="00910ED6">
      <w:r w:rsidRPr="00910ED6">
        <w:rPr>
          <w:b/>
          <w:bCs/>
        </w:rPr>
        <w:t>La idea central:</w:t>
      </w:r>
      <w:r w:rsidRPr="00910ED6">
        <w:t xml:space="preserve"> una escala normal (lineal) mide "cuánto sumaste". Una escala logarítmica mide "cuántas veces multiplicaste".</w:t>
      </w:r>
    </w:p>
    <w:p w14:paraId="238E955D" w14:textId="77777777" w:rsidR="00910ED6" w:rsidRPr="00910ED6" w:rsidRDefault="00910ED6" w:rsidP="00910ED6">
      <w:r w:rsidRPr="00910ED6">
        <w:t>Pensemos en una regla común, de esas que usas en el colegio:</w:t>
      </w:r>
    </w:p>
    <w:p w14:paraId="3004CBFB" w14:textId="77777777" w:rsidR="00910ED6" w:rsidRPr="00910ED6" w:rsidRDefault="00910ED6">
      <w:pPr>
        <w:pStyle w:val="Prrafodelista"/>
        <w:numPr>
          <w:ilvl w:val="0"/>
          <w:numId w:val="33"/>
        </w:numPr>
      </w:pPr>
      <w:r w:rsidRPr="00910ED6">
        <w:t>Del 0 al 1 hay 1 cm.</w:t>
      </w:r>
    </w:p>
    <w:p w14:paraId="431222B1" w14:textId="77777777" w:rsidR="00910ED6" w:rsidRPr="00910ED6" w:rsidRDefault="00910ED6">
      <w:pPr>
        <w:pStyle w:val="Prrafodelista"/>
        <w:numPr>
          <w:ilvl w:val="0"/>
          <w:numId w:val="33"/>
        </w:numPr>
      </w:pPr>
      <w:r w:rsidRPr="00910ED6">
        <w:t>Del 1 al 2 hay 1 cm.</w:t>
      </w:r>
    </w:p>
    <w:p w14:paraId="29C9B738" w14:textId="77777777" w:rsidR="00910ED6" w:rsidRPr="00910ED6" w:rsidRDefault="00910ED6">
      <w:pPr>
        <w:pStyle w:val="Prrafodelista"/>
        <w:numPr>
          <w:ilvl w:val="0"/>
          <w:numId w:val="33"/>
        </w:numPr>
      </w:pPr>
      <w:r w:rsidRPr="00910ED6">
        <w:t>Del 99 al 100 hay 1 cm.</w:t>
      </w:r>
    </w:p>
    <w:p w14:paraId="3A86ADCB" w14:textId="77777777" w:rsidR="00910ED6" w:rsidRPr="00910ED6" w:rsidRDefault="00910ED6" w:rsidP="00910ED6">
      <w:r w:rsidRPr="00910ED6">
        <w:t>Siempre la misma distancia = siempre la misma suma (+1). Esa es la escala lineal.</w:t>
      </w:r>
    </w:p>
    <w:p w14:paraId="5BC62567" w14:textId="77777777" w:rsidR="00910ED6" w:rsidRPr="00910ED6" w:rsidRDefault="00910ED6" w:rsidP="00910ED6">
      <w:r w:rsidRPr="00910ED6">
        <w:t xml:space="preserve">Ahora la escala logarítmica funciona </w:t>
      </w:r>
      <w:proofErr w:type="gramStart"/>
      <w:r w:rsidRPr="00910ED6">
        <w:t>distinto</w:t>
      </w:r>
      <w:proofErr w:type="gramEnd"/>
      <w:r w:rsidRPr="00910ED6">
        <w:t>:</w:t>
      </w:r>
    </w:p>
    <w:p w14:paraId="5B95C665" w14:textId="77777777" w:rsidR="00910ED6" w:rsidRPr="00910ED6" w:rsidRDefault="00910ED6">
      <w:pPr>
        <w:pStyle w:val="Prrafodelista"/>
        <w:numPr>
          <w:ilvl w:val="0"/>
          <w:numId w:val="34"/>
        </w:numPr>
      </w:pPr>
      <w:r w:rsidRPr="00910ED6">
        <w:t>Del 1 al 10 hay 1 cm.</w:t>
      </w:r>
    </w:p>
    <w:p w14:paraId="1BE8F2B3" w14:textId="77777777" w:rsidR="00910ED6" w:rsidRPr="00910ED6" w:rsidRDefault="00910ED6">
      <w:pPr>
        <w:pStyle w:val="Prrafodelista"/>
        <w:numPr>
          <w:ilvl w:val="0"/>
          <w:numId w:val="34"/>
        </w:numPr>
      </w:pPr>
      <w:r w:rsidRPr="00910ED6">
        <w:t>Del 10 al 100 hay 1 cm (otra vez la misma distancia).</w:t>
      </w:r>
    </w:p>
    <w:p w14:paraId="3EEC0CE2" w14:textId="77777777" w:rsidR="00B7252F" w:rsidRDefault="00910ED6">
      <w:pPr>
        <w:pStyle w:val="Prrafodelista"/>
        <w:numPr>
          <w:ilvl w:val="0"/>
          <w:numId w:val="34"/>
        </w:numPr>
      </w:pPr>
      <w:r w:rsidRPr="00910ED6">
        <w:t>Del 100 al 1.000 hay 1 cm.</w:t>
      </w:r>
    </w:p>
    <w:p w14:paraId="5DA225BD" w14:textId="4185A3DC" w:rsidR="00910ED6" w:rsidRPr="00B7252F" w:rsidRDefault="00910ED6" w:rsidP="00B7252F">
      <w:r w:rsidRPr="00B7252F">
        <w:rPr>
          <w:rFonts w:cs="Arial"/>
          <w:szCs w:val="22"/>
        </w:rPr>
        <w:t>Es decir: la misma distancia = siempre multiplicar por 10. No importa si vas de 1 a 10, o de 1.000.000 a 10.000.000 — la misma marca en el eje representa "le agregué un cero".</w:t>
      </w:r>
    </w:p>
    <w:p w14:paraId="435A1F85" w14:textId="77777777" w:rsidR="003B7F1A" w:rsidRPr="0059146B" w:rsidRDefault="003B7F1A" w:rsidP="003B7F1A">
      <w:pPr>
        <w:rPr>
          <w:sz w:val="24"/>
          <w:szCs w:val="28"/>
        </w:rPr>
      </w:pPr>
      <w:r w:rsidRPr="0059146B">
        <w:rPr>
          <w:b/>
          <w:bCs/>
          <w:sz w:val="24"/>
          <w:szCs w:val="28"/>
          <w:highlight w:val="yellow"/>
        </w:rPr>
        <w:t>¿Por qué sirve para los parámetros de los modelos?</w:t>
      </w:r>
    </w:p>
    <w:p w14:paraId="669A3E51" w14:textId="77777777" w:rsidR="0059146B" w:rsidRPr="0059146B" w:rsidRDefault="0059146B" w:rsidP="0059146B">
      <w:r w:rsidRPr="0059146B">
        <w:t>Mira estos números:</w:t>
      </w:r>
    </w:p>
    <w:p w14:paraId="46559EFD" w14:textId="2D252F0A" w:rsidR="0059146B" w:rsidRPr="0059146B" w:rsidRDefault="0059146B">
      <w:pPr>
        <w:pStyle w:val="Prrafodelista"/>
        <w:numPr>
          <w:ilvl w:val="0"/>
          <w:numId w:val="34"/>
        </w:numPr>
      </w:pPr>
      <w:r w:rsidRPr="0059146B">
        <w:t>GPT-1: 117.000.000</w:t>
      </w:r>
    </w:p>
    <w:p w14:paraId="5DC12986" w14:textId="35FE7DF4" w:rsidR="0059146B" w:rsidRPr="0059146B" w:rsidRDefault="0059146B">
      <w:pPr>
        <w:pStyle w:val="Prrafodelista"/>
        <w:numPr>
          <w:ilvl w:val="0"/>
          <w:numId w:val="34"/>
        </w:numPr>
      </w:pPr>
      <w:r w:rsidRPr="0059146B">
        <w:t>GPT-4: 1.760.000.000.000</w:t>
      </w:r>
    </w:p>
    <w:p w14:paraId="5662DCCF" w14:textId="77777777" w:rsidR="0059146B" w:rsidRPr="0059146B" w:rsidRDefault="0059146B" w:rsidP="0059146B">
      <w:r w:rsidRPr="0059146B">
        <w:t>Si usaras una regla normal donde 1 cm = 1 millón, para llegar a GPT-4 necesitarías una regla de casi 18 kilómetros de largo. Y en esos 18 km, GPT-1 estaría a solo 1,17 metros del inicio: un punto invisible pegado al cero.</w:t>
      </w:r>
    </w:p>
    <w:p w14:paraId="29BDD6F4" w14:textId="77777777" w:rsidR="0059146B" w:rsidRPr="0059146B" w:rsidRDefault="0059146B" w:rsidP="0059146B">
      <w:r w:rsidRPr="0059146B">
        <w:t>En cambio, en escala logarítmica, cada "salto de 10 veces" ocupa el mismo espacio chico. Así:</w:t>
      </w:r>
    </w:p>
    <w:p w14:paraId="72EC1BBD" w14:textId="15836604" w:rsidR="0059146B" w:rsidRPr="0059146B" w:rsidRDefault="0059146B">
      <w:pPr>
        <w:pStyle w:val="Prrafodelista"/>
        <w:numPr>
          <w:ilvl w:val="0"/>
          <w:numId w:val="34"/>
        </w:numPr>
      </w:pPr>
      <w:r w:rsidRPr="0059146B">
        <w:t>117M está en una posición.</w:t>
      </w:r>
    </w:p>
    <w:p w14:paraId="66F11E57" w14:textId="6C5E7FAB" w:rsidR="0059146B" w:rsidRPr="0059146B" w:rsidRDefault="0059146B">
      <w:pPr>
        <w:pStyle w:val="Prrafodelista"/>
        <w:numPr>
          <w:ilvl w:val="0"/>
          <w:numId w:val="34"/>
        </w:numPr>
      </w:pPr>
      <w:r w:rsidRPr="0059146B">
        <w:t>1,5B (GPT-2) está un poco más allá.</w:t>
      </w:r>
    </w:p>
    <w:p w14:paraId="4B25D309" w14:textId="55D1E564" w:rsidR="0059146B" w:rsidRPr="0059146B" w:rsidRDefault="0059146B">
      <w:pPr>
        <w:pStyle w:val="Prrafodelista"/>
        <w:numPr>
          <w:ilvl w:val="0"/>
          <w:numId w:val="34"/>
        </w:numPr>
      </w:pPr>
      <w:r w:rsidRPr="0059146B">
        <w:t>1,76T (GPT-4) está más allá todavía.</w:t>
      </w:r>
    </w:p>
    <w:p w14:paraId="051DDB89" w14:textId="77777777" w:rsidR="0059146B" w:rsidRDefault="0059146B" w:rsidP="0059146B">
      <w:pPr>
        <w:pBdr>
          <w:bottom w:val="single" w:sz="6" w:space="1" w:color="auto"/>
        </w:pBdr>
      </w:pPr>
      <w:r w:rsidRPr="0059146B">
        <w:t>Y los cuatro modelos caben cómodos en una sola imagen, legibles, sin que ninguno desaparezca.</w:t>
      </w:r>
    </w:p>
    <w:p w14:paraId="09B41CFF" w14:textId="29275DA6" w:rsidR="0059146B" w:rsidRDefault="00C550B0" w:rsidP="0059146B">
      <w:r w:rsidRPr="00C550B0">
        <w:rPr>
          <w:noProof/>
        </w:rPr>
        <w:drawing>
          <wp:inline distT="0" distB="0" distL="0" distR="0" wp14:anchorId="66407880" wp14:editId="42194557">
            <wp:extent cx="2350770" cy="350355"/>
            <wp:effectExtent l="19050" t="19050" r="11430" b="12065"/>
            <wp:docPr id="162440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2092" name=""/>
                    <pic:cNvPicPr/>
                  </pic:nvPicPr>
                  <pic:blipFill>
                    <a:blip r:embed="rId444"/>
                    <a:stretch>
                      <a:fillRect/>
                    </a:stretch>
                  </pic:blipFill>
                  <pic:spPr>
                    <a:xfrm>
                      <a:off x="0" y="0"/>
                      <a:ext cx="2372666" cy="353618"/>
                    </a:xfrm>
                    <a:prstGeom prst="rect">
                      <a:avLst/>
                    </a:prstGeom>
                    <a:ln w="19050">
                      <a:solidFill>
                        <a:schemeClr val="tx1"/>
                      </a:solidFill>
                    </a:ln>
                  </pic:spPr>
                </pic:pic>
              </a:graphicData>
            </a:graphic>
          </wp:inline>
        </w:drawing>
      </w:r>
    </w:p>
    <w:p w14:paraId="04238366" w14:textId="7E576798" w:rsidR="00C550B0" w:rsidRPr="00C550B0" w:rsidRDefault="00C550B0" w:rsidP="00C550B0">
      <w:r w:rsidRPr="00C550B0">
        <w:rPr>
          <w:b/>
          <w:bCs/>
        </w:rPr>
        <w:t>La fórmula clave:</w:t>
      </w:r>
      <w:r w:rsidRPr="00C550B0">
        <w:t xml:space="preserve"> en escala logarítmica, la posición de un número es su </w:t>
      </w:r>
      <w:r w:rsidRPr="00C550B0">
        <w:rPr>
          <w:i/>
          <w:iCs/>
        </w:rPr>
        <w:t>exponente</w:t>
      </w:r>
      <w:r w:rsidRPr="00C550B0">
        <w:t xml:space="preserve"> en base 10, no el número mismo.</w:t>
      </w:r>
      <w:r>
        <w:br/>
      </w:r>
      <w:r w:rsidRPr="00C550B0">
        <w:t>Para un número N, su posición es: log</w:t>
      </w:r>
      <w:r w:rsidRPr="00C550B0">
        <w:rPr>
          <w:rFonts w:ascii="Cambria Math" w:hAnsi="Cambria Math" w:cs="Cambria Math"/>
        </w:rPr>
        <w:t>₁₀</w:t>
      </w:r>
      <w:r w:rsidRPr="00C550B0">
        <w:t>(N)</w:t>
      </w:r>
    </w:p>
    <w:p w14:paraId="799EF956" w14:textId="77777777" w:rsidR="00C550B0" w:rsidRPr="00C550B0" w:rsidRDefault="00C550B0" w:rsidP="00C550B0">
      <w:r w:rsidRPr="00C550B0">
        <w:rPr>
          <w:b/>
          <w:bCs/>
        </w:rPr>
        <w:t>Ejemplo breve:</w:t>
      </w:r>
    </w:p>
    <w:p w14:paraId="4AB74F77" w14:textId="215E85DE" w:rsidR="00C550B0" w:rsidRDefault="00B7252F" w:rsidP="0059146B">
      <w:r w:rsidRPr="00B7252F">
        <w:rPr>
          <w:noProof/>
        </w:rPr>
        <w:lastRenderedPageBreak/>
        <w:drawing>
          <wp:inline distT="0" distB="0" distL="0" distR="0" wp14:anchorId="42425351" wp14:editId="20A2694F">
            <wp:extent cx="4701847" cy="1531620"/>
            <wp:effectExtent l="19050" t="19050" r="22860" b="11430"/>
            <wp:docPr id="792026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6319" name=""/>
                    <pic:cNvPicPr/>
                  </pic:nvPicPr>
                  <pic:blipFill>
                    <a:blip r:embed="rId445"/>
                    <a:stretch>
                      <a:fillRect/>
                    </a:stretch>
                  </pic:blipFill>
                  <pic:spPr>
                    <a:xfrm>
                      <a:off x="0" y="0"/>
                      <a:ext cx="4704749" cy="1532565"/>
                    </a:xfrm>
                    <a:prstGeom prst="rect">
                      <a:avLst/>
                    </a:prstGeom>
                    <a:ln w="12700">
                      <a:solidFill>
                        <a:schemeClr val="tx1"/>
                      </a:solidFill>
                    </a:ln>
                  </pic:spPr>
                </pic:pic>
              </a:graphicData>
            </a:graphic>
          </wp:inline>
        </w:drawing>
      </w:r>
    </w:p>
    <w:p w14:paraId="2B867FCE" w14:textId="77777777" w:rsidR="000C49E5" w:rsidRDefault="000C49E5" w:rsidP="000C49E5">
      <w:r w:rsidRPr="000C49E5">
        <w:t xml:space="preserve">Cada vez que el número se multiplica por 10, la posición solo sube de a </w:t>
      </w:r>
      <w:r w:rsidRPr="000C49E5">
        <w:rPr>
          <w:b/>
          <w:bCs/>
        </w:rPr>
        <w:t>1 unidad</w:t>
      </w:r>
      <w:r w:rsidRPr="000C49E5">
        <w:t>. Por eso la distancia entre cada marca es siempre igual, aunque el número crezca muchísimo más rápido.</w:t>
      </w:r>
    </w:p>
    <w:p w14:paraId="6F52796F" w14:textId="77777777" w:rsidR="000C49E5" w:rsidRPr="000C49E5" w:rsidRDefault="000C49E5" w:rsidP="000C49E5">
      <w:pPr>
        <w:rPr>
          <w:sz w:val="24"/>
          <w:szCs w:val="28"/>
        </w:rPr>
      </w:pPr>
      <w:r w:rsidRPr="000C49E5">
        <w:rPr>
          <w:b/>
          <w:bCs/>
          <w:sz w:val="24"/>
          <w:szCs w:val="28"/>
          <w:highlight w:val="yellow"/>
        </w:rPr>
        <w:t>Con tus modelos:</w:t>
      </w:r>
    </w:p>
    <w:p w14:paraId="3210668B" w14:textId="16FE2748" w:rsidR="000C49E5" w:rsidRDefault="000C49E5" w:rsidP="000C49E5">
      <w:r w:rsidRPr="000C49E5">
        <w:rPr>
          <w:noProof/>
        </w:rPr>
        <w:drawing>
          <wp:inline distT="0" distB="0" distL="0" distR="0" wp14:anchorId="2F35A21D" wp14:editId="79B93ED2">
            <wp:extent cx="4861560" cy="1390687"/>
            <wp:effectExtent l="19050" t="19050" r="15240" b="19050"/>
            <wp:docPr id="76287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0386" name=""/>
                    <pic:cNvPicPr/>
                  </pic:nvPicPr>
                  <pic:blipFill>
                    <a:blip r:embed="rId446"/>
                    <a:stretch>
                      <a:fillRect/>
                    </a:stretch>
                  </pic:blipFill>
                  <pic:spPr>
                    <a:xfrm>
                      <a:off x="0" y="0"/>
                      <a:ext cx="4867510" cy="1392389"/>
                    </a:xfrm>
                    <a:prstGeom prst="rect">
                      <a:avLst/>
                    </a:prstGeom>
                    <a:ln w="19050">
                      <a:solidFill>
                        <a:schemeClr val="tx1"/>
                      </a:solidFill>
                    </a:ln>
                  </pic:spPr>
                </pic:pic>
              </a:graphicData>
            </a:graphic>
          </wp:inline>
        </w:drawing>
      </w:r>
    </w:p>
    <w:p w14:paraId="1A4E454C" w14:textId="32697786" w:rsidR="0024054A" w:rsidRDefault="0017519A" w:rsidP="000C49E5">
      <w:r>
        <w:t xml:space="preserve">Entonces en el grafico, GPT-1 se dibuja en la posición 8, GPT-2 en la 9, GPT-3 en la 11, GPT-4 en la 12. </w:t>
      </w:r>
      <w:r w:rsidR="00152A67" w:rsidRPr="00152A67">
        <w:t>Son posiciones chicas y cercanas entre sí, aunque los números reales sean brutalmente distintos (de 117 millones a 1,76 billones).</w:t>
      </w:r>
    </w:p>
    <w:p w14:paraId="362E72F8" w14:textId="77777777" w:rsidR="00152A67" w:rsidRPr="00152A67" w:rsidRDefault="00152A67" w:rsidP="00152A67">
      <w:r w:rsidRPr="00152A67">
        <w:rPr>
          <w:b/>
          <w:bCs/>
        </w:rPr>
        <w:t>La cuenta a mano, paso a paso con GPT-3:</w:t>
      </w:r>
    </w:p>
    <w:p w14:paraId="78130B1A" w14:textId="33A76965" w:rsidR="00152A67" w:rsidRPr="005A0D53" w:rsidRDefault="00E967CE">
      <w:pPr>
        <w:pStyle w:val="Prrafodelista"/>
        <w:numPr>
          <w:ilvl w:val="0"/>
          <w:numId w:val="35"/>
        </w:numPr>
        <w:rPr>
          <w:rFonts w:cs="Arial"/>
          <w:szCs w:val="22"/>
        </w:rPr>
      </w:pPr>
      <w:r w:rsidRPr="005A0D53">
        <w:rPr>
          <w:rFonts w:cs="Arial"/>
          <w:szCs w:val="22"/>
        </w:rPr>
        <w:t>GPT-3 tiene 175.000.000.000 parámetros.</w:t>
      </w:r>
    </w:p>
    <w:p w14:paraId="13A4C5AA" w14:textId="77777777" w:rsidR="005A0D53" w:rsidRPr="005A0D53" w:rsidRDefault="005A0D53">
      <w:pPr>
        <w:pStyle w:val="Prrafodelista"/>
        <w:numPr>
          <w:ilvl w:val="0"/>
          <w:numId w:val="35"/>
        </w:numPr>
        <w:rPr>
          <w:rFonts w:cs="Arial"/>
          <w:szCs w:val="22"/>
        </w:rPr>
      </w:pPr>
      <w:r w:rsidRPr="005A0D53">
        <w:rPr>
          <w:rFonts w:cs="Arial"/>
          <w:szCs w:val="22"/>
        </w:rPr>
        <w:t>Lo escribes en notación científica: 1,75 × 10¹¹.</w:t>
      </w:r>
    </w:p>
    <w:p w14:paraId="5A2FCD00" w14:textId="77777777"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10¹¹) = 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+ 11 ≈ 0,24 + 11 = 11,24.</w:t>
      </w:r>
    </w:p>
    <w:p w14:paraId="60AFE37C" w14:textId="473BBF89"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Esa es su posición en el eje: 11,24.</w:t>
      </w:r>
    </w:p>
    <w:p w14:paraId="799F33AF" w14:textId="54EC2344" w:rsidR="001432AF" w:rsidRDefault="001432AF">
      <w:r>
        <w:br w:type="page"/>
      </w:r>
    </w:p>
    <w:p w14:paraId="760B36DD" w14:textId="590A0A0D" w:rsidR="00B63CD9" w:rsidRDefault="00B63CD9" w:rsidP="00B63CD9">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4 ¿Qué son los parámetros?</w:t>
      </w:r>
      <w:r w:rsidR="00FF660C">
        <w:rPr>
          <w:b/>
          <w:bCs/>
          <w:sz w:val="24"/>
          <w:szCs w:val="24"/>
          <w:highlight w:val="yellow"/>
        </w:rPr>
        <w:t xml:space="preserve"> (números que un modelo ajusta durante el entrenamiento)</w:t>
      </w:r>
      <w:r w:rsidR="008B50EC">
        <w:rPr>
          <w:b/>
          <w:bCs/>
          <w:sz w:val="24"/>
          <w:szCs w:val="24"/>
          <w:highlight w:val="yellow"/>
        </w:rPr>
        <w:t xml:space="preserve"> + z= </w:t>
      </w:r>
      <w:proofErr w:type="spellStart"/>
      <w:r w:rsidR="008B50EC">
        <w:rPr>
          <w:b/>
          <w:bCs/>
          <w:sz w:val="24"/>
          <w:szCs w:val="24"/>
          <w:highlight w:val="yellow"/>
        </w:rPr>
        <w:t>Wx</w:t>
      </w:r>
      <w:proofErr w:type="spellEnd"/>
      <w:r w:rsidR="008B50EC">
        <w:rPr>
          <w:b/>
          <w:bCs/>
          <w:sz w:val="24"/>
          <w:szCs w:val="24"/>
          <w:highlight w:val="yellow"/>
        </w:rPr>
        <w:t xml:space="preserve"> + b</w:t>
      </w:r>
      <w:r w:rsidR="00347281">
        <w:rPr>
          <w:b/>
          <w:bCs/>
          <w:sz w:val="24"/>
          <w:szCs w:val="24"/>
          <w:highlight w:val="yellow"/>
        </w:rPr>
        <w:t xml:space="preserve"> + función de activación</w:t>
      </w:r>
    </w:p>
    <w:p w14:paraId="1F0DAD29" w14:textId="506CE766" w:rsidR="00B63CD9" w:rsidRDefault="00063855" w:rsidP="00B63CD9">
      <w:r>
        <w:t xml:space="preserve">Los parámetros son los números que un modelo ajusta durante el entrenamiento: pesos y sesgos que determinan como transforma entradas en salidas. </w:t>
      </w:r>
      <w:r w:rsidR="00412AB5">
        <w:t>Todo lo que el modelo “sabe” esta guardado en esos valores.</w:t>
      </w:r>
    </w:p>
    <w:p w14:paraId="09799998" w14:textId="39EB3C57" w:rsidR="00412AB5" w:rsidRDefault="00412AB5">
      <w:pPr>
        <w:pStyle w:val="Prrafodelista"/>
        <w:numPr>
          <w:ilvl w:val="0"/>
          <w:numId w:val="34"/>
        </w:numPr>
      </w:pPr>
      <w:r>
        <w:rPr>
          <w:b/>
          <w:bCs/>
        </w:rPr>
        <w:t xml:space="preserve">Pesos: </w:t>
      </w:r>
      <w:r>
        <w:t>Miden la importancia de cada entrada.</w:t>
      </w:r>
    </w:p>
    <w:p w14:paraId="340A7308" w14:textId="4DED5E9E" w:rsidR="00412AB5" w:rsidRDefault="00412AB5">
      <w:pPr>
        <w:pStyle w:val="Prrafodelista"/>
        <w:numPr>
          <w:ilvl w:val="0"/>
          <w:numId w:val="34"/>
        </w:numPr>
      </w:pPr>
      <w:r>
        <w:rPr>
          <w:b/>
          <w:bCs/>
        </w:rPr>
        <w:t xml:space="preserve">Sesgos: </w:t>
      </w:r>
      <w:r>
        <w:t>desplazan el resultado</w:t>
      </w:r>
    </w:p>
    <w:p w14:paraId="736EDA1D" w14:textId="7D5D5614" w:rsidR="00412AB5" w:rsidRPr="008B50EC" w:rsidRDefault="008B50EC">
      <w:pPr>
        <w:pStyle w:val="Prrafodelista"/>
        <w:numPr>
          <w:ilvl w:val="0"/>
          <w:numId w:val="34"/>
        </w:numPr>
      </w:pPr>
      <w:r>
        <w:t xml:space="preserve">Cada neurona calcula </w:t>
      </w:r>
      <w:r>
        <w:rPr>
          <w:b/>
          <w:bCs/>
        </w:rPr>
        <w:t xml:space="preserve">z = </w:t>
      </w:r>
      <w:proofErr w:type="spellStart"/>
      <w:r>
        <w:rPr>
          <w:b/>
          <w:bCs/>
        </w:rPr>
        <w:t>Wx</w:t>
      </w:r>
      <w:proofErr w:type="spellEnd"/>
      <w:r>
        <w:rPr>
          <w:b/>
          <w:bCs/>
        </w:rPr>
        <w:t xml:space="preserve"> + b, </w:t>
      </w:r>
      <w:r>
        <w:t xml:space="preserve">y los </w:t>
      </w:r>
      <w:proofErr w:type="spellStart"/>
      <w:r>
        <w:t>prametros</w:t>
      </w:r>
      <w:proofErr w:type="spellEnd"/>
      <w:r>
        <w:t xml:space="preserve"> son el conjunto de todas las </w:t>
      </w:r>
      <w:r>
        <w:rPr>
          <w:b/>
          <w:bCs/>
        </w:rPr>
        <w:t>W y b.</w:t>
      </w:r>
    </w:p>
    <w:p w14:paraId="11E71C10" w14:textId="0DE10066" w:rsidR="0086029D" w:rsidRDefault="0086029D">
      <w:pPr>
        <w:pStyle w:val="Prrafodelista"/>
        <w:numPr>
          <w:ilvl w:val="0"/>
          <w:numId w:val="34"/>
        </w:numPr>
      </w:pPr>
      <w:proofErr w:type="spellStart"/>
      <w:r>
        <w:t>Empizan</w:t>
      </w:r>
      <w:proofErr w:type="spellEnd"/>
      <w:r>
        <w:t xml:space="preserve"> con valores aleatorios pequeños, así que al inicio el modelo se equivoca casi siempre; el entrenamiento los va afinando.</w:t>
      </w:r>
    </w:p>
    <w:p w14:paraId="597B96B6" w14:textId="77777777" w:rsidR="001432AF" w:rsidRPr="00970457" w:rsidRDefault="001432AF" w:rsidP="001432AF">
      <w:pPr>
        <w:rPr>
          <w:sz w:val="24"/>
          <w:szCs w:val="28"/>
        </w:rPr>
      </w:pPr>
      <w:r w:rsidRPr="00970457">
        <w:rPr>
          <w:b/>
          <w:bCs/>
          <w:sz w:val="24"/>
          <w:szCs w:val="28"/>
        </w:rPr>
        <w:t>Ejemplo práctico (números inventados, para visualizar):</w:t>
      </w:r>
    </w:p>
    <w:p w14:paraId="09C788D9" w14:textId="4E24C263" w:rsidR="001432AF" w:rsidRDefault="001432AF" w:rsidP="0086029D">
      <w:r>
        <w:t>Una neurona que predice si aprueban un crédito con 2 entradas: ingreso = 3 y deuda = 1.</w:t>
      </w:r>
    </w:p>
    <w:p w14:paraId="4C44ECC5" w14:textId="021D5D58" w:rsidR="001432AF" w:rsidRDefault="00970457">
      <w:pPr>
        <w:pStyle w:val="Prrafodelista"/>
        <w:numPr>
          <w:ilvl w:val="0"/>
          <w:numId w:val="34"/>
        </w:numPr>
      </w:pPr>
      <w:r>
        <w:t>Pesos: w1 = 0,8, y w2 = -0.5; sesgo: b = 0,1</w:t>
      </w:r>
    </w:p>
    <w:p w14:paraId="06897099" w14:textId="7A171597" w:rsidR="00970457" w:rsidRPr="00D516B9" w:rsidRDefault="00565704">
      <w:pPr>
        <w:pStyle w:val="Prrafodelista"/>
        <w:numPr>
          <w:ilvl w:val="0"/>
          <w:numId w:val="34"/>
        </w:numPr>
      </w:pPr>
      <w:r>
        <w:t xml:space="preserve">Z = (0,8 x 3) + (-0,5 x 1) + 0,1 = </w:t>
      </w:r>
      <w:r w:rsidRPr="00565704">
        <w:t xml:space="preserve">2,4 − 0,5 + 0,1 = </w:t>
      </w:r>
      <w:r w:rsidRPr="00565704">
        <w:rPr>
          <w:b/>
          <w:bCs/>
        </w:rPr>
        <w:t>2,0</w:t>
      </w:r>
    </w:p>
    <w:p w14:paraId="1E4B7FDB" w14:textId="77777777" w:rsidR="00D516B9" w:rsidRDefault="00D516B9" w:rsidP="00D516B9"/>
    <w:p w14:paraId="179BB871" w14:textId="12B9BEE1" w:rsidR="00D516B9" w:rsidRDefault="00321C88" w:rsidP="00D516B9">
      <w:pPr>
        <w:pBdr>
          <w:bottom w:val="single" w:sz="6" w:space="1" w:color="auto"/>
        </w:pBdr>
      </w:pPr>
      <w:r>
        <w:t xml:space="preserve">Esa neurona tiene 3 </w:t>
      </w:r>
      <w:proofErr w:type="spellStart"/>
      <w:r>
        <w:t>parametros</w:t>
      </w:r>
      <w:proofErr w:type="spellEnd"/>
      <w:r>
        <w:t xml:space="preserve"> (w1, w2, b). Un modelo de 8B tiene 8.000 millones de números como esos. Por eso el tamaño en parámetros se usa </w:t>
      </w:r>
      <w:r w:rsidR="00DC175A">
        <w:t xml:space="preserve">como medida de escala: </w:t>
      </w:r>
      <w:r w:rsidR="00B4782A" w:rsidRPr="00B4782A">
        <w:t>se correlaciona fuertemente con la capacidad del modelo, y también define cuánta memoria necesitas (7B en FP16 ocupan unos 14 GB).</w:t>
      </w:r>
    </w:p>
    <w:p w14:paraId="175DD360" w14:textId="2EF187EB" w:rsidR="00B4782A" w:rsidRDefault="00B4782A" w:rsidP="00D516B9">
      <w:r w:rsidRPr="00B4782A">
        <w:rPr>
          <w:noProof/>
        </w:rPr>
        <w:drawing>
          <wp:inline distT="0" distB="0" distL="0" distR="0" wp14:anchorId="02F80C2E" wp14:editId="199F32D8">
            <wp:extent cx="2600325" cy="742950"/>
            <wp:effectExtent l="19050" t="19050" r="28575" b="19050"/>
            <wp:docPr id="210808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6433" name=""/>
                    <pic:cNvPicPr/>
                  </pic:nvPicPr>
                  <pic:blipFill>
                    <a:blip r:embed="rId447"/>
                    <a:stretch>
                      <a:fillRect/>
                    </a:stretch>
                  </pic:blipFill>
                  <pic:spPr>
                    <a:xfrm>
                      <a:off x="0" y="0"/>
                      <a:ext cx="2602468" cy="743562"/>
                    </a:xfrm>
                    <a:prstGeom prst="rect">
                      <a:avLst/>
                    </a:prstGeom>
                    <a:ln w="12700">
                      <a:solidFill>
                        <a:schemeClr val="tx1"/>
                      </a:solidFill>
                    </a:ln>
                  </pic:spPr>
                </pic:pic>
              </a:graphicData>
            </a:graphic>
          </wp:inline>
        </w:drawing>
      </w:r>
    </w:p>
    <w:p w14:paraId="206014AE" w14:textId="08301C68" w:rsidR="00B4782A" w:rsidRDefault="00B4782A" w:rsidP="00D516B9">
      <w:r>
        <w:t xml:space="preserve">Es la </w:t>
      </w:r>
      <w:proofErr w:type="spellStart"/>
      <w:r>
        <w:t>formula</w:t>
      </w:r>
      <w:proofErr w:type="spellEnd"/>
      <w:r>
        <w:t xml:space="preserve"> de lo que </w:t>
      </w:r>
      <w:r w:rsidR="009E5EE5">
        <w:t>hace una capa de neuronas: tomas las entradas, las pondera y les suma un desplazamiento.</w:t>
      </w:r>
    </w:p>
    <w:p w14:paraId="7DC4D539" w14:textId="70EA33FD" w:rsidR="009E5EE5" w:rsidRDefault="009E5EE5">
      <w:pPr>
        <w:pStyle w:val="Prrafodelista"/>
        <w:numPr>
          <w:ilvl w:val="0"/>
          <w:numId w:val="34"/>
        </w:numPr>
      </w:pPr>
      <w:r>
        <w:rPr>
          <w:b/>
          <w:bCs/>
        </w:rPr>
        <w:t xml:space="preserve">X: </w:t>
      </w:r>
      <w:r>
        <w:t>vector de entrada (los datos que entran).</w:t>
      </w:r>
    </w:p>
    <w:p w14:paraId="255713FF" w14:textId="7705F994" w:rsidR="009E5EE5" w:rsidRPr="009E5EE5" w:rsidRDefault="009E5EE5">
      <w:pPr>
        <w:pStyle w:val="Prrafodelista"/>
        <w:numPr>
          <w:ilvl w:val="0"/>
          <w:numId w:val="34"/>
        </w:numPr>
        <w:rPr>
          <w:b/>
          <w:bCs/>
        </w:rPr>
      </w:pPr>
      <w:r w:rsidRPr="009E5EE5">
        <w:rPr>
          <w:b/>
          <w:bCs/>
        </w:rPr>
        <w:t>W:</w:t>
      </w:r>
      <w:r>
        <w:rPr>
          <w:b/>
          <w:bCs/>
        </w:rPr>
        <w:t xml:space="preserve"> </w:t>
      </w:r>
      <w:r>
        <w:t>matriz de pesos (</w:t>
      </w:r>
      <w:proofErr w:type="spellStart"/>
      <w:r>
        <w:t>caunto</w:t>
      </w:r>
      <w:proofErr w:type="spellEnd"/>
      <w:r>
        <w:t xml:space="preserve"> importa cada entrada)</w:t>
      </w:r>
    </w:p>
    <w:p w14:paraId="5377927A" w14:textId="020384F4" w:rsidR="009E5EE5" w:rsidRPr="009E5EE5" w:rsidRDefault="009E5EE5">
      <w:pPr>
        <w:pStyle w:val="Prrafodelista"/>
        <w:numPr>
          <w:ilvl w:val="0"/>
          <w:numId w:val="34"/>
        </w:numPr>
        <w:rPr>
          <w:b/>
          <w:bCs/>
        </w:rPr>
      </w:pPr>
      <w:r>
        <w:rPr>
          <w:b/>
          <w:bCs/>
        </w:rPr>
        <w:t xml:space="preserve">B: </w:t>
      </w:r>
      <w:r>
        <w:t>vector de sesgos (el desplazamiento)</w:t>
      </w:r>
    </w:p>
    <w:p w14:paraId="746292C9" w14:textId="1DF169CA" w:rsidR="009E5EE5" w:rsidRPr="009E5EE5" w:rsidRDefault="009E5EE5">
      <w:pPr>
        <w:pStyle w:val="Prrafodelista"/>
        <w:numPr>
          <w:ilvl w:val="0"/>
          <w:numId w:val="34"/>
        </w:numPr>
        <w:rPr>
          <w:b/>
          <w:bCs/>
        </w:rPr>
      </w:pPr>
      <w:r>
        <w:rPr>
          <w:b/>
          <w:bCs/>
        </w:rPr>
        <w:t xml:space="preserve">Z: </w:t>
      </w:r>
      <w:r>
        <w:t>el resultado antes de la función de activación.</w:t>
      </w:r>
    </w:p>
    <w:p w14:paraId="5E495488" w14:textId="26490C2E" w:rsidR="009E5EE5" w:rsidRDefault="00A25C6C" w:rsidP="009E5EE5">
      <w:r>
        <w:rPr>
          <w:b/>
          <w:bCs/>
        </w:rPr>
        <w:t xml:space="preserve">Control de tamaños </w:t>
      </w:r>
      <w:r>
        <w:t>(capa con 2 entradas y 1 neurona):</w:t>
      </w:r>
    </w:p>
    <w:p w14:paraId="4EA1BCF3" w14:textId="676170F7" w:rsidR="00A25C6C" w:rsidRDefault="00A25C6C" w:rsidP="009E5EE5">
      <w:r>
        <w:t>[1 x 2] * [2 x1] + [1 x 1] = [1 x 1]</w:t>
      </w:r>
    </w:p>
    <w:p w14:paraId="26598F80" w14:textId="77777777" w:rsidR="00A25C6C" w:rsidRPr="00A25C6C" w:rsidRDefault="00A25C6C" w:rsidP="00A25C6C">
      <w:r w:rsidRPr="00A25C6C">
        <w:rPr>
          <w:b/>
          <w:bCs/>
        </w:rPr>
        <w:t>Con el ejemplo de antes</w:t>
      </w:r>
      <w:r w:rsidRPr="00A25C6C">
        <w:t xml:space="preserve"> (números inventados):</w:t>
      </w:r>
    </w:p>
    <w:p w14:paraId="54E2F665" w14:textId="0A2E0464" w:rsidR="00A25C6C" w:rsidRDefault="00B12819">
      <w:pPr>
        <w:pStyle w:val="Prrafodelista"/>
        <w:numPr>
          <w:ilvl w:val="0"/>
          <w:numId w:val="34"/>
        </w:numPr>
      </w:pPr>
      <w:r w:rsidRPr="00B12819">
        <w:t>W = [0,8 −0,5], x = [3, 1]ᵀ, b = 0,1</w:t>
      </w:r>
    </w:p>
    <w:p w14:paraId="158A8707" w14:textId="03AB27E7" w:rsidR="00B12819" w:rsidRPr="00B12819" w:rsidRDefault="00B12819">
      <w:pPr>
        <w:pStyle w:val="Prrafodelista"/>
        <w:numPr>
          <w:ilvl w:val="0"/>
          <w:numId w:val="34"/>
        </w:numPr>
      </w:pPr>
      <w:r w:rsidRPr="00B12819">
        <w:t xml:space="preserve">z = (0,8·3) + (−0,5·1) + 0,1 = 2,4 − 0,5 + 0,1 = </w:t>
      </w:r>
      <w:r w:rsidRPr="00B12819">
        <w:rPr>
          <w:b/>
          <w:bCs/>
        </w:rPr>
        <w:t>2,0</w:t>
      </w:r>
    </w:p>
    <w:p w14:paraId="1EF57F19" w14:textId="21C5903A" w:rsidR="00B12819" w:rsidRDefault="00B12819" w:rsidP="00B12819">
      <w:r>
        <w:rPr>
          <w:b/>
          <w:bCs/>
        </w:rPr>
        <w:t xml:space="preserve">Con una capa </w:t>
      </w:r>
      <w:proofErr w:type="spellStart"/>
      <w:r>
        <w:rPr>
          <w:b/>
          <w:bCs/>
        </w:rPr>
        <w:t>mas</w:t>
      </w:r>
      <w:proofErr w:type="spellEnd"/>
      <w:r>
        <w:rPr>
          <w:b/>
          <w:bCs/>
        </w:rPr>
        <w:t xml:space="preserve"> grande </w:t>
      </w:r>
      <w:r>
        <w:t xml:space="preserve">(la de </w:t>
      </w:r>
      <w:r w:rsidRPr="00B12819">
        <w:t>512→512 que vimos</w:t>
      </w:r>
      <w:r>
        <w:t>):</w:t>
      </w:r>
    </w:p>
    <w:p w14:paraId="72745F41" w14:textId="36A6B6BB" w:rsidR="00B12819" w:rsidRDefault="00B12819">
      <w:pPr>
        <w:pStyle w:val="Prrafodelista"/>
        <w:numPr>
          <w:ilvl w:val="0"/>
          <w:numId w:val="34"/>
        </w:numPr>
      </w:pPr>
      <w:r>
        <w:t>W es [512x512], x es [512 x 1], b es [512 x 1], así que z es [512 x 1].</w:t>
      </w:r>
    </w:p>
    <w:p w14:paraId="4E162C7E" w14:textId="07566380" w:rsidR="00B12819" w:rsidRDefault="009B25DD">
      <w:pPr>
        <w:pStyle w:val="Prrafodelista"/>
        <w:numPr>
          <w:ilvl w:val="0"/>
          <w:numId w:val="34"/>
        </w:numPr>
      </w:pPr>
      <w:r w:rsidRPr="009B25DD">
        <w:t xml:space="preserve">Parámetros: 512×512 (en W) + 512 (en b) = </w:t>
      </w:r>
      <w:r w:rsidRPr="009B25DD">
        <w:rPr>
          <w:b/>
          <w:bCs/>
        </w:rPr>
        <w:t>262.656</w:t>
      </w:r>
      <w:r w:rsidRPr="009B25DD">
        <w:t>.</w:t>
      </w:r>
    </w:p>
    <w:p w14:paraId="5F9F3B0F" w14:textId="4DEC6298" w:rsidR="00F145F0" w:rsidRDefault="00F145F0" w:rsidP="00F145F0">
      <w:r>
        <w:t xml:space="preserve">Los parámetros son justamente todo lo que hay en W y b. después, </w:t>
      </w:r>
      <w:r>
        <w:rPr>
          <w:b/>
          <w:bCs/>
        </w:rPr>
        <w:t xml:space="preserve">z </w:t>
      </w:r>
      <w:r>
        <w:t xml:space="preserve">pasa por una </w:t>
      </w:r>
      <w:r>
        <w:rPr>
          <w:b/>
          <w:bCs/>
        </w:rPr>
        <w:t xml:space="preserve">función de activación </w:t>
      </w:r>
      <w:r>
        <w:t>que decide que sale de la neurona.</w:t>
      </w:r>
    </w:p>
    <w:tbl>
      <w:tblPr>
        <w:tblStyle w:val="Tablaconcuadrcula"/>
        <w:tblW w:w="0" w:type="auto"/>
        <w:tblLook w:val="04A0" w:firstRow="1" w:lastRow="0" w:firstColumn="1" w:lastColumn="0" w:noHBand="0" w:noVBand="1"/>
      </w:tblPr>
      <w:tblGrid>
        <w:gridCol w:w="10790"/>
      </w:tblGrid>
      <w:tr w:rsidR="006321C9" w14:paraId="317234BA" w14:textId="77777777" w:rsidTr="006321C9">
        <w:tc>
          <w:tcPr>
            <w:tcW w:w="10790" w:type="dxa"/>
          </w:tcPr>
          <w:p w14:paraId="4CCD49B8" w14:textId="77777777" w:rsidR="006321C9" w:rsidRDefault="00EB37B8" w:rsidP="00F145F0">
            <w:r w:rsidRPr="00EB37B8">
              <w:rPr>
                <w:noProof/>
              </w:rPr>
              <w:lastRenderedPageBreak/>
              <w:drawing>
                <wp:inline distT="0" distB="0" distL="0" distR="0" wp14:anchorId="17B6C691" wp14:editId="1ED8E962">
                  <wp:extent cx="4694327" cy="1386960"/>
                  <wp:effectExtent l="38100" t="38100" r="30480" b="41910"/>
                  <wp:docPr id="12352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2371" name=""/>
                          <pic:cNvPicPr/>
                        </pic:nvPicPr>
                        <pic:blipFill>
                          <a:blip r:embed="rId448"/>
                          <a:stretch>
                            <a:fillRect/>
                          </a:stretch>
                        </pic:blipFill>
                        <pic:spPr>
                          <a:xfrm>
                            <a:off x="0" y="0"/>
                            <a:ext cx="4694327" cy="1386960"/>
                          </a:xfrm>
                          <a:prstGeom prst="rect">
                            <a:avLst/>
                          </a:prstGeom>
                          <a:ln w="38100">
                            <a:solidFill>
                              <a:srgbClr val="EE0000"/>
                            </a:solidFill>
                          </a:ln>
                        </pic:spPr>
                      </pic:pic>
                    </a:graphicData>
                  </a:graphic>
                </wp:inline>
              </w:drawing>
            </w:r>
          </w:p>
          <w:p w14:paraId="4F1F13A5" w14:textId="77777777" w:rsidR="00EB37B8" w:rsidRDefault="00EB37B8" w:rsidP="00F145F0"/>
          <w:p w14:paraId="4C743545" w14:textId="7CDDCE7C" w:rsidR="00EB37B8" w:rsidRDefault="00EB37B8" w:rsidP="00F145F0">
            <w:r w:rsidRPr="00EB37B8">
              <w:t>En estas matemáticas,</w:t>
            </w:r>
            <w:r>
              <w:t xml:space="preserve"> la “neurona” no </w:t>
            </w:r>
            <w:proofErr w:type="spellStart"/>
            <w:r>
              <w:t>esta</w:t>
            </w:r>
            <w:proofErr w:type="spellEnd"/>
            <w:r>
              <w:t xml:space="preserve"> representada por una sola letra, sino que es la </w:t>
            </w:r>
            <w:r>
              <w:rPr>
                <w:b/>
                <w:bCs/>
              </w:rPr>
              <w:t xml:space="preserve">unidad computacional completa </w:t>
            </w:r>
            <w:r>
              <w:t>que agrupa esos elementos para tomar una decisión.</w:t>
            </w:r>
          </w:p>
          <w:p w14:paraId="222C9089" w14:textId="77777777" w:rsidR="00EB37B8" w:rsidRDefault="00EB37B8" w:rsidP="00F145F0"/>
          <w:p w14:paraId="483FCDEA" w14:textId="77777777" w:rsidR="00D21027" w:rsidRPr="00D21027" w:rsidRDefault="00D21027" w:rsidP="00D21027">
            <w:r w:rsidRPr="00D21027">
              <w:t>Para entender dónde está la neurona, hay que mirar cómo se reparten los datos dentro de las matrices y vectores:</w:t>
            </w:r>
          </w:p>
          <w:p w14:paraId="52CB75C1" w14:textId="77777777" w:rsidR="00D21027" w:rsidRDefault="00D21027" w:rsidP="009B2F68"/>
          <w:p w14:paraId="41AB78EB" w14:textId="5C0E9D5C" w:rsidR="009B2F68" w:rsidRDefault="009B2F68">
            <w:pPr>
              <w:pStyle w:val="Prrafodelista"/>
              <w:numPr>
                <w:ilvl w:val="0"/>
                <w:numId w:val="34"/>
              </w:numPr>
            </w:pPr>
            <w:r w:rsidRPr="00123220">
              <w:rPr>
                <w:b/>
                <w:bCs/>
              </w:rPr>
              <w:t>Sus conexiones (Pesos en W):</w:t>
            </w:r>
            <w:r>
              <w:t xml:space="preserve"> Una sola neurona es dueña de </w:t>
            </w:r>
            <w:r>
              <w:rPr>
                <w:b/>
                <w:bCs/>
              </w:rPr>
              <w:t xml:space="preserve">una fila completa </w:t>
            </w:r>
            <w:r>
              <w:t xml:space="preserve">de la matriz W. Esa fila contiene la importancia de </w:t>
            </w:r>
            <w:r w:rsidRPr="00123220">
              <w:rPr>
                <w:b/>
                <w:bCs/>
                <w:i/>
                <w:iCs/>
                <w:sz w:val="24"/>
                <w:szCs w:val="28"/>
                <w:highlight w:val="yellow"/>
              </w:rPr>
              <w:t>esa neurona especifica</w:t>
            </w:r>
            <w:r>
              <w:rPr>
                <w:i/>
                <w:iCs/>
              </w:rPr>
              <w:t xml:space="preserve"> </w:t>
            </w:r>
            <w:r>
              <w:t>le da a cada uno de los datos de entrada.</w:t>
            </w:r>
          </w:p>
          <w:p w14:paraId="645ED0C4" w14:textId="6FAD2DD1" w:rsidR="00123220" w:rsidRDefault="00123220">
            <w:pPr>
              <w:pStyle w:val="Prrafodelista"/>
              <w:numPr>
                <w:ilvl w:val="0"/>
                <w:numId w:val="34"/>
              </w:numPr>
            </w:pPr>
            <w:r>
              <w:rPr>
                <w:b/>
                <w:bCs/>
              </w:rPr>
              <w:t xml:space="preserve">Su sensibilidad (Sesgo b): </w:t>
            </w:r>
            <w:r>
              <w:t xml:space="preserve">Una sola neurona es dueña de un </w:t>
            </w:r>
            <w:r>
              <w:rPr>
                <w:b/>
                <w:bCs/>
              </w:rPr>
              <w:t xml:space="preserve">solo </w:t>
            </w:r>
            <w:proofErr w:type="spellStart"/>
            <w:r>
              <w:rPr>
                <w:b/>
                <w:bCs/>
              </w:rPr>
              <w:t>numero</w:t>
            </w:r>
            <w:proofErr w:type="spellEnd"/>
            <w:r>
              <w:rPr>
                <w:b/>
                <w:bCs/>
              </w:rPr>
              <w:t xml:space="preserve"> </w:t>
            </w:r>
            <w:r>
              <w:t xml:space="preserve">dentro del vector </w:t>
            </w:r>
            <w:r>
              <w:rPr>
                <w:i/>
                <w:iCs/>
              </w:rPr>
              <w:t xml:space="preserve">b. </w:t>
            </w:r>
            <w:r>
              <w:t>Es su umbral o ajuste personal.</w:t>
            </w:r>
          </w:p>
          <w:p w14:paraId="262AB51F" w14:textId="1111AAB4" w:rsidR="00123220" w:rsidRDefault="00021598">
            <w:pPr>
              <w:pStyle w:val="Prrafodelista"/>
              <w:numPr>
                <w:ilvl w:val="0"/>
                <w:numId w:val="34"/>
              </w:numPr>
            </w:pPr>
            <w:r>
              <w:rPr>
                <w:b/>
                <w:bCs/>
              </w:rPr>
              <w:t xml:space="preserve">Su </w:t>
            </w:r>
            <w:proofErr w:type="spellStart"/>
            <w:r>
              <w:rPr>
                <w:b/>
                <w:bCs/>
              </w:rPr>
              <w:t>calculo</w:t>
            </w:r>
            <w:proofErr w:type="spellEnd"/>
            <w:r>
              <w:rPr>
                <w:b/>
                <w:bCs/>
              </w:rPr>
              <w:t xml:space="preserve"> interno (Resultado z): </w:t>
            </w:r>
            <w:r w:rsidRPr="00021598">
              <w:t>El</w:t>
            </w:r>
            <w:r>
              <w:rPr>
                <w:b/>
                <w:bCs/>
              </w:rPr>
              <w:t xml:space="preserve"> </w:t>
            </w:r>
            <w:r w:rsidRPr="00021598">
              <w:t>resultado</w:t>
            </w:r>
            <w:r>
              <w:t xml:space="preserve"> matemático de esa </w:t>
            </w:r>
            <w:proofErr w:type="spellStart"/>
            <w:r>
              <w:t>neruona</w:t>
            </w:r>
            <w:proofErr w:type="spellEnd"/>
            <w:r>
              <w:t xml:space="preserve"> es </w:t>
            </w:r>
            <w:r>
              <w:rPr>
                <w:b/>
                <w:bCs/>
              </w:rPr>
              <w:t xml:space="preserve">un solo </w:t>
            </w:r>
            <w:proofErr w:type="spellStart"/>
            <w:r>
              <w:rPr>
                <w:b/>
                <w:bCs/>
              </w:rPr>
              <w:t>numero</w:t>
            </w:r>
            <w:proofErr w:type="spellEnd"/>
            <w:r>
              <w:rPr>
                <w:b/>
                <w:bCs/>
              </w:rPr>
              <w:t xml:space="preserve"> </w:t>
            </w:r>
            <w:r>
              <w:t>dentro del vector z.</w:t>
            </w:r>
          </w:p>
          <w:p w14:paraId="25A233C0" w14:textId="77777777" w:rsidR="00021598" w:rsidRDefault="00021598" w:rsidP="00021598"/>
          <w:p w14:paraId="11814ED2" w14:textId="77777777" w:rsidR="00A3705E" w:rsidRPr="00A3705E" w:rsidRDefault="00A3705E" w:rsidP="00A3705E">
            <w:r w:rsidRPr="00A3705E">
              <w:rPr>
                <w:b/>
                <w:bCs/>
              </w:rPr>
              <w:t>Viéndolo en tus ejemplos:</w:t>
            </w:r>
          </w:p>
          <w:p w14:paraId="7D3C89E1" w14:textId="2CF39201" w:rsidR="00F34B88" w:rsidRPr="00F34B88" w:rsidRDefault="00F34B88" w:rsidP="00F34B88">
            <w:r w:rsidRPr="00F34B88">
              <w:t xml:space="preserve">En tu primer ejemplo (Capa con 2 entradas y 1 neurona), </w:t>
            </w:r>
            <w:r w:rsidRPr="00F34B88">
              <w:rPr>
                <w:b/>
                <w:bCs/>
              </w:rPr>
              <w:t>todo el cálculo representa a una sola neurona</w:t>
            </w:r>
            <w:r w:rsidRPr="00F34B88">
              <w:t xml:space="preserve">. Esa única neurona tiene los pesos </w:t>
            </w:r>
            <w:r w:rsidRPr="00F34B88">
              <w:rPr>
                <w:b/>
                <w:bCs/>
              </w:rPr>
              <w:t>[0,8 −0,5]</w:t>
            </w:r>
            <w:r w:rsidRPr="00F34B88">
              <w:t xml:space="preserve">, tiene el sesgo </w:t>
            </w:r>
            <w:r w:rsidRPr="00F34B88">
              <w:rPr>
                <w:b/>
                <w:bCs/>
              </w:rPr>
              <w:t>0,1</w:t>
            </w:r>
            <w:r w:rsidRPr="00F34B88">
              <w:t xml:space="preserve">, junta las entradas </w:t>
            </w:r>
            <w:r w:rsidRPr="00F34B88">
              <w:rPr>
                <w:b/>
                <w:bCs/>
              </w:rPr>
              <w:t>[3, 1],</w:t>
            </w:r>
            <w:r w:rsidRPr="00F34B88">
              <w:t xml:space="preserve"> y calcula que su valor interno </w:t>
            </w:r>
            <m:oMath>
              <m:r>
                <w:rPr>
                  <w:rFonts w:ascii="Cambria Math" w:hAnsi="Cambria Math"/>
                </w:rPr>
                <m:t>z</m:t>
              </m:r>
            </m:oMath>
            <w:r w:rsidRPr="00F34B88">
              <w:t xml:space="preserve"> es </w:t>
            </w:r>
            <w:r w:rsidRPr="00F34B88">
              <w:rPr>
                <w:b/>
                <w:bCs/>
              </w:rPr>
              <w:t>2,0.</w:t>
            </w:r>
            <w:r w:rsidRPr="00F34B88">
              <w:t xml:space="preserve"> Después de esto, la neurona pasará ese </w:t>
            </w:r>
            <w:r w:rsidRPr="00F34B88">
              <w:rPr>
                <w:b/>
                <w:bCs/>
              </w:rPr>
              <w:t>2,0</w:t>
            </w:r>
            <w:r w:rsidRPr="00F34B88">
              <w:t xml:space="preserve"> por su función de activación para emitir su "disparo" final.</w:t>
            </w:r>
          </w:p>
          <w:p w14:paraId="3E4E0156" w14:textId="77777777" w:rsidR="00021598" w:rsidRDefault="00021598" w:rsidP="00021598"/>
          <w:p w14:paraId="563E041A" w14:textId="77777777" w:rsidR="00F57610" w:rsidRPr="00F57610" w:rsidRDefault="00F57610" w:rsidP="00F57610">
            <w:r w:rsidRPr="00F57610">
              <w:t xml:space="preserve">En tu segundo ejemplo (Capa de 512 entradas a 512 salidas), </w:t>
            </w:r>
            <w:r w:rsidRPr="00F57610">
              <w:rPr>
                <w:b/>
                <w:bCs/>
              </w:rPr>
              <w:t>ahí hay 512 neuronas trabajando en paralelo</w:t>
            </w:r>
            <w:r w:rsidRPr="00F57610">
              <w:t>.</w:t>
            </w:r>
          </w:p>
          <w:p w14:paraId="36DF61A5" w14:textId="6B86701C" w:rsidR="00F34B88" w:rsidRDefault="00F34B88" w:rsidP="00F57610"/>
          <w:p w14:paraId="1ACFEC7B" w14:textId="62281878" w:rsidR="00F57610" w:rsidRDefault="00AE24FB">
            <w:pPr>
              <w:pStyle w:val="Prrafodelista"/>
              <w:numPr>
                <w:ilvl w:val="0"/>
                <w:numId w:val="34"/>
              </w:numPr>
            </w:pPr>
            <w:r>
              <w:t>La matriz W de [512 x 512] significa que hay 512 neuronas, y cada una tiene 512 pesos.</w:t>
            </w:r>
          </w:p>
          <w:p w14:paraId="202F5E50" w14:textId="6DA9B5E3" w:rsidR="00AE24FB" w:rsidRDefault="00AE24FB">
            <w:pPr>
              <w:pStyle w:val="Prrafodelista"/>
              <w:numPr>
                <w:ilvl w:val="0"/>
                <w:numId w:val="34"/>
              </w:numPr>
            </w:pPr>
            <w:r>
              <w:t>El vector de b [512 x 1] significa que cada una de las 512 neuronas tiene su propio sesgo individual.</w:t>
            </w:r>
          </w:p>
          <w:p w14:paraId="15A5DE37" w14:textId="70C5B0F5" w:rsidR="004D40C5" w:rsidRPr="004D40C5" w:rsidRDefault="004D40C5">
            <w:pPr>
              <w:pStyle w:val="Prrafodelista"/>
              <w:numPr>
                <w:ilvl w:val="0"/>
                <w:numId w:val="34"/>
              </w:numPr>
            </w:pPr>
            <w:r w:rsidRPr="004D40C5">
              <w:t xml:space="preserve">El vector </w:t>
            </w:r>
            <m:oMath>
              <m:r>
                <w:rPr>
                  <w:rFonts w:ascii="Cambria Math" w:hAnsi="Cambria Math"/>
                </w:rPr>
                <m:t>z</m:t>
              </m:r>
            </m:oMath>
            <w:r w:rsidRPr="004D40C5">
              <w:t xml:space="preserve"> de [512×1] contiene los 512 resultados individuales (uno por cada neurona) antes de pasar por la función de activación.</w:t>
            </w:r>
          </w:p>
          <w:p w14:paraId="64BBCDFD" w14:textId="77777777" w:rsidR="00AE24FB" w:rsidRDefault="00AE24FB" w:rsidP="004D40C5"/>
          <w:p w14:paraId="11B6105D" w14:textId="5DD27109" w:rsidR="00EB37B8" w:rsidRPr="009842A4" w:rsidRDefault="006D7DF1" w:rsidP="00F145F0">
            <w:pPr>
              <w:rPr>
                <w:bCs/>
                <w:sz w:val="24"/>
                <w:szCs w:val="28"/>
              </w:rPr>
            </w:pPr>
            <w:r w:rsidRPr="009842A4">
              <w:rPr>
                <w:sz w:val="24"/>
                <w:szCs w:val="28"/>
                <w:highlight w:val="yellow"/>
              </w:rPr>
              <w:t xml:space="preserve">En resumen, </w:t>
            </w:r>
            <w:r w:rsidRPr="009842A4">
              <w:rPr>
                <w:b/>
                <w:bCs/>
                <w:sz w:val="24"/>
                <w:szCs w:val="28"/>
                <w:highlight w:val="yellow"/>
              </w:rPr>
              <w:t xml:space="preserve">los parámetros </w:t>
            </w:r>
            <w:r w:rsidRPr="009842A4">
              <w:rPr>
                <w:bCs/>
                <w:sz w:val="24"/>
                <w:szCs w:val="28"/>
                <w:highlight w:val="yellow"/>
              </w:rPr>
              <w:t xml:space="preserve">(los valores dentro de W y b) son el “cerebro” de la neurona, las </w:t>
            </w:r>
            <w:r w:rsidRPr="009842A4">
              <w:rPr>
                <w:b/>
                <w:sz w:val="24"/>
                <w:szCs w:val="28"/>
                <w:highlight w:val="yellow"/>
              </w:rPr>
              <w:t xml:space="preserve">entradas </w:t>
            </w:r>
            <w:r w:rsidRPr="009842A4">
              <w:rPr>
                <w:bCs/>
                <w:sz w:val="24"/>
                <w:szCs w:val="28"/>
                <w:highlight w:val="yellow"/>
              </w:rPr>
              <w:t xml:space="preserve">(x son lo que la neurona esta “mirando”, y la neurona en si misma es el </w:t>
            </w:r>
            <w:r w:rsidR="004A4423" w:rsidRPr="009842A4">
              <w:rPr>
                <w:bCs/>
                <w:sz w:val="24"/>
                <w:szCs w:val="28"/>
                <w:highlight w:val="yellow"/>
              </w:rPr>
              <w:t>mecanismo que toma x, lo multiplica por W, le suma b, y decide que señal enviar hacia adelante.</w:t>
            </w:r>
          </w:p>
          <w:p w14:paraId="400596AD" w14:textId="7866B83C" w:rsidR="00EB37B8" w:rsidRDefault="00EB37B8" w:rsidP="00F145F0"/>
        </w:tc>
      </w:tr>
    </w:tbl>
    <w:p w14:paraId="08CEB8ED" w14:textId="77777777" w:rsidR="006321C9" w:rsidRPr="00F145F0" w:rsidRDefault="006321C9" w:rsidP="00F145F0">
      <w:pPr>
        <w:pBdr>
          <w:bottom w:val="single" w:sz="6" w:space="1" w:color="auto"/>
        </w:pBdr>
      </w:pPr>
    </w:p>
    <w:p w14:paraId="2B147672" w14:textId="77777777" w:rsidR="00855522" w:rsidRDefault="00855522" w:rsidP="009E5EE5">
      <w:pPr>
        <w:rPr>
          <w:b/>
          <w:bCs/>
          <w:sz w:val="24"/>
          <w:szCs w:val="28"/>
          <w:highlight w:val="yellow"/>
        </w:rPr>
      </w:pPr>
    </w:p>
    <w:p w14:paraId="5A749844" w14:textId="77777777" w:rsidR="00855522" w:rsidRDefault="00855522" w:rsidP="009E5EE5">
      <w:pPr>
        <w:rPr>
          <w:b/>
          <w:bCs/>
          <w:sz w:val="24"/>
          <w:szCs w:val="28"/>
          <w:highlight w:val="yellow"/>
        </w:rPr>
      </w:pPr>
    </w:p>
    <w:p w14:paraId="5ED6CAA4" w14:textId="77777777" w:rsidR="00855522" w:rsidRDefault="00855522" w:rsidP="009E5EE5">
      <w:pPr>
        <w:rPr>
          <w:b/>
          <w:bCs/>
          <w:sz w:val="24"/>
          <w:szCs w:val="28"/>
          <w:highlight w:val="yellow"/>
        </w:rPr>
      </w:pPr>
    </w:p>
    <w:p w14:paraId="49A0BFE4" w14:textId="77777777" w:rsidR="00855522" w:rsidRDefault="00855522" w:rsidP="009E5EE5">
      <w:pPr>
        <w:rPr>
          <w:b/>
          <w:bCs/>
          <w:sz w:val="24"/>
          <w:szCs w:val="28"/>
          <w:highlight w:val="yellow"/>
        </w:rPr>
      </w:pPr>
    </w:p>
    <w:p w14:paraId="73735822" w14:textId="77777777" w:rsidR="00855522" w:rsidRDefault="00855522" w:rsidP="009E5EE5">
      <w:pPr>
        <w:rPr>
          <w:b/>
          <w:bCs/>
          <w:sz w:val="24"/>
          <w:szCs w:val="28"/>
          <w:highlight w:val="yellow"/>
        </w:rPr>
      </w:pPr>
    </w:p>
    <w:p w14:paraId="167F2151" w14:textId="77777777" w:rsidR="00855522" w:rsidRDefault="00855522" w:rsidP="009E5EE5">
      <w:pPr>
        <w:rPr>
          <w:b/>
          <w:bCs/>
          <w:sz w:val="24"/>
          <w:szCs w:val="28"/>
          <w:highlight w:val="yellow"/>
        </w:rPr>
      </w:pPr>
    </w:p>
    <w:p w14:paraId="32B56862" w14:textId="2B091533" w:rsidR="009842A4" w:rsidRPr="009842A4" w:rsidRDefault="009842A4" w:rsidP="009E5EE5">
      <w:pPr>
        <w:rPr>
          <w:b/>
          <w:bCs/>
          <w:sz w:val="24"/>
          <w:szCs w:val="28"/>
        </w:rPr>
      </w:pPr>
      <w:r w:rsidRPr="00855522">
        <w:rPr>
          <w:b/>
          <w:bCs/>
          <w:sz w:val="24"/>
          <w:szCs w:val="28"/>
          <w:highlight w:val="yellow"/>
        </w:rPr>
        <w:lastRenderedPageBreak/>
        <w:t xml:space="preserve">Que </w:t>
      </w:r>
      <w:r w:rsidR="00855522" w:rsidRPr="00855522">
        <w:rPr>
          <w:b/>
          <w:bCs/>
          <w:sz w:val="24"/>
          <w:szCs w:val="28"/>
          <w:highlight w:val="yellow"/>
        </w:rPr>
        <w:t>sería</w:t>
      </w:r>
      <w:r w:rsidRPr="00855522">
        <w:rPr>
          <w:b/>
          <w:bCs/>
          <w:sz w:val="24"/>
          <w:szCs w:val="28"/>
          <w:highlight w:val="yellow"/>
        </w:rPr>
        <w:t xml:space="preserve"> la </w:t>
      </w:r>
      <w:r w:rsidR="00855522" w:rsidRPr="00855522">
        <w:rPr>
          <w:b/>
          <w:bCs/>
          <w:sz w:val="24"/>
          <w:szCs w:val="28"/>
          <w:highlight w:val="yellow"/>
        </w:rPr>
        <w:t>función</w:t>
      </w:r>
      <w:r w:rsidRPr="00855522">
        <w:rPr>
          <w:b/>
          <w:bCs/>
          <w:sz w:val="24"/>
          <w:szCs w:val="28"/>
          <w:highlight w:val="yellow"/>
        </w:rPr>
        <w:t xml:space="preserve"> de activación </w:t>
      </w:r>
      <w:proofErr w:type="spellStart"/>
      <w:r w:rsidRPr="00855522">
        <w:rPr>
          <w:b/>
          <w:bCs/>
          <w:sz w:val="24"/>
          <w:szCs w:val="28"/>
          <w:highlight w:val="yellow"/>
        </w:rPr>
        <w:t>ReLU</w:t>
      </w:r>
      <w:proofErr w:type="spellEnd"/>
    </w:p>
    <w:p w14:paraId="78C77E41" w14:textId="27517C77" w:rsidR="009842A4" w:rsidRDefault="00C15A5C" w:rsidP="009E5EE5">
      <w:proofErr w:type="spellStart"/>
      <w:r>
        <w:t>R</w:t>
      </w:r>
      <w:r w:rsidR="002C08C5">
        <w:t>eLU</w:t>
      </w:r>
      <w:proofErr w:type="spellEnd"/>
      <w:r w:rsidR="002C08C5">
        <w:t xml:space="preserve"> es una </w:t>
      </w:r>
      <w:r w:rsidR="007E2793">
        <w:t>función</w:t>
      </w:r>
      <w:r w:rsidR="002C08C5">
        <w:t xml:space="preserve"> de activación, pero no la única. </w:t>
      </w:r>
      <w:r w:rsidR="007E2793">
        <w:t xml:space="preserve">Es la </w:t>
      </w:r>
      <w:proofErr w:type="spellStart"/>
      <w:r w:rsidR="007E2793">
        <w:t>mas</w:t>
      </w:r>
      <w:proofErr w:type="spellEnd"/>
      <w:r w:rsidR="007E2793">
        <w:t xml:space="preserve"> simple: </w:t>
      </w:r>
      <w:proofErr w:type="spellStart"/>
      <w:r w:rsidR="007E2793" w:rsidRPr="007E2793">
        <w:rPr>
          <w:b/>
          <w:bCs/>
        </w:rPr>
        <w:t>ReLU</w:t>
      </w:r>
      <w:proofErr w:type="spellEnd"/>
      <w:r w:rsidR="007E2793" w:rsidRPr="007E2793">
        <w:rPr>
          <w:b/>
          <w:bCs/>
        </w:rPr>
        <w:t xml:space="preserve"> (z) = </w:t>
      </w:r>
      <w:proofErr w:type="spellStart"/>
      <w:r w:rsidR="007E2793" w:rsidRPr="007E2793">
        <w:rPr>
          <w:b/>
          <w:bCs/>
        </w:rPr>
        <w:t>max</w:t>
      </w:r>
      <w:proofErr w:type="spellEnd"/>
      <w:r w:rsidR="007E2793" w:rsidRPr="007E2793">
        <w:rPr>
          <w:b/>
          <w:bCs/>
        </w:rPr>
        <w:t xml:space="preserve"> (0, z),</w:t>
      </w:r>
      <w:r w:rsidR="007E2793">
        <w:t xml:space="preserve"> o sea, si z es negativo sale 0 y si es positivo pasa igual.</w:t>
      </w:r>
    </w:p>
    <w:p w14:paraId="49C2AED1" w14:textId="77777777" w:rsidR="007E2793" w:rsidRPr="007E2793" w:rsidRDefault="007E2793" w:rsidP="007E2793">
      <w:r w:rsidRPr="007E2793">
        <w:rPr>
          <w:b/>
          <w:bCs/>
        </w:rPr>
        <w:t>Ejemplo con el z anterior:</w:t>
      </w:r>
    </w:p>
    <w:p w14:paraId="218690EE" w14:textId="64632EBC" w:rsidR="00F02D72" w:rsidRPr="00F02D72" w:rsidRDefault="00F02D72">
      <w:pPr>
        <w:pStyle w:val="Prrafodelista"/>
        <w:numPr>
          <w:ilvl w:val="0"/>
          <w:numId w:val="34"/>
        </w:numPr>
      </w:pPr>
      <w:r w:rsidRPr="00F02D72">
        <w:t xml:space="preserve">z = 2,0 → </w:t>
      </w:r>
      <w:proofErr w:type="spellStart"/>
      <w:proofErr w:type="gramStart"/>
      <w:r w:rsidRPr="00F02D72">
        <w:t>ReLU</w:t>
      </w:r>
      <w:proofErr w:type="spellEnd"/>
      <w:r w:rsidRPr="00F02D72">
        <w:t>(</w:t>
      </w:r>
      <w:proofErr w:type="gramEnd"/>
      <w:r w:rsidRPr="00F02D72">
        <w:t xml:space="preserve">2,0) = </w:t>
      </w:r>
      <w:r w:rsidRPr="00F02D72">
        <w:rPr>
          <w:b/>
          <w:bCs/>
        </w:rPr>
        <w:t>2,0</w:t>
      </w:r>
    </w:p>
    <w:p w14:paraId="4272BB33" w14:textId="567619D8" w:rsidR="00F02D72" w:rsidRPr="00F02D72" w:rsidRDefault="00F02D72">
      <w:pPr>
        <w:pStyle w:val="Prrafodelista"/>
        <w:numPr>
          <w:ilvl w:val="0"/>
          <w:numId w:val="34"/>
        </w:numPr>
      </w:pPr>
      <w:r w:rsidRPr="00F02D72">
        <w:t xml:space="preserve">z = −1,5 → </w:t>
      </w:r>
      <w:proofErr w:type="spellStart"/>
      <w:proofErr w:type="gramStart"/>
      <w:r w:rsidRPr="00F02D72">
        <w:t>ReLU</w:t>
      </w:r>
      <w:proofErr w:type="spellEnd"/>
      <w:r w:rsidRPr="00F02D72">
        <w:t>(</w:t>
      </w:r>
      <w:proofErr w:type="gramEnd"/>
      <w:r w:rsidRPr="00F02D72">
        <w:t xml:space="preserve">−1,5) = </w:t>
      </w:r>
      <w:r w:rsidRPr="00F02D72">
        <w:rPr>
          <w:b/>
          <w:bCs/>
        </w:rPr>
        <w:t>0</w:t>
      </w:r>
    </w:p>
    <w:p w14:paraId="3B92CE67" w14:textId="77777777" w:rsidR="00F02D72" w:rsidRPr="00F02D72" w:rsidRDefault="00F02D72" w:rsidP="00F02D72">
      <w:r w:rsidRPr="00F02D72">
        <w:t xml:space="preserve">Qué se usa hoy en los </w:t>
      </w:r>
      <w:proofErr w:type="spellStart"/>
      <w:r w:rsidRPr="00F02D72">
        <w:t>LLMs</w:t>
      </w:r>
      <w:proofErr w:type="spellEnd"/>
      <w:r w:rsidRPr="00F02D72">
        <w:t>, según lo que sé (no lo verifiqué ahora):</w:t>
      </w:r>
    </w:p>
    <w:p w14:paraId="4CB953C1" w14:textId="675E3062" w:rsidR="007E2793" w:rsidRDefault="00B82A38">
      <w:pPr>
        <w:pStyle w:val="Prrafodelista"/>
        <w:numPr>
          <w:ilvl w:val="0"/>
          <w:numId w:val="34"/>
        </w:numPr>
      </w:pPr>
      <w:r>
        <w:t xml:space="preserve">Reds clásicas: </w:t>
      </w:r>
      <w:proofErr w:type="spellStart"/>
      <w:r>
        <w:t>ReLU</w:t>
      </w:r>
      <w:proofErr w:type="spellEnd"/>
    </w:p>
    <w:p w14:paraId="0D7C0E5B" w14:textId="0763FEA7" w:rsidR="00B82A38" w:rsidRDefault="00B82A38">
      <w:pPr>
        <w:pStyle w:val="Prrafodelista"/>
        <w:numPr>
          <w:ilvl w:val="0"/>
          <w:numId w:val="34"/>
        </w:numPr>
      </w:pPr>
      <w:r>
        <w:t xml:space="preserve">GPT-2 y GP3-3: GELU, una versión </w:t>
      </w:r>
      <w:proofErr w:type="spellStart"/>
      <w:r>
        <w:t>mas</w:t>
      </w:r>
      <w:proofErr w:type="spellEnd"/>
      <w:r>
        <w:t xml:space="preserve"> su</w:t>
      </w:r>
      <w:r w:rsidR="00662B2D">
        <w:t xml:space="preserve">ave de </w:t>
      </w:r>
      <w:proofErr w:type="spellStart"/>
      <w:r w:rsidR="00662B2D">
        <w:t>ReLU</w:t>
      </w:r>
      <w:proofErr w:type="spellEnd"/>
    </w:p>
    <w:p w14:paraId="34AA6EC2" w14:textId="10E23418" w:rsidR="00662B2D" w:rsidRPr="007E2793" w:rsidRDefault="00662B2D">
      <w:pPr>
        <w:pStyle w:val="Prrafodelista"/>
        <w:numPr>
          <w:ilvl w:val="0"/>
          <w:numId w:val="34"/>
        </w:numPr>
      </w:pPr>
      <w:r>
        <w:t xml:space="preserve">Llama y varios modelos recientes: </w:t>
      </w:r>
      <w:proofErr w:type="spellStart"/>
      <w:r>
        <w:t>SwiGLU</w:t>
      </w:r>
      <w:proofErr w:type="spellEnd"/>
      <w:r>
        <w:t xml:space="preserve">, una </w:t>
      </w:r>
      <w:proofErr w:type="spellStart"/>
      <w:r>
        <w:t>variate</w:t>
      </w:r>
      <w:proofErr w:type="spellEnd"/>
      <w:r>
        <w:t xml:space="preserve"> con compuestas</w:t>
      </w:r>
    </w:p>
    <w:p w14:paraId="77A0406D" w14:textId="19C2BBEC" w:rsidR="00874981" w:rsidRPr="00874981" w:rsidRDefault="00874981" w:rsidP="009E5EE5">
      <w:r>
        <w:t xml:space="preserve">La idea es la misma en todas: meter </w:t>
      </w:r>
      <w:proofErr w:type="gramStart"/>
      <w:r w:rsidR="00D35038">
        <w:t>un no</w:t>
      </w:r>
      <w:r>
        <w:t xml:space="preserve"> linealidad</w:t>
      </w:r>
      <w:proofErr w:type="gramEnd"/>
      <w:r>
        <w:t xml:space="preserve"> </w:t>
      </w:r>
      <w:proofErr w:type="spellStart"/>
      <w:r>
        <w:t>despues</w:t>
      </w:r>
      <w:proofErr w:type="spellEnd"/>
      <w:r>
        <w:t xml:space="preserve"> de </w:t>
      </w:r>
      <w:proofErr w:type="spellStart"/>
      <w:r>
        <w:rPr>
          <w:b/>
          <w:bCs/>
        </w:rPr>
        <w:t>Wx</w:t>
      </w:r>
      <w:proofErr w:type="spellEnd"/>
      <w:r>
        <w:rPr>
          <w:b/>
          <w:bCs/>
        </w:rPr>
        <w:t xml:space="preserve"> + b. </w:t>
      </w:r>
      <w:r>
        <w:t>Sin ella, apilar muchas capas equivaldría a una sola.</w:t>
      </w:r>
    </w:p>
    <w:p w14:paraId="1E8F2F03" w14:textId="77777777" w:rsidR="00B63CD9" w:rsidRPr="0059146B" w:rsidRDefault="00B63CD9" w:rsidP="0059146B"/>
    <w:p w14:paraId="0FED40D6" w14:textId="77777777" w:rsidR="00C74148" w:rsidRDefault="00C74148" w:rsidP="00650E95">
      <w:pPr>
        <w:rPr>
          <w:i/>
          <w:iCs/>
        </w:rPr>
      </w:pPr>
    </w:p>
    <w:p w14:paraId="22567CEE" w14:textId="77777777" w:rsidR="00463DD5" w:rsidRDefault="00463DD5" w:rsidP="00650E95">
      <w:pPr>
        <w:rPr>
          <w:i/>
          <w:iCs/>
        </w:rPr>
      </w:pPr>
    </w:p>
    <w:p w14:paraId="0164FB6D" w14:textId="1A0E3BAC" w:rsidR="00463DD5" w:rsidRDefault="00463DD5">
      <w:pPr>
        <w:rPr>
          <w:i/>
          <w:iCs/>
        </w:rPr>
      </w:pPr>
      <w:r>
        <w:rPr>
          <w:i/>
          <w:iCs/>
        </w:rPr>
        <w:br w:type="page"/>
      </w:r>
    </w:p>
    <w:p w14:paraId="2F13FC5E" w14:textId="6B5BCCFB" w:rsidR="00463DD5" w:rsidRDefault="00463DD5" w:rsidP="00A6596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A65963">
        <w:rPr>
          <w:b/>
          <w:bCs/>
          <w:sz w:val="24"/>
          <w:szCs w:val="24"/>
          <w:highlight w:val="yellow"/>
        </w:rPr>
        <w:t>5 Mas con menos: el caso Gemma</w:t>
      </w:r>
      <w:r w:rsidR="000E0F25">
        <w:rPr>
          <w:b/>
          <w:bCs/>
          <w:sz w:val="24"/>
          <w:szCs w:val="24"/>
          <w:highlight w:val="yellow"/>
        </w:rPr>
        <w:t xml:space="preserve"> + Variantes de tamaño: nano, mini, completo</w:t>
      </w:r>
    </w:p>
    <w:p w14:paraId="061B94BE" w14:textId="71C4E4AD" w:rsidR="00A65963" w:rsidRDefault="00EB5B10" w:rsidP="00A65963">
      <w:r w:rsidRPr="00EB5B10">
        <w:t>Regla general: más parámetros, modelo más inteligente, porque absorbe más datos de entrenamiento. Pero el profesor destaca que hoy se condensa mejor la información.</w:t>
      </w:r>
    </w:p>
    <w:tbl>
      <w:tblPr>
        <w:tblStyle w:val="Tablaconcuadrcula4-nfasis4"/>
        <w:tblW w:w="0" w:type="auto"/>
        <w:tblLook w:val="04A0" w:firstRow="1" w:lastRow="0" w:firstColumn="1" w:lastColumn="0" w:noHBand="0" w:noVBand="1"/>
      </w:tblPr>
      <w:tblGrid>
        <w:gridCol w:w="3596"/>
        <w:gridCol w:w="3597"/>
        <w:gridCol w:w="3597"/>
      </w:tblGrid>
      <w:tr w:rsidR="00EB5B10" w14:paraId="05E55AEB" w14:textId="77777777" w:rsidTr="004A72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ABDE79" w14:textId="77777777" w:rsidR="00EB5B10" w:rsidRDefault="00EB5B10" w:rsidP="00A65963"/>
        </w:tc>
        <w:tc>
          <w:tcPr>
            <w:tcW w:w="3597" w:type="dxa"/>
          </w:tcPr>
          <w:p w14:paraId="2D8276B7" w14:textId="7A04DE5D"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GPT-2 (2019)</w:t>
            </w:r>
          </w:p>
        </w:tc>
        <w:tc>
          <w:tcPr>
            <w:tcW w:w="3597" w:type="dxa"/>
          </w:tcPr>
          <w:p w14:paraId="01110B26" w14:textId="11387EB3"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Gemma 3 270 M (</w:t>
            </w:r>
            <w:r w:rsidR="006371AB">
              <w:rPr>
                <w:b w:val="0"/>
                <w:bCs w:val="0"/>
              </w:rPr>
              <w:t>2025)</w:t>
            </w:r>
          </w:p>
        </w:tc>
      </w:tr>
      <w:tr w:rsidR="00EB5B10" w14:paraId="04BFF9EB"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ADD9FFF" w14:textId="21C94A0B" w:rsidR="00EB5B10" w:rsidRDefault="006371AB" w:rsidP="00A65963">
            <w:proofErr w:type="spellStart"/>
            <w:r>
              <w:t>Parametros</w:t>
            </w:r>
            <w:proofErr w:type="spellEnd"/>
          </w:p>
        </w:tc>
        <w:tc>
          <w:tcPr>
            <w:tcW w:w="3597" w:type="dxa"/>
          </w:tcPr>
          <w:p w14:paraId="334FC892" w14:textId="1A4F2300" w:rsidR="00EB5B10" w:rsidRDefault="006371AB" w:rsidP="00A65963">
            <w:pPr>
              <w:cnfStyle w:val="000000100000" w:firstRow="0" w:lastRow="0" w:firstColumn="0" w:lastColumn="0" w:oddVBand="0" w:evenVBand="0" w:oddHBand="1" w:evenHBand="0" w:firstRowFirstColumn="0" w:firstRowLastColumn="0" w:lastRowFirstColumn="0" w:lastRowLastColumn="0"/>
            </w:pPr>
            <w:r>
              <w:t>1,5B</w:t>
            </w:r>
          </w:p>
        </w:tc>
        <w:tc>
          <w:tcPr>
            <w:tcW w:w="3597" w:type="dxa"/>
          </w:tcPr>
          <w:p w14:paraId="16CE55D8" w14:textId="5D519391" w:rsidR="00EB5B10" w:rsidRDefault="006371AB" w:rsidP="00A65963">
            <w:pPr>
              <w:cnfStyle w:val="000000100000" w:firstRow="0" w:lastRow="0" w:firstColumn="0" w:lastColumn="0" w:oddVBand="0" w:evenVBand="0" w:oddHBand="1" w:evenHBand="0" w:firstRowFirstColumn="0" w:firstRowLastColumn="0" w:lastRowFirstColumn="0" w:lastRowLastColumn="0"/>
            </w:pPr>
            <w:r w:rsidRPr="006371AB">
              <w:t>~270 M</w:t>
            </w:r>
          </w:p>
        </w:tc>
      </w:tr>
      <w:tr w:rsidR="00EB5B10" w14:paraId="2B774196" w14:textId="77777777" w:rsidTr="004A727F">
        <w:tc>
          <w:tcPr>
            <w:cnfStyle w:val="001000000000" w:firstRow="0" w:lastRow="0" w:firstColumn="1" w:lastColumn="0" w:oddVBand="0" w:evenVBand="0" w:oddHBand="0" w:evenHBand="0" w:firstRowFirstColumn="0" w:firstRowLastColumn="0" w:lastRowFirstColumn="0" w:lastRowLastColumn="0"/>
            <w:tcW w:w="3596" w:type="dxa"/>
          </w:tcPr>
          <w:p w14:paraId="53E3538F" w14:textId="68379101" w:rsidR="00EB5B10" w:rsidRDefault="006371AB" w:rsidP="00A65963">
            <w:r>
              <w:t>Desglose</w:t>
            </w:r>
          </w:p>
        </w:tc>
        <w:tc>
          <w:tcPr>
            <w:tcW w:w="3597" w:type="dxa"/>
          </w:tcPr>
          <w:p w14:paraId="53096EB6" w14:textId="36C2B90B" w:rsidR="00EB5B10" w:rsidRDefault="006371AB" w:rsidP="00A65963">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2BE92D2F" w14:textId="5C1B428F" w:rsidR="00EB5B10" w:rsidRDefault="006371AB" w:rsidP="00A65963">
            <w:pPr>
              <w:cnfStyle w:val="000000000000" w:firstRow="0" w:lastRow="0" w:firstColumn="0" w:lastColumn="0" w:oddVBand="0" w:evenVBand="0" w:oddHBand="0" w:evenHBand="0" w:firstRowFirstColumn="0" w:firstRowLastColumn="0" w:lastRowFirstColumn="0" w:lastRowLastColumn="0"/>
            </w:pPr>
            <w:r>
              <w:t xml:space="preserve">-170 M de </w:t>
            </w:r>
            <w:proofErr w:type="spellStart"/>
            <w:r w:rsidR="004A727F">
              <w:t>embeddings</w:t>
            </w:r>
            <w:proofErr w:type="spellEnd"/>
            <w:r w:rsidR="004A727F">
              <w:t xml:space="preserve"> (vocabulario de 262.144 tokens) + -100M en bloques </w:t>
            </w:r>
            <w:proofErr w:type="spellStart"/>
            <w:r w:rsidR="004A727F">
              <w:t>transformer</w:t>
            </w:r>
            <w:proofErr w:type="spellEnd"/>
          </w:p>
        </w:tc>
      </w:tr>
      <w:tr w:rsidR="004A727F" w14:paraId="5FD2D185"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162408" w14:textId="3FF8B56D" w:rsidR="004A727F" w:rsidRDefault="004A727F" w:rsidP="00A65963">
            <w:r>
              <w:t>Tokens de entrenamiento</w:t>
            </w:r>
          </w:p>
        </w:tc>
        <w:tc>
          <w:tcPr>
            <w:tcW w:w="3597" w:type="dxa"/>
          </w:tcPr>
          <w:p w14:paraId="2C711342" w14:textId="4354F096" w:rsidR="004A727F" w:rsidRDefault="004A727F" w:rsidP="00A65963">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08FCA857" w14:textId="34DEB55A" w:rsidR="004A727F" w:rsidRDefault="004A727F" w:rsidP="00A65963">
            <w:pPr>
              <w:cnfStyle w:val="000000100000" w:firstRow="0" w:lastRow="0" w:firstColumn="0" w:lastColumn="0" w:oddVBand="0" w:evenVBand="0" w:oddHBand="1" w:evenHBand="0" w:firstRowFirstColumn="0" w:firstRowLastColumn="0" w:lastRowFirstColumn="0" w:lastRowLastColumn="0"/>
            </w:pPr>
            <w:r>
              <w:t xml:space="preserve">6 </w:t>
            </w:r>
            <w:proofErr w:type="spellStart"/>
            <w:r>
              <w:t>bllones</w:t>
            </w:r>
            <w:proofErr w:type="spellEnd"/>
          </w:p>
        </w:tc>
      </w:tr>
    </w:tbl>
    <w:p w14:paraId="59BDC79F" w14:textId="77777777" w:rsidR="00EB5B10" w:rsidRDefault="00EB5B10" w:rsidP="00A65963"/>
    <w:p w14:paraId="02D3583F" w14:textId="1B6614B4" w:rsidR="002343AC" w:rsidRDefault="0004489B" w:rsidP="00A65963">
      <w:r w:rsidRPr="0004489B">
        <w:rPr>
          <w:noProof/>
        </w:rPr>
        <w:drawing>
          <wp:inline distT="0" distB="0" distL="0" distR="0" wp14:anchorId="363504E0" wp14:editId="2B08C3CB">
            <wp:extent cx="6408975" cy="769687"/>
            <wp:effectExtent l="0" t="0" r="0" b="0"/>
            <wp:docPr id="155611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4089" name=""/>
                    <pic:cNvPicPr/>
                  </pic:nvPicPr>
                  <pic:blipFill>
                    <a:blip r:embed="rId449"/>
                    <a:stretch>
                      <a:fillRect/>
                    </a:stretch>
                  </pic:blipFill>
                  <pic:spPr>
                    <a:xfrm>
                      <a:off x="0" y="0"/>
                      <a:ext cx="6408975" cy="769687"/>
                    </a:xfrm>
                    <a:prstGeom prst="rect">
                      <a:avLst/>
                    </a:prstGeom>
                  </pic:spPr>
                </pic:pic>
              </a:graphicData>
            </a:graphic>
          </wp:inline>
        </w:drawing>
      </w:r>
    </w:p>
    <w:p w14:paraId="22A835FF" w14:textId="6AB4E5EA" w:rsidR="002343AC" w:rsidRDefault="00FB38B1" w:rsidP="00A65963">
      <w:r w:rsidRPr="00FB38B1">
        <w:t>Que Gemma supere a GPT-2 lo dice el profesor. Mi interpretación del porqué: mejores datos, mejor arquitectura y muchísimo más entrenamiento por parámetro.</w:t>
      </w:r>
    </w:p>
    <w:p w14:paraId="045C1647" w14:textId="00ED176C" w:rsidR="005F4823" w:rsidRDefault="00DC5026" w:rsidP="00A65963">
      <w:r>
        <w:t xml:space="preserve">Los 170 millones representan el </w:t>
      </w:r>
      <w:r w:rsidRPr="00DC5026">
        <w:rPr>
          <w:b/>
          <w:bCs/>
        </w:rPr>
        <w:t>total de números (celdas) que</w:t>
      </w:r>
      <w:r>
        <w:t xml:space="preserve"> hay dentro de una enorme matriz matemática, que funciona como el “diccionario” de la IA.</w:t>
      </w:r>
    </w:p>
    <w:p w14:paraId="4B733E6F" w14:textId="65C110A0" w:rsidR="00DC5026" w:rsidRDefault="00E04801">
      <w:pPr>
        <w:pStyle w:val="Prrafodelista"/>
        <w:numPr>
          <w:ilvl w:val="0"/>
          <w:numId w:val="34"/>
        </w:numPr>
      </w:pPr>
      <w:r>
        <w:rPr>
          <w:b/>
          <w:bCs/>
        </w:rPr>
        <w:t xml:space="preserve">Las Filas (Los Tokens): </w:t>
      </w:r>
      <w:r>
        <w:t xml:space="preserve">El modelo tiene un vocabulario de </w:t>
      </w:r>
      <w:r w:rsidRPr="00E04801">
        <w:rPr>
          <w:b/>
          <w:bCs/>
        </w:rPr>
        <w:t>262.144</w:t>
      </w:r>
      <w:r>
        <w:rPr>
          <w:b/>
          <w:bCs/>
        </w:rPr>
        <w:t xml:space="preserve"> </w:t>
      </w:r>
      <w:r>
        <w:t xml:space="preserve">palabras o fragmentos de palabras. Cada fila </w:t>
      </w:r>
      <w:r w:rsidR="00C64663">
        <w:t>de la tabla corresponde a un token diferente.</w:t>
      </w:r>
    </w:p>
    <w:p w14:paraId="4DF09964" w14:textId="7C18342E" w:rsidR="00C64663" w:rsidRDefault="00C64663">
      <w:pPr>
        <w:pStyle w:val="Prrafodelista"/>
        <w:numPr>
          <w:ilvl w:val="0"/>
          <w:numId w:val="34"/>
        </w:numPr>
      </w:pPr>
      <w:r>
        <w:t xml:space="preserve">Las columnas (Las Dimensiones): cada fila tiene una cantidad fija de columnas (probablemente </w:t>
      </w:r>
      <w:r w:rsidRPr="00383409">
        <w:rPr>
          <w:b/>
          <w:bCs/>
        </w:rPr>
        <w:t>6</w:t>
      </w:r>
      <w:r w:rsidR="001A6891" w:rsidRPr="00383409">
        <w:rPr>
          <w:b/>
          <w:bCs/>
        </w:rPr>
        <w:t>40</w:t>
      </w:r>
      <w:r w:rsidR="00431702">
        <w:t>, basada en las matemáticas del modelo). Estas columnas almacenan números que representan el “significado” o las características de esa palabra.</w:t>
      </w:r>
    </w:p>
    <w:p w14:paraId="4C0DD80E" w14:textId="32EDD92B" w:rsidR="001D750F" w:rsidRDefault="001D750F">
      <w:pPr>
        <w:pStyle w:val="Prrafodelista"/>
        <w:numPr>
          <w:ilvl w:val="0"/>
          <w:numId w:val="34"/>
        </w:numPr>
      </w:pPr>
      <w:r>
        <w:rPr>
          <w:b/>
          <w:bCs/>
        </w:rPr>
        <w:t xml:space="preserve">El </w:t>
      </w:r>
      <w:proofErr w:type="spellStart"/>
      <w:r>
        <w:rPr>
          <w:b/>
          <w:bCs/>
        </w:rPr>
        <w:t>Calculo</w:t>
      </w:r>
      <w:proofErr w:type="spellEnd"/>
      <w:r>
        <w:rPr>
          <w:b/>
          <w:bCs/>
        </w:rPr>
        <w:t xml:space="preserve"> de los </w:t>
      </w:r>
      <w:proofErr w:type="spellStart"/>
      <w:r>
        <w:rPr>
          <w:b/>
          <w:bCs/>
        </w:rPr>
        <w:t>Parametros</w:t>
      </w:r>
      <w:proofErr w:type="spellEnd"/>
      <w:r>
        <w:rPr>
          <w:b/>
          <w:bCs/>
        </w:rPr>
        <w:t xml:space="preserve">: </w:t>
      </w:r>
      <w:r w:rsidR="00995B4F" w:rsidRPr="00995B4F">
        <w:t xml:space="preserve">Si multiplicas las filas por las columnas (262.144 × 640), te da aproximadamente 167,7 millones de parámetros, que es de donde salen los "~170 M" de </w:t>
      </w:r>
      <w:proofErr w:type="spellStart"/>
      <w:r w:rsidR="00995B4F" w:rsidRPr="00995B4F">
        <w:t>embeddings</w:t>
      </w:r>
      <w:proofErr w:type="spellEnd"/>
      <w:r w:rsidR="00995B4F" w:rsidRPr="00995B4F">
        <w:t>.</w:t>
      </w:r>
    </w:p>
    <w:p w14:paraId="5BAC5F45" w14:textId="77777777" w:rsidR="00EA41B5" w:rsidRDefault="00EA41B5" w:rsidP="00EA41B5"/>
    <w:p w14:paraId="49FBEABA" w14:textId="77777777" w:rsidR="00EA41B5" w:rsidRPr="00EA41B5" w:rsidRDefault="00EA41B5" w:rsidP="00EA41B5">
      <w:pPr>
        <w:rPr>
          <w:b/>
          <w:bCs/>
          <w:sz w:val="24"/>
          <w:szCs w:val="28"/>
        </w:rPr>
      </w:pPr>
      <w:r w:rsidRPr="000656D7">
        <w:rPr>
          <w:b/>
          <w:bCs/>
          <w:sz w:val="24"/>
          <w:szCs w:val="28"/>
          <w:highlight w:val="yellow"/>
        </w:rPr>
        <w:t xml:space="preserve">Selección de Row Vector en </w:t>
      </w:r>
      <w:proofErr w:type="spellStart"/>
      <w:r w:rsidRPr="000656D7">
        <w:rPr>
          <w:b/>
          <w:bCs/>
          <w:sz w:val="24"/>
          <w:szCs w:val="28"/>
          <w:highlight w:val="yellow"/>
        </w:rPr>
        <w:t>Embedding</w:t>
      </w:r>
      <w:proofErr w:type="spellEnd"/>
    </w:p>
    <w:p w14:paraId="564E3E85" w14:textId="77777777" w:rsidR="00EA41B5" w:rsidRPr="00EA41B5" w:rsidRDefault="00EA41B5" w:rsidP="00EA41B5">
      <w:r w:rsidRPr="00EA41B5">
        <w:t>Búsqueda por índice (</w:t>
      </w:r>
      <w:proofErr w:type="spellStart"/>
      <w:r w:rsidRPr="00EA41B5">
        <w:t>lookup</w:t>
      </w:r>
      <w:proofErr w:type="spellEnd"/>
      <w:r w:rsidRPr="00EA41B5">
        <w:t>) del token en la matriz de parámetros</w:t>
      </w:r>
    </w:p>
    <w:p w14:paraId="18959678" w14:textId="4BD00840" w:rsidR="00EA41B5" w:rsidRDefault="000656D7" w:rsidP="00EA41B5">
      <w:r w:rsidRPr="000656D7">
        <w:rPr>
          <w:noProof/>
        </w:rPr>
        <w:drawing>
          <wp:inline distT="0" distB="0" distL="0" distR="0" wp14:anchorId="06D967EE" wp14:editId="784C5D7E">
            <wp:extent cx="6200775" cy="2553260"/>
            <wp:effectExtent l="0" t="0" r="0" b="0"/>
            <wp:docPr id="105348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81751" name=""/>
                    <pic:cNvPicPr/>
                  </pic:nvPicPr>
                  <pic:blipFill>
                    <a:blip r:embed="rId450"/>
                    <a:stretch>
                      <a:fillRect/>
                    </a:stretch>
                  </pic:blipFill>
                  <pic:spPr>
                    <a:xfrm>
                      <a:off x="0" y="0"/>
                      <a:ext cx="6203202" cy="2554259"/>
                    </a:xfrm>
                    <a:prstGeom prst="rect">
                      <a:avLst/>
                    </a:prstGeom>
                  </pic:spPr>
                </pic:pic>
              </a:graphicData>
            </a:graphic>
          </wp:inline>
        </w:drawing>
      </w:r>
    </w:p>
    <w:p w14:paraId="472F5792" w14:textId="1E69B013" w:rsidR="000656D7" w:rsidRPr="000656D7" w:rsidRDefault="000656D7" w:rsidP="000656D7">
      <w:pPr>
        <w:rPr>
          <w:b/>
          <w:bCs/>
          <w:sz w:val="24"/>
          <w:szCs w:val="28"/>
        </w:rPr>
      </w:pPr>
      <w:r w:rsidRPr="000656D7">
        <w:rPr>
          <w:b/>
          <w:bCs/>
          <w:sz w:val="24"/>
          <w:szCs w:val="28"/>
          <w:highlight w:val="yellow"/>
        </w:rPr>
        <w:lastRenderedPageBreak/>
        <w:t>¿Por qué Gemma gasta tanto en esto?</w:t>
      </w:r>
    </w:p>
    <w:p w14:paraId="42F2B5A0" w14:textId="2416B036" w:rsidR="000656D7" w:rsidRDefault="00E12667" w:rsidP="00EA41B5">
      <w:r>
        <w:t xml:space="preserve">Cuando escribes una palabra, la red neuronal no entiendes letras. Lo primero que hace es ir a su tabla de </w:t>
      </w:r>
      <w:proofErr w:type="spellStart"/>
      <w:r>
        <w:t>embeddings</w:t>
      </w:r>
      <w:proofErr w:type="spellEnd"/>
      <w:r>
        <w:t xml:space="preserve">, buscar la fila de esa palabra, y sacar sus 640 </w:t>
      </w:r>
      <w:proofErr w:type="spellStart"/>
      <w:r>
        <w:t>numeros</w:t>
      </w:r>
      <w:proofErr w:type="spellEnd"/>
      <w:r>
        <w:t>.</w:t>
      </w:r>
      <w:r w:rsidR="00B3599F">
        <w:t xml:space="preserve"> Ese vector de números es el “</w:t>
      </w:r>
      <w:proofErr w:type="spellStart"/>
      <w:r w:rsidR="00B3599F">
        <w:t>embedding</w:t>
      </w:r>
      <w:proofErr w:type="spellEnd"/>
      <w:r w:rsidR="00B3599F">
        <w:t>”.</w:t>
      </w:r>
    </w:p>
    <w:p w14:paraId="70887678" w14:textId="3A9E86AC" w:rsidR="00B3599F" w:rsidRDefault="00B3599F" w:rsidP="00EA41B5">
      <w:pPr>
        <w:pBdr>
          <w:bottom w:val="single" w:sz="6" w:space="1" w:color="auto"/>
        </w:pBdr>
      </w:pPr>
      <w:r>
        <w:t xml:space="preserve">En este modelo particular </w:t>
      </w:r>
      <w:proofErr w:type="gramStart"/>
      <w:r>
        <w:t>( Gemma</w:t>
      </w:r>
      <w:proofErr w:type="gramEnd"/>
      <w:r>
        <w:t xml:space="preserve"> 3 270M), ocurre algo muy peculiar con el diseño: </w:t>
      </w:r>
      <w:r w:rsidR="00DC6A52">
        <w:t>el modelo tiene un vocabulario gigantesco (</w:t>
      </w:r>
      <w:proofErr w:type="spellStart"/>
      <w:r w:rsidR="00DC6A52">
        <w:t>mas</w:t>
      </w:r>
      <w:proofErr w:type="spellEnd"/>
      <w:r w:rsidR="00DC6A52">
        <w:t xml:space="preserve"> de 260.000 palabras para poder hablar muchos idiomas). Por lo tanto, gasta la mayor parte de su “cerebro” (170 millones </w:t>
      </w:r>
      <w:r w:rsidR="0057590E">
        <w:t>de parámetros) solo en aprender este diccionario. Le quedan solo 100 millones de parámetros para hacer el razonamiento real en las capas siguientes.</w:t>
      </w:r>
    </w:p>
    <w:p w14:paraId="333F0C59" w14:textId="77777777" w:rsidR="000E0F25" w:rsidRPr="000E0F25" w:rsidRDefault="000E0F25" w:rsidP="000E0F25">
      <w:pPr>
        <w:rPr>
          <w:b/>
          <w:bCs/>
          <w:sz w:val="24"/>
          <w:szCs w:val="28"/>
        </w:rPr>
      </w:pPr>
      <w:r w:rsidRPr="000E0F25">
        <w:rPr>
          <w:b/>
          <w:bCs/>
          <w:sz w:val="24"/>
          <w:szCs w:val="28"/>
          <w:highlight w:val="yellow"/>
        </w:rPr>
        <w:t>Variantes de tamaño: nano, mini, completo</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5F0CBA" w14:paraId="7C49393A" w14:textId="77777777" w:rsidTr="009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DCEA3E" w14:textId="0D5AE858" w:rsidR="005F0CBA" w:rsidRPr="005F0CBA" w:rsidRDefault="005F0CBA" w:rsidP="00EA41B5">
            <w:pPr>
              <w:rPr>
                <w:b w:val="0"/>
                <w:bCs w:val="0"/>
              </w:rPr>
            </w:pPr>
            <w:r>
              <w:rPr>
                <w:b w:val="0"/>
                <w:bCs w:val="0"/>
              </w:rPr>
              <w:t>Familia</w:t>
            </w:r>
          </w:p>
        </w:tc>
        <w:tc>
          <w:tcPr>
            <w:tcW w:w="2158" w:type="dxa"/>
          </w:tcPr>
          <w:p w14:paraId="241337BF" w14:textId="3B37C3F4"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sidRPr="005F0CBA">
              <w:rPr>
                <w:b w:val="0"/>
                <w:bCs w:val="0"/>
              </w:rPr>
              <w:t>Chico</w:t>
            </w:r>
          </w:p>
        </w:tc>
        <w:tc>
          <w:tcPr>
            <w:tcW w:w="2158" w:type="dxa"/>
          </w:tcPr>
          <w:p w14:paraId="104E7175" w14:textId="28589271"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Mediano</w:t>
            </w:r>
          </w:p>
        </w:tc>
        <w:tc>
          <w:tcPr>
            <w:tcW w:w="2158" w:type="dxa"/>
          </w:tcPr>
          <w:p w14:paraId="2C634B87" w14:textId="43989448"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Grande</w:t>
            </w:r>
          </w:p>
        </w:tc>
        <w:tc>
          <w:tcPr>
            <w:tcW w:w="2158" w:type="dxa"/>
          </w:tcPr>
          <w:p w14:paraId="78555275" w14:textId="27C9094B"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r>
      <w:tr w:rsidR="005F0CBA" w14:paraId="6DB011AE"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0256779" w14:textId="525D1309" w:rsidR="005F0CBA" w:rsidRPr="005F0CBA" w:rsidRDefault="005F0CBA" w:rsidP="00EA41B5">
            <w:r w:rsidRPr="005F0CBA">
              <w:t>Gpt5</w:t>
            </w:r>
          </w:p>
        </w:tc>
        <w:tc>
          <w:tcPr>
            <w:tcW w:w="2158" w:type="dxa"/>
          </w:tcPr>
          <w:p w14:paraId="55FF5B1B" w14:textId="39F8ACAF" w:rsidR="005F0CBA" w:rsidRDefault="005F0CBA" w:rsidP="00EA41B5">
            <w:pPr>
              <w:cnfStyle w:val="000000100000" w:firstRow="0" w:lastRow="0" w:firstColumn="0" w:lastColumn="0" w:oddVBand="0" w:evenVBand="0" w:oddHBand="1" w:evenHBand="0" w:firstRowFirstColumn="0" w:firstRowLastColumn="0" w:lastRowFirstColumn="0" w:lastRowLastColumn="0"/>
            </w:pPr>
            <w:r>
              <w:t>Nano</w:t>
            </w:r>
          </w:p>
        </w:tc>
        <w:tc>
          <w:tcPr>
            <w:tcW w:w="2158" w:type="dxa"/>
          </w:tcPr>
          <w:p w14:paraId="405705F5" w14:textId="1B1E4648" w:rsidR="005F0CBA" w:rsidRDefault="005F0CBA" w:rsidP="00EA41B5">
            <w:pPr>
              <w:cnfStyle w:val="000000100000" w:firstRow="0" w:lastRow="0" w:firstColumn="0" w:lastColumn="0" w:oddVBand="0" w:evenVBand="0" w:oddHBand="1" w:evenHBand="0" w:firstRowFirstColumn="0" w:firstRowLastColumn="0" w:lastRowFirstColumn="0" w:lastRowLastColumn="0"/>
            </w:pPr>
            <w:r>
              <w:t>Mini</w:t>
            </w:r>
          </w:p>
        </w:tc>
        <w:tc>
          <w:tcPr>
            <w:tcW w:w="2158" w:type="dxa"/>
          </w:tcPr>
          <w:p w14:paraId="658C581A" w14:textId="24A7855D" w:rsidR="005F0CBA" w:rsidRDefault="005F0CBA" w:rsidP="00EA41B5">
            <w:pPr>
              <w:cnfStyle w:val="000000100000" w:firstRow="0" w:lastRow="0" w:firstColumn="0" w:lastColumn="0" w:oddVBand="0" w:evenVBand="0" w:oddHBand="1" w:evenHBand="0" w:firstRowFirstColumn="0" w:firstRowLastColumn="0" w:lastRowFirstColumn="0" w:lastRowLastColumn="0"/>
            </w:pPr>
            <w:r>
              <w:t>Completo</w:t>
            </w:r>
          </w:p>
        </w:tc>
        <w:tc>
          <w:tcPr>
            <w:tcW w:w="2158" w:type="dxa"/>
          </w:tcPr>
          <w:p w14:paraId="541CBDF4" w14:textId="75666D9C" w:rsidR="005F0CBA" w:rsidRDefault="005F0CBA" w:rsidP="00EA41B5">
            <w:pPr>
              <w:cnfStyle w:val="000000100000" w:firstRow="0" w:lastRow="0" w:firstColumn="0" w:lastColumn="0" w:oddVBand="0" w:evenVBand="0" w:oddHBand="1" w:evenHBand="0" w:firstRowFirstColumn="0" w:firstRowLastColumn="0" w:lastRowFirstColumn="0" w:lastRowLastColumn="0"/>
            </w:pPr>
            <w:r>
              <w:t>No divulgados</w:t>
            </w:r>
          </w:p>
        </w:tc>
      </w:tr>
      <w:tr w:rsidR="005F0CBA" w14:paraId="180F8A4B"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16A32A76" w14:textId="50346E41" w:rsidR="005F0CBA" w:rsidRDefault="00BE1335" w:rsidP="00EA41B5">
            <w:r>
              <w:t>Cloude</w:t>
            </w:r>
          </w:p>
        </w:tc>
        <w:tc>
          <w:tcPr>
            <w:tcW w:w="2158" w:type="dxa"/>
          </w:tcPr>
          <w:p w14:paraId="0CA0BA3A" w14:textId="1A7064E3" w:rsidR="005F0CBA" w:rsidRDefault="00BE1335" w:rsidP="00EA41B5">
            <w:pPr>
              <w:cnfStyle w:val="000000000000" w:firstRow="0" w:lastRow="0" w:firstColumn="0" w:lastColumn="0" w:oddVBand="0" w:evenVBand="0" w:oddHBand="0" w:evenHBand="0" w:firstRowFirstColumn="0" w:firstRowLastColumn="0" w:lastRowFirstColumn="0" w:lastRowLastColumn="0"/>
            </w:pPr>
            <w:r>
              <w:t>Haiku</w:t>
            </w:r>
          </w:p>
        </w:tc>
        <w:tc>
          <w:tcPr>
            <w:tcW w:w="2158" w:type="dxa"/>
          </w:tcPr>
          <w:p w14:paraId="0D14EFE2" w14:textId="6E420D56" w:rsidR="005F0CBA" w:rsidRDefault="00BE1335" w:rsidP="00EA41B5">
            <w:pPr>
              <w:cnfStyle w:val="000000000000" w:firstRow="0" w:lastRow="0" w:firstColumn="0" w:lastColumn="0" w:oddVBand="0" w:evenVBand="0" w:oddHBand="0" w:evenHBand="0" w:firstRowFirstColumn="0" w:firstRowLastColumn="0" w:lastRowFirstColumn="0" w:lastRowLastColumn="0"/>
            </w:pPr>
            <w:r>
              <w:t>Sonnet</w:t>
            </w:r>
          </w:p>
        </w:tc>
        <w:tc>
          <w:tcPr>
            <w:tcW w:w="2158" w:type="dxa"/>
          </w:tcPr>
          <w:p w14:paraId="7743560A" w14:textId="0D01207B"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Opus</w:t>
            </w:r>
          </w:p>
        </w:tc>
        <w:tc>
          <w:tcPr>
            <w:tcW w:w="2158" w:type="dxa"/>
          </w:tcPr>
          <w:p w14:paraId="6D48AC86" w14:textId="41BDDB13"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No divulgados</w:t>
            </w:r>
          </w:p>
        </w:tc>
      </w:tr>
      <w:tr w:rsidR="00BE1335" w14:paraId="5FD383C1"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0504609" w14:textId="531ABEFB" w:rsidR="00BE1335" w:rsidRDefault="00BE1335" w:rsidP="00EA41B5">
            <w:r w:rsidRPr="00BE1335">
              <w:t>Gemma 3</w:t>
            </w:r>
          </w:p>
        </w:tc>
        <w:tc>
          <w:tcPr>
            <w:tcW w:w="2158" w:type="dxa"/>
          </w:tcPr>
          <w:p w14:paraId="329B986B" w14:textId="68B334EB"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270M, 1B</w:t>
            </w:r>
          </w:p>
        </w:tc>
        <w:tc>
          <w:tcPr>
            <w:tcW w:w="2158" w:type="dxa"/>
          </w:tcPr>
          <w:p w14:paraId="16330FD9" w14:textId="7CEFC061"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4B, 12B</w:t>
            </w:r>
          </w:p>
        </w:tc>
        <w:tc>
          <w:tcPr>
            <w:tcW w:w="2158" w:type="dxa"/>
          </w:tcPr>
          <w:p w14:paraId="3FF3BC8B" w14:textId="1146AC36"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27B</w:t>
            </w:r>
          </w:p>
        </w:tc>
        <w:tc>
          <w:tcPr>
            <w:tcW w:w="2158" w:type="dxa"/>
          </w:tcPr>
          <w:p w14:paraId="0494E9A1" w14:textId="1C0DDE73"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Públicos</w:t>
            </w:r>
          </w:p>
        </w:tc>
      </w:tr>
      <w:tr w:rsidR="006D2780" w14:paraId="4A4810EE"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0E7C9F14" w14:textId="637E54D3" w:rsidR="006D2780" w:rsidRPr="00BE1335" w:rsidRDefault="006D2780" w:rsidP="00EA41B5">
            <w:r w:rsidRPr="006D2780">
              <w:t>Llama 3.x</w:t>
            </w:r>
          </w:p>
        </w:tc>
        <w:tc>
          <w:tcPr>
            <w:tcW w:w="2158" w:type="dxa"/>
          </w:tcPr>
          <w:p w14:paraId="5DEF6960" w14:textId="312E9929"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3B, 8B</w:t>
            </w:r>
          </w:p>
        </w:tc>
        <w:tc>
          <w:tcPr>
            <w:tcW w:w="2158" w:type="dxa"/>
          </w:tcPr>
          <w:p w14:paraId="44AA8109" w14:textId="15B781BD"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t>-</w:t>
            </w:r>
          </w:p>
        </w:tc>
        <w:tc>
          <w:tcPr>
            <w:tcW w:w="2158" w:type="dxa"/>
          </w:tcPr>
          <w:p w14:paraId="5C250518" w14:textId="329A56CE"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70B</w:t>
            </w:r>
          </w:p>
        </w:tc>
        <w:tc>
          <w:tcPr>
            <w:tcW w:w="2158" w:type="dxa"/>
          </w:tcPr>
          <w:p w14:paraId="134146DC" w14:textId="2C787E86" w:rsidR="006D2780" w:rsidRPr="006D2780" w:rsidRDefault="00942671" w:rsidP="00EA41B5">
            <w:pPr>
              <w:cnfStyle w:val="000000000000" w:firstRow="0" w:lastRow="0" w:firstColumn="0" w:lastColumn="0" w:oddVBand="0" w:evenVBand="0" w:oddHBand="0" w:evenHBand="0" w:firstRowFirstColumn="0" w:firstRowLastColumn="0" w:lastRowFirstColumn="0" w:lastRowLastColumn="0"/>
            </w:pPr>
            <w:r w:rsidRPr="00942671">
              <w:t>Públicos</w:t>
            </w:r>
          </w:p>
        </w:tc>
      </w:tr>
    </w:tbl>
    <w:p w14:paraId="72E34BCE" w14:textId="77777777" w:rsidR="000E0F25" w:rsidRDefault="000E0F25" w:rsidP="00EA41B5"/>
    <w:p w14:paraId="2FBB392B" w14:textId="77777777" w:rsidR="00A310B9" w:rsidRPr="00A310B9" w:rsidRDefault="00A310B9" w:rsidP="00A310B9">
      <w:r w:rsidRPr="00A310B9">
        <w:t>El precio refleja el costo computacional de calcular todos esos parámetros. Que los modelos cerrados sean tres tamaños distintos es una interpretación general, no un dato confirmado.</w:t>
      </w:r>
    </w:p>
    <w:p w14:paraId="65C2ED7C" w14:textId="445AE3E0" w:rsidR="000656D7" w:rsidRDefault="000656D7" w:rsidP="00EA41B5"/>
    <w:p w14:paraId="6AA1D53E" w14:textId="77777777" w:rsidR="00A310B9" w:rsidRDefault="00A310B9" w:rsidP="00EA41B5"/>
    <w:p w14:paraId="5E0501F5" w14:textId="012908E5" w:rsidR="00A310B9" w:rsidRDefault="00A310B9">
      <w:r>
        <w:br w:type="page"/>
      </w:r>
    </w:p>
    <w:p w14:paraId="1E46FA75" w14:textId="41C9FBC0" w:rsidR="00A310B9" w:rsidRDefault="00A310B9" w:rsidP="00D73BA6">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D73BA6">
        <w:rPr>
          <w:b/>
          <w:bCs/>
          <w:sz w:val="24"/>
          <w:szCs w:val="24"/>
          <w:highlight w:val="yellow"/>
        </w:rPr>
        <w:t>6 Escalado en tiempo de entrenamiento y Chinchilla</w:t>
      </w:r>
      <w:r w:rsidR="00F46A70">
        <w:rPr>
          <w:b/>
          <w:bCs/>
          <w:sz w:val="24"/>
          <w:szCs w:val="24"/>
          <w:highlight w:val="yellow"/>
        </w:rPr>
        <w:t xml:space="preserve"> – “sobrecalentamiento” </w:t>
      </w:r>
    </w:p>
    <w:p w14:paraId="23F4F12C" w14:textId="2BC48E7B" w:rsidR="00D73BA6" w:rsidRDefault="00BC3967" w:rsidP="00D73BA6">
      <w:r>
        <w:rPr>
          <w:b/>
          <w:bCs/>
        </w:rPr>
        <w:t xml:space="preserve">Cuantos textos (datos) debe leer un modelo según su tamaño </w:t>
      </w:r>
      <w:r>
        <w:t xml:space="preserve">para ser eficiente, y </w:t>
      </w:r>
      <w:r>
        <w:rPr>
          <w:b/>
          <w:bCs/>
        </w:rPr>
        <w:t xml:space="preserve">cuanta memoria RAM necesitas para usarlo </w:t>
      </w:r>
      <w:r>
        <w:t>en tu computadora.</w:t>
      </w:r>
    </w:p>
    <w:p w14:paraId="2B5F598B" w14:textId="2DC4C62F" w:rsidR="007960AE" w:rsidRPr="00C77E04" w:rsidRDefault="007960AE" w:rsidP="00C77E04">
      <w:pPr>
        <w:pStyle w:val="Ttulo4"/>
        <w:rPr>
          <w:b/>
          <w:bCs/>
          <w:i w:val="0"/>
          <w:iCs w:val="0"/>
          <w:sz w:val="24"/>
          <w:highlight w:val="yellow"/>
        </w:rPr>
      </w:pPr>
      <w:r w:rsidRPr="00C77E04">
        <w:rPr>
          <w:b/>
          <w:bCs/>
          <w:i w:val="0"/>
          <w:iCs w:val="0"/>
          <w:sz w:val="24"/>
          <w:highlight w:val="yellow"/>
        </w:rPr>
        <w:t>1.</w:t>
      </w:r>
      <w:r w:rsidR="00C77E04" w:rsidRPr="00C77E04">
        <w:rPr>
          <w:b/>
          <w:bCs/>
          <w:i w:val="0"/>
          <w:iCs w:val="0"/>
          <w:sz w:val="24"/>
          <w:highlight w:val="yellow"/>
        </w:rPr>
        <w:t>1</w:t>
      </w:r>
      <w:r w:rsidR="00FB4065">
        <w:rPr>
          <w:b/>
          <w:bCs/>
          <w:i w:val="0"/>
          <w:iCs w:val="0"/>
          <w:sz w:val="24"/>
          <w:highlight w:val="yellow"/>
        </w:rPr>
        <w:t>4</w:t>
      </w:r>
      <w:r w:rsidR="00C77E04" w:rsidRPr="00C77E04">
        <w:rPr>
          <w:b/>
          <w:bCs/>
          <w:i w:val="0"/>
          <w:iCs w:val="0"/>
          <w:sz w:val="24"/>
          <w:highlight w:val="yellow"/>
        </w:rPr>
        <w:t xml:space="preserve">.6.1: </w:t>
      </w:r>
      <w:r w:rsidRPr="00C77E04">
        <w:rPr>
          <w:b/>
          <w:bCs/>
          <w:i w:val="0"/>
          <w:iCs w:val="0"/>
          <w:sz w:val="24"/>
          <w:highlight w:val="yellow"/>
        </w:rPr>
        <w:t xml:space="preserve"> La Ley de Chinchilla (El equilibrio entre tamaño y lectura)</w:t>
      </w:r>
    </w:p>
    <w:p w14:paraId="4720F6CA" w14:textId="77777777" w:rsidR="00FD3C83" w:rsidRPr="00FD3C83" w:rsidRDefault="00FD3C83" w:rsidP="00FD3C83">
      <w:pPr>
        <w:rPr>
          <w:b/>
          <w:bCs/>
        </w:rPr>
      </w:pPr>
      <w:r w:rsidRPr="00FD3C83">
        <w:rPr>
          <w:b/>
          <w:bCs/>
        </w:rPr>
        <w:t>Conceptos base:</w:t>
      </w:r>
    </w:p>
    <w:p w14:paraId="56A8859D" w14:textId="0153537D" w:rsidR="00FD3C83" w:rsidRPr="008F7154" w:rsidRDefault="00FD3C83">
      <w:pPr>
        <w:pStyle w:val="Prrafodelista"/>
        <w:numPr>
          <w:ilvl w:val="0"/>
          <w:numId w:val="34"/>
        </w:numPr>
      </w:pPr>
      <w:r w:rsidRPr="008F7154">
        <w:t>Parámetros: la "capacidad del cerebro" del modelo.</w:t>
      </w:r>
    </w:p>
    <w:p w14:paraId="1A1AB6E6" w14:textId="28AF7EFA" w:rsidR="00FD3C83" w:rsidRPr="008F7154" w:rsidRDefault="00FD3C83">
      <w:pPr>
        <w:pStyle w:val="Prrafodelista"/>
        <w:numPr>
          <w:ilvl w:val="0"/>
          <w:numId w:val="34"/>
        </w:numPr>
      </w:pPr>
      <w:r w:rsidRPr="008F7154">
        <w:t>Tokens: los trozos de texto que lee al entrenar, como los libros que estudia.</w:t>
      </w:r>
    </w:p>
    <w:p w14:paraId="0DE74763" w14:textId="0E7E8A01" w:rsidR="00FD3C83" w:rsidRPr="008F7154" w:rsidRDefault="00FD3C83">
      <w:pPr>
        <w:pStyle w:val="Prrafodelista"/>
        <w:numPr>
          <w:ilvl w:val="0"/>
          <w:numId w:val="34"/>
        </w:numPr>
      </w:pPr>
      <w:r w:rsidRPr="008F7154">
        <w:t xml:space="preserve">Chinchilla: estudio de </w:t>
      </w:r>
      <w:proofErr w:type="spellStart"/>
      <w:r w:rsidRPr="008F7154">
        <w:t>DeepMind</w:t>
      </w:r>
      <w:proofErr w:type="spellEnd"/>
      <w:r w:rsidRPr="008F7154">
        <w:t xml:space="preserve"> (2022) que encontró que, con un presupuesto de cómputo fijo, lo óptimo es unos 20 tokens por cada parámetro.</w:t>
      </w:r>
    </w:p>
    <w:p w14:paraId="5F17A4C1" w14:textId="77777777" w:rsidR="008F7154" w:rsidRPr="008F7154" w:rsidRDefault="008F7154" w:rsidP="008F7154">
      <w:pPr>
        <w:pStyle w:val="NormalWeb"/>
        <w:rPr>
          <w:rFonts w:ascii="Arial" w:hAnsi="Arial" w:cs="Arial"/>
          <w:sz w:val="22"/>
          <w:szCs w:val="22"/>
        </w:rPr>
      </w:pPr>
      <w:r w:rsidRPr="008F7154">
        <w:rPr>
          <w:rStyle w:val="Fuerte"/>
          <w:rFonts w:ascii="Arial" w:hAnsi="Arial" w:cs="Arial"/>
          <w:sz w:val="22"/>
          <w:szCs w:val="22"/>
        </w:rPr>
        <w:t>Analogía:</w:t>
      </w:r>
      <w:r w:rsidRPr="008F7154">
        <w:rPr>
          <w:rFonts w:ascii="Arial" w:hAnsi="Arial" w:cs="Arial"/>
          <w:sz w:val="22"/>
          <w:szCs w:val="22"/>
        </w:rPr>
        <w:t xml:space="preserve"> un estudiante con mucha capacidad que leyó pocos libros rinde menos que uno con menos capacidad que leyó muchos.</w:t>
      </w:r>
    </w:p>
    <w:p w14:paraId="2BB9E1D2" w14:textId="77777777" w:rsidR="008B2527" w:rsidRPr="008B2527" w:rsidRDefault="008B2527" w:rsidP="008B2527">
      <w:pPr>
        <w:rPr>
          <w:b/>
          <w:bCs/>
        </w:rPr>
      </w:pPr>
      <w:r w:rsidRPr="008B2527">
        <w:rPr>
          <w:b/>
          <w:bCs/>
        </w:rPr>
        <w:t>La tabla, fila por fila:</w:t>
      </w:r>
    </w:p>
    <w:p w14:paraId="6E4D8658" w14:textId="713DC360" w:rsidR="0061480B" w:rsidRDefault="002F1AAF" w:rsidP="0061480B">
      <w:pPr>
        <w:rPr>
          <w:b/>
          <w:bCs/>
        </w:rPr>
      </w:pPr>
      <w:r w:rsidRPr="002F1AAF">
        <w:rPr>
          <w:b/>
          <w:bCs/>
          <w:noProof/>
        </w:rPr>
        <w:drawing>
          <wp:inline distT="0" distB="0" distL="0" distR="0" wp14:anchorId="697D29AA" wp14:editId="08E4E0FC">
            <wp:extent cx="6124575" cy="1729898"/>
            <wp:effectExtent l="0" t="0" r="0" b="3810"/>
            <wp:docPr id="887049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9038" name=""/>
                    <pic:cNvPicPr/>
                  </pic:nvPicPr>
                  <pic:blipFill>
                    <a:blip r:embed="rId451"/>
                    <a:stretch>
                      <a:fillRect/>
                    </a:stretch>
                  </pic:blipFill>
                  <pic:spPr>
                    <a:xfrm>
                      <a:off x="0" y="0"/>
                      <a:ext cx="6128611" cy="1731038"/>
                    </a:xfrm>
                    <a:prstGeom prst="rect">
                      <a:avLst/>
                    </a:prstGeom>
                  </pic:spPr>
                </pic:pic>
              </a:graphicData>
            </a:graphic>
          </wp:inline>
        </w:drawing>
      </w:r>
    </w:p>
    <w:p w14:paraId="43E43734" w14:textId="77777777" w:rsidR="002F1AAF" w:rsidRPr="00875109" w:rsidRDefault="002F1AAF" w:rsidP="002F1AAF">
      <w:r w:rsidRPr="00875109">
        <w:t>Por qué Llama 3 8B se "sobreentrena": entrenar cuesta una sola vez, pero usar el modelo cuesta cada vez que alguien lo corre. Si lo entrenas de más, queda chico (barato de usar) y aun así rinde bien.</w:t>
      </w:r>
    </w:p>
    <w:p w14:paraId="2526A8B8" w14:textId="77777777" w:rsidR="002F1AAF" w:rsidRPr="00875109" w:rsidRDefault="002F1AAF" w:rsidP="002F1AAF">
      <w:r w:rsidRPr="00875109">
        <w:t>Las calculadoras del widget:</w:t>
      </w:r>
    </w:p>
    <w:p w14:paraId="5723519E" w14:textId="77777777" w:rsidR="002F1AAF" w:rsidRPr="00875109" w:rsidRDefault="002F1AAF">
      <w:pPr>
        <w:numPr>
          <w:ilvl w:val="0"/>
          <w:numId w:val="46"/>
        </w:numPr>
      </w:pPr>
      <w:r w:rsidRPr="00875109">
        <w:t>Chinchilla: 8 B parámetros × 20 = 160 B tokens óptimos. Llama 3 usó más de 15 T, o sea unas 94 veces más: 15.000 / 160 ≈ 94.</w:t>
      </w:r>
    </w:p>
    <w:p w14:paraId="00FEEBC6" w14:textId="77777777" w:rsidR="002F1AAF" w:rsidRPr="00875109" w:rsidRDefault="002F1AAF">
      <w:pPr>
        <w:numPr>
          <w:ilvl w:val="0"/>
          <w:numId w:val="46"/>
        </w:numPr>
      </w:pPr>
      <w:r w:rsidRPr="00875109">
        <w:t>RAM: 8 B parámetros × 2 bytes (FP16) = 16 GB solo para guardar los pesos.</w:t>
      </w:r>
    </w:p>
    <w:p w14:paraId="0CD0AD7F" w14:textId="77777777" w:rsidR="002F1AAF" w:rsidRDefault="002F1AAF" w:rsidP="0061480B">
      <w:pPr>
        <w:pBdr>
          <w:bottom w:val="single" w:sz="6" w:space="1" w:color="auto"/>
        </w:pBdr>
        <w:rPr>
          <w:b/>
          <w:bCs/>
        </w:rPr>
      </w:pPr>
    </w:p>
    <w:p w14:paraId="3BD41C2A" w14:textId="77777777" w:rsidR="00961DFA" w:rsidRDefault="00961DFA" w:rsidP="001A64D7">
      <w:pPr>
        <w:rPr>
          <w:b/>
          <w:bCs/>
          <w:sz w:val="24"/>
          <w:szCs w:val="28"/>
          <w:highlight w:val="yellow"/>
        </w:rPr>
      </w:pPr>
    </w:p>
    <w:p w14:paraId="3DDE8795" w14:textId="77777777" w:rsidR="00961DFA" w:rsidRDefault="00961DFA" w:rsidP="001A64D7">
      <w:pPr>
        <w:rPr>
          <w:b/>
          <w:bCs/>
          <w:sz w:val="24"/>
          <w:szCs w:val="28"/>
          <w:highlight w:val="yellow"/>
        </w:rPr>
      </w:pPr>
    </w:p>
    <w:p w14:paraId="46EA89AE" w14:textId="77777777" w:rsidR="00961DFA" w:rsidRDefault="00961DFA" w:rsidP="001A64D7">
      <w:pPr>
        <w:rPr>
          <w:b/>
          <w:bCs/>
          <w:sz w:val="24"/>
          <w:szCs w:val="28"/>
          <w:highlight w:val="yellow"/>
        </w:rPr>
      </w:pPr>
    </w:p>
    <w:p w14:paraId="496C8842" w14:textId="77777777" w:rsidR="00961DFA" w:rsidRDefault="00961DFA" w:rsidP="001A64D7">
      <w:pPr>
        <w:rPr>
          <w:b/>
          <w:bCs/>
          <w:sz w:val="24"/>
          <w:szCs w:val="28"/>
          <w:highlight w:val="yellow"/>
        </w:rPr>
      </w:pPr>
    </w:p>
    <w:p w14:paraId="13D3354E" w14:textId="77777777" w:rsidR="00961DFA" w:rsidRDefault="00961DFA" w:rsidP="001A64D7">
      <w:pPr>
        <w:rPr>
          <w:b/>
          <w:bCs/>
          <w:sz w:val="24"/>
          <w:szCs w:val="28"/>
          <w:highlight w:val="yellow"/>
        </w:rPr>
      </w:pPr>
    </w:p>
    <w:p w14:paraId="1BA411C1" w14:textId="77777777" w:rsidR="00961DFA" w:rsidRDefault="00961DFA" w:rsidP="001A64D7">
      <w:pPr>
        <w:rPr>
          <w:b/>
          <w:bCs/>
          <w:sz w:val="24"/>
          <w:szCs w:val="28"/>
          <w:highlight w:val="yellow"/>
        </w:rPr>
      </w:pPr>
    </w:p>
    <w:p w14:paraId="2CA1B2DA" w14:textId="77777777" w:rsidR="00961DFA" w:rsidRDefault="00961DFA" w:rsidP="001A64D7">
      <w:pPr>
        <w:rPr>
          <w:b/>
          <w:bCs/>
          <w:sz w:val="24"/>
          <w:szCs w:val="28"/>
          <w:highlight w:val="yellow"/>
        </w:rPr>
      </w:pPr>
    </w:p>
    <w:p w14:paraId="75B44C53" w14:textId="77777777" w:rsidR="00961DFA" w:rsidRDefault="00961DFA" w:rsidP="001A64D7">
      <w:pPr>
        <w:rPr>
          <w:b/>
          <w:bCs/>
          <w:sz w:val="24"/>
          <w:szCs w:val="28"/>
          <w:highlight w:val="yellow"/>
        </w:rPr>
      </w:pPr>
    </w:p>
    <w:p w14:paraId="591DC5A3" w14:textId="52572F09" w:rsidR="001A64D7" w:rsidRPr="001A64D7" w:rsidRDefault="001A64D7" w:rsidP="001A64D7">
      <w:pPr>
        <w:rPr>
          <w:b/>
          <w:bCs/>
          <w:sz w:val="24"/>
          <w:szCs w:val="28"/>
        </w:rPr>
      </w:pPr>
      <w:r w:rsidRPr="001A64D7">
        <w:rPr>
          <w:b/>
          <w:bCs/>
          <w:sz w:val="24"/>
          <w:szCs w:val="28"/>
          <w:highlight w:val="yellow"/>
        </w:rPr>
        <w:lastRenderedPageBreak/>
        <w:t>Escalado en tiempo de entrenamiento y Chinchilla</w:t>
      </w:r>
    </w:p>
    <w:p w14:paraId="7F78F1D8" w14:textId="77777777" w:rsidR="001A64D7" w:rsidRPr="00DC14EC" w:rsidRDefault="001A64D7" w:rsidP="001A64D7">
      <w:pPr>
        <w:rPr>
          <w:b/>
          <w:bCs/>
          <w:sz w:val="24"/>
          <w:szCs w:val="28"/>
        </w:rPr>
      </w:pPr>
      <w:r w:rsidRPr="00DC14EC">
        <w:rPr>
          <w:b/>
          <w:bCs/>
          <w:sz w:val="24"/>
          <w:szCs w:val="28"/>
          <w:highlight w:val="yellow"/>
        </w:rPr>
        <w:t>1. Tres conceptos que no hay que mezclar</w:t>
      </w:r>
    </w:p>
    <w:tbl>
      <w:tblPr>
        <w:tblStyle w:val="Tablaconcuadrcula4-nfasis4"/>
        <w:tblW w:w="0" w:type="auto"/>
        <w:tblLook w:val="04A0" w:firstRow="1" w:lastRow="0" w:firstColumn="1" w:lastColumn="0" w:noHBand="0" w:noVBand="1"/>
      </w:tblPr>
      <w:tblGrid>
        <w:gridCol w:w="3596"/>
        <w:gridCol w:w="3597"/>
        <w:gridCol w:w="3597"/>
      </w:tblGrid>
      <w:tr w:rsidR="001A64D7" w14:paraId="163FE000" w14:textId="77777777" w:rsidTr="00DA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B80408" w14:textId="756371CF" w:rsidR="001A64D7" w:rsidRPr="00DA3E28" w:rsidRDefault="00DA3E28" w:rsidP="0061480B">
            <w:pPr>
              <w:rPr>
                <w:b w:val="0"/>
                <w:bCs w:val="0"/>
                <w:sz w:val="24"/>
                <w:szCs w:val="28"/>
              </w:rPr>
            </w:pPr>
            <w:r w:rsidRPr="00DA3E28">
              <w:rPr>
                <w:b w:val="0"/>
                <w:bCs w:val="0"/>
                <w:sz w:val="24"/>
                <w:szCs w:val="28"/>
              </w:rPr>
              <w:t>Concepto</w:t>
            </w:r>
          </w:p>
        </w:tc>
        <w:tc>
          <w:tcPr>
            <w:tcW w:w="3597" w:type="dxa"/>
          </w:tcPr>
          <w:p w14:paraId="4C7F877D" w14:textId="1D5E9535"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Qué es</w:t>
            </w:r>
          </w:p>
        </w:tc>
        <w:tc>
          <w:tcPr>
            <w:tcW w:w="3597" w:type="dxa"/>
          </w:tcPr>
          <w:p w14:paraId="537DA56B" w14:textId="7C7F6BFD"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Ejemplo</w:t>
            </w:r>
          </w:p>
        </w:tc>
      </w:tr>
      <w:tr w:rsidR="001A64D7" w14:paraId="196858C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812995" w14:textId="005575D3" w:rsidR="001A64D7" w:rsidRDefault="00DA3E28" w:rsidP="0061480B">
            <w:pPr>
              <w:rPr>
                <w:b w:val="0"/>
                <w:bCs w:val="0"/>
              </w:rPr>
            </w:pPr>
            <w:r w:rsidRPr="00DA3E28">
              <w:rPr>
                <w:b w:val="0"/>
                <w:bCs w:val="0"/>
              </w:rPr>
              <w:t>Parámetros</w:t>
            </w:r>
          </w:p>
        </w:tc>
        <w:tc>
          <w:tcPr>
            <w:tcW w:w="3597" w:type="dxa"/>
          </w:tcPr>
          <w:p w14:paraId="1524FAD8" w14:textId="5699DAEA" w:rsidR="001A64D7" w:rsidRPr="00DA3E28" w:rsidRDefault="00DA3E28" w:rsidP="0061480B">
            <w:pPr>
              <w:cnfStyle w:val="000000100000" w:firstRow="0" w:lastRow="0" w:firstColumn="0" w:lastColumn="0" w:oddVBand="0" w:evenVBand="0" w:oddHBand="1" w:evenHBand="0" w:firstRowFirstColumn="0" w:firstRowLastColumn="0" w:lastRowFirstColumn="0" w:lastRowLastColumn="0"/>
            </w:pPr>
            <w:r w:rsidRPr="00DA3E28">
              <w:t xml:space="preserve">Números internos (pesos y sesgos) que el modelo ajusta al entrenar. Miden el </w:t>
            </w:r>
            <w:r w:rsidRPr="00DA3E28">
              <w:rPr>
                <w:i/>
                <w:iCs/>
              </w:rPr>
              <w:t>tamaño</w:t>
            </w:r>
            <w:r w:rsidRPr="00DA3E28">
              <w:t xml:space="preserve"> del modelo.</w:t>
            </w:r>
          </w:p>
        </w:tc>
        <w:tc>
          <w:tcPr>
            <w:tcW w:w="3597" w:type="dxa"/>
          </w:tcPr>
          <w:p w14:paraId="46B7EF69" w14:textId="71934F90" w:rsidR="001A64D7" w:rsidRDefault="00DA3E28" w:rsidP="0061480B">
            <w:pPr>
              <w:cnfStyle w:val="000000100000" w:firstRow="0" w:lastRow="0" w:firstColumn="0" w:lastColumn="0" w:oddVBand="0" w:evenVBand="0" w:oddHBand="1" w:evenHBand="0" w:firstRowFirstColumn="0" w:firstRowLastColumn="0" w:lastRowFirstColumn="0" w:lastRowLastColumn="0"/>
              <w:rPr>
                <w:b/>
                <w:bCs/>
              </w:rPr>
            </w:pPr>
            <w:r w:rsidRPr="00DA3E28">
              <w:rPr>
                <w:b/>
                <w:bCs/>
              </w:rPr>
              <w:t>Llama 3 8B: 8.000 millones</w:t>
            </w:r>
          </w:p>
        </w:tc>
      </w:tr>
      <w:tr w:rsidR="001A64D7" w14:paraId="0699B0BC" w14:textId="77777777" w:rsidTr="00DA3E28">
        <w:tc>
          <w:tcPr>
            <w:cnfStyle w:val="001000000000" w:firstRow="0" w:lastRow="0" w:firstColumn="1" w:lastColumn="0" w:oddVBand="0" w:evenVBand="0" w:oddHBand="0" w:evenHBand="0" w:firstRowFirstColumn="0" w:firstRowLastColumn="0" w:lastRowFirstColumn="0" w:lastRowLastColumn="0"/>
            <w:tcW w:w="3596" w:type="dxa"/>
          </w:tcPr>
          <w:p w14:paraId="53237927" w14:textId="4FF55A16" w:rsidR="001A64D7" w:rsidRDefault="00DA3E28" w:rsidP="0061480B">
            <w:pPr>
              <w:rPr>
                <w:b w:val="0"/>
                <w:bCs w:val="0"/>
              </w:rPr>
            </w:pPr>
            <w:r w:rsidRPr="00DA3E28">
              <w:rPr>
                <w:b w:val="0"/>
                <w:bCs w:val="0"/>
              </w:rPr>
              <w:t>Tokens del vocabulario</w:t>
            </w:r>
          </w:p>
        </w:tc>
        <w:tc>
          <w:tcPr>
            <w:tcW w:w="3597" w:type="dxa"/>
          </w:tcPr>
          <w:p w14:paraId="12EBAE5A" w14:textId="43D08496" w:rsidR="001A64D7" w:rsidRPr="00961DFA" w:rsidRDefault="00961DFA" w:rsidP="0061480B">
            <w:pPr>
              <w:cnfStyle w:val="000000000000" w:firstRow="0" w:lastRow="0" w:firstColumn="0" w:lastColumn="0" w:oddVBand="0" w:evenVBand="0" w:oddHBand="0" w:evenHBand="0" w:firstRowFirstColumn="0" w:firstRowLastColumn="0" w:lastRowFirstColumn="0" w:lastRowLastColumn="0"/>
            </w:pPr>
            <w:r w:rsidRPr="00961DFA">
              <w:t xml:space="preserve">Lista fija de trozos de texto que el modelo conoce. Cada uno tiene 1 </w:t>
            </w:r>
            <w:proofErr w:type="spellStart"/>
            <w:r w:rsidRPr="00961DFA">
              <w:t>embedding</w:t>
            </w:r>
            <w:proofErr w:type="spellEnd"/>
            <w:r w:rsidRPr="00961DFA">
              <w:t xml:space="preserve"> (un vector), y esa tabla es parte de los parámetros.</w:t>
            </w:r>
          </w:p>
        </w:tc>
        <w:tc>
          <w:tcPr>
            <w:tcW w:w="3597" w:type="dxa"/>
          </w:tcPr>
          <w:p w14:paraId="768C7CB9" w14:textId="6D974198" w:rsidR="001A64D7" w:rsidRDefault="00961DFA" w:rsidP="0061480B">
            <w:pPr>
              <w:cnfStyle w:val="000000000000" w:firstRow="0" w:lastRow="0" w:firstColumn="0" w:lastColumn="0" w:oddVBand="0" w:evenVBand="0" w:oddHBand="0" w:evenHBand="0" w:firstRowFirstColumn="0" w:firstRowLastColumn="0" w:lastRowFirstColumn="0" w:lastRowLastColumn="0"/>
              <w:rPr>
                <w:b/>
                <w:bCs/>
              </w:rPr>
            </w:pPr>
            <w:r w:rsidRPr="00961DFA">
              <w:rPr>
                <w:b/>
                <w:bCs/>
              </w:rPr>
              <w:t>Gemma 3: 262.144 tokens</w:t>
            </w:r>
          </w:p>
        </w:tc>
      </w:tr>
      <w:tr w:rsidR="00961DFA" w14:paraId="5AB91FF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BDD527" w14:textId="5E6C73F8" w:rsidR="00961DFA" w:rsidRPr="00961DFA" w:rsidRDefault="00961DFA" w:rsidP="0061480B">
            <w:pPr>
              <w:rPr>
                <w:b w:val="0"/>
                <w:bCs w:val="0"/>
              </w:rPr>
            </w:pPr>
            <w:r w:rsidRPr="00961DFA">
              <w:rPr>
                <w:b w:val="0"/>
                <w:bCs w:val="0"/>
              </w:rPr>
              <w:t>Tokens de entrenamiento</w:t>
            </w:r>
          </w:p>
        </w:tc>
        <w:tc>
          <w:tcPr>
            <w:tcW w:w="3597" w:type="dxa"/>
          </w:tcPr>
          <w:p w14:paraId="31A738EC" w14:textId="05363213"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pPr>
            <w:r w:rsidRPr="00961DFA">
              <w:t>Cantidad total de texto que el modelo lee para aprender. Se repiten tokens del mismo vocabulario millones de veces.</w:t>
            </w:r>
          </w:p>
        </w:tc>
        <w:tc>
          <w:tcPr>
            <w:tcW w:w="3597" w:type="dxa"/>
          </w:tcPr>
          <w:p w14:paraId="773F8408" w14:textId="63B2D2DE"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rPr>
                <w:b/>
                <w:bCs/>
              </w:rPr>
            </w:pPr>
            <w:r w:rsidRPr="00961DFA">
              <w:rPr>
                <w:b/>
                <w:bCs/>
              </w:rPr>
              <w:t>Gemma 3 270M: 6 billones</w:t>
            </w:r>
          </w:p>
        </w:tc>
      </w:tr>
    </w:tbl>
    <w:p w14:paraId="607CD885" w14:textId="77777777" w:rsidR="00875109" w:rsidRDefault="00875109" w:rsidP="0061480B">
      <w:pPr>
        <w:rPr>
          <w:b/>
          <w:bCs/>
        </w:rPr>
      </w:pPr>
    </w:p>
    <w:p w14:paraId="0EFC97D5" w14:textId="77777777" w:rsidR="00DC14EC" w:rsidRPr="00DC14EC" w:rsidRDefault="00DC14EC" w:rsidP="00DC14EC">
      <w:pPr>
        <w:rPr>
          <w:b/>
          <w:bCs/>
        </w:rPr>
      </w:pPr>
      <w:r w:rsidRPr="00DC14EC">
        <w:rPr>
          <w:b/>
          <w:bCs/>
        </w:rPr>
        <w:t xml:space="preserve">El "1 token = 1 </w:t>
      </w:r>
      <w:proofErr w:type="spellStart"/>
      <w:r w:rsidRPr="00DC14EC">
        <w:rPr>
          <w:b/>
          <w:bCs/>
        </w:rPr>
        <w:t>embedding</w:t>
      </w:r>
      <w:proofErr w:type="spellEnd"/>
      <w:r w:rsidRPr="00DC14EC">
        <w:rPr>
          <w:b/>
          <w:bCs/>
        </w:rPr>
        <w:t>" es cierto, pero es la forma en que un token entra al modelo. No tiene nada que ver con la regla de Chinchilla.</w:t>
      </w:r>
    </w:p>
    <w:p w14:paraId="124480B6" w14:textId="77777777" w:rsidR="00DC14EC" w:rsidRPr="00DC14EC" w:rsidRDefault="00DC14EC" w:rsidP="00DC14EC">
      <w:pPr>
        <w:rPr>
          <w:b/>
          <w:bCs/>
          <w:sz w:val="24"/>
          <w:szCs w:val="28"/>
        </w:rPr>
      </w:pPr>
      <w:r w:rsidRPr="00DC14EC">
        <w:rPr>
          <w:b/>
          <w:bCs/>
          <w:sz w:val="24"/>
          <w:szCs w:val="28"/>
          <w:highlight w:val="yellow"/>
        </w:rPr>
        <w:t>2. Qué dice Chinchilla</w:t>
      </w:r>
    </w:p>
    <w:p w14:paraId="30916915" w14:textId="77777777" w:rsidR="00DC14EC" w:rsidRPr="00DC14EC" w:rsidRDefault="00DC14EC" w:rsidP="00DC14EC">
      <w:r w:rsidRPr="00DC14EC">
        <w:t>Chinchilla (</w:t>
      </w:r>
      <w:proofErr w:type="spellStart"/>
      <w:r w:rsidRPr="00DC14EC">
        <w:t>DeepMind</w:t>
      </w:r>
      <w:proofErr w:type="spellEnd"/>
      <w:r w:rsidRPr="00DC14EC">
        <w:t xml:space="preserve">, 2022) encontró que, con un cómputo de entrenamiento fijo, </w:t>
      </w:r>
      <w:r w:rsidRPr="00DC14EC">
        <w:rPr>
          <w:b/>
          <w:bCs/>
          <w:sz w:val="24"/>
          <w:szCs w:val="28"/>
        </w:rPr>
        <w:t>parámetros y datos deben crecer juntos.</w:t>
      </w:r>
      <w:r w:rsidRPr="00DC14EC">
        <w:rPr>
          <w:sz w:val="24"/>
          <w:szCs w:val="28"/>
        </w:rPr>
        <w:t xml:space="preserve"> </w:t>
      </w:r>
      <w:r w:rsidRPr="00DC14EC">
        <w:t xml:space="preserve">La referencia es de unos </w:t>
      </w:r>
      <w:r w:rsidRPr="00DC14EC">
        <w:rPr>
          <w:b/>
          <w:bCs/>
        </w:rPr>
        <w:t>20 tokens por parámetro:</w:t>
      </w:r>
    </w:p>
    <w:p w14:paraId="0238051F" w14:textId="1BEE558E" w:rsidR="0061480B" w:rsidRDefault="001A7958" w:rsidP="0061480B">
      <w:pPr>
        <w:rPr>
          <w:b/>
          <w:bCs/>
        </w:rPr>
      </w:pPr>
      <w:r w:rsidRPr="001A7958">
        <w:rPr>
          <w:b/>
          <w:bCs/>
          <w:noProof/>
        </w:rPr>
        <w:drawing>
          <wp:inline distT="0" distB="0" distL="0" distR="0" wp14:anchorId="2154DB04" wp14:editId="0990F7A2">
            <wp:extent cx="3101609" cy="281964"/>
            <wp:effectExtent l="38100" t="38100" r="41910" b="41910"/>
            <wp:docPr id="18093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4253" name=""/>
                    <pic:cNvPicPr/>
                  </pic:nvPicPr>
                  <pic:blipFill>
                    <a:blip r:embed="rId452"/>
                    <a:stretch>
                      <a:fillRect/>
                    </a:stretch>
                  </pic:blipFill>
                  <pic:spPr>
                    <a:xfrm>
                      <a:off x="0" y="0"/>
                      <a:ext cx="3101609" cy="281964"/>
                    </a:xfrm>
                    <a:prstGeom prst="rect">
                      <a:avLst/>
                    </a:prstGeom>
                    <a:ln w="28575">
                      <a:solidFill>
                        <a:schemeClr val="tx1"/>
                      </a:solidFill>
                    </a:ln>
                  </pic:spPr>
                </pic:pic>
              </a:graphicData>
            </a:graphic>
          </wp:inline>
        </w:drawing>
      </w:r>
    </w:p>
    <w:p w14:paraId="719504E9" w14:textId="77777777" w:rsidR="004E027D" w:rsidRPr="004E027D" w:rsidRDefault="004E027D" w:rsidP="004E027D">
      <w:pPr>
        <w:rPr>
          <w:b/>
          <w:bCs/>
          <w:sz w:val="24"/>
          <w:szCs w:val="28"/>
        </w:rPr>
      </w:pPr>
      <w:r w:rsidRPr="004E027D">
        <w:rPr>
          <w:b/>
          <w:bCs/>
          <w:sz w:val="24"/>
          <w:szCs w:val="28"/>
          <w:highlight w:val="yellow"/>
        </w:rPr>
        <w:t>3. Cómo NO se interpreta</w:t>
      </w:r>
    </w:p>
    <w:p w14:paraId="7E5DF9AD" w14:textId="77777777" w:rsidR="004A6F45" w:rsidRPr="004A6F45" w:rsidRDefault="004A6F45" w:rsidP="004A6F45">
      <w:r w:rsidRPr="004A6F45">
        <w:t>El 20 no significa que cada parámetro reciba o procese 20 tokens. Lo que pasa en realidad:</w:t>
      </w:r>
    </w:p>
    <w:p w14:paraId="76406BF0" w14:textId="1F1EFA54" w:rsidR="004A6F45" w:rsidRPr="004A6F45" w:rsidRDefault="004A6F45">
      <w:pPr>
        <w:pStyle w:val="Prrafodelista"/>
        <w:numPr>
          <w:ilvl w:val="0"/>
          <w:numId w:val="34"/>
        </w:numPr>
      </w:pPr>
      <w:r w:rsidRPr="004A6F45">
        <w:t xml:space="preserve">Cada token que entra pasa por (casi) todos los parámetros del modelo y los ajusta un poquito. En modelos de mezcla de expertos, </w:t>
      </w:r>
      <w:proofErr w:type="gramStart"/>
      <w:r w:rsidRPr="004A6F45">
        <w:t>solo</w:t>
      </w:r>
      <w:proofErr w:type="gramEnd"/>
      <w:r w:rsidRPr="004A6F45">
        <w:t xml:space="preserve"> por una parte.</w:t>
      </w:r>
    </w:p>
    <w:p w14:paraId="2079CD67" w14:textId="056475CA" w:rsidR="004A6F45" w:rsidRPr="004A6F45" w:rsidRDefault="004A6F45">
      <w:pPr>
        <w:pStyle w:val="Prrafodelista"/>
        <w:numPr>
          <w:ilvl w:val="0"/>
          <w:numId w:val="34"/>
        </w:numPr>
      </w:pPr>
      <w:r w:rsidRPr="004A6F45">
        <w:t>Cada parámetro termina siendo ajustado por todos los tokens, no solo por 20.</w:t>
      </w:r>
    </w:p>
    <w:p w14:paraId="578C50D6" w14:textId="6F72C7B6" w:rsidR="0061480B" w:rsidRPr="004A6F45" w:rsidRDefault="004A6F45">
      <w:pPr>
        <w:pStyle w:val="Prrafodelista"/>
        <w:numPr>
          <w:ilvl w:val="0"/>
          <w:numId w:val="34"/>
        </w:numPr>
      </w:pPr>
      <w:r w:rsidRPr="004A6F45">
        <w:t xml:space="preserve">El 20 es </w:t>
      </w:r>
      <w:r w:rsidRPr="004A6F45">
        <w:rPr>
          <w:b/>
          <w:bCs/>
        </w:rPr>
        <w:t>una proporción total</w:t>
      </w:r>
      <w:r w:rsidRPr="004A6F45">
        <w:t>: "el modelo completo recibe 20 veces más tokens que parámetros tiene".</w:t>
      </w:r>
    </w:p>
    <w:p w14:paraId="76F7A7BD" w14:textId="77777777" w:rsidR="004A6F45" w:rsidRPr="004A6F45" w:rsidRDefault="004A6F45" w:rsidP="004A6F45">
      <w:pPr>
        <w:rPr>
          <w:b/>
          <w:bCs/>
          <w:sz w:val="24"/>
          <w:szCs w:val="28"/>
        </w:rPr>
      </w:pPr>
      <w:r w:rsidRPr="004A6F45">
        <w:rPr>
          <w:b/>
          <w:bCs/>
          <w:sz w:val="24"/>
          <w:szCs w:val="28"/>
          <w:highlight w:val="yellow"/>
        </w:rPr>
        <w:t>4. Por qué se divide</w:t>
      </w:r>
    </w:p>
    <w:p w14:paraId="7C8A6B6E" w14:textId="77777777" w:rsidR="00195EEF" w:rsidRPr="00195EEF" w:rsidRDefault="00195EEF" w:rsidP="00195EEF">
      <w:r w:rsidRPr="00195EEF">
        <w:t>Dividir sirve para comparar modelos de distinto tamaño con un solo número (datos inventados):</w:t>
      </w:r>
    </w:p>
    <w:p w14:paraId="088FC6F2" w14:textId="27C1CAA2" w:rsidR="004A6F45" w:rsidRDefault="00195EEF" w:rsidP="0061480B">
      <w:pPr>
        <w:rPr>
          <w:b/>
          <w:bCs/>
        </w:rPr>
      </w:pPr>
      <w:r w:rsidRPr="00195EEF">
        <w:rPr>
          <w:b/>
          <w:bCs/>
          <w:noProof/>
        </w:rPr>
        <w:drawing>
          <wp:inline distT="0" distB="0" distL="0" distR="0" wp14:anchorId="50877188" wp14:editId="1BA1C2CF">
            <wp:extent cx="5867400" cy="1324215"/>
            <wp:effectExtent l="19050" t="19050" r="19050" b="28575"/>
            <wp:docPr id="2077166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66638" name=""/>
                    <pic:cNvPicPr/>
                  </pic:nvPicPr>
                  <pic:blipFill>
                    <a:blip r:embed="rId453"/>
                    <a:stretch>
                      <a:fillRect/>
                    </a:stretch>
                  </pic:blipFill>
                  <pic:spPr>
                    <a:xfrm>
                      <a:off x="0" y="0"/>
                      <a:ext cx="5870914" cy="1325008"/>
                    </a:xfrm>
                    <a:prstGeom prst="rect">
                      <a:avLst/>
                    </a:prstGeom>
                    <a:ln w="19050">
                      <a:solidFill>
                        <a:schemeClr val="tx1"/>
                      </a:solidFill>
                    </a:ln>
                  </pic:spPr>
                </pic:pic>
              </a:graphicData>
            </a:graphic>
          </wp:inline>
        </w:drawing>
      </w:r>
    </w:p>
    <w:p w14:paraId="6AE2CC1B" w14:textId="77777777" w:rsidR="00195EEF" w:rsidRPr="00195EEF" w:rsidRDefault="00195EEF" w:rsidP="00195EEF">
      <w:r w:rsidRPr="00195EEF">
        <w:t>A y B tienen tamaños distintos, pero la misma proporción. Es como comparar autos por km/litro: 300 km con 20 litros y 600 km con 40 litros rinden igual (15 km/litro).</w:t>
      </w:r>
    </w:p>
    <w:p w14:paraId="6628C39F" w14:textId="77777777" w:rsidR="00BE3637" w:rsidRPr="00BE3637" w:rsidRDefault="00BE3637" w:rsidP="00BE3637">
      <w:pPr>
        <w:rPr>
          <w:b/>
          <w:bCs/>
          <w:sz w:val="24"/>
          <w:szCs w:val="28"/>
        </w:rPr>
      </w:pPr>
      <w:r w:rsidRPr="00BE3637">
        <w:rPr>
          <w:b/>
          <w:bCs/>
          <w:sz w:val="24"/>
          <w:szCs w:val="28"/>
          <w:highlight w:val="yellow"/>
        </w:rPr>
        <w:lastRenderedPageBreak/>
        <w:t>5. Ejemplo mínimo paso a paso</w:t>
      </w:r>
    </w:p>
    <w:p w14:paraId="1B164DFE" w14:textId="77777777" w:rsidR="00BE3637" w:rsidRPr="00BE3637" w:rsidRDefault="00BE3637" w:rsidP="00BE3637">
      <w:pPr>
        <w:rPr>
          <w:b/>
          <w:bCs/>
        </w:rPr>
      </w:pPr>
      <w:r w:rsidRPr="00BE3637">
        <w:rPr>
          <w:b/>
          <w:bCs/>
        </w:rPr>
        <w:t xml:space="preserve">Modelo de 2 parámetros (w y b) que calcula salida = </w:t>
      </w:r>
      <w:proofErr w:type="spellStart"/>
      <w:r w:rsidRPr="00BE3637">
        <w:rPr>
          <w:b/>
          <w:bCs/>
        </w:rPr>
        <w:t>w·entrada</w:t>
      </w:r>
      <w:proofErr w:type="spellEnd"/>
      <w:r w:rsidRPr="00BE3637">
        <w:rPr>
          <w:b/>
          <w:bCs/>
        </w:rPr>
        <w:t xml:space="preserve"> + b. Le muestras 40 ejemplos.</w:t>
      </w:r>
    </w:p>
    <w:p w14:paraId="41BAD1CE" w14:textId="77777777" w:rsidR="00BE3637" w:rsidRPr="00BE3637" w:rsidRDefault="00BE3637">
      <w:pPr>
        <w:pStyle w:val="Prrafodelista"/>
        <w:numPr>
          <w:ilvl w:val="0"/>
          <w:numId w:val="47"/>
        </w:numPr>
      </w:pPr>
      <w:r w:rsidRPr="00BE3637">
        <w:t>Cada ejemplo pasa por w y por b.</w:t>
      </w:r>
    </w:p>
    <w:p w14:paraId="370F9F15" w14:textId="77777777" w:rsidR="00BE3637" w:rsidRPr="00BE3637" w:rsidRDefault="00BE3637">
      <w:pPr>
        <w:pStyle w:val="Prrafodelista"/>
        <w:numPr>
          <w:ilvl w:val="0"/>
          <w:numId w:val="47"/>
        </w:numPr>
      </w:pPr>
      <w:r w:rsidRPr="00BE3637">
        <w:t>El modelo se equivoca un poco y se corrigen w y b.</w:t>
      </w:r>
    </w:p>
    <w:p w14:paraId="6D56BAE6" w14:textId="77777777" w:rsidR="00BE3637" w:rsidRPr="00BE3637" w:rsidRDefault="00BE3637">
      <w:pPr>
        <w:pStyle w:val="Prrafodelista"/>
        <w:numPr>
          <w:ilvl w:val="0"/>
          <w:numId w:val="47"/>
        </w:numPr>
      </w:pPr>
      <w:r w:rsidRPr="00BE3637">
        <w:t>Ejemplos ÷ parámetros = 40 ÷ 2 = 20.</w:t>
      </w:r>
    </w:p>
    <w:p w14:paraId="140EB995" w14:textId="77777777" w:rsidR="00BE3637" w:rsidRPr="006B3535" w:rsidRDefault="00BE3637" w:rsidP="00BE3637">
      <w:pPr>
        <w:rPr>
          <w:b/>
          <w:bCs/>
          <w:sz w:val="24"/>
          <w:szCs w:val="28"/>
        </w:rPr>
      </w:pPr>
      <w:r w:rsidRPr="006B3535">
        <w:rPr>
          <w:b/>
          <w:bCs/>
          <w:sz w:val="24"/>
          <w:szCs w:val="28"/>
          <w:highlight w:val="yellow"/>
        </w:rPr>
        <w:t>6. Cuentas para practicar</w:t>
      </w:r>
    </w:p>
    <w:p w14:paraId="1795DE63" w14:textId="77777777" w:rsidR="00840725" w:rsidRPr="00284F2C" w:rsidRDefault="00840725">
      <w:pPr>
        <w:numPr>
          <w:ilvl w:val="0"/>
          <w:numId w:val="48"/>
        </w:numPr>
      </w:pPr>
      <w:r w:rsidRPr="00284F2C">
        <w:rPr>
          <w:b/>
          <w:bCs/>
        </w:rPr>
        <w:t>Conozco los parámetros, quiero los tokens (× 20):</w:t>
      </w:r>
      <w:r w:rsidRPr="00284F2C">
        <w:t xml:space="preserve"> 8 B → 160 B tokens. 9 B → 180 B. 70 B → 1,4 T.</w:t>
      </w:r>
    </w:p>
    <w:p w14:paraId="6B814624" w14:textId="77777777" w:rsidR="00840725" w:rsidRPr="00284F2C" w:rsidRDefault="00840725">
      <w:pPr>
        <w:numPr>
          <w:ilvl w:val="0"/>
          <w:numId w:val="48"/>
        </w:numPr>
      </w:pPr>
      <w:r w:rsidRPr="00284F2C">
        <w:rPr>
          <w:b/>
          <w:bCs/>
        </w:rPr>
        <w:t>Conozco los tokens, quiero el modelo (÷ 20):</w:t>
      </w:r>
      <w:r w:rsidRPr="00284F2C">
        <w:t xml:space="preserve"> 1 T ÷ 20 = 50 B parámetros.</w:t>
      </w:r>
    </w:p>
    <w:p w14:paraId="13F235CA" w14:textId="00A3E600" w:rsidR="00BE3637" w:rsidRPr="00284F2C" w:rsidRDefault="00840725">
      <w:pPr>
        <w:numPr>
          <w:ilvl w:val="0"/>
          <w:numId w:val="48"/>
        </w:numPr>
      </w:pPr>
      <w:r w:rsidRPr="00284F2C">
        <w:rPr>
          <w:b/>
          <w:bCs/>
        </w:rPr>
        <w:t>Diagnóstico:</w:t>
      </w:r>
      <w:r w:rsidRPr="00284F2C">
        <w:t xml:space="preserve"> 5.000 tokens y 50 parámetros dan 5.000 ÷ 50 = 100, que es 5 veces más que 20, así que está sobreentrenado.</w:t>
      </w:r>
    </w:p>
    <w:p w14:paraId="12A8242C" w14:textId="77777777" w:rsidR="00284F2C" w:rsidRPr="00284F2C" w:rsidRDefault="00284F2C" w:rsidP="00284F2C">
      <w:pPr>
        <w:rPr>
          <w:b/>
          <w:bCs/>
          <w:sz w:val="24"/>
          <w:szCs w:val="28"/>
        </w:rPr>
      </w:pPr>
      <w:r w:rsidRPr="00284F2C">
        <w:rPr>
          <w:b/>
          <w:bCs/>
          <w:sz w:val="24"/>
          <w:szCs w:val="28"/>
          <w:highlight w:val="yellow"/>
        </w:rPr>
        <w:t>7. Modelos reales</w:t>
      </w:r>
    </w:p>
    <w:p w14:paraId="2096D2D7" w14:textId="248C65A3" w:rsidR="00284F2C" w:rsidRDefault="00A97D71" w:rsidP="006B3535">
      <w:pPr>
        <w:rPr>
          <w:b/>
          <w:bCs/>
        </w:rPr>
      </w:pPr>
      <w:r w:rsidRPr="00A97D71">
        <w:rPr>
          <w:b/>
          <w:bCs/>
          <w:noProof/>
        </w:rPr>
        <w:drawing>
          <wp:inline distT="0" distB="0" distL="0" distR="0" wp14:anchorId="3923E878" wp14:editId="4E15C370">
            <wp:extent cx="4591050" cy="1500706"/>
            <wp:effectExtent l="19050" t="19050" r="19050" b="23495"/>
            <wp:docPr id="23845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2826" name=""/>
                    <pic:cNvPicPr/>
                  </pic:nvPicPr>
                  <pic:blipFill>
                    <a:blip r:embed="rId454"/>
                    <a:stretch>
                      <a:fillRect/>
                    </a:stretch>
                  </pic:blipFill>
                  <pic:spPr>
                    <a:xfrm>
                      <a:off x="0" y="0"/>
                      <a:ext cx="4596903" cy="1502619"/>
                    </a:xfrm>
                    <a:prstGeom prst="rect">
                      <a:avLst/>
                    </a:prstGeom>
                    <a:ln w="19050">
                      <a:solidFill>
                        <a:schemeClr val="tx1"/>
                      </a:solidFill>
                    </a:ln>
                  </pic:spPr>
                </pic:pic>
              </a:graphicData>
            </a:graphic>
          </wp:inline>
        </w:drawing>
      </w:r>
    </w:p>
    <w:p w14:paraId="3D77199B" w14:textId="77777777" w:rsidR="00754D84" w:rsidRPr="00D8517B" w:rsidRDefault="00754D84">
      <w:pPr>
        <w:numPr>
          <w:ilvl w:val="0"/>
          <w:numId w:val="49"/>
        </w:numPr>
      </w:pPr>
      <w:r w:rsidRPr="00D8517B">
        <w:t>Chinchilla (70 B) superó a Gopher (280 B) usando el mismo cómputo de entrenamiento.</w:t>
      </w:r>
    </w:p>
    <w:p w14:paraId="1D1E12E5" w14:textId="77777777" w:rsidR="00754D84" w:rsidRPr="00D8517B" w:rsidRDefault="00754D84">
      <w:pPr>
        <w:numPr>
          <w:ilvl w:val="0"/>
          <w:numId w:val="49"/>
        </w:numPr>
      </w:pPr>
      <w:r w:rsidRPr="00D8517B">
        <w:t>Entrenar cuesta una sola vez, pero usar el modelo cuesta cada vez que alguien lo corre. Por eso hoy se sobreentrenan modelos chicos a propósito: quedan baratos de usar y rinden bien.</w:t>
      </w:r>
    </w:p>
    <w:p w14:paraId="5E54700A" w14:textId="77777777" w:rsidR="00D8517B" w:rsidRPr="00E11D95" w:rsidRDefault="00D8517B" w:rsidP="00D8517B">
      <w:pPr>
        <w:rPr>
          <w:b/>
          <w:bCs/>
          <w:sz w:val="24"/>
          <w:szCs w:val="28"/>
        </w:rPr>
      </w:pPr>
      <w:r w:rsidRPr="00E11D95">
        <w:rPr>
          <w:b/>
          <w:bCs/>
          <w:sz w:val="24"/>
          <w:szCs w:val="28"/>
          <w:highlight w:val="yellow"/>
        </w:rPr>
        <w:t>8. RAM solo para los pesos</w:t>
      </w:r>
    </w:p>
    <w:p w14:paraId="665061D3" w14:textId="77777777" w:rsidR="00E11D95" w:rsidRPr="00E11D95" w:rsidRDefault="00E11D95" w:rsidP="00E11D95">
      <w:r w:rsidRPr="00E11D95">
        <w:t>RAM ≈ parámetros × bytes por parámetro</w:t>
      </w:r>
    </w:p>
    <w:p w14:paraId="1BA9D76B" w14:textId="3F6FDC06" w:rsidR="00BE3637" w:rsidRDefault="00E11D95" w:rsidP="0061480B">
      <w:pPr>
        <w:rPr>
          <w:b/>
          <w:bCs/>
        </w:rPr>
      </w:pPr>
      <w:r w:rsidRPr="00E11D95">
        <w:rPr>
          <w:b/>
          <w:bCs/>
          <w:noProof/>
        </w:rPr>
        <w:drawing>
          <wp:inline distT="0" distB="0" distL="0" distR="0" wp14:anchorId="4158A7E6" wp14:editId="0F860FED">
            <wp:extent cx="4648200" cy="831843"/>
            <wp:effectExtent l="19050" t="19050" r="19050" b="26035"/>
            <wp:docPr id="156735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9099" name=""/>
                    <pic:cNvPicPr/>
                  </pic:nvPicPr>
                  <pic:blipFill>
                    <a:blip r:embed="rId455"/>
                    <a:stretch>
                      <a:fillRect/>
                    </a:stretch>
                  </pic:blipFill>
                  <pic:spPr>
                    <a:xfrm>
                      <a:off x="0" y="0"/>
                      <a:ext cx="4661979" cy="834309"/>
                    </a:xfrm>
                    <a:prstGeom prst="rect">
                      <a:avLst/>
                    </a:prstGeom>
                    <a:ln w="19050">
                      <a:solidFill>
                        <a:schemeClr val="tx1"/>
                      </a:solidFill>
                    </a:ln>
                  </pic:spPr>
                </pic:pic>
              </a:graphicData>
            </a:graphic>
          </wp:inline>
        </w:drawing>
      </w:r>
    </w:p>
    <w:p w14:paraId="341D8900" w14:textId="77777777" w:rsidR="00F728F7" w:rsidRDefault="00F728F7" w:rsidP="00F728F7">
      <w:pPr>
        <w:rPr>
          <w:b/>
          <w:bCs/>
          <w:sz w:val="24"/>
          <w:szCs w:val="28"/>
        </w:rPr>
      </w:pPr>
      <w:r w:rsidRPr="00F728F7">
        <w:rPr>
          <w:b/>
          <w:bCs/>
          <w:sz w:val="24"/>
          <w:szCs w:val="28"/>
        </w:rPr>
        <w:t>Esto no incluye el contexto (KV cache) ni el sistema, así que en la práctica necesitas algo más.</w:t>
      </w:r>
    </w:p>
    <w:p w14:paraId="083E0DAD" w14:textId="77777777" w:rsidR="00F728F7" w:rsidRPr="00F728F7" w:rsidRDefault="00F728F7" w:rsidP="00F728F7">
      <w:pPr>
        <w:rPr>
          <w:b/>
          <w:bCs/>
          <w:sz w:val="24"/>
          <w:szCs w:val="28"/>
        </w:rPr>
      </w:pPr>
      <w:r w:rsidRPr="00F728F7">
        <w:rPr>
          <w:b/>
          <w:bCs/>
          <w:sz w:val="24"/>
          <w:szCs w:val="28"/>
          <w:highlight w:val="yellow"/>
        </w:rPr>
        <w:t>9. Resumen</w:t>
      </w:r>
    </w:p>
    <w:p w14:paraId="57AC5CBE" w14:textId="77777777" w:rsidR="008B2D05" w:rsidRPr="008B2D05" w:rsidRDefault="008B2D05">
      <w:pPr>
        <w:numPr>
          <w:ilvl w:val="0"/>
          <w:numId w:val="50"/>
        </w:numPr>
        <w:rPr>
          <w:sz w:val="24"/>
          <w:szCs w:val="28"/>
        </w:rPr>
      </w:pPr>
      <w:r w:rsidRPr="008B2D05">
        <w:rPr>
          <w:sz w:val="24"/>
          <w:szCs w:val="28"/>
        </w:rPr>
        <w:t>Parámetros = tamaño del modelo. Tokens de entrenamiento = cuánto texto leyó.</w:t>
      </w:r>
    </w:p>
    <w:p w14:paraId="0A6ECA2E" w14:textId="77777777" w:rsidR="008B2D05" w:rsidRPr="008B2D05" w:rsidRDefault="008B2D05">
      <w:pPr>
        <w:numPr>
          <w:ilvl w:val="0"/>
          <w:numId w:val="50"/>
        </w:numPr>
        <w:rPr>
          <w:sz w:val="24"/>
          <w:szCs w:val="28"/>
        </w:rPr>
      </w:pPr>
      <w:r w:rsidRPr="008B2D05">
        <w:rPr>
          <w:sz w:val="24"/>
          <w:szCs w:val="28"/>
        </w:rPr>
        <w:t>Chinchilla propone unos 20 tokens por parámetro, como proporción total y no como reparto.</w:t>
      </w:r>
    </w:p>
    <w:p w14:paraId="574F026D" w14:textId="77777777" w:rsidR="008B2D05" w:rsidRPr="008B2D05" w:rsidRDefault="008B2D05">
      <w:pPr>
        <w:numPr>
          <w:ilvl w:val="0"/>
          <w:numId w:val="50"/>
        </w:numPr>
        <w:rPr>
          <w:sz w:val="24"/>
          <w:szCs w:val="28"/>
        </w:rPr>
      </w:pPr>
      <w:r w:rsidRPr="008B2D05">
        <w:rPr>
          <w:sz w:val="24"/>
          <w:szCs w:val="28"/>
        </w:rPr>
        <w:t xml:space="preserve">Gopher y GPT-3 estaban </w:t>
      </w:r>
      <w:proofErr w:type="spellStart"/>
      <w:r w:rsidRPr="008B2D05">
        <w:rPr>
          <w:sz w:val="24"/>
          <w:szCs w:val="28"/>
        </w:rPr>
        <w:t>subentrenados</w:t>
      </w:r>
      <w:proofErr w:type="spellEnd"/>
      <w:r w:rsidRPr="008B2D05">
        <w:rPr>
          <w:sz w:val="24"/>
          <w:szCs w:val="28"/>
        </w:rPr>
        <w:t>; Llama 3 y Gemma se sobreentrenan a propósito para ser baratos de usar.</w:t>
      </w:r>
    </w:p>
    <w:p w14:paraId="4F9F66F6" w14:textId="77777777" w:rsidR="00F728F7" w:rsidRPr="00F728F7" w:rsidRDefault="00F728F7" w:rsidP="008B2D05">
      <w:pPr>
        <w:rPr>
          <w:b/>
          <w:bCs/>
          <w:sz w:val="24"/>
          <w:szCs w:val="28"/>
        </w:rPr>
      </w:pPr>
    </w:p>
    <w:p w14:paraId="1ED833F5" w14:textId="77777777" w:rsidR="00F728F7" w:rsidRPr="00F728F7" w:rsidRDefault="00F728F7" w:rsidP="00F728F7">
      <w:pPr>
        <w:rPr>
          <w:b/>
          <w:bCs/>
          <w:sz w:val="24"/>
          <w:szCs w:val="28"/>
        </w:rPr>
      </w:pPr>
    </w:p>
    <w:p w14:paraId="329303C5" w14:textId="5331A0B9" w:rsidR="00A06301" w:rsidRPr="00F26A12" w:rsidRDefault="00F26A12" w:rsidP="00F26A12">
      <w:pPr>
        <w:pStyle w:val="Ttulo4"/>
        <w:rPr>
          <w:b/>
          <w:bCs/>
          <w:i w:val="0"/>
          <w:iCs w:val="0"/>
          <w:sz w:val="24"/>
        </w:rPr>
      </w:pPr>
      <w:r w:rsidRPr="00F26A12">
        <w:rPr>
          <w:b/>
          <w:bCs/>
          <w:i w:val="0"/>
          <w:iCs w:val="0"/>
          <w:sz w:val="24"/>
          <w:highlight w:val="yellow"/>
        </w:rPr>
        <w:t>1.1</w:t>
      </w:r>
      <w:r w:rsidR="00FB4065">
        <w:rPr>
          <w:b/>
          <w:bCs/>
          <w:i w:val="0"/>
          <w:iCs w:val="0"/>
          <w:sz w:val="24"/>
          <w:highlight w:val="yellow"/>
        </w:rPr>
        <w:t>4</w:t>
      </w:r>
      <w:r w:rsidRPr="00F26A12">
        <w:rPr>
          <w:b/>
          <w:bCs/>
          <w:i w:val="0"/>
          <w:iCs w:val="0"/>
          <w:sz w:val="24"/>
          <w:highlight w:val="yellow"/>
        </w:rPr>
        <w:t>.6.2:</w:t>
      </w:r>
      <w:r w:rsidR="00A06301" w:rsidRPr="00F26A12">
        <w:rPr>
          <w:b/>
          <w:bCs/>
          <w:i w:val="0"/>
          <w:iCs w:val="0"/>
          <w:sz w:val="24"/>
          <w:highlight w:val="yellow"/>
        </w:rPr>
        <w:t xml:space="preserve"> El "Sobreentrenamiento" actual (El caso de Llama 3 8B)</w:t>
      </w:r>
    </w:p>
    <w:p w14:paraId="35BCF768" w14:textId="77777777" w:rsidR="00DD0B1A" w:rsidRPr="00DD0B1A" w:rsidRDefault="00DD0B1A" w:rsidP="00DD0B1A">
      <w:pPr>
        <w:jc w:val="both"/>
      </w:pPr>
      <w:r w:rsidRPr="00DD0B1A">
        <w:t>Hoy en día, laboratorios como Meta (creadores de Llama) rompen la regla de Chinchilla a propósito.</w:t>
      </w:r>
    </w:p>
    <w:p w14:paraId="2D6C192A" w14:textId="77777777" w:rsidR="00DD0B1A" w:rsidRDefault="00DD0B1A" w:rsidP="00DD0B1A">
      <w:pPr>
        <w:jc w:val="both"/>
      </w:pPr>
      <w:r w:rsidRPr="00DD0B1A">
        <w:t>Llama 3 8B es un modelo "pequeño" (8.000 millones de parámetros), pero lo forzaron a leer la brutalidad de 15 billones de tokens (ratio 1.875 a 1). ¿Por qué lo hacen? Entrenarlo costó carísimo, pero como el modelo resultante es pequeño, millones de personas pueden descargarlo y correrlo gratis y rápido en laptops comunes. El sobreentrenamiento hace que un modelo pequeño sea excepcionalmente listo.</w:t>
      </w:r>
    </w:p>
    <w:p w14:paraId="0584B644" w14:textId="77777777" w:rsidR="00E01A49" w:rsidRPr="00E01A49" w:rsidRDefault="00E01A49" w:rsidP="00E01A49">
      <w:pPr>
        <w:jc w:val="both"/>
      </w:pPr>
      <w:r w:rsidRPr="00E01A49">
        <w:t xml:space="preserve">Es una decisión de </w:t>
      </w:r>
      <w:r w:rsidRPr="00E01A49">
        <w:rPr>
          <w:b/>
          <w:bCs/>
        </w:rPr>
        <w:t>dónde gastar la plata</w:t>
      </w:r>
      <w:r w:rsidRPr="00E01A49">
        <w:t>: pagar más una sola vez (entrenar) para pagar menos todas las veces (usar).</w:t>
      </w:r>
    </w:p>
    <w:p w14:paraId="60E28195" w14:textId="77777777" w:rsidR="00EB732D" w:rsidRPr="00EB732D" w:rsidRDefault="00EB732D" w:rsidP="00EB732D">
      <w:pPr>
        <w:jc w:val="both"/>
      </w:pPr>
      <w:r w:rsidRPr="00EB732D">
        <w:rPr>
          <w:b/>
          <w:bCs/>
        </w:rPr>
        <w:t>Dos costos distintos:</w:t>
      </w:r>
    </w:p>
    <w:p w14:paraId="683254ED" w14:textId="0678C741" w:rsidR="00DD0B1A" w:rsidRDefault="00EB732D" w:rsidP="00DD0B1A">
      <w:pPr>
        <w:jc w:val="both"/>
      </w:pPr>
      <w:r w:rsidRPr="00EB732D">
        <w:rPr>
          <w:noProof/>
        </w:rPr>
        <w:drawing>
          <wp:inline distT="0" distB="0" distL="0" distR="0" wp14:anchorId="6280AD07" wp14:editId="295F8138">
            <wp:extent cx="5267325" cy="904426"/>
            <wp:effectExtent l="38100" t="38100" r="28575" b="29210"/>
            <wp:docPr id="1821471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1800" name=""/>
                    <pic:cNvPicPr/>
                  </pic:nvPicPr>
                  <pic:blipFill>
                    <a:blip r:embed="rId456"/>
                    <a:stretch>
                      <a:fillRect/>
                    </a:stretch>
                  </pic:blipFill>
                  <pic:spPr>
                    <a:xfrm>
                      <a:off x="0" y="0"/>
                      <a:ext cx="5279599" cy="906533"/>
                    </a:xfrm>
                    <a:prstGeom prst="rect">
                      <a:avLst/>
                    </a:prstGeom>
                    <a:ln w="28575">
                      <a:solidFill>
                        <a:schemeClr val="accent1"/>
                      </a:solidFill>
                    </a:ln>
                  </pic:spPr>
                </pic:pic>
              </a:graphicData>
            </a:graphic>
          </wp:inline>
        </w:drawing>
      </w:r>
    </w:p>
    <w:p w14:paraId="7D61AAD0" w14:textId="68B5C5AE" w:rsidR="00EB732D" w:rsidRDefault="00EB732D" w:rsidP="00DD0B1A">
      <w:pPr>
        <w:jc w:val="both"/>
      </w:pPr>
      <w:r w:rsidRPr="00EB732D">
        <w:rPr>
          <w:b/>
          <w:bCs/>
        </w:rPr>
        <w:t>Qué optimiza Chinchilla:</w:t>
      </w:r>
      <w:r w:rsidRPr="00EB732D">
        <w:t xml:space="preserve"> el costo de entrenar. Responde "con X de presupuesto de entrenamiento, ¿qué combinación de tamaño y datos da el mejor modelo?". No dice nada sobre cuánto cuesta usarlo después. Por eso "romperla" no es un error: Meta optimiza otra cosa.</w:t>
      </w:r>
    </w:p>
    <w:p w14:paraId="3516DF59" w14:textId="77777777" w:rsidR="00EB732D" w:rsidRPr="00EB732D" w:rsidRDefault="00EB732D" w:rsidP="00EB732D">
      <w:pPr>
        <w:jc w:val="both"/>
      </w:pPr>
      <w:r w:rsidRPr="00EB732D">
        <w:rPr>
          <w:b/>
          <w:bCs/>
        </w:rPr>
        <w:t>Ejemplo con números inventados (solo para visualizar):</w:t>
      </w:r>
    </w:p>
    <w:p w14:paraId="27F4BEB2" w14:textId="6A79C43F" w:rsidR="00EB732D" w:rsidRDefault="00804F21" w:rsidP="00DD0B1A">
      <w:pPr>
        <w:jc w:val="both"/>
      </w:pPr>
      <w:r w:rsidRPr="00804F21">
        <w:rPr>
          <w:noProof/>
        </w:rPr>
        <w:drawing>
          <wp:inline distT="0" distB="0" distL="0" distR="0" wp14:anchorId="5C6A8D7C" wp14:editId="787A8447">
            <wp:extent cx="4972050" cy="1474305"/>
            <wp:effectExtent l="19050" t="19050" r="19050" b="12065"/>
            <wp:docPr id="1765162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62188" name=""/>
                    <pic:cNvPicPr/>
                  </pic:nvPicPr>
                  <pic:blipFill>
                    <a:blip r:embed="rId457"/>
                    <a:stretch>
                      <a:fillRect/>
                    </a:stretch>
                  </pic:blipFill>
                  <pic:spPr>
                    <a:xfrm>
                      <a:off x="0" y="0"/>
                      <a:ext cx="4980005" cy="1476664"/>
                    </a:xfrm>
                    <a:prstGeom prst="rect">
                      <a:avLst/>
                    </a:prstGeom>
                    <a:ln w="19050">
                      <a:solidFill>
                        <a:schemeClr val="tx1"/>
                      </a:solidFill>
                    </a:ln>
                  </pic:spPr>
                </pic:pic>
              </a:graphicData>
            </a:graphic>
          </wp:inline>
        </w:drawing>
      </w:r>
    </w:p>
    <w:p w14:paraId="2624A732" w14:textId="77777777" w:rsidR="00057827" w:rsidRPr="00057827" w:rsidRDefault="00057827" w:rsidP="00057827">
      <w:pPr>
        <w:jc w:val="both"/>
      </w:pPr>
      <w:r w:rsidRPr="00057827">
        <w:t>B costó más de entrenar (130 vs 100), pero como se usa muchísimo, termina saliendo ~9 veces más barato. Y si le diste mucha lectura, un modelo chico puede rendir parecido a uno más grande.</w:t>
      </w:r>
    </w:p>
    <w:p w14:paraId="3C32B96B" w14:textId="77777777" w:rsidR="00057827" w:rsidRPr="00057827" w:rsidRDefault="00057827" w:rsidP="00057827">
      <w:pPr>
        <w:jc w:val="both"/>
      </w:pPr>
      <w:r w:rsidRPr="00057827">
        <w:rPr>
          <w:b/>
          <w:bCs/>
        </w:rPr>
        <w:t>Analogía:</w:t>
      </w:r>
      <w:r w:rsidRPr="00057827">
        <w:t xml:space="preserve"> un estudiante con poca capacidad que estudió el triple rinde bien en el examen, y además "pesa" poco para llevarlo a todos lados.</w:t>
      </w:r>
    </w:p>
    <w:p w14:paraId="2B1764B9" w14:textId="77777777" w:rsidR="004B77F7" w:rsidRPr="004B77F7" w:rsidRDefault="004B77F7" w:rsidP="004B77F7">
      <w:pPr>
        <w:jc w:val="both"/>
      </w:pPr>
      <w:r w:rsidRPr="004B77F7">
        <w:t>Dos matices sobre el párrafo que pegaste, porque exagera un poco:</w:t>
      </w:r>
    </w:p>
    <w:p w14:paraId="3B7FD477" w14:textId="2FDBC86B" w:rsidR="004B77F7" w:rsidRPr="004B77F7" w:rsidRDefault="004B77F7">
      <w:pPr>
        <w:pStyle w:val="Prrafodelista"/>
        <w:numPr>
          <w:ilvl w:val="0"/>
          <w:numId w:val="34"/>
        </w:numPr>
        <w:jc w:val="both"/>
      </w:pPr>
      <w:r w:rsidRPr="004B77F7">
        <w:t>"Excepcionalmente listo" es un adjetivo: el modelo de 8 B mejora con más lectura, pero no alcanza a los modelos mucho más grandes en todo.</w:t>
      </w:r>
    </w:p>
    <w:p w14:paraId="7DFF939A" w14:textId="19667A74" w:rsidR="00804F21" w:rsidRPr="00DD0B1A" w:rsidRDefault="004B77F7">
      <w:pPr>
        <w:pStyle w:val="Prrafodelista"/>
        <w:numPr>
          <w:ilvl w:val="0"/>
          <w:numId w:val="34"/>
        </w:numPr>
        <w:jc w:val="both"/>
      </w:pPr>
      <w:r w:rsidRPr="004B77F7">
        <w:t>"Laptops comunes": los pesos de 8 B en FP16 ocupan 16 GB, así que en un laptop normal normalmente se usa una versión comprimida (cuantizada, ~4 bits ≈ 4 GB).</w:t>
      </w:r>
    </w:p>
    <w:p w14:paraId="3F50860C" w14:textId="77777777" w:rsidR="00180555" w:rsidRPr="00180555" w:rsidRDefault="00180555" w:rsidP="00180555">
      <w:pPr>
        <w:rPr>
          <w:b/>
          <w:bCs/>
        </w:rPr>
      </w:pPr>
      <w:r w:rsidRPr="00180555">
        <w:rPr>
          <w:b/>
          <w:bCs/>
        </w:rPr>
        <w:t>Entonces, ¿por qué leer de más?</w:t>
      </w:r>
    </w:p>
    <w:p w14:paraId="1930D285" w14:textId="77777777" w:rsidR="0044297D" w:rsidRPr="0044297D" w:rsidRDefault="0044297D" w:rsidP="0044297D">
      <w:r w:rsidRPr="0044297D">
        <w:t>Un modelo de 8 B es chico, y eso lo limita. Pero si lo dejas leer muchísimo más, aprovecha mejor esa capacidad y rinde mucho mejor de lo que rendiría con poca lectura. No llega al nivel de los modelos gigantes, pero se acerca bastante.</w:t>
      </w:r>
    </w:p>
    <w:p w14:paraId="1C81928F" w14:textId="77777777" w:rsidR="0044297D" w:rsidRPr="0044297D" w:rsidRDefault="0044297D" w:rsidP="0044297D">
      <w:pPr>
        <w:rPr>
          <w:b/>
          <w:bCs/>
        </w:rPr>
      </w:pPr>
      <w:r w:rsidRPr="0044297D">
        <w:rPr>
          <w:b/>
          <w:bCs/>
        </w:rPr>
        <w:lastRenderedPageBreak/>
        <w:t>Y por qué importa que sea chico:</w:t>
      </w:r>
    </w:p>
    <w:p w14:paraId="27650F5A" w14:textId="0FDC78AC" w:rsidR="0044297D" w:rsidRPr="001D1698" w:rsidRDefault="0044297D">
      <w:pPr>
        <w:pStyle w:val="Prrafodelista"/>
        <w:numPr>
          <w:ilvl w:val="0"/>
          <w:numId w:val="34"/>
        </w:numPr>
      </w:pPr>
      <w:r w:rsidRPr="001D1698">
        <w:t>Un modelo de 70 B puede ser más listo, pero necesita mucha memoria (muy caro correrlo).</w:t>
      </w:r>
    </w:p>
    <w:p w14:paraId="08715491" w14:textId="27D0F054" w:rsidR="00A06301" w:rsidRPr="00F26A12" w:rsidRDefault="0044297D">
      <w:pPr>
        <w:pStyle w:val="Prrafodelista"/>
        <w:numPr>
          <w:ilvl w:val="0"/>
          <w:numId w:val="34"/>
        </w:numPr>
      </w:pPr>
      <w:r w:rsidRPr="001D1698">
        <w:t>Uno de 8 B ocupa 16 GB en FP16, o unos 4 GB comprimido, y corre en equipos normales.</w:t>
      </w:r>
    </w:p>
    <w:p w14:paraId="59E22276" w14:textId="77777777" w:rsidR="001D1698" w:rsidRPr="001D1698" w:rsidRDefault="001D1698" w:rsidP="001D1698">
      <w:pPr>
        <w:rPr>
          <w:b/>
          <w:bCs/>
        </w:rPr>
      </w:pPr>
      <w:r w:rsidRPr="001D1698">
        <w:rPr>
          <w:b/>
          <w:bCs/>
        </w:rPr>
        <w:t>La decisión de Meta, en una línea:</w:t>
      </w:r>
    </w:p>
    <w:p w14:paraId="47951DD4" w14:textId="77777777" w:rsidR="005328F9" w:rsidRPr="005328F9" w:rsidRDefault="005328F9" w:rsidP="005328F9">
      <w:r w:rsidRPr="005328F9">
        <w:t xml:space="preserve">"Pagamos más una vez para que el modelo chico quede lo más capaz posible, </w:t>
      </w:r>
      <w:r w:rsidRPr="00F26A12">
        <w:rPr>
          <w:b/>
          <w:bCs/>
          <w:sz w:val="28"/>
          <w:szCs w:val="32"/>
          <w:highlight w:val="yellow"/>
        </w:rPr>
        <w:t>porque así mucha gente lo puede correr barato."</w:t>
      </w:r>
    </w:p>
    <w:p w14:paraId="3C8ACED3" w14:textId="77777777" w:rsidR="005328F9" w:rsidRDefault="005328F9" w:rsidP="005328F9">
      <w:pPr>
        <w:rPr>
          <w:b/>
          <w:bCs/>
          <w:sz w:val="28"/>
          <w:szCs w:val="32"/>
        </w:rPr>
      </w:pPr>
      <w:r w:rsidRPr="00F26A12">
        <w:rPr>
          <w:b/>
          <w:bCs/>
          <w:sz w:val="28"/>
          <w:szCs w:val="32"/>
        </w:rPr>
        <w:t>El beneficio de que lo usen: un modelo "bastante listo" que cualquiera puede correr vale más que uno "muy listo" que casi nadie puede correr.</w:t>
      </w:r>
    </w:p>
    <w:p w14:paraId="506BF92D" w14:textId="77777777" w:rsidR="00DB3192" w:rsidRDefault="00DB3192" w:rsidP="005328F9">
      <w:pPr>
        <w:rPr>
          <w:b/>
          <w:bCs/>
          <w:sz w:val="28"/>
          <w:szCs w:val="32"/>
        </w:rPr>
      </w:pPr>
    </w:p>
    <w:p w14:paraId="7C5DBC1B" w14:textId="77777777" w:rsidR="00DB3192" w:rsidRDefault="00DB3192" w:rsidP="005328F9">
      <w:pPr>
        <w:rPr>
          <w:b/>
          <w:bCs/>
          <w:sz w:val="28"/>
          <w:szCs w:val="32"/>
        </w:rPr>
      </w:pPr>
    </w:p>
    <w:p w14:paraId="1559FD9E" w14:textId="77777777" w:rsidR="00DB3192" w:rsidRDefault="00DB3192" w:rsidP="005328F9">
      <w:pPr>
        <w:rPr>
          <w:b/>
          <w:bCs/>
          <w:sz w:val="28"/>
          <w:szCs w:val="32"/>
        </w:rPr>
      </w:pPr>
    </w:p>
    <w:p w14:paraId="5304D455" w14:textId="77777777" w:rsidR="00DB3192" w:rsidRDefault="00DB3192" w:rsidP="005328F9">
      <w:pPr>
        <w:rPr>
          <w:b/>
          <w:bCs/>
          <w:sz w:val="28"/>
          <w:szCs w:val="32"/>
        </w:rPr>
      </w:pPr>
    </w:p>
    <w:p w14:paraId="2932B721" w14:textId="77777777" w:rsidR="008B2D05" w:rsidRDefault="008B2D05" w:rsidP="005328F9">
      <w:pPr>
        <w:rPr>
          <w:b/>
          <w:bCs/>
          <w:sz w:val="28"/>
          <w:szCs w:val="32"/>
        </w:rPr>
      </w:pPr>
    </w:p>
    <w:p w14:paraId="63765571" w14:textId="77777777" w:rsidR="008B2D05" w:rsidRDefault="008B2D05" w:rsidP="005328F9">
      <w:pPr>
        <w:rPr>
          <w:b/>
          <w:bCs/>
          <w:sz w:val="28"/>
          <w:szCs w:val="32"/>
        </w:rPr>
      </w:pPr>
    </w:p>
    <w:p w14:paraId="4326214C" w14:textId="77777777" w:rsidR="008B2D05" w:rsidRDefault="008B2D05" w:rsidP="005328F9">
      <w:pPr>
        <w:rPr>
          <w:b/>
          <w:bCs/>
          <w:sz w:val="28"/>
          <w:szCs w:val="32"/>
        </w:rPr>
      </w:pPr>
    </w:p>
    <w:p w14:paraId="0BA8AF8C" w14:textId="77777777" w:rsidR="008B2D05" w:rsidRDefault="008B2D05" w:rsidP="005328F9">
      <w:pPr>
        <w:rPr>
          <w:b/>
          <w:bCs/>
          <w:sz w:val="28"/>
          <w:szCs w:val="32"/>
        </w:rPr>
      </w:pPr>
    </w:p>
    <w:p w14:paraId="3683C0CA" w14:textId="77777777" w:rsidR="008B2D05" w:rsidRDefault="008B2D05" w:rsidP="005328F9">
      <w:pPr>
        <w:rPr>
          <w:b/>
          <w:bCs/>
          <w:sz w:val="28"/>
          <w:szCs w:val="32"/>
        </w:rPr>
      </w:pPr>
    </w:p>
    <w:p w14:paraId="2EC2AAF7" w14:textId="77777777" w:rsidR="008B2D05" w:rsidRDefault="008B2D05" w:rsidP="005328F9">
      <w:pPr>
        <w:rPr>
          <w:b/>
          <w:bCs/>
          <w:sz w:val="28"/>
          <w:szCs w:val="32"/>
        </w:rPr>
      </w:pPr>
    </w:p>
    <w:p w14:paraId="22C16B41" w14:textId="77777777" w:rsidR="008B2D05" w:rsidRDefault="008B2D05" w:rsidP="005328F9">
      <w:pPr>
        <w:rPr>
          <w:b/>
          <w:bCs/>
          <w:sz w:val="28"/>
          <w:szCs w:val="32"/>
        </w:rPr>
      </w:pPr>
    </w:p>
    <w:p w14:paraId="347FB582" w14:textId="77777777" w:rsidR="008B2D05" w:rsidRDefault="008B2D05" w:rsidP="005328F9">
      <w:pPr>
        <w:rPr>
          <w:b/>
          <w:bCs/>
          <w:sz w:val="28"/>
          <w:szCs w:val="32"/>
        </w:rPr>
      </w:pPr>
    </w:p>
    <w:p w14:paraId="4C4173A5" w14:textId="77777777" w:rsidR="008B2D05" w:rsidRDefault="008B2D05" w:rsidP="005328F9">
      <w:pPr>
        <w:rPr>
          <w:b/>
          <w:bCs/>
          <w:sz w:val="28"/>
          <w:szCs w:val="32"/>
        </w:rPr>
      </w:pPr>
    </w:p>
    <w:p w14:paraId="2C22E9B7" w14:textId="77777777" w:rsidR="00DB3192" w:rsidRDefault="00DB3192" w:rsidP="005328F9">
      <w:pPr>
        <w:rPr>
          <w:b/>
          <w:bCs/>
          <w:sz w:val="28"/>
          <w:szCs w:val="32"/>
        </w:rPr>
      </w:pPr>
    </w:p>
    <w:p w14:paraId="33D7E524" w14:textId="77777777" w:rsidR="00DB3192" w:rsidRDefault="00DB3192" w:rsidP="005328F9">
      <w:pPr>
        <w:rPr>
          <w:b/>
          <w:bCs/>
          <w:sz w:val="28"/>
          <w:szCs w:val="32"/>
        </w:rPr>
      </w:pPr>
    </w:p>
    <w:p w14:paraId="165C814B" w14:textId="77777777" w:rsidR="00DB3192" w:rsidRDefault="00DB3192" w:rsidP="005328F9">
      <w:pPr>
        <w:rPr>
          <w:b/>
          <w:bCs/>
          <w:sz w:val="28"/>
          <w:szCs w:val="32"/>
        </w:rPr>
      </w:pPr>
    </w:p>
    <w:p w14:paraId="18F1888A" w14:textId="77777777" w:rsidR="00DB3192" w:rsidRDefault="00DB3192" w:rsidP="005328F9">
      <w:pPr>
        <w:rPr>
          <w:b/>
          <w:bCs/>
          <w:sz w:val="28"/>
          <w:szCs w:val="32"/>
        </w:rPr>
      </w:pPr>
    </w:p>
    <w:p w14:paraId="48E740A8" w14:textId="77777777" w:rsidR="00DB3192" w:rsidRDefault="00DB3192" w:rsidP="005328F9">
      <w:pPr>
        <w:rPr>
          <w:b/>
          <w:bCs/>
          <w:sz w:val="28"/>
          <w:szCs w:val="32"/>
        </w:rPr>
      </w:pPr>
    </w:p>
    <w:p w14:paraId="531B7D0C" w14:textId="77777777" w:rsidR="00DB3192" w:rsidRPr="00F26A12" w:rsidRDefault="00DB3192" w:rsidP="005328F9">
      <w:pPr>
        <w:rPr>
          <w:b/>
          <w:bCs/>
          <w:sz w:val="28"/>
          <w:szCs w:val="32"/>
        </w:rPr>
      </w:pPr>
    </w:p>
    <w:p w14:paraId="22158621" w14:textId="57637A9C" w:rsidR="00F26A12" w:rsidRDefault="00F26A12" w:rsidP="00F26A12">
      <w:pPr>
        <w:pStyle w:val="Ttulo4"/>
        <w:rPr>
          <w:b/>
          <w:bCs/>
          <w:i w:val="0"/>
          <w:iCs w:val="0"/>
          <w:sz w:val="24"/>
        </w:rPr>
      </w:pPr>
      <w:r w:rsidRPr="0088235F">
        <w:rPr>
          <w:b/>
          <w:bCs/>
          <w:i w:val="0"/>
          <w:iCs w:val="0"/>
          <w:sz w:val="24"/>
          <w:highlight w:val="yellow"/>
        </w:rPr>
        <w:lastRenderedPageBreak/>
        <w:t>1.1</w:t>
      </w:r>
      <w:r w:rsidR="00FB4065">
        <w:rPr>
          <w:b/>
          <w:bCs/>
          <w:i w:val="0"/>
          <w:iCs w:val="0"/>
          <w:sz w:val="24"/>
          <w:highlight w:val="yellow"/>
        </w:rPr>
        <w:t>4</w:t>
      </w:r>
      <w:r w:rsidRPr="0088235F">
        <w:rPr>
          <w:b/>
          <w:bCs/>
          <w:i w:val="0"/>
          <w:iCs w:val="0"/>
          <w:sz w:val="24"/>
          <w:highlight w:val="yellow"/>
        </w:rPr>
        <w:t>.6.</w:t>
      </w:r>
      <w:r w:rsidR="008F51B1" w:rsidRPr="0088235F">
        <w:rPr>
          <w:b/>
          <w:bCs/>
          <w:i w:val="0"/>
          <w:iCs w:val="0"/>
          <w:sz w:val="24"/>
          <w:highlight w:val="yellow"/>
        </w:rPr>
        <w:t xml:space="preserve">3: </w:t>
      </w:r>
      <w:r w:rsidR="009F2293" w:rsidRPr="0088235F">
        <w:rPr>
          <w:b/>
          <w:bCs/>
          <w:i w:val="0"/>
          <w:iCs w:val="0"/>
          <w:sz w:val="24"/>
          <w:highlight w:val="yellow"/>
        </w:rPr>
        <w:t>La RAM y los formatos (FP16 – INT8 – 4bits)</w:t>
      </w:r>
      <w:r w:rsidR="0088235F" w:rsidRPr="0088235F">
        <w:rPr>
          <w:b/>
          <w:bCs/>
          <w:i w:val="0"/>
          <w:iCs w:val="0"/>
          <w:sz w:val="24"/>
          <w:highlight w:val="yellow"/>
        </w:rPr>
        <w:t xml:space="preserve"> – cada parámetro es un numero guardado en la memoria</w:t>
      </w:r>
    </w:p>
    <w:p w14:paraId="3A0CE286" w14:textId="7C7DE70D" w:rsidR="008F51B1" w:rsidRPr="008F51B1" w:rsidRDefault="008F51B1" w:rsidP="008F51B1">
      <w:r w:rsidRPr="008F51B1">
        <w:rPr>
          <w:noProof/>
        </w:rPr>
        <w:drawing>
          <wp:inline distT="0" distB="0" distL="0" distR="0" wp14:anchorId="0515E665" wp14:editId="6F1207E8">
            <wp:extent cx="1836579" cy="358171"/>
            <wp:effectExtent l="19050" t="19050" r="11430" b="22860"/>
            <wp:docPr id="209273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31596" name=""/>
                    <pic:cNvPicPr/>
                  </pic:nvPicPr>
                  <pic:blipFill>
                    <a:blip r:embed="rId458"/>
                    <a:stretch>
                      <a:fillRect/>
                    </a:stretch>
                  </pic:blipFill>
                  <pic:spPr>
                    <a:xfrm>
                      <a:off x="0" y="0"/>
                      <a:ext cx="1836579" cy="358171"/>
                    </a:xfrm>
                    <a:prstGeom prst="rect">
                      <a:avLst/>
                    </a:prstGeom>
                    <a:ln w="12700">
                      <a:solidFill>
                        <a:schemeClr val="tx1"/>
                      </a:solidFill>
                    </a:ln>
                  </pic:spPr>
                </pic:pic>
              </a:graphicData>
            </a:graphic>
          </wp:inline>
        </w:drawing>
      </w:r>
    </w:p>
    <w:p w14:paraId="5555517F" w14:textId="5E6346DE" w:rsidR="001D1698" w:rsidRPr="008D6F92" w:rsidRDefault="008F51B1" w:rsidP="0044297D">
      <w:pPr>
        <w:rPr>
          <w:b/>
          <w:bCs/>
          <w:sz w:val="24"/>
          <w:szCs w:val="28"/>
        </w:rPr>
      </w:pPr>
      <w:r w:rsidRPr="008D6F92">
        <w:rPr>
          <w:sz w:val="24"/>
          <w:szCs w:val="28"/>
        </w:rPr>
        <w:t xml:space="preserve">Son tres formas de guardar un numero en el computador. Cada una usa una </w:t>
      </w:r>
      <w:r w:rsidR="008D6F92" w:rsidRPr="008D6F92">
        <w:rPr>
          <w:sz w:val="24"/>
          <w:szCs w:val="28"/>
        </w:rPr>
        <w:t xml:space="preserve">cantidad distinta de </w:t>
      </w:r>
      <w:r w:rsidR="008D6F92" w:rsidRPr="008D6F92">
        <w:rPr>
          <w:b/>
          <w:bCs/>
          <w:sz w:val="24"/>
          <w:szCs w:val="28"/>
        </w:rPr>
        <w:t>bits.</w:t>
      </w:r>
    </w:p>
    <w:p w14:paraId="780ABA01" w14:textId="6FA3A166" w:rsidR="008D6F92" w:rsidRDefault="008D6F92" w:rsidP="0044297D">
      <w:r>
        <w:rPr>
          <w:b/>
          <w:bCs/>
        </w:rPr>
        <w:t xml:space="preserve">Un bit </w:t>
      </w:r>
      <w:r>
        <w:t xml:space="preserve">es lo </w:t>
      </w:r>
      <w:r w:rsidR="0089644B">
        <w:t>mínimo que se guarda</w:t>
      </w:r>
      <w:r w:rsidR="00005BC6">
        <w:t xml:space="preserve">: un 0 o un 1. Con </w:t>
      </w:r>
      <w:proofErr w:type="spellStart"/>
      <w:r w:rsidR="00005BC6">
        <w:t>mas</w:t>
      </w:r>
      <w:proofErr w:type="spellEnd"/>
      <w:r w:rsidR="00005BC6">
        <w:t xml:space="preserve"> bits puedes distinguir </w:t>
      </w:r>
      <w:proofErr w:type="spellStart"/>
      <w:r w:rsidR="00005BC6">
        <w:t>mas</w:t>
      </w:r>
      <w:proofErr w:type="spellEnd"/>
      <w:r w:rsidR="00005BC6">
        <w:t xml:space="preserve"> valores diferentes, y la cantidad es 2 elevado al </w:t>
      </w:r>
      <w:proofErr w:type="spellStart"/>
      <w:r w:rsidR="00005BC6">
        <w:t>numero</w:t>
      </w:r>
      <w:proofErr w:type="spellEnd"/>
      <w:r w:rsidR="00005BC6">
        <w:t xml:space="preserve"> de bits.</w:t>
      </w:r>
    </w:p>
    <w:tbl>
      <w:tblPr>
        <w:tblStyle w:val="Tablaconcuadrcula4-nfasis3"/>
        <w:tblW w:w="0" w:type="auto"/>
        <w:tblLook w:val="04A0" w:firstRow="1" w:lastRow="0" w:firstColumn="1" w:lastColumn="0" w:noHBand="0" w:noVBand="1"/>
      </w:tblPr>
      <w:tblGrid>
        <w:gridCol w:w="2697"/>
        <w:gridCol w:w="2697"/>
        <w:gridCol w:w="2698"/>
        <w:gridCol w:w="2698"/>
      </w:tblGrid>
      <w:tr w:rsidR="00005BC6" w14:paraId="504E4F8F" w14:textId="77777777" w:rsidTr="00EE5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D022FD" w14:textId="6920B5B1" w:rsidR="00005BC6" w:rsidRPr="00EE5C94" w:rsidRDefault="00EE5C94" w:rsidP="0044297D">
            <w:pPr>
              <w:rPr>
                <w:b w:val="0"/>
                <w:bCs w:val="0"/>
              </w:rPr>
            </w:pPr>
            <w:r>
              <w:rPr>
                <w:b w:val="0"/>
                <w:bCs w:val="0"/>
              </w:rPr>
              <w:t>Formato</w:t>
            </w:r>
          </w:p>
        </w:tc>
        <w:tc>
          <w:tcPr>
            <w:tcW w:w="2697" w:type="dxa"/>
          </w:tcPr>
          <w:p w14:paraId="42DB235E" w14:textId="1F5B3574"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c>
          <w:tcPr>
            <w:tcW w:w="2698" w:type="dxa"/>
          </w:tcPr>
          <w:p w14:paraId="6BE8B6B8" w14:textId="47710BF9"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Bits</w:t>
            </w:r>
          </w:p>
        </w:tc>
        <w:tc>
          <w:tcPr>
            <w:tcW w:w="2698" w:type="dxa"/>
          </w:tcPr>
          <w:p w14:paraId="59B6AE6C" w14:textId="080174E1"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Valores posibles</w:t>
            </w:r>
          </w:p>
        </w:tc>
      </w:tr>
      <w:tr w:rsidR="00005BC6" w14:paraId="15E9CD0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4EF11F" w14:textId="4632804F" w:rsidR="00005BC6" w:rsidRDefault="00EE5C94" w:rsidP="0044297D">
            <w:r>
              <w:t>FP16</w:t>
            </w:r>
          </w:p>
        </w:tc>
        <w:tc>
          <w:tcPr>
            <w:tcW w:w="2697" w:type="dxa"/>
          </w:tcPr>
          <w:p w14:paraId="5A8519BD" w14:textId="1C38DFA4" w:rsidR="00005BC6" w:rsidRPr="00676B4B" w:rsidRDefault="00676B4B" w:rsidP="0044297D">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Float</w:t>
            </w:r>
            <w:proofErr w:type="spellEnd"/>
            <w:r>
              <w:rPr>
                <w:b/>
                <w:bCs/>
              </w:rPr>
              <w:t xml:space="preserve"> Point 16: </w:t>
            </w:r>
            <w:proofErr w:type="spellStart"/>
            <w:r>
              <w:rPr>
                <w:b/>
                <w:bCs/>
              </w:rPr>
              <w:t>numero</w:t>
            </w:r>
            <w:proofErr w:type="spellEnd"/>
            <w:r>
              <w:rPr>
                <w:b/>
                <w:bCs/>
              </w:rPr>
              <w:t xml:space="preserve"> con decimales</w:t>
            </w:r>
          </w:p>
        </w:tc>
        <w:tc>
          <w:tcPr>
            <w:tcW w:w="2698" w:type="dxa"/>
          </w:tcPr>
          <w:p w14:paraId="3F393B95" w14:textId="0A4D8025" w:rsidR="00005BC6" w:rsidRDefault="00676B4B" w:rsidP="0044297D">
            <w:pPr>
              <w:cnfStyle w:val="000000100000" w:firstRow="0" w:lastRow="0" w:firstColumn="0" w:lastColumn="0" w:oddVBand="0" w:evenVBand="0" w:oddHBand="1" w:evenHBand="0" w:firstRowFirstColumn="0" w:firstRowLastColumn="0" w:lastRowFirstColumn="0" w:lastRowLastColumn="0"/>
            </w:pPr>
            <w:r>
              <w:t>16</w:t>
            </w:r>
          </w:p>
        </w:tc>
        <w:tc>
          <w:tcPr>
            <w:tcW w:w="2698" w:type="dxa"/>
          </w:tcPr>
          <w:p w14:paraId="11AF8764" w14:textId="441F3325" w:rsidR="00005BC6" w:rsidRDefault="00676B4B" w:rsidP="0044297D">
            <w:pPr>
              <w:cnfStyle w:val="000000100000" w:firstRow="0" w:lastRow="0" w:firstColumn="0" w:lastColumn="0" w:oddVBand="0" w:evenVBand="0" w:oddHBand="1" w:evenHBand="0" w:firstRowFirstColumn="0" w:firstRowLastColumn="0" w:lastRowFirstColumn="0" w:lastRowLastColumn="0"/>
            </w:pPr>
            <w:r w:rsidRPr="00676B4B">
              <w:t>2¹⁶ = 65.536 combinaciones</w:t>
            </w:r>
          </w:p>
        </w:tc>
      </w:tr>
      <w:tr w:rsidR="00005BC6" w14:paraId="4B02AFFB" w14:textId="77777777" w:rsidTr="00EE5C94">
        <w:tc>
          <w:tcPr>
            <w:cnfStyle w:val="001000000000" w:firstRow="0" w:lastRow="0" w:firstColumn="1" w:lastColumn="0" w:oddVBand="0" w:evenVBand="0" w:oddHBand="0" w:evenHBand="0" w:firstRowFirstColumn="0" w:firstRowLastColumn="0" w:lastRowFirstColumn="0" w:lastRowLastColumn="0"/>
            <w:tcW w:w="2697" w:type="dxa"/>
          </w:tcPr>
          <w:p w14:paraId="456AC315" w14:textId="5619485B" w:rsidR="00005BC6" w:rsidRDefault="00676B4B" w:rsidP="0044297D">
            <w:r w:rsidRPr="00676B4B">
              <w:t>INT8</w:t>
            </w:r>
          </w:p>
        </w:tc>
        <w:tc>
          <w:tcPr>
            <w:tcW w:w="2697" w:type="dxa"/>
          </w:tcPr>
          <w:p w14:paraId="2BCAD20C" w14:textId="7B03E4D8" w:rsidR="00005BC6" w:rsidRDefault="00676B4B" w:rsidP="0044297D">
            <w:pPr>
              <w:cnfStyle w:val="000000000000" w:firstRow="0" w:lastRow="0" w:firstColumn="0" w:lastColumn="0" w:oddVBand="0" w:evenVBand="0" w:oddHBand="0" w:evenHBand="0" w:firstRowFirstColumn="0" w:firstRowLastColumn="0" w:lastRowFirstColumn="0" w:lastRowLastColumn="0"/>
            </w:pPr>
            <w:proofErr w:type="spellStart"/>
            <w:r w:rsidRPr="00676B4B">
              <w:t>Integer</w:t>
            </w:r>
            <w:proofErr w:type="spellEnd"/>
            <w:r w:rsidRPr="00676B4B">
              <w:t xml:space="preserve"> 8: número entero</w:t>
            </w:r>
          </w:p>
        </w:tc>
        <w:tc>
          <w:tcPr>
            <w:tcW w:w="2698" w:type="dxa"/>
          </w:tcPr>
          <w:p w14:paraId="1EE8F2E6" w14:textId="29527CF6" w:rsidR="00005BC6" w:rsidRDefault="006C23F8" w:rsidP="0044297D">
            <w:pPr>
              <w:cnfStyle w:val="000000000000" w:firstRow="0" w:lastRow="0" w:firstColumn="0" w:lastColumn="0" w:oddVBand="0" w:evenVBand="0" w:oddHBand="0" w:evenHBand="0" w:firstRowFirstColumn="0" w:firstRowLastColumn="0" w:lastRowFirstColumn="0" w:lastRowLastColumn="0"/>
            </w:pPr>
            <w:r>
              <w:t>8</w:t>
            </w:r>
          </w:p>
        </w:tc>
        <w:tc>
          <w:tcPr>
            <w:tcW w:w="2698" w:type="dxa"/>
          </w:tcPr>
          <w:p w14:paraId="69BB218B" w14:textId="56BC1ACF" w:rsidR="00005BC6" w:rsidRDefault="006C23F8" w:rsidP="0044297D">
            <w:pPr>
              <w:cnfStyle w:val="000000000000" w:firstRow="0" w:lastRow="0" w:firstColumn="0" w:lastColumn="0" w:oddVBand="0" w:evenVBand="0" w:oddHBand="0" w:evenHBand="0" w:firstRowFirstColumn="0" w:firstRowLastColumn="0" w:lastRowFirstColumn="0" w:lastRowLastColumn="0"/>
            </w:pPr>
            <w:r w:rsidRPr="006C23F8">
              <w:t>2⁸ = 256 valores (por ejemplo, de −128 a 127)</w:t>
            </w:r>
          </w:p>
        </w:tc>
      </w:tr>
      <w:tr w:rsidR="00005BC6" w14:paraId="17E5AFA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260BE5" w14:textId="0AD3A236" w:rsidR="00005BC6" w:rsidRDefault="006C23F8" w:rsidP="0044297D">
            <w:r w:rsidRPr="006C23F8">
              <w:t>4 bits</w:t>
            </w:r>
          </w:p>
        </w:tc>
        <w:tc>
          <w:tcPr>
            <w:tcW w:w="2697" w:type="dxa"/>
          </w:tcPr>
          <w:p w14:paraId="6BA3369E" w14:textId="11D62810"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Entero de 4 bits</w:t>
            </w:r>
          </w:p>
        </w:tc>
        <w:tc>
          <w:tcPr>
            <w:tcW w:w="2698" w:type="dxa"/>
          </w:tcPr>
          <w:p w14:paraId="6F7330D9" w14:textId="22C048A0" w:rsidR="00005BC6" w:rsidRDefault="00234341" w:rsidP="0044297D">
            <w:pPr>
              <w:cnfStyle w:val="000000100000" w:firstRow="0" w:lastRow="0" w:firstColumn="0" w:lastColumn="0" w:oddVBand="0" w:evenVBand="0" w:oddHBand="1" w:evenHBand="0" w:firstRowFirstColumn="0" w:firstRowLastColumn="0" w:lastRowFirstColumn="0" w:lastRowLastColumn="0"/>
            </w:pPr>
            <w:r>
              <w:t>4</w:t>
            </w:r>
          </w:p>
        </w:tc>
        <w:tc>
          <w:tcPr>
            <w:tcW w:w="2698" w:type="dxa"/>
          </w:tcPr>
          <w:p w14:paraId="3125F2F0" w14:textId="69A46029"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2⁴ = 16 valores</w:t>
            </w:r>
          </w:p>
        </w:tc>
      </w:tr>
    </w:tbl>
    <w:p w14:paraId="39FA15A0" w14:textId="77777777" w:rsidR="00005BC6" w:rsidRDefault="00005BC6" w:rsidP="0044297D"/>
    <w:p w14:paraId="489EE688" w14:textId="15A49956" w:rsidR="00234341" w:rsidRDefault="00234341">
      <w:pPr>
        <w:pStyle w:val="Prrafodelista"/>
        <w:numPr>
          <w:ilvl w:val="0"/>
          <w:numId w:val="34"/>
        </w:numPr>
      </w:pPr>
      <w:r>
        <w:rPr>
          <w:b/>
          <w:bCs/>
        </w:rPr>
        <w:t xml:space="preserve">FP16 </w:t>
      </w:r>
      <w:r>
        <w:t>guarda decimales, por ejemplo 0,8731</w:t>
      </w:r>
    </w:p>
    <w:p w14:paraId="17818547" w14:textId="2AF63E5E" w:rsidR="002F6708" w:rsidRDefault="00234341">
      <w:pPr>
        <w:pStyle w:val="Prrafodelista"/>
        <w:numPr>
          <w:ilvl w:val="0"/>
          <w:numId w:val="34"/>
        </w:numPr>
      </w:pPr>
      <w:r>
        <w:rPr>
          <w:b/>
          <w:bCs/>
        </w:rPr>
        <w:t xml:space="preserve">INT8 y 4bits </w:t>
      </w:r>
      <w:r>
        <w:t xml:space="preserve">guardan solo enteros, así que para representar un </w:t>
      </w:r>
      <w:proofErr w:type="spellStart"/>
      <w:r>
        <w:t>parametro</w:t>
      </w:r>
      <w:proofErr w:type="spellEnd"/>
      <w:r>
        <w:t xml:space="preserve"> decimal hay que “traducirlo” con una escala</w:t>
      </w:r>
      <w:r w:rsidR="002F6708">
        <w:t>. Eso es cuantizar.</w:t>
      </w:r>
    </w:p>
    <w:p w14:paraId="16078F92" w14:textId="6CE88FCC" w:rsidR="004C6E82" w:rsidRDefault="004C6E82" w:rsidP="002F6708">
      <w:r w:rsidRPr="004C6E82">
        <w:rPr>
          <w:b/>
          <w:bCs/>
        </w:rPr>
        <w:t>Ejemplo de cuantización (simplificado, número inventado):</w:t>
      </w:r>
      <w:r w:rsidRPr="004C6E82">
        <w:t xml:space="preserve"> un parámetro vale 0,8731 y sus valores van entre −1 y 1.</w:t>
      </w:r>
    </w:p>
    <w:p w14:paraId="54478D3B" w14:textId="5CAA407B" w:rsidR="004C6E82" w:rsidRDefault="004C6E82">
      <w:pPr>
        <w:pStyle w:val="Prrafodelista"/>
        <w:numPr>
          <w:ilvl w:val="0"/>
          <w:numId w:val="34"/>
        </w:numPr>
      </w:pPr>
      <w:r>
        <w:rPr>
          <w:b/>
          <w:bCs/>
        </w:rPr>
        <w:t xml:space="preserve">INT8: </w:t>
      </w:r>
      <w:r w:rsidR="002713B5" w:rsidRPr="002713B5">
        <w:t xml:space="preserve">0,8731 × 127 = 110,9, que se redondea a </w:t>
      </w:r>
      <w:r w:rsidR="002713B5" w:rsidRPr="002713B5">
        <w:rPr>
          <w:b/>
          <w:bCs/>
        </w:rPr>
        <w:t>111</w:t>
      </w:r>
      <w:r w:rsidR="002713B5" w:rsidRPr="002713B5">
        <w:t xml:space="preserve">. Para recuperarlo: 111 / 127 </w:t>
      </w:r>
      <w:r w:rsidR="002713B5" w:rsidRPr="002713B5">
        <w:rPr>
          <w:b/>
          <w:bCs/>
        </w:rPr>
        <w:t>≈ 0,874.</w:t>
      </w:r>
      <w:r w:rsidR="002713B5" w:rsidRPr="002713B5">
        <w:t xml:space="preserve"> Error muy chico.</w:t>
      </w:r>
    </w:p>
    <w:p w14:paraId="41FC32A3" w14:textId="09FC5258" w:rsidR="00DB3192" w:rsidRDefault="002713B5">
      <w:pPr>
        <w:pStyle w:val="Prrafodelista"/>
        <w:numPr>
          <w:ilvl w:val="0"/>
          <w:numId w:val="34"/>
        </w:numPr>
      </w:pPr>
      <w:r>
        <w:rPr>
          <w:b/>
          <w:bCs/>
        </w:rPr>
        <w:t xml:space="preserve">4 bits: </w:t>
      </w:r>
      <w:r>
        <w:t>con 16 valores (-8 a 7) usamos la escala de 7: 0,</w:t>
      </w:r>
      <w:r w:rsidR="005C3096">
        <w:t xml:space="preserve">8731 x 7 = 6,1, que se redondea a </w:t>
      </w:r>
      <w:r w:rsidR="005C3096">
        <w:rPr>
          <w:b/>
          <w:bCs/>
        </w:rPr>
        <w:t xml:space="preserve">6. </w:t>
      </w:r>
      <w:r w:rsidR="005C3096">
        <w:t xml:space="preserve">Para recuperarlo: 6 / 7 </w:t>
      </w:r>
      <w:r w:rsidR="005C3096" w:rsidRPr="005C3096">
        <w:t xml:space="preserve">≈ </w:t>
      </w:r>
      <w:r w:rsidR="005C3096" w:rsidRPr="005C3096">
        <w:rPr>
          <w:b/>
          <w:bCs/>
        </w:rPr>
        <w:t>0,857</w:t>
      </w:r>
      <w:r w:rsidR="005C3096" w:rsidRPr="005C3096">
        <w:t>. Error mayor.</w:t>
      </w:r>
    </w:p>
    <w:p w14:paraId="08E0F776" w14:textId="77777777" w:rsidR="00DB3192" w:rsidRPr="00DB3192" w:rsidRDefault="00DB3192" w:rsidP="00DB3192">
      <w:r w:rsidRPr="00DB3192">
        <w:t>Eso es lo que significa "pierde un poquito de calidad": al recuperar el número, queda un poco distinto del original. Mientras menos bits, menos valores posibles y más error.</w:t>
      </w:r>
    </w:p>
    <w:p w14:paraId="39823240" w14:textId="77777777" w:rsidR="00DB3192" w:rsidRPr="00DB3192" w:rsidRDefault="00DB3192" w:rsidP="00DB3192">
      <w:r w:rsidRPr="00DB3192">
        <w:t>En la práctica los métodos de cuantización son más elaborados que esto (por ejemplo, usan una escala por grupo de parámetros), pero la idea es la misma.</w:t>
      </w:r>
    </w:p>
    <w:p w14:paraId="52CE868F" w14:textId="77777777" w:rsidR="00DB3192" w:rsidRDefault="00DB3192" w:rsidP="00DB3192">
      <w:r w:rsidRPr="00DB3192">
        <w:rPr>
          <w:b/>
          <w:bCs/>
        </w:rPr>
        <w:t>Por eso ocupan distinto espacio:</w:t>
      </w:r>
      <w:r w:rsidRPr="00DB3192">
        <w:t xml:space="preserve"> 16 bits son 2 bytes, 8 bits son 1 byte y 4 bits son 0,5 bytes, y de ahí salen los 16 GB, 8 GB y 4 GB del modelo de 8 B.</w:t>
      </w:r>
    </w:p>
    <w:tbl>
      <w:tblPr>
        <w:tblStyle w:val="Tablaconcuadrcula"/>
        <w:tblW w:w="0" w:type="auto"/>
        <w:tblLook w:val="04A0" w:firstRow="1" w:lastRow="0" w:firstColumn="1" w:lastColumn="0" w:noHBand="0" w:noVBand="1"/>
      </w:tblPr>
      <w:tblGrid>
        <w:gridCol w:w="10790"/>
      </w:tblGrid>
      <w:tr w:rsidR="00883F0C" w14:paraId="144C2AFE" w14:textId="77777777" w:rsidTr="00883F0C">
        <w:tc>
          <w:tcPr>
            <w:tcW w:w="10790" w:type="dxa"/>
          </w:tcPr>
          <w:p w14:paraId="642E1695" w14:textId="77777777" w:rsidR="00883F0C" w:rsidRDefault="00331280" w:rsidP="00DB3192">
            <w:r>
              <w:rPr>
                <w:b/>
                <w:bCs/>
              </w:rPr>
              <w:t xml:space="preserve">La idea: </w:t>
            </w:r>
            <w:r>
              <w:t xml:space="preserve">Quieres guardar el </w:t>
            </w:r>
            <w:proofErr w:type="spellStart"/>
            <w:r>
              <w:t>numero</w:t>
            </w:r>
            <w:proofErr w:type="spellEnd"/>
            <w:r>
              <w:t xml:space="preserve"> 0,8731, pero solo puedes anotar “en que marca de la regla cae”</w:t>
            </w:r>
          </w:p>
          <w:p w14:paraId="4AF199CA" w14:textId="77777777" w:rsidR="00251217" w:rsidRDefault="00251217" w:rsidP="00DB3192"/>
          <w:p w14:paraId="6450871B" w14:textId="77777777" w:rsidR="00251217" w:rsidRDefault="00251217" w:rsidP="00DB3192">
            <w:r w:rsidRPr="00B341D9">
              <w:rPr>
                <w:b/>
                <w:bCs/>
                <w:highlight w:val="yellow"/>
              </w:rPr>
              <w:t>Regla de INT8:</w:t>
            </w:r>
            <w:r>
              <w:rPr>
                <w:b/>
                <w:bCs/>
              </w:rPr>
              <w:t xml:space="preserve"> </w:t>
            </w:r>
            <w:r>
              <w:t>Va de -1 a 1 y tiene 255 marcas (</w:t>
            </w:r>
            <w:proofErr w:type="spellStart"/>
            <w:r>
              <w:t>mas</w:t>
            </w:r>
            <w:proofErr w:type="spellEnd"/>
            <w:r>
              <w:t xml:space="preserve"> o menos). Como hay muchas marcas, están muy juntas.</w:t>
            </w:r>
          </w:p>
          <w:p w14:paraId="659E7146" w14:textId="77777777" w:rsidR="00251217" w:rsidRDefault="00251217" w:rsidP="00DB3192"/>
          <w:p w14:paraId="4CF5153F" w14:textId="6C08D1D4" w:rsidR="00B341D9" w:rsidRDefault="00B341D9">
            <w:pPr>
              <w:pStyle w:val="Prrafodelista"/>
              <w:numPr>
                <w:ilvl w:val="0"/>
                <w:numId w:val="34"/>
              </w:numPr>
            </w:pPr>
            <w:r>
              <w:t>0,8731 cae casi justo en la marca numero 111 (de 127).</w:t>
            </w:r>
          </w:p>
          <w:p w14:paraId="6089F5C0" w14:textId="211DB48C" w:rsidR="00B341D9" w:rsidRDefault="00B341D9">
            <w:pPr>
              <w:pStyle w:val="Prrafodelista"/>
              <w:numPr>
                <w:ilvl w:val="0"/>
                <w:numId w:val="34"/>
              </w:numPr>
            </w:pPr>
            <w:r>
              <w:t>Anotas “111”.</w:t>
            </w:r>
          </w:p>
          <w:p w14:paraId="3051DF90" w14:textId="3AEBDCA8" w:rsidR="00B341D9" w:rsidRDefault="00B341D9">
            <w:pPr>
              <w:pStyle w:val="Prrafodelista"/>
              <w:numPr>
                <w:ilvl w:val="0"/>
                <w:numId w:val="34"/>
              </w:numPr>
            </w:pPr>
            <w:r>
              <w:t>Al recuperarlo, la marca 111 vale 0,</w:t>
            </w:r>
            <w:r w:rsidR="00F95AC5">
              <w:t>874.</w:t>
            </w:r>
          </w:p>
          <w:p w14:paraId="26869ACA" w14:textId="42B51264" w:rsidR="00F95AC5" w:rsidRDefault="00F95AC5">
            <w:pPr>
              <w:pStyle w:val="Prrafodelista"/>
              <w:numPr>
                <w:ilvl w:val="0"/>
                <w:numId w:val="34"/>
              </w:numPr>
            </w:pPr>
            <w:r>
              <w:t xml:space="preserve">Original: </w:t>
            </w:r>
            <w:r w:rsidRPr="00F95AC5">
              <w:t>0,8731 →</w:t>
            </w:r>
            <w:r w:rsidR="00105F8D" w:rsidRPr="00105F8D">
              <w:t xml:space="preserve"> recuperado: 0,874. Casi igual.</w:t>
            </w:r>
          </w:p>
          <w:p w14:paraId="0F6997A6" w14:textId="77777777" w:rsidR="00105F8D" w:rsidRDefault="00105F8D" w:rsidP="00105F8D"/>
          <w:p w14:paraId="1F42C6F6" w14:textId="5DDA4262" w:rsidR="00105F8D" w:rsidRDefault="00105F8D" w:rsidP="00105F8D">
            <w:r w:rsidRPr="00105F8D">
              <w:rPr>
                <w:b/>
                <w:bCs/>
                <w:highlight w:val="yellow"/>
              </w:rPr>
              <w:t>Regla de 4 bits:</w:t>
            </w:r>
            <w:r>
              <w:rPr>
                <w:b/>
                <w:bCs/>
              </w:rPr>
              <w:t xml:space="preserve"> </w:t>
            </w:r>
            <w:r>
              <w:t xml:space="preserve">va de -1 a 1, pero solo tiene unas 15 marcas. </w:t>
            </w:r>
            <w:r w:rsidRPr="00105F8D">
              <w:t>Como hay pocas, están muy separadas.</w:t>
            </w:r>
          </w:p>
          <w:p w14:paraId="0447DDE8" w14:textId="68417624" w:rsidR="00105F8D" w:rsidRDefault="001178A2">
            <w:pPr>
              <w:pStyle w:val="Prrafodelista"/>
              <w:numPr>
                <w:ilvl w:val="0"/>
                <w:numId w:val="34"/>
              </w:numPr>
            </w:pPr>
            <w:r>
              <w:t>0,8731 cae entre la marca 6 (0,857) y la marca 7 (1,0).</w:t>
            </w:r>
          </w:p>
          <w:p w14:paraId="64ACB9CF" w14:textId="6E58DA11" w:rsidR="001178A2" w:rsidRDefault="00CA1497">
            <w:pPr>
              <w:pStyle w:val="Prrafodelista"/>
              <w:numPr>
                <w:ilvl w:val="0"/>
                <w:numId w:val="34"/>
              </w:numPr>
            </w:pPr>
            <w:r w:rsidRPr="00CA1497">
              <w:t>Te quedas con la más cercana: la 6.</w:t>
            </w:r>
          </w:p>
          <w:p w14:paraId="07F3C08B" w14:textId="70C0C723" w:rsidR="00CA1497" w:rsidRDefault="00CA1497">
            <w:pPr>
              <w:pStyle w:val="Prrafodelista"/>
              <w:numPr>
                <w:ilvl w:val="0"/>
                <w:numId w:val="34"/>
              </w:numPr>
            </w:pPr>
            <w:r>
              <w:t>Al recuperarlo, la marca 6 vale 0,857</w:t>
            </w:r>
          </w:p>
          <w:p w14:paraId="74E7E09B" w14:textId="6751DAFB" w:rsidR="00CA1497" w:rsidRDefault="00CA1497">
            <w:pPr>
              <w:pStyle w:val="Prrafodelista"/>
              <w:numPr>
                <w:ilvl w:val="0"/>
                <w:numId w:val="34"/>
              </w:numPr>
            </w:pPr>
            <w:r>
              <w:t xml:space="preserve">Original: 0,8731 </w:t>
            </w:r>
            <w:r w:rsidR="00B31BF5" w:rsidRPr="00B31BF5">
              <w:t>→</w:t>
            </w:r>
            <w:r w:rsidR="00B31BF5">
              <w:t xml:space="preserve"> recuperado: 0,857. Se perdió un poco </w:t>
            </w:r>
            <w:proofErr w:type="spellStart"/>
            <w:r w:rsidR="00B31BF5">
              <w:t>mas</w:t>
            </w:r>
            <w:proofErr w:type="spellEnd"/>
            <w:r w:rsidR="00B31BF5">
              <w:t>.</w:t>
            </w:r>
          </w:p>
          <w:p w14:paraId="23EA9160" w14:textId="6EF8DB2D" w:rsidR="00B31BF5" w:rsidRDefault="00B31BF5" w:rsidP="002C318C">
            <w:pPr>
              <w:rPr>
                <w:b/>
                <w:bCs/>
              </w:rPr>
            </w:pPr>
            <w:r w:rsidRPr="00B31BF5">
              <w:rPr>
                <w:b/>
                <w:bCs/>
                <w:highlight w:val="yellow"/>
              </w:rPr>
              <w:lastRenderedPageBreak/>
              <w:t>Los cálculos de mi mensaje anterior son solo cómo se encuentra la marca:</w:t>
            </w:r>
          </w:p>
          <w:p w14:paraId="4344F172" w14:textId="5D2AAD15" w:rsidR="002C318C" w:rsidRPr="002C318C" w:rsidRDefault="002C318C">
            <w:pPr>
              <w:pStyle w:val="Prrafodelista"/>
              <w:numPr>
                <w:ilvl w:val="0"/>
                <w:numId w:val="34"/>
              </w:numPr>
            </w:pPr>
            <w:r w:rsidRPr="002C318C">
              <w:t>INT8: 0,8731 × 127 = 110,9, que se redondea a la marca 111. Para volver: 111 ÷ 127 ≈ 0,874.</w:t>
            </w:r>
          </w:p>
          <w:p w14:paraId="46EF85B2" w14:textId="4E221A14" w:rsidR="002C318C" w:rsidRDefault="002C318C">
            <w:pPr>
              <w:pStyle w:val="Prrafodelista"/>
              <w:numPr>
                <w:ilvl w:val="0"/>
                <w:numId w:val="34"/>
              </w:numPr>
            </w:pPr>
            <w:r w:rsidRPr="002C318C">
              <w:t>4 bits: 0,8731 × 7 = 6,1, que se redondea a la marca 6. Para volver: 6 ÷ 7 ≈ 0,857.</w:t>
            </w:r>
          </w:p>
          <w:p w14:paraId="22B459EB" w14:textId="77777777" w:rsidR="002C318C" w:rsidRDefault="002C318C" w:rsidP="002C318C"/>
          <w:p w14:paraId="4F9493F7" w14:textId="1BFEA86C" w:rsidR="002C318C" w:rsidRDefault="002C318C" w:rsidP="002C318C">
            <w:r>
              <w:t>Multiplicas por 127 (o por 7) para convertir el decimal en “numero de marca”. Al dividir por lo mismo, vuelves al decimal.</w:t>
            </w:r>
          </w:p>
          <w:p w14:paraId="17D7E3FE" w14:textId="77777777" w:rsidR="002C318C" w:rsidRDefault="002C318C" w:rsidP="002C318C"/>
          <w:p w14:paraId="094E11B8" w14:textId="77777777" w:rsidR="007C072D" w:rsidRPr="007C072D" w:rsidRDefault="007C072D" w:rsidP="007C072D">
            <w:r w:rsidRPr="007C072D">
              <w:rPr>
                <w:b/>
                <w:bCs/>
              </w:rPr>
              <w:t>Qué se aprende de esto:</w:t>
            </w:r>
          </w:p>
          <w:p w14:paraId="7F5F5581" w14:textId="066E6512" w:rsidR="002C318C" w:rsidRDefault="007C072D" w:rsidP="002C318C">
            <w:r w:rsidRPr="007C072D">
              <w:rPr>
                <w:noProof/>
              </w:rPr>
              <w:drawing>
                <wp:inline distT="0" distB="0" distL="0" distR="0" wp14:anchorId="54281AAF" wp14:editId="21949FCA">
                  <wp:extent cx="6363251" cy="1082134"/>
                  <wp:effectExtent l="0" t="0" r="0" b="3810"/>
                  <wp:docPr id="18792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948" name=""/>
                          <pic:cNvPicPr/>
                        </pic:nvPicPr>
                        <pic:blipFill>
                          <a:blip r:embed="rId459"/>
                          <a:stretch>
                            <a:fillRect/>
                          </a:stretch>
                        </pic:blipFill>
                        <pic:spPr>
                          <a:xfrm>
                            <a:off x="0" y="0"/>
                            <a:ext cx="6363251" cy="1082134"/>
                          </a:xfrm>
                          <a:prstGeom prst="rect">
                            <a:avLst/>
                          </a:prstGeom>
                        </pic:spPr>
                      </pic:pic>
                    </a:graphicData>
                  </a:graphic>
                </wp:inline>
              </w:drawing>
            </w:r>
          </w:p>
          <w:p w14:paraId="244181AA" w14:textId="77777777" w:rsidR="00423B9F" w:rsidRDefault="00423B9F" w:rsidP="002C318C"/>
          <w:p w14:paraId="7FC1D7E8" w14:textId="59884FF2" w:rsidR="00251217" w:rsidRDefault="00423B9F" w:rsidP="00DB3192">
            <w:r w:rsidRPr="00423B9F">
              <w:rPr>
                <w:b/>
                <w:bCs/>
                <w:sz w:val="24"/>
                <w:szCs w:val="28"/>
              </w:rPr>
              <w:t>Mientras menos bits, menos marcas y más redondeo</w:t>
            </w:r>
            <w:r w:rsidRPr="00423B9F">
              <w:t>. Por eso un modelo en 4 bits ocupa menos espacio, pero pierde un poco de calidad.</w:t>
            </w:r>
          </w:p>
          <w:p w14:paraId="580A0AC6" w14:textId="6DEEF543" w:rsidR="00251217" w:rsidRPr="00251217" w:rsidRDefault="00251217" w:rsidP="00DB3192"/>
        </w:tc>
      </w:tr>
    </w:tbl>
    <w:p w14:paraId="78B422BD" w14:textId="77777777" w:rsidR="00883F0C" w:rsidRPr="00DB3192" w:rsidRDefault="00883F0C" w:rsidP="00DB3192"/>
    <w:p w14:paraId="2D7151C4" w14:textId="77777777" w:rsidR="00DB3192" w:rsidRDefault="00DB3192" w:rsidP="00DB3192">
      <w:pPr>
        <w:pBdr>
          <w:bottom w:val="single" w:sz="6" w:space="1" w:color="auto"/>
        </w:pBdr>
      </w:pPr>
    </w:p>
    <w:p w14:paraId="5C360A35" w14:textId="45D883CE" w:rsidR="00845264" w:rsidRDefault="00845264" w:rsidP="00DB3192">
      <w:pPr>
        <w:rPr>
          <w:b/>
          <w:bCs/>
          <w:sz w:val="28"/>
          <w:szCs w:val="32"/>
        </w:rPr>
      </w:pPr>
      <w:r w:rsidRPr="00845264">
        <w:rPr>
          <w:b/>
          <w:bCs/>
          <w:sz w:val="28"/>
          <w:szCs w:val="32"/>
          <w:highlight w:val="yellow"/>
        </w:rPr>
        <w:t>Sobre el parámetro</w:t>
      </w:r>
    </w:p>
    <w:tbl>
      <w:tblPr>
        <w:tblStyle w:val="Tablaconcuadrcula"/>
        <w:tblW w:w="0" w:type="auto"/>
        <w:tblLook w:val="04A0" w:firstRow="1" w:lastRow="0" w:firstColumn="1" w:lastColumn="0" w:noHBand="0" w:noVBand="1"/>
      </w:tblPr>
      <w:tblGrid>
        <w:gridCol w:w="10790"/>
      </w:tblGrid>
      <w:tr w:rsidR="0096448F" w14:paraId="34E06523" w14:textId="77777777" w:rsidTr="0096448F">
        <w:tc>
          <w:tcPr>
            <w:tcW w:w="10790" w:type="dxa"/>
          </w:tcPr>
          <w:p w14:paraId="309DCAB0" w14:textId="77777777" w:rsidR="0096448F" w:rsidRDefault="0096448F" w:rsidP="00DB3192">
            <w:pPr>
              <w:rPr>
                <w:b/>
                <w:bCs/>
                <w:sz w:val="28"/>
                <w:szCs w:val="32"/>
              </w:rPr>
            </w:pPr>
            <w:r w:rsidRPr="0096448F">
              <w:rPr>
                <w:b/>
                <w:bCs/>
                <w:noProof/>
                <w:sz w:val="28"/>
                <w:szCs w:val="32"/>
              </w:rPr>
              <w:drawing>
                <wp:inline distT="0" distB="0" distL="0" distR="0" wp14:anchorId="646E7D41" wp14:editId="660C810E">
                  <wp:extent cx="2362405" cy="396274"/>
                  <wp:effectExtent l="19050" t="19050" r="19050" b="22860"/>
                  <wp:docPr id="17602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0488" name=""/>
                          <pic:cNvPicPr/>
                        </pic:nvPicPr>
                        <pic:blipFill>
                          <a:blip r:embed="rId460"/>
                          <a:stretch>
                            <a:fillRect/>
                          </a:stretch>
                        </pic:blipFill>
                        <pic:spPr>
                          <a:xfrm>
                            <a:off x="0" y="0"/>
                            <a:ext cx="2362405" cy="396274"/>
                          </a:xfrm>
                          <a:prstGeom prst="rect">
                            <a:avLst/>
                          </a:prstGeom>
                          <a:ln w="19050">
                            <a:solidFill>
                              <a:schemeClr val="tx1"/>
                            </a:solidFill>
                          </a:ln>
                        </pic:spPr>
                      </pic:pic>
                    </a:graphicData>
                  </a:graphic>
                </wp:inline>
              </w:drawing>
            </w:r>
          </w:p>
          <w:p w14:paraId="098A769B" w14:textId="01FF7CED" w:rsidR="0096448F" w:rsidRDefault="0096448F" w:rsidP="00DB3192">
            <w:r w:rsidRPr="0096448F">
              <w:t xml:space="preserve">Un parámetro es </w:t>
            </w:r>
            <w:r w:rsidRPr="0096448F">
              <w:rPr>
                <w:b/>
                <w:bCs/>
              </w:rPr>
              <w:t xml:space="preserve">un número que el modelo aprendió durante el entrenamiento y que guarda en memoria. </w:t>
            </w:r>
            <w:r w:rsidRPr="0096448F">
              <w:t>Nada más</w:t>
            </w:r>
            <w:r>
              <w:t>.</w:t>
            </w:r>
          </w:p>
          <w:p w14:paraId="0E06C683" w14:textId="77777777" w:rsidR="0096448F" w:rsidRDefault="0096448F" w:rsidP="00DB3192"/>
          <w:p w14:paraId="705753C9" w14:textId="4A6012EB" w:rsidR="00E32910" w:rsidRDefault="00E32910" w:rsidP="00DB3192">
            <w:pPr>
              <w:rPr>
                <w:b/>
                <w:bCs/>
              </w:rPr>
            </w:pPr>
            <w:r>
              <w:rPr>
                <w:b/>
                <w:bCs/>
              </w:rPr>
              <w:t>Con todo lo que vimos:</w:t>
            </w:r>
          </w:p>
          <w:p w14:paraId="61053E8D" w14:textId="4D366199" w:rsidR="00E32910" w:rsidRPr="00E32910" w:rsidRDefault="00E32910" w:rsidP="00754AD7">
            <w:pPr>
              <w:pStyle w:val="Prrafodelista"/>
              <w:numPr>
                <w:ilvl w:val="1"/>
                <w:numId w:val="29"/>
              </w:numPr>
              <w:rPr>
                <w:b/>
                <w:bCs/>
              </w:rPr>
            </w:pPr>
            <w:r>
              <w:rPr>
                <w:b/>
                <w:bCs/>
              </w:rPr>
              <w:t xml:space="preserve">Se aprende: </w:t>
            </w:r>
            <w:r>
              <w:t>empieza al azar y el entrenamiento lo ajusta poco a poco (por ejemplo 0,8731).</w:t>
            </w:r>
          </w:p>
          <w:p w14:paraId="6E708CD0" w14:textId="065012D7" w:rsidR="00E32910" w:rsidRPr="00E32910" w:rsidRDefault="00E32910" w:rsidP="00754AD7">
            <w:pPr>
              <w:pStyle w:val="Prrafodelista"/>
              <w:numPr>
                <w:ilvl w:val="1"/>
                <w:numId w:val="29"/>
              </w:numPr>
              <w:rPr>
                <w:b/>
                <w:bCs/>
              </w:rPr>
            </w:pPr>
            <w:r>
              <w:rPr>
                <w:b/>
                <w:bCs/>
              </w:rPr>
              <w:t xml:space="preserve">Se usa en la cuenta z = </w:t>
            </w:r>
            <w:proofErr w:type="spellStart"/>
            <w:r>
              <w:rPr>
                <w:b/>
                <w:bCs/>
              </w:rPr>
              <w:t>Wx</w:t>
            </w:r>
            <w:proofErr w:type="spellEnd"/>
            <w:r>
              <w:rPr>
                <w:b/>
                <w:bCs/>
              </w:rPr>
              <w:t xml:space="preserve"> + b: </w:t>
            </w:r>
            <w:r>
              <w:t>Los pesos (W) multiplican las entradas y los sesgos (b) desplazan el resultado.</w:t>
            </w:r>
          </w:p>
          <w:p w14:paraId="242E55EF" w14:textId="6EDD475C" w:rsidR="00E32910" w:rsidRPr="00E34A4E" w:rsidRDefault="00E34A4E" w:rsidP="00754AD7">
            <w:pPr>
              <w:pStyle w:val="Prrafodelista"/>
              <w:numPr>
                <w:ilvl w:val="1"/>
                <w:numId w:val="29"/>
              </w:numPr>
              <w:rPr>
                <w:b/>
                <w:bCs/>
              </w:rPr>
            </w:pPr>
            <w:r>
              <w:rPr>
                <w:b/>
                <w:bCs/>
              </w:rPr>
              <w:t xml:space="preserve">Ocupa espacio: </w:t>
            </w:r>
            <w:r>
              <w:t>cada uno se guarda con 16, 8 o 4 bits, y por eso un modelo de 8 B pesa 16, 8 o 4 GB.</w:t>
            </w:r>
          </w:p>
          <w:p w14:paraId="4DA7496C" w14:textId="11C341B6" w:rsidR="00E34A4E" w:rsidRPr="00E34A4E" w:rsidRDefault="00E34A4E" w:rsidP="00754AD7">
            <w:pPr>
              <w:pStyle w:val="Prrafodelista"/>
              <w:numPr>
                <w:ilvl w:val="1"/>
                <w:numId w:val="29"/>
              </w:numPr>
              <w:rPr>
                <w:b/>
                <w:bCs/>
              </w:rPr>
            </w:pPr>
            <w:r>
              <w:rPr>
                <w:b/>
                <w:bCs/>
              </w:rPr>
              <w:t xml:space="preserve">Mide el tamaño del modelo: </w:t>
            </w:r>
            <w:r>
              <w:t xml:space="preserve">“8B” significa que hay 8.000 millones de esos números. </w:t>
            </w:r>
          </w:p>
          <w:p w14:paraId="7F491E21" w14:textId="6C42F039" w:rsidR="00E34A4E" w:rsidRPr="001B2904" w:rsidRDefault="00DE43CD" w:rsidP="00754AD7">
            <w:pPr>
              <w:pStyle w:val="Prrafodelista"/>
              <w:numPr>
                <w:ilvl w:val="1"/>
                <w:numId w:val="29"/>
              </w:numPr>
              <w:rPr>
                <w:b/>
                <w:bCs/>
              </w:rPr>
            </w:pPr>
            <w:r w:rsidRPr="00DE43CD">
              <w:rPr>
                <w:b/>
                <w:bCs/>
              </w:rPr>
              <w:t xml:space="preserve">Se relaciona con los datos: </w:t>
            </w:r>
            <w:r w:rsidRPr="00DE43CD">
              <w:t>Chinchilla dice que conviene entrenar con unos 20 tokens por cada parámetro.</w:t>
            </w:r>
          </w:p>
          <w:p w14:paraId="5E934A7B" w14:textId="77777777" w:rsidR="001B2904" w:rsidRDefault="001B2904" w:rsidP="001B2904">
            <w:pPr>
              <w:rPr>
                <w:b/>
                <w:bCs/>
              </w:rPr>
            </w:pPr>
          </w:p>
          <w:p w14:paraId="41BF07D7" w14:textId="23767DFA" w:rsidR="00F6590C" w:rsidRDefault="00F6590C" w:rsidP="001B2904">
            <w:r w:rsidRPr="00F6590C">
              <w:rPr>
                <w:b/>
                <w:bCs/>
              </w:rPr>
              <w:t>Ejemplo con una neurona (números inventados):</w:t>
            </w:r>
            <w:r w:rsidRPr="00F6590C">
              <w:t xml:space="preserve"> entradas 3 y 1, pesos 0,8 y −0,5, sesgo 0,1.</w:t>
            </w:r>
          </w:p>
          <w:p w14:paraId="693E763F" w14:textId="7861E730" w:rsidR="00F6590C" w:rsidRDefault="00F6590C" w:rsidP="001B2904">
            <w:pPr>
              <w:rPr>
                <w:b/>
                <w:bCs/>
              </w:rPr>
            </w:pPr>
            <w:r w:rsidRPr="00F6590C">
              <w:rPr>
                <w:b/>
                <w:bCs/>
                <w:noProof/>
              </w:rPr>
              <w:drawing>
                <wp:inline distT="0" distB="0" distL="0" distR="0" wp14:anchorId="5EEF1020" wp14:editId="3D0FB246">
                  <wp:extent cx="5883150" cy="320068"/>
                  <wp:effectExtent l="19050" t="19050" r="22860" b="22860"/>
                  <wp:docPr id="1510729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29227" name=""/>
                          <pic:cNvPicPr/>
                        </pic:nvPicPr>
                        <pic:blipFill>
                          <a:blip r:embed="rId461"/>
                          <a:stretch>
                            <a:fillRect/>
                          </a:stretch>
                        </pic:blipFill>
                        <pic:spPr>
                          <a:xfrm>
                            <a:off x="0" y="0"/>
                            <a:ext cx="5883150" cy="320068"/>
                          </a:xfrm>
                          <a:prstGeom prst="rect">
                            <a:avLst/>
                          </a:prstGeom>
                          <a:ln w="19050">
                            <a:solidFill>
                              <a:schemeClr val="tx1"/>
                            </a:solidFill>
                          </a:ln>
                        </pic:spPr>
                      </pic:pic>
                    </a:graphicData>
                  </a:graphic>
                </wp:inline>
              </w:drawing>
            </w:r>
          </w:p>
          <w:p w14:paraId="7C6474C3" w14:textId="425F21E7" w:rsidR="0096448F" w:rsidRPr="0096448F" w:rsidRDefault="00F6590C" w:rsidP="00F6590C">
            <w:r>
              <w:t xml:space="preserve">Los 3 </w:t>
            </w:r>
            <w:proofErr w:type="spellStart"/>
            <w:r>
              <w:t>numeros</w:t>
            </w:r>
            <w:proofErr w:type="spellEnd"/>
            <w:r>
              <w:t xml:space="preserve"> que el modelo aprendió (0,8, -0,5 y 0,1) son los parámetros. Un LLM es lo mismo, pero con miles de millones de números como esos.</w:t>
            </w:r>
          </w:p>
        </w:tc>
      </w:tr>
    </w:tbl>
    <w:p w14:paraId="67EDC640" w14:textId="77777777" w:rsidR="0096448F" w:rsidRPr="00845264" w:rsidRDefault="0096448F" w:rsidP="00DB3192">
      <w:pPr>
        <w:rPr>
          <w:b/>
          <w:bCs/>
          <w:sz w:val="28"/>
          <w:szCs w:val="32"/>
        </w:rPr>
      </w:pPr>
    </w:p>
    <w:p w14:paraId="6E6ADBFE" w14:textId="1BAD2375" w:rsidR="009F2293" w:rsidRDefault="009F2293" w:rsidP="00DB3192">
      <w:r>
        <w:t xml:space="preserve">Cada </w:t>
      </w:r>
      <w:r w:rsidR="00665D75">
        <w:t>parámetro</w:t>
      </w:r>
      <w:r>
        <w:t xml:space="preserve"> e</w:t>
      </w:r>
      <w:r w:rsidR="002F4E0C">
        <w:t xml:space="preserve">s un numero guardado en la memoria, y puedes guardarlo con </w:t>
      </w:r>
      <w:proofErr w:type="spellStart"/>
      <w:r w:rsidR="002F4E0C">
        <w:t>mas</w:t>
      </w:r>
      <w:proofErr w:type="spellEnd"/>
      <w:r w:rsidR="002F4E0C">
        <w:t xml:space="preserve"> o menos precisión. </w:t>
      </w:r>
      <w:r w:rsidR="002F4E0C" w:rsidRPr="0088235F">
        <w:rPr>
          <w:b/>
          <w:bCs/>
          <w:sz w:val="24"/>
          <w:szCs w:val="28"/>
        </w:rPr>
        <w:t>Mientras menos precisión, menos espacio ocupa.</w:t>
      </w:r>
    </w:p>
    <w:p w14:paraId="05668A69" w14:textId="06D659EB" w:rsidR="002F4E0C" w:rsidRDefault="00274105" w:rsidP="00DB3192">
      <w:r>
        <w:rPr>
          <w:b/>
          <w:bCs/>
        </w:rPr>
        <w:t xml:space="preserve">Un byte son 8 bits. </w:t>
      </w:r>
      <w:r>
        <w:t>Los formatos son solo cuantos bits usas por parámetros.</w:t>
      </w:r>
    </w:p>
    <w:p w14:paraId="1D4F59A3" w14:textId="26289223" w:rsidR="00274105" w:rsidRPr="00845264" w:rsidRDefault="00DD323B">
      <w:pPr>
        <w:pStyle w:val="Prrafodelista"/>
        <w:numPr>
          <w:ilvl w:val="0"/>
          <w:numId w:val="36"/>
        </w:numPr>
        <w:rPr>
          <w:rFonts w:cs="Arial"/>
          <w:szCs w:val="22"/>
        </w:rPr>
      </w:pPr>
      <w:r w:rsidRPr="00845264">
        <w:rPr>
          <w:rFonts w:cs="Arial"/>
          <w:szCs w:val="22"/>
        </w:rPr>
        <w:t>FP16: 16 bits = 2 bytes</w:t>
      </w:r>
    </w:p>
    <w:p w14:paraId="69853E0A" w14:textId="77777777" w:rsidR="00DD323B" w:rsidRPr="00845264" w:rsidRDefault="00DD323B">
      <w:pPr>
        <w:pStyle w:val="Prrafodelista"/>
        <w:numPr>
          <w:ilvl w:val="0"/>
          <w:numId w:val="36"/>
        </w:numPr>
        <w:spacing w:before="100" w:beforeAutospacing="1" w:after="100" w:afterAutospacing="1" w:line="240" w:lineRule="auto"/>
        <w:rPr>
          <w:rFonts w:eastAsia="Times New Roman" w:cs="Arial"/>
          <w:kern w:val="0"/>
          <w:szCs w:val="22"/>
          <w:lang w:eastAsia="es-CL"/>
          <w14:ligatures w14:val="none"/>
        </w:rPr>
      </w:pPr>
      <w:r w:rsidRPr="00845264">
        <w:rPr>
          <w:rFonts w:eastAsia="Times New Roman" w:cs="Arial"/>
          <w:kern w:val="0"/>
          <w:szCs w:val="22"/>
          <w:lang w:eastAsia="es-CL"/>
          <w14:ligatures w14:val="none"/>
        </w:rPr>
        <w:t>INT8: 8 bits = 1 byte</w:t>
      </w:r>
    </w:p>
    <w:p w14:paraId="73184ABC" w14:textId="08E2A341" w:rsidR="00DD323B" w:rsidRDefault="00AE261F">
      <w:pPr>
        <w:pStyle w:val="Prrafodelista"/>
        <w:numPr>
          <w:ilvl w:val="0"/>
          <w:numId w:val="36"/>
        </w:numPr>
        <w:rPr>
          <w:rFonts w:cs="Arial"/>
          <w:szCs w:val="22"/>
        </w:rPr>
      </w:pPr>
      <w:r w:rsidRPr="00845264">
        <w:rPr>
          <w:rFonts w:cs="Arial"/>
          <w:szCs w:val="22"/>
        </w:rPr>
        <w:t>4 bits = 0,5 bytes</w:t>
      </w:r>
    </w:p>
    <w:p w14:paraId="013D8CED" w14:textId="77777777" w:rsidR="003C1B88" w:rsidRPr="003C1B88" w:rsidRDefault="003C1B88" w:rsidP="003C1B88">
      <w:pPr>
        <w:rPr>
          <w:rFonts w:cs="Arial"/>
          <w:szCs w:val="22"/>
        </w:rPr>
      </w:pPr>
      <w:r w:rsidRPr="003C1B88">
        <w:rPr>
          <w:rFonts w:cs="Arial"/>
          <w:b/>
          <w:bCs/>
          <w:szCs w:val="22"/>
        </w:rPr>
        <w:t>Analogía con redondear (números inventados):</w:t>
      </w:r>
      <w:r w:rsidRPr="003C1B88">
        <w:rPr>
          <w:rFonts w:cs="Arial"/>
          <w:szCs w:val="22"/>
        </w:rPr>
        <w:t xml:space="preserve"> un parámetro vale 0,8731.</w:t>
      </w:r>
    </w:p>
    <w:p w14:paraId="3E58A3E8" w14:textId="274147FC" w:rsidR="003C1B88" w:rsidRDefault="00295CFF">
      <w:pPr>
        <w:pStyle w:val="Prrafodelista"/>
        <w:numPr>
          <w:ilvl w:val="0"/>
          <w:numId w:val="36"/>
        </w:numPr>
        <w:rPr>
          <w:rFonts w:cs="Arial"/>
          <w:szCs w:val="22"/>
        </w:rPr>
      </w:pPr>
      <w:r>
        <w:rPr>
          <w:rFonts w:cs="Arial"/>
          <w:szCs w:val="22"/>
        </w:rPr>
        <w:lastRenderedPageBreak/>
        <w:t>Guardado con mucha precisión: 0,8731</w:t>
      </w:r>
    </w:p>
    <w:p w14:paraId="77458B83" w14:textId="5ABFCD7F" w:rsidR="00295CFF" w:rsidRDefault="00295CFF">
      <w:pPr>
        <w:pStyle w:val="Prrafodelista"/>
        <w:numPr>
          <w:ilvl w:val="0"/>
          <w:numId w:val="36"/>
        </w:numPr>
        <w:rPr>
          <w:rFonts w:cs="Arial"/>
          <w:szCs w:val="22"/>
        </w:rPr>
      </w:pPr>
      <w:r>
        <w:rPr>
          <w:rFonts w:cs="Arial"/>
          <w:szCs w:val="22"/>
        </w:rPr>
        <w:t xml:space="preserve">Guardado </w:t>
      </w:r>
      <w:proofErr w:type="spellStart"/>
      <w:r>
        <w:rPr>
          <w:rFonts w:cs="Arial"/>
          <w:szCs w:val="22"/>
        </w:rPr>
        <w:t>mas</w:t>
      </w:r>
      <w:proofErr w:type="spellEnd"/>
      <w:r>
        <w:rPr>
          <w:rFonts w:cs="Arial"/>
          <w:szCs w:val="22"/>
        </w:rPr>
        <w:t xml:space="preserve"> redondeado: 0,87</w:t>
      </w:r>
    </w:p>
    <w:p w14:paraId="03372B4B" w14:textId="3879E673" w:rsidR="00295CFF" w:rsidRDefault="00295CFF">
      <w:pPr>
        <w:pStyle w:val="Prrafodelista"/>
        <w:numPr>
          <w:ilvl w:val="0"/>
          <w:numId w:val="36"/>
        </w:numPr>
        <w:rPr>
          <w:rFonts w:cs="Arial"/>
          <w:szCs w:val="22"/>
        </w:rPr>
      </w:pPr>
      <w:r>
        <w:rPr>
          <w:rFonts w:cs="Arial"/>
          <w:szCs w:val="22"/>
        </w:rPr>
        <w:t>Guardado muy redondeado: 0,9</w:t>
      </w:r>
    </w:p>
    <w:p w14:paraId="5C325BE3" w14:textId="63D0160C" w:rsidR="00295CFF" w:rsidRDefault="00295CFF" w:rsidP="00295CFF">
      <w:pPr>
        <w:rPr>
          <w:rFonts w:cs="Arial"/>
          <w:szCs w:val="22"/>
        </w:rPr>
      </w:pPr>
      <w:r>
        <w:rPr>
          <w:rFonts w:cs="Arial"/>
          <w:szCs w:val="22"/>
        </w:rPr>
        <w:t xml:space="preserve">Ocupa menos espacio, pero pierdes un poco de exactitud. A eso se le llama </w:t>
      </w:r>
      <w:r>
        <w:rPr>
          <w:rFonts w:cs="Arial"/>
          <w:b/>
          <w:bCs/>
          <w:szCs w:val="22"/>
        </w:rPr>
        <w:t xml:space="preserve">cuantización: </w:t>
      </w:r>
      <w:r w:rsidR="0039012D">
        <w:rPr>
          <w:rFonts w:cs="Arial"/>
          <w:szCs w:val="22"/>
        </w:rPr>
        <w:t>redondear los parámetros para que ocupen menos.</w:t>
      </w:r>
    </w:p>
    <w:p w14:paraId="5C77F569" w14:textId="77777777" w:rsidR="009D7700" w:rsidRPr="009D7700" w:rsidRDefault="009D7700" w:rsidP="009D7700">
      <w:pPr>
        <w:rPr>
          <w:rFonts w:cs="Arial"/>
          <w:szCs w:val="22"/>
        </w:rPr>
      </w:pPr>
      <w:r w:rsidRPr="009D7700">
        <w:rPr>
          <w:rFonts w:cs="Arial"/>
          <w:b/>
          <w:bCs/>
          <w:szCs w:val="22"/>
        </w:rPr>
        <w:t>La cuenta para un modelo de 8 B (8.000.000.000 parámetros):</w:t>
      </w:r>
    </w:p>
    <w:p w14:paraId="6DB2ABA6" w14:textId="2AF90800" w:rsidR="00363AD0" w:rsidRDefault="00363AD0" w:rsidP="00295CFF">
      <w:pPr>
        <w:rPr>
          <w:rFonts w:cs="Arial"/>
          <w:szCs w:val="22"/>
        </w:rPr>
      </w:pPr>
      <w:r w:rsidRPr="00363AD0">
        <w:rPr>
          <w:rFonts w:cs="Arial"/>
          <w:noProof/>
          <w:szCs w:val="22"/>
        </w:rPr>
        <w:drawing>
          <wp:inline distT="0" distB="0" distL="0" distR="0" wp14:anchorId="153F1C62" wp14:editId="31308749">
            <wp:extent cx="6348010" cy="1425063"/>
            <wp:effectExtent l="0" t="0" r="0" b="3810"/>
            <wp:docPr id="176411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9364" name=""/>
                    <pic:cNvPicPr/>
                  </pic:nvPicPr>
                  <pic:blipFill>
                    <a:blip r:embed="rId462"/>
                    <a:stretch>
                      <a:fillRect/>
                    </a:stretch>
                  </pic:blipFill>
                  <pic:spPr>
                    <a:xfrm>
                      <a:off x="0" y="0"/>
                      <a:ext cx="6348010" cy="1425063"/>
                    </a:xfrm>
                    <a:prstGeom prst="rect">
                      <a:avLst/>
                    </a:prstGeom>
                  </pic:spPr>
                </pic:pic>
              </a:graphicData>
            </a:graphic>
          </wp:inline>
        </w:drawing>
      </w:r>
    </w:p>
    <w:p w14:paraId="32C73149" w14:textId="5200A06E" w:rsidR="00363AD0" w:rsidRDefault="00363AD0" w:rsidP="00295CFF">
      <w:pPr>
        <w:rPr>
          <w:rFonts w:cs="Arial"/>
          <w:b/>
          <w:bCs/>
          <w:szCs w:val="22"/>
        </w:rPr>
      </w:pPr>
      <w:r>
        <w:rPr>
          <w:rFonts w:cs="Arial"/>
          <w:szCs w:val="22"/>
        </w:rPr>
        <w:t xml:space="preserve">Formula: </w:t>
      </w:r>
      <w:r w:rsidRPr="00363AD0">
        <w:rPr>
          <w:rFonts w:cs="Arial"/>
          <w:b/>
          <w:bCs/>
          <w:sz w:val="24"/>
          <w:highlight w:val="yellow"/>
        </w:rPr>
        <w:t>Memoria = parámetros x bytes por parámetro</w:t>
      </w:r>
    </w:p>
    <w:p w14:paraId="43C107E5" w14:textId="446671FB" w:rsidR="00363AD0" w:rsidRPr="0047498F" w:rsidRDefault="0047498F">
      <w:pPr>
        <w:pStyle w:val="Prrafodelista"/>
        <w:numPr>
          <w:ilvl w:val="0"/>
          <w:numId w:val="36"/>
        </w:numPr>
        <w:rPr>
          <w:rFonts w:cs="Arial"/>
          <w:b/>
          <w:bCs/>
          <w:szCs w:val="22"/>
        </w:rPr>
      </w:pPr>
      <w:r>
        <w:rPr>
          <w:rFonts w:cs="Arial"/>
          <w:szCs w:val="22"/>
        </w:rPr>
        <w:t xml:space="preserve">La memoria que importa suele ser la de la </w:t>
      </w:r>
      <w:r>
        <w:rPr>
          <w:rFonts w:cs="Arial"/>
          <w:b/>
          <w:bCs/>
          <w:szCs w:val="22"/>
        </w:rPr>
        <w:t xml:space="preserve">tarjeta </w:t>
      </w:r>
      <w:proofErr w:type="spellStart"/>
      <w:r>
        <w:rPr>
          <w:rFonts w:cs="Arial"/>
          <w:b/>
          <w:bCs/>
          <w:szCs w:val="22"/>
        </w:rPr>
        <w:t>grafica</w:t>
      </w:r>
      <w:proofErr w:type="spellEnd"/>
      <w:r>
        <w:rPr>
          <w:rFonts w:cs="Arial"/>
          <w:b/>
          <w:bCs/>
          <w:szCs w:val="22"/>
        </w:rPr>
        <w:t xml:space="preserve"> (VRAM) </w:t>
      </w:r>
      <w:r>
        <w:rPr>
          <w:rFonts w:cs="Arial"/>
          <w:szCs w:val="22"/>
        </w:rPr>
        <w:t>si la usas. Si corres el modelo en el procesador, es la RAM normal.</w:t>
      </w:r>
    </w:p>
    <w:p w14:paraId="68C7E886" w14:textId="6CF2F9D7" w:rsidR="00363AD0" w:rsidRPr="0071295E" w:rsidRDefault="0047498F">
      <w:pPr>
        <w:pStyle w:val="Prrafodelista"/>
        <w:numPr>
          <w:ilvl w:val="0"/>
          <w:numId w:val="36"/>
        </w:numPr>
        <w:rPr>
          <w:rFonts w:cs="Arial"/>
          <w:b/>
          <w:bCs/>
          <w:szCs w:val="22"/>
        </w:rPr>
      </w:pPr>
      <w:r w:rsidRPr="008B7B59">
        <w:rPr>
          <w:rFonts w:cs="Arial"/>
          <w:b/>
          <w:bCs/>
          <w:sz w:val="28"/>
          <w:szCs w:val="28"/>
        </w:rPr>
        <w:t>Esos números son solo para los pesos</w:t>
      </w:r>
      <w:r w:rsidR="008B7B59" w:rsidRPr="008B7B59">
        <w:rPr>
          <w:rFonts w:cs="Arial"/>
          <w:b/>
          <w:bCs/>
          <w:sz w:val="28"/>
          <w:szCs w:val="28"/>
        </w:rPr>
        <w:t>.</w:t>
      </w:r>
      <w:r w:rsidR="008B7B59" w:rsidRPr="008B7B59">
        <w:rPr>
          <w:rFonts w:cs="Arial"/>
          <w:sz w:val="28"/>
          <w:szCs w:val="28"/>
        </w:rPr>
        <w:t xml:space="preserve"> </w:t>
      </w:r>
      <w:r w:rsidR="008B7B59">
        <w:rPr>
          <w:rFonts w:cs="Arial"/>
          <w:szCs w:val="22"/>
        </w:rPr>
        <w:t xml:space="preserve">Falta memoria extra para el contexto de la conversación y el sistema, así que en la </w:t>
      </w:r>
      <w:proofErr w:type="spellStart"/>
      <w:r w:rsidR="008B7B59">
        <w:rPr>
          <w:rFonts w:cs="Arial"/>
          <w:szCs w:val="22"/>
        </w:rPr>
        <w:t>practica</w:t>
      </w:r>
      <w:proofErr w:type="spellEnd"/>
      <w:r w:rsidR="008B7B59">
        <w:rPr>
          <w:rFonts w:cs="Arial"/>
          <w:szCs w:val="22"/>
        </w:rPr>
        <w:t xml:space="preserve"> necesitas algo </w:t>
      </w:r>
      <w:proofErr w:type="spellStart"/>
      <w:r w:rsidR="008B7B59">
        <w:rPr>
          <w:rFonts w:cs="Arial"/>
          <w:szCs w:val="22"/>
        </w:rPr>
        <w:t>mas</w:t>
      </w:r>
      <w:proofErr w:type="spellEnd"/>
      <w:r w:rsidR="008B7B59">
        <w:rPr>
          <w:rFonts w:cs="Arial"/>
          <w:szCs w:val="22"/>
        </w:rPr>
        <w:t>.</w:t>
      </w:r>
    </w:p>
    <w:tbl>
      <w:tblPr>
        <w:tblStyle w:val="Tablaconcuadrcula"/>
        <w:tblW w:w="0" w:type="auto"/>
        <w:tblLook w:val="04A0" w:firstRow="1" w:lastRow="0" w:firstColumn="1" w:lastColumn="0" w:noHBand="0" w:noVBand="1"/>
      </w:tblPr>
      <w:tblGrid>
        <w:gridCol w:w="10790"/>
      </w:tblGrid>
      <w:tr w:rsidR="00894F2C" w14:paraId="39DFFE44" w14:textId="77777777" w:rsidTr="00894F2C">
        <w:tc>
          <w:tcPr>
            <w:tcW w:w="10790" w:type="dxa"/>
          </w:tcPr>
          <w:p w14:paraId="07BD9172" w14:textId="77777777" w:rsidR="00894F2C" w:rsidRDefault="00663D07" w:rsidP="00295CFF">
            <w:pPr>
              <w:rPr>
                <w:rFonts w:cs="Arial"/>
                <w:szCs w:val="22"/>
              </w:rPr>
            </w:pPr>
            <w:r w:rsidRPr="00663D07">
              <w:rPr>
                <w:rFonts w:cs="Arial"/>
                <w:szCs w:val="22"/>
              </w:rPr>
              <w:t xml:space="preserve">El modelo es una lista de 8.000 millones de números. Cada número se guarda en el computador y ocupa espacio. Tú eliges </w:t>
            </w:r>
            <w:r w:rsidRPr="00663D07">
              <w:rPr>
                <w:rFonts w:cs="Arial"/>
                <w:b/>
                <w:bCs/>
                <w:szCs w:val="22"/>
              </w:rPr>
              <w:t>cuánto espacio le das a cada número</w:t>
            </w:r>
            <w:r w:rsidRPr="00663D07">
              <w:rPr>
                <w:rFonts w:cs="Arial"/>
                <w:szCs w:val="22"/>
              </w:rPr>
              <w:t>:</w:t>
            </w:r>
          </w:p>
          <w:p w14:paraId="612027BC" w14:textId="77777777" w:rsidR="00663D07" w:rsidRDefault="00663D07">
            <w:pPr>
              <w:pStyle w:val="Prrafodelista"/>
              <w:numPr>
                <w:ilvl w:val="0"/>
                <w:numId w:val="39"/>
              </w:numPr>
              <w:rPr>
                <w:rFonts w:cs="Arial"/>
                <w:szCs w:val="22"/>
              </w:rPr>
            </w:pPr>
            <w:r>
              <w:rPr>
                <w:rFonts w:cs="Arial"/>
                <w:b/>
                <w:bCs/>
                <w:szCs w:val="22"/>
              </w:rPr>
              <w:t xml:space="preserve">Espacio grande (FP16): </w:t>
            </w:r>
            <w:r>
              <w:rPr>
                <w:rFonts w:cs="Arial"/>
                <w:szCs w:val="22"/>
              </w:rPr>
              <w:t xml:space="preserve">Cada </w:t>
            </w:r>
            <w:proofErr w:type="spellStart"/>
            <w:r>
              <w:rPr>
                <w:rFonts w:cs="Arial"/>
                <w:szCs w:val="22"/>
              </w:rPr>
              <w:t>numero</w:t>
            </w:r>
            <w:proofErr w:type="spellEnd"/>
            <w:r>
              <w:rPr>
                <w:rFonts w:cs="Arial"/>
                <w:szCs w:val="22"/>
              </w:rPr>
              <w:t xml:space="preserve"> ocupa 2 bytes. Es la calidad alta.</w:t>
            </w:r>
          </w:p>
          <w:p w14:paraId="38B3C6A0" w14:textId="77777777" w:rsidR="00663D07" w:rsidRDefault="00663D07">
            <w:pPr>
              <w:pStyle w:val="Prrafodelista"/>
              <w:numPr>
                <w:ilvl w:val="0"/>
                <w:numId w:val="39"/>
              </w:numPr>
              <w:rPr>
                <w:rFonts w:cs="Arial"/>
                <w:szCs w:val="22"/>
              </w:rPr>
            </w:pPr>
            <w:r>
              <w:rPr>
                <w:rFonts w:cs="Arial"/>
                <w:b/>
                <w:bCs/>
                <w:szCs w:val="22"/>
              </w:rPr>
              <w:t>Espacio mediano (INT8):</w:t>
            </w:r>
            <w:r>
              <w:rPr>
                <w:rFonts w:cs="Arial"/>
                <w:szCs w:val="22"/>
              </w:rPr>
              <w:t xml:space="preserve"> Cada </w:t>
            </w:r>
            <w:proofErr w:type="spellStart"/>
            <w:r>
              <w:rPr>
                <w:rFonts w:cs="Arial"/>
                <w:szCs w:val="22"/>
              </w:rPr>
              <w:t>numero</w:t>
            </w:r>
            <w:proofErr w:type="spellEnd"/>
            <w:r>
              <w:rPr>
                <w:rFonts w:cs="Arial"/>
                <w:szCs w:val="22"/>
              </w:rPr>
              <w:t xml:space="preserve"> ocupa 1 byte. Calidad media.</w:t>
            </w:r>
          </w:p>
          <w:p w14:paraId="65740727" w14:textId="77777777" w:rsidR="00663D07" w:rsidRDefault="00663D07">
            <w:pPr>
              <w:pStyle w:val="Prrafodelista"/>
              <w:numPr>
                <w:ilvl w:val="0"/>
                <w:numId w:val="39"/>
              </w:numPr>
              <w:rPr>
                <w:rFonts w:cs="Arial"/>
                <w:szCs w:val="22"/>
              </w:rPr>
            </w:pPr>
            <w:r>
              <w:rPr>
                <w:rFonts w:cs="Arial"/>
                <w:b/>
                <w:bCs/>
                <w:szCs w:val="22"/>
              </w:rPr>
              <w:t xml:space="preserve">Espacio chico (4 bits): </w:t>
            </w:r>
            <w:r>
              <w:rPr>
                <w:rFonts w:cs="Arial"/>
                <w:szCs w:val="22"/>
              </w:rPr>
              <w:t xml:space="preserve">Cada </w:t>
            </w:r>
            <w:proofErr w:type="spellStart"/>
            <w:r>
              <w:rPr>
                <w:rFonts w:cs="Arial"/>
                <w:szCs w:val="22"/>
              </w:rPr>
              <w:t>numero</w:t>
            </w:r>
            <w:proofErr w:type="spellEnd"/>
            <w:r>
              <w:rPr>
                <w:rFonts w:cs="Arial"/>
                <w:szCs w:val="22"/>
              </w:rPr>
              <w:t xml:space="preserve"> ocupa 0,5 bytes. Calidad </w:t>
            </w:r>
            <w:proofErr w:type="spellStart"/>
            <w:r>
              <w:rPr>
                <w:rFonts w:cs="Arial"/>
                <w:szCs w:val="22"/>
              </w:rPr>
              <w:t>mas</w:t>
            </w:r>
            <w:proofErr w:type="spellEnd"/>
            <w:r>
              <w:rPr>
                <w:rFonts w:cs="Arial"/>
                <w:szCs w:val="22"/>
              </w:rPr>
              <w:t xml:space="preserve"> baja, pero ocupa poco.</w:t>
            </w:r>
          </w:p>
          <w:p w14:paraId="2864A1A4" w14:textId="77777777" w:rsidR="00663D07" w:rsidRDefault="00663D07" w:rsidP="00663D07">
            <w:pPr>
              <w:rPr>
                <w:rFonts w:cs="Arial"/>
                <w:szCs w:val="22"/>
              </w:rPr>
            </w:pPr>
          </w:p>
          <w:p w14:paraId="6E185043" w14:textId="77777777" w:rsidR="00635AFF" w:rsidRPr="00635AFF" w:rsidRDefault="00635AFF" w:rsidP="00635AFF">
            <w:pPr>
              <w:rPr>
                <w:rFonts w:cs="Arial"/>
                <w:szCs w:val="22"/>
              </w:rPr>
            </w:pPr>
            <w:r w:rsidRPr="00635AFF">
              <w:rPr>
                <w:rFonts w:cs="Arial"/>
                <w:b/>
                <w:bCs/>
                <w:szCs w:val="22"/>
              </w:rPr>
              <w:t>La cuenta es solo una multiplicación:</w:t>
            </w:r>
          </w:p>
          <w:p w14:paraId="2974AAC8" w14:textId="77777777" w:rsidR="0015336F" w:rsidRPr="00EE2094" w:rsidRDefault="0015336F">
            <w:pPr>
              <w:numPr>
                <w:ilvl w:val="0"/>
                <w:numId w:val="38"/>
              </w:numPr>
              <w:rPr>
                <w:rFonts w:cs="Arial"/>
                <w:sz w:val="28"/>
                <w:szCs w:val="28"/>
              </w:rPr>
            </w:pPr>
            <w:r w:rsidRPr="00EE2094">
              <w:rPr>
                <w:rFonts w:cs="Arial"/>
                <w:sz w:val="28"/>
                <w:szCs w:val="28"/>
              </w:rPr>
              <w:t xml:space="preserve">FP16: 8.000.000.000 × 2 = 16.000.000.000 bytes = </w:t>
            </w:r>
            <w:r w:rsidRPr="00EE2094">
              <w:rPr>
                <w:rFonts w:cs="Arial"/>
                <w:b/>
                <w:bCs/>
                <w:sz w:val="28"/>
                <w:szCs w:val="28"/>
              </w:rPr>
              <w:t>16 GB</w:t>
            </w:r>
          </w:p>
          <w:p w14:paraId="7BC87758" w14:textId="77777777" w:rsidR="0015336F" w:rsidRPr="00EE2094" w:rsidRDefault="0015336F">
            <w:pPr>
              <w:numPr>
                <w:ilvl w:val="0"/>
                <w:numId w:val="38"/>
              </w:numPr>
              <w:rPr>
                <w:rFonts w:cs="Arial"/>
                <w:sz w:val="28"/>
                <w:szCs w:val="28"/>
              </w:rPr>
            </w:pPr>
            <w:r w:rsidRPr="00EE2094">
              <w:rPr>
                <w:rFonts w:cs="Arial"/>
                <w:sz w:val="28"/>
                <w:szCs w:val="28"/>
              </w:rPr>
              <w:t xml:space="preserve">INT8: 8.000.000.000 × 1 = 8.000.000.000 bytes = </w:t>
            </w:r>
            <w:r w:rsidRPr="00EE2094">
              <w:rPr>
                <w:rFonts w:cs="Arial"/>
                <w:b/>
                <w:bCs/>
                <w:sz w:val="28"/>
                <w:szCs w:val="28"/>
              </w:rPr>
              <w:t>8 GB</w:t>
            </w:r>
          </w:p>
          <w:p w14:paraId="5497701E" w14:textId="77777777" w:rsidR="0015336F" w:rsidRPr="00EE2094" w:rsidRDefault="0015336F">
            <w:pPr>
              <w:numPr>
                <w:ilvl w:val="0"/>
                <w:numId w:val="38"/>
              </w:numPr>
              <w:rPr>
                <w:rFonts w:cs="Arial"/>
                <w:sz w:val="28"/>
                <w:szCs w:val="28"/>
              </w:rPr>
            </w:pPr>
            <w:r w:rsidRPr="00EE2094">
              <w:rPr>
                <w:rFonts w:cs="Arial"/>
                <w:sz w:val="28"/>
                <w:szCs w:val="28"/>
              </w:rPr>
              <w:t xml:space="preserve">4 bits: 8.000.000.000 × 0,5 = 4.000.000.000 bytes = </w:t>
            </w:r>
            <w:r w:rsidRPr="00EE2094">
              <w:rPr>
                <w:rFonts w:cs="Arial"/>
                <w:b/>
                <w:bCs/>
                <w:sz w:val="28"/>
                <w:szCs w:val="28"/>
              </w:rPr>
              <w:t>4 GB</w:t>
            </w:r>
          </w:p>
          <w:p w14:paraId="7A68539E" w14:textId="77777777" w:rsidR="00663D07" w:rsidRDefault="00663D07" w:rsidP="0015336F">
            <w:pPr>
              <w:rPr>
                <w:rFonts w:cs="Arial"/>
                <w:szCs w:val="22"/>
              </w:rPr>
            </w:pPr>
          </w:p>
          <w:p w14:paraId="44DD3C1C" w14:textId="77777777" w:rsidR="00FC0FD3" w:rsidRPr="00FC0FD3" w:rsidRDefault="00FC0FD3" w:rsidP="00FC0FD3">
            <w:pPr>
              <w:rPr>
                <w:rFonts w:cs="Arial"/>
                <w:szCs w:val="22"/>
              </w:rPr>
            </w:pPr>
            <w:r w:rsidRPr="00FC0FD3">
              <w:rPr>
                <w:rFonts w:cs="Arial"/>
                <w:szCs w:val="22"/>
              </w:rPr>
              <w:t xml:space="preserve">Es el </w:t>
            </w:r>
            <w:r w:rsidRPr="00FC0FD3">
              <w:rPr>
                <w:rFonts w:cs="Arial"/>
                <w:b/>
                <w:bCs/>
                <w:szCs w:val="22"/>
              </w:rPr>
              <w:t>mismo modelo</w:t>
            </w:r>
            <w:r w:rsidRPr="00FC0FD3">
              <w:rPr>
                <w:rFonts w:cs="Arial"/>
                <w:szCs w:val="22"/>
              </w:rPr>
              <w:t>, con los mismos 8.000 millones de números. Solo cambia cuánto espacio ocupa cada uno, igual que la foto en calidad alta o comprimida.</w:t>
            </w:r>
          </w:p>
          <w:p w14:paraId="75B13C92" w14:textId="77777777" w:rsidR="0015336F" w:rsidRDefault="0015336F" w:rsidP="0015336F">
            <w:pPr>
              <w:rPr>
                <w:rFonts w:cs="Arial"/>
                <w:szCs w:val="22"/>
              </w:rPr>
            </w:pPr>
          </w:p>
          <w:p w14:paraId="19688E9B" w14:textId="52F4E6CE" w:rsidR="0015336F" w:rsidRDefault="00F56449" w:rsidP="0015336F">
            <w:pPr>
              <w:rPr>
                <w:rFonts w:cs="Arial"/>
                <w:szCs w:val="22"/>
              </w:rPr>
            </w:pPr>
            <w:r>
              <w:rPr>
                <w:rFonts w:cs="Arial"/>
                <w:b/>
                <w:bCs/>
                <w:szCs w:val="22"/>
              </w:rPr>
              <w:t xml:space="preserve">Para que sirve: </w:t>
            </w:r>
            <w:r>
              <w:rPr>
                <w:rFonts w:cs="Arial"/>
                <w:szCs w:val="22"/>
              </w:rPr>
              <w:t xml:space="preserve">Si tu computador solo tiene 8 GB libres, el modelo en calidad alta (16GB) no te cabe, pero comprimido a 4 GB </w:t>
            </w:r>
            <w:proofErr w:type="spellStart"/>
            <w:r>
              <w:rPr>
                <w:rFonts w:cs="Arial"/>
                <w:szCs w:val="22"/>
              </w:rPr>
              <w:t>si</w:t>
            </w:r>
            <w:proofErr w:type="spellEnd"/>
            <w:r>
              <w:rPr>
                <w:rFonts w:cs="Arial"/>
                <w:szCs w:val="22"/>
              </w:rPr>
              <w:t>. Lo comprimido pierde un poco de calidad, pero puedes usarlo.</w:t>
            </w:r>
          </w:p>
          <w:p w14:paraId="0AA01205" w14:textId="38EAE0C1" w:rsidR="0015336F" w:rsidRPr="0015336F" w:rsidRDefault="0015336F" w:rsidP="0015336F">
            <w:pPr>
              <w:rPr>
                <w:rFonts w:cs="Arial"/>
                <w:szCs w:val="22"/>
              </w:rPr>
            </w:pPr>
          </w:p>
        </w:tc>
      </w:tr>
    </w:tbl>
    <w:p w14:paraId="08FF9848" w14:textId="77777777" w:rsidR="0039012D" w:rsidRDefault="0039012D" w:rsidP="00295CFF">
      <w:pPr>
        <w:rPr>
          <w:rFonts w:cs="Arial"/>
          <w:szCs w:val="22"/>
        </w:rPr>
      </w:pPr>
    </w:p>
    <w:p w14:paraId="7D81EF42" w14:textId="77777777" w:rsidR="00F6590C" w:rsidRDefault="00F6590C" w:rsidP="00295CFF">
      <w:pPr>
        <w:rPr>
          <w:rFonts w:cs="Arial"/>
          <w:szCs w:val="22"/>
        </w:rPr>
      </w:pPr>
    </w:p>
    <w:p w14:paraId="1A549C24" w14:textId="77777777" w:rsidR="005B585A" w:rsidRDefault="005B585A" w:rsidP="00295CFF">
      <w:pPr>
        <w:rPr>
          <w:rFonts w:cs="Arial"/>
          <w:szCs w:val="22"/>
        </w:rPr>
      </w:pPr>
    </w:p>
    <w:p w14:paraId="2794909F" w14:textId="77777777" w:rsidR="005B585A" w:rsidRDefault="005B585A" w:rsidP="00295CFF">
      <w:pPr>
        <w:rPr>
          <w:rFonts w:cs="Arial"/>
          <w:szCs w:val="22"/>
        </w:rPr>
      </w:pPr>
    </w:p>
    <w:p w14:paraId="45CDD867" w14:textId="77777777" w:rsidR="00F6590C" w:rsidRDefault="00F6590C" w:rsidP="00295CFF">
      <w:pPr>
        <w:rPr>
          <w:rFonts w:cs="Arial"/>
          <w:szCs w:val="22"/>
        </w:rPr>
      </w:pPr>
    </w:p>
    <w:tbl>
      <w:tblPr>
        <w:tblStyle w:val="Tablaconcuadrcula"/>
        <w:tblW w:w="0" w:type="auto"/>
        <w:tblLook w:val="04A0" w:firstRow="1" w:lastRow="0" w:firstColumn="1" w:lastColumn="0" w:noHBand="0" w:noVBand="1"/>
      </w:tblPr>
      <w:tblGrid>
        <w:gridCol w:w="10790"/>
      </w:tblGrid>
      <w:tr w:rsidR="00042338" w14:paraId="7A0C3729" w14:textId="77777777" w:rsidTr="00042338">
        <w:tc>
          <w:tcPr>
            <w:tcW w:w="10790" w:type="dxa"/>
          </w:tcPr>
          <w:p w14:paraId="73E992F3" w14:textId="67E79A60" w:rsidR="00042338" w:rsidRDefault="00042338" w:rsidP="00295CFF">
            <w:pPr>
              <w:rPr>
                <w:rFonts w:cs="Arial"/>
                <w:szCs w:val="22"/>
              </w:rPr>
            </w:pPr>
            <w:r w:rsidRPr="00042338">
              <w:rPr>
                <w:rFonts w:cs="Arial"/>
                <w:noProof/>
                <w:szCs w:val="22"/>
              </w:rPr>
              <w:lastRenderedPageBreak/>
              <w:drawing>
                <wp:inline distT="0" distB="0" distL="0" distR="0" wp14:anchorId="3B1A4199" wp14:editId="3CEA8141">
                  <wp:extent cx="4701947" cy="457240"/>
                  <wp:effectExtent l="19050" t="19050" r="22860" b="19050"/>
                  <wp:docPr id="114560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07824" name=""/>
                          <pic:cNvPicPr/>
                        </pic:nvPicPr>
                        <pic:blipFill>
                          <a:blip r:embed="rId463"/>
                          <a:stretch>
                            <a:fillRect/>
                          </a:stretch>
                        </pic:blipFill>
                        <pic:spPr>
                          <a:xfrm>
                            <a:off x="0" y="0"/>
                            <a:ext cx="4701947" cy="457240"/>
                          </a:xfrm>
                          <a:prstGeom prst="rect">
                            <a:avLst/>
                          </a:prstGeom>
                          <a:ln w="12700">
                            <a:solidFill>
                              <a:schemeClr val="tx1"/>
                            </a:solidFill>
                          </a:ln>
                        </pic:spPr>
                      </pic:pic>
                    </a:graphicData>
                  </a:graphic>
                </wp:inline>
              </w:drawing>
            </w:r>
          </w:p>
          <w:p w14:paraId="40C06268" w14:textId="77777777" w:rsidR="00042338" w:rsidRPr="00042338" w:rsidRDefault="00042338" w:rsidP="00042338">
            <w:pPr>
              <w:rPr>
                <w:rFonts w:cs="Arial"/>
                <w:szCs w:val="22"/>
              </w:rPr>
            </w:pPr>
            <w:r w:rsidRPr="00042338">
              <w:rPr>
                <w:rFonts w:cs="Arial"/>
                <w:szCs w:val="22"/>
              </w:rPr>
              <w:t xml:space="preserve">No, en </w:t>
            </w:r>
            <w:r w:rsidRPr="00042338">
              <w:rPr>
                <w:rFonts w:cs="Arial"/>
                <w:b/>
                <w:bCs/>
                <w:szCs w:val="22"/>
              </w:rPr>
              <w:t>16 bits,</w:t>
            </w:r>
            <w:r w:rsidRPr="00042338">
              <w:rPr>
                <w:rFonts w:cs="Arial"/>
                <w:szCs w:val="22"/>
              </w:rPr>
              <w:t xml:space="preserve"> no en 16 números. Un bit es una casilla que solo puede valer 0 o 1.</w:t>
            </w:r>
          </w:p>
          <w:p w14:paraId="7ED03CEF" w14:textId="77777777" w:rsidR="00083D72" w:rsidRDefault="00083D72" w:rsidP="00A2135F">
            <w:pPr>
              <w:rPr>
                <w:rFonts w:cs="Arial"/>
                <w:b/>
                <w:bCs/>
                <w:szCs w:val="22"/>
              </w:rPr>
            </w:pPr>
          </w:p>
          <w:p w14:paraId="0DBEC6BD" w14:textId="007AB722" w:rsidR="00A2135F" w:rsidRPr="00083D72" w:rsidRDefault="00A2135F" w:rsidP="00A2135F">
            <w:pPr>
              <w:rPr>
                <w:rFonts w:cs="Arial"/>
                <w:szCs w:val="22"/>
              </w:rPr>
            </w:pPr>
            <w:r w:rsidRPr="00083D72">
              <w:rPr>
                <w:rFonts w:cs="Arial"/>
                <w:szCs w:val="22"/>
              </w:rPr>
              <w:t xml:space="preserve">Cada parámetro se guarda como una fila de 16 casillas de ceros y unos, por ejemplo </w:t>
            </w:r>
            <w:r w:rsidRPr="00083D72">
              <w:rPr>
                <w:rFonts w:cs="Arial"/>
                <w:b/>
                <w:bCs/>
                <w:szCs w:val="22"/>
              </w:rPr>
              <w:t>0011010110010110</w:t>
            </w:r>
            <w:r w:rsidRPr="00083D72">
              <w:rPr>
                <w:rFonts w:cs="Arial"/>
                <w:szCs w:val="22"/>
              </w:rPr>
              <w:t xml:space="preserve">. Esa fila representa </w:t>
            </w:r>
            <w:r w:rsidRPr="00083D72">
              <w:rPr>
                <w:rFonts w:cs="Arial"/>
                <w:b/>
                <w:bCs/>
                <w:szCs w:val="22"/>
              </w:rPr>
              <w:t>un solo número</w:t>
            </w:r>
            <w:r w:rsidRPr="00083D72">
              <w:rPr>
                <w:rFonts w:cs="Arial"/>
                <w:szCs w:val="22"/>
              </w:rPr>
              <w:t xml:space="preserve"> (como 0,8731).</w:t>
            </w:r>
          </w:p>
          <w:p w14:paraId="6ADB0538" w14:textId="77777777" w:rsidR="00A2135F" w:rsidRDefault="00A2135F" w:rsidP="00083D72">
            <w:pPr>
              <w:rPr>
                <w:rFonts w:cs="Arial"/>
                <w:b/>
                <w:bCs/>
                <w:szCs w:val="22"/>
              </w:rPr>
            </w:pPr>
          </w:p>
          <w:p w14:paraId="38E7ED82" w14:textId="77777777" w:rsidR="00083D72" w:rsidRPr="00083D72" w:rsidRDefault="00083D72">
            <w:pPr>
              <w:numPr>
                <w:ilvl w:val="0"/>
                <w:numId w:val="37"/>
              </w:numPr>
              <w:rPr>
                <w:rFonts w:cs="Arial"/>
                <w:szCs w:val="22"/>
              </w:rPr>
            </w:pPr>
            <w:r w:rsidRPr="00083D72">
              <w:rPr>
                <w:rFonts w:cs="Arial"/>
                <w:szCs w:val="22"/>
              </w:rPr>
              <w:t>FP16: 16 casillas por número (2 bytes).</w:t>
            </w:r>
          </w:p>
          <w:p w14:paraId="348F72B6" w14:textId="77777777" w:rsidR="00083D72" w:rsidRPr="00083D72" w:rsidRDefault="00083D72">
            <w:pPr>
              <w:numPr>
                <w:ilvl w:val="0"/>
                <w:numId w:val="37"/>
              </w:numPr>
              <w:rPr>
                <w:rFonts w:cs="Arial"/>
                <w:szCs w:val="22"/>
              </w:rPr>
            </w:pPr>
            <w:r w:rsidRPr="00083D72">
              <w:rPr>
                <w:rFonts w:cs="Arial"/>
                <w:szCs w:val="22"/>
              </w:rPr>
              <w:t>INT8: 8 casillas por número (1 byte).</w:t>
            </w:r>
          </w:p>
          <w:p w14:paraId="7E308BD3" w14:textId="77777777" w:rsidR="00083D72" w:rsidRPr="00083D72" w:rsidRDefault="00083D72">
            <w:pPr>
              <w:numPr>
                <w:ilvl w:val="0"/>
                <w:numId w:val="37"/>
              </w:numPr>
              <w:rPr>
                <w:rFonts w:cs="Arial"/>
                <w:szCs w:val="22"/>
              </w:rPr>
            </w:pPr>
            <w:r w:rsidRPr="00083D72">
              <w:rPr>
                <w:rFonts w:cs="Arial"/>
                <w:szCs w:val="22"/>
              </w:rPr>
              <w:t>4 bits: 4 casillas por número (0,5 bytes).</w:t>
            </w:r>
          </w:p>
          <w:p w14:paraId="7EA370A9" w14:textId="77777777" w:rsidR="00083D72" w:rsidRPr="00A2135F" w:rsidRDefault="00083D72" w:rsidP="00083D72">
            <w:pPr>
              <w:rPr>
                <w:rFonts w:cs="Arial"/>
                <w:b/>
                <w:bCs/>
                <w:szCs w:val="22"/>
              </w:rPr>
            </w:pPr>
          </w:p>
          <w:p w14:paraId="335EBD0D" w14:textId="5D35567B" w:rsidR="00042338" w:rsidRPr="00883F0C" w:rsidRDefault="00083D72" w:rsidP="00295CFF">
            <w:pPr>
              <w:rPr>
                <w:rFonts w:cs="Arial"/>
                <w:b/>
                <w:bCs/>
                <w:sz w:val="24"/>
              </w:rPr>
            </w:pPr>
            <w:r w:rsidRPr="00883F0C">
              <w:rPr>
                <w:rFonts w:cs="Arial"/>
                <w:b/>
                <w:bCs/>
                <w:sz w:val="24"/>
                <w:highlight w:val="yellow"/>
              </w:rPr>
              <w:t xml:space="preserve">Mas casillas permiten </w:t>
            </w:r>
            <w:proofErr w:type="spellStart"/>
            <w:r w:rsidRPr="00883F0C">
              <w:rPr>
                <w:rFonts w:cs="Arial"/>
                <w:b/>
                <w:bCs/>
                <w:sz w:val="24"/>
                <w:highlight w:val="yellow"/>
              </w:rPr>
              <w:t>mas</w:t>
            </w:r>
            <w:proofErr w:type="spellEnd"/>
            <w:r w:rsidRPr="00883F0C">
              <w:rPr>
                <w:rFonts w:cs="Arial"/>
                <w:b/>
                <w:bCs/>
                <w:sz w:val="24"/>
                <w:highlight w:val="yellow"/>
              </w:rPr>
              <w:t xml:space="preserve"> combinaciones de ceros y unos, o sea </w:t>
            </w:r>
            <w:proofErr w:type="spellStart"/>
            <w:r w:rsidRPr="00883F0C">
              <w:rPr>
                <w:rFonts w:cs="Arial"/>
                <w:b/>
                <w:bCs/>
                <w:sz w:val="24"/>
                <w:highlight w:val="yellow"/>
              </w:rPr>
              <w:t>mas</w:t>
            </w:r>
            <w:proofErr w:type="spellEnd"/>
            <w:r w:rsidRPr="00883F0C">
              <w:rPr>
                <w:rFonts w:cs="Arial"/>
                <w:b/>
                <w:bCs/>
                <w:sz w:val="24"/>
                <w:highlight w:val="yellow"/>
              </w:rPr>
              <w:t xml:space="preserve"> valores posibles y más precisión.</w:t>
            </w:r>
          </w:p>
          <w:p w14:paraId="03AF6040" w14:textId="77777777" w:rsidR="00042338" w:rsidRDefault="00042338" w:rsidP="00295CFF">
            <w:pPr>
              <w:rPr>
                <w:rFonts w:cs="Arial"/>
                <w:szCs w:val="22"/>
              </w:rPr>
            </w:pPr>
          </w:p>
        </w:tc>
      </w:tr>
    </w:tbl>
    <w:p w14:paraId="5B687432" w14:textId="437DC10A" w:rsidR="00F6590C" w:rsidRPr="00F2136F" w:rsidRDefault="00F2136F" w:rsidP="00295CFF">
      <w:pPr>
        <w:rPr>
          <w:rFonts w:cs="Arial"/>
          <w:b/>
          <w:bCs/>
          <w:sz w:val="28"/>
          <w:szCs w:val="28"/>
        </w:rPr>
      </w:pPr>
      <w:r w:rsidRPr="00F2136F">
        <w:rPr>
          <w:rFonts w:cs="Arial"/>
          <w:b/>
          <w:bCs/>
          <w:sz w:val="28"/>
          <w:szCs w:val="28"/>
        </w:rPr>
        <w:t>Otro ejemplo</w:t>
      </w:r>
    </w:p>
    <w:p w14:paraId="642F585A" w14:textId="3F8988CF" w:rsidR="00F2136F" w:rsidRPr="005A6DB4" w:rsidRDefault="00982EF7" w:rsidP="00295CFF">
      <w:pPr>
        <w:rPr>
          <w:rFonts w:cs="Arial"/>
          <w:b/>
          <w:bCs/>
          <w:sz w:val="24"/>
        </w:rPr>
      </w:pPr>
      <w:r w:rsidRPr="005A6DB4">
        <w:rPr>
          <w:rFonts w:cs="Arial"/>
          <w:b/>
          <w:bCs/>
          <w:sz w:val="24"/>
        </w:rPr>
        <w:t>Paso 1: cada parámetro es un número que hay que guardar.</w:t>
      </w:r>
    </w:p>
    <w:p w14:paraId="7B491E72" w14:textId="77777777" w:rsidR="005A6DB4" w:rsidRPr="005A6DB4" w:rsidRDefault="005A6DB4" w:rsidP="005A6DB4">
      <w:pPr>
        <w:rPr>
          <w:rFonts w:cs="Arial"/>
          <w:szCs w:val="22"/>
        </w:rPr>
      </w:pPr>
      <w:r w:rsidRPr="005A6DB4">
        <w:rPr>
          <w:rFonts w:cs="Arial"/>
          <w:szCs w:val="22"/>
        </w:rPr>
        <w:t>Los 10 números, por ejemplo: 0,87 / −0,5 / 0,1 / 0,33 y así hasta completar 10.</w:t>
      </w:r>
    </w:p>
    <w:p w14:paraId="65590C0A" w14:textId="77777777" w:rsidR="008B4A45" w:rsidRPr="008B4A45" w:rsidRDefault="008B4A45" w:rsidP="008B4A45">
      <w:pPr>
        <w:rPr>
          <w:rFonts w:cs="Arial"/>
          <w:sz w:val="24"/>
        </w:rPr>
      </w:pPr>
      <w:r w:rsidRPr="008B4A45">
        <w:rPr>
          <w:rFonts w:cs="Arial"/>
          <w:b/>
          <w:bCs/>
          <w:sz w:val="24"/>
        </w:rPr>
        <w:t>Paso 2: cada número ocupa un espacio fijo, según el formato.</w:t>
      </w:r>
    </w:p>
    <w:p w14:paraId="4B4BC2E4" w14:textId="22C598D3" w:rsidR="0077704F" w:rsidRPr="00BF0D64" w:rsidRDefault="0077704F">
      <w:pPr>
        <w:pStyle w:val="Prrafodelista"/>
        <w:numPr>
          <w:ilvl w:val="0"/>
          <w:numId w:val="40"/>
        </w:numPr>
        <w:rPr>
          <w:rFonts w:cs="Arial"/>
          <w:szCs w:val="22"/>
        </w:rPr>
      </w:pPr>
      <w:r w:rsidRPr="00BF0D64">
        <w:rPr>
          <w:rFonts w:cs="Arial"/>
          <w:szCs w:val="22"/>
        </w:rPr>
        <w:t>FP16: 2 bytes cada uno</w:t>
      </w:r>
    </w:p>
    <w:p w14:paraId="348080FE" w14:textId="4A019B43" w:rsidR="0077704F" w:rsidRPr="00BF0D64" w:rsidRDefault="0077704F">
      <w:pPr>
        <w:pStyle w:val="Prrafodelista"/>
        <w:numPr>
          <w:ilvl w:val="0"/>
          <w:numId w:val="40"/>
        </w:numPr>
        <w:rPr>
          <w:rFonts w:cs="Arial"/>
          <w:szCs w:val="22"/>
        </w:rPr>
      </w:pPr>
      <w:r w:rsidRPr="00BF0D64">
        <w:rPr>
          <w:rFonts w:cs="Arial"/>
          <w:szCs w:val="22"/>
        </w:rPr>
        <w:t>INT8: 1 byte cada uno</w:t>
      </w:r>
    </w:p>
    <w:p w14:paraId="40E153C9" w14:textId="354FB553" w:rsidR="0077704F" w:rsidRPr="00BF0D64" w:rsidRDefault="0077704F">
      <w:pPr>
        <w:pStyle w:val="Prrafodelista"/>
        <w:numPr>
          <w:ilvl w:val="0"/>
          <w:numId w:val="40"/>
        </w:numPr>
        <w:rPr>
          <w:rFonts w:cs="Arial"/>
          <w:szCs w:val="22"/>
        </w:rPr>
      </w:pPr>
      <w:r w:rsidRPr="00BF0D64">
        <w:rPr>
          <w:rFonts w:cs="Arial"/>
          <w:szCs w:val="22"/>
        </w:rPr>
        <w:t>4 bits: 0,5 bytes cada uno</w:t>
      </w:r>
    </w:p>
    <w:p w14:paraId="56CD9576" w14:textId="77777777" w:rsidR="00BF0D64" w:rsidRPr="009F7CAE" w:rsidRDefault="00BF0D64" w:rsidP="00BF0D64">
      <w:pPr>
        <w:rPr>
          <w:rFonts w:cs="Arial"/>
          <w:sz w:val="24"/>
        </w:rPr>
      </w:pPr>
      <w:r w:rsidRPr="009F7CAE">
        <w:rPr>
          <w:rFonts w:cs="Arial"/>
          <w:b/>
          <w:bCs/>
          <w:sz w:val="24"/>
        </w:rPr>
        <w:t>Paso 3: multiplicas cantidad de números × espacio de cada uno.</w:t>
      </w:r>
    </w:p>
    <w:p w14:paraId="7F1B028D" w14:textId="77777777" w:rsidR="009F7CAE" w:rsidRPr="009F7CAE" w:rsidRDefault="009F7CAE">
      <w:pPr>
        <w:numPr>
          <w:ilvl w:val="0"/>
          <w:numId w:val="41"/>
        </w:numPr>
        <w:rPr>
          <w:rFonts w:cs="Arial"/>
          <w:szCs w:val="22"/>
        </w:rPr>
      </w:pPr>
      <w:r w:rsidRPr="009F7CAE">
        <w:rPr>
          <w:rFonts w:cs="Arial"/>
          <w:szCs w:val="22"/>
        </w:rPr>
        <w:t xml:space="preserve">FP16: 10 × 2 = </w:t>
      </w:r>
      <w:r w:rsidRPr="009F7CAE">
        <w:rPr>
          <w:rFonts w:cs="Arial"/>
          <w:b/>
          <w:bCs/>
          <w:szCs w:val="22"/>
        </w:rPr>
        <w:t>20 bytes</w:t>
      </w:r>
    </w:p>
    <w:p w14:paraId="4A3DE850" w14:textId="77777777" w:rsidR="009F7CAE" w:rsidRPr="009F7CAE" w:rsidRDefault="009F7CAE">
      <w:pPr>
        <w:numPr>
          <w:ilvl w:val="0"/>
          <w:numId w:val="41"/>
        </w:numPr>
        <w:rPr>
          <w:rFonts w:cs="Arial"/>
          <w:szCs w:val="22"/>
        </w:rPr>
      </w:pPr>
      <w:r w:rsidRPr="009F7CAE">
        <w:rPr>
          <w:rFonts w:cs="Arial"/>
          <w:szCs w:val="22"/>
        </w:rPr>
        <w:t xml:space="preserve">INT8: 10 × 1 = </w:t>
      </w:r>
      <w:r w:rsidRPr="009F7CAE">
        <w:rPr>
          <w:rFonts w:cs="Arial"/>
          <w:b/>
          <w:bCs/>
          <w:szCs w:val="22"/>
        </w:rPr>
        <w:t>10 bytes</w:t>
      </w:r>
    </w:p>
    <w:p w14:paraId="4406201A" w14:textId="77777777" w:rsidR="009F7CAE" w:rsidRPr="00A91EF1" w:rsidRDefault="009F7CAE">
      <w:pPr>
        <w:numPr>
          <w:ilvl w:val="0"/>
          <w:numId w:val="41"/>
        </w:numPr>
        <w:rPr>
          <w:rFonts w:cs="Arial"/>
          <w:szCs w:val="22"/>
        </w:rPr>
      </w:pPr>
      <w:r w:rsidRPr="009F7CAE">
        <w:rPr>
          <w:rFonts w:cs="Arial"/>
          <w:szCs w:val="22"/>
        </w:rPr>
        <w:t xml:space="preserve">4 bits: 10 × 0,5 = </w:t>
      </w:r>
      <w:r w:rsidRPr="009F7CAE">
        <w:rPr>
          <w:rFonts w:cs="Arial"/>
          <w:b/>
          <w:bCs/>
          <w:szCs w:val="22"/>
        </w:rPr>
        <w:t>5 bytes</w:t>
      </w:r>
    </w:p>
    <w:p w14:paraId="60EC259A" w14:textId="77777777" w:rsidR="00A91EF1" w:rsidRPr="00A91EF1" w:rsidRDefault="00A91EF1" w:rsidP="00A91EF1">
      <w:pPr>
        <w:pStyle w:val="NormalWeb"/>
        <w:rPr>
          <w:rFonts w:ascii="Arial" w:hAnsi="Arial" w:cs="Arial"/>
          <w:sz w:val="22"/>
          <w:szCs w:val="22"/>
        </w:rPr>
      </w:pPr>
      <w:r w:rsidRPr="00A91EF1">
        <w:rPr>
          <w:rFonts w:ascii="Arial" w:hAnsi="Arial" w:cs="Arial"/>
          <w:sz w:val="22"/>
          <w:szCs w:val="22"/>
        </w:rPr>
        <w:t xml:space="preserve">Eso es toda la fórmula: </w:t>
      </w:r>
      <w:r w:rsidRPr="00A91EF1">
        <w:rPr>
          <w:rStyle w:val="Fuerte"/>
          <w:rFonts w:ascii="Arial" w:hAnsi="Arial" w:cs="Arial"/>
          <w:sz w:val="22"/>
          <w:szCs w:val="22"/>
        </w:rPr>
        <w:t>memoria = parámetros × bytes por parámetro</w:t>
      </w:r>
      <w:r w:rsidRPr="00A91EF1">
        <w:rPr>
          <w:rFonts w:ascii="Arial" w:hAnsi="Arial" w:cs="Arial"/>
          <w:sz w:val="22"/>
          <w:szCs w:val="22"/>
        </w:rPr>
        <w:t>.</w:t>
      </w:r>
    </w:p>
    <w:p w14:paraId="19268454" w14:textId="77777777" w:rsidR="00A91EF1" w:rsidRPr="00B770D2" w:rsidRDefault="00A91EF1" w:rsidP="00A91EF1">
      <w:pPr>
        <w:rPr>
          <w:rFonts w:cs="Arial"/>
          <w:sz w:val="24"/>
        </w:rPr>
      </w:pPr>
      <w:r w:rsidRPr="00B770D2">
        <w:rPr>
          <w:rFonts w:cs="Arial"/>
          <w:b/>
          <w:bCs/>
          <w:sz w:val="24"/>
        </w:rPr>
        <w:t>Paso 4: lo mismo, pero con 8.000 millones de números.</w:t>
      </w:r>
    </w:p>
    <w:p w14:paraId="18FD9E97" w14:textId="7902DC77" w:rsidR="00B770D2" w:rsidRPr="00B770D2" w:rsidRDefault="00B770D2">
      <w:pPr>
        <w:pStyle w:val="Prrafodelista"/>
        <w:numPr>
          <w:ilvl w:val="0"/>
          <w:numId w:val="41"/>
        </w:numPr>
        <w:rPr>
          <w:rFonts w:cs="Arial"/>
          <w:szCs w:val="22"/>
        </w:rPr>
      </w:pPr>
      <w:r w:rsidRPr="00B770D2">
        <w:rPr>
          <w:rFonts w:cs="Arial"/>
          <w:szCs w:val="22"/>
        </w:rPr>
        <w:t>FP16: 8.000.000.000 × 2 = 16.000.000.000 bytes</w:t>
      </w:r>
    </w:p>
    <w:p w14:paraId="54B9BE14" w14:textId="25E01431" w:rsidR="00B770D2" w:rsidRPr="00B770D2" w:rsidRDefault="00B770D2">
      <w:pPr>
        <w:pStyle w:val="Prrafodelista"/>
        <w:numPr>
          <w:ilvl w:val="0"/>
          <w:numId w:val="41"/>
        </w:numPr>
        <w:rPr>
          <w:rFonts w:cs="Arial"/>
          <w:szCs w:val="22"/>
        </w:rPr>
      </w:pPr>
      <w:r w:rsidRPr="00B770D2">
        <w:rPr>
          <w:rFonts w:cs="Arial"/>
          <w:szCs w:val="22"/>
        </w:rPr>
        <w:t>INT8: 8.000.000.000 × 1 = 8.000.000.000 bytes</w:t>
      </w:r>
    </w:p>
    <w:p w14:paraId="74BDDA15" w14:textId="20896678" w:rsidR="00B770D2" w:rsidRPr="00B770D2" w:rsidRDefault="00B770D2">
      <w:pPr>
        <w:pStyle w:val="Prrafodelista"/>
        <w:numPr>
          <w:ilvl w:val="0"/>
          <w:numId w:val="41"/>
        </w:numPr>
        <w:rPr>
          <w:rFonts w:cs="Arial"/>
          <w:szCs w:val="22"/>
        </w:rPr>
      </w:pPr>
      <w:r w:rsidRPr="00B770D2">
        <w:rPr>
          <w:rFonts w:cs="Arial"/>
          <w:szCs w:val="22"/>
        </w:rPr>
        <w:t>4 bits: 8.000.000.000 × 0,5 = 4.000.000.000 bytes</w:t>
      </w:r>
    </w:p>
    <w:p w14:paraId="75AF52D2" w14:textId="552C5402" w:rsidR="00A91EF1" w:rsidRPr="008E7B37" w:rsidRDefault="008E7B37" w:rsidP="00B770D2">
      <w:pPr>
        <w:rPr>
          <w:rFonts w:cs="Arial"/>
          <w:sz w:val="24"/>
        </w:rPr>
      </w:pPr>
      <w:r w:rsidRPr="008E7B37">
        <w:rPr>
          <w:rFonts w:cs="Arial"/>
          <w:b/>
          <w:bCs/>
          <w:sz w:val="24"/>
        </w:rPr>
        <w:t>Paso 5: pasar bytes a GB.</w:t>
      </w:r>
    </w:p>
    <w:p w14:paraId="4A106A45" w14:textId="77777777" w:rsidR="008E7B37" w:rsidRPr="008E7B37" w:rsidRDefault="008E7B37" w:rsidP="008E7B37">
      <w:pPr>
        <w:rPr>
          <w:rFonts w:cs="Arial"/>
          <w:szCs w:val="22"/>
        </w:rPr>
      </w:pPr>
      <w:r w:rsidRPr="008E7B37">
        <w:rPr>
          <w:rFonts w:cs="Arial"/>
          <w:szCs w:val="22"/>
        </w:rPr>
        <w:t>1 GB son 1.000.000.000 bytes (mil millones), así que:</w:t>
      </w:r>
    </w:p>
    <w:p w14:paraId="72C9C389" w14:textId="77777777" w:rsidR="008E7B37" w:rsidRPr="008E7B37" w:rsidRDefault="008E7B37">
      <w:pPr>
        <w:numPr>
          <w:ilvl w:val="0"/>
          <w:numId w:val="42"/>
        </w:numPr>
        <w:rPr>
          <w:rFonts w:cs="Arial"/>
          <w:szCs w:val="22"/>
        </w:rPr>
      </w:pPr>
      <w:r w:rsidRPr="008E7B37">
        <w:rPr>
          <w:rFonts w:cs="Arial"/>
          <w:szCs w:val="22"/>
        </w:rPr>
        <w:t xml:space="preserve">16.000.000.000 ÷ 1.000.000.000 = </w:t>
      </w:r>
      <w:r w:rsidRPr="008E7B37">
        <w:rPr>
          <w:rFonts w:cs="Arial"/>
          <w:b/>
          <w:bCs/>
          <w:szCs w:val="22"/>
        </w:rPr>
        <w:t>16 GB</w:t>
      </w:r>
    </w:p>
    <w:p w14:paraId="415F633E" w14:textId="77777777" w:rsidR="008E7B37" w:rsidRPr="008E7B37" w:rsidRDefault="008E7B37">
      <w:pPr>
        <w:numPr>
          <w:ilvl w:val="0"/>
          <w:numId w:val="42"/>
        </w:numPr>
        <w:rPr>
          <w:rFonts w:cs="Arial"/>
          <w:szCs w:val="22"/>
        </w:rPr>
      </w:pPr>
      <w:r w:rsidRPr="008E7B37">
        <w:rPr>
          <w:rFonts w:cs="Arial"/>
          <w:szCs w:val="22"/>
        </w:rPr>
        <w:t xml:space="preserve">8.000.000.000 ÷ 1.000.000.000 = </w:t>
      </w:r>
      <w:r w:rsidRPr="008E7B37">
        <w:rPr>
          <w:rFonts w:cs="Arial"/>
          <w:b/>
          <w:bCs/>
          <w:szCs w:val="22"/>
        </w:rPr>
        <w:t>8 GB</w:t>
      </w:r>
    </w:p>
    <w:p w14:paraId="6870DFE1" w14:textId="287B73B0" w:rsidR="001D631C" w:rsidRPr="001D631C" w:rsidRDefault="008E7B37">
      <w:pPr>
        <w:numPr>
          <w:ilvl w:val="0"/>
          <w:numId w:val="42"/>
        </w:numPr>
        <w:rPr>
          <w:rFonts w:cs="Arial"/>
          <w:szCs w:val="22"/>
        </w:rPr>
      </w:pPr>
      <w:r w:rsidRPr="008E7B37">
        <w:rPr>
          <w:rFonts w:cs="Arial"/>
          <w:szCs w:val="22"/>
        </w:rPr>
        <w:t xml:space="preserve">4.000.000.000 ÷ 1.000.000.000 = </w:t>
      </w:r>
      <w:r w:rsidRPr="008E7B37">
        <w:rPr>
          <w:rFonts w:cs="Arial"/>
          <w:b/>
          <w:bCs/>
          <w:szCs w:val="22"/>
        </w:rPr>
        <w:t>4 GB</w:t>
      </w:r>
    </w:p>
    <w:p w14:paraId="1CB8C4B7" w14:textId="2D986F70" w:rsidR="001D631C" w:rsidRPr="001D631C" w:rsidRDefault="001D631C" w:rsidP="001D631C">
      <w:pPr>
        <w:rPr>
          <w:rFonts w:cs="Arial"/>
          <w:sz w:val="24"/>
        </w:rPr>
      </w:pPr>
      <w:r w:rsidRPr="001D631C">
        <w:rPr>
          <w:rFonts w:cs="Arial"/>
          <w:b/>
          <w:bCs/>
          <w:sz w:val="24"/>
        </w:rPr>
        <w:t>Paso 6: para qué sirve.</w:t>
      </w:r>
    </w:p>
    <w:p w14:paraId="18EE109F" w14:textId="77777777" w:rsidR="001D631C" w:rsidRPr="001D631C" w:rsidRDefault="001D631C" w:rsidP="001D631C">
      <w:pPr>
        <w:rPr>
          <w:rFonts w:cs="Arial"/>
          <w:szCs w:val="22"/>
        </w:rPr>
      </w:pPr>
      <w:r w:rsidRPr="001D631C">
        <w:rPr>
          <w:rFonts w:cs="Arial"/>
          <w:szCs w:val="22"/>
        </w:rPr>
        <w:t>Es el mismo modelo, con los mismos 8.000 millones de números. Si tu computador tiene 8 GB libres:</w:t>
      </w:r>
    </w:p>
    <w:p w14:paraId="00007417" w14:textId="7731EFB8" w:rsidR="001D631C" w:rsidRPr="001D631C" w:rsidRDefault="001D631C">
      <w:pPr>
        <w:pStyle w:val="Prrafodelista"/>
        <w:numPr>
          <w:ilvl w:val="0"/>
          <w:numId w:val="42"/>
        </w:numPr>
        <w:rPr>
          <w:rFonts w:cs="Arial"/>
          <w:szCs w:val="22"/>
        </w:rPr>
      </w:pPr>
      <w:r w:rsidRPr="001D631C">
        <w:rPr>
          <w:rFonts w:cs="Arial"/>
          <w:szCs w:val="22"/>
        </w:rPr>
        <w:t>16 GB (FP16) → no cabe</w:t>
      </w:r>
    </w:p>
    <w:p w14:paraId="2C723F0B" w14:textId="6FBEB52E" w:rsidR="001D631C" w:rsidRPr="001D631C" w:rsidRDefault="001D631C">
      <w:pPr>
        <w:pStyle w:val="Prrafodelista"/>
        <w:numPr>
          <w:ilvl w:val="0"/>
          <w:numId w:val="42"/>
        </w:numPr>
        <w:rPr>
          <w:rFonts w:cs="Arial"/>
          <w:szCs w:val="22"/>
        </w:rPr>
      </w:pPr>
      <w:r w:rsidRPr="001D631C">
        <w:rPr>
          <w:rFonts w:cs="Arial"/>
          <w:szCs w:val="22"/>
        </w:rPr>
        <w:lastRenderedPageBreak/>
        <w:t>8 GB (INT8) → justo, casi sin margen (y falta espacio para otras cosas)</w:t>
      </w:r>
    </w:p>
    <w:p w14:paraId="35E954AD" w14:textId="06E1738D" w:rsidR="001D631C" w:rsidRPr="001D631C" w:rsidRDefault="001D631C">
      <w:pPr>
        <w:pStyle w:val="Prrafodelista"/>
        <w:numPr>
          <w:ilvl w:val="0"/>
          <w:numId w:val="42"/>
        </w:numPr>
        <w:rPr>
          <w:rFonts w:cs="Arial"/>
          <w:szCs w:val="22"/>
        </w:rPr>
      </w:pPr>
      <w:r w:rsidRPr="001D631C">
        <w:rPr>
          <w:rFonts w:cs="Arial"/>
          <w:szCs w:val="22"/>
        </w:rPr>
        <w:t>4 GB (4 bits) → cabe bien</w:t>
      </w:r>
    </w:p>
    <w:p w14:paraId="6E6B9A8F" w14:textId="77777777" w:rsidR="00A91EF1" w:rsidRPr="009F7CAE" w:rsidRDefault="00A91EF1" w:rsidP="00A91EF1">
      <w:pPr>
        <w:rPr>
          <w:rFonts w:cs="Arial"/>
          <w:szCs w:val="22"/>
        </w:rPr>
      </w:pPr>
    </w:p>
    <w:p w14:paraId="27EBC25C" w14:textId="24A24E44" w:rsidR="00BF0D64" w:rsidRDefault="00082845" w:rsidP="009F7CAE">
      <w:pPr>
        <w:rPr>
          <w:rFonts w:cs="Arial"/>
          <w:szCs w:val="22"/>
        </w:rPr>
      </w:pPr>
      <w:r w:rsidRPr="00082845">
        <w:rPr>
          <w:rFonts w:cs="Arial"/>
          <w:noProof/>
          <w:szCs w:val="22"/>
        </w:rPr>
        <w:drawing>
          <wp:inline distT="0" distB="0" distL="0" distR="0" wp14:anchorId="01A158C1" wp14:editId="5201651B">
            <wp:extent cx="4724400" cy="514324"/>
            <wp:effectExtent l="19050" t="19050" r="19050" b="19685"/>
            <wp:docPr id="33195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5123" name=""/>
                    <pic:cNvPicPr/>
                  </pic:nvPicPr>
                  <pic:blipFill>
                    <a:blip r:embed="rId464"/>
                    <a:stretch>
                      <a:fillRect/>
                    </a:stretch>
                  </pic:blipFill>
                  <pic:spPr>
                    <a:xfrm>
                      <a:off x="0" y="0"/>
                      <a:ext cx="4788022" cy="521250"/>
                    </a:xfrm>
                    <a:prstGeom prst="rect">
                      <a:avLst/>
                    </a:prstGeom>
                    <a:ln w="19050">
                      <a:solidFill>
                        <a:schemeClr val="tx1"/>
                      </a:solidFill>
                    </a:ln>
                  </pic:spPr>
                </pic:pic>
              </a:graphicData>
            </a:graphic>
          </wp:inline>
        </w:drawing>
      </w:r>
    </w:p>
    <w:p w14:paraId="326F96C7" w14:textId="77777777" w:rsidR="00082845" w:rsidRPr="00082845" w:rsidRDefault="00082845" w:rsidP="00082845">
      <w:pPr>
        <w:rPr>
          <w:rFonts w:cs="Arial"/>
          <w:szCs w:val="22"/>
        </w:rPr>
      </w:pPr>
      <w:r w:rsidRPr="00082845">
        <w:rPr>
          <w:rFonts w:cs="Arial"/>
          <w:b/>
          <w:bCs/>
          <w:szCs w:val="22"/>
        </w:rPr>
        <w:t>FP16 tiene la mayor calidad</w:t>
      </w:r>
      <w:r w:rsidRPr="00082845">
        <w:rPr>
          <w:rFonts w:cs="Arial"/>
          <w:szCs w:val="22"/>
        </w:rPr>
        <w:t>, después INT8 y al final 4 bits.</w:t>
      </w:r>
    </w:p>
    <w:p w14:paraId="387749E6" w14:textId="40DA3D4E" w:rsidR="00082845" w:rsidRDefault="00082845" w:rsidP="009F7CAE">
      <w:pPr>
        <w:rPr>
          <w:rFonts w:cs="Arial"/>
          <w:szCs w:val="22"/>
        </w:rPr>
      </w:pPr>
      <w:r w:rsidRPr="00082845">
        <w:rPr>
          <w:rFonts w:cs="Arial"/>
          <w:noProof/>
          <w:szCs w:val="22"/>
        </w:rPr>
        <w:drawing>
          <wp:inline distT="0" distB="0" distL="0" distR="0" wp14:anchorId="0F6EA936" wp14:editId="235E4839">
            <wp:extent cx="6302286" cy="1394581"/>
            <wp:effectExtent l="0" t="0" r="3810" b="0"/>
            <wp:docPr id="89141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13256" name=""/>
                    <pic:cNvPicPr/>
                  </pic:nvPicPr>
                  <pic:blipFill>
                    <a:blip r:embed="rId465"/>
                    <a:stretch>
                      <a:fillRect/>
                    </a:stretch>
                  </pic:blipFill>
                  <pic:spPr>
                    <a:xfrm>
                      <a:off x="0" y="0"/>
                      <a:ext cx="6302286" cy="1394581"/>
                    </a:xfrm>
                    <a:prstGeom prst="rect">
                      <a:avLst/>
                    </a:prstGeom>
                  </pic:spPr>
                </pic:pic>
              </a:graphicData>
            </a:graphic>
          </wp:inline>
        </w:drawing>
      </w:r>
    </w:p>
    <w:p w14:paraId="7D5D8A72" w14:textId="77777777" w:rsidR="009404BB" w:rsidRPr="009404BB" w:rsidRDefault="009404BB" w:rsidP="009404BB">
      <w:pPr>
        <w:rPr>
          <w:rFonts w:cs="Arial"/>
          <w:szCs w:val="22"/>
        </w:rPr>
      </w:pPr>
      <w:r w:rsidRPr="009404BB">
        <w:rPr>
          <w:rFonts w:cs="Arial"/>
          <w:b/>
          <w:bCs/>
          <w:szCs w:val="22"/>
        </w:rPr>
        <w:t>Regla simple:</w:t>
      </w:r>
      <w:r w:rsidRPr="009404BB">
        <w:rPr>
          <w:rFonts w:cs="Arial"/>
          <w:szCs w:val="22"/>
        </w:rPr>
        <w:t xml:space="preserve"> más espacio por parámetro significa más precisión, y más precisión significa mejor calidad. Es como la foto: la de 10 MB tiene mejor calidad que la comprimida de 3 MB.</w:t>
      </w:r>
    </w:p>
    <w:p w14:paraId="1C608825" w14:textId="77777777" w:rsidR="009404BB" w:rsidRPr="009404BB" w:rsidRDefault="009404BB" w:rsidP="009404BB">
      <w:pPr>
        <w:rPr>
          <w:rFonts w:cs="Arial"/>
          <w:szCs w:val="22"/>
        </w:rPr>
      </w:pPr>
      <w:r w:rsidRPr="009404BB">
        <w:rPr>
          <w:rFonts w:cs="Arial"/>
          <w:b/>
          <w:bCs/>
          <w:szCs w:val="22"/>
        </w:rPr>
        <w:t>Pero en la práctica:</w:t>
      </w:r>
    </w:p>
    <w:p w14:paraId="3E53AC50" w14:textId="77777777" w:rsidR="009404BB" w:rsidRPr="009404BB" w:rsidRDefault="009404BB">
      <w:pPr>
        <w:numPr>
          <w:ilvl w:val="0"/>
          <w:numId w:val="43"/>
        </w:numPr>
        <w:rPr>
          <w:rFonts w:cs="Arial"/>
          <w:szCs w:val="22"/>
        </w:rPr>
      </w:pPr>
      <w:r w:rsidRPr="009404BB">
        <w:rPr>
          <w:rFonts w:cs="Arial"/>
          <w:szCs w:val="22"/>
        </w:rPr>
        <w:t>La diferencia entre FP16 e INT8 suele ser muy chica.</w:t>
      </w:r>
    </w:p>
    <w:p w14:paraId="2B064DBC" w14:textId="77777777" w:rsidR="009404BB" w:rsidRPr="009404BB" w:rsidRDefault="009404BB">
      <w:pPr>
        <w:numPr>
          <w:ilvl w:val="0"/>
          <w:numId w:val="43"/>
        </w:numPr>
        <w:rPr>
          <w:rFonts w:cs="Arial"/>
          <w:szCs w:val="22"/>
        </w:rPr>
      </w:pPr>
      <w:proofErr w:type="gramStart"/>
      <w:r w:rsidRPr="009404BB">
        <w:rPr>
          <w:rFonts w:cs="Arial"/>
          <w:szCs w:val="22"/>
        </w:rPr>
        <w:t>4 bits pierde</w:t>
      </w:r>
      <w:proofErr w:type="gramEnd"/>
      <w:r w:rsidRPr="009404BB">
        <w:rPr>
          <w:rFonts w:cs="Arial"/>
          <w:szCs w:val="22"/>
        </w:rPr>
        <w:t xml:space="preserve"> algo más, aunque muchas veces sigue siendo usable.</w:t>
      </w:r>
    </w:p>
    <w:p w14:paraId="2BE0E284" w14:textId="77777777" w:rsidR="009404BB" w:rsidRPr="009404BB" w:rsidRDefault="009404BB">
      <w:pPr>
        <w:numPr>
          <w:ilvl w:val="0"/>
          <w:numId w:val="43"/>
        </w:numPr>
        <w:rPr>
          <w:rFonts w:cs="Arial"/>
          <w:szCs w:val="22"/>
        </w:rPr>
      </w:pPr>
      <w:r w:rsidRPr="009404BB">
        <w:rPr>
          <w:rFonts w:cs="Arial"/>
          <w:szCs w:val="22"/>
        </w:rPr>
        <w:t>Lo que pierde depende del modelo y del método de cuantización, y eso no lo verifiqué ahora, así que tómalo como una regla general.</w:t>
      </w:r>
    </w:p>
    <w:p w14:paraId="6D5EA4C9" w14:textId="77777777" w:rsidR="009404BB" w:rsidRPr="009404BB" w:rsidRDefault="009404BB" w:rsidP="009404BB">
      <w:pPr>
        <w:rPr>
          <w:rFonts w:cs="Arial"/>
          <w:szCs w:val="22"/>
        </w:rPr>
      </w:pPr>
      <w:r w:rsidRPr="009404BB">
        <w:rPr>
          <w:rFonts w:cs="Arial"/>
          <w:b/>
          <w:bCs/>
          <w:szCs w:val="22"/>
        </w:rPr>
        <w:t>Entonces la decisión es un intercambio:</w:t>
      </w:r>
      <w:r w:rsidRPr="009404BB">
        <w:rPr>
          <w:rFonts w:cs="Arial"/>
          <w:szCs w:val="22"/>
        </w:rPr>
        <w:t xml:space="preserve"> si tienes memoria de sobra, usas FP16. Si tienes poca, bajas a INT8 o a 4 bits y aceptas perder un poco de calidad.</w:t>
      </w:r>
    </w:p>
    <w:p w14:paraId="235A6AF8" w14:textId="66276E36" w:rsidR="009404BB" w:rsidRDefault="00203C23" w:rsidP="009F7CAE">
      <w:pPr>
        <w:rPr>
          <w:rFonts w:cs="Arial"/>
          <w:szCs w:val="22"/>
        </w:rPr>
      </w:pPr>
      <w:r w:rsidRPr="00203C23">
        <w:rPr>
          <w:rFonts w:cs="Arial"/>
          <w:noProof/>
          <w:szCs w:val="22"/>
        </w:rPr>
        <w:drawing>
          <wp:inline distT="0" distB="0" distL="0" distR="0" wp14:anchorId="11BC050E" wp14:editId="1986C677">
            <wp:extent cx="4371975" cy="466708"/>
            <wp:effectExtent l="19050" t="19050" r="9525" b="10160"/>
            <wp:docPr id="1943982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2976" name=""/>
                    <pic:cNvPicPr/>
                  </pic:nvPicPr>
                  <pic:blipFill>
                    <a:blip r:embed="rId466"/>
                    <a:stretch>
                      <a:fillRect/>
                    </a:stretch>
                  </pic:blipFill>
                  <pic:spPr>
                    <a:xfrm>
                      <a:off x="0" y="0"/>
                      <a:ext cx="4485080" cy="478782"/>
                    </a:xfrm>
                    <a:prstGeom prst="rect">
                      <a:avLst/>
                    </a:prstGeom>
                    <a:ln w="12700">
                      <a:solidFill>
                        <a:schemeClr val="tx1"/>
                      </a:solidFill>
                    </a:ln>
                  </pic:spPr>
                </pic:pic>
              </a:graphicData>
            </a:graphic>
          </wp:inline>
        </w:drawing>
      </w:r>
    </w:p>
    <w:p w14:paraId="587A315B" w14:textId="77777777" w:rsidR="00152586" w:rsidRPr="00152586" w:rsidRDefault="00152586" w:rsidP="00152586">
      <w:pPr>
        <w:rPr>
          <w:rFonts w:cs="Arial"/>
          <w:szCs w:val="22"/>
        </w:rPr>
      </w:pPr>
      <w:r w:rsidRPr="00152586">
        <w:rPr>
          <w:rFonts w:cs="Arial"/>
          <w:szCs w:val="22"/>
        </w:rPr>
        <w:t>Para sacar números de "calidad" usé el ejemplo del parámetro 0,8731, midiendo cuánto se aleja el valor recuperado del original.</w:t>
      </w:r>
    </w:p>
    <w:p w14:paraId="451810C7" w14:textId="54C06F35" w:rsidR="00203C23" w:rsidRPr="00BF0D64" w:rsidRDefault="00A85112" w:rsidP="009F7CAE">
      <w:pPr>
        <w:rPr>
          <w:rFonts w:cs="Arial"/>
          <w:szCs w:val="22"/>
        </w:rPr>
      </w:pPr>
      <w:r w:rsidRPr="00A85112">
        <w:rPr>
          <w:rFonts w:cs="Arial"/>
          <w:noProof/>
          <w:szCs w:val="22"/>
        </w:rPr>
        <w:drawing>
          <wp:inline distT="0" distB="0" distL="0" distR="0" wp14:anchorId="75771F5D" wp14:editId="58042AB7">
            <wp:extent cx="6363251" cy="1790855"/>
            <wp:effectExtent l="19050" t="19050" r="19050" b="19050"/>
            <wp:docPr id="820437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7369" name=""/>
                    <pic:cNvPicPr/>
                  </pic:nvPicPr>
                  <pic:blipFill>
                    <a:blip r:embed="rId467"/>
                    <a:stretch>
                      <a:fillRect/>
                    </a:stretch>
                  </pic:blipFill>
                  <pic:spPr>
                    <a:xfrm>
                      <a:off x="0" y="0"/>
                      <a:ext cx="6363251" cy="1790855"/>
                    </a:xfrm>
                    <a:prstGeom prst="rect">
                      <a:avLst/>
                    </a:prstGeom>
                    <a:ln w="19050">
                      <a:solidFill>
                        <a:schemeClr val="tx1"/>
                      </a:solidFill>
                    </a:ln>
                  </pic:spPr>
                </pic:pic>
              </a:graphicData>
            </a:graphic>
          </wp:inline>
        </w:drawing>
      </w:r>
    </w:p>
    <w:p w14:paraId="7A8E7E1A" w14:textId="77777777" w:rsidR="00C245EC" w:rsidRPr="00C245EC" w:rsidRDefault="00C245EC" w:rsidP="00C245EC">
      <w:pPr>
        <w:rPr>
          <w:rFonts w:cs="Arial"/>
          <w:szCs w:val="22"/>
        </w:rPr>
      </w:pPr>
      <w:r w:rsidRPr="00C245EC">
        <w:rPr>
          <w:rFonts w:cs="Arial"/>
          <w:b/>
          <w:bCs/>
          <w:szCs w:val="22"/>
        </w:rPr>
        <w:t>Cómo leerla:</w:t>
      </w:r>
    </w:p>
    <w:p w14:paraId="47889578" w14:textId="77777777" w:rsidR="00C245EC" w:rsidRPr="00C245EC" w:rsidRDefault="00C245EC">
      <w:pPr>
        <w:numPr>
          <w:ilvl w:val="0"/>
          <w:numId w:val="44"/>
        </w:numPr>
        <w:rPr>
          <w:rFonts w:cs="Arial"/>
          <w:szCs w:val="22"/>
        </w:rPr>
      </w:pPr>
      <w:r w:rsidRPr="00C245EC">
        <w:rPr>
          <w:rFonts w:cs="Arial"/>
          <w:b/>
          <w:bCs/>
          <w:szCs w:val="22"/>
        </w:rPr>
        <w:t>Error = |original − recuperado|.</w:t>
      </w:r>
      <w:r w:rsidRPr="00C245EC">
        <w:rPr>
          <w:rFonts w:cs="Arial"/>
          <w:szCs w:val="22"/>
        </w:rPr>
        <w:t xml:space="preserve"> Mientras más chico, más calidad.</w:t>
      </w:r>
    </w:p>
    <w:p w14:paraId="5DDAF755" w14:textId="77777777" w:rsidR="00C245EC" w:rsidRPr="00C245EC" w:rsidRDefault="00C245EC">
      <w:pPr>
        <w:numPr>
          <w:ilvl w:val="0"/>
          <w:numId w:val="44"/>
        </w:numPr>
        <w:rPr>
          <w:rFonts w:cs="Arial"/>
          <w:szCs w:val="22"/>
        </w:rPr>
      </w:pPr>
      <w:r w:rsidRPr="00C245EC">
        <w:rPr>
          <w:rFonts w:cs="Arial"/>
          <w:szCs w:val="22"/>
        </w:rPr>
        <w:lastRenderedPageBreak/>
        <w:t>INT8: |0,8731 − 0,8740| ≈ 0,0009.</w:t>
      </w:r>
    </w:p>
    <w:p w14:paraId="344F5072" w14:textId="77777777" w:rsidR="00C245EC" w:rsidRPr="00C245EC" w:rsidRDefault="00C245EC">
      <w:pPr>
        <w:numPr>
          <w:ilvl w:val="0"/>
          <w:numId w:val="44"/>
        </w:numPr>
        <w:rPr>
          <w:rFonts w:cs="Arial"/>
          <w:szCs w:val="22"/>
        </w:rPr>
      </w:pPr>
      <w:r w:rsidRPr="00C245EC">
        <w:rPr>
          <w:rFonts w:cs="Arial"/>
          <w:szCs w:val="22"/>
        </w:rPr>
        <w:t>4 bits: |0,8731 − 0,8571| ≈ 0,0160.</w:t>
      </w:r>
    </w:p>
    <w:p w14:paraId="61CDF3B6" w14:textId="77777777" w:rsidR="00C245EC" w:rsidRPr="00C245EC" w:rsidRDefault="00C245EC">
      <w:pPr>
        <w:numPr>
          <w:ilvl w:val="0"/>
          <w:numId w:val="44"/>
        </w:numPr>
        <w:rPr>
          <w:rFonts w:cs="Arial"/>
          <w:szCs w:val="22"/>
        </w:rPr>
      </w:pPr>
      <w:r w:rsidRPr="00C245EC">
        <w:rPr>
          <w:rFonts w:cs="Arial"/>
          <w:szCs w:val="22"/>
        </w:rPr>
        <w:t>FP16: es unas 18 veces más preciso que INT8 en este ejemplo (0,0009 ÷ 0,00005), y INT8 unas 17 veces más preciso que 4 bits (0,016 ÷ 0,0009).</w:t>
      </w:r>
    </w:p>
    <w:p w14:paraId="7CC7809A" w14:textId="77777777" w:rsidR="00BF0D64" w:rsidRDefault="00BF0D64" w:rsidP="0077704F">
      <w:pPr>
        <w:rPr>
          <w:rFonts w:cs="Arial"/>
          <w:szCs w:val="22"/>
        </w:rPr>
      </w:pPr>
    </w:p>
    <w:p w14:paraId="1A13D0CC" w14:textId="77777777" w:rsidR="005B585A" w:rsidRPr="005B585A" w:rsidRDefault="005B585A" w:rsidP="005B585A">
      <w:pPr>
        <w:rPr>
          <w:rFonts w:cs="Arial"/>
          <w:szCs w:val="22"/>
        </w:rPr>
      </w:pPr>
      <w:r w:rsidRPr="005B585A">
        <w:rPr>
          <w:rFonts w:cs="Arial"/>
          <w:b/>
          <w:bCs/>
          <w:szCs w:val="22"/>
        </w:rPr>
        <w:t>Ojo con dos cosas:</w:t>
      </w:r>
    </w:p>
    <w:p w14:paraId="053DCEFF" w14:textId="77777777" w:rsidR="005B585A" w:rsidRPr="005B585A" w:rsidRDefault="005B585A">
      <w:pPr>
        <w:numPr>
          <w:ilvl w:val="0"/>
          <w:numId w:val="45"/>
        </w:numPr>
        <w:rPr>
          <w:rFonts w:cs="Arial"/>
          <w:szCs w:val="22"/>
        </w:rPr>
      </w:pPr>
      <w:r w:rsidRPr="005B585A">
        <w:rPr>
          <w:rFonts w:cs="Arial"/>
          <w:szCs w:val="22"/>
        </w:rPr>
        <w:t xml:space="preserve">El error es de </w:t>
      </w:r>
      <w:r w:rsidRPr="005B585A">
        <w:rPr>
          <w:rFonts w:cs="Arial"/>
          <w:b/>
          <w:bCs/>
          <w:szCs w:val="22"/>
        </w:rPr>
        <w:t>un solo número de ejemplo</w:t>
      </w:r>
      <w:r w:rsidRPr="005B585A">
        <w:rPr>
          <w:rFonts w:cs="Arial"/>
          <w:szCs w:val="22"/>
        </w:rPr>
        <w:t>, y no del modelo completo. Cuánta calidad pierde un modelo real depende del método de cuantización, y eso no lo verifiqué.</w:t>
      </w:r>
    </w:p>
    <w:p w14:paraId="2F3AB88C" w14:textId="77777777" w:rsidR="005B585A" w:rsidRPr="005B585A" w:rsidRDefault="005B585A">
      <w:pPr>
        <w:numPr>
          <w:ilvl w:val="0"/>
          <w:numId w:val="45"/>
        </w:numPr>
        <w:rPr>
          <w:rFonts w:cs="Arial"/>
          <w:szCs w:val="22"/>
        </w:rPr>
      </w:pPr>
      <w:r w:rsidRPr="005B585A">
        <w:rPr>
          <w:rFonts w:cs="Arial"/>
          <w:szCs w:val="22"/>
        </w:rPr>
        <w:t>El valor de FP16 lo calculé con su precisión interna (1.788/2.048 ≈ 0,87305), así que es aproximado.</w:t>
      </w:r>
    </w:p>
    <w:p w14:paraId="7AC69744" w14:textId="77777777" w:rsidR="005B585A" w:rsidRPr="005B585A" w:rsidRDefault="005B585A" w:rsidP="005B585A">
      <w:pPr>
        <w:rPr>
          <w:rFonts w:cs="Arial"/>
          <w:szCs w:val="22"/>
        </w:rPr>
      </w:pPr>
      <w:r w:rsidRPr="005B585A">
        <w:rPr>
          <w:rFonts w:cs="Arial"/>
          <w:szCs w:val="22"/>
        </w:rPr>
        <w:t>La tendencia sí es clara: menos bits significan menos valores posibles, más error por parámetro y menos memoria.</w:t>
      </w:r>
    </w:p>
    <w:p w14:paraId="547D663C" w14:textId="77777777" w:rsidR="005B585A" w:rsidRPr="0077704F" w:rsidRDefault="005B585A" w:rsidP="0077704F">
      <w:pPr>
        <w:rPr>
          <w:rFonts w:cs="Arial"/>
          <w:szCs w:val="22"/>
        </w:rPr>
      </w:pPr>
    </w:p>
    <w:p w14:paraId="19C7066A" w14:textId="7067DD57" w:rsidR="00366DDD" w:rsidRDefault="00366DDD" w:rsidP="00366DDD">
      <w:pPr>
        <w:pStyle w:val="Ttulo4"/>
        <w:rPr>
          <w:b/>
          <w:bCs/>
          <w:i w:val="0"/>
          <w:iCs w:val="0"/>
          <w:sz w:val="24"/>
        </w:rPr>
      </w:pPr>
      <w:r w:rsidRPr="00366DDD">
        <w:rPr>
          <w:b/>
          <w:bCs/>
          <w:i w:val="0"/>
          <w:iCs w:val="0"/>
          <w:sz w:val="24"/>
          <w:highlight w:val="yellow"/>
        </w:rPr>
        <w:t>1.1</w:t>
      </w:r>
      <w:r w:rsidR="00FB4065">
        <w:rPr>
          <w:b/>
          <w:bCs/>
          <w:i w:val="0"/>
          <w:iCs w:val="0"/>
          <w:sz w:val="24"/>
          <w:highlight w:val="yellow"/>
        </w:rPr>
        <w:t>4</w:t>
      </w:r>
      <w:r w:rsidRPr="00366DDD">
        <w:rPr>
          <w:b/>
          <w:bCs/>
          <w:i w:val="0"/>
          <w:iCs w:val="0"/>
          <w:sz w:val="24"/>
          <w:highlight w:val="yellow"/>
        </w:rPr>
        <w:t>.6.4 Escalado en tiempo de inferencia</w:t>
      </w:r>
    </w:p>
    <w:p w14:paraId="4444B43D" w14:textId="77777777" w:rsidR="00F237C9" w:rsidRPr="00F237C9" w:rsidRDefault="00F237C9" w:rsidP="00F237C9">
      <w:r w:rsidRPr="00F237C9">
        <w:t xml:space="preserve">Inferencia es usar el modelo ya entrenado. Ahí hay trucos para sacarle más rendimiento </w:t>
      </w:r>
      <w:r w:rsidRPr="00F237C9">
        <w:rPr>
          <w:b/>
          <w:bCs/>
          <w:sz w:val="24"/>
          <w:szCs w:val="28"/>
          <w:highlight w:val="yellow"/>
        </w:rPr>
        <w:t>sin reentrenarlo.</w:t>
      </w:r>
    </w:p>
    <w:p w14:paraId="17B16335" w14:textId="403A0C32" w:rsidR="00366DDD" w:rsidRDefault="009A774C" w:rsidP="00366DDD">
      <w:r w:rsidRPr="009A774C">
        <w:rPr>
          <w:noProof/>
        </w:rPr>
        <w:drawing>
          <wp:inline distT="0" distB="0" distL="0" distR="0" wp14:anchorId="0DF2B79A" wp14:editId="1353B369">
            <wp:extent cx="6462320" cy="1082134"/>
            <wp:effectExtent l="19050" t="19050" r="15240" b="22860"/>
            <wp:docPr id="530839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39985" name=""/>
                    <pic:cNvPicPr/>
                  </pic:nvPicPr>
                  <pic:blipFill>
                    <a:blip r:embed="rId468"/>
                    <a:stretch>
                      <a:fillRect/>
                    </a:stretch>
                  </pic:blipFill>
                  <pic:spPr>
                    <a:xfrm>
                      <a:off x="0" y="0"/>
                      <a:ext cx="6462320" cy="1082134"/>
                    </a:xfrm>
                    <a:prstGeom prst="rect">
                      <a:avLst/>
                    </a:prstGeom>
                    <a:ln w="12700">
                      <a:solidFill>
                        <a:schemeClr val="tx1"/>
                      </a:solidFill>
                    </a:ln>
                  </pic:spPr>
                </pic:pic>
              </a:graphicData>
            </a:graphic>
          </wp:inline>
        </w:drawing>
      </w:r>
    </w:p>
    <w:p w14:paraId="34864444" w14:textId="0ED05A40" w:rsidR="009A774C" w:rsidRDefault="001955FA" w:rsidP="00366DDD">
      <w:r w:rsidRPr="001955FA">
        <w:rPr>
          <w:noProof/>
        </w:rPr>
        <w:drawing>
          <wp:inline distT="0" distB="0" distL="0" distR="0" wp14:anchorId="6A22F5C1" wp14:editId="7574B6A9">
            <wp:extent cx="6416596" cy="800169"/>
            <wp:effectExtent l="19050" t="19050" r="22860" b="19050"/>
            <wp:docPr id="175800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8149" name=""/>
                    <pic:cNvPicPr/>
                  </pic:nvPicPr>
                  <pic:blipFill>
                    <a:blip r:embed="rId469"/>
                    <a:stretch>
                      <a:fillRect/>
                    </a:stretch>
                  </pic:blipFill>
                  <pic:spPr>
                    <a:xfrm>
                      <a:off x="0" y="0"/>
                      <a:ext cx="6416596" cy="800169"/>
                    </a:xfrm>
                    <a:prstGeom prst="rect">
                      <a:avLst/>
                    </a:prstGeom>
                    <a:ln w="19050">
                      <a:solidFill>
                        <a:schemeClr val="tx1"/>
                      </a:solidFill>
                    </a:ln>
                  </pic:spPr>
                </pic:pic>
              </a:graphicData>
            </a:graphic>
          </wp:inline>
        </w:drawing>
      </w:r>
    </w:p>
    <w:p w14:paraId="01CE61E2" w14:textId="77777777" w:rsidR="001955FA" w:rsidRDefault="001955FA" w:rsidP="001955FA">
      <w:pPr>
        <w:rPr>
          <w:b/>
          <w:bCs/>
          <w:sz w:val="24"/>
          <w:szCs w:val="28"/>
        </w:rPr>
      </w:pPr>
      <w:r w:rsidRPr="00CD5451">
        <w:rPr>
          <w:b/>
          <w:bCs/>
          <w:sz w:val="24"/>
          <w:szCs w:val="28"/>
          <w:highlight w:val="yellow"/>
        </w:rPr>
        <w:t>Dos ejes independientes (ortogonales): puedes usar ambos</w:t>
      </w:r>
    </w:p>
    <w:p w14:paraId="5FA3C0FE" w14:textId="0E23E46A" w:rsidR="00002083" w:rsidRDefault="00330276" w:rsidP="001955FA">
      <w:pPr>
        <w:rPr>
          <w:b/>
          <w:bCs/>
          <w:sz w:val="24"/>
          <w:szCs w:val="28"/>
        </w:rPr>
      </w:pPr>
      <w:r w:rsidRPr="00330276">
        <w:rPr>
          <w:b/>
          <w:bCs/>
          <w:noProof/>
          <w:sz w:val="24"/>
          <w:szCs w:val="28"/>
        </w:rPr>
        <w:drawing>
          <wp:inline distT="0" distB="0" distL="0" distR="0" wp14:anchorId="11FE6C4F" wp14:editId="64120CA9">
            <wp:extent cx="6416596" cy="1531753"/>
            <wp:effectExtent l="19050" t="19050" r="22860" b="11430"/>
            <wp:docPr id="96431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4618" name=""/>
                    <pic:cNvPicPr/>
                  </pic:nvPicPr>
                  <pic:blipFill>
                    <a:blip r:embed="rId470"/>
                    <a:stretch>
                      <a:fillRect/>
                    </a:stretch>
                  </pic:blipFill>
                  <pic:spPr>
                    <a:xfrm>
                      <a:off x="0" y="0"/>
                      <a:ext cx="6416596" cy="1531753"/>
                    </a:xfrm>
                    <a:prstGeom prst="rect">
                      <a:avLst/>
                    </a:prstGeom>
                    <a:ln w="19050">
                      <a:solidFill>
                        <a:schemeClr val="tx1"/>
                      </a:solidFill>
                    </a:ln>
                  </pic:spPr>
                </pic:pic>
              </a:graphicData>
            </a:graphic>
          </wp:inline>
        </w:drawing>
      </w:r>
    </w:p>
    <w:p w14:paraId="6CA7BC30" w14:textId="77777777" w:rsidR="006450C9" w:rsidRDefault="006450C9" w:rsidP="001955FA">
      <w:pPr>
        <w:rPr>
          <w:b/>
          <w:bCs/>
          <w:sz w:val="24"/>
          <w:szCs w:val="28"/>
        </w:rPr>
      </w:pPr>
    </w:p>
    <w:p w14:paraId="4AE26693" w14:textId="77777777" w:rsidR="00002083" w:rsidRDefault="00002083" w:rsidP="001955FA">
      <w:pPr>
        <w:rPr>
          <w:b/>
          <w:bCs/>
          <w:sz w:val="24"/>
          <w:szCs w:val="28"/>
        </w:rPr>
      </w:pPr>
    </w:p>
    <w:p w14:paraId="7758128E" w14:textId="77777777" w:rsidR="006450C9" w:rsidRDefault="006450C9" w:rsidP="001955FA">
      <w:pPr>
        <w:rPr>
          <w:b/>
          <w:bCs/>
          <w:sz w:val="24"/>
          <w:szCs w:val="28"/>
        </w:rPr>
      </w:pPr>
    </w:p>
    <w:p w14:paraId="31A22646" w14:textId="77777777" w:rsidR="006450C9" w:rsidRDefault="006450C9" w:rsidP="001955FA">
      <w:pPr>
        <w:rPr>
          <w:b/>
          <w:bCs/>
          <w:sz w:val="24"/>
          <w:szCs w:val="28"/>
        </w:rPr>
      </w:pPr>
    </w:p>
    <w:p w14:paraId="2DA8612C" w14:textId="77777777" w:rsidR="00002083" w:rsidRPr="00631EE8" w:rsidRDefault="00002083" w:rsidP="001955FA">
      <w:pPr>
        <w:rPr>
          <w:b/>
          <w:bCs/>
          <w:sz w:val="24"/>
          <w:szCs w:val="28"/>
        </w:rPr>
      </w:pPr>
    </w:p>
    <w:tbl>
      <w:tblPr>
        <w:tblStyle w:val="Tablaconcuadrcula"/>
        <w:tblW w:w="0" w:type="auto"/>
        <w:tblLook w:val="04A0" w:firstRow="1" w:lastRow="0" w:firstColumn="1" w:lastColumn="0" w:noHBand="0" w:noVBand="1"/>
      </w:tblPr>
      <w:tblGrid>
        <w:gridCol w:w="10790"/>
      </w:tblGrid>
      <w:tr w:rsidR="00CD5451" w14:paraId="43CC880E" w14:textId="77777777" w:rsidTr="00CD5451">
        <w:tc>
          <w:tcPr>
            <w:tcW w:w="10790" w:type="dxa"/>
          </w:tcPr>
          <w:p w14:paraId="330B7978" w14:textId="77777777" w:rsidR="00CD5451" w:rsidRDefault="00CD5451" w:rsidP="00366DDD">
            <w:r>
              <w:rPr>
                <w:b/>
                <w:bCs/>
              </w:rPr>
              <w:t xml:space="preserve">“Inferencia alta” significa que le das </w:t>
            </w:r>
            <w:proofErr w:type="spellStart"/>
            <w:r>
              <w:rPr>
                <w:b/>
                <w:bCs/>
              </w:rPr>
              <w:t>mas</w:t>
            </w:r>
            <w:proofErr w:type="spellEnd"/>
            <w:r>
              <w:rPr>
                <w:b/>
                <w:bCs/>
              </w:rPr>
              <w:t xml:space="preserve"> trabajo al modelo en el momento de usarlo, </w:t>
            </w:r>
            <w:r>
              <w:t xml:space="preserve">sin cambiarlo ni reentrenarlo. </w:t>
            </w:r>
            <w:r w:rsidR="008710EE" w:rsidRPr="008710EE">
              <w:t>Es un nombre que usé yo para el eje; en la transcripción se habla de</w:t>
            </w:r>
            <w:r w:rsidR="008710EE" w:rsidRPr="00384CC8">
              <w:rPr>
                <w:b/>
                <w:bCs/>
                <w:sz w:val="24"/>
                <w:szCs w:val="28"/>
              </w:rPr>
              <w:t xml:space="preserve"> </w:t>
            </w:r>
            <w:r w:rsidR="008710EE" w:rsidRPr="00384CC8">
              <w:rPr>
                <w:b/>
                <w:bCs/>
                <w:sz w:val="24"/>
                <w:szCs w:val="28"/>
                <w:highlight w:val="yellow"/>
              </w:rPr>
              <w:t>"escalado en tiempo de inferencia".</w:t>
            </w:r>
          </w:p>
          <w:p w14:paraId="5C965260" w14:textId="77777777" w:rsidR="008710EE" w:rsidRDefault="008710EE" w:rsidP="00366DDD"/>
          <w:p w14:paraId="472AD17B" w14:textId="77777777" w:rsidR="008710EE" w:rsidRDefault="008710EE" w:rsidP="00366DDD">
            <w:r>
              <w:rPr>
                <w:b/>
                <w:bCs/>
              </w:rPr>
              <w:t xml:space="preserve">Inferencia baja: </w:t>
            </w:r>
            <w:r>
              <w:t>respondes de una, sin ayuda extra</w:t>
            </w:r>
          </w:p>
          <w:p w14:paraId="21C9FB59" w14:textId="77777777" w:rsidR="008710EE" w:rsidRDefault="00541148" w:rsidP="00366DDD">
            <w:r w:rsidRPr="00541148">
              <w:rPr>
                <w:b/>
                <w:bCs/>
              </w:rPr>
              <w:t>Inferencia alta:</w:t>
            </w:r>
            <w:r w:rsidRPr="00541148">
              <w:t xml:space="preserve"> haces que el modelo gaste más cálculo antes de responder. Hay dos formas, las que mencionó el profesor:</w:t>
            </w:r>
          </w:p>
          <w:p w14:paraId="28840D01" w14:textId="77777777" w:rsidR="00541148" w:rsidRDefault="00541148">
            <w:pPr>
              <w:pStyle w:val="Prrafodelista"/>
              <w:numPr>
                <w:ilvl w:val="1"/>
                <w:numId w:val="44"/>
              </w:numPr>
            </w:pPr>
            <w:r>
              <w:rPr>
                <w:b/>
                <w:bCs/>
              </w:rPr>
              <w:t xml:space="preserve">Razonamiento: </w:t>
            </w:r>
            <w:r>
              <w:t xml:space="preserve">Le pides que primero genere tokens explicando como va a resolver el problema, y recién </w:t>
            </w:r>
            <w:proofErr w:type="spellStart"/>
            <w:r>
              <w:t>despues</w:t>
            </w:r>
            <w:proofErr w:type="spellEnd"/>
            <w:r>
              <w:t xml:space="preserve"> responda.</w:t>
            </w:r>
          </w:p>
          <w:p w14:paraId="4E22DFF6" w14:textId="77777777" w:rsidR="00541148" w:rsidRDefault="00541148">
            <w:pPr>
              <w:pStyle w:val="Prrafodelista"/>
              <w:numPr>
                <w:ilvl w:val="1"/>
                <w:numId w:val="44"/>
              </w:numPr>
            </w:pPr>
            <w:r>
              <w:rPr>
                <w:b/>
                <w:bCs/>
              </w:rPr>
              <w:t xml:space="preserve">Mas contexto (RAG): </w:t>
            </w:r>
            <w:r>
              <w:t>Le pegas información extra en la pregunta, y el modelo se apoya en ella.</w:t>
            </w:r>
          </w:p>
          <w:p w14:paraId="524B6FFC" w14:textId="77777777" w:rsidR="00384CC8" w:rsidRPr="00384CC8" w:rsidRDefault="00384CC8" w:rsidP="00384CC8">
            <w:r w:rsidRPr="00384CC8">
              <w:rPr>
                <w:b/>
                <w:bCs/>
              </w:rPr>
              <w:t>Ejemplo con 17 × 24:</w:t>
            </w:r>
          </w:p>
          <w:p w14:paraId="3313F662" w14:textId="4DC6DC37" w:rsidR="00384CC8" w:rsidRPr="00384CC8" w:rsidRDefault="00384CC8">
            <w:pPr>
              <w:pStyle w:val="Prrafodelista"/>
              <w:numPr>
                <w:ilvl w:val="0"/>
                <w:numId w:val="44"/>
              </w:numPr>
            </w:pPr>
            <w:r w:rsidRPr="00384CC8">
              <w:t>Inferencia baja: el modelo responde un número directo, y puede equivocarse.</w:t>
            </w:r>
          </w:p>
          <w:p w14:paraId="1FDFCD4B" w14:textId="29F9E0D9" w:rsidR="00384CC8" w:rsidRPr="00384CC8" w:rsidRDefault="00384CC8">
            <w:pPr>
              <w:pStyle w:val="Prrafodelista"/>
              <w:numPr>
                <w:ilvl w:val="0"/>
                <w:numId w:val="44"/>
              </w:numPr>
            </w:pPr>
            <w:r w:rsidRPr="00384CC8">
              <w:t xml:space="preserve">Inferencia alta: 17×20 = 340, 17×4 = 68, 340 + 68 = </w:t>
            </w:r>
            <w:r w:rsidRPr="00384CC8">
              <w:rPr>
                <w:b/>
                <w:bCs/>
              </w:rPr>
              <w:t>408</w:t>
            </w:r>
            <w:r w:rsidRPr="00384CC8">
              <w:t>. Generó más tokens, pero llegó mejor al resultado.</w:t>
            </w:r>
          </w:p>
          <w:p w14:paraId="73713DF2" w14:textId="77777777" w:rsidR="00541148" w:rsidRDefault="00541148" w:rsidP="00541148"/>
          <w:p w14:paraId="0BD99C40" w14:textId="77777777" w:rsidR="00F3187B" w:rsidRDefault="00F3187B" w:rsidP="00541148"/>
          <w:p w14:paraId="1E4D2C54" w14:textId="77777777" w:rsidR="00F3187B" w:rsidRDefault="00F3187B" w:rsidP="00541148"/>
          <w:p w14:paraId="21EF7DB3" w14:textId="77777777" w:rsidR="00F3187B" w:rsidRPr="00F3187B" w:rsidRDefault="00F3187B" w:rsidP="00F3187B">
            <w:r w:rsidRPr="00F3187B">
              <w:rPr>
                <w:b/>
                <w:bCs/>
              </w:rPr>
              <w:t>Cuesta más, igual que el entrenamiento:</w:t>
            </w:r>
            <w:r w:rsidRPr="00F3187B">
              <w:t xml:space="preserve"> más tokens generados significan más tiempo y más cómputo por cada respuesta.</w:t>
            </w:r>
          </w:p>
          <w:p w14:paraId="4C34F3FB" w14:textId="77777777" w:rsidR="00F3187B" w:rsidRDefault="00F3187B" w:rsidP="00541148"/>
          <w:p w14:paraId="7345559A" w14:textId="77777777" w:rsidR="00F3187B" w:rsidRPr="00F3187B" w:rsidRDefault="00F3187B" w:rsidP="00F3187B">
            <w:r w:rsidRPr="00F3187B">
              <w:rPr>
                <w:b/>
                <w:bCs/>
              </w:rPr>
              <w:t>Cómo se lee la tabla que pegaste:</w:t>
            </w:r>
          </w:p>
          <w:p w14:paraId="45F1DED2" w14:textId="0EF53DB8" w:rsidR="00F3187B" w:rsidRDefault="00F3187B">
            <w:pPr>
              <w:pStyle w:val="Prrafodelista"/>
              <w:numPr>
                <w:ilvl w:val="0"/>
                <w:numId w:val="44"/>
              </w:numPr>
            </w:pPr>
            <w:r>
              <w:rPr>
                <w:b/>
                <w:bCs/>
              </w:rPr>
              <w:t xml:space="preserve">Entrenamiento </w:t>
            </w:r>
            <w:r w:rsidRPr="00460E8A">
              <w:t xml:space="preserve">= </w:t>
            </w:r>
            <w:r w:rsidR="00460E8A" w:rsidRPr="00460E8A">
              <w:t>qué tan grande es el modelo y cuánto leyó (se decide una vez, al crearlo).</w:t>
            </w:r>
          </w:p>
          <w:p w14:paraId="1EF6ACD1" w14:textId="018BBB19" w:rsidR="00460E8A" w:rsidRDefault="00460E8A">
            <w:pPr>
              <w:pStyle w:val="Prrafodelista"/>
              <w:numPr>
                <w:ilvl w:val="0"/>
                <w:numId w:val="44"/>
              </w:numPr>
            </w:pPr>
            <w:r>
              <w:rPr>
                <w:b/>
                <w:bCs/>
              </w:rPr>
              <w:t xml:space="preserve">Inferencia = </w:t>
            </w:r>
            <w:r>
              <w:t>cuanto esfuerzo le pones cada vez que lo usas.</w:t>
            </w:r>
          </w:p>
          <w:p w14:paraId="48112280" w14:textId="77777777" w:rsidR="00460E8A" w:rsidRDefault="00460E8A" w:rsidP="00460E8A"/>
          <w:p w14:paraId="6466E8DE" w14:textId="1C3F0868" w:rsidR="00F3187B" w:rsidRDefault="00002083" w:rsidP="00541148">
            <w:r w:rsidRPr="00002083">
              <w:t>Son ejes independientes: un modelo chico con razonamiento y RAG (entrenamiento bajo, inferencia alta) puede rendir mejor que uno grande respondiendo directo en algunas tareas. Esa última frase es una idea general de la transcripción, no un resultado que haya verificado.</w:t>
            </w:r>
          </w:p>
          <w:p w14:paraId="1D2C33D1" w14:textId="4FF4BE4D" w:rsidR="00384CC8" w:rsidRPr="008710EE" w:rsidRDefault="00384CC8" w:rsidP="00541148"/>
        </w:tc>
      </w:tr>
    </w:tbl>
    <w:p w14:paraId="541DFB04" w14:textId="77777777" w:rsidR="001955FA" w:rsidRDefault="001955FA" w:rsidP="00366DDD"/>
    <w:p w14:paraId="0E83185B" w14:textId="77777777" w:rsidR="004044CD" w:rsidRDefault="004044CD" w:rsidP="00366DDD"/>
    <w:p w14:paraId="73C5DC4C" w14:textId="77777777" w:rsidR="004044CD" w:rsidRDefault="004044CD" w:rsidP="00366DDD"/>
    <w:p w14:paraId="3003EA5D" w14:textId="77777777" w:rsidR="004044CD" w:rsidRDefault="004044CD" w:rsidP="00366DDD"/>
    <w:p w14:paraId="161B1DE2" w14:textId="77777777" w:rsidR="004044CD" w:rsidRDefault="004044CD" w:rsidP="00366DDD"/>
    <w:p w14:paraId="69B075A1" w14:textId="77777777" w:rsidR="004044CD" w:rsidRDefault="004044CD" w:rsidP="00366DDD"/>
    <w:p w14:paraId="06B2BC17" w14:textId="77777777" w:rsidR="004044CD" w:rsidRDefault="004044CD" w:rsidP="00366DDD"/>
    <w:p w14:paraId="501170E8" w14:textId="77777777" w:rsidR="004044CD" w:rsidRDefault="004044CD" w:rsidP="00366DDD"/>
    <w:p w14:paraId="585E4203" w14:textId="77777777" w:rsidR="004044CD" w:rsidRDefault="004044CD" w:rsidP="00366DDD"/>
    <w:p w14:paraId="21E5E928" w14:textId="77777777" w:rsidR="004044CD" w:rsidRDefault="004044CD" w:rsidP="00366DDD"/>
    <w:p w14:paraId="6C3971F4" w14:textId="77777777" w:rsidR="004044CD" w:rsidRDefault="004044CD" w:rsidP="00366DDD"/>
    <w:p w14:paraId="03A00CA3" w14:textId="77777777" w:rsidR="004044CD" w:rsidRDefault="004044CD" w:rsidP="00366DDD"/>
    <w:p w14:paraId="6FE963F8" w14:textId="77777777" w:rsidR="004044CD" w:rsidRDefault="004044CD" w:rsidP="00366DDD"/>
    <w:p w14:paraId="77D1F321" w14:textId="77777777" w:rsidR="004044CD" w:rsidRDefault="004044CD" w:rsidP="00366DDD"/>
    <w:p w14:paraId="42A8D663" w14:textId="20EF4081" w:rsidR="00723776" w:rsidRDefault="00723776" w:rsidP="00723776">
      <w:pPr>
        <w:pStyle w:val="Ttulo4"/>
        <w:rPr>
          <w:b/>
          <w:bCs/>
          <w:i w:val="0"/>
          <w:iCs w:val="0"/>
          <w:sz w:val="24"/>
        </w:rPr>
      </w:pPr>
      <w:r w:rsidRPr="004044CD">
        <w:rPr>
          <w:b/>
          <w:bCs/>
          <w:i w:val="0"/>
          <w:iCs w:val="0"/>
          <w:sz w:val="24"/>
          <w:highlight w:val="yellow"/>
        </w:rPr>
        <w:lastRenderedPageBreak/>
        <w:t>1.1</w:t>
      </w:r>
      <w:r w:rsidR="00FB4065">
        <w:rPr>
          <w:b/>
          <w:bCs/>
          <w:i w:val="0"/>
          <w:iCs w:val="0"/>
          <w:sz w:val="24"/>
          <w:highlight w:val="yellow"/>
        </w:rPr>
        <w:t>4</w:t>
      </w:r>
      <w:r w:rsidRPr="004044CD">
        <w:rPr>
          <w:b/>
          <w:bCs/>
          <w:i w:val="0"/>
          <w:iCs w:val="0"/>
          <w:sz w:val="24"/>
          <w:highlight w:val="yellow"/>
        </w:rPr>
        <w:t>.6.5 Mezcla de expertos (</w:t>
      </w:r>
      <w:proofErr w:type="spellStart"/>
      <w:r w:rsidRPr="004044CD">
        <w:rPr>
          <w:b/>
          <w:bCs/>
          <w:i w:val="0"/>
          <w:iCs w:val="0"/>
          <w:sz w:val="24"/>
          <w:highlight w:val="yellow"/>
        </w:rPr>
        <w:t>MoE</w:t>
      </w:r>
      <w:proofErr w:type="spellEnd"/>
      <w:r w:rsidRPr="004044CD">
        <w:rPr>
          <w:b/>
          <w:bCs/>
          <w:i w:val="0"/>
          <w:iCs w:val="0"/>
          <w:sz w:val="24"/>
          <w:highlight w:val="yellow"/>
        </w:rPr>
        <w:t>)</w:t>
      </w:r>
      <w:r w:rsidR="004044CD" w:rsidRPr="004044CD">
        <w:rPr>
          <w:b/>
          <w:bCs/>
          <w:i w:val="0"/>
          <w:iCs w:val="0"/>
          <w:sz w:val="24"/>
          <w:highlight w:val="yellow"/>
        </w:rPr>
        <w:t xml:space="preserve"> + Resumen</w:t>
      </w:r>
    </w:p>
    <w:p w14:paraId="5759F448" w14:textId="77777777" w:rsidR="00DE5362" w:rsidRPr="00DE5362" w:rsidRDefault="00DE5362" w:rsidP="00DE5362">
      <w:r w:rsidRPr="00DE5362">
        <w:t>Los modelos grandes suelen contener muchos submodelos "expertos". Para cada token se activa solo una parte, así que el cómputo depende de los parámetros activos, pero la memoria depende de los totales.</w:t>
      </w:r>
    </w:p>
    <w:p w14:paraId="3D18DDD2" w14:textId="3030EB03" w:rsidR="00723776" w:rsidRDefault="003D7E85" w:rsidP="00723776">
      <w:r w:rsidRPr="003D7E85">
        <w:rPr>
          <w:noProof/>
        </w:rPr>
        <w:drawing>
          <wp:inline distT="0" distB="0" distL="0" distR="0" wp14:anchorId="5FB4B00C" wp14:editId="6B61C487">
            <wp:extent cx="5596890" cy="1473914"/>
            <wp:effectExtent l="19050" t="19050" r="22860" b="12065"/>
            <wp:docPr id="165048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0864" name=""/>
                    <pic:cNvPicPr/>
                  </pic:nvPicPr>
                  <pic:blipFill>
                    <a:blip r:embed="rId471"/>
                    <a:stretch>
                      <a:fillRect/>
                    </a:stretch>
                  </pic:blipFill>
                  <pic:spPr>
                    <a:xfrm>
                      <a:off x="0" y="0"/>
                      <a:ext cx="5599719" cy="1474659"/>
                    </a:xfrm>
                    <a:prstGeom prst="rect">
                      <a:avLst/>
                    </a:prstGeom>
                    <a:ln w="19050">
                      <a:solidFill>
                        <a:schemeClr val="tx1"/>
                      </a:solidFill>
                    </a:ln>
                  </pic:spPr>
                </pic:pic>
              </a:graphicData>
            </a:graphic>
          </wp:inline>
        </w:drawing>
      </w:r>
    </w:p>
    <w:p w14:paraId="196B0ECC" w14:textId="41DBB7DF" w:rsidR="003D7E85" w:rsidRDefault="004044CD" w:rsidP="00723776">
      <w:r w:rsidRPr="004044CD">
        <w:rPr>
          <w:noProof/>
        </w:rPr>
        <w:drawing>
          <wp:inline distT="0" distB="0" distL="0" distR="0" wp14:anchorId="2529B61D" wp14:editId="6A8FA99E">
            <wp:extent cx="5791200" cy="595034"/>
            <wp:effectExtent l="19050" t="19050" r="19050" b="14605"/>
            <wp:docPr id="11137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913" name=""/>
                    <pic:cNvPicPr/>
                  </pic:nvPicPr>
                  <pic:blipFill>
                    <a:blip r:embed="rId472"/>
                    <a:stretch>
                      <a:fillRect/>
                    </a:stretch>
                  </pic:blipFill>
                  <pic:spPr>
                    <a:xfrm>
                      <a:off x="0" y="0"/>
                      <a:ext cx="5814618" cy="597440"/>
                    </a:xfrm>
                    <a:prstGeom prst="rect">
                      <a:avLst/>
                    </a:prstGeom>
                    <a:ln w="19050">
                      <a:solidFill>
                        <a:schemeClr val="tx1"/>
                      </a:solidFill>
                    </a:ln>
                  </pic:spPr>
                </pic:pic>
              </a:graphicData>
            </a:graphic>
          </wp:inline>
        </w:drawing>
      </w:r>
    </w:p>
    <w:p w14:paraId="40A61436" w14:textId="39348A64" w:rsidR="009873A4" w:rsidRDefault="004044CD" w:rsidP="00723776">
      <w:r w:rsidRPr="004044CD">
        <w:t>* Dato de mi conocimiento previo, no lo verifiqué en esta búsqueda. Las cifras de GPT-4 vienen de filtraciones.</w:t>
      </w:r>
    </w:p>
    <w:tbl>
      <w:tblPr>
        <w:tblStyle w:val="Tablaconcuadrcula"/>
        <w:tblW w:w="0" w:type="auto"/>
        <w:tblLook w:val="04A0" w:firstRow="1" w:lastRow="0" w:firstColumn="1" w:lastColumn="0" w:noHBand="0" w:noVBand="1"/>
      </w:tblPr>
      <w:tblGrid>
        <w:gridCol w:w="10790"/>
      </w:tblGrid>
      <w:tr w:rsidR="009873A4" w14:paraId="2458973C" w14:textId="77777777" w:rsidTr="009873A4">
        <w:tc>
          <w:tcPr>
            <w:tcW w:w="10790" w:type="dxa"/>
          </w:tcPr>
          <w:p w14:paraId="5726D0D0" w14:textId="77777777" w:rsidR="009873A4" w:rsidRPr="009873A4" w:rsidRDefault="009873A4" w:rsidP="009873A4">
            <w:r w:rsidRPr="009873A4">
              <w:t>Piensa en un hospital con 8 especialistas, donde un recepcionista (el "</w:t>
            </w:r>
            <w:proofErr w:type="spellStart"/>
            <w:r w:rsidRPr="009873A4">
              <w:t>router</w:t>
            </w:r>
            <w:proofErr w:type="spellEnd"/>
            <w:r w:rsidRPr="009873A4">
              <w:t>") decide a cuáles 2 mandar cada caso.</w:t>
            </w:r>
          </w:p>
          <w:p w14:paraId="6A227519" w14:textId="77777777" w:rsidR="009873A4" w:rsidRDefault="009873A4" w:rsidP="00723776"/>
          <w:p w14:paraId="7D3AFF16" w14:textId="6C763044" w:rsidR="009873A4" w:rsidRDefault="009873A4" w:rsidP="00723776">
            <w:pPr>
              <w:rPr>
                <w:b/>
                <w:bCs/>
              </w:rPr>
            </w:pPr>
            <w:r>
              <w:rPr>
                <w:b/>
                <w:bCs/>
              </w:rPr>
              <w:t>Modelo de juguete (</w:t>
            </w:r>
            <w:r w:rsidR="00212ACB">
              <w:rPr>
                <w:b/>
                <w:bCs/>
              </w:rPr>
              <w:t>números inventados):</w:t>
            </w:r>
          </w:p>
          <w:p w14:paraId="6F14BBDD" w14:textId="5A840322" w:rsidR="00212ACB" w:rsidRPr="00160433" w:rsidRDefault="00212ACB">
            <w:pPr>
              <w:pStyle w:val="Prrafodelista"/>
              <w:numPr>
                <w:ilvl w:val="0"/>
                <w:numId w:val="44"/>
              </w:numPr>
            </w:pPr>
            <w:r w:rsidRPr="00160433">
              <w:t>8 expertos de 10 B parámetros cada uno.</w:t>
            </w:r>
          </w:p>
          <w:p w14:paraId="0978004E" w14:textId="7A662FCB" w:rsidR="00212ACB" w:rsidRPr="00160433" w:rsidRDefault="00212ACB">
            <w:pPr>
              <w:pStyle w:val="Prrafodelista"/>
              <w:numPr>
                <w:ilvl w:val="0"/>
                <w:numId w:val="44"/>
              </w:numPr>
            </w:pPr>
            <w:r w:rsidRPr="00160433">
              <w:t xml:space="preserve">Parámetros totales: 8 × 10 B = </w:t>
            </w:r>
            <w:r w:rsidRPr="00160433">
              <w:rPr>
                <w:b/>
                <w:bCs/>
              </w:rPr>
              <w:t>80 B.</w:t>
            </w:r>
          </w:p>
          <w:p w14:paraId="5BB05CEB" w14:textId="78B2B404" w:rsidR="00212ACB" w:rsidRPr="00160433" w:rsidRDefault="00212ACB">
            <w:pPr>
              <w:pStyle w:val="Prrafodelista"/>
              <w:numPr>
                <w:ilvl w:val="0"/>
                <w:numId w:val="44"/>
              </w:numPr>
            </w:pPr>
            <w:r w:rsidRPr="00160433">
              <w:t xml:space="preserve">Por cada token, el </w:t>
            </w:r>
            <w:proofErr w:type="spellStart"/>
            <w:r w:rsidRPr="00160433">
              <w:t>router</w:t>
            </w:r>
            <w:proofErr w:type="spellEnd"/>
            <w:r w:rsidRPr="00160433">
              <w:t xml:space="preserve"> elige 2 expertos: 2 × 10 B </w:t>
            </w:r>
            <w:r w:rsidRPr="00160433">
              <w:rPr>
                <w:b/>
                <w:bCs/>
              </w:rPr>
              <w:t>= 20 B activos.</w:t>
            </w:r>
          </w:p>
          <w:p w14:paraId="1DEC368C" w14:textId="77777777" w:rsidR="00212ACB" w:rsidRDefault="00212ACB" w:rsidP="00723776">
            <w:pPr>
              <w:rPr>
                <w:b/>
                <w:bCs/>
              </w:rPr>
            </w:pPr>
          </w:p>
          <w:p w14:paraId="25F0C937" w14:textId="1F7E3F00" w:rsidR="00212ACB" w:rsidRDefault="00160433" w:rsidP="00723776">
            <w:pPr>
              <w:rPr>
                <w:b/>
                <w:bCs/>
              </w:rPr>
            </w:pPr>
            <w:r>
              <w:rPr>
                <w:b/>
                <w:bCs/>
              </w:rPr>
              <w:t>Que cuesta cada cosa:</w:t>
            </w:r>
          </w:p>
          <w:tbl>
            <w:tblPr>
              <w:tblStyle w:val="Tablaconcuadrcula4-nfasis4"/>
              <w:tblW w:w="0" w:type="auto"/>
              <w:tblLook w:val="04A0" w:firstRow="1" w:lastRow="0" w:firstColumn="1" w:lastColumn="0" w:noHBand="0" w:noVBand="1"/>
            </w:tblPr>
            <w:tblGrid>
              <w:gridCol w:w="3521"/>
              <w:gridCol w:w="3521"/>
              <w:gridCol w:w="3522"/>
            </w:tblGrid>
            <w:tr w:rsidR="00160433" w14:paraId="67D06DBA" w14:textId="77777777" w:rsidTr="00CD4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785A966" w14:textId="5DB2E3EE" w:rsidR="00160433" w:rsidRDefault="00160433" w:rsidP="00723776">
                  <w:pPr>
                    <w:rPr>
                      <w:b w:val="0"/>
                      <w:bCs w:val="0"/>
                    </w:rPr>
                  </w:pPr>
                  <w:r>
                    <w:rPr>
                      <w:b w:val="0"/>
                      <w:bCs w:val="0"/>
                    </w:rPr>
                    <w:t>Recurso</w:t>
                  </w:r>
                </w:p>
              </w:tc>
              <w:tc>
                <w:tcPr>
                  <w:tcW w:w="3521" w:type="dxa"/>
                </w:tcPr>
                <w:p w14:paraId="0DC09383" w14:textId="6772B99C"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Depende de </w:t>
                  </w:r>
                </w:p>
              </w:tc>
              <w:tc>
                <w:tcPr>
                  <w:tcW w:w="3522" w:type="dxa"/>
                </w:tcPr>
                <w:p w14:paraId="2FE7B9D2" w14:textId="58EAE265"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r>
            <w:tr w:rsidR="00160433" w14:paraId="0D93B58E" w14:textId="77777777" w:rsidTr="00CD4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20E5A80" w14:textId="1FAE407A" w:rsidR="00160433" w:rsidRPr="00160433" w:rsidRDefault="00160433" w:rsidP="00723776">
                  <w:r>
                    <w:t>Computo (velocidad)</w:t>
                  </w:r>
                </w:p>
              </w:tc>
              <w:tc>
                <w:tcPr>
                  <w:tcW w:w="3521" w:type="dxa"/>
                </w:tcPr>
                <w:p w14:paraId="3BB2C9DA" w14:textId="3DB6D70E" w:rsidR="00160433" w:rsidRPr="00160433" w:rsidRDefault="00CD4AE5" w:rsidP="00723776">
                  <w:pPr>
                    <w:cnfStyle w:val="000000100000" w:firstRow="0" w:lastRow="0" w:firstColumn="0" w:lastColumn="0" w:oddVBand="0" w:evenVBand="0" w:oddHBand="1" w:evenHBand="0" w:firstRowFirstColumn="0" w:firstRowLastColumn="0" w:lastRowFirstColumn="0" w:lastRowLastColumn="0"/>
                  </w:pPr>
                  <w:r>
                    <w:t>Parámetros activos</w:t>
                  </w:r>
                </w:p>
              </w:tc>
              <w:tc>
                <w:tcPr>
                  <w:tcW w:w="3522" w:type="dxa"/>
                </w:tcPr>
                <w:p w14:paraId="54F67282" w14:textId="09DC0BFB" w:rsidR="00160433" w:rsidRPr="00CD4AE5" w:rsidRDefault="00CD4AE5" w:rsidP="00723776">
                  <w:pPr>
                    <w:cnfStyle w:val="000000100000" w:firstRow="0" w:lastRow="0" w:firstColumn="0" w:lastColumn="0" w:oddVBand="0" w:evenVBand="0" w:oddHBand="1" w:evenHBand="0" w:firstRowFirstColumn="0" w:firstRowLastColumn="0" w:lastRowFirstColumn="0" w:lastRowLastColumn="0"/>
                  </w:pPr>
                  <w:r>
                    <w:t>Como un modelo de 20 B</w:t>
                  </w:r>
                </w:p>
              </w:tc>
            </w:tr>
            <w:tr w:rsidR="00160433" w14:paraId="60AE0A74" w14:textId="77777777" w:rsidTr="00CD4AE5">
              <w:tc>
                <w:tcPr>
                  <w:cnfStyle w:val="001000000000" w:firstRow="0" w:lastRow="0" w:firstColumn="1" w:lastColumn="0" w:oddVBand="0" w:evenVBand="0" w:oddHBand="0" w:evenHBand="0" w:firstRowFirstColumn="0" w:firstRowLastColumn="0" w:lastRowFirstColumn="0" w:lastRowLastColumn="0"/>
                  <w:tcW w:w="3521" w:type="dxa"/>
                </w:tcPr>
                <w:p w14:paraId="76A8B145" w14:textId="4245E390" w:rsidR="00160433" w:rsidRPr="00CD4AE5" w:rsidRDefault="00CD4AE5" w:rsidP="00723776">
                  <w:r>
                    <w:t>Memoria</w:t>
                  </w:r>
                </w:p>
              </w:tc>
              <w:tc>
                <w:tcPr>
                  <w:tcW w:w="3521" w:type="dxa"/>
                </w:tcPr>
                <w:p w14:paraId="40A5961C" w14:textId="4B5B813C"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pPr>
                  <w:r>
                    <w:t>Parámetros totales</w:t>
                  </w:r>
                </w:p>
              </w:tc>
              <w:tc>
                <w:tcPr>
                  <w:tcW w:w="3522" w:type="dxa"/>
                </w:tcPr>
                <w:p w14:paraId="2B7C7555" w14:textId="0B611C51"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rPr>
                      <w:b/>
                      <w:bCs/>
                    </w:rPr>
                  </w:pPr>
                  <w:r>
                    <w:t xml:space="preserve">80 B x 2 </w:t>
                  </w:r>
                  <w:proofErr w:type="spellStart"/>
                  <w:r>
                    <w:t>buyes</w:t>
                  </w:r>
                  <w:proofErr w:type="spellEnd"/>
                  <w:r>
                    <w:t xml:space="preserve"> (FP16) = </w:t>
                  </w:r>
                  <w:r>
                    <w:rPr>
                      <w:b/>
                      <w:bCs/>
                    </w:rPr>
                    <w:t>160 GB</w:t>
                  </w:r>
                </w:p>
              </w:tc>
            </w:tr>
          </w:tbl>
          <w:p w14:paraId="443DB1F8" w14:textId="77777777" w:rsidR="00160433" w:rsidRPr="00160433" w:rsidRDefault="00160433" w:rsidP="00723776">
            <w:pPr>
              <w:rPr>
                <w:b/>
                <w:bCs/>
              </w:rPr>
            </w:pPr>
          </w:p>
          <w:p w14:paraId="0D990CBE" w14:textId="61CC896E" w:rsidR="00821659" w:rsidRPr="00821659" w:rsidRDefault="00821659" w:rsidP="00821659">
            <w:r w:rsidRPr="00821659">
              <w:t>Los 8 expertos tienen que estar cargados en memoria, aunque en cada token solo trabajen 2.</w:t>
            </w:r>
          </w:p>
          <w:p w14:paraId="0DE05196" w14:textId="41BA039C" w:rsidR="009873A4" w:rsidRDefault="00821659" w:rsidP="00723776">
            <w:pPr>
              <w:rPr>
                <w:b/>
                <w:bCs/>
              </w:rPr>
            </w:pPr>
            <w:r>
              <w:rPr>
                <w:b/>
                <w:bCs/>
              </w:rPr>
              <w:t>Un token pasando por el modelo:</w:t>
            </w:r>
          </w:p>
          <w:p w14:paraId="0681A53D" w14:textId="77777777" w:rsidR="00821659" w:rsidRDefault="00821659" w:rsidP="00723776">
            <w:pPr>
              <w:rPr>
                <w:b/>
                <w:bCs/>
              </w:rPr>
            </w:pPr>
          </w:p>
          <w:p w14:paraId="11C609F3" w14:textId="77777777" w:rsidR="00D0617E" w:rsidRPr="00D0617E" w:rsidRDefault="00D0617E">
            <w:pPr>
              <w:numPr>
                <w:ilvl w:val="0"/>
                <w:numId w:val="51"/>
              </w:numPr>
            </w:pPr>
            <w:r w:rsidRPr="00D0617E">
              <w:t>Entra el token "casa".</w:t>
            </w:r>
          </w:p>
          <w:p w14:paraId="75787256" w14:textId="77777777" w:rsidR="00D0617E" w:rsidRPr="00D0617E" w:rsidRDefault="00D0617E">
            <w:pPr>
              <w:numPr>
                <w:ilvl w:val="0"/>
                <w:numId w:val="51"/>
              </w:numPr>
            </w:pPr>
            <w:r w:rsidRPr="00D0617E">
              <w:t xml:space="preserve">El </w:t>
            </w:r>
            <w:proofErr w:type="spellStart"/>
            <w:r w:rsidRPr="00D0617E">
              <w:t>router</w:t>
            </w:r>
            <w:proofErr w:type="spellEnd"/>
            <w:r w:rsidRPr="00D0617E">
              <w:t xml:space="preserve"> puntúa a los 8 expertos y elige los 2 mejores (por ejemplo, el 3 y el 7).</w:t>
            </w:r>
          </w:p>
          <w:p w14:paraId="28C73CE3" w14:textId="77777777" w:rsidR="00D0617E" w:rsidRPr="00D0617E" w:rsidRDefault="00D0617E">
            <w:pPr>
              <w:numPr>
                <w:ilvl w:val="0"/>
                <w:numId w:val="51"/>
              </w:numPr>
            </w:pPr>
            <w:r w:rsidRPr="00D0617E">
              <w:t>Solo esos 2 hacen la cuenta.</w:t>
            </w:r>
          </w:p>
          <w:p w14:paraId="7E779CD0" w14:textId="77777777" w:rsidR="00D0617E" w:rsidRPr="00D0617E" w:rsidRDefault="00D0617E">
            <w:pPr>
              <w:numPr>
                <w:ilvl w:val="0"/>
                <w:numId w:val="51"/>
              </w:numPr>
            </w:pPr>
            <w:r w:rsidRPr="00D0617E">
              <w:t>Los otros 6 descansan para ese token.</w:t>
            </w:r>
          </w:p>
          <w:p w14:paraId="4DC7DB49" w14:textId="77777777" w:rsidR="00D0617E" w:rsidRPr="00D0617E" w:rsidRDefault="00D0617E">
            <w:pPr>
              <w:numPr>
                <w:ilvl w:val="0"/>
                <w:numId w:val="51"/>
              </w:numPr>
              <w:rPr>
                <w:b/>
                <w:bCs/>
              </w:rPr>
            </w:pPr>
            <w:r w:rsidRPr="00D0617E">
              <w:t>El siguiente token puede usar otros 2 expertos distintos</w:t>
            </w:r>
            <w:r w:rsidRPr="00D0617E">
              <w:rPr>
                <w:b/>
                <w:bCs/>
              </w:rPr>
              <w:t>.</w:t>
            </w:r>
          </w:p>
          <w:p w14:paraId="52C3769B" w14:textId="77777777" w:rsidR="00D0617E" w:rsidRDefault="00D0617E" w:rsidP="00723776">
            <w:pPr>
              <w:rPr>
                <w:b/>
                <w:bCs/>
              </w:rPr>
            </w:pPr>
          </w:p>
          <w:p w14:paraId="0C4A149D" w14:textId="3DCBAE61" w:rsidR="00D0617E" w:rsidRDefault="00D0617E" w:rsidP="00723776">
            <w:pPr>
              <w:rPr>
                <w:b/>
                <w:bCs/>
              </w:rPr>
            </w:pPr>
            <w:r>
              <w:rPr>
                <w:b/>
                <w:bCs/>
              </w:rPr>
              <w:t>Con un caso real, Llama 4 Maverick:</w:t>
            </w:r>
          </w:p>
          <w:p w14:paraId="3B8C40A3" w14:textId="142F643D" w:rsidR="00D0617E" w:rsidRPr="00212FC6" w:rsidRDefault="00212FC6">
            <w:pPr>
              <w:pStyle w:val="Prrafodelista"/>
              <w:numPr>
                <w:ilvl w:val="0"/>
                <w:numId w:val="44"/>
              </w:numPr>
              <w:rPr>
                <w:b/>
                <w:bCs/>
              </w:rPr>
            </w:pPr>
            <w:r>
              <w:t>128 expertos, 400 B totales, 17B activos.</w:t>
            </w:r>
          </w:p>
          <w:p w14:paraId="21C0011F" w14:textId="62E98B08" w:rsidR="00212FC6" w:rsidRPr="00212FC6" w:rsidRDefault="00212FC6">
            <w:pPr>
              <w:pStyle w:val="Prrafodelista"/>
              <w:numPr>
                <w:ilvl w:val="0"/>
                <w:numId w:val="44"/>
              </w:numPr>
              <w:rPr>
                <w:b/>
                <w:bCs/>
              </w:rPr>
            </w:pPr>
            <w:r w:rsidRPr="00212FC6">
              <w:t>17 ÷ 400 = 4,25%</w:t>
            </w:r>
            <w:r>
              <w:rPr>
                <w:b/>
                <w:bCs/>
              </w:rPr>
              <w:t xml:space="preserve"> </w:t>
            </w:r>
            <w:r>
              <w:t>del modelo trabaja por token.</w:t>
            </w:r>
          </w:p>
          <w:p w14:paraId="51A0F22F" w14:textId="3B7E0A43" w:rsidR="00212FC6" w:rsidRPr="00212FC6" w:rsidRDefault="00212FC6">
            <w:pPr>
              <w:pStyle w:val="Prrafodelista"/>
              <w:numPr>
                <w:ilvl w:val="0"/>
                <w:numId w:val="44"/>
              </w:numPr>
              <w:rPr>
                <w:b/>
                <w:bCs/>
              </w:rPr>
            </w:pPr>
            <w:r>
              <w:t xml:space="preserve">Computo de un modelo de 17B, pero guardarlo en FP16 cuesta 400 B x 2 = </w:t>
            </w:r>
            <w:r>
              <w:rPr>
                <w:b/>
                <w:bCs/>
              </w:rPr>
              <w:t>800 GB.</w:t>
            </w:r>
          </w:p>
          <w:p w14:paraId="5B21376F" w14:textId="77777777" w:rsidR="00821659" w:rsidRDefault="00821659" w:rsidP="00723776"/>
        </w:tc>
      </w:tr>
    </w:tbl>
    <w:p w14:paraId="53EAE6CB" w14:textId="77777777" w:rsidR="009873A4" w:rsidRDefault="009873A4" w:rsidP="00723776"/>
    <w:p w14:paraId="7509F9B0" w14:textId="77777777" w:rsidR="004044CD" w:rsidRDefault="004044CD" w:rsidP="00723776"/>
    <w:p w14:paraId="559AC23E" w14:textId="77777777" w:rsidR="004044CD" w:rsidRDefault="004044CD" w:rsidP="00723776"/>
    <w:p w14:paraId="738D2CAF" w14:textId="77777777" w:rsidR="004044CD" w:rsidRDefault="004044CD" w:rsidP="00723776"/>
    <w:p w14:paraId="10C6D564" w14:textId="77777777" w:rsidR="004044CD" w:rsidRDefault="004044CD" w:rsidP="00723776"/>
    <w:p w14:paraId="33B094C3" w14:textId="098481E3" w:rsidR="004044CD" w:rsidRPr="004044CD" w:rsidRDefault="004044CD" w:rsidP="00723776">
      <w:pPr>
        <w:rPr>
          <w:b/>
          <w:bCs/>
          <w:sz w:val="24"/>
          <w:szCs w:val="28"/>
        </w:rPr>
      </w:pPr>
      <w:r w:rsidRPr="004044CD">
        <w:rPr>
          <w:b/>
          <w:bCs/>
          <w:sz w:val="24"/>
          <w:szCs w:val="28"/>
          <w:highlight w:val="yellow"/>
        </w:rPr>
        <w:lastRenderedPageBreak/>
        <w:t>Resumen</w:t>
      </w:r>
    </w:p>
    <w:p w14:paraId="2CE40537" w14:textId="10B1DA0A" w:rsidR="00723776" w:rsidRDefault="004B7EA9" w:rsidP="00366DDD">
      <w:r w:rsidRPr="004B7EA9">
        <w:rPr>
          <w:noProof/>
        </w:rPr>
        <w:drawing>
          <wp:inline distT="0" distB="0" distL="0" distR="0" wp14:anchorId="120678F8" wp14:editId="7E959766">
            <wp:extent cx="5638800" cy="1929063"/>
            <wp:effectExtent l="19050" t="19050" r="19050" b="14605"/>
            <wp:docPr id="196722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23759" name=""/>
                    <pic:cNvPicPr/>
                  </pic:nvPicPr>
                  <pic:blipFill>
                    <a:blip r:embed="rId473"/>
                    <a:stretch>
                      <a:fillRect/>
                    </a:stretch>
                  </pic:blipFill>
                  <pic:spPr>
                    <a:xfrm>
                      <a:off x="0" y="0"/>
                      <a:ext cx="5643484" cy="193066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4B7EA9" w14:paraId="2008EB83" w14:textId="77777777" w:rsidTr="004B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D1CDA89" w14:textId="51D4E538" w:rsidR="004B7EA9" w:rsidRPr="004B7EA9" w:rsidRDefault="004B7EA9" w:rsidP="00366DDD">
            <w:pPr>
              <w:rPr>
                <w:b w:val="0"/>
                <w:bCs w:val="0"/>
              </w:rPr>
            </w:pPr>
            <w:r>
              <w:rPr>
                <w:b w:val="0"/>
                <w:bCs w:val="0"/>
              </w:rPr>
              <w:t>Idea</w:t>
            </w:r>
          </w:p>
        </w:tc>
        <w:tc>
          <w:tcPr>
            <w:tcW w:w="5395" w:type="dxa"/>
          </w:tcPr>
          <w:p w14:paraId="56F8C0CA" w14:textId="7EE4661B" w:rsidR="004B7EA9" w:rsidRPr="004B7EA9" w:rsidRDefault="004B7EA9" w:rsidP="00366DD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 una línea</w:t>
            </w:r>
          </w:p>
        </w:tc>
      </w:tr>
      <w:tr w:rsidR="004B7EA9" w14:paraId="299C80F8"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FCA2C" w14:textId="63793235" w:rsidR="004B7EA9" w:rsidRPr="004B7EA9" w:rsidRDefault="004B7EA9" w:rsidP="00366DDD">
            <w:proofErr w:type="spellStart"/>
            <w:r>
              <w:t>Parametro</w:t>
            </w:r>
            <w:proofErr w:type="spellEnd"/>
          </w:p>
        </w:tc>
        <w:tc>
          <w:tcPr>
            <w:tcW w:w="5395" w:type="dxa"/>
          </w:tcPr>
          <w:p w14:paraId="573BBBB2" w14:textId="502946CD" w:rsidR="004B7EA9" w:rsidRDefault="004B7EA9" w:rsidP="00366DDD">
            <w:pPr>
              <w:cnfStyle w:val="000000100000" w:firstRow="0" w:lastRow="0" w:firstColumn="0" w:lastColumn="0" w:oddVBand="0" w:evenVBand="0" w:oddHBand="1" w:evenHBand="0" w:firstRowFirstColumn="0" w:firstRowLastColumn="0" w:lastRowFirstColumn="0" w:lastRowLastColumn="0"/>
            </w:pPr>
            <w:proofErr w:type="spellStart"/>
            <w:r>
              <w:t>Numero</w:t>
            </w:r>
            <w:proofErr w:type="spellEnd"/>
            <w:r>
              <w:t xml:space="preserve"> que la red aprende; hoy hay miles de millones o billones</w:t>
            </w:r>
          </w:p>
        </w:tc>
      </w:tr>
      <w:tr w:rsidR="004B7EA9" w14:paraId="3FF73E4B"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740C73BF" w14:textId="384660B3" w:rsidR="004B7EA9" w:rsidRDefault="004B7EA9" w:rsidP="00366DDD">
            <w:r>
              <w:t xml:space="preserve">Mas parámetros </w:t>
            </w:r>
          </w:p>
        </w:tc>
        <w:tc>
          <w:tcPr>
            <w:tcW w:w="5395" w:type="dxa"/>
          </w:tcPr>
          <w:p w14:paraId="1CC1556F" w14:textId="00DDFF2B" w:rsidR="004B7EA9" w:rsidRDefault="004B7EA9" w:rsidP="00366DDD">
            <w:pPr>
              <w:cnfStyle w:val="000000000000" w:firstRow="0" w:lastRow="0" w:firstColumn="0" w:lastColumn="0" w:oddVBand="0" w:evenVBand="0" w:oddHBand="0" w:evenHBand="0" w:firstRowFirstColumn="0" w:firstRowLastColumn="0" w:lastRowFirstColumn="0" w:lastRowLastColumn="0"/>
            </w:pPr>
            <w:r>
              <w:t xml:space="preserve">En general </w:t>
            </w:r>
            <w:proofErr w:type="spellStart"/>
            <w:r>
              <w:t>mas</w:t>
            </w:r>
            <w:proofErr w:type="spellEnd"/>
            <w:r>
              <w:t xml:space="preserve"> inteligente, pero se puede hacer </w:t>
            </w:r>
            <w:proofErr w:type="spellStart"/>
            <w:r>
              <w:t>mas</w:t>
            </w:r>
            <w:proofErr w:type="spellEnd"/>
            <w:r>
              <w:t xml:space="preserve"> con menos (Gemma 270M)</w:t>
            </w:r>
          </w:p>
        </w:tc>
      </w:tr>
      <w:tr w:rsidR="004B7EA9" w14:paraId="4997C9E1"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1D9B37" w14:textId="7431CD01" w:rsidR="004B7EA9" w:rsidRDefault="004B7EA9" w:rsidP="00366DDD">
            <w:r>
              <w:t>Variantes</w:t>
            </w:r>
          </w:p>
        </w:tc>
        <w:tc>
          <w:tcPr>
            <w:tcW w:w="5395" w:type="dxa"/>
          </w:tcPr>
          <w:p w14:paraId="09D849E7" w14:textId="06940F8D" w:rsidR="004B7EA9" w:rsidRDefault="004B7EA9" w:rsidP="00366DDD">
            <w:pPr>
              <w:cnfStyle w:val="000000100000" w:firstRow="0" w:lastRow="0" w:firstColumn="0" w:lastColumn="0" w:oddVBand="0" w:evenVBand="0" w:oddHBand="1" w:evenHBand="0" w:firstRowFirstColumn="0" w:firstRowLastColumn="0" w:lastRowFirstColumn="0" w:lastRowLastColumn="0"/>
            </w:pPr>
            <w:r>
              <w:t>Distintos tamaños con distinto costo computacional</w:t>
            </w:r>
          </w:p>
        </w:tc>
      </w:tr>
      <w:tr w:rsidR="004B7EA9" w14:paraId="33E91A5A"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386A546B" w14:textId="304D9EA7" w:rsidR="004B7EA9" w:rsidRDefault="001855FE" w:rsidP="00366DDD">
            <w:r>
              <w:rPr>
                <w:b w:val="0"/>
                <w:bCs w:val="0"/>
              </w:rPr>
              <w:t>Escalado de entrenamiento</w:t>
            </w:r>
          </w:p>
        </w:tc>
        <w:tc>
          <w:tcPr>
            <w:tcW w:w="5395" w:type="dxa"/>
          </w:tcPr>
          <w:p w14:paraId="62355ACB" w14:textId="755A7053" w:rsidR="004B7EA9" w:rsidRDefault="001855FE" w:rsidP="00366DDD">
            <w:pPr>
              <w:cnfStyle w:val="000000000000" w:firstRow="0" w:lastRow="0" w:firstColumn="0" w:lastColumn="0" w:oddVBand="0" w:evenVBand="0" w:oddHBand="0" w:evenHBand="0" w:firstRowFirstColumn="0" w:firstRowLastColumn="0" w:lastRowFirstColumn="0" w:lastRowLastColumn="0"/>
            </w:pPr>
            <w:r>
              <w:t xml:space="preserve">Mas parámetros y </w:t>
            </w:r>
            <w:proofErr w:type="spellStart"/>
            <w:r>
              <w:t>mas</w:t>
            </w:r>
            <w:proofErr w:type="spellEnd"/>
            <w:r>
              <w:t xml:space="preserve"> datos; </w:t>
            </w:r>
            <w:proofErr w:type="spellStart"/>
            <w:r>
              <w:t>chinllina</w:t>
            </w:r>
            <w:proofErr w:type="spellEnd"/>
            <w:r>
              <w:t xml:space="preserve"> propone -20 tokens por </w:t>
            </w:r>
            <w:proofErr w:type="spellStart"/>
            <w:r>
              <w:t>parametro</w:t>
            </w:r>
            <w:proofErr w:type="spellEnd"/>
          </w:p>
        </w:tc>
      </w:tr>
      <w:tr w:rsidR="001855FE" w14:paraId="532D1B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36500" w14:textId="2E4E7464" w:rsidR="001855FE" w:rsidRDefault="001855FE" w:rsidP="00366DDD">
            <w:pPr>
              <w:rPr>
                <w:b w:val="0"/>
                <w:bCs w:val="0"/>
              </w:rPr>
            </w:pPr>
            <w:r>
              <w:rPr>
                <w:b w:val="0"/>
                <w:bCs w:val="0"/>
              </w:rPr>
              <w:t xml:space="preserve">Escalado de inferencia </w:t>
            </w:r>
          </w:p>
        </w:tc>
        <w:tc>
          <w:tcPr>
            <w:tcW w:w="5395" w:type="dxa"/>
          </w:tcPr>
          <w:p w14:paraId="32466F6B" w14:textId="14770911" w:rsidR="001855FE" w:rsidRDefault="001855FE" w:rsidP="00366DDD">
            <w:pPr>
              <w:cnfStyle w:val="000000100000" w:firstRow="0" w:lastRow="0" w:firstColumn="0" w:lastColumn="0" w:oddVBand="0" w:evenVBand="0" w:oddHBand="1" w:evenHBand="0" w:firstRowFirstColumn="0" w:firstRowLastColumn="0" w:lastRowFirstColumn="0" w:lastRowLastColumn="0"/>
            </w:pPr>
            <w:r>
              <w:t xml:space="preserve">Razonamiento y </w:t>
            </w:r>
            <w:proofErr w:type="spellStart"/>
            <w:r>
              <w:t>mas</w:t>
            </w:r>
            <w:proofErr w:type="spellEnd"/>
            <w:r>
              <w:t xml:space="preserve"> contexto (RAG) al momento de usar el modelo</w:t>
            </w:r>
          </w:p>
        </w:tc>
      </w:tr>
      <w:tr w:rsidR="001855FE" w14:paraId="2C61D0C5"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22825069" w14:textId="09EC9006" w:rsidR="001855FE" w:rsidRDefault="001855FE" w:rsidP="00366DDD">
            <w:pPr>
              <w:rPr>
                <w:b w:val="0"/>
                <w:bCs w:val="0"/>
              </w:rPr>
            </w:pPr>
            <w:r>
              <w:rPr>
                <w:b w:val="0"/>
                <w:bCs w:val="0"/>
              </w:rPr>
              <w:t>Escala log</w:t>
            </w:r>
          </w:p>
        </w:tc>
        <w:tc>
          <w:tcPr>
            <w:tcW w:w="5395" w:type="dxa"/>
          </w:tcPr>
          <w:p w14:paraId="7C538D54" w14:textId="1116B420" w:rsidR="001855FE" w:rsidRDefault="001855FE" w:rsidP="00366DDD">
            <w:pPr>
              <w:cnfStyle w:val="000000000000" w:firstRow="0" w:lastRow="0" w:firstColumn="0" w:lastColumn="0" w:oddVBand="0" w:evenVBand="0" w:oddHBand="0" w:evenHBand="0" w:firstRowFirstColumn="0" w:firstRowLastColumn="0" w:lastRowFirstColumn="0" w:lastRowLastColumn="0"/>
            </w:pPr>
            <w:r>
              <w:t xml:space="preserve">Cada marca es 10 veces mayor </w:t>
            </w:r>
          </w:p>
        </w:tc>
      </w:tr>
      <w:tr w:rsidR="001855FE" w14:paraId="52E0EC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2C909B" w14:textId="69EEF48A" w:rsidR="001855FE" w:rsidRDefault="001855FE" w:rsidP="00366DDD">
            <w:pPr>
              <w:rPr>
                <w:b w:val="0"/>
                <w:bCs w:val="0"/>
              </w:rPr>
            </w:pPr>
            <w:proofErr w:type="spellStart"/>
            <w:r>
              <w:rPr>
                <w:b w:val="0"/>
                <w:bCs w:val="0"/>
              </w:rPr>
              <w:t>MoE</w:t>
            </w:r>
            <w:proofErr w:type="spellEnd"/>
          </w:p>
        </w:tc>
        <w:tc>
          <w:tcPr>
            <w:tcW w:w="5395" w:type="dxa"/>
          </w:tcPr>
          <w:p w14:paraId="44B445A7" w14:textId="05B70C24" w:rsidR="001855FE" w:rsidRDefault="001855FE" w:rsidP="00366DDD">
            <w:pPr>
              <w:cnfStyle w:val="000000100000" w:firstRow="0" w:lastRow="0" w:firstColumn="0" w:lastColumn="0" w:oddVBand="0" w:evenVBand="0" w:oddHBand="1" w:evenHBand="0" w:firstRowFirstColumn="0" w:firstRowLastColumn="0" w:lastRowFirstColumn="0" w:lastRowLastColumn="0"/>
            </w:pPr>
            <w:r>
              <w:t>Muchos expertos; solo se activan algunos por pregunta</w:t>
            </w:r>
          </w:p>
        </w:tc>
      </w:tr>
    </w:tbl>
    <w:p w14:paraId="0EC89F29" w14:textId="77777777" w:rsidR="004B7EA9" w:rsidRDefault="004B7EA9" w:rsidP="00366DDD"/>
    <w:p w14:paraId="38101BFB" w14:textId="77777777" w:rsidR="00E6657C" w:rsidRDefault="00E6657C" w:rsidP="00366DDD"/>
    <w:p w14:paraId="05D53A8C" w14:textId="6033C714" w:rsidR="00E6657C" w:rsidRDefault="00E6657C">
      <w:r>
        <w:br w:type="page"/>
      </w:r>
    </w:p>
    <w:p w14:paraId="06614890" w14:textId="3783E296" w:rsidR="00E6657C" w:rsidRDefault="007D06E2">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E6657C">
        <w:rPr>
          <w:rFonts w:ascii="Arial" w:hAnsi="Arial" w:cs="Arial"/>
          <w:b/>
          <w:bCs/>
          <w:sz w:val="24"/>
          <w:szCs w:val="24"/>
          <w:highlight w:val="yellow"/>
        </w:rPr>
        <w:t xml:space="preserve">DIA </w:t>
      </w:r>
      <w:r w:rsidR="00FB4065">
        <w:rPr>
          <w:rFonts w:ascii="Arial" w:hAnsi="Arial" w:cs="Arial"/>
          <w:b/>
          <w:bCs/>
          <w:sz w:val="24"/>
          <w:szCs w:val="24"/>
          <w:highlight w:val="yellow"/>
        </w:rPr>
        <w:t>4 ¿Qué es un token?</w:t>
      </w:r>
      <w:r w:rsidR="00B10BB3">
        <w:rPr>
          <w:rFonts w:ascii="Arial" w:hAnsi="Arial" w:cs="Arial"/>
          <w:b/>
          <w:bCs/>
          <w:sz w:val="24"/>
          <w:szCs w:val="24"/>
          <w:highlight w:val="yellow"/>
        </w:rPr>
        <w:t xml:space="preserve"> – carácter vs palabra vs token</w:t>
      </w:r>
      <w:r w:rsidR="00A34C16">
        <w:rPr>
          <w:rFonts w:ascii="Arial" w:hAnsi="Arial" w:cs="Arial"/>
          <w:b/>
          <w:bCs/>
          <w:sz w:val="24"/>
          <w:szCs w:val="24"/>
          <w:highlight w:val="yellow"/>
        </w:rPr>
        <w:t xml:space="preserve"> – Las raíces de palabras</w:t>
      </w:r>
      <w:r w:rsidR="00026047">
        <w:rPr>
          <w:rFonts w:ascii="Arial" w:hAnsi="Arial" w:cs="Arial"/>
          <w:b/>
          <w:bCs/>
          <w:sz w:val="24"/>
          <w:szCs w:val="24"/>
          <w:highlight w:val="yellow"/>
        </w:rPr>
        <w:t xml:space="preserve"> – Token, ID y vector no son lo mismo – el </w:t>
      </w:r>
      <w:proofErr w:type="spellStart"/>
      <w:r w:rsidR="00026047">
        <w:rPr>
          <w:rFonts w:ascii="Arial" w:hAnsi="Arial" w:cs="Arial"/>
          <w:b/>
          <w:bCs/>
          <w:sz w:val="24"/>
          <w:szCs w:val="24"/>
          <w:highlight w:val="yellow"/>
        </w:rPr>
        <w:t>tokenizador</w:t>
      </w:r>
      <w:proofErr w:type="spellEnd"/>
      <w:r w:rsidR="00026047">
        <w:rPr>
          <w:rFonts w:ascii="Arial" w:hAnsi="Arial" w:cs="Arial"/>
          <w:b/>
          <w:bCs/>
          <w:sz w:val="24"/>
          <w:szCs w:val="24"/>
          <w:highlight w:val="yellow"/>
        </w:rPr>
        <w:t xml:space="preserve"> de GPT</w:t>
      </w:r>
    </w:p>
    <w:p w14:paraId="5319B686" w14:textId="33DC8824" w:rsidR="00FB4065" w:rsidRDefault="00FB4065" w:rsidP="00FB4065">
      <w:pPr>
        <w:pBdr>
          <w:bottom w:val="single" w:sz="6" w:space="1" w:color="auto"/>
        </w:pBdr>
        <w:rPr>
          <w:highlight w:val="yellow"/>
        </w:rPr>
      </w:pPr>
      <w:r w:rsidRPr="00FB4065">
        <w:rPr>
          <w:noProof/>
        </w:rPr>
        <w:drawing>
          <wp:inline distT="0" distB="0" distL="0" distR="0" wp14:anchorId="36539F8D" wp14:editId="6CFF2C61">
            <wp:extent cx="5006340" cy="2548598"/>
            <wp:effectExtent l="0" t="0" r="3810" b="4445"/>
            <wp:docPr id="1553078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8972" name=""/>
                    <pic:cNvPicPr/>
                  </pic:nvPicPr>
                  <pic:blipFill>
                    <a:blip r:embed="rId474"/>
                    <a:stretch>
                      <a:fillRect/>
                    </a:stretch>
                  </pic:blipFill>
                  <pic:spPr>
                    <a:xfrm>
                      <a:off x="0" y="0"/>
                      <a:ext cx="5010336" cy="2550632"/>
                    </a:xfrm>
                    <a:prstGeom prst="rect">
                      <a:avLst/>
                    </a:prstGeom>
                  </pic:spPr>
                </pic:pic>
              </a:graphicData>
            </a:graphic>
          </wp:inline>
        </w:drawing>
      </w:r>
      <w:r w:rsidRPr="00FB4065">
        <w:rPr>
          <w:noProof/>
        </w:rPr>
        <w:drawing>
          <wp:inline distT="0" distB="0" distL="0" distR="0" wp14:anchorId="7DC757E9" wp14:editId="65338DA6">
            <wp:extent cx="4975860" cy="2187075"/>
            <wp:effectExtent l="0" t="0" r="0" b="3810"/>
            <wp:docPr id="30464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1989" name=""/>
                    <pic:cNvPicPr/>
                  </pic:nvPicPr>
                  <pic:blipFill>
                    <a:blip r:embed="rId475"/>
                    <a:stretch>
                      <a:fillRect/>
                    </a:stretch>
                  </pic:blipFill>
                  <pic:spPr>
                    <a:xfrm>
                      <a:off x="0" y="0"/>
                      <a:ext cx="4985432" cy="2191282"/>
                    </a:xfrm>
                    <a:prstGeom prst="rect">
                      <a:avLst/>
                    </a:prstGeom>
                  </pic:spPr>
                </pic:pic>
              </a:graphicData>
            </a:graphic>
          </wp:inline>
        </w:drawing>
      </w:r>
    </w:p>
    <w:p w14:paraId="34702291" w14:textId="77777777" w:rsidR="00FB4065" w:rsidRPr="00FB4065" w:rsidRDefault="00FB4065" w:rsidP="00FB4065">
      <w:pPr>
        <w:rPr>
          <w:b/>
          <w:bCs/>
          <w:sz w:val="24"/>
          <w:szCs w:val="28"/>
          <w:highlight w:val="yellow"/>
        </w:rPr>
      </w:pPr>
      <w:r w:rsidRPr="00FB4065">
        <w:rPr>
          <w:b/>
          <w:bCs/>
          <w:sz w:val="24"/>
          <w:szCs w:val="28"/>
          <w:highlight w:val="yellow"/>
        </w:rPr>
        <w:t>1. Idea central</w:t>
      </w:r>
    </w:p>
    <w:p w14:paraId="761961C3" w14:textId="77777777" w:rsidR="00F26996" w:rsidRPr="00F26996" w:rsidRDefault="00F26996" w:rsidP="00F26996">
      <w:r w:rsidRPr="00F26996">
        <w:t xml:space="preserve">Un </w:t>
      </w:r>
      <w:r w:rsidRPr="00F26996">
        <w:rPr>
          <w:b/>
          <w:bCs/>
        </w:rPr>
        <w:t>token</w:t>
      </w:r>
      <w:r w:rsidRPr="00F26996">
        <w:t xml:space="preserve"> es un trozo de texto que el modelo trata como una unidad: puede ser una palabra, un fragmento de palabra o incluso dos palabras muy comunes juntas. El modelo tiene una lista fija de esos trozos (su </w:t>
      </w:r>
      <w:r w:rsidRPr="00F26996">
        <w:rPr>
          <w:b/>
          <w:bCs/>
        </w:rPr>
        <w:t>vocabulario</w:t>
      </w:r>
      <w:r w:rsidRPr="00F26996">
        <w:t>), y todo texto se convierte en una secuencia de ellos.</w:t>
      </w:r>
    </w:p>
    <w:p w14:paraId="253B1F0A" w14:textId="77777777" w:rsidR="00F26996" w:rsidRDefault="00F26996" w:rsidP="00F26996">
      <w:pPr>
        <w:rPr>
          <w:b/>
          <w:bCs/>
          <w:sz w:val="24"/>
          <w:szCs w:val="28"/>
          <w:highlight w:val="yellow"/>
        </w:rPr>
      </w:pPr>
      <w:r w:rsidRPr="00F26996">
        <w:rPr>
          <w:b/>
          <w:bCs/>
          <w:sz w:val="24"/>
          <w:szCs w:val="28"/>
          <w:highlight w:val="yellow"/>
        </w:rPr>
        <w:t>2. Cómo se llegó a los tokens (diapositiva 1)</w:t>
      </w:r>
    </w:p>
    <w:p w14:paraId="1414F4E3" w14:textId="24709008" w:rsidR="00040D21" w:rsidRDefault="008B7CFF" w:rsidP="00F26996">
      <w:pPr>
        <w:rPr>
          <w:b/>
          <w:bCs/>
          <w:sz w:val="24"/>
          <w:szCs w:val="28"/>
          <w:highlight w:val="yellow"/>
        </w:rPr>
      </w:pPr>
      <w:r w:rsidRPr="008B7CFF">
        <w:rPr>
          <w:b/>
          <w:bCs/>
          <w:noProof/>
          <w:sz w:val="24"/>
          <w:szCs w:val="28"/>
        </w:rPr>
        <w:drawing>
          <wp:inline distT="0" distB="0" distL="0" distR="0" wp14:anchorId="0D524A2B" wp14:editId="6A933F7A">
            <wp:extent cx="5777542" cy="1809750"/>
            <wp:effectExtent l="19050" t="19050" r="13970" b="19050"/>
            <wp:docPr id="210855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56969" name=""/>
                    <pic:cNvPicPr/>
                  </pic:nvPicPr>
                  <pic:blipFill>
                    <a:blip r:embed="rId476"/>
                    <a:stretch>
                      <a:fillRect/>
                    </a:stretch>
                  </pic:blipFill>
                  <pic:spPr>
                    <a:xfrm>
                      <a:off x="0" y="0"/>
                      <a:ext cx="5779213" cy="1810273"/>
                    </a:xfrm>
                    <a:prstGeom prst="rect">
                      <a:avLst/>
                    </a:prstGeom>
                    <a:ln w="19050">
                      <a:solidFill>
                        <a:schemeClr val="tx1"/>
                      </a:solidFill>
                    </a:ln>
                  </pic:spPr>
                </pic:pic>
              </a:graphicData>
            </a:graphic>
          </wp:inline>
        </w:drawing>
      </w:r>
    </w:p>
    <w:p w14:paraId="7BC9A251" w14:textId="77777777" w:rsidR="008B7CFF" w:rsidRDefault="008B7CFF" w:rsidP="00F26996">
      <w:pPr>
        <w:rPr>
          <w:b/>
          <w:bCs/>
          <w:sz w:val="24"/>
          <w:szCs w:val="28"/>
          <w:highlight w:val="yellow"/>
        </w:rPr>
      </w:pPr>
    </w:p>
    <w:p w14:paraId="7D8A3C3D" w14:textId="77777777" w:rsidR="008B7CFF" w:rsidRPr="00F26996" w:rsidRDefault="008B7CFF" w:rsidP="00F26996">
      <w:pPr>
        <w:rPr>
          <w:b/>
          <w:bCs/>
          <w:sz w:val="24"/>
          <w:szCs w:val="28"/>
          <w:highlight w:val="yellow"/>
        </w:rPr>
      </w:pPr>
    </w:p>
    <w:tbl>
      <w:tblPr>
        <w:tblStyle w:val="Tablaconcuadrcula4-nfasis4"/>
        <w:tblW w:w="0" w:type="auto"/>
        <w:tblLook w:val="04A0" w:firstRow="1" w:lastRow="0" w:firstColumn="1" w:lastColumn="0" w:noHBand="0" w:noVBand="1"/>
      </w:tblPr>
      <w:tblGrid>
        <w:gridCol w:w="2697"/>
        <w:gridCol w:w="2697"/>
        <w:gridCol w:w="2698"/>
        <w:gridCol w:w="2698"/>
      </w:tblGrid>
      <w:tr w:rsidR="00181273" w14:paraId="41EC734C" w14:textId="77777777" w:rsidTr="001812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D14553A" w14:textId="6AA1468F" w:rsidR="00181273" w:rsidRPr="00181273" w:rsidRDefault="00181273" w:rsidP="00FB4065">
            <w:pPr>
              <w:rPr>
                <w:b w:val="0"/>
                <w:bCs w:val="0"/>
              </w:rPr>
            </w:pPr>
            <w:r w:rsidRPr="00181273">
              <w:rPr>
                <w:b w:val="0"/>
                <w:bCs w:val="0"/>
              </w:rPr>
              <w:lastRenderedPageBreak/>
              <w:t>Etapa</w:t>
            </w:r>
          </w:p>
        </w:tc>
        <w:tc>
          <w:tcPr>
            <w:tcW w:w="2697" w:type="dxa"/>
          </w:tcPr>
          <w:p w14:paraId="601649F7" w14:textId="2FB2D493"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Que predice</w:t>
            </w:r>
          </w:p>
        </w:tc>
        <w:tc>
          <w:tcPr>
            <w:tcW w:w="2698" w:type="dxa"/>
          </w:tcPr>
          <w:p w14:paraId="522075E6" w14:textId="294C7CDB"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Vocabulario</w:t>
            </w:r>
          </w:p>
        </w:tc>
        <w:tc>
          <w:tcPr>
            <w:tcW w:w="2698" w:type="dxa"/>
          </w:tcPr>
          <w:p w14:paraId="4257EB58" w14:textId="35A4A8C1"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Problema o ventaja</w:t>
            </w:r>
          </w:p>
        </w:tc>
      </w:tr>
      <w:tr w:rsidR="00181273" w14:paraId="65CF978B"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7100CC4" w14:textId="5F357C71" w:rsidR="00181273" w:rsidRPr="00924606" w:rsidRDefault="00181273" w:rsidP="00FB4065">
            <w:r w:rsidRPr="00924606">
              <w:t>Primeros días: caracteres</w:t>
            </w:r>
          </w:p>
        </w:tc>
        <w:tc>
          <w:tcPr>
            <w:tcW w:w="2697" w:type="dxa"/>
          </w:tcPr>
          <w:p w14:paraId="2DC69318" w14:textId="414932D4"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El siguiente carácter</w:t>
            </w:r>
          </w:p>
        </w:tc>
        <w:tc>
          <w:tcPr>
            <w:tcW w:w="2698" w:type="dxa"/>
          </w:tcPr>
          <w:p w14:paraId="3605DC08" w14:textId="19D8F2D3"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Chico (~100)</w:t>
            </w:r>
          </w:p>
        </w:tc>
        <w:tc>
          <w:tcPr>
            <w:tcW w:w="2698" w:type="dxa"/>
          </w:tcPr>
          <w:p w14:paraId="19D6F05B" w14:textId="7A1F1078"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Ocupa poca memoria y es eficiente, pero le exige demasiado a la red: armar palabras y asociarlas a significado</w:t>
            </w:r>
          </w:p>
        </w:tc>
      </w:tr>
      <w:tr w:rsidR="00181273" w14:paraId="72137199" w14:textId="77777777" w:rsidTr="00181273">
        <w:tc>
          <w:tcPr>
            <w:cnfStyle w:val="001000000000" w:firstRow="0" w:lastRow="0" w:firstColumn="1" w:lastColumn="0" w:oddVBand="0" w:evenVBand="0" w:oddHBand="0" w:evenHBand="0" w:firstRowFirstColumn="0" w:firstRowLastColumn="0" w:lastRowFirstColumn="0" w:lastRowLastColumn="0"/>
            <w:tcW w:w="2697" w:type="dxa"/>
          </w:tcPr>
          <w:p w14:paraId="67F58A15" w14:textId="4E1AC9B9" w:rsidR="00181273" w:rsidRPr="00924606" w:rsidRDefault="002C5ECF" w:rsidP="00FB4065">
            <w:proofErr w:type="spellStart"/>
            <w:r w:rsidRPr="00924606">
              <w:t>Despues</w:t>
            </w:r>
            <w:proofErr w:type="spellEnd"/>
            <w:r w:rsidRPr="00924606">
              <w:t>: palabras</w:t>
            </w:r>
          </w:p>
        </w:tc>
        <w:tc>
          <w:tcPr>
            <w:tcW w:w="2697" w:type="dxa"/>
          </w:tcPr>
          <w:p w14:paraId="51BF389F" w14:textId="3994089C"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La siguiente palabra</w:t>
            </w:r>
          </w:p>
        </w:tc>
        <w:tc>
          <w:tcPr>
            <w:tcW w:w="2698" w:type="dxa"/>
          </w:tcPr>
          <w:p w14:paraId="2FEC024E" w14:textId="26340037"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Enorme</w:t>
            </w:r>
          </w:p>
        </w:tc>
        <w:tc>
          <w:tcPr>
            <w:tcW w:w="2698" w:type="dxa"/>
          </w:tcPr>
          <w:p w14:paraId="0C213C50" w14:textId="58600BC2"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Mas fácil de aprender, pero hay tantas palabras (y nombres propios) que hubo que omitir las raras, y el modelo no las entendía</w:t>
            </w:r>
          </w:p>
        </w:tc>
      </w:tr>
      <w:tr w:rsidR="00924606" w14:paraId="103A53AA"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A1193B9" w14:textId="3401EE78" w:rsidR="00924606" w:rsidRPr="00924606" w:rsidRDefault="00924606" w:rsidP="00FB4065">
            <w:r>
              <w:t>El avance: tokens</w:t>
            </w:r>
          </w:p>
        </w:tc>
        <w:tc>
          <w:tcPr>
            <w:tcW w:w="2697" w:type="dxa"/>
          </w:tcPr>
          <w:p w14:paraId="1F5CEA77" w14:textId="24238A77"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El siguiente trozo de palabra</w:t>
            </w:r>
          </w:p>
        </w:tc>
        <w:tc>
          <w:tcPr>
            <w:tcW w:w="2698" w:type="dxa"/>
          </w:tcPr>
          <w:p w14:paraId="4A9B8AEE" w14:textId="69B3F91C"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Manejable</w:t>
            </w:r>
          </w:p>
        </w:tc>
        <w:tc>
          <w:tcPr>
            <w:tcW w:w="2698" w:type="dxa"/>
          </w:tcPr>
          <w:p w14:paraId="4C2DB30A" w14:textId="6A651EC1"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proofErr w:type="spellStart"/>
            <w:r>
              <w:t>Termino</w:t>
            </w:r>
            <w:proofErr w:type="spellEnd"/>
            <w:r>
              <w:t xml:space="preserve"> medio: información útil para la red y maneja bien las raíces de palabras</w:t>
            </w:r>
          </w:p>
        </w:tc>
      </w:tr>
    </w:tbl>
    <w:p w14:paraId="3F60FFD7" w14:textId="77777777" w:rsidR="00FB4065" w:rsidRDefault="00FB4065" w:rsidP="00FB4065">
      <w:pPr>
        <w:rPr>
          <w:highlight w:val="yellow"/>
        </w:rPr>
      </w:pPr>
    </w:p>
    <w:tbl>
      <w:tblPr>
        <w:tblStyle w:val="Tablaconcuadrcula"/>
        <w:tblW w:w="0" w:type="auto"/>
        <w:tblLook w:val="04A0" w:firstRow="1" w:lastRow="0" w:firstColumn="1" w:lastColumn="0" w:noHBand="0" w:noVBand="1"/>
      </w:tblPr>
      <w:tblGrid>
        <w:gridCol w:w="10790"/>
      </w:tblGrid>
      <w:tr w:rsidR="00924606" w14:paraId="41DE038A" w14:textId="77777777" w:rsidTr="00924606">
        <w:tc>
          <w:tcPr>
            <w:tcW w:w="10790" w:type="dxa"/>
          </w:tcPr>
          <w:p w14:paraId="669BBD16" w14:textId="7FB5DC2E" w:rsidR="00984E11" w:rsidRPr="00984E11" w:rsidRDefault="00984E11" w:rsidP="00924606">
            <w:pPr>
              <w:rPr>
                <w:b/>
                <w:bCs/>
                <w:sz w:val="24"/>
                <w:szCs w:val="28"/>
              </w:rPr>
            </w:pPr>
            <w:r w:rsidRPr="00984E11">
              <w:rPr>
                <w:b/>
                <w:bCs/>
                <w:sz w:val="24"/>
                <w:szCs w:val="28"/>
              </w:rPr>
              <w:t>Ejemplos:</w:t>
            </w:r>
          </w:p>
          <w:p w14:paraId="14D04EBB" w14:textId="62EC0D05" w:rsidR="00984E11" w:rsidRPr="00984E11" w:rsidRDefault="00984E11" w:rsidP="00924606">
            <w:pPr>
              <w:rPr>
                <w:b/>
                <w:bCs/>
              </w:rPr>
            </w:pPr>
            <w:r w:rsidRPr="00984E11">
              <w:rPr>
                <w:b/>
                <w:bCs/>
              </w:rPr>
              <w:t>Uso la frase de la diapositiva, "</w:t>
            </w:r>
            <w:proofErr w:type="spellStart"/>
            <w:r w:rsidRPr="00984E11">
              <w:rPr>
                <w:b/>
                <w:bCs/>
              </w:rPr>
              <w:t>An</w:t>
            </w:r>
            <w:proofErr w:type="spellEnd"/>
            <w:r w:rsidRPr="00984E11">
              <w:rPr>
                <w:b/>
                <w:bCs/>
              </w:rPr>
              <w:t xml:space="preserve"> </w:t>
            </w:r>
            <w:proofErr w:type="spellStart"/>
            <w:r w:rsidRPr="00984E11">
              <w:rPr>
                <w:b/>
                <w:bCs/>
              </w:rPr>
              <w:t>important</w:t>
            </w:r>
            <w:proofErr w:type="spellEnd"/>
            <w:r w:rsidRPr="00984E11">
              <w:rPr>
                <w:b/>
                <w:bCs/>
              </w:rPr>
              <w:t xml:space="preserve"> </w:t>
            </w:r>
            <w:proofErr w:type="spellStart"/>
            <w:r w:rsidRPr="00984E11">
              <w:rPr>
                <w:b/>
                <w:bCs/>
              </w:rPr>
              <w:t>sentence</w:t>
            </w:r>
            <w:proofErr w:type="spellEnd"/>
            <w:r w:rsidRPr="00984E11">
              <w:rPr>
                <w:b/>
                <w:bCs/>
              </w:rPr>
              <w:t xml:space="preserve"> </w:t>
            </w:r>
            <w:proofErr w:type="spellStart"/>
            <w:r w:rsidRPr="00984E11">
              <w:rPr>
                <w:b/>
                <w:bCs/>
              </w:rPr>
              <w:t>for</w:t>
            </w:r>
            <w:proofErr w:type="spellEnd"/>
            <w:r w:rsidRPr="00984E11">
              <w:rPr>
                <w:b/>
                <w:bCs/>
              </w:rPr>
              <w:t xml:space="preserve"> </w:t>
            </w:r>
            <w:proofErr w:type="spellStart"/>
            <w:r w:rsidRPr="00984E11">
              <w:rPr>
                <w:b/>
                <w:bCs/>
              </w:rPr>
              <w:t>my</w:t>
            </w:r>
            <w:proofErr w:type="spellEnd"/>
            <w:r w:rsidRPr="00984E11">
              <w:rPr>
                <w:b/>
                <w:bCs/>
              </w:rPr>
              <w:t xml:space="preserve"> </w:t>
            </w:r>
            <w:proofErr w:type="spellStart"/>
            <w:r w:rsidRPr="00984E11">
              <w:rPr>
                <w:b/>
                <w:bCs/>
              </w:rPr>
              <w:t>class</w:t>
            </w:r>
            <w:proofErr w:type="spellEnd"/>
            <w:r w:rsidRPr="00984E11">
              <w:rPr>
                <w:b/>
                <w:bCs/>
              </w:rPr>
              <w:t xml:space="preserve"> </w:t>
            </w:r>
            <w:proofErr w:type="spellStart"/>
            <w:r w:rsidRPr="00984E11">
              <w:rPr>
                <w:b/>
                <w:bCs/>
              </w:rPr>
              <w:t>of</w:t>
            </w:r>
            <w:proofErr w:type="spellEnd"/>
            <w:r w:rsidRPr="00984E11">
              <w:rPr>
                <w:b/>
                <w:bCs/>
              </w:rPr>
              <w:t xml:space="preserve"> AI </w:t>
            </w:r>
            <w:proofErr w:type="spellStart"/>
            <w:r w:rsidRPr="00984E11">
              <w:rPr>
                <w:b/>
                <w:bCs/>
              </w:rPr>
              <w:t>engineers</w:t>
            </w:r>
            <w:proofErr w:type="spellEnd"/>
            <w:r w:rsidRPr="00984E11">
              <w:rPr>
                <w:b/>
                <w:bCs/>
              </w:rPr>
              <w:t>", y una palabra rara.</w:t>
            </w:r>
          </w:p>
          <w:p w14:paraId="6812BC9A" w14:textId="77777777" w:rsidR="00984E11" w:rsidRDefault="00984E11" w:rsidP="00924606">
            <w:pPr>
              <w:rPr>
                <w:b/>
                <w:bCs/>
                <w:highlight w:val="yellow"/>
              </w:rPr>
            </w:pPr>
          </w:p>
          <w:p w14:paraId="791FB9FD" w14:textId="7FB1EE5F" w:rsidR="00924606" w:rsidRPr="00924606" w:rsidRDefault="00924606" w:rsidP="00924606">
            <w:pPr>
              <w:rPr>
                <w:b/>
                <w:bCs/>
                <w:highlight w:val="yellow"/>
              </w:rPr>
            </w:pPr>
            <w:r w:rsidRPr="00924606">
              <w:rPr>
                <w:b/>
                <w:bCs/>
                <w:highlight w:val="yellow"/>
              </w:rPr>
              <w:t>Ejemplo 1: la misma frase en los tres enfoques</w:t>
            </w:r>
          </w:p>
          <w:p w14:paraId="700692D4" w14:textId="77777777" w:rsidR="00924606" w:rsidRDefault="00FF0BD6" w:rsidP="00FB4065">
            <w:pPr>
              <w:rPr>
                <w:highlight w:val="yellow"/>
              </w:rPr>
            </w:pPr>
            <w:r w:rsidRPr="00FF0BD6">
              <w:rPr>
                <w:noProof/>
              </w:rPr>
              <w:drawing>
                <wp:inline distT="0" distB="0" distL="0" distR="0" wp14:anchorId="25363427" wp14:editId="0F46892F">
                  <wp:extent cx="5852160" cy="1885541"/>
                  <wp:effectExtent l="19050" t="19050" r="15240" b="19685"/>
                  <wp:docPr id="1695913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13552" name=""/>
                          <pic:cNvPicPr/>
                        </pic:nvPicPr>
                        <pic:blipFill>
                          <a:blip r:embed="rId477"/>
                          <a:stretch>
                            <a:fillRect/>
                          </a:stretch>
                        </pic:blipFill>
                        <pic:spPr>
                          <a:xfrm>
                            <a:off x="0" y="0"/>
                            <a:ext cx="5857657" cy="1887312"/>
                          </a:xfrm>
                          <a:prstGeom prst="rect">
                            <a:avLst/>
                          </a:prstGeom>
                          <a:ln w="19050">
                            <a:solidFill>
                              <a:schemeClr val="tx1"/>
                            </a:solidFill>
                          </a:ln>
                        </pic:spPr>
                      </pic:pic>
                    </a:graphicData>
                  </a:graphic>
                </wp:inline>
              </w:drawing>
            </w:r>
          </w:p>
          <w:p w14:paraId="57DABF18" w14:textId="77777777" w:rsidR="00FF0BD6" w:rsidRDefault="00FF0BD6" w:rsidP="00FB4065">
            <w:pPr>
              <w:rPr>
                <w:highlight w:val="yellow"/>
              </w:rPr>
            </w:pPr>
          </w:p>
          <w:p w14:paraId="2F83801A" w14:textId="77777777" w:rsidR="00FF0BD6" w:rsidRDefault="00FF0BD6" w:rsidP="00FF0BD6">
            <w:r w:rsidRPr="00FF0BD6">
              <w:t>Los 50 y los 9 salen de la diapositiva. En esta frase, palabras y tokens dan lo mismo porque todas son comunes.</w:t>
            </w:r>
          </w:p>
          <w:p w14:paraId="3A010C1C" w14:textId="77777777" w:rsidR="00FF0BD6" w:rsidRDefault="00FF0BD6" w:rsidP="00FF0BD6"/>
          <w:p w14:paraId="7E19DEF7" w14:textId="77777777" w:rsidR="00FF0BD6" w:rsidRPr="00FF0BD6" w:rsidRDefault="00FF0BD6" w:rsidP="00FF0BD6">
            <w:pPr>
              <w:rPr>
                <w:b/>
                <w:bCs/>
                <w:sz w:val="24"/>
                <w:szCs w:val="28"/>
              </w:rPr>
            </w:pPr>
            <w:r w:rsidRPr="00FF0BD6">
              <w:rPr>
                <w:b/>
                <w:bCs/>
                <w:sz w:val="24"/>
                <w:szCs w:val="28"/>
                <w:highlight w:val="yellow"/>
              </w:rPr>
              <w:t>Ejemplo 2: el problema de caracteres</w:t>
            </w:r>
          </w:p>
          <w:p w14:paraId="4F5CE687" w14:textId="77777777" w:rsidR="00AC4D57" w:rsidRPr="00AC4D57" w:rsidRDefault="00AC4D57" w:rsidP="00AC4D57">
            <w:r w:rsidRPr="00AC4D57">
              <w:t>Para escribir "</w:t>
            </w:r>
            <w:proofErr w:type="spellStart"/>
            <w:r w:rsidRPr="00AC4D57">
              <w:t>important</w:t>
            </w:r>
            <w:proofErr w:type="spellEnd"/>
            <w:r w:rsidRPr="00AC4D57">
              <w:t>", la red tiene que predecir letra por letra: después de "</w:t>
            </w:r>
            <w:proofErr w:type="spellStart"/>
            <w:r w:rsidRPr="00AC4D57">
              <w:t>impor</w:t>
            </w:r>
            <w:proofErr w:type="spellEnd"/>
            <w:r w:rsidRPr="00AC4D57">
              <w:t xml:space="preserve">" viene "t", y así sigue. </w:t>
            </w:r>
            <w:proofErr w:type="gramStart"/>
            <w:r w:rsidRPr="00AC4D57">
              <w:t>Además</w:t>
            </w:r>
            <w:proofErr w:type="gramEnd"/>
            <w:r w:rsidRPr="00AC4D57">
              <w:t xml:space="preserve"> tiene que aprender por sí sola que esas 9 letras juntas significan algo. Por eso decía el profesor que se le exigía demasiado a la red.</w:t>
            </w:r>
          </w:p>
          <w:p w14:paraId="3C05B4A7" w14:textId="77777777" w:rsidR="00FF0BD6" w:rsidRDefault="00FF0BD6" w:rsidP="00FF0BD6"/>
          <w:p w14:paraId="4383CB35" w14:textId="77777777" w:rsidR="00AC4D57" w:rsidRPr="00AC4D57" w:rsidRDefault="00AC4D57" w:rsidP="00AC4D57">
            <w:pPr>
              <w:rPr>
                <w:b/>
                <w:bCs/>
                <w:sz w:val="24"/>
                <w:szCs w:val="28"/>
              </w:rPr>
            </w:pPr>
            <w:r w:rsidRPr="00AC4D57">
              <w:rPr>
                <w:b/>
                <w:bCs/>
                <w:sz w:val="24"/>
                <w:szCs w:val="28"/>
                <w:highlight w:val="yellow"/>
              </w:rPr>
              <w:t>Ejemplo 3: el problema de palabras (ilustrativo, no verificado)</w:t>
            </w:r>
          </w:p>
          <w:p w14:paraId="6892CC6B" w14:textId="77777777" w:rsidR="00AC4D57" w:rsidRDefault="00AC4D57" w:rsidP="00AC4D57">
            <w:r w:rsidRPr="00AC4D57">
              <w:t>Imagina un vocabulario de palabras que no incluye "Arenas". La frase "Vivo en Punta Arenas" quedaría como "Vivo en Punta [desconocida]". El modelo no entiende esa parte. Y como hay tantos nombres propios y lugares, el vocabulario tendría que ser gigante o dejar muchas palabras afuera.</w:t>
            </w:r>
          </w:p>
          <w:p w14:paraId="0DB562DF" w14:textId="77777777" w:rsidR="00AC4D57" w:rsidRDefault="00AC4D57" w:rsidP="00AC4D57"/>
          <w:p w14:paraId="711D770A" w14:textId="77777777" w:rsidR="00AC4D57" w:rsidRPr="00AC4D57" w:rsidRDefault="00AC4D57" w:rsidP="00AC4D57">
            <w:pPr>
              <w:rPr>
                <w:b/>
                <w:bCs/>
                <w:sz w:val="24"/>
                <w:szCs w:val="28"/>
              </w:rPr>
            </w:pPr>
            <w:r w:rsidRPr="00AC4D57">
              <w:rPr>
                <w:b/>
                <w:bCs/>
                <w:sz w:val="24"/>
                <w:szCs w:val="28"/>
                <w:highlight w:val="yellow"/>
              </w:rPr>
              <w:t>Ejemplo 4: cómo lo resuelven los tokens (ilustrativo)</w:t>
            </w:r>
          </w:p>
          <w:p w14:paraId="2B85DD1B" w14:textId="77777777" w:rsidR="00FD4D83" w:rsidRPr="00FD4D83" w:rsidRDefault="00FD4D83" w:rsidP="00FD4D83">
            <w:r w:rsidRPr="00FD4D83">
              <w:t>Con tokens, "Arenas" no queda afuera: se parte en trozos conocidos, por ejemplo "Aren" + "as", y el modelo trabaja con eso. En el peor caso, se parte hasta llegar a letras sueltas.</w:t>
            </w:r>
          </w:p>
          <w:p w14:paraId="1C88D710" w14:textId="77777777" w:rsidR="00AC4D57" w:rsidRPr="00AC4D57" w:rsidRDefault="00AC4D57" w:rsidP="00AC4D57"/>
          <w:p w14:paraId="7DA14767" w14:textId="77777777" w:rsidR="00FD4D83" w:rsidRPr="00FD4D83" w:rsidRDefault="00FD4D83" w:rsidP="00FD4D83">
            <w:pPr>
              <w:rPr>
                <w:b/>
                <w:bCs/>
                <w:sz w:val="24"/>
                <w:szCs w:val="28"/>
              </w:rPr>
            </w:pPr>
            <w:r w:rsidRPr="00FD4D83">
              <w:rPr>
                <w:b/>
                <w:bCs/>
                <w:sz w:val="24"/>
                <w:szCs w:val="28"/>
                <w:highlight w:val="yellow"/>
              </w:rPr>
              <w:t>Ejemplo 5: raíces de palabras (inventado)</w:t>
            </w:r>
          </w:p>
          <w:p w14:paraId="2C3C9F27" w14:textId="0F2ED886" w:rsidR="00AC4D57" w:rsidRDefault="00FD4D83" w:rsidP="00FF0BD6">
            <w:r w:rsidRPr="00FD4D83">
              <w:rPr>
                <w:noProof/>
              </w:rPr>
              <w:lastRenderedPageBreak/>
              <w:drawing>
                <wp:inline distT="0" distB="0" distL="0" distR="0" wp14:anchorId="133536DE" wp14:editId="424B2860">
                  <wp:extent cx="5562600" cy="1259962"/>
                  <wp:effectExtent l="19050" t="19050" r="19050" b="16510"/>
                  <wp:docPr id="559037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37904" name=""/>
                          <pic:cNvPicPr/>
                        </pic:nvPicPr>
                        <pic:blipFill>
                          <a:blip r:embed="rId478"/>
                          <a:stretch>
                            <a:fillRect/>
                          </a:stretch>
                        </pic:blipFill>
                        <pic:spPr>
                          <a:xfrm>
                            <a:off x="0" y="0"/>
                            <a:ext cx="5568278" cy="1261248"/>
                          </a:xfrm>
                          <a:prstGeom prst="rect">
                            <a:avLst/>
                          </a:prstGeom>
                          <a:ln w="19050">
                            <a:solidFill>
                              <a:schemeClr val="tx1"/>
                            </a:solidFill>
                          </a:ln>
                        </pic:spPr>
                      </pic:pic>
                    </a:graphicData>
                  </a:graphic>
                </wp:inline>
              </w:drawing>
            </w:r>
          </w:p>
          <w:p w14:paraId="0721357C" w14:textId="77777777" w:rsidR="00447BE5" w:rsidRPr="00447BE5" w:rsidRDefault="00447BE5" w:rsidP="00447BE5">
            <w:r w:rsidRPr="00447BE5">
              <w:t>Con palabras necesitas 3 entradas independientes, y el modelo no sabe que se parecen. Con tokens reutilizas "jug", y se nota que comparten significado.</w:t>
            </w:r>
          </w:p>
          <w:p w14:paraId="6926DFD2" w14:textId="77777777" w:rsidR="00447BE5" w:rsidRPr="00FF0BD6" w:rsidRDefault="00447BE5" w:rsidP="00FF0BD6"/>
          <w:p w14:paraId="1D4D9E1A" w14:textId="77777777" w:rsidR="00447BE5" w:rsidRPr="00447BE5" w:rsidRDefault="00447BE5" w:rsidP="00447BE5">
            <w:r w:rsidRPr="00447BE5">
              <w:t xml:space="preserve">Los ejemplos 3, 4 y 5 son para visualizar la idea. Un </w:t>
            </w:r>
            <w:proofErr w:type="spellStart"/>
            <w:r w:rsidRPr="00447BE5">
              <w:t>tokenizador</w:t>
            </w:r>
            <w:proofErr w:type="spellEnd"/>
            <w:r w:rsidRPr="00447BE5">
              <w:t xml:space="preserve"> real puede partir distinto, y eso no lo verifiqué.</w:t>
            </w:r>
          </w:p>
          <w:p w14:paraId="5CA236EC" w14:textId="77777777" w:rsidR="00FF0BD6" w:rsidRDefault="00FF0BD6" w:rsidP="00FB4065">
            <w:pPr>
              <w:rPr>
                <w:highlight w:val="yellow"/>
              </w:rPr>
            </w:pPr>
          </w:p>
          <w:p w14:paraId="01129B57" w14:textId="4559E86B" w:rsidR="00FF0BD6" w:rsidRDefault="00FF0BD6" w:rsidP="00FB4065">
            <w:pPr>
              <w:rPr>
                <w:highlight w:val="yellow"/>
              </w:rPr>
            </w:pPr>
          </w:p>
        </w:tc>
      </w:tr>
    </w:tbl>
    <w:p w14:paraId="44B8412B" w14:textId="77777777" w:rsidR="00924606" w:rsidRPr="00FB4065" w:rsidRDefault="00924606" w:rsidP="00FB4065">
      <w:pPr>
        <w:rPr>
          <w:highlight w:val="yellow"/>
        </w:rPr>
      </w:pPr>
    </w:p>
    <w:p w14:paraId="3D692946" w14:textId="77777777" w:rsidR="00E6657C" w:rsidRDefault="00E6657C" w:rsidP="00366DDD"/>
    <w:tbl>
      <w:tblPr>
        <w:tblStyle w:val="Tablaconcuadrcula"/>
        <w:tblW w:w="0" w:type="auto"/>
        <w:tblLook w:val="04A0" w:firstRow="1" w:lastRow="0" w:firstColumn="1" w:lastColumn="0" w:noHBand="0" w:noVBand="1"/>
      </w:tblPr>
      <w:tblGrid>
        <w:gridCol w:w="10790"/>
      </w:tblGrid>
      <w:tr w:rsidR="00447BE5" w14:paraId="1DA8F124" w14:textId="77777777" w:rsidTr="00447BE5">
        <w:tc>
          <w:tcPr>
            <w:tcW w:w="10790" w:type="dxa"/>
          </w:tcPr>
          <w:p w14:paraId="3F58CFF1" w14:textId="77777777" w:rsidR="00447BE5" w:rsidRPr="00447BE5" w:rsidRDefault="00447BE5" w:rsidP="00366DDD">
            <w:pPr>
              <w:rPr>
                <w:b/>
                <w:bCs/>
                <w:sz w:val="24"/>
                <w:szCs w:val="28"/>
              </w:rPr>
            </w:pPr>
            <w:r w:rsidRPr="00447BE5">
              <w:rPr>
                <w:b/>
                <w:bCs/>
                <w:sz w:val="24"/>
                <w:szCs w:val="28"/>
                <w:highlight w:val="yellow"/>
              </w:rPr>
              <w:t>Diferencia entre palabra y token</w:t>
            </w:r>
          </w:p>
          <w:p w14:paraId="59B40DB4" w14:textId="77777777" w:rsidR="00AE2D2E" w:rsidRPr="00AE2D2E" w:rsidRDefault="00AE2D2E" w:rsidP="00AE2D2E">
            <w:r w:rsidRPr="00AE2D2E">
              <w:t xml:space="preserve">La confusión es lógica: en la frase de la diapositiva dan exactamente lo mismo, porque todas son palabras comunes. La diferencia solo aparece con </w:t>
            </w:r>
            <w:r w:rsidRPr="00AE2D2E">
              <w:rPr>
                <w:b/>
                <w:bCs/>
              </w:rPr>
              <w:t>palabras raras o poco comunes.</w:t>
            </w:r>
          </w:p>
          <w:p w14:paraId="0076007C" w14:textId="77777777" w:rsidR="00447BE5" w:rsidRDefault="00447BE5" w:rsidP="00366DDD">
            <w:pPr>
              <w:rPr>
                <w:b/>
                <w:bCs/>
              </w:rPr>
            </w:pPr>
          </w:p>
          <w:p w14:paraId="50965DC2" w14:textId="77777777" w:rsidR="00AE2D2E" w:rsidRPr="00AE2D2E" w:rsidRDefault="00AE2D2E" w:rsidP="00AE2D2E">
            <w:pPr>
              <w:rPr>
                <w:b/>
                <w:bCs/>
              </w:rPr>
            </w:pPr>
            <w:r w:rsidRPr="00AE2D2E">
              <w:rPr>
                <w:b/>
                <w:bCs/>
              </w:rPr>
              <w:t>La diferencia en una línea:</w:t>
            </w:r>
          </w:p>
          <w:p w14:paraId="562ED76A" w14:textId="6818C980" w:rsidR="00AE2D2E" w:rsidRPr="00AE2D2E" w:rsidRDefault="00AE2D2E">
            <w:pPr>
              <w:pStyle w:val="Prrafodelista"/>
              <w:numPr>
                <w:ilvl w:val="0"/>
                <w:numId w:val="44"/>
              </w:numPr>
            </w:pPr>
            <w:r w:rsidRPr="00AE2D2E">
              <w:rPr>
                <w:b/>
                <w:bCs/>
              </w:rPr>
              <w:t>Enfoque de palabras:</w:t>
            </w:r>
            <w:r w:rsidRPr="00AE2D2E">
              <w:t xml:space="preserve"> la unidad es siempre la palabra entera. Si la palabra no está en la lista, no existe para el modelo.</w:t>
            </w:r>
          </w:p>
          <w:p w14:paraId="5E0AD134" w14:textId="6D7D61C5" w:rsidR="00AE2D2E" w:rsidRPr="00AE2D2E" w:rsidRDefault="00AE2D2E">
            <w:pPr>
              <w:pStyle w:val="Prrafodelista"/>
              <w:numPr>
                <w:ilvl w:val="0"/>
                <w:numId w:val="44"/>
              </w:numPr>
            </w:pPr>
            <w:r w:rsidRPr="00AE2D2E">
              <w:rPr>
                <w:b/>
                <w:bCs/>
              </w:rPr>
              <w:t>Enfoque de tokens:</w:t>
            </w:r>
            <w:r w:rsidRPr="00AE2D2E">
              <w:t xml:space="preserve"> la unidad es un trozo. A veces el trozo es una palabra entera, pero si la palabra es rara se parte</w:t>
            </w:r>
            <w:r w:rsidRPr="00C22825">
              <w:rPr>
                <w:b/>
                <w:bCs/>
                <w:sz w:val="24"/>
                <w:szCs w:val="28"/>
              </w:rPr>
              <w:t xml:space="preserve"> en trozos más chicos que sí están en la lista.</w:t>
            </w:r>
          </w:p>
          <w:p w14:paraId="63D809FA" w14:textId="77777777" w:rsidR="00AE2D2E" w:rsidRPr="00AE2D2E" w:rsidRDefault="00AE2D2E" w:rsidP="00AE2D2E"/>
          <w:p w14:paraId="54B1C89D" w14:textId="77777777" w:rsidR="00C22825" w:rsidRPr="00C22825" w:rsidRDefault="00C22825" w:rsidP="00C22825">
            <w:r w:rsidRPr="00C22825">
              <w:rPr>
                <w:b/>
                <w:bCs/>
              </w:rPr>
              <w:t>Analogía con piezas de LEGO:</w:t>
            </w:r>
          </w:p>
          <w:p w14:paraId="1563C7E4" w14:textId="77777777" w:rsidR="00447BE5" w:rsidRDefault="00447BE5" w:rsidP="002A2118"/>
          <w:p w14:paraId="3634143E" w14:textId="7B501577" w:rsidR="002A2118" w:rsidRPr="002A2118" w:rsidRDefault="002A2118">
            <w:pPr>
              <w:pStyle w:val="Prrafodelista"/>
              <w:numPr>
                <w:ilvl w:val="0"/>
                <w:numId w:val="44"/>
              </w:numPr>
            </w:pPr>
            <w:r w:rsidRPr="002A2118">
              <w:t>Palabras = piezas que ya vienen armadas (una casa, un auto, un árbol). Si te piden algo que no viene armado, no puedes hacerlo.</w:t>
            </w:r>
          </w:p>
          <w:p w14:paraId="06F96691" w14:textId="741C367C" w:rsidR="002A2118" w:rsidRDefault="002A2118">
            <w:pPr>
              <w:pStyle w:val="Prrafodelista"/>
              <w:numPr>
                <w:ilvl w:val="0"/>
                <w:numId w:val="44"/>
              </w:numPr>
            </w:pPr>
            <w:r w:rsidRPr="002A2118">
              <w:t>Tokens = piezas sueltas (ladrillos, ventanas, ruedas). Con ellas armas casi cualquier cosa.</w:t>
            </w:r>
          </w:p>
          <w:p w14:paraId="33FB5BCD" w14:textId="77777777" w:rsidR="002A2118" w:rsidRDefault="002A2118" w:rsidP="002A2118"/>
          <w:p w14:paraId="66071B53" w14:textId="77777777" w:rsidR="002A2118" w:rsidRPr="002A2118" w:rsidRDefault="002A2118" w:rsidP="002A2118">
            <w:r w:rsidRPr="002A2118">
              <w:rPr>
                <w:b/>
                <w:bCs/>
              </w:rPr>
              <w:t>Ejemplo con una palabra rara (ilustrativo, no verificado):</w:t>
            </w:r>
          </w:p>
          <w:p w14:paraId="0766808C" w14:textId="77777777" w:rsidR="002A2118" w:rsidRPr="002A2118" w:rsidRDefault="002A2118" w:rsidP="002A2118"/>
          <w:p w14:paraId="2DE4B43B" w14:textId="77777777" w:rsidR="002A2118" w:rsidRPr="002A2118" w:rsidRDefault="002A2118" w:rsidP="002A2118">
            <w:r w:rsidRPr="002A2118">
              <w:t>Supón que ambos sistemas conocen "gato", pero ninguno tiene "gatuno" como entrada propia.</w:t>
            </w:r>
          </w:p>
          <w:p w14:paraId="50FE2889" w14:textId="63E5F501" w:rsidR="002A2118" w:rsidRDefault="0082420B" w:rsidP="002A2118">
            <w:r w:rsidRPr="0082420B">
              <w:rPr>
                <w:noProof/>
              </w:rPr>
              <w:drawing>
                <wp:inline distT="0" distB="0" distL="0" distR="0" wp14:anchorId="07F51A62" wp14:editId="28AFFB28">
                  <wp:extent cx="6370872" cy="1082134"/>
                  <wp:effectExtent l="19050" t="19050" r="11430" b="22860"/>
                  <wp:docPr id="693293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93226" name=""/>
                          <pic:cNvPicPr/>
                        </pic:nvPicPr>
                        <pic:blipFill>
                          <a:blip r:embed="rId479"/>
                          <a:stretch>
                            <a:fillRect/>
                          </a:stretch>
                        </pic:blipFill>
                        <pic:spPr>
                          <a:xfrm>
                            <a:off x="0" y="0"/>
                            <a:ext cx="6370872" cy="1082134"/>
                          </a:xfrm>
                          <a:prstGeom prst="rect">
                            <a:avLst/>
                          </a:prstGeom>
                          <a:ln w="19050">
                            <a:solidFill>
                              <a:schemeClr val="tx1"/>
                            </a:solidFill>
                          </a:ln>
                        </pic:spPr>
                      </pic:pic>
                    </a:graphicData>
                  </a:graphic>
                </wp:inline>
              </w:drawing>
            </w:r>
          </w:p>
          <w:p w14:paraId="15F8233D" w14:textId="77777777" w:rsidR="0082420B" w:rsidRDefault="0082420B" w:rsidP="002A2118"/>
          <w:p w14:paraId="02AE1B9E" w14:textId="22CF4383" w:rsidR="0082420B" w:rsidRPr="0082420B" w:rsidRDefault="0082420B">
            <w:pPr>
              <w:pStyle w:val="Prrafodelista"/>
              <w:numPr>
                <w:ilvl w:val="0"/>
                <w:numId w:val="44"/>
              </w:numPr>
            </w:pPr>
            <w:r w:rsidRPr="0082420B">
              <w:t>Con palabras, "gatuno" se pierde y el modelo no entiende nada de esa parte.</w:t>
            </w:r>
          </w:p>
          <w:p w14:paraId="6C662C0D" w14:textId="30FC7960" w:rsidR="0082420B" w:rsidRPr="0082420B" w:rsidRDefault="0082420B">
            <w:pPr>
              <w:pStyle w:val="Prrafodelista"/>
              <w:numPr>
                <w:ilvl w:val="0"/>
                <w:numId w:val="44"/>
              </w:numPr>
            </w:pPr>
            <w:r w:rsidRPr="0082420B">
              <w:t>Con tokens, el modelo igual la procesa, y además ve el trozo "</w:t>
            </w:r>
            <w:proofErr w:type="spellStart"/>
            <w:r w:rsidRPr="0082420B">
              <w:t>gat</w:t>
            </w:r>
            <w:proofErr w:type="spellEnd"/>
            <w:r w:rsidRPr="0082420B">
              <w:t>" que ya conoce.</w:t>
            </w:r>
          </w:p>
          <w:p w14:paraId="3D4A24AA" w14:textId="77777777" w:rsidR="0082420B" w:rsidRDefault="0082420B" w:rsidP="002A2118"/>
          <w:p w14:paraId="5214AF91" w14:textId="77777777" w:rsidR="003F02C3" w:rsidRPr="003F02C3" w:rsidRDefault="003F02C3" w:rsidP="003F02C3">
            <w:r w:rsidRPr="003F02C3">
              <w:rPr>
                <w:b/>
                <w:bCs/>
              </w:rPr>
              <w:t>Por qué importa:</w:t>
            </w:r>
            <w:r w:rsidRPr="003F02C3">
              <w:t xml:space="preserve"> en un idioma hay cientos de miles de palabras, más nombres propios y palabras nuevas todos los días. Con palabras tendrías que elegir entre una lista gigante o dejar muchas afuera. Con tokens usas una lista de tamaño manejable (por ejemplo ~100.000) y aun así cubres casi todo, porque lo raro se arma con trozos.</w:t>
            </w:r>
          </w:p>
          <w:p w14:paraId="0156640D" w14:textId="77777777" w:rsidR="0082420B" w:rsidRDefault="0082420B" w:rsidP="002A2118"/>
          <w:p w14:paraId="2A947DC0" w14:textId="0EAAA314" w:rsidR="00447BE5" w:rsidRPr="00447BE5" w:rsidRDefault="00DE34D4" w:rsidP="00B37DE2">
            <w:pPr>
              <w:rPr>
                <w:b/>
                <w:bCs/>
              </w:rPr>
            </w:pPr>
            <w:r w:rsidRPr="00DE34D4">
              <w:rPr>
                <w:b/>
                <w:bCs/>
              </w:rPr>
              <w:t>Resumen:</w:t>
            </w:r>
            <w:r w:rsidRPr="00DE34D4">
              <w:t xml:space="preserve"> en palabras comunes palabra y token son lo mismo, y en palabras raras el</w:t>
            </w:r>
            <w:r w:rsidRPr="00DE34D4">
              <w:rPr>
                <w:b/>
                <w:bCs/>
                <w:sz w:val="24"/>
                <w:szCs w:val="28"/>
              </w:rPr>
              <w:t xml:space="preserve"> </w:t>
            </w:r>
            <w:r w:rsidRPr="00DE34D4">
              <w:rPr>
                <w:b/>
                <w:bCs/>
                <w:sz w:val="24"/>
                <w:szCs w:val="28"/>
                <w:highlight w:val="yellow"/>
              </w:rPr>
              <w:t>token se parte para no quedarse sin poder representarlas.</w:t>
            </w:r>
          </w:p>
        </w:tc>
      </w:tr>
    </w:tbl>
    <w:p w14:paraId="49E6BEE0" w14:textId="77777777" w:rsidR="00B10BB3" w:rsidRPr="00B10BB3" w:rsidRDefault="00B10BB3" w:rsidP="00B10BB3">
      <w:pPr>
        <w:rPr>
          <w:rFonts w:cs="Arial"/>
          <w:b/>
          <w:bCs/>
          <w:sz w:val="24"/>
        </w:rPr>
      </w:pPr>
      <w:r w:rsidRPr="00B10BB3">
        <w:rPr>
          <w:rFonts w:cs="Arial"/>
          <w:b/>
          <w:bCs/>
          <w:sz w:val="24"/>
          <w:highlight w:val="yellow"/>
        </w:rPr>
        <w:lastRenderedPageBreak/>
        <w:t>3. Por qué el vocabulario de tokens se puede limitar</w:t>
      </w:r>
    </w:p>
    <w:p w14:paraId="1DA80C90" w14:textId="77777777" w:rsidR="004D4D58" w:rsidRPr="004D4D58" w:rsidRDefault="004D4D58" w:rsidP="004D4D58">
      <w:pPr>
        <w:rPr>
          <w:rFonts w:cs="Arial"/>
          <w:szCs w:val="22"/>
        </w:rPr>
      </w:pPr>
      <w:r w:rsidRPr="004D4D58">
        <w:rPr>
          <w:rFonts w:cs="Arial"/>
          <w:szCs w:val="22"/>
        </w:rPr>
        <w:t xml:space="preserve">Como los tokens son trozos, puedes fijar un tamaño de vocabulario y aun así representar cualquier texto. Si una palabra no está, se parte en trozos más chicos, </w:t>
      </w:r>
      <w:r w:rsidRPr="004D4D58">
        <w:rPr>
          <w:rFonts w:cs="Arial"/>
          <w:b/>
          <w:bCs/>
          <w:sz w:val="24"/>
        </w:rPr>
        <w:t>y en el peor caso se llega hasta el nivel de carácter. Así no queda ninguna palabra sin poder representarse.</w:t>
      </w:r>
    </w:p>
    <w:p w14:paraId="6ABEADB9" w14:textId="77777777" w:rsidR="004D4D58" w:rsidRPr="004D4D58" w:rsidRDefault="004D4D58" w:rsidP="004D4D58">
      <w:pPr>
        <w:rPr>
          <w:rFonts w:cs="Arial"/>
          <w:szCs w:val="22"/>
        </w:rPr>
      </w:pPr>
      <w:r w:rsidRPr="004D4D58">
        <w:rPr>
          <w:rFonts w:cs="Arial"/>
          <w:szCs w:val="22"/>
        </w:rPr>
        <w:t>Ejemplo (ilustrativo, no verificado): si "Punta Arenas" no estuviera como token, podría partirse en trozos como "Pun" + "</w:t>
      </w:r>
      <w:proofErr w:type="spellStart"/>
      <w:r w:rsidRPr="004D4D58">
        <w:rPr>
          <w:rFonts w:cs="Arial"/>
          <w:szCs w:val="22"/>
        </w:rPr>
        <w:t>ta</w:t>
      </w:r>
      <w:proofErr w:type="spellEnd"/>
      <w:r w:rsidRPr="004D4D58">
        <w:rPr>
          <w:rFonts w:cs="Arial"/>
          <w:szCs w:val="22"/>
        </w:rPr>
        <w:t>" + " Aren" + "as".</w:t>
      </w:r>
    </w:p>
    <w:p w14:paraId="00C850D6" w14:textId="77777777" w:rsidR="004D4D58" w:rsidRPr="004D4D58" w:rsidRDefault="004D4D58" w:rsidP="004D4D58">
      <w:pPr>
        <w:rPr>
          <w:rFonts w:cs="Arial"/>
          <w:szCs w:val="22"/>
        </w:rPr>
      </w:pPr>
      <w:r w:rsidRPr="004D4D58">
        <w:rPr>
          <w:rFonts w:cs="Arial"/>
          <w:szCs w:val="22"/>
        </w:rPr>
        <w:t>Tamaños reales de vocabulario (verificados en fuentes):</w:t>
      </w:r>
    </w:p>
    <w:p w14:paraId="49D7AF9B" w14:textId="5565D370" w:rsidR="00A34C16" w:rsidRDefault="004D4D58" w:rsidP="00295CFF">
      <w:pPr>
        <w:rPr>
          <w:rFonts w:cs="Arial"/>
          <w:szCs w:val="22"/>
        </w:rPr>
      </w:pPr>
      <w:r w:rsidRPr="004D4D58">
        <w:rPr>
          <w:rFonts w:cs="Arial"/>
          <w:noProof/>
          <w:szCs w:val="22"/>
        </w:rPr>
        <w:drawing>
          <wp:inline distT="0" distB="0" distL="0" distR="0" wp14:anchorId="096BA529" wp14:editId="4F61A54F">
            <wp:extent cx="4130040" cy="1802834"/>
            <wp:effectExtent l="0" t="0" r="3810" b="6985"/>
            <wp:docPr id="122380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8460" name=""/>
                    <pic:cNvPicPr/>
                  </pic:nvPicPr>
                  <pic:blipFill>
                    <a:blip r:embed="rId480"/>
                    <a:stretch>
                      <a:fillRect/>
                    </a:stretch>
                  </pic:blipFill>
                  <pic:spPr>
                    <a:xfrm>
                      <a:off x="0" y="0"/>
                      <a:ext cx="4137048" cy="1805893"/>
                    </a:xfrm>
                    <a:prstGeom prst="rect">
                      <a:avLst/>
                    </a:prstGeom>
                  </pic:spPr>
                </pic:pic>
              </a:graphicData>
            </a:graphic>
          </wp:inline>
        </w:drawing>
      </w:r>
    </w:p>
    <w:p w14:paraId="40E11E25" w14:textId="77777777" w:rsidR="00A34C16" w:rsidRPr="00A34C16" w:rsidRDefault="00A34C16" w:rsidP="00A34C16">
      <w:pPr>
        <w:rPr>
          <w:rFonts w:cs="Arial"/>
          <w:b/>
          <w:bCs/>
          <w:sz w:val="24"/>
        </w:rPr>
      </w:pPr>
      <w:r w:rsidRPr="00A34C16">
        <w:rPr>
          <w:rFonts w:cs="Arial"/>
          <w:b/>
          <w:bCs/>
          <w:sz w:val="24"/>
          <w:highlight w:val="yellow"/>
        </w:rPr>
        <w:t>4. Las raíces de palabras</w:t>
      </w:r>
    </w:p>
    <w:p w14:paraId="50C0E31F" w14:textId="77777777" w:rsidR="00E56DE2" w:rsidRPr="00E56DE2" w:rsidRDefault="00E56DE2" w:rsidP="00E56DE2">
      <w:pPr>
        <w:rPr>
          <w:rFonts w:cs="Arial"/>
          <w:szCs w:val="22"/>
        </w:rPr>
      </w:pPr>
      <w:r w:rsidRPr="00E56DE2">
        <w:rPr>
          <w:rFonts w:cs="Arial"/>
          <w:szCs w:val="22"/>
        </w:rPr>
        <w:t>Un trozo de caracteres (la raíz) aparece seguido de distintas terminaciones, que solo modifican su significado. Con tokens, el modelo reutiliza la raíz.</w:t>
      </w:r>
    </w:p>
    <w:p w14:paraId="398E9342" w14:textId="77777777" w:rsidR="00E56DE2" w:rsidRPr="00E56DE2" w:rsidRDefault="00E56DE2" w:rsidP="00E56DE2">
      <w:pPr>
        <w:rPr>
          <w:rFonts w:cs="Arial"/>
          <w:szCs w:val="22"/>
        </w:rPr>
      </w:pPr>
      <w:r w:rsidRPr="00E56DE2">
        <w:rPr>
          <w:rFonts w:cs="Arial"/>
          <w:szCs w:val="22"/>
        </w:rPr>
        <w:t xml:space="preserve">Ejemplo (inventado, un </w:t>
      </w:r>
      <w:proofErr w:type="spellStart"/>
      <w:r w:rsidRPr="00E56DE2">
        <w:rPr>
          <w:rFonts w:cs="Arial"/>
          <w:szCs w:val="22"/>
        </w:rPr>
        <w:t>tokenizador</w:t>
      </w:r>
      <w:proofErr w:type="spellEnd"/>
      <w:r w:rsidRPr="00E56DE2">
        <w:rPr>
          <w:rFonts w:cs="Arial"/>
          <w:szCs w:val="22"/>
        </w:rPr>
        <w:t xml:space="preserve"> real puede partir distinto): "jugar" = jug + ar, "jugando" = jug + ando, "jugador" = jug + ador. Así no necesitas una entrada independiente por cada palabra.</w:t>
      </w:r>
    </w:p>
    <w:p w14:paraId="5564C592" w14:textId="77777777" w:rsidR="00026047" w:rsidRPr="00026047" w:rsidRDefault="00026047" w:rsidP="00026047">
      <w:pPr>
        <w:rPr>
          <w:rFonts w:cs="Arial"/>
          <w:b/>
          <w:bCs/>
          <w:sz w:val="24"/>
        </w:rPr>
      </w:pPr>
      <w:r w:rsidRPr="00026047">
        <w:rPr>
          <w:rFonts w:cs="Arial"/>
          <w:b/>
          <w:bCs/>
          <w:sz w:val="24"/>
          <w:highlight w:val="yellow"/>
        </w:rPr>
        <w:t>5. Token, ID y vector no son lo mismo</w:t>
      </w:r>
    </w:p>
    <w:p w14:paraId="1CAAEC35" w14:textId="0F2B38AE" w:rsidR="00A34C16" w:rsidRDefault="00026047" w:rsidP="00295CFF">
      <w:pPr>
        <w:rPr>
          <w:rFonts w:cs="Arial"/>
          <w:szCs w:val="22"/>
        </w:rPr>
      </w:pPr>
      <w:r>
        <w:rPr>
          <w:rFonts w:cs="Arial"/>
          <w:szCs w:val="22"/>
        </w:rPr>
        <w:t xml:space="preserve">La </w:t>
      </w:r>
      <w:r>
        <w:rPr>
          <w:rFonts w:cs="Arial"/>
          <w:b/>
          <w:bCs/>
          <w:szCs w:val="22"/>
        </w:rPr>
        <w:t xml:space="preserve">primera entrada </w:t>
      </w:r>
      <w:r>
        <w:rPr>
          <w:rFonts w:cs="Arial"/>
          <w:szCs w:val="22"/>
        </w:rPr>
        <w:t xml:space="preserve">al modelo es el </w:t>
      </w:r>
      <w:r>
        <w:rPr>
          <w:rFonts w:cs="Arial"/>
          <w:b/>
          <w:bCs/>
          <w:szCs w:val="22"/>
        </w:rPr>
        <w:t xml:space="preserve">ID del token </w:t>
      </w:r>
      <w:r>
        <w:rPr>
          <w:rFonts w:cs="Arial"/>
          <w:szCs w:val="22"/>
        </w:rPr>
        <w:t xml:space="preserve">(un </w:t>
      </w:r>
      <w:proofErr w:type="spellStart"/>
      <w:r>
        <w:rPr>
          <w:rFonts w:cs="Arial"/>
          <w:szCs w:val="22"/>
        </w:rPr>
        <w:t>numero</w:t>
      </w:r>
      <w:proofErr w:type="spellEnd"/>
      <w:r>
        <w:rPr>
          <w:rFonts w:cs="Arial"/>
          <w:szCs w:val="22"/>
        </w:rPr>
        <w:t xml:space="preserve"> que dice cual token es). Los </w:t>
      </w:r>
      <w:r>
        <w:rPr>
          <w:rFonts w:cs="Arial"/>
          <w:b/>
          <w:bCs/>
          <w:szCs w:val="22"/>
        </w:rPr>
        <w:t xml:space="preserve">vectores </w:t>
      </w:r>
      <w:r>
        <w:rPr>
          <w:rFonts w:cs="Arial"/>
          <w:szCs w:val="22"/>
        </w:rPr>
        <w:t>(</w:t>
      </w:r>
      <w:proofErr w:type="spellStart"/>
      <w:r>
        <w:rPr>
          <w:rFonts w:cs="Arial"/>
          <w:szCs w:val="22"/>
        </w:rPr>
        <w:t>embeddings</w:t>
      </w:r>
      <w:proofErr w:type="spellEnd"/>
      <w:r>
        <w:rPr>
          <w:rFonts w:cs="Arial"/>
          <w:szCs w:val="22"/>
        </w:rPr>
        <w:t xml:space="preserve">) aparecen </w:t>
      </w:r>
      <w:proofErr w:type="spellStart"/>
      <w:r>
        <w:rPr>
          <w:rFonts w:cs="Arial"/>
          <w:szCs w:val="22"/>
        </w:rPr>
        <w:t>mas</w:t>
      </w:r>
      <w:proofErr w:type="spellEnd"/>
      <w:r>
        <w:rPr>
          <w:rFonts w:cs="Arial"/>
          <w:szCs w:val="22"/>
        </w:rPr>
        <w:t xml:space="preserve"> abajo en la red. Cada token del vocabulario tiene una fila en la tabla de </w:t>
      </w:r>
      <w:proofErr w:type="spellStart"/>
      <w:r>
        <w:rPr>
          <w:rFonts w:cs="Arial"/>
          <w:szCs w:val="22"/>
        </w:rPr>
        <w:t>embeddings</w:t>
      </w:r>
      <w:proofErr w:type="spellEnd"/>
      <w:r>
        <w:rPr>
          <w:rFonts w:cs="Arial"/>
          <w:szCs w:val="22"/>
        </w:rPr>
        <w:t>, y esa tabla es parte de los parámetros del modelo.</w:t>
      </w:r>
    </w:p>
    <w:p w14:paraId="55749A40" w14:textId="487E1E3F" w:rsidR="00026047" w:rsidRDefault="00026047" w:rsidP="00295CFF">
      <w:pPr>
        <w:rPr>
          <w:rFonts w:cs="Arial"/>
          <w:szCs w:val="22"/>
        </w:rPr>
      </w:pPr>
      <w:r>
        <w:rPr>
          <w:rFonts w:cs="Arial"/>
          <w:szCs w:val="22"/>
        </w:rPr>
        <w:t xml:space="preserve">Flujo: texto </w:t>
      </w:r>
      <w:r w:rsidRPr="00026047">
        <w:rPr>
          <w:rFonts w:cs="Arial"/>
          <w:szCs w:val="22"/>
        </w:rPr>
        <w:t>→</w:t>
      </w:r>
      <w:r>
        <w:rPr>
          <w:rFonts w:cs="Arial"/>
          <w:szCs w:val="22"/>
        </w:rPr>
        <w:t xml:space="preserve"> tokens </w:t>
      </w:r>
      <w:r w:rsidRPr="00026047">
        <w:rPr>
          <w:rFonts w:cs="Arial"/>
          <w:szCs w:val="22"/>
        </w:rPr>
        <w:t>→</w:t>
      </w:r>
      <w:r>
        <w:rPr>
          <w:rFonts w:cs="Arial"/>
          <w:szCs w:val="22"/>
        </w:rPr>
        <w:t xml:space="preserve"> </w:t>
      </w:r>
      <w:proofErr w:type="spellStart"/>
      <w:r>
        <w:rPr>
          <w:rFonts w:cs="Arial"/>
          <w:szCs w:val="22"/>
        </w:rPr>
        <w:t>IDs</w:t>
      </w:r>
      <w:proofErr w:type="spellEnd"/>
      <w:r>
        <w:rPr>
          <w:rFonts w:cs="Arial"/>
          <w:szCs w:val="22"/>
        </w:rPr>
        <w:t xml:space="preserve"> (entrada) </w:t>
      </w:r>
      <w:r w:rsidRPr="00026047">
        <w:rPr>
          <w:rFonts w:cs="Arial"/>
          <w:szCs w:val="22"/>
        </w:rPr>
        <w:t>→</w:t>
      </w:r>
      <w:r>
        <w:rPr>
          <w:rFonts w:cs="Arial"/>
          <w:szCs w:val="22"/>
        </w:rPr>
        <w:t xml:space="preserve"> vectores (</w:t>
      </w:r>
      <w:proofErr w:type="spellStart"/>
      <w:r>
        <w:rPr>
          <w:rFonts w:cs="Arial"/>
          <w:szCs w:val="22"/>
        </w:rPr>
        <w:t>mas</w:t>
      </w:r>
      <w:proofErr w:type="spellEnd"/>
      <w:r>
        <w:rPr>
          <w:rFonts w:cs="Arial"/>
          <w:szCs w:val="22"/>
        </w:rPr>
        <w:t xml:space="preserve"> adelante).</w:t>
      </w:r>
    </w:p>
    <w:p w14:paraId="189E5984" w14:textId="7015EFCF" w:rsidR="00B37DE2" w:rsidRDefault="00B37DE2" w:rsidP="00295CFF">
      <w:pPr>
        <w:rPr>
          <w:rFonts w:cs="Arial"/>
          <w:szCs w:val="22"/>
        </w:rPr>
      </w:pPr>
      <w:r w:rsidRPr="00B37DE2">
        <w:rPr>
          <w:rFonts w:cs="Arial"/>
          <w:noProof/>
          <w:szCs w:val="22"/>
        </w:rPr>
        <w:drawing>
          <wp:inline distT="0" distB="0" distL="0" distR="0" wp14:anchorId="149DD3C2" wp14:editId="7D14CD61">
            <wp:extent cx="6153150" cy="1540062"/>
            <wp:effectExtent l="19050" t="19050" r="19050" b="22225"/>
            <wp:docPr id="21078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342" name=""/>
                    <pic:cNvPicPr/>
                  </pic:nvPicPr>
                  <pic:blipFill>
                    <a:blip r:embed="rId481"/>
                    <a:stretch>
                      <a:fillRect/>
                    </a:stretch>
                  </pic:blipFill>
                  <pic:spPr>
                    <a:xfrm>
                      <a:off x="0" y="0"/>
                      <a:ext cx="6156259" cy="1540840"/>
                    </a:xfrm>
                    <a:prstGeom prst="rect">
                      <a:avLst/>
                    </a:prstGeom>
                    <a:ln w="19050">
                      <a:solidFill>
                        <a:schemeClr val="tx1"/>
                      </a:solidFill>
                    </a:ln>
                  </pic:spPr>
                </pic:pic>
              </a:graphicData>
            </a:graphic>
          </wp:inline>
        </w:drawing>
      </w:r>
    </w:p>
    <w:p w14:paraId="3E18E1AB" w14:textId="77777777" w:rsidR="00026047" w:rsidRPr="00026047" w:rsidRDefault="00026047" w:rsidP="00026047">
      <w:pPr>
        <w:rPr>
          <w:rFonts w:cs="Arial"/>
          <w:b/>
          <w:bCs/>
          <w:sz w:val="24"/>
        </w:rPr>
      </w:pPr>
      <w:r w:rsidRPr="00026047">
        <w:rPr>
          <w:rFonts w:cs="Arial"/>
          <w:b/>
          <w:bCs/>
          <w:sz w:val="24"/>
          <w:highlight w:val="yellow"/>
        </w:rPr>
        <w:t xml:space="preserve">6. El </w:t>
      </w:r>
      <w:proofErr w:type="spellStart"/>
      <w:r w:rsidRPr="00026047">
        <w:rPr>
          <w:rFonts w:cs="Arial"/>
          <w:b/>
          <w:bCs/>
          <w:sz w:val="24"/>
          <w:highlight w:val="yellow"/>
        </w:rPr>
        <w:t>tokenizador</w:t>
      </w:r>
      <w:proofErr w:type="spellEnd"/>
      <w:r w:rsidRPr="00026047">
        <w:rPr>
          <w:rFonts w:cs="Arial"/>
          <w:b/>
          <w:bCs/>
          <w:sz w:val="24"/>
          <w:highlight w:val="yellow"/>
        </w:rPr>
        <w:t xml:space="preserve"> de GPT (diapositiva 2)</w:t>
      </w:r>
    </w:p>
    <w:p w14:paraId="5F047092" w14:textId="77777777" w:rsidR="00BA50B5" w:rsidRPr="00BA50B5" w:rsidRDefault="00BA50B5" w:rsidP="00BA50B5">
      <w:pPr>
        <w:rPr>
          <w:rFonts w:cs="Arial"/>
          <w:szCs w:val="22"/>
        </w:rPr>
      </w:pPr>
      <w:r w:rsidRPr="00BA50B5">
        <w:rPr>
          <w:rFonts w:cs="Arial"/>
          <w:szCs w:val="22"/>
        </w:rPr>
        <w:t>En platform.openai.com/</w:t>
      </w:r>
      <w:proofErr w:type="spellStart"/>
      <w:r w:rsidRPr="00BA50B5">
        <w:rPr>
          <w:rFonts w:cs="Arial"/>
          <w:szCs w:val="22"/>
        </w:rPr>
        <w:t>tokenizer</w:t>
      </w:r>
      <w:proofErr w:type="spellEnd"/>
      <w:r w:rsidRPr="00BA50B5">
        <w:rPr>
          <w:rFonts w:cs="Arial"/>
          <w:szCs w:val="22"/>
        </w:rPr>
        <w:t xml:space="preserve"> puedes pegar texto y ver cómo se parte. La frase de la diapositiva:</w:t>
      </w:r>
    </w:p>
    <w:p w14:paraId="283317B7" w14:textId="77777777" w:rsidR="00316A8B" w:rsidRPr="00316A8B" w:rsidRDefault="00316A8B" w:rsidP="00316A8B">
      <w:pPr>
        <w:rPr>
          <w:rFonts w:cs="Arial"/>
          <w:szCs w:val="22"/>
        </w:rPr>
      </w:pPr>
      <w:r w:rsidRPr="00316A8B">
        <w:rPr>
          <w:rFonts w:cs="Arial"/>
          <w:b/>
          <w:bCs/>
          <w:szCs w:val="22"/>
        </w:rPr>
        <w:t>"</w:t>
      </w:r>
      <w:proofErr w:type="spellStart"/>
      <w:r w:rsidRPr="00316A8B">
        <w:rPr>
          <w:rFonts w:cs="Arial"/>
          <w:b/>
          <w:bCs/>
          <w:szCs w:val="22"/>
        </w:rPr>
        <w:t>An</w:t>
      </w:r>
      <w:proofErr w:type="spellEnd"/>
      <w:r w:rsidRPr="00316A8B">
        <w:rPr>
          <w:rFonts w:cs="Arial"/>
          <w:b/>
          <w:bCs/>
          <w:szCs w:val="22"/>
        </w:rPr>
        <w:t xml:space="preserve"> </w:t>
      </w:r>
      <w:proofErr w:type="spellStart"/>
      <w:r w:rsidRPr="00316A8B">
        <w:rPr>
          <w:rFonts w:cs="Arial"/>
          <w:b/>
          <w:bCs/>
          <w:szCs w:val="22"/>
        </w:rPr>
        <w:t>important</w:t>
      </w:r>
      <w:proofErr w:type="spellEnd"/>
      <w:r w:rsidRPr="00316A8B">
        <w:rPr>
          <w:rFonts w:cs="Arial"/>
          <w:b/>
          <w:bCs/>
          <w:szCs w:val="22"/>
        </w:rPr>
        <w:t xml:space="preserve"> </w:t>
      </w:r>
      <w:proofErr w:type="spellStart"/>
      <w:r w:rsidRPr="00316A8B">
        <w:rPr>
          <w:rFonts w:cs="Arial"/>
          <w:b/>
          <w:bCs/>
          <w:szCs w:val="22"/>
        </w:rPr>
        <w:t>sentence</w:t>
      </w:r>
      <w:proofErr w:type="spellEnd"/>
      <w:r w:rsidRPr="00316A8B">
        <w:rPr>
          <w:rFonts w:cs="Arial"/>
          <w:b/>
          <w:bCs/>
          <w:szCs w:val="22"/>
        </w:rPr>
        <w:t xml:space="preserve"> </w:t>
      </w:r>
      <w:proofErr w:type="spellStart"/>
      <w:r w:rsidRPr="00316A8B">
        <w:rPr>
          <w:rFonts w:cs="Arial"/>
          <w:b/>
          <w:bCs/>
          <w:szCs w:val="22"/>
        </w:rPr>
        <w:t>for</w:t>
      </w:r>
      <w:proofErr w:type="spellEnd"/>
      <w:r w:rsidRPr="00316A8B">
        <w:rPr>
          <w:rFonts w:cs="Arial"/>
          <w:b/>
          <w:bCs/>
          <w:szCs w:val="22"/>
        </w:rPr>
        <w:t xml:space="preserve"> </w:t>
      </w:r>
      <w:proofErr w:type="spellStart"/>
      <w:r w:rsidRPr="00316A8B">
        <w:rPr>
          <w:rFonts w:cs="Arial"/>
          <w:b/>
          <w:bCs/>
          <w:szCs w:val="22"/>
        </w:rPr>
        <w:t>my</w:t>
      </w:r>
      <w:proofErr w:type="spellEnd"/>
      <w:r w:rsidRPr="00316A8B">
        <w:rPr>
          <w:rFonts w:cs="Arial"/>
          <w:b/>
          <w:bCs/>
          <w:szCs w:val="22"/>
        </w:rPr>
        <w:t xml:space="preserve"> </w:t>
      </w:r>
      <w:proofErr w:type="spellStart"/>
      <w:r w:rsidRPr="00316A8B">
        <w:rPr>
          <w:rFonts w:cs="Arial"/>
          <w:b/>
          <w:bCs/>
          <w:szCs w:val="22"/>
        </w:rPr>
        <w:t>class</w:t>
      </w:r>
      <w:proofErr w:type="spellEnd"/>
      <w:r w:rsidRPr="00316A8B">
        <w:rPr>
          <w:rFonts w:cs="Arial"/>
          <w:b/>
          <w:bCs/>
          <w:szCs w:val="22"/>
        </w:rPr>
        <w:t xml:space="preserve"> </w:t>
      </w:r>
      <w:proofErr w:type="spellStart"/>
      <w:r w:rsidRPr="00316A8B">
        <w:rPr>
          <w:rFonts w:cs="Arial"/>
          <w:b/>
          <w:bCs/>
          <w:szCs w:val="22"/>
        </w:rPr>
        <w:t>of</w:t>
      </w:r>
      <w:proofErr w:type="spellEnd"/>
      <w:r w:rsidRPr="00316A8B">
        <w:rPr>
          <w:rFonts w:cs="Arial"/>
          <w:b/>
          <w:bCs/>
          <w:szCs w:val="22"/>
        </w:rPr>
        <w:t xml:space="preserve"> AI </w:t>
      </w:r>
      <w:proofErr w:type="spellStart"/>
      <w:r w:rsidRPr="00316A8B">
        <w:rPr>
          <w:rFonts w:cs="Arial"/>
          <w:b/>
          <w:bCs/>
          <w:szCs w:val="22"/>
        </w:rPr>
        <w:t>engineers</w:t>
      </w:r>
      <w:proofErr w:type="spellEnd"/>
      <w:r w:rsidRPr="00316A8B">
        <w:rPr>
          <w:rFonts w:cs="Arial"/>
          <w:b/>
          <w:bCs/>
          <w:szCs w:val="22"/>
        </w:rPr>
        <w:t>"</w:t>
      </w:r>
    </w:p>
    <w:p w14:paraId="284419F2" w14:textId="792C5BDE" w:rsidR="00026047" w:rsidRDefault="00316A8B" w:rsidP="00295CFF">
      <w:pPr>
        <w:rPr>
          <w:rFonts w:cs="Arial"/>
          <w:szCs w:val="22"/>
        </w:rPr>
      </w:pPr>
      <w:r w:rsidRPr="00316A8B">
        <w:rPr>
          <w:rFonts w:cs="Arial"/>
          <w:noProof/>
          <w:szCs w:val="22"/>
        </w:rPr>
        <w:lastRenderedPageBreak/>
        <w:drawing>
          <wp:inline distT="0" distB="0" distL="0" distR="0" wp14:anchorId="35CD47A3" wp14:editId="2305D465">
            <wp:extent cx="4815840" cy="1079213"/>
            <wp:effectExtent l="19050" t="19050" r="22860" b="26035"/>
            <wp:docPr id="88894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40318" name=""/>
                    <pic:cNvPicPr/>
                  </pic:nvPicPr>
                  <pic:blipFill>
                    <a:blip r:embed="rId482"/>
                    <a:stretch>
                      <a:fillRect/>
                    </a:stretch>
                  </pic:blipFill>
                  <pic:spPr>
                    <a:xfrm>
                      <a:off x="0" y="0"/>
                      <a:ext cx="4826080" cy="1081508"/>
                    </a:xfrm>
                    <a:prstGeom prst="rect">
                      <a:avLst/>
                    </a:prstGeom>
                    <a:ln w="12700">
                      <a:solidFill>
                        <a:schemeClr val="tx1"/>
                      </a:solidFill>
                    </a:ln>
                  </pic:spPr>
                </pic:pic>
              </a:graphicData>
            </a:graphic>
          </wp:inline>
        </w:drawing>
      </w:r>
    </w:p>
    <w:p w14:paraId="5D63F042" w14:textId="77777777" w:rsidR="00DB6901" w:rsidRPr="00DB6901" w:rsidRDefault="00DB6901" w:rsidP="00DB6901">
      <w:pPr>
        <w:rPr>
          <w:rFonts w:cs="Arial"/>
          <w:szCs w:val="22"/>
        </w:rPr>
      </w:pPr>
      <w:r w:rsidRPr="00DB6901">
        <w:rPr>
          <w:rFonts w:cs="Arial"/>
          <w:szCs w:val="22"/>
        </w:rPr>
        <w:t>Cuenta de caracteres: 2 + 9 + 8 + 3 + 2 + 5 + 2 + 2 + 9 = 42 letras, más 8 espacios = 50. A nivel carácter serían 50 pasos; con tokens son 9, casi 5,6 veces menos.</w:t>
      </w:r>
    </w:p>
    <w:p w14:paraId="01DC29E9" w14:textId="7C5528B3" w:rsidR="00DB6901" w:rsidRPr="00DB6901" w:rsidRDefault="00DB6901">
      <w:pPr>
        <w:pStyle w:val="Ttulo3"/>
        <w:numPr>
          <w:ilvl w:val="2"/>
          <w:numId w:val="52"/>
        </w:numPr>
        <w:rPr>
          <w:b/>
          <w:bCs/>
          <w:sz w:val="24"/>
          <w:szCs w:val="24"/>
          <w:highlight w:val="yellow"/>
        </w:rPr>
      </w:pPr>
      <w:r w:rsidRPr="00DB6901">
        <w:rPr>
          <w:b/>
          <w:bCs/>
          <w:sz w:val="24"/>
          <w:szCs w:val="24"/>
          <w:highlight w:val="yellow"/>
        </w:rPr>
        <w:t>Resumen</w:t>
      </w:r>
    </w:p>
    <w:p w14:paraId="551802F6" w14:textId="7CBFF8BE"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Token = trozo de texto, con un vocabulario fijo.</w:t>
      </w:r>
    </w:p>
    <w:p w14:paraId="1536715C" w14:textId="62CE85D6"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Es el término medio entre caracteres (vocabulario chico, pero la red hace demasiado) y palabras (vocabulario gigante).</w:t>
      </w:r>
    </w:p>
    <w:p w14:paraId="64A78FAA" w14:textId="616ABC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Si una palabra no está, se parte en trozos hasta llegar, si hace falta, a caracteres.</w:t>
      </w:r>
    </w:p>
    <w:p w14:paraId="0B3F6446" w14:textId="5EFF6588"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El espacio previo forma parte del token.</w:t>
      </w:r>
    </w:p>
    <w:p w14:paraId="19F67A0B" w14:textId="071CE8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Lo que entra al modelo es el ID del token, no un vector.</w:t>
      </w:r>
    </w:p>
    <w:p w14:paraId="6E5322EF" w14:textId="77777777" w:rsidR="00DB6901" w:rsidRDefault="00DB6901" w:rsidP="00DB6901"/>
    <w:p w14:paraId="5F196F37" w14:textId="77777777" w:rsidR="007D06E2" w:rsidRDefault="007D06E2" w:rsidP="00DB6901"/>
    <w:p w14:paraId="55F14E8C" w14:textId="255F3018" w:rsidR="007D06E2" w:rsidRDefault="007D06E2">
      <w:r>
        <w:br w:type="page"/>
      </w:r>
    </w:p>
    <w:p w14:paraId="4E6E028B" w14:textId="5283E3A5" w:rsidR="007D06E2" w:rsidRDefault="00960269">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DIA 4: </w:t>
      </w:r>
      <w:r w:rsidR="00E53FF5">
        <w:rPr>
          <w:rFonts w:ascii="Arial" w:hAnsi="Arial" w:cs="Arial"/>
          <w:b/>
          <w:bCs/>
          <w:sz w:val="24"/>
          <w:szCs w:val="24"/>
          <w:highlight w:val="yellow"/>
        </w:rPr>
        <w:t xml:space="preserve">Tokens en la </w:t>
      </w:r>
      <w:proofErr w:type="spellStart"/>
      <w:r w:rsidR="00E53FF5">
        <w:rPr>
          <w:rFonts w:ascii="Arial" w:hAnsi="Arial" w:cs="Arial"/>
          <w:b/>
          <w:bCs/>
          <w:sz w:val="24"/>
          <w:szCs w:val="24"/>
          <w:highlight w:val="yellow"/>
        </w:rPr>
        <w:t>practica</w:t>
      </w:r>
      <w:proofErr w:type="spellEnd"/>
      <w:r w:rsidR="00E53FF5">
        <w:rPr>
          <w:rFonts w:ascii="Arial" w:hAnsi="Arial" w:cs="Arial"/>
          <w:b/>
          <w:bCs/>
          <w:sz w:val="24"/>
          <w:szCs w:val="24"/>
          <w:highlight w:val="yellow"/>
        </w:rPr>
        <w:t xml:space="preserve">: El </w:t>
      </w:r>
      <w:proofErr w:type="spellStart"/>
      <w:r w:rsidR="00E53FF5">
        <w:rPr>
          <w:rFonts w:ascii="Arial" w:hAnsi="Arial" w:cs="Arial"/>
          <w:b/>
          <w:bCs/>
          <w:sz w:val="24"/>
          <w:szCs w:val="24"/>
          <w:highlight w:val="yellow"/>
        </w:rPr>
        <w:t>tokenizador</w:t>
      </w:r>
      <w:proofErr w:type="spellEnd"/>
      <w:r w:rsidR="00E53FF5">
        <w:rPr>
          <w:rFonts w:ascii="Arial" w:hAnsi="Arial" w:cs="Arial"/>
          <w:b/>
          <w:bCs/>
          <w:sz w:val="24"/>
          <w:szCs w:val="24"/>
          <w:highlight w:val="yellow"/>
        </w:rPr>
        <w:t xml:space="preserve"> de GPT</w:t>
      </w:r>
    </w:p>
    <w:p w14:paraId="667FF6DE" w14:textId="399DD2BF" w:rsidR="00AA2002" w:rsidRPr="00D12237" w:rsidRDefault="00E05218" w:rsidP="00D12237">
      <w:pPr>
        <w:pStyle w:val="NormalWeb"/>
        <w:rPr>
          <w:rFonts w:ascii="Arial" w:hAnsi="Arial" w:cs="Arial"/>
          <w:sz w:val="22"/>
          <w:szCs w:val="22"/>
        </w:rPr>
      </w:pPr>
      <w:r w:rsidRPr="00E05218">
        <w:rPr>
          <w:rFonts w:ascii="Arial" w:hAnsi="Arial" w:cs="Arial"/>
          <w:sz w:val="22"/>
          <w:szCs w:val="22"/>
        </w:rPr>
        <w:t xml:space="preserve">Son tres ejemplos del </w:t>
      </w:r>
      <w:proofErr w:type="spellStart"/>
      <w:r w:rsidRPr="00E05218">
        <w:rPr>
          <w:rFonts w:ascii="Arial" w:hAnsi="Arial" w:cs="Arial"/>
          <w:sz w:val="22"/>
          <w:szCs w:val="22"/>
        </w:rPr>
        <w:t>tokenizador</w:t>
      </w:r>
      <w:proofErr w:type="spellEnd"/>
      <w:r w:rsidRPr="00E05218">
        <w:rPr>
          <w:rFonts w:ascii="Arial" w:hAnsi="Arial" w:cs="Arial"/>
          <w:sz w:val="22"/>
          <w:szCs w:val="22"/>
        </w:rPr>
        <w:t xml:space="preserve"> de </w:t>
      </w:r>
      <w:proofErr w:type="spellStart"/>
      <w:r w:rsidRPr="00E05218">
        <w:rPr>
          <w:rFonts w:ascii="Arial" w:hAnsi="Arial" w:cs="Arial"/>
          <w:sz w:val="22"/>
          <w:szCs w:val="22"/>
        </w:rPr>
        <w:t>OpenAI</w:t>
      </w:r>
      <w:proofErr w:type="spellEnd"/>
      <w:r w:rsidRPr="00E05218">
        <w:rPr>
          <w:rFonts w:ascii="Arial" w:hAnsi="Arial" w:cs="Arial"/>
          <w:sz w:val="22"/>
          <w:szCs w:val="22"/>
        </w:rPr>
        <w:t xml:space="preserve"> (platform.openai.com/</w:t>
      </w:r>
      <w:proofErr w:type="spellStart"/>
      <w:r w:rsidRPr="00E05218">
        <w:rPr>
          <w:rFonts w:ascii="Arial" w:hAnsi="Arial" w:cs="Arial"/>
          <w:sz w:val="22"/>
          <w:szCs w:val="22"/>
        </w:rPr>
        <w:t>tokenizer</w:t>
      </w:r>
      <w:proofErr w:type="spellEnd"/>
      <w:r w:rsidRPr="00E05218">
        <w:rPr>
          <w:rFonts w:ascii="Arial" w:hAnsi="Arial" w:cs="Arial"/>
          <w:sz w:val="22"/>
          <w:szCs w:val="22"/>
        </w:rPr>
        <w:t>) y una regla empírica para estimar tokens.</w:t>
      </w:r>
    </w:p>
    <w:p w14:paraId="4C53BF81" w14:textId="09530B67" w:rsidR="00AA2002" w:rsidRDefault="00E05218">
      <w:pPr>
        <w:pStyle w:val="Ttulo3"/>
        <w:numPr>
          <w:ilvl w:val="2"/>
          <w:numId w:val="52"/>
        </w:numPr>
        <w:rPr>
          <w:b/>
          <w:bCs/>
          <w:sz w:val="24"/>
          <w:szCs w:val="24"/>
          <w:highlight w:val="yellow"/>
        </w:rPr>
      </w:pPr>
      <w:r>
        <w:rPr>
          <w:b/>
          <w:bCs/>
          <w:sz w:val="24"/>
          <w:szCs w:val="24"/>
          <w:highlight w:val="yellow"/>
        </w:rPr>
        <w:t>Frase 1: palabras comunes</w:t>
      </w:r>
    </w:p>
    <w:p w14:paraId="1E309930" w14:textId="49717EB5" w:rsidR="0043018B" w:rsidRPr="0043018B" w:rsidRDefault="0043018B" w:rsidP="0043018B">
      <w:pPr>
        <w:rPr>
          <w:highlight w:val="yellow"/>
        </w:rPr>
      </w:pPr>
      <w:r>
        <w:rPr>
          <w:noProof/>
          <w:highlight w:val="yellow"/>
        </w:rPr>
        <w:drawing>
          <wp:inline distT="0" distB="0" distL="0" distR="0" wp14:anchorId="2216CF68" wp14:editId="6801862E">
            <wp:extent cx="5652655" cy="2694432"/>
            <wp:effectExtent l="0" t="0" r="5715" b="0"/>
            <wp:docPr id="393456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3" cstate="print">
                      <a:extLst>
                        <a:ext uri="{28A0092B-C50C-407E-A947-70E740481C1C}">
                          <a14:useLocalDpi xmlns:a14="http://schemas.microsoft.com/office/drawing/2010/main" val="0"/>
                        </a:ext>
                      </a:extLst>
                    </a:blip>
                    <a:srcRect/>
                    <a:stretch>
                      <a:fillRect/>
                    </a:stretch>
                  </pic:blipFill>
                  <pic:spPr bwMode="auto">
                    <a:xfrm>
                      <a:off x="0" y="0"/>
                      <a:ext cx="5668758" cy="2702108"/>
                    </a:xfrm>
                    <a:prstGeom prst="rect">
                      <a:avLst/>
                    </a:prstGeom>
                    <a:noFill/>
                    <a:ln>
                      <a:noFill/>
                    </a:ln>
                  </pic:spPr>
                </pic:pic>
              </a:graphicData>
            </a:graphic>
          </wp:inline>
        </w:drawing>
      </w:r>
    </w:p>
    <w:p w14:paraId="70AE8E71" w14:textId="77777777" w:rsidR="00E05218" w:rsidRPr="00E05218" w:rsidRDefault="00E05218" w:rsidP="00E05218">
      <w:pPr>
        <w:pStyle w:val="NormalWeb"/>
        <w:rPr>
          <w:rFonts w:ascii="Arial" w:hAnsi="Arial" w:cs="Arial"/>
          <w:sz w:val="22"/>
          <w:szCs w:val="22"/>
        </w:rPr>
      </w:pPr>
      <w:r w:rsidRPr="00E05218">
        <w:rPr>
          <w:rStyle w:val="Fuerte"/>
          <w:rFonts w:ascii="Arial" w:hAnsi="Arial" w:cs="Arial"/>
          <w:sz w:val="22"/>
          <w:szCs w:val="22"/>
        </w:rPr>
        <w:t>"</w:t>
      </w:r>
      <w:proofErr w:type="spellStart"/>
      <w:r w:rsidRPr="00E05218">
        <w:rPr>
          <w:rStyle w:val="Fuerte"/>
          <w:rFonts w:ascii="Arial" w:hAnsi="Arial" w:cs="Arial"/>
          <w:sz w:val="22"/>
          <w:szCs w:val="22"/>
        </w:rPr>
        <w:t>An</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important</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sentence</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for</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my</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class</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of</w:t>
      </w:r>
      <w:proofErr w:type="spellEnd"/>
      <w:r w:rsidRPr="00E05218">
        <w:rPr>
          <w:rStyle w:val="Fuerte"/>
          <w:rFonts w:ascii="Arial" w:hAnsi="Arial" w:cs="Arial"/>
          <w:sz w:val="22"/>
          <w:szCs w:val="22"/>
        </w:rPr>
        <w:t xml:space="preserve"> AI </w:t>
      </w:r>
      <w:proofErr w:type="spellStart"/>
      <w:r w:rsidRPr="00E05218">
        <w:rPr>
          <w:rStyle w:val="Fuerte"/>
          <w:rFonts w:ascii="Arial" w:hAnsi="Arial" w:cs="Arial"/>
          <w:sz w:val="22"/>
          <w:szCs w:val="22"/>
        </w:rPr>
        <w:t>engineers</w:t>
      </w:r>
      <w:proofErr w:type="spellEnd"/>
      <w:r w:rsidRPr="00E05218">
        <w:rPr>
          <w:rStyle w:val="Fuerte"/>
          <w:rFonts w:ascii="Arial" w:hAnsi="Arial" w:cs="Arial"/>
          <w:sz w:val="22"/>
          <w:szCs w:val="22"/>
        </w:rPr>
        <w:t>"</w:t>
      </w:r>
      <w:r w:rsidRPr="00E05218">
        <w:rPr>
          <w:rFonts w:ascii="Arial" w:hAnsi="Arial" w:cs="Arial"/>
          <w:sz w:val="22"/>
          <w:szCs w:val="22"/>
        </w:rPr>
        <w:t xml:space="preserve"> da 9 tokens y 50 caracteres.</w:t>
      </w:r>
    </w:p>
    <w:p w14:paraId="267946A7" w14:textId="77777777" w:rsidR="002D63C2" w:rsidRPr="002D63C2" w:rsidRDefault="002D63C2" w:rsidP="002D63C2">
      <w:r w:rsidRPr="002D63C2">
        <w:t xml:space="preserve">Como todas las palabras son muy comunes, </w:t>
      </w:r>
      <w:r w:rsidRPr="002D63C2">
        <w:rPr>
          <w:b/>
          <w:bCs/>
        </w:rPr>
        <w:t>cada palabra es un token</w:t>
      </w:r>
      <w:r w:rsidRPr="002D63C2">
        <w:t>. Dos puntos que destaca el profesor:</w:t>
      </w:r>
    </w:p>
    <w:p w14:paraId="1598345C" w14:textId="7AA98CD6" w:rsidR="002D63C2" w:rsidRDefault="002D63C2">
      <w:pPr>
        <w:pStyle w:val="Prrafodelista"/>
        <w:numPr>
          <w:ilvl w:val="0"/>
          <w:numId w:val="44"/>
        </w:numPr>
      </w:pPr>
      <w:r w:rsidRPr="00A67134">
        <w:rPr>
          <w:b/>
          <w:bCs/>
        </w:rPr>
        <w:t xml:space="preserve">Selector de modelo: </w:t>
      </w:r>
      <w:r w:rsidRPr="00A67134">
        <w:t xml:space="preserve">La interfaz deja elegir al modelo, porque cada uno puede </w:t>
      </w:r>
      <w:proofErr w:type="spellStart"/>
      <w:r w:rsidRPr="00A67134">
        <w:t>tokenizar</w:t>
      </w:r>
      <w:proofErr w:type="spellEnd"/>
      <w:r w:rsidRPr="00A67134">
        <w:t xml:space="preserve"> un poco distinto. </w:t>
      </w:r>
      <w:r w:rsidR="00A67134" w:rsidRPr="00A67134">
        <w:t>No es importante: son decisiones tomadas en el entrenamiento y no cambian mucho. Si investigas tokens, elige el que más te interese.</w:t>
      </w:r>
    </w:p>
    <w:p w14:paraId="0E368DB9" w14:textId="0265F7FA" w:rsidR="00A67134" w:rsidRPr="00A67134" w:rsidRDefault="00A67134">
      <w:pPr>
        <w:pStyle w:val="Prrafodelista"/>
        <w:numPr>
          <w:ilvl w:val="0"/>
          <w:numId w:val="44"/>
        </w:numPr>
      </w:pPr>
      <w:r>
        <w:rPr>
          <w:b/>
          <w:bCs/>
        </w:rPr>
        <w:t>El espacio forma parte del token.</w:t>
      </w:r>
      <w:r w:rsidRPr="00A67134">
        <w:t xml:space="preserve"> " </w:t>
      </w:r>
      <w:proofErr w:type="spellStart"/>
      <w:r w:rsidRPr="00A67134">
        <w:t>important</w:t>
      </w:r>
      <w:proofErr w:type="spellEnd"/>
      <w:r w:rsidRPr="00A67134">
        <w:t>" (con espacio al inicio) marca que empieza una palabra nueva. Es información que el modelo recibe junto con la palabra.</w:t>
      </w:r>
    </w:p>
    <w:p w14:paraId="1B0B7988" w14:textId="77777777" w:rsidR="004F4F7F" w:rsidRPr="004F4F7F" w:rsidRDefault="004F4F7F" w:rsidP="004F4F7F">
      <w:pPr>
        <w:pStyle w:val="NormalWeb"/>
        <w:rPr>
          <w:rFonts w:ascii="Arial" w:hAnsi="Arial" w:cs="Arial"/>
          <w:sz w:val="22"/>
          <w:szCs w:val="22"/>
        </w:rPr>
      </w:pPr>
      <w:r w:rsidRPr="004F4F7F">
        <w:rPr>
          <w:rStyle w:val="Fuerte"/>
          <w:rFonts w:ascii="Arial" w:hAnsi="Arial" w:cs="Arial"/>
          <w:sz w:val="22"/>
          <w:szCs w:val="22"/>
        </w:rPr>
        <w:t>Diferencia clave:</w:t>
      </w:r>
      <w:r w:rsidRPr="004F4F7F">
        <w:rPr>
          <w:rFonts w:ascii="Arial" w:hAnsi="Arial" w:cs="Arial"/>
          <w:sz w:val="22"/>
          <w:szCs w:val="22"/>
        </w:rPr>
        <w:t xml:space="preserve"> hay tokens que son </w:t>
      </w:r>
      <w:r w:rsidRPr="004F4F7F">
        <w:rPr>
          <w:rStyle w:val="Fuerte"/>
          <w:rFonts w:ascii="Arial" w:hAnsi="Arial" w:cs="Arial"/>
          <w:sz w:val="22"/>
          <w:szCs w:val="22"/>
        </w:rPr>
        <w:t>inicio de palabra</w:t>
      </w:r>
      <w:r w:rsidRPr="004F4F7F">
        <w:rPr>
          <w:rFonts w:ascii="Arial" w:hAnsi="Arial" w:cs="Arial"/>
          <w:sz w:val="22"/>
          <w:szCs w:val="22"/>
        </w:rPr>
        <w:t xml:space="preserve"> (con espacio delante) y tokens que son </w:t>
      </w:r>
      <w:r w:rsidRPr="004F4F7F">
        <w:rPr>
          <w:rStyle w:val="Fuerte"/>
          <w:rFonts w:ascii="Arial" w:hAnsi="Arial" w:cs="Arial"/>
          <w:sz w:val="22"/>
          <w:szCs w:val="22"/>
        </w:rPr>
        <w:t>fragmento</w:t>
      </w:r>
      <w:r w:rsidRPr="004F4F7F">
        <w:rPr>
          <w:rFonts w:ascii="Arial" w:hAnsi="Arial" w:cs="Arial"/>
          <w:sz w:val="22"/>
          <w:szCs w:val="22"/>
        </w:rPr>
        <w:t xml:space="preserve"> (mitad o final de una palabra, sin espacio).</w:t>
      </w:r>
    </w:p>
    <w:p w14:paraId="16B0CBEA" w14:textId="77777777" w:rsidR="004F4F7F" w:rsidRPr="004F4F7F" w:rsidRDefault="004F4F7F" w:rsidP="004F4F7F">
      <w:r w:rsidRPr="004F4F7F">
        <w:t>Ejemplo del profesor: "</w:t>
      </w:r>
      <w:proofErr w:type="spellStart"/>
      <w:r w:rsidRPr="004F4F7F">
        <w:t>unimportant</w:t>
      </w:r>
      <w:proofErr w:type="spellEnd"/>
      <w:r w:rsidRPr="004F4F7F">
        <w:t xml:space="preserve">" no contendría el token " </w:t>
      </w:r>
      <w:proofErr w:type="spellStart"/>
      <w:r w:rsidRPr="004F4F7F">
        <w:t>important</w:t>
      </w:r>
      <w:proofErr w:type="spellEnd"/>
      <w:r w:rsidRPr="004F4F7F">
        <w:t>". Sería "un" + "</w:t>
      </w:r>
      <w:proofErr w:type="spellStart"/>
      <w:r w:rsidRPr="004F4F7F">
        <w:t>important</w:t>
      </w:r>
      <w:proofErr w:type="spellEnd"/>
      <w:r w:rsidRPr="004F4F7F">
        <w:t>" (sin espacio), una versión distinta del token.</w:t>
      </w:r>
    </w:p>
    <w:p w14:paraId="41565422" w14:textId="0D090EB2" w:rsidR="004F4F7F" w:rsidRDefault="004F4F7F">
      <w:pPr>
        <w:pStyle w:val="Ttulo3"/>
        <w:numPr>
          <w:ilvl w:val="2"/>
          <w:numId w:val="52"/>
        </w:numPr>
        <w:rPr>
          <w:b/>
          <w:bCs/>
          <w:sz w:val="24"/>
          <w:szCs w:val="24"/>
          <w:highlight w:val="yellow"/>
        </w:rPr>
      </w:pPr>
      <w:r>
        <w:rPr>
          <w:b/>
          <w:bCs/>
          <w:sz w:val="24"/>
          <w:szCs w:val="24"/>
          <w:highlight w:val="yellow"/>
        </w:rPr>
        <w:lastRenderedPageBreak/>
        <w:t xml:space="preserve">Frase </w:t>
      </w:r>
      <w:r w:rsidR="006E0EA9">
        <w:rPr>
          <w:b/>
          <w:bCs/>
          <w:sz w:val="24"/>
          <w:szCs w:val="24"/>
          <w:highlight w:val="yellow"/>
        </w:rPr>
        <w:t>2</w:t>
      </w:r>
      <w:r>
        <w:rPr>
          <w:b/>
          <w:bCs/>
          <w:sz w:val="24"/>
          <w:szCs w:val="24"/>
          <w:highlight w:val="yellow"/>
        </w:rPr>
        <w:t xml:space="preserve">: palabras </w:t>
      </w:r>
      <w:r w:rsidR="006E0EA9">
        <w:rPr>
          <w:b/>
          <w:bCs/>
          <w:sz w:val="24"/>
          <w:szCs w:val="24"/>
          <w:highlight w:val="yellow"/>
        </w:rPr>
        <w:t>poco comunes</w:t>
      </w:r>
    </w:p>
    <w:p w14:paraId="4BD0DEB6" w14:textId="7E3AEFA3" w:rsidR="00AA2002" w:rsidRDefault="006E0EA9" w:rsidP="00AA2002">
      <w:pPr>
        <w:rPr>
          <w:highlight w:val="yellow"/>
        </w:rPr>
      </w:pPr>
      <w:r>
        <w:rPr>
          <w:noProof/>
          <w:highlight w:val="yellow"/>
        </w:rPr>
        <w:drawing>
          <wp:inline distT="0" distB="0" distL="0" distR="0" wp14:anchorId="36082BE3" wp14:editId="59A8787D">
            <wp:extent cx="5335237" cy="2522220"/>
            <wp:effectExtent l="0" t="0" r="0" b="0"/>
            <wp:docPr id="1392021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4" cstate="print">
                      <a:extLst>
                        <a:ext uri="{28A0092B-C50C-407E-A947-70E740481C1C}">
                          <a14:useLocalDpi xmlns:a14="http://schemas.microsoft.com/office/drawing/2010/main" val="0"/>
                        </a:ext>
                      </a:extLst>
                    </a:blip>
                    <a:srcRect/>
                    <a:stretch>
                      <a:fillRect/>
                    </a:stretch>
                  </pic:blipFill>
                  <pic:spPr bwMode="auto">
                    <a:xfrm>
                      <a:off x="0" y="0"/>
                      <a:ext cx="5357168" cy="2532588"/>
                    </a:xfrm>
                    <a:prstGeom prst="rect">
                      <a:avLst/>
                    </a:prstGeom>
                    <a:noFill/>
                    <a:ln>
                      <a:noFill/>
                    </a:ln>
                  </pic:spPr>
                </pic:pic>
              </a:graphicData>
            </a:graphic>
          </wp:inline>
        </w:drawing>
      </w:r>
    </w:p>
    <w:p w14:paraId="3ADB2E14" w14:textId="77777777" w:rsidR="001A3F05" w:rsidRPr="001A3F05" w:rsidRDefault="001A3F05" w:rsidP="001A3F05">
      <w:r w:rsidRPr="001A3F05">
        <w:rPr>
          <w:b/>
          <w:bCs/>
        </w:rPr>
        <w:t>"</w:t>
      </w:r>
      <w:proofErr w:type="spellStart"/>
      <w:r w:rsidRPr="001A3F05">
        <w:rPr>
          <w:b/>
          <w:bCs/>
        </w:rPr>
        <w:t>An</w:t>
      </w:r>
      <w:proofErr w:type="spellEnd"/>
      <w:r w:rsidRPr="001A3F05">
        <w:rPr>
          <w:b/>
          <w:bCs/>
        </w:rPr>
        <w:t xml:space="preserve"> </w:t>
      </w:r>
      <w:proofErr w:type="spellStart"/>
      <w:r w:rsidRPr="001A3F05">
        <w:rPr>
          <w:b/>
          <w:bCs/>
        </w:rPr>
        <w:t>exquisitely</w:t>
      </w:r>
      <w:proofErr w:type="spellEnd"/>
      <w:r w:rsidRPr="001A3F05">
        <w:rPr>
          <w:b/>
          <w:bCs/>
        </w:rPr>
        <w:t xml:space="preserve"> </w:t>
      </w:r>
      <w:proofErr w:type="spellStart"/>
      <w:r w:rsidRPr="001A3F05">
        <w:rPr>
          <w:b/>
          <w:bCs/>
        </w:rPr>
        <w:t>handcrafted</w:t>
      </w:r>
      <w:proofErr w:type="spellEnd"/>
      <w:r w:rsidRPr="001A3F05">
        <w:rPr>
          <w:b/>
          <w:bCs/>
        </w:rPr>
        <w:t xml:space="preserve"> </w:t>
      </w:r>
      <w:proofErr w:type="spellStart"/>
      <w:r w:rsidRPr="001A3F05">
        <w:rPr>
          <w:b/>
          <w:bCs/>
        </w:rPr>
        <w:t>quip</w:t>
      </w:r>
      <w:proofErr w:type="spellEnd"/>
      <w:r w:rsidRPr="001A3F05">
        <w:rPr>
          <w:b/>
          <w:bCs/>
        </w:rPr>
        <w:t xml:space="preserve"> </w:t>
      </w:r>
      <w:proofErr w:type="spellStart"/>
      <w:r w:rsidRPr="001A3F05">
        <w:rPr>
          <w:b/>
          <w:bCs/>
        </w:rPr>
        <w:t>for</w:t>
      </w:r>
      <w:proofErr w:type="spellEnd"/>
      <w:r w:rsidRPr="001A3F05">
        <w:rPr>
          <w:b/>
          <w:bCs/>
        </w:rPr>
        <w:t xml:space="preserve"> </w:t>
      </w:r>
      <w:proofErr w:type="spellStart"/>
      <w:r w:rsidRPr="001A3F05">
        <w:rPr>
          <w:b/>
          <w:bCs/>
        </w:rPr>
        <w:t>my</w:t>
      </w:r>
      <w:proofErr w:type="spellEnd"/>
      <w:r w:rsidRPr="001A3F05">
        <w:rPr>
          <w:b/>
          <w:bCs/>
        </w:rPr>
        <w:t xml:space="preserve"> </w:t>
      </w:r>
      <w:proofErr w:type="spellStart"/>
      <w:r w:rsidRPr="001A3F05">
        <w:rPr>
          <w:b/>
          <w:bCs/>
        </w:rPr>
        <w:t>masterers</w:t>
      </w:r>
      <w:proofErr w:type="spellEnd"/>
      <w:r w:rsidRPr="001A3F05">
        <w:rPr>
          <w:b/>
          <w:bCs/>
        </w:rPr>
        <w:t xml:space="preserve"> </w:t>
      </w:r>
      <w:proofErr w:type="spellStart"/>
      <w:r w:rsidRPr="001A3F05">
        <w:rPr>
          <w:b/>
          <w:bCs/>
        </w:rPr>
        <w:t>of</w:t>
      </w:r>
      <w:proofErr w:type="spellEnd"/>
      <w:r w:rsidRPr="001A3F05">
        <w:rPr>
          <w:b/>
          <w:bCs/>
        </w:rPr>
        <w:t xml:space="preserve"> LLM </w:t>
      </w:r>
      <w:proofErr w:type="spellStart"/>
      <w:r w:rsidRPr="001A3F05">
        <w:rPr>
          <w:b/>
          <w:bCs/>
        </w:rPr>
        <w:t>witchcraft</w:t>
      </w:r>
      <w:proofErr w:type="spellEnd"/>
      <w:r w:rsidRPr="001A3F05">
        <w:rPr>
          <w:b/>
          <w:bCs/>
        </w:rPr>
        <w:t>"</w:t>
      </w:r>
      <w:r w:rsidRPr="001A3F05">
        <w:t xml:space="preserve"> da 18 tokens y 66 caracteres.</w:t>
      </w:r>
    </w:p>
    <w:p w14:paraId="0D68F694" w14:textId="6C73CF9B" w:rsidR="006E0EA9" w:rsidRDefault="001A3F05" w:rsidP="00AA2002">
      <w:pPr>
        <w:rPr>
          <w:highlight w:val="yellow"/>
        </w:rPr>
      </w:pPr>
      <w:r w:rsidRPr="001A3F05">
        <w:rPr>
          <w:noProof/>
        </w:rPr>
        <w:drawing>
          <wp:inline distT="0" distB="0" distL="0" distR="0" wp14:anchorId="31F05D67" wp14:editId="664FFC7B">
            <wp:extent cx="4880610" cy="2150975"/>
            <wp:effectExtent l="19050" t="19050" r="15240" b="20955"/>
            <wp:docPr id="17147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55060" name=""/>
                    <pic:cNvPicPr/>
                  </pic:nvPicPr>
                  <pic:blipFill>
                    <a:blip r:embed="rId485"/>
                    <a:stretch>
                      <a:fillRect/>
                    </a:stretch>
                  </pic:blipFill>
                  <pic:spPr>
                    <a:xfrm>
                      <a:off x="0" y="0"/>
                      <a:ext cx="4889417" cy="2154856"/>
                    </a:xfrm>
                    <a:prstGeom prst="rect">
                      <a:avLst/>
                    </a:prstGeom>
                    <a:ln w="19050">
                      <a:solidFill>
                        <a:schemeClr val="tx1"/>
                      </a:solidFill>
                    </a:ln>
                  </pic:spPr>
                </pic:pic>
              </a:graphicData>
            </a:graphic>
          </wp:inline>
        </w:drawing>
      </w:r>
    </w:p>
    <w:p w14:paraId="6A5CD0F4" w14:textId="77777777" w:rsidR="00040208" w:rsidRPr="00040208" w:rsidRDefault="00040208" w:rsidP="00040208">
      <w:r w:rsidRPr="00040208">
        <w:t>* Lo deduje: 18 − (4 + 2+2+2+2+2) = 4. El profesor solo dice que tiene "muchos fragmentos".</w:t>
      </w:r>
    </w:p>
    <w:p w14:paraId="35232774" w14:textId="77777777" w:rsidR="00040208" w:rsidRPr="00C24A41" w:rsidRDefault="00040208" w:rsidP="00040208">
      <w:r w:rsidRPr="00C24A41">
        <w:rPr>
          <w:b/>
          <w:bCs/>
        </w:rPr>
        <w:t>Por qué se parte así:</w:t>
      </w:r>
    </w:p>
    <w:p w14:paraId="26C48B4C" w14:textId="6D866D12" w:rsidR="00601429" w:rsidRPr="00C24A41" w:rsidRDefault="00601429">
      <w:pPr>
        <w:pStyle w:val="Prrafodelista"/>
        <w:numPr>
          <w:ilvl w:val="0"/>
          <w:numId w:val="44"/>
        </w:numPr>
      </w:pPr>
      <w:r w:rsidRPr="00C24A41">
        <w:t>"</w:t>
      </w:r>
      <w:proofErr w:type="spellStart"/>
      <w:r w:rsidRPr="00C24A41">
        <w:t>crafted</w:t>
      </w:r>
      <w:proofErr w:type="spellEnd"/>
      <w:r w:rsidRPr="00C24A41">
        <w:t>" no lleva espacio delante: representa algo que termina en "</w:t>
      </w:r>
      <w:proofErr w:type="spellStart"/>
      <w:r w:rsidRPr="00C24A41">
        <w:t>crafted</w:t>
      </w:r>
      <w:proofErr w:type="spellEnd"/>
      <w:r w:rsidRPr="00C24A41">
        <w:t>", y la red lo reconoce cada vez que lo ve.</w:t>
      </w:r>
    </w:p>
    <w:p w14:paraId="5D20BBD9" w14:textId="0A02B11F" w:rsidR="00601429" w:rsidRPr="00C24A41" w:rsidRDefault="00601429">
      <w:pPr>
        <w:pStyle w:val="Prrafodelista"/>
        <w:numPr>
          <w:ilvl w:val="0"/>
          <w:numId w:val="44"/>
        </w:numPr>
      </w:pPr>
      <w:r w:rsidRPr="00C24A41">
        <w:t>"</w:t>
      </w:r>
      <w:proofErr w:type="gramStart"/>
      <w:r w:rsidRPr="00C24A41">
        <w:t>master</w:t>
      </w:r>
      <w:proofErr w:type="gramEnd"/>
      <w:r w:rsidRPr="00C24A41">
        <w:t xml:space="preserve">" es el verbo </w:t>
      </w:r>
      <w:proofErr w:type="spellStart"/>
      <w:r w:rsidRPr="00C24A41">
        <w:rPr>
          <w:i/>
          <w:iCs/>
        </w:rPr>
        <w:t>to</w:t>
      </w:r>
      <w:proofErr w:type="spellEnd"/>
      <w:r w:rsidRPr="00C24A41">
        <w:rPr>
          <w:i/>
          <w:iCs/>
        </w:rPr>
        <w:t xml:space="preserve"> </w:t>
      </w:r>
      <w:proofErr w:type="gramStart"/>
      <w:r w:rsidRPr="00C24A41">
        <w:rPr>
          <w:i/>
          <w:iCs/>
        </w:rPr>
        <w:t>master</w:t>
      </w:r>
      <w:proofErr w:type="gramEnd"/>
      <w:r w:rsidRPr="00C24A41">
        <w:t xml:space="preserve"> y "</w:t>
      </w:r>
      <w:proofErr w:type="spellStart"/>
      <w:r w:rsidRPr="00C24A41">
        <w:t>ers</w:t>
      </w:r>
      <w:proofErr w:type="spellEnd"/>
      <w:r w:rsidRPr="00C24A41">
        <w:t xml:space="preserve">" es alguien que hace algo, así que el significado se </w:t>
      </w:r>
      <w:proofErr w:type="gramStart"/>
      <w:r w:rsidRPr="00C24A41">
        <w:t>conserva</w:t>
      </w:r>
      <w:proofErr w:type="gramEnd"/>
      <w:r w:rsidRPr="00C24A41">
        <w:t xml:space="preserve"> aunque la palabra sea inventada.</w:t>
      </w:r>
    </w:p>
    <w:p w14:paraId="4BD35A7C" w14:textId="55593D55" w:rsidR="00601429" w:rsidRPr="00C24A41" w:rsidRDefault="00601429">
      <w:pPr>
        <w:pStyle w:val="Prrafodelista"/>
        <w:numPr>
          <w:ilvl w:val="0"/>
          <w:numId w:val="44"/>
        </w:numPr>
      </w:pPr>
      <w:r w:rsidRPr="00C24A41">
        <w:t xml:space="preserve">"LLM" se partió porque cuando se creó el </w:t>
      </w:r>
      <w:proofErr w:type="spellStart"/>
      <w:r w:rsidRPr="00C24A41">
        <w:t>tokenizador</w:t>
      </w:r>
      <w:proofErr w:type="spellEnd"/>
      <w:r w:rsidRPr="00C24A41">
        <w:t xml:space="preserve"> no era un término común.</w:t>
      </w:r>
    </w:p>
    <w:p w14:paraId="06431B0C" w14:textId="151FB218" w:rsidR="00601429" w:rsidRPr="00C24A41" w:rsidRDefault="00601429">
      <w:pPr>
        <w:pStyle w:val="Prrafodelista"/>
        <w:numPr>
          <w:ilvl w:val="0"/>
          <w:numId w:val="44"/>
        </w:numPr>
      </w:pPr>
      <w:r w:rsidRPr="00C24A41">
        <w:t xml:space="preserve">No es que la red lo necesite así. Lo más probable es que </w:t>
      </w:r>
      <w:r w:rsidRPr="00C24A41">
        <w:rPr>
          <w:b/>
          <w:bCs/>
        </w:rPr>
        <w:t>entrene más rápido y capte el significado más rápido</w:t>
      </w:r>
      <w:r w:rsidRPr="00C24A41">
        <w:t xml:space="preserve"> si las piezas ya se parecen a cómo se construyen las palabras.</w:t>
      </w:r>
    </w:p>
    <w:p w14:paraId="475F800F" w14:textId="77777777" w:rsidR="00497467" w:rsidRPr="00497467" w:rsidRDefault="00497467" w:rsidP="00497467">
      <w:pPr>
        <w:pStyle w:val="NormalWeb"/>
        <w:rPr>
          <w:rFonts w:ascii="Arial" w:hAnsi="Arial" w:cs="Arial"/>
          <w:sz w:val="22"/>
          <w:szCs w:val="22"/>
        </w:rPr>
      </w:pPr>
      <w:r w:rsidRPr="00497467">
        <w:rPr>
          <w:rStyle w:val="Fuerte"/>
          <w:rFonts w:ascii="Arial" w:hAnsi="Arial" w:cs="Arial"/>
          <w:sz w:val="22"/>
          <w:szCs w:val="22"/>
        </w:rPr>
        <w:t>Comparación de proporciones:</w:t>
      </w:r>
    </w:p>
    <w:p w14:paraId="26092246" w14:textId="345408F8" w:rsidR="00497467" w:rsidRDefault="00497467" w:rsidP="00AA2002">
      <w:pPr>
        <w:rPr>
          <w:highlight w:val="yellow"/>
        </w:rPr>
      </w:pPr>
      <w:r w:rsidRPr="00497467">
        <w:rPr>
          <w:noProof/>
        </w:rPr>
        <w:drawing>
          <wp:inline distT="0" distB="0" distL="0" distR="0" wp14:anchorId="16E8F24E" wp14:editId="5AA73637">
            <wp:extent cx="5360670" cy="946769"/>
            <wp:effectExtent l="19050" t="19050" r="11430" b="25400"/>
            <wp:docPr id="2060436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36076" name=""/>
                    <pic:cNvPicPr/>
                  </pic:nvPicPr>
                  <pic:blipFill>
                    <a:blip r:embed="rId486"/>
                    <a:stretch>
                      <a:fillRect/>
                    </a:stretch>
                  </pic:blipFill>
                  <pic:spPr>
                    <a:xfrm>
                      <a:off x="0" y="0"/>
                      <a:ext cx="5374789" cy="949263"/>
                    </a:xfrm>
                    <a:prstGeom prst="rect">
                      <a:avLst/>
                    </a:prstGeom>
                    <a:ln w="12700">
                      <a:solidFill>
                        <a:schemeClr val="tx1"/>
                      </a:solidFill>
                    </a:ln>
                  </pic:spPr>
                </pic:pic>
              </a:graphicData>
            </a:graphic>
          </wp:inline>
        </w:drawing>
      </w:r>
    </w:p>
    <w:p w14:paraId="135E511C" w14:textId="41F5CA1F" w:rsidR="00D12237" w:rsidRDefault="00D12237">
      <w:pPr>
        <w:pStyle w:val="Ttulo3"/>
        <w:numPr>
          <w:ilvl w:val="2"/>
          <w:numId w:val="52"/>
        </w:numPr>
        <w:rPr>
          <w:b/>
          <w:bCs/>
          <w:sz w:val="24"/>
          <w:szCs w:val="24"/>
          <w:highlight w:val="yellow"/>
        </w:rPr>
      </w:pPr>
      <w:r>
        <w:rPr>
          <w:b/>
          <w:bCs/>
          <w:sz w:val="24"/>
          <w:szCs w:val="24"/>
          <w:highlight w:val="yellow"/>
        </w:rPr>
        <w:lastRenderedPageBreak/>
        <w:t>Frase 3: Los números</w:t>
      </w:r>
      <w:r w:rsidR="00182DC8">
        <w:rPr>
          <w:b/>
          <w:bCs/>
          <w:sz w:val="24"/>
          <w:szCs w:val="24"/>
          <w:highlight w:val="yellow"/>
        </w:rPr>
        <w:t xml:space="preserve"> + pregunta sobre si modelos </w:t>
      </w:r>
      <w:proofErr w:type="spellStart"/>
      <w:r w:rsidR="00182DC8">
        <w:rPr>
          <w:b/>
          <w:bCs/>
          <w:sz w:val="24"/>
          <w:szCs w:val="24"/>
          <w:highlight w:val="yellow"/>
        </w:rPr>
        <w:t>mas</w:t>
      </w:r>
      <w:proofErr w:type="spellEnd"/>
      <w:r w:rsidR="00182DC8">
        <w:rPr>
          <w:b/>
          <w:bCs/>
          <w:sz w:val="24"/>
          <w:szCs w:val="24"/>
          <w:highlight w:val="yellow"/>
        </w:rPr>
        <w:t xml:space="preserve"> capaces los tokens disminuyen</w:t>
      </w:r>
    </w:p>
    <w:p w14:paraId="55605F9A" w14:textId="76AAB177" w:rsidR="00D12237" w:rsidRDefault="00D12237" w:rsidP="00D12237">
      <w:pPr>
        <w:rPr>
          <w:highlight w:val="yellow"/>
        </w:rPr>
      </w:pPr>
      <w:r>
        <w:rPr>
          <w:noProof/>
          <w:highlight w:val="yellow"/>
        </w:rPr>
        <w:drawing>
          <wp:inline distT="0" distB="0" distL="0" distR="0" wp14:anchorId="0D671865" wp14:editId="02F42566">
            <wp:extent cx="4930140" cy="2528136"/>
            <wp:effectExtent l="0" t="0" r="3810" b="5715"/>
            <wp:docPr id="1904304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7" cstate="print">
                      <a:extLst>
                        <a:ext uri="{28A0092B-C50C-407E-A947-70E740481C1C}">
                          <a14:useLocalDpi xmlns:a14="http://schemas.microsoft.com/office/drawing/2010/main" val="0"/>
                        </a:ext>
                      </a:extLst>
                    </a:blip>
                    <a:srcRect/>
                    <a:stretch>
                      <a:fillRect/>
                    </a:stretch>
                  </pic:blipFill>
                  <pic:spPr bwMode="auto">
                    <a:xfrm>
                      <a:off x="0" y="0"/>
                      <a:ext cx="4951029" cy="2538848"/>
                    </a:xfrm>
                    <a:prstGeom prst="rect">
                      <a:avLst/>
                    </a:prstGeom>
                    <a:noFill/>
                    <a:ln>
                      <a:noFill/>
                    </a:ln>
                  </pic:spPr>
                </pic:pic>
              </a:graphicData>
            </a:graphic>
          </wp:inline>
        </w:drawing>
      </w:r>
    </w:p>
    <w:p w14:paraId="7D45AD21" w14:textId="49D433B2" w:rsidR="00D12237" w:rsidRDefault="008B0A46" w:rsidP="00D12237">
      <w:pPr>
        <w:rPr>
          <w:highlight w:val="yellow"/>
        </w:rPr>
      </w:pPr>
      <w:r w:rsidRPr="008B0A46">
        <w:rPr>
          <w:b/>
          <w:bCs/>
          <w:highlight w:val="yellow"/>
        </w:rPr>
        <w:t xml:space="preserve">"Ed </w:t>
      </w:r>
      <w:proofErr w:type="spellStart"/>
      <w:r w:rsidRPr="008B0A46">
        <w:rPr>
          <w:b/>
          <w:bCs/>
          <w:highlight w:val="yellow"/>
        </w:rPr>
        <w:t>Donner's</w:t>
      </w:r>
      <w:proofErr w:type="spellEnd"/>
      <w:r w:rsidRPr="008B0A46">
        <w:rPr>
          <w:b/>
          <w:bCs/>
          <w:highlight w:val="yellow"/>
        </w:rPr>
        <w:t xml:space="preserve"> </w:t>
      </w:r>
      <w:proofErr w:type="spellStart"/>
      <w:r w:rsidRPr="008B0A46">
        <w:rPr>
          <w:b/>
          <w:bCs/>
          <w:highlight w:val="yellow"/>
        </w:rPr>
        <w:t>fave</w:t>
      </w:r>
      <w:proofErr w:type="spellEnd"/>
      <w:r w:rsidRPr="008B0A46">
        <w:rPr>
          <w:b/>
          <w:bCs/>
          <w:highlight w:val="yellow"/>
        </w:rPr>
        <w:t xml:space="preserve"> </w:t>
      </w:r>
      <w:proofErr w:type="spellStart"/>
      <w:r w:rsidRPr="008B0A46">
        <w:rPr>
          <w:b/>
          <w:bCs/>
          <w:highlight w:val="yellow"/>
        </w:rPr>
        <w:t>number</w:t>
      </w:r>
      <w:proofErr w:type="spellEnd"/>
      <w:r w:rsidRPr="008B0A46">
        <w:rPr>
          <w:b/>
          <w:bCs/>
          <w:highlight w:val="yellow"/>
        </w:rPr>
        <w:t xml:space="preserve"> </w:t>
      </w:r>
      <w:proofErr w:type="spellStart"/>
      <w:r w:rsidRPr="008B0A46">
        <w:rPr>
          <w:b/>
          <w:bCs/>
          <w:highlight w:val="yellow"/>
        </w:rPr>
        <w:t>is</w:t>
      </w:r>
      <w:proofErr w:type="spellEnd"/>
      <w:r w:rsidRPr="008B0A46">
        <w:rPr>
          <w:b/>
          <w:bCs/>
          <w:highlight w:val="yellow"/>
        </w:rPr>
        <w:t xml:space="preserve"> 3.141592653589793..."</w:t>
      </w:r>
      <w:r w:rsidRPr="008B0A46">
        <w:rPr>
          <w:highlight w:val="yellow"/>
        </w:rPr>
        <w:t xml:space="preserve"> da 17 tokens y 47 caracteres (47 / 17 ≈ 2,8 caracteres por token).</w:t>
      </w:r>
    </w:p>
    <w:p w14:paraId="06074F81" w14:textId="766FCAB1" w:rsidR="008B0A46" w:rsidRPr="004F0D36" w:rsidRDefault="008B0A46" w:rsidP="00D12237">
      <w:r w:rsidRPr="004F0D36">
        <w:t xml:space="preserve">El </w:t>
      </w:r>
      <w:proofErr w:type="spellStart"/>
      <w:r w:rsidRPr="004F0D36">
        <w:t>numero</w:t>
      </w:r>
      <w:proofErr w:type="spellEnd"/>
      <w:r w:rsidRPr="004F0D36">
        <w:t xml:space="preserve"> se parte </w:t>
      </w:r>
      <w:r w:rsidRPr="004F0D36">
        <w:rPr>
          <w:b/>
          <w:bCs/>
        </w:rPr>
        <w:t>en grupos de tres dígitos:</w:t>
      </w:r>
      <w:r w:rsidRPr="004F0D36">
        <w:t xml:space="preserve"> </w:t>
      </w:r>
      <w:r w:rsidR="0098595D" w:rsidRPr="004F0D36">
        <w:t xml:space="preserve">141 | 592 | 653 | 589 | 793. </w:t>
      </w:r>
      <w:r w:rsidR="004F0D36" w:rsidRPr="004F0D36">
        <w:t>El profesor dice que hay una ficha para cada número posible de tres cifras, o sea unos mil tokens del vocabulario son solo números de 3 dígitos.</w:t>
      </w:r>
    </w:p>
    <w:p w14:paraId="5002B81F" w14:textId="361352CA" w:rsidR="00D12237" w:rsidRDefault="003F5023" w:rsidP="00AA2002">
      <w:r w:rsidRPr="003F5023">
        <w:rPr>
          <w:b/>
          <w:bCs/>
        </w:rPr>
        <w:t xml:space="preserve">Verificado en fuentes: </w:t>
      </w:r>
      <w:r>
        <w:t xml:space="preserve">Un </w:t>
      </w:r>
      <w:proofErr w:type="spellStart"/>
      <w:proofErr w:type="gramStart"/>
      <w:r>
        <w:t>paper</w:t>
      </w:r>
      <w:proofErr w:type="spellEnd"/>
      <w:proofErr w:type="gramEnd"/>
      <w:r>
        <w:t xml:space="preserve"> de 2024 confirma que el </w:t>
      </w:r>
      <w:proofErr w:type="spellStart"/>
      <w:r>
        <w:t>tokenizador</w:t>
      </w:r>
      <w:proofErr w:type="spellEnd"/>
      <w:r>
        <w:t xml:space="preserve"> de </w:t>
      </w:r>
      <w:r w:rsidRPr="003F5023">
        <w:t>GPT-3.5 y GPT-4</w:t>
      </w:r>
      <w:r>
        <w:t xml:space="preserve"> tiene tokens para todos los números de 1, 2 y 3</w:t>
      </w:r>
      <w:r w:rsidR="00997099">
        <w:t xml:space="preserve"> </w:t>
      </w:r>
      <w:proofErr w:type="spellStart"/>
      <w:r w:rsidR="00997099">
        <w:t>digitos</w:t>
      </w:r>
      <w:proofErr w:type="spellEnd"/>
      <w:r w:rsidR="00997099">
        <w:t xml:space="preserve"> y parte los números largos en grupos de 3 de izquierda a derecha. Pero no todos los modelos lo hacen igual: </w:t>
      </w:r>
      <w:r w:rsidR="00997099" w:rsidRPr="00997099">
        <w:t xml:space="preserve">Llama 1 y 2 y </w:t>
      </w:r>
      <w:proofErr w:type="spellStart"/>
      <w:r w:rsidR="00997099" w:rsidRPr="00997099">
        <w:t>PaLM</w:t>
      </w:r>
      <w:proofErr w:type="spellEnd"/>
      <w:r w:rsidR="00997099" w:rsidRPr="00997099">
        <w:t xml:space="preserve"> parten dígito por dígito, y Llama 3 usa grupos de tres.</w:t>
      </w:r>
    </w:p>
    <w:p w14:paraId="37474F2A" w14:textId="01C15009" w:rsidR="00997099" w:rsidRDefault="00997099" w:rsidP="00AA2002">
      <w:r>
        <w:rPr>
          <w:b/>
          <w:bCs/>
        </w:rPr>
        <w:t xml:space="preserve">La historia que cuenta: </w:t>
      </w:r>
      <w:r>
        <w:t>L</w:t>
      </w:r>
      <w:r w:rsidR="00B24C4D" w:rsidRPr="00B24C4D">
        <w:t>os primeros GPT resolvían bien cuentas de 3 dígitos, pero con 4 se tambaleaban y daban respuestas casi al azar. Bromeaba con que, cuando las máquinas tomaran el poder, bastaría plantearles una cuenta de 4 cifras. Hoy las resuelven bien.</w:t>
      </w:r>
    </w:p>
    <w:p w14:paraId="34BA763D" w14:textId="6ED5745B" w:rsidR="00B24C4D" w:rsidRPr="00B24C4D" w:rsidRDefault="00B24C4D" w:rsidP="00AA2002">
      <w:r>
        <w:rPr>
          <w:b/>
          <w:bCs/>
        </w:rPr>
        <w:t xml:space="preserve">Su explicación: </w:t>
      </w:r>
      <w:r w:rsidR="00E71DA9" w:rsidRPr="00E71DA9">
        <w:t xml:space="preserve">un número de 4 dígitos ya no es un solo token, sino dos tokens combinados, y eso lo hacía más difícil de aprender. El mismo </w:t>
      </w:r>
      <w:proofErr w:type="spellStart"/>
      <w:r w:rsidR="00E71DA9" w:rsidRPr="00E71DA9">
        <w:t>paper</w:t>
      </w:r>
      <w:proofErr w:type="spellEnd"/>
      <w:r w:rsidR="00E71DA9" w:rsidRPr="00E71DA9">
        <w:t xml:space="preserve"> respalda que la forma de </w:t>
      </w:r>
      <w:proofErr w:type="spellStart"/>
      <w:r w:rsidR="00E71DA9" w:rsidRPr="00E71DA9">
        <w:t>tokenizar</w:t>
      </w:r>
      <w:proofErr w:type="spellEnd"/>
      <w:r w:rsidR="00E71DA9" w:rsidRPr="00E71DA9">
        <w:t xml:space="preserve"> los números influye en la aritmética, aunque no digo que sea la única causa.</w:t>
      </w:r>
    </w:p>
    <w:tbl>
      <w:tblPr>
        <w:tblStyle w:val="Tablaconcuadrcula"/>
        <w:tblW w:w="0" w:type="auto"/>
        <w:tblLook w:val="04A0" w:firstRow="1" w:lastRow="0" w:firstColumn="1" w:lastColumn="0" w:noHBand="0" w:noVBand="1"/>
      </w:tblPr>
      <w:tblGrid>
        <w:gridCol w:w="10790"/>
      </w:tblGrid>
      <w:tr w:rsidR="00D36A93" w14:paraId="2186BD0A" w14:textId="77777777" w:rsidTr="00D36A93">
        <w:tc>
          <w:tcPr>
            <w:tcW w:w="10790" w:type="dxa"/>
          </w:tcPr>
          <w:p w14:paraId="05D6BF1D" w14:textId="074DFA1F" w:rsidR="00D36A93" w:rsidRDefault="00686E36" w:rsidP="00AA2002">
            <w:pPr>
              <w:rPr>
                <w:highlight w:val="yellow"/>
              </w:rPr>
            </w:pPr>
            <w:r w:rsidRPr="00686E36">
              <w:rPr>
                <w:noProof/>
              </w:rPr>
              <w:drawing>
                <wp:inline distT="0" distB="0" distL="0" distR="0" wp14:anchorId="55813441" wp14:editId="2919D4B5">
                  <wp:extent cx="3444538" cy="495343"/>
                  <wp:effectExtent l="19050" t="19050" r="22860" b="19050"/>
                  <wp:docPr id="50033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1857" name=""/>
                          <pic:cNvPicPr/>
                        </pic:nvPicPr>
                        <pic:blipFill>
                          <a:blip r:embed="rId488"/>
                          <a:stretch>
                            <a:fillRect/>
                          </a:stretch>
                        </pic:blipFill>
                        <pic:spPr>
                          <a:xfrm>
                            <a:off x="0" y="0"/>
                            <a:ext cx="3444538" cy="495343"/>
                          </a:xfrm>
                          <a:prstGeom prst="rect">
                            <a:avLst/>
                          </a:prstGeom>
                          <a:ln w="19050">
                            <a:solidFill>
                              <a:schemeClr val="tx1"/>
                            </a:solidFill>
                          </a:ln>
                        </pic:spPr>
                      </pic:pic>
                    </a:graphicData>
                  </a:graphic>
                </wp:inline>
              </w:drawing>
            </w:r>
          </w:p>
          <w:p w14:paraId="4EB5CC7D" w14:textId="77777777" w:rsidR="00686E36" w:rsidRPr="00686E36" w:rsidRDefault="00686E36" w:rsidP="00686E36">
            <w:r w:rsidRPr="00686E36">
              <w:t xml:space="preserve">No hay un estándar único: </w:t>
            </w:r>
            <w:r w:rsidRPr="00686E36">
              <w:rPr>
                <w:b/>
                <w:bCs/>
              </w:rPr>
              <w:t xml:space="preserve">depende del </w:t>
            </w:r>
            <w:proofErr w:type="spellStart"/>
            <w:r w:rsidRPr="00686E36">
              <w:rPr>
                <w:b/>
                <w:bCs/>
              </w:rPr>
              <w:t>tokenizador</w:t>
            </w:r>
            <w:proofErr w:type="spellEnd"/>
            <w:r w:rsidRPr="00686E36">
              <w:rPr>
                <w:b/>
                <w:bCs/>
              </w:rPr>
              <w:t xml:space="preserve"> de cada modelo</w:t>
            </w:r>
            <w:r w:rsidRPr="00686E36">
              <w:t>. Hay dos estrategias, y las dos se usan hoy.</w:t>
            </w:r>
          </w:p>
          <w:p w14:paraId="52312F21" w14:textId="77777777" w:rsidR="00686E36" w:rsidRDefault="00686E36" w:rsidP="00AA2002">
            <w:pPr>
              <w:rPr>
                <w:highlight w:val="yellow"/>
              </w:rPr>
            </w:pPr>
          </w:p>
          <w:tbl>
            <w:tblPr>
              <w:tblStyle w:val="Tablaconcuadrcula4-nfasis4"/>
              <w:tblW w:w="0" w:type="auto"/>
              <w:tblLook w:val="04A0" w:firstRow="1" w:lastRow="0" w:firstColumn="1" w:lastColumn="0" w:noHBand="0" w:noVBand="1"/>
            </w:tblPr>
            <w:tblGrid>
              <w:gridCol w:w="2641"/>
              <w:gridCol w:w="2641"/>
              <w:gridCol w:w="2641"/>
              <w:gridCol w:w="2641"/>
            </w:tblGrid>
            <w:tr w:rsidR="00686E36" w14:paraId="7B9979B9" w14:textId="77777777" w:rsidTr="00686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419DFDB" w14:textId="3DCE092D" w:rsidR="00686E36" w:rsidRPr="00894652" w:rsidRDefault="00686E36" w:rsidP="00AA2002">
                  <w:r w:rsidRPr="00894652">
                    <w:t>Estrategia</w:t>
                  </w:r>
                </w:p>
              </w:tc>
              <w:tc>
                <w:tcPr>
                  <w:tcW w:w="2641" w:type="dxa"/>
                </w:tcPr>
                <w:p w14:paraId="1FADDC42" w14:textId="2C6F61D7"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Modelos (según fuentes)</w:t>
                  </w:r>
                </w:p>
              </w:tc>
              <w:tc>
                <w:tcPr>
                  <w:tcW w:w="2641" w:type="dxa"/>
                </w:tcPr>
                <w:p w14:paraId="6BE781A7" w14:textId="5CF33976"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Ejemplo con 1234567</w:t>
                  </w:r>
                </w:p>
              </w:tc>
              <w:tc>
                <w:tcPr>
                  <w:tcW w:w="2641" w:type="dxa"/>
                </w:tcPr>
                <w:p w14:paraId="2B65CDEB" w14:textId="4595A251"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Tokens</w:t>
                  </w:r>
                </w:p>
              </w:tc>
            </w:tr>
            <w:tr w:rsidR="00686E36" w14:paraId="016BB1FD" w14:textId="77777777" w:rsidTr="00686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9DFA7BE" w14:textId="7929E470" w:rsidR="00686E36" w:rsidRPr="00894652" w:rsidRDefault="00894652" w:rsidP="00AA2002">
                  <w:pPr>
                    <w:rPr>
                      <w:b w:val="0"/>
                      <w:bCs w:val="0"/>
                    </w:rPr>
                  </w:pPr>
                  <w:r w:rsidRPr="00894652">
                    <w:rPr>
                      <w:b w:val="0"/>
                      <w:bCs w:val="0"/>
                    </w:rPr>
                    <w:t>Grupos de hasta 3 dígitos, de izquierda a derecha</w:t>
                  </w:r>
                </w:p>
              </w:tc>
              <w:tc>
                <w:tcPr>
                  <w:tcW w:w="2641" w:type="dxa"/>
                </w:tcPr>
                <w:p w14:paraId="2432EF7A" w14:textId="5EEF1714"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 xml:space="preserve">GPT-3.5 y GPT-4, Llama 3 en adelante. Según un patrón técnico del </w:t>
                  </w:r>
                  <w:proofErr w:type="spellStart"/>
                  <w:r w:rsidRPr="00894652">
                    <w:t>tokenizador</w:t>
                  </w:r>
                  <w:proofErr w:type="spellEnd"/>
                  <w:r w:rsidRPr="00894652">
                    <w:t xml:space="preserve">, también GPT-4o/GPT-5 y </w:t>
                  </w:r>
                  <w:proofErr w:type="spellStart"/>
                  <w:r w:rsidRPr="00894652">
                    <w:t>DeepSeek</w:t>
                  </w:r>
                  <w:proofErr w:type="spellEnd"/>
                  <w:r w:rsidRPr="00894652">
                    <w:t xml:space="preserve"> V3/R1</w:t>
                  </w:r>
                </w:p>
              </w:tc>
              <w:tc>
                <w:tcPr>
                  <w:tcW w:w="2641" w:type="dxa"/>
                </w:tcPr>
                <w:p w14:paraId="5119F1C9" w14:textId="4526FEA1"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123 | 456 | 7</w:t>
                  </w:r>
                </w:p>
              </w:tc>
              <w:tc>
                <w:tcPr>
                  <w:tcW w:w="2641" w:type="dxa"/>
                </w:tcPr>
                <w:p w14:paraId="6B5D9D62" w14:textId="7519E2B3"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3</w:t>
                  </w:r>
                </w:p>
              </w:tc>
            </w:tr>
            <w:tr w:rsidR="00686E36" w14:paraId="16B00969" w14:textId="77777777" w:rsidTr="00686E36">
              <w:tc>
                <w:tcPr>
                  <w:cnfStyle w:val="001000000000" w:firstRow="0" w:lastRow="0" w:firstColumn="1" w:lastColumn="0" w:oddVBand="0" w:evenVBand="0" w:oddHBand="0" w:evenHBand="0" w:firstRowFirstColumn="0" w:firstRowLastColumn="0" w:lastRowFirstColumn="0" w:lastRowLastColumn="0"/>
                  <w:tcW w:w="2641" w:type="dxa"/>
                </w:tcPr>
                <w:p w14:paraId="1B97F447" w14:textId="6F203739" w:rsidR="00686E36" w:rsidRPr="00894652" w:rsidRDefault="00894652" w:rsidP="00AA2002">
                  <w:r w:rsidRPr="00894652">
                    <w:t>Dígito por dígito</w:t>
                  </w:r>
                </w:p>
              </w:tc>
              <w:tc>
                <w:tcPr>
                  <w:tcW w:w="2641" w:type="dxa"/>
                </w:tcPr>
                <w:p w14:paraId="2F831891" w14:textId="67F8276D"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Llama 1 y 2, Gemma, Mistral, Qwen 2</w:t>
                  </w:r>
                </w:p>
              </w:tc>
              <w:tc>
                <w:tcPr>
                  <w:tcW w:w="2641" w:type="dxa"/>
                </w:tcPr>
                <w:p w14:paraId="535250AC" w14:textId="4F4A2070"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1 | 2 | 3 | 4 | 5 | 6 | 7</w:t>
                  </w:r>
                </w:p>
              </w:tc>
              <w:tc>
                <w:tcPr>
                  <w:tcW w:w="2641" w:type="dxa"/>
                </w:tcPr>
                <w:p w14:paraId="17EDBE73" w14:textId="756307B9"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7</w:t>
                  </w:r>
                </w:p>
              </w:tc>
            </w:tr>
          </w:tbl>
          <w:p w14:paraId="16EDF710" w14:textId="77777777" w:rsidR="00D36A93" w:rsidRDefault="00D36A93" w:rsidP="00AA2002">
            <w:pPr>
              <w:rPr>
                <w:highlight w:val="yellow"/>
              </w:rPr>
            </w:pPr>
          </w:p>
          <w:p w14:paraId="65A6D104" w14:textId="77777777" w:rsidR="003C528A" w:rsidRPr="003C528A" w:rsidRDefault="003C528A" w:rsidP="003C528A">
            <w:r w:rsidRPr="003C528A">
              <w:rPr>
                <w:b/>
                <w:bCs/>
              </w:rPr>
              <w:t>Ventajas y desventajas:</w:t>
            </w:r>
          </w:p>
          <w:p w14:paraId="3D9E46B3" w14:textId="135EA866" w:rsidR="00856DB5" w:rsidRDefault="003C528A" w:rsidP="00856DB5">
            <w:pPr>
              <w:pStyle w:val="Prrafodelista"/>
              <w:numPr>
                <w:ilvl w:val="0"/>
                <w:numId w:val="44"/>
              </w:numPr>
            </w:pPr>
            <w:r>
              <w:rPr>
                <w:b/>
                <w:bCs/>
              </w:rPr>
              <w:lastRenderedPageBreak/>
              <w:t xml:space="preserve">Grupos de 3: </w:t>
            </w:r>
            <w:r>
              <w:t xml:space="preserve">secuencias </w:t>
            </w:r>
            <w:proofErr w:type="spellStart"/>
            <w:r>
              <w:t>mas</w:t>
            </w:r>
            <w:proofErr w:type="spellEnd"/>
            <w:r>
              <w:t xml:space="preserve"> cortas. Un numero de 12 </w:t>
            </w:r>
            <w:r w:rsidR="005F61FD">
              <w:t>dígitos</w:t>
            </w:r>
            <w:r>
              <w:t xml:space="preserve"> son 4 tokens. Pero los </w:t>
            </w:r>
            <w:proofErr w:type="spellStart"/>
            <w:r>
              <w:t>limites</w:t>
            </w:r>
            <w:proofErr w:type="spellEnd"/>
            <w:r>
              <w:t xml:space="preserve"> de los grupos dependen de cuantos dígitos tiene el </w:t>
            </w:r>
            <w:r w:rsidR="005F61FD">
              <w:t>número</w:t>
            </w:r>
            <w:r>
              <w:t>. En 1234567</w:t>
            </w:r>
            <w:r w:rsidR="00856DB5">
              <w:t xml:space="preserve"> el </w:t>
            </w:r>
            <w:proofErr w:type="spellStart"/>
            <w:r w:rsidR="00856DB5">
              <w:t>ultimo</w:t>
            </w:r>
            <w:proofErr w:type="spellEnd"/>
            <w:r w:rsidR="00856DB5">
              <w:t xml:space="preserve"> grupo queda con un solo digito, y eso desalinea las unidades, decenas y centenas al sumar.</w:t>
            </w:r>
          </w:p>
          <w:p w14:paraId="2664ED97" w14:textId="1F770FA9" w:rsidR="00D36A93" w:rsidRDefault="00856DB5" w:rsidP="00AA2002">
            <w:pPr>
              <w:pStyle w:val="Prrafodelista"/>
              <w:numPr>
                <w:ilvl w:val="0"/>
                <w:numId w:val="44"/>
              </w:numPr>
            </w:pPr>
            <w:r w:rsidRPr="00810868">
              <w:rPr>
                <w:b/>
                <w:bCs/>
              </w:rPr>
              <w:t xml:space="preserve">Digito por digito: </w:t>
            </w:r>
            <w:r w:rsidR="00810868" w:rsidRPr="00810868">
              <w:t xml:space="preserve">más limpio para la matemática, porque cada dígito es un token con su posición. Pero ese mismo número de 12 dígitos son 12 tokens, hasta </w:t>
            </w:r>
            <w:proofErr w:type="gramStart"/>
            <w:r w:rsidR="00810868" w:rsidRPr="00810868">
              <w:t>unas 3 veces más tokens</w:t>
            </w:r>
            <w:proofErr w:type="gramEnd"/>
            <w:r w:rsidR="00810868" w:rsidRPr="00810868">
              <w:t xml:space="preserve"> en textos con muchos números.</w:t>
            </w:r>
          </w:p>
          <w:p w14:paraId="50B81508" w14:textId="77777777" w:rsidR="00810868" w:rsidRDefault="00810868" w:rsidP="00810868"/>
          <w:p w14:paraId="197B8E58" w14:textId="77777777" w:rsidR="00810868" w:rsidRPr="00810868" w:rsidRDefault="00810868" w:rsidP="00810868">
            <w:r w:rsidRPr="00810868">
              <w:rPr>
                <w:b/>
                <w:bCs/>
              </w:rPr>
              <w:t>Con el número de la diapositiva</w:t>
            </w:r>
            <w:r w:rsidRPr="00810868">
              <w:t xml:space="preserve"> (3.141592653589793): en grupos de 3 queda "3", ".", "141", "592", "653", "589", "793". Dígito por dígito serían 16 tokens solo para el número.</w:t>
            </w:r>
          </w:p>
          <w:p w14:paraId="0958980B" w14:textId="77777777" w:rsidR="00810868" w:rsidRDefault="00810868" w:rsidP="00810868"/>
          <w:p w14:paraId="54A5E4E4" w14:textId="77777777" w:rsidR="007A2FC2" w:rsidRPr="007A2FC2" w:rsidRDefault="007A2FC2" w:rsidP="007A2FC2">
            <w:r w:rsidRPr="007A2FC2">
              <w:rPr>
                <w:b/>
                <w:bCs/>
              </w:rPr>
              <w:t>Lo que se está investigando:</w:t>
            </w:r>
            <w:r w:rsidRPr="007A2FC2">
              <w:t xml:space="preserve"> partir los grupos de derecha a izquierda, para que queden alineados por unidades, podría mejorar la aritmética. Un estudio con Gemma y Mistral (dígito a dígito) y Llama 3 (grupos de 3) también muestra que la forma de </w:t>
            </w:r>
            <w:proofErr w:type="spellStart"/>
            <w:r w:rsidRPr="007A2FC2">
              <w:t>tokenizar</w:t>
            </w:r>
            <w:proofErr w:type="spellEnd"/>
            <w:r w:rsidRPr="007A2FC2">
              <w:t xml:space="preserve"> cambia cómo los modelos arman el resultado de una suma.</w:t>
            </w:r>
          </w:p>
          <w:p w14:paraId="247589F4" w14:textId="77777777" w:rsidR="007A2FC2" w:rsidRPr="00810868" w:rsidRDefault="007A2FC2" w:rsidP="00810868"/>
          <w:p w14:paraId="7DA3D052" w14:textId="77777777" w:rsidR="00D36A93" w:rsidRDefault="00D46E94" w:rsidP="00AA2002">
            <w:pPr>
              <w:rPr>
                <w:highlight w:val="yellow"/>
              </w:rPr>
            </w:pPr>
            <w:r w:rsidRPr="00D46E94">
              <w:rPr>
                <w:noProof/>
              </w:rPr>
              <w:drawing>
                <wp:inline distT="0" distB="0" distL="0" distR="0" wp14:anchorId="48EE056C" wp14:editId="12FB1E7D">
                  <wp:extent cx="5425910" cy="624894"/>
                  <wp:effectExtent l="19050" t="19050" r="22860" b="22860"/>
                  <wp:docPr id="111816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60480" name=""/>
                          <pic:cNvPicPr/>
                        </pic:nvPicPr>
                        <pic:blipFill>
                          <a:blip r:embed="rId489"/>
                          <a:stretch>
                            <a:fillRect/>
                          </a:stretch>
                        </pic:blipFill>
                        <pic:spPr>
                          <a:xfrm>
                            <a:off x="0" y="0"/>
                            <a:ext cx="5425910" cy="624894"/>
                          </a:xfrm>
                          <a:prstGeom prst="rect">
                            <a:avLst/>
                          </a:prstGeom>
                          <a:ln w="19050">
                            <a:solidFill>
                              <a:schemeClr val="tx1"/>
                            </a:solidFill>
                          </a:ln>
                        </pic:spPr>
                      </pic:pic>
                    </a:graphicData>
                  </a:graphic>
                </wp:inline>
              </w:drawing>
            </w:r>
          </w:p>
          <w:p w14:paraId="6E29CDDC" w14:textId="77777777" w:rsidR="00E04F42" w:rsidRPr="00E04F42" w:rsidRDefault="00E04F42" w:rsidP="00E04F42">
            <w:r w:rsidRPr="00E04F42">
              <w:t xml:space="preserve">Para cálculos, </w:t>
            </w:r>
            <w:r w:rsidRPr="00E04F42">
              <w:rPr>
                <w:b/>
                <w:bCs/>
              </w:rPr>
              <w:t>por dígito</w:t>
            </w:r>
            <w:r w:rsidRPr="00E04F42">
              <w:t xml:space="preserve"> es el mejor según la evidencia, aunque con una condición.</w:t>
            </w:r>
          </w:p>
          <w:p w14:paraId="5CCCC034" w14:textId="77777777" w:rsidR="00E04F42" w:rsidRPr="00E04F42" w:rsidRDefault="00E04F42" w:rsidP="00E04F42">
            <w:r w:rsidRPr="00E04F42">
              <w:rPr>
                <w:b/>
                <w:bCs/>
              </w:rPr>
              <w:t>Lo que muestran los estudios:</w:t>
            </w:r>
          </w:p>
          <w:p w14:paraId="35F6681A" w14:textId="4A3EC75A" w:rsidR="00E04F42" w:rsidRDefault="00E04F42" w:rsidP="00E04F42">
            <w:pPr>
              <w:pStyle w:val="Prrafodelista"/>
              <w:numPr>
                <w:ilvl w:val="0"/>
                <w:numId w:val="44"/>
              </w:numPr>
            </w:pPr>
            <w:r>
              <w:t xml:space="preserve">Un experimento de </w:t>
            </w:r>
            <w:proofErr w:type="spellStart"/>
            <w:r>
              <w:t>Hugging</w:t>
            </w:r>
            <w:proofErr w:type="spellEnd"/>
            <w:r>
              <w:t xml:space="preserve"> </w:t>
            </w:r>
            <w:proofErr w:type="spellStart"/>
            <w:r>
              <w:t>Face</w:t>
            </w:r>
            <w:proofErr w:type="spellEnd"/>
            <w:r>
              <w:t xml:space="preserve"> </w:t>
            </w:r>
            <w:proofErr w:type="spellStart"/>
            <w:r>
              <w:t>entrenemo</w:t>
            </w:r>
            <w:proofErr w:type="spellEnd"/>
            <w:r>
              <w:t xml:space="preserve"> modelos iguales cambiando solo como se </w:t>
            </w:r>
            <w:proofErr w:type="spellStart"/>
            <w:r>
              <w:t>tokenizan</w:t>
            </w:r>
            <w:proofErr w:type="spellEnd"/>
            <w:r>
              <w:t xml:space="preserve"> los números. El resultado: digito por digito rindió mejor en todas las operaciones.</w:t>
            </w:r>
          </w:p>
          <w:p w14:paraId="7C2CD999" w14:textId="4B06D2AB" w:rsidR="00E04F42" w:rsidRDefault="005A210D" w:rsidP="00E04F42">
            <w:pPr>
              <w:pStyle w:val="Prrafodelista"/>
              <w:numPr>
                <w:ilvl w:val="0"/>
                <w:numId w:val="44"/>
              </w:numPr>
            </w:pPr>
            <w:r>
              <w:t xml:space="preserve">Entre los grupos de 3, </w:t>
            </w:r>
            <w:r>
              <w:rPr>
                <w:b/>
                <w:bCs/>
              </w:rPr>
              <w:t xml:space="preserve">de derecha a izquierda </w:t>
            </w:r>
            <w:r>
              <w:t xml:space="preserve">empato o supero a izquierda a derecha en todas áreas. </w:t>
            </w:r>
            <w:r w:rsidR="00DC5C25" w:rsidRPr="00DC5C25">
              <w:t>Pero la diferencia fue menor que la que hay entre dígito por dígito y el resto.</w:t>
            </w:r>
          </w:p>
          <w:p w14:paraId="5277E92C" w14:textId="2874BE8B" w:rsidR="00DC5C25" w:rsidRDefault="00DC5C25" w:rsidP="00E04F42">
            <w:pPr>
              <w:pStyle w:val="Prrafodelista"/>
              <w:numPr>
                <w:ilvl w:val="0"/>
                <w:numId w:val="44"/>
              </w:numPr>
            </w:pPr>
            <w:r w:rsidRPr="00DC5C25">
              <w:t>Otro estudio con GPT-3.5 y GPT-4 vio que usar comas para forzar el grupo de derecha a izquierda ("1,234,567") mejoró mucho la aritmética.</w:t>
            </w:r>
          </w:p>
          <w:p w14:paraId="14D4699D" w14:textId="77777777" w:rsidR="00DC5C25" w:rsidRDefault="00DC5C25" w:rsidP="00DC5C25"/>
          <w:p w14:paraId="31FE00B8" w14:textId="0EBD5C4A" w:rsidR="00DC5C25" w:rsidRPr="00DC5C25" w:rsidRDefault="00DC5C25" w:rsidP="00DC5C25">
            <w:proofErr w:type="spellStart"/>
            <w:r>
              <w:rPr>
                <w:b/>
                <w:bCs/>
              </w:rPr>
              <w:t>Por que</w:t>
            </w:r>
            <w:proofErr w:type="spellEnd"/>
            <w:r>
              <w:rPr>
                <w:b/>
                <w:bCs/>
              </w:rPr>
              <w:t xml:space="preserve"> pasa: </w:t>
            </w:r>
            <w:r w:rsidR="000951C2" w:rsidRPr="000951C2">
              <w:t>al sumar a mano alineas unidades con unidades. Con grupos de 3 de izquierda a derecha, eso se desalinea.</w:t>
            </w:r>
          </w:p>
          <w:p w14:paraId="51EFD8B3" w14:textId="77777777" w:rsidR="00E04F42" w:rsidRDefault="00E04F42" w:rsidP="00AA2002">
            <w:pPr>
              <w:rPr>
                <w:highlight w:val="yellow"/>
              </w:rPr>
            </w:pPr>
          </w:p>
          <w:p w14:paraId="52805CE5" w14:textId="77777777" w:rsidR="000951C2" w:rsidRPr="000951C2" w:rsidRDefault="000951C2" w:rsidP="000951C2">
            <w:r w:rsidRPr="000951C2">
              <w:t>Ejemplo con 1234567 (ilustrativo):</w:t>
            </w:r>
          </w:p>
          <w:tbl>
            <w:tblPr>
              <w:tblStyle w:val="Tablaconcuadrcula4-nfasis4"/>
              <w:tblW w:w="0" w:type="auto"/>
              <w:tblLook w:val="04A0" w:firstRow="1" w:lastRow="0" w:firstColumn="1" w:lastColumn="0" w:noHBand="0" w:noVBand="1"/>
            </w:tblPr>
            <w:tblGrid>
              <w:gridCol w:w="3521"/>
              <w:gridCol w:w="3521"/>
              <w:gridCol w:w="3522"/>
            </w:tblGrid>
            <w:tr w:rsidR="000951C2" w14:paraId="7504FAA1" w14:textId="77777777" w:rsidTr="00095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F7E2C89" w14:textId="4AFC58FE" w:rsidR="000951C2" w:rsidRPr="000951C2" w:rsidRDefault="000951C2" w:rsidP="00AA2002">
                  <w:pPr>
                    <w:rPr>
                      <w:highlight w:val="yellow"/>
                    </w:rPr>
                  </w:pPr>
                  <w:r w:rsidRPr="000951C2">
                    <w:t>Estrategia</w:t>
                  </w:r>
                </w:p>
              </w:tc>
              <w:tc>
                <w:tcPr>
                  <w:tcW w:w="3521" w:type="dxa"/>
                </w:tcPr>
                <w:p w14:paraId="267F6DDF" w14:textId="3B349C77"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Partición</w:t>
                  </w:r>
                </w:p>
              </w:tc>
              <w:tc>
                <w:tcPr>
                  <w:tcW w:w="3522" w:type="dxa"/>
                </w:tcPr>
                <w:p w14:paraId="01A6BF49" w14:textId="0D5422C5"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w:t>
                  </w:r>
                  <w:r>
                    <w:t>Alinea unidades?</w:t>
                  </w:r>
                </w:p>
              </w:tc>
            </w:tr>
            <w:tr w:rsidR="000951C2" w14:paraId="7596EB0C"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B0FEBA6" w14:textId="23B1FBF9" w:rsidR="000951C2" w:rsidRPr="000951C2" w:rsidRDefault="000951C2" w:rsidP="00AA2002">
                  <w:pPr>
                    <w:rPr>
                      <w:b w:val="0"/>
                      <w:bCs w:val="0"/>
                    </w:rPr>
                  </w:pPr>
                  <w:r w:rsidRPr="000951C2">
                    <w:rPr>
                      <w:b w:val="0"/>
                      <w:bCs w:val="0"/>
                    </w:rPr>
                    <w:t>Por digito</w:t>
                  </w:r>
                </w:p>
              </w:tc>
              <w:tc>
                <w:tcPr>
                  <w:tcW w:w="3521" w:type="dxa"/>
                </w:tcPr>
                <w:p w14:paraId="0CD019BF" w14:textId="1C058B95"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 | 3 | 4 | 5 | 6 | 7</w:t>
                  </w:r>
                </w:p>
              </w:tc>
              <w:tc>
                <w:tcPr>
                  <w:tcW w:w="3522" w:type="dxa"/>
                </w:tcPr>
                <w:p w14:paraId="26787115" w14:textId="70D8FA53"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cada dígito tiene su lugar</w:t>
                  </w:r>
                </w:p>
              </w:tc>
            </w:tr>
            <w:tr w:rsidR="000951C2" w14:paraId="65728E18" w14:textId="77777777" w:rsidTr="000951C2">
              <w:tc>
                <w:tcPr>
                  <w:cnfStyle w:val="001000000000" w:firstRow="0" w:lastRow="0" w:firstColumn="1" w:lastColumn="0" w:oddVBand="0" w:evenVBand="0" w:oddHBand="0" w:evenHBand="0" w:firstRowFirstColumn="0" w:firstRowLastColumn="0" w:lastRowFirstColumn="0" w:lastRowLastColumn="0"/>
                  <w:tcW w:w="3521" w:type="dxa"/>
                </w:tcPr>
                <w:p w14:paraId="39C422F2" w14:textId="09EA2D5F" w:rsidR="000951C2" w:rsidRPr="000951C2" w:rsidRDefault="000951C2" w:rsidP="00AA2002">
                  <w:r w:rsidRPr="000951C2">
                    <w:t>Grupos de 3, izquierda a derecha</w:t>
                  </w:r>
                </w:p>
              </w:tc>
              <w:tc>
                <w:tcPr>
                  <w:tcW w:w="3521" w:type="dxa"/>
                </w:tcPr>
                <w:p w14:paraId="347D73DC" w14:textId="45CD2A81"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123 | 456 | 7</w:t>
                  </w:r>
                </w:p>
              </w:tc>
              <w:tc>
                <w:tcPr>
                  <w:tcW w:w="3522" w:type="dxa"/>
                </w:tcPr>
                <w:p w14:paraId="4BD27F82" w14:textId="0F1BE544"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No, el "7" queda solo y desalineado</w:t>
                  </w:r>
                </w:p>
              </w:tc>
            </w:tr>
            <w:tr w:rsidR="000951C2" w14:paraId="1F962627"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DFB741B" w14:textId="5D8576B3" w:rsidR="000951C2" w:rsidRPr="000951C2" w:rsidRDefault="000951C2" w:rsidP="00AA2002">
                  <w:r w:rsidRPr="000951C2">
                    <w:t>Grupos de 3, derecha a izquierda</w:t>
                  </w:r>
                </w:p>
              </w:tc>
              <w:tc>
                <w:tcPr>
                  <w:tcW w:w="3521" w:type="dxa"/>
                </w:tcPr>
                <w:p w14:paraId="22A1EFA6" w14:textId="688D7C88"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234 | 567</w:t>
                  </w:r>
                </w:p>
              </w:tc>
              <w:tc>
                <w:tcPr>
                  <w:tcW w:w="3522" w:type="dxa"/>
                </w:tcPr>
                <w:p w14:paraId="397383DA" w14:textId="1E1F439C"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567 son las unidades</w:t>
                  </w:r>
                </w:p>
              </w:tc>
            </w:tr>
          </w:tbl>
          <w:p w14:paraId="52223F13" w14:textId="77777777" w:rsidR="000951C2" w:rsidRDefault="000951C2" w:rsidP="00AA2002">
            <w:pPr>
              <w:rPr>
                <w:highlight w:val="yellow"/>
              </w:rPr>
            </w:pPr>
          </w:p>
          <w:p w14:paraId="1011049C" w14:textId="28979FE0" w:rsidR="000951C2" w:rsidRDefault="000951C2" w:rsidP="00AA2002">
            <w:r w:rsidRPr="00565D82">
              <w:rPr>
                <w:b/>
                <w:bCs/>
              </w:rPr>
              <w:t xml:space="preserve">La condición: </w:t>
            </w:r>
            <w:r w:rsidR="00565D82" w:rsidRPr="00565D82">
              <w:t>el dígito por dígito tiene un costo. Un número de 12 dígitos son 12 tokens y no 4, así que las secuencias son más largas y el texto con muchos números sale más caro.</w:t>
            </w:r>
          </w:p>
          <w:p w14:paraId="712B3EF6" w14:textId="77777777" w:rsidR="00565D82" w:rsidRDefault="00565D82" w:rsidP="00AA2002"/>
          <w:p w14:paraId="6B82D879" w14:textId="33FC4B00" w:rsidR="00565D82" w:rsidRDefault="00565D82" w:rsidP="00AA2002">
            <w:pPr>
              <w:rPr>
                <w:b/>
                <w:bCs/>
              </w:rPr>
            </w:pPr>
            <w:r>
              <w:rPr>
                <w:b/>
                <w:bCs/>
              </w:rPr>
              <w:t>Matrices:</w:t>
            </w:r>
          </w:p>
          <w:p w14:paraId="13E03CB1" w14:textId="77777777" w:rsidR="00D46E94" w:rsidRPr="006855D5" w:rsidRDefault="00E247CE" w:rsidP="00E247CE">
            <w:pPr>
              <w:pStyle w:val="Prrafodelista"/>
              <w:numPr>
                <w:ilvl w:val="0"/>
                <w:numId w:val="44"/>
              </w:numPr>
            </w:pPr>
            <w:r w:rsidRPr="006855D5">
              <w:t>Un estudio de 2025 encontró que, aun con distintas tokenizaciones, los modelos suman con un "vistazo" de un solo dígito hacia adelante, y fallan donde los acarreos se encadenan. La tokenización ayuda, pero no lo arregla todo.</w:t>
            </w:r>
          </w:p>
          <w:p w14:paraId="06563B75" w14:textId="77777777" w:rsidR="00E247CE" w:rsidRPr="006855D5" w:rsidRDefault="006855D5" w:rsidP="00E247CE">
            <w:pPr>
              <w:pStyle w:val="Prrafodelista"/>
              <w:numPr>
                <w:ilvl w:val="0"/>
                <w:numId w:val="44"/>
              </w:numPr>
            </w:pPr>
            <w:r w:rsidRPr="006855D5">
              <w:t xml:space="preserve">En el estudio con GPT, la diferencia entre direcciones </w:t>
            </w:r>
            <w:r w:rsidRPr="006855D5">
              <w:rPr>
                <w:b/>
                <w:bCs/>
              </w:rPr>
              <w:t>disminuye cuando el modelo es más grande</w:t>
            </w:r>
            <w:r w:rsidRPr="006855D5">
              <w:t>, como si los modelos grandes compensaran el mal alineado.</w:t>
            </w:r>
          </w:p>
          <w:p w14:paraId="20BAEC79" w14:textId="77777777" w:rsidR="006855D5" w:rsidRDefault="006855D5" w:rsidP="0078744C">
            <w:pPr>
              <w:rPr>
                <w:highlight w:val="yellow"/>
              </w:rPr>
            </w:pPr>
          </w:p>
          <w:p w14:paraId="62E5A6C1" w14:textId="77777777" w:rsidR="0078744C" w:rsidRPr="0078744C" w:rsidRDefault="0078744C" w:rsidP="0078744C">
            <w:r w:rsidRPr="0078744C">
              <w:rPr>
                <w:b/>
                <w:bCs/>
              </w:rPr>
              <w:t>En resumen:</w:t>
            </w:r>
            <w:r w:rsidRPr="0078744C">
              <w:t xml:space="preserve"> para matemática pura, dígito por dígito. Si usas un modelo con grupos de 3, escribir los números con comas puede ayudar.</w:t>
            </w:r>
          </w:p>
          <w:p w14:paraId="71E60CD2" w14:textId="434A5551" w:rsidR="0078744C" w:rsidRPr="0078744C" w:rsidRDefault="0078744C" w:rsidP="0078744C">
            <w:pPr>
              <w:rPr>
                <w:highlight w:val="yellow"/>
              </w:rPr>
            </w:pPr>
          </w:p>
        </w:tc>
      </w:tr>
    </w:tbl>
    <w:p w14:paraId="0B213C92" w14:textId="77777777" w:rsidR="006E0EA9" w:rsidRDefault="006E0EA9" w:rsidP="00AA2002">
      <w:pPr>
        <w:pBdr>
          <w:bottom w:val="single" w:sz="6" w:space="1" w:color="auto"/>
        </w:pBdr>
        <w:rPr>
          <w:highlight w:val="yellow"/>
        </w:rPr>
      </w:pPr>
    </w:p>
    <w:p w14:paraId="37653E57" w14:textId="77777777" w:rsidR="00182DC8" w:rsidRDefault="00182DC8" w:rsidP="00AA2002">
      <w:pPr>
        <w:rPr>
          <w:highlight w:val="yellow"/>
        </w:rPr>
      </w:pPr>
    </w:p>
    <w:p w14:paraId="735AF19E" w14:textId="3FA7C055" w:rsidR="00182DC8" w:rsidRPr="00AA2002" w:rsidRDefault="00C066A6" w:rsidP="00AA2002">
      <w:pPr>
        <w:rPr>
          <w:highlight w:val="yellow"/>
        </w:rPr>
      </w:pPr>
      <w:r w:rsidRPr="00C066A6">
        <w:rPr>
          <w:noProof/>
        </w:rPr>
        <w:lastRenderedPageBreak/>
        <w:drawing>
          <wp:inline distT="0" distB="0" distL="0" distR="0" wp14:anchorId="218A5B37" wp14:editId="4908C212">
            <wp:extent cx="5235394" cy="586791"/>
            <wp:effectExtent l="38100" t="38100" r="41910" b="41910"/>
            <wp:docPr id="189531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166" name=""/>
                    <pic:cNvPicPr/>
                  </pic:nvPicPr>
                  <pic:blipFill>
                    <a:blip r:embed="rId490"/>
                    <a:stretch>
                      <a:fillRect/>
                    </a:stretch>
                  </pic:blipFill>
                  <pic:spPr>
                    <a:xfrm>
                      <a:off x="0" y="0"/>
                      <a:ext cx="5235394" cy="586791"/>
                    </a:xfrm>
                    <a:prstGeom prst="rect">
                      <a:avLst/>
                    </a:prstGeom>
                    <a:ln w="28575">
                      <a:solidFill>
                        <a:schemeClr val="tx1"/>
                      </a:solidFill>
                    </a:ln>
                  </pic:spPr>
                </pic:pic>
              </a:graphicData>
            </a:graphic>
          </wp:inline>
        </w:drawing>
      </w:r>
    </w:p>
    <w:p w14:paraId="4FC4DD63" w14:textId="23FF0591" w:rsidR="007D06E2" w:rsidRDefault="00824BCE" w:rsidP="00DB6901">
      <w:r>
        <w:rPr>
          <w:b/>
          <w:bCs/>
        </w:rPr>
        <w:t xml:space="preserve">La tendencia es que disminuyen. </w:t>
      </w:r>
      <w:r>
        <w:t xml:space="preserve">Los </w:t>
      </w:r>
      <w:proofErr w:type="spellStart"/>
      <w:r>
        <w:t>tokenizadores</w:t>
      </w:r>
      <w:proofErr w:type="spellEnd"/>
      <w:r>
        <w:t xml:space="preserve"> nuevos tienen vocabularios </w:t>
      </w:r>
      <w:proofErr w:type="spellStart"/>
      <w:r>
        <w:t>mas</w:t>
      </w:r>
      <w:proofErr w:type="spellEnd"/>
      <w:r>
        <w:t xml:space="preserve"> grandes, así que el mismo texto se parte en menos tokens.</w:t>
      </w:r>
    </w:p>
    <w:p w14:paraId="5C0A7C57" w14:textId="180EB8FC" w:rsidR="00824BCE" w:rsidRDefault="00DF4098" w:rsidP="00DB6901">
      <w:r w:rsidRPr="00DF4098">
        <w:rPr>
          <w:noProof/>
        </w:rPr>
        <w:drawing>
          <wp:inline distT="0" distB="0" distL="0" distR="0" wp14:anchorId="07DB69C7" wp14:editId="3202FBF8">
            <wp:extent cx="5242560" cy="1995068"/>
            <wp:effectExtent l="19050" t="19050" r="15240" b="24765"/>
            <wp:docPr id="33862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28350" name=""/>
                    <pic:cNvPicPr/>
                  </pic:nvPicPr>
                  <pic:blipFill>
                    <a:blip r:embed="rId491"/>
                    <a:stretch>
                      <a:fillRect/>
                    </a:stretch>
                  </pic:blipFill>
                  <pic:spPr>
                    <a:xfrm>
                      <a:off x="0" y="0"/>
                      <a:ext cx="5250721" cy="1998174"/>
                    </a:xfrm>
                    <a:prstGeom prst="rect">
                      <a:avLst/>
                    </a:prstGeom>
                    <a:ln w="19050">
                      <a:solidFill>
                        <a:schemeClr val="tx1"/>
                      </a:solidFill>
                    </a:ln>
                  </pic:spPr>
                </pic:pic>
              </a:graphicData>
            </a:graphic>
          </wp:inline>
        </w:drawing>
      </w:r>
    </w:p>
    <w:p w14:paraId="3A976C31" w14:textId="77777777" w:rsidR="002C1DBF" w:rsidRPr="002C1DBF" w:rsidRDefault="002C1DBF" w:rsidP="002C1DBF">
      <w:r w:rsidRPr="002C1DBF">
        <w:t>Entre Llama 2 y Gemma 3 el vocabulario creció unas 8 veces (262.144 / 32.000 ≈ 8,2).</w:t>
      </w:r>
    </w:p>
    <w:p w14:paraId="2B392338" w14:textId="7EAF6D02" w:rsidR="002C1DBF" w:rsidRDefault="002C1DBF" w:rsidP="00DB6901">
      <w:r w:rsidRPr="002C1DBF">
        <w:rPr>
          <w:b/>
          <w:bCs/>
        </w:rPr>
        <w:t>Por qué baja la cantidad de tokens:</w:t>
      </w:r>
      <w:r>
        <w:rPr>
          <w:b/>
          <w:bCs/>
        </w:rPr>
        <w:t xml:space="preserve"> </w:t>
      </w:r>
      <w:r>
        <w:t xml:space="preserve">con </w:t>
      </w:r>
      <w:proofErr w:type="spellStart"/>
      <w:r>
        <w:t>mas</w:t>
      </w:r>
      <w:proofErr w:type="spellEnd"/>
      <w:r>
        <w:t xml:space="preserve"> entradas en la lista, </w:t>
      </w:r>
      <w:proofErr w:type="spellStart"/>
      <w:r>
        <w:t>mas</w:t>
      </w:r>
      <w:proofErr w:type="spellEnd"/>
      <w:r>
        <w:t xml:space="preserve"> palabras y trozos comunes son un solo token y se parten menos. Una fuente indica que el vocabulario de GPT-4 codifica </w:t>
      </w:r>
      <w:proofErr w:type="spellStart"/>
      <w:r>
        <w:t>mas</w:t>
      </w:r>
      <w:proofErr w:type="spellEnd"/>
      <w:r>
        <w:t xml:space="preserve"> información por token que el de Llama 2.</w:t>
      </w:r>
    </w:p>
    <w:p w14:paraId="4668ACC2" w14:textId="77777777" w:rsidR="00D1662D" w:rsidRPr="00D1662D" w:rsidRDefault="00D1662D" w:rsidP="00D1662D">
      <w:r w:rsidRPr="00D1662D">
        <w:rPr>
          <w:b/>
          <w:bCs/>
        </w:rPr>
        <w:t>Dónde se nota más:</w:t>
      </w:r>
      <w:r w:rsidRPr="00D1662D">
        <w:t xml:space="preserve"> en otros idiomas y en código. Según una fuente, el </w:t>
      </w:r>
      <w:proofErr w:type="spellStart"/>
      <w:r w:rsidRPr="00D1662D">
        <w:t>tokenizador</w:t>
      </w:r>
      <w:proofErr w:type="spellEnd"/>
      <w:r w:rsidRPr="00D1662D">
        <w:t xml:space="preserve"> o200k redujo unos 30% los tokens en texto no inglés. Ejemplo ilustrativo: si un texto en chino daba 300 tokens, bajaría a unos 300 × 0,7 = 210. En inglés la mejora debería ser menor, pero esto último es mi suposición y no lo verifiqué.</w:t>
      </w:r>
    </w:p>
    <w:p w14:paraId="38B86A6A" w14:textId="77777777" w:rsidR="00D1662D" w:rsidRPr="00D1662D" w:rsidRDefault="00D1662D" w:rsidP="00D1662D">
      <w:r w:rsidRPr="00D1662D">
        <w:rPr>
          <w:b/>
          <w:bCs/>
        </w:rPr>
        <w:t>El costo de un vocabulario grande:</w:t>
      </w:r>
      <w:r w:rsidRPr="00D1662D">
        <w:t xml:space="preserve"> la tabla de </w:t>
      </w:r>
      <w:proofErr w:type="spellStart"/>
      <w:r w:rsidRPr="00D1662D">
        <w:t>embeddings</w:t>
      </w:r>
      <w:proofErr w:type="spellEnd"/>
      <w:r w:rsidRPr="00D1662D">
        <w:t xml:space="preserve"> crece, y eso suma parámetros. En Gemma 3 270M, unos 170 M de los 270 M son </w:t>
      </w:r>
      <w:proofErr w:type="spellStart"/>
      <w:r w:rsidRPr="00D1662D">
        <w:t>embeddings</w:t>
      </w:r>
      <w:proofErr w:type="spellEnd"/>
      <w:r w:rsidRPr="00D1662D">
        <w:t>, o sea ≈ 63% del modelo (170 / 270).</w:t>
      </w:r>
    </w:p>
    <w:p w14:paraId="6C406BC5" w14:textId="77777777" w:rsidR="00D1662D" w:rsidRPr="00D1662D" w:rsidRDefault="00D1662D" w:rsidP="00D1662D">
      <w:r w:rsidRPr="00D1662D">
        <w:rPr>
          <w:b/>
          <w:bCs/>
        </w:rPr>
        <w:t>Dos matices:</w:t>
      </w:r>
    </w:p>
    <w:p w14:paraId="2AF6F02E" w14:textId="5553BFBA" w:rsidR="00645641" w:rsidRPr="00645641" w:rsidRDefault="00645641" w:rsidP="00645641">
      <w:pPr>
        <w:pStyle w:val="Prrafodelista"/>
        <w:numPr>
          <w:ilvl w:val="0"/>
          <w:numId w:val="44"/>
        </w:numPr>
      </w:pPr>
      <w:r w:rsidRPr="00645641">
        <w:t xml:space="preserve">Cada modelo </w:t>
      </w:r>
      <w:proofErr w:type="spellStart"/>
      <w:r w:rsidRPr="00645641">
        <w:t>tokeniza</w:t>
      </w:r>
      <w:proofErr w:type="spellEnd"/>
      <w:r w:rsidRPr="00645641">
        <w:t xml:space="preserve"> distinto, así que el mismo texto puede costar distinto tokens según el modelo. Si vas a estimar costos, usa el </w:t>
      </w:r>
      <w:proofErr w:type="spellStart"/>
      <w:r w:rsidRPr="00645641">
        <w:t>tokenizador</w:t>
      </w:r>
      <w:proofErr w:type="spellEnd"/>
      <w:r w:rsidRPr="00645641">
        <w:t xml:space="preserve"> del modelo que usarás.</w:t>
      </w:r>
    </w:p>
    <w:p w14:paraId="5E68E243" w14:textId="0FA79320" w:rsidR="00645641" w:rsidRPr="00645641" w:rsidRDefault="00645641" w:rsidP="00645641">
      <w:pPr>
        <w:pStyle w:val="Prrafodelista"/>
        <w:numPr>
          <w:ilvl w:val="0"/>
          <w:numId w:val="44"/>
        </w:numPr>
      </w:pPr>
      <w:r w:rsidRPr="00645641">
        <w:t>Que el texto se convierta en menos tokens no significa que uses menos tokens en total. Los modelos de razonamiento generan muchos tokens antes de responder, como vimos en la transcripción anterior.</w:t>
      </w:r>
    </w:p>
    <w:p w14:paraId="7E73510F" w14:textId="60FFA0A9" w:rsidR="00D1662D" w:rsidRPr="00D1662D" w:rsidRDefault="00645641" w:rsidP="00645641">
      <w:r>
        <w:t xml:space="preserve">Una fuente de 2026 dice que Llama 4 y </w:t>
      </w:r>
      <w:proofErr w:type="spellStart"/>
      <w:r>
        <w:t>DeepSeek</w:t>
      </w:r>
      <w:proofErr w:type="spellEnd"/>
      <w:r>
        <w:t xml:space="preserve"> V4 se estandarizaron en vocabularios de 128K a 200K.</w:t>
      </w:r>
    </w:p>
    <w:p w14:paraId="374EC41A" w14:textId="7F9D34B4" w:rsidR="002C1DBF" w:rsidRDefault="002C1DBF" w:rsidP="00DB6901"/>
    <w:p w14:paraId="400A5BEB" w14:textId="77777777" w:rsidR="000604F1" w:rsidRDefault="000604F1" w:rsidP="00DB6901"/>
    <w:p w14:paraId="6DEEE57B" w14:textId="00E6891D" w:rsidR="000604F1" w:rsidRDefault="000604F1">
      <w:r>
        <w:br w:type="page"/>
      </w:r>
    </w:p>
    <w:p w14:paraId="14B4CE38" w14:textId="2EA5C835" w:rsidR="000604F1" w:rsidRDefault="00FF5BEB" w:rsidP="00FF5BEB">
      <w:pPr>
        <w:pStyle w:val="Ttulo3"/>
        <w:rPr>
          <w:b/>
          <w:bCs/>
          <w:sz w:val="24"/>
          <w:szCs w:val="24"/>
          <w:highlight w:val="yellow"/>
        </w:rPr>
      </w:pPr>
      <w:r>
        <w:rPr>
          <w:b/>
          <w:bCs/>
          <w:sz w:val="24"/>
          <w:szCs w:val="24"/>
          <w:highlight w:val="yellow"/>
        </w:rPr>
        <w:lastRenderedPageBreak/>
        <w:t>1.16.4 Regla empírica (</w:t>
      </w:r>
      <w:proofErr w:type="gramStart"/>
      <w:r>
        <w:rPr>
          <w:b/>
          <w:bCs/>
          <w:sz w:val="24"/>
          <w:szCs w:val="24"/>
          <w:highlight w:val="yellow"/>
        </w:rPr>
        <w:t>ingles común</w:t>
      </w:r>
      <w:proofErr w:type="gramEnd"/>
      <w:r>
        <w:rPr>
          <w:b/>
          <w:bCs/>
          <w:sz w:val="24"/>
          <w:szCs w:val="24"/>
          <w:highlight w:val="yellow"/>
        </w:rPr>
        <w:t>)</w:t>
      </w:r>
      <w:r w:rsidR="00D6394E">
        <w:rPr>
          <w:b/>
          <w:bCs/>
          <w:sz w:val="24"/>
          <w:szCs w:val="24"/>
          <w:highlight w:val="yellow"/>
        </w:rPr>
        <w:t xml:space="preserve"> – cuanto esta valorizado el token</w:t>
      </w:r>
    </w:p>
    <w:tbl>
      <w:tblPr>
        <w:tblStyle w:val="Tablaconcuadrcula4-nfasis4"/>
        <w:tblW w:w="0" w:type="auto"/>
        <w:tblLook w:val="04A0" w:firstRow="1" w:lastRow="0" w:firstColumn="1" w:lastColumn="0" w:noHBand="0" w:noVBand="1"/>
      </w:tblPr>
      <w:tblGrid>
        <w:gridCol w:w="5395"/>
        <w:gridCol w:w="5395"/>
      </w:tblGrid>
      <w:tr w:rsidR="00770F5F" w14:paraId="78F5FB0B" w14:textId="77777777" w:rsidTr="00AA4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634218" w14:textId="784B98B7" w:rsidR="00770F5F" w:rsidRPr="00AA42DC" w:rsidRDefault="00770F5F" w:rsidP="00FF5BEB">
            <w:pPr>
              <w:rPr>
                <w:b w:val="0"/>
                <w:bCs w:val="0"/>
              </w:rPr>
            </w:pPr>
            <w:r w:rsidRPr="00AA42DC">
              <w:rPr>
                <w:b w:val="0"/>
                <w:bCs w:val="0"/>
              </w:rPr>
              <w:t>Equivalencia</w:t>
            </w:r>
          </w:p>
        </w:tc>
        <w:tc>
          <w:tcPr>
            <w:tcW w:w="5395" w:type="dxa"/>
          </w:tcPr>
          <w:p w14:paraId="6DEB5A59" w14:textId="2EE35AED" w:rsidR="00770F5F" w:rsidRPr="00AA42DC" w:rsidRDefault="00770F5F" w:rsidP="00FF5BEB">
            <w:pPr>
              <w:cnfStyle w:val="100000000000" w:firstRow="1" w:lastRow="0" w:firstColumn="0" w:lastColumn="0" w:oddVBand="0" w:evenVBand="0" w:oddHBand="0" w:evenHBand="0" w:firstRowFirstColumn="0" w:firstRowLastColumn="0" w:lastRowFirstColumn="0" w:lastRowLastColumn="0"/>
              <w:rPr>
                <w:b w:val="0"/>
                <w:bCs w:val="0"/>
              </w:rPr>
            </w:pPr>
            <w:r w:rsidRPr="00AA42DC">
              <w:rPr>
                <w:b w:val="0"/>
                <w:bCs w:val="0"/>
              </w:rPr>
              <w:t>Valor</w:t>
            </w:r>
          </w:p>
        </w:tc>
      </w:tr>
      <w:tr w:rsidR="00770F5F" w14:paraId="7B325389"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ACD8CC" w14:textId="7E02EF7A" w:rsidR="00770F5F" w:rsidRPr="00AA42DC" w:rsidRDefault="00770F5F" w:rsidP="00FF5BEB">
            <w:r w:rsidRPr="00AA42DC">
              <w:t>1 token</w:t>
            </w:r>
          </w:p>
        </w:tc>
        <w:tc>
          <w:tcPr>
            <w:tcW w:w="5395" w:type="dxa"/>
          </w:tcPr>
          <w:p w14:paraId="7505D110" w14:textId="4BB2AE62" w:rsidR="00770F5F" w:rsidRPr="00AA42DC" w:rsidRDefault="00770F5F" w:rsidP="00FF5BEB">
            <w:pPr>
              <w:cnfStyle w:val="000000100000" w:firstRow="0" w:lastRow="0" w:firstColumn="0" w:lastColumn="0" w:oddVBand="0" w:evenVBand="0" w:oddHBand="1" w:evenHBand="0" w:firstRowFirstColumn="0" w:firstRowLastColumn="0" w:lastRowFirstColumn="0" w:lastRowLastColumn="0"/>
            </w:pPr>
            <w:r w:rsidRPr="00AA42DC">
              <w:t>≈ 4 caracteres</w:t>
            </w:r>
          </w:p>
        </w:tc>
      </w:tr>
      <w:tr w:rsidR="00770F5F" w14:paraId="1EF5DFC1"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54BBB15E" w14:textId="00E421D3" w:rsidR="00770F5F" w:rsidRPr="00AA42DC" w:rsidRDefault="00770F5F" w:rsidP="00FF5BEB">
            <w:r w:rsidRPr="00AA42DC">
              <w:t>1 token</w:t>
            </w:r>
          </w:p>
        </w:tc>
        <w:tc>
          <w:tcPr>
            <w:tcW w:w="5395" w:type="dxa"/>
          </w:tcPr>
          <w:p w14:paraId="3F905411" w14:textId="59A2680B" w:rsidR="00770F5F" w:rsidRPr="00AA42DC" w:rsidRDefault="00770F5F" w:rsidP="00FF5BEB">
            <w:pPr>
              <w:cnfStyle w:val="000000000000" w:firstRow="0" w:lastRow="0" w:firstColumn="0" w:lastColumn="0" w:oddVBand="0" w:evenVBand="0" w:oddHBand="0" w:evenHBand="0" w:firstRowFirstColumn="0" w:firstRowLastColumn="0" w:lastRowFirstColumn="0" w:lastRowLastColumn="0"/>
            </w:pPr>
            <w:r w:rsidRPr="00AA42DC">
              <w:t>≈ 0,75 palabras</w:t>
            </w:r>
          </w:p>
        </w:tc>
      </w:tr>
      <w:tr w:rsidR="00770F5F" w14:paraId="38FA3DA8"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5C39DC2" w14:textId="6BE3929F" w:rsidR="00770F5F" w:rsidRPr="00AA42DC" w:rsidRDefault="00AA42DC" w:rsidP="00FF5BEB">
            <w:r w:rsidRPr="00AA42DC">
              <w:t>1.000 tokens</w:t>
            </w:r>
          </w:p>
        </w:tc>
        <w:tc>
          <w:tcPr>
            <w:tcW w:w="5395" w:type="dxa"/>
          </w:tcPr>
          <w:p w14:paraId="6C88037A" w14:textId="793BFD12" w:rsidR="00770F5F" w:rsidRPr="00AA42DC" w:rsidRDefault="00AA42DC" w:rsidP="00FF5BEB">
            <w:pPr>
              <w:cnfStyle w:val="000000100000" w:firstRow="0" w:lastRow="0" w:firstColumn="0" w:lastColumn="0" w:oddVBand="0" w:evenVBand="0" w:oddHBand="1" w:evenHBand="0" w:firstRowFirstColumn="0" w:firstRowLastColumn="0" w:lastRowFirstColumn="0" w:lastRowLastColumn="0"/>
            </w:pPr>
            <w:r w:rsidRPr="00AA42DC">
              <w:t>≈ 750 palabras</w:t>
            </w:r>
          </w:p>
        </w:tc>
      </w:tr>
      <w:tr w:rsidR="00AA42DC" w14:paraId="68115EE8"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287463B3" w14:textId="44920FAF" w:rsidR="00AA42DC" w:rsidRPr="00AA42DC" w:rsidRDefault="00AA42DC" w:rsidP="00FF5BEB">
            <w:r w:rsidRPr="00AA42DC">
              <w:t xml:space="preserve">Obras completas de </w:t>
            </w:r>
            <w:proofErr w:type="spellStart"/>
            <w:r w:rsidRPr="00AA42DC">
              <w:t>Shakespare</w:t>
            </w:r>
            <w:proofErr w:type="spellEnd"/>
          </w:p>
        </w:tc>
        <w:tc>
          <w:tcPr>
            <w:tcW w:w="5395" w:type="dxa"/>
          </w:tcPr>
          <w:p w14:paraId="142199AE" w14:textId="5762C4AE" w:rsidR="00AA42DC" w:rsidRPr="00AA42DC" w:rsidRDefault="00AA42DC" w:rsidP="00FF5BEB">
            <w:pPr>
              <w:cnfStyle w:val="000000000000" w:firstRow="0" w:lastRow="0" w:firstColumn="0" w:lastColumn="0" w:oddVBand="0" w:evenVBand="0" w:oddHBand="0" w:evenHBand="0" w:firstRowFirstColumn="0" w:firstRowLastColumn="0" w:lastRowFirstColumn="0" w:lastRowLastColumn="0"/>
            </w:pPr>
            <w:r w:rsidRPr="00AA42DC">
              <w:t>~900.000 palabras ≈ 1,2 M de tokens</w:t>
            </w:r>
          </w:p>
        </w:tc>
      </w:tr>
    </w:tbl>
    <w:p w14:paraId="29DCDEDB" w14:textId="77777777" w:rsidR="00FF5BEB" w:rsidRDefault="00FF5BEB" w:rsidP="00FF5BEB">
      <w:pPr>
        <w:rPr>
          <w:highlight w:val="yellow"/>
        </w:rPr>
      </w:pPr>
    </w:p>
    <w:p w14:paraId="4EEA035A" w14:textId="77777777" w:rsidR="00891979" w:rsidRPr="00891979" w:rsidRDefault="00891979" w:rsidP="00891979">
      <w:r w:rsidRPr="00891979">
        <w:rPr>
          <w:b/>
          <w:bCs/>
        </w:rPr>
        <w:t>Cuentas rápidas:</w:t>
      </w:r>
    </w:p>
    <w:p w14:paraId="028F6AC4" w14:textId="6EBA00A8" w:rsidR="00891979" w:rsidRPr="00891979" w:rsidRDefault="00891979" w:rsidP="00891979">
      <w:pPr>
        <w:pStyle w:val="Prrafodelista"/>
        <w:numPr>
          <w:ilvl w:val="0"/>
          <w:numId w:val="44"/>
        </w:numPr>
      </w:pPr>
      <w:r w:rsidRPr="00891979">
        <w:t xml:space="preserve">Shakespeare: 900.000 / 0,75 = 1.200.000 tokens </w:t>
      </w:r>
      <w:r w:rsidRPr="00891979">
        <w:rPr>
          <w:rFonts w:ascii="Segoe UI Symbol" w:hAnsi="Segoe UI Symbol" w:cs="Segoe UI Symbol"/>
        </w:rPr>
        <w:t>✓</w:t>
      </w:r>
      <w:r w:rsidRPr="00891979">
        <w:t>.</w:t>
      </w:r>
    </w:p>
    <w:p w14:paraId="52FF973A" w14:textId="13BEBDC4" w:rsidR="00891979" w:rsidRPr="00891979" w:rsidRDefault="00891979" w:rsidP="00891979">
      <w:pPr>
        <w:pStyle w:val="Prrafodelista"/>
        <w:numPr>
          <w:ilvl w:val="0"/>
          <w:numId w:val="44"/>
        </w:numPr>
      </w:pPr>
      <w:r w:rsidRPr="00891979">
        <w:t xml:space="preserve">Un texto de 3.000 palabras: 3.000 / 0,75 = </w:t>
      </w:r>
      <w:r w:rsidRPr="00891979">
        <w:rPr>
          <w:b/>
          <w:bCs/>
        </w:rPr>
        <w:t>4.000 tokens</w:t>
      </w:r>
      <w:r w:rsidRPr="00891979">
        <w:t>.</w:t>
      </w:r>
    </w:p>
    <w:p w14:paraId="3259647D" w14:textId="017F5EAD" w:rsidR="00891979" w:rsidRPr="00891979" w:rsidRDefault="00891979" w:rsidP="00891979">
      <w:pPr>
        <w:pStyle w:val="Prrafodelista"/>
        <w:numPr>
          <w:ilvl w:val="0"/>
          <w:numId w:val="44"/>
        </w:numPr>
      </w:pPr>
      <w:r w:rsidRPr="00891979">
        <w:t xml:space="preserve">Un texto de 2.000 caracteres: 2.000 / 4 = </w:t>
      </w:r>
      <w:r w:rsidRPr="00891979">
        <w:rPr>
          <w:b/>
          <w:bCs/>
        </w:rPr>
        <w:t>500 tokens</w:t>
      </w:r>
      <w:r w:rsidRPr="00891979">
        <w:t>.</w:t>
      </w:r>
    </w:p>
    <w:p w14:paraId="7B6CEAD8" w14:textId="77777777" w:rsidR="003475C4" w:rsidRPr="003475C4" w:rsidRDefault="003475C4" w:rsidP="003475C4">
      <w:pPr>
        <w:pStyle w:val="NormalWeb"/>
        <w:rPr>
          <w:rFonts w:ascii="Arial" w:hAnsi="Arial" w:cs="Arial"/>
          <w:sz w:val="22"/>
          <w:szCs w:val="22"/>
        </w:rPr>
      </w:pPr>
      <w:r w:rsidRPr="003475C4">
        <w:rPr>
          <w:rStyle w:val="Fuerte"/>
          <w:rFonts w:ascii="Arial" w:hAnsi="Arial" w:cs="Arial"/>
          <w:sz w:val="22"/>
          <w:szCs w:val="22"/>
        </w:rPr>
        <w:t>Por qué importa:</w:t>
      </w:r>
      <w:r w:rsidRPr="003475C4">
        <w:rPr>
          <w:rFonts w:ascii="Arial" w:hAnsi="Arial" w:cs="Arial"/>
          <w:sz w:val="22"/>
          <w:szCs w:val="22"/>
        </w:rPr>
        <w:t xml:space="preserve"> los precios se cotizan </w:t>
      </w:r>
      <w:r w:rsidRPr="003475C4">
        <w:rPr>
          <w:rStyle w:val="Fuerte"/>
          <w:rFonts w:ascii="Arial" w:hAnsi="Arial" w:cs="Arial"/>
          <w:sz w:val="22"/>
          <w:szCs w:val="22"/>
        </w:rPr>
        <w:t>por millón de tokens</w:t>
      </w:r>
      <w:r w:rsidRPr="003475C4">
        <w:rPr>
          <w:rFonts w:ascii="Arial" w:hAnsi="Arial" w:cs="Arial"/>
          <w:sz w:val="22"/>
          <w:szCs w:val="22"/>
        </w:rPr>
        <w:t>. Las obras de Shakespeare son un poco más de 1 millón de tokens, una referencia para imaginarse cuánto es. Si un precio fuera $1 por millón de tokens (inventado), leerlo entero costaría unos $1,2.</w:t>
      </w:r>
    </w:p>
    <w:p w14:paraId="24E4D5A3" w14:textId="77777777" w:rsidR="0082512D" w:rsidRPr="00FF5BEB" w:rsidRDefault="0082512D" w:rsidP="00FF5BEB">
      <w:pPr>
        <w:rPr>
          <w:highlight w:val="yellow"/>
        </w:rPr>
      </w:pPr>
    </w:p>
    <w:tbl>
      <w:tblPr>
        <w:tblStyle w:val="Tablaconcuadrcula"/>
        <w:tblW w:w="0" w:type="auto"/>
        <w:tblLook w:val="04A0" w:firstRow="1" w:lastRow="0" w:firstColumn="1" w:lastColumn="0" w:noHBand="0" w:noVBand="1"/>
      </w:tblPr>
      <w:tblGrid>
        <w:gridCol w:w="10790"/>
      </w:tblGrid>
      <w:tr w:rsidR="00F02B49" w14:paraId="5399E883" w14:textId="77777777" w:rsidTr="00F02B49">
        <w:tc>
          <w:tcPr>
            <w:tcW w:w="10790" w:type="dxa"/>
          </w:tcPr>
          <w:p w14:paraId="71E2D836" w14:textId="77777777" w:rsidR="00600FEF" w:rsidRDefault="00F02B49" w:rsidP="00DB6901">
            <w:r>
              <w:t xml:space="preserve">Es una regla para </w:t>
            </w:r>
            <w:r>
              <w:rPr>
                <w:b/>
                <w:bCs/>
              </w:rPr>
              <w:t xml:space="preserve">estimar cuantos tokens tiene un texto </w:t>
            </w:r>
            <w:r>
              <w:t xml:space="preserve">sin </w:t>
            </w:r>
            <w:proofErr w:type="spellStart"/>
            <w:r>
              <w:t>tokenizarlo</w:t>
            </w:r>
            <w:proofErr w:type="spellEnd"/>
            <w:r>
              <w:t xml:space="preserve"> (</w:t>
            </w:r>
            <w:r w:rsidR="00600FEF">
              <w:t>vale para ingles común).</w:t>
            </w:r>
          </w:p>
          <w:p w14:paraId="69ABB4E8" w14:textId="77777777" w:rsidR="00600FEF" w:rsidRPr="00600FEF" w:rsidRDefault="00600FEF" w:rsidP="00600FEF">
            <w:pPr>
              <w:pStyle w:val="Prrafodelista"/>
              <w:numPr>
                <w:ilvl w:val="0"/>
                <w:numId w:val="44"/>
              </w:numPr>
            </w:pPr>
            <w:r>
              <w:rPr>
                <w:b/>
                <w:bCs/>
              </w:rPr>
              <w:t xml:space="preserve">1 token </w:t>
            </w:r>
            <w:r w:rsidRPr="00600FEF">
              <w:rPr>
                <w:b/>
                <w:bCs/>
              </w:rPr>
              <w:t>≈ 4 caracteres.</w:t>
            </w:r>
            <w:r>
              <w:rPr>
                <w:b/>
                <w:bCs/>
              </w:rPr>
              <w:t xml:space="preserve"> </w:t>
            </w:r>
            <w:r>
              <w:t xml:space="preserve">Un texto de 2.000 caracteres son unos 2000 / 4 = </w:t>
            </w:r>
            <w:r w:rsidRPr="00600FEF">
              <w:rPr>
                <w:b/>
                <w:bCs/>
              </w:rPr>
              <w:t>500 tokens</w:t>
            </w:r>
          </w:p>
          <w:p w14:paraId="38085572" w14:textId="77777777" w:rsidR="00600FEF" w:rsidRPr="0045782E" w:rsidRDefault="00BD2178" w:rsidP="00600FEF">
            <w:pPr>
              <w:pStyle w:val="Prrafodelista"/>
              <w:numPr>
                <w:ilvl w:val="0"/>
                <w:numId w:val="44"/>
              </w:numPr>
            </w:pPr>
            <w:r>
              <w:rPr>
                <w:b/>
                <w:bCs/>
              </w:rPr>
              <w:t xml:space="preserve">1 token </w:t>
            </w:r>
            <w:r w:rsidRPr="00BD2178">
              <w:rPr>
                <w:b/>
                <w:bCs/>
              </w:rPr>
              <w:t xml:space="preserve">≈ </w:t>
            </w:r>
            <w:r>
              <w:rPr>
                <w:b/>
                <w:bCs/>
              </w:rPr>
              <w:t xml:space="preserve">0,75 palabras. </w:t>
            </w:r>
            <w:r>
              <w:t xml:space="preserve">Un texto de </w:t>
            </w:r>
            <w:r w:rsidR="0045782E">
              <w:t xml:space="preserve">3.000 palabras son unos 3.000 / 0,75 = </w:t>
            </w:r>
            <w:r w:rsidR="0045782E">
              <w:rPr>
                <w:b/>
                <w:bCs/>
              </w:rPr>
              <w:t>4.000 tokens</w:t>
            </w:r>
          </w:p>
          <w:p w14:paraId="07F56D25" w14:textId="77777777" w:rsidR="0045782E" w:rsidRDefault="0045782E" w:rsidP="00600FEF">
            <w:pPr>
              <w:pStyle w:val="Prrafodelista"/>
              <w:numPr>
                <w:ilvl w:val="0"/>
                <w:numId w:val="44"/>
              </w:numPr>
            </w:pPr>
            <w:r w:rsidRPr="0045782E">
              <w:rPr>
                <w:b/>
                <w:bCs/>
              </w:rPr>
              <w:t>Shakespeare:</w:t>
            </w:r>
            <w:r w:rsidRPr="0045782E">
              <w:t xml:space="preserve"> sus obras tienen ~900.000 palabras, o sea 900.000 / 0,75 = </w:t>
            </w:r>
            <w:r w:rsidRPr="0045782E">
              <w:rPr>
                <w:b/>
                <w:bCs/>
              </w:rPr>
              <w:t>1,2 millones de tokens</w:t>
            </w:r>
            <w:r w:rsidRPr="0045782E">
              <w:t>.</w:t>
            </w:r>
          </w:p>
          <w:p w14:paraId="287CAC3E" w14:textId="77777777" w:rsidR="0045782E" w:rsidRDefault="0045782E" w:rsidP="0045782E"/>
          <w:p w14:paraId="64112481" w14:textId="77777777" w:rsidR="002C262B" w:rsidRDefault="00221D5C" w:rsidP="0045782E">
            <w:r>
              <w:rPr>
                <w:b/>
                <w:bCs/>
              </w:rPr>
              <w:t xml:space="preserve">Para que sirve: </w:t>
            </w:r>
            <w:r>
              <w:t xml:space="preserve">Los modelos cobran por millón de tokens. Con la regla calculas </w:t>
            </w:r>
            <w:proofErr w:type="spellStart"/>
            <w:r>
              <w:t>cuanto</w:t>
            </w:r>
            <w:proofErr w:type="spellEnd"/>
            <w:r>
              <w:t xml:space="preserve"> </w:t>
            </w:r>
            <w:r w:rsidR="00E81B7F">
              <w:t xml:space="preserve">costaría tu texto. Ejemplo con un precio inventado de $1 por </w:t>
            </w:r>
            <w:r w:rsidR="002C262B">
              <w:t xml:space="preserve">millón: leer todo </w:t>
            </w:r>
            <w:proofErr w:type="spellStart"/>
            <w:r w:rsidR="002C262B">
              <w:t>Shakespare</w:t>
            </w:r>
            <w:proofErr w:type="spellEnd"/>
            <w:r w:rsidR="002C262B">
              <w:t xml:space="preserve"> costaría unos $1,2.</w:t>
            </w:r>
          </w:p>
          <w:tbl>
            <w:tblPr>
              <w:tblStyle w:val="Tablaconcuadrcula"/>
              <w:tblW w:w="0" w:type="auto"/>
              <w:tblLook w:val="04A0" w:firstRow="1" w:lastRow="0" w:firstColumn="1" w:lastColumn="0" w:noHBand="0" w:noVBand="1"/>
            </w:tblPr>
            <w:tblGrid>
              <w:gridCol w:w="10564"/>
            </w:tblGrid>
            <w:tr w:rsidR="002C262B" w14:paraId="7542E5F5" w14:textId="77777777" w:rsidTr="002C262B">
              <w:tc>
                <w:tcPr>
                  <w:tcW w:w="10564" w:type="dxa"/>
                </w:tcPr>
                <w:p w14:paraId="2D46B9F8" w14:textId="3A629502" w:rsidR="002C262B" w:rsidRDefault="00E72FF8" w:rsidP="0045782E">
                  <w:r w:rsidRPr="00E72FF8">
                    <w:rPr>
                      <w:noProof/>
                    </w:rPr>
                    <w:drawing>
                      <wp:inline distT="0" distB="0" distL="0" distR="0" wp14:anchorId="72FB4889" wp14:editId="2465E086">
                        <wp:extent cx="2674852" cy="434378"/>
                        <wp:effectExtent l="19050" t="19050" r="11430" b="22860"/>
                        <wp:docPr id="1305509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738" name=""/>
                                <pic:cNvPicPr/>
                              </pic:nvPicPr>
                              <pic:blipFill>
                                <a:blip r:embed="rId492"/>
                                <a:stretch>
                                  <a:fillRect/>
                                </a:stretch>
                              </pic:blipFill>
                              <pic:spPr>
                                <a:xfrm>
                                  <a:off x="0" y="0"/>
                                  <a:ext cx="2674852" cy="434378"/>
                                </a:xfrm>
                                <a:prstGeom prst="rect">
                                  <a:avLst/>
                                </a:prstGeom>
                                <a:ln w="12700">
                                  <a:solidFill>
                                    <a:schemeClr val="tx1"/>
                                  </a:solidFill>
                                </a:ln>
                              </pic:spPr>
                            </pic:pic>
                          </a:graphicData>
                        </a:graphic>
                      </wp:inline>
                    </w:drawing>
                  </w:r>
                </w:p>
                <w:p w14:paraId="7F80D930" w14:textId="24559EA3" w:rsidR="00E72FF8" w:rsidRDefault="00E72FF8" w:rsidP="0045782E">
                  <w:r>
                    <w:t xml:space="preserve">No. Es </w:t>
                  </w:r>
                  <w:r>
                    <w:rPr>
                      <w:b/>
                      <w:bCs/>
                    </w:rPr>
                    <w:t xml:space="preserve">$1 por cada millón de tokens, </w:t>
                  </w:r>
                  <w:r>
                    <w:t xml:space="preserve">o sea </w:t>
                  </w:r>
                  <w:r w:rsidRPr="00E72FF8">
                    <w:t>$0,000001 por token</w:t>
                  </w:r>
                  <w:r w:rsidR="00D6394E">
                    <w:t xml:space="preserve"> (1 / 1.000.000).</w:t>
                  </w:r>
                </w:p>
                <w:p w14:paraId="2E75B8E5" w14:textId="77777777" w:rsidR="00E72FF8" w:rsidRDefault="00E72FF8" w:rsidP="0045782E"/>
              </w:tc>
            </w:tr>
          </w:tbl>
          <w:p w14:paraId="556A5A62" w14:textId="77777777" w:rsidR="002C262B" w:rsidRDefault="002C262B" w:rsidP="0045782E"/>
          <w:p w14:paraId="4880977E" w14:textId="77777777" w:rsidR="002C262B" w:rsidRDefault="002C262B" w:rsidP="0045782E"/>
          <w:p w14:paraId="6EBC9480" w14:textId="3FFD8AA3" w:rsidR="002C262B" w:rsidRPr="00221D5C" w:rsidRDefault="002C262B" w:rsidP="0045782E"/>
        </w:tc>
      </w:tr>
    </w:tbl>
    <w:p w14:paraId="2726C087" w14:textId="77777777" w:rsidR="000604F1" w:rsidRDefault="000604F1" w:rsidP="00DB6901"/>
    <w:p w14:paraId="1AEC72D6" w14:textId="3F8DAA8A" w:rsidR="00D6394E" w:rsidRDefault="00293CC0" w:rsidP="00DB6901">
      <w:r w:rsidRPr="00293CC0">
        <w:rPr>
          <w:noProof/>
        </w:rPr>
        <w:drawing>
          <wp:inline distT="0" distB="0" distL="0" distR="0" wp14:anchorId="38D44F84" wp14:editId="3A5FAC6B">
            <wp:extent cx="3017782" cy="396274"/>
            <wp:effectExtent l="19050" t="19050" r="11430" b="22860"/>
            <wp:docPr id="13841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6984" name=""/>
                    <pic:cNvPicPr/>
                  </pic:nvPicPr>
                  <pic:blipFill>
                    <a:blip r:embed="rId493"/>
                    <a:stretch>
                      <a:fillRect/>
                    </a:stretch>
                  </pic:blipFill>
                  <pic:spPr>
                    <a:xfrm>
                      <a:off x="0" y="0"/>
                      <a:ext cx="3017782" cy="396274"/>
                    </a:xfrm>
                    <a:prstGeom prst="rect">
                      <a:avLst/>
                    </a:prstGeom>
                    <a:ln w="19050">
                      <a:solidFill>
                        <a:schemeClr val="tx1"/>
                      </a:solidFill>
                    </a:ln>
                  </pic:spPr>
                </pic:pic>
              </a:graphicData>
            </a:graphic>
          </wp:inline>
        </w:drawing>
      </w:r>
    </w:p>
    <w:p w14:paraId="06AE92EE" w14:textId="29CC293B" w:rsidR="00293CC0" w:rsidRDefault="00293CC0" w:rsidP="00DB6901">
      <w:r>
        <w:t xml:space="preserve">El token no tiene un precio único: se cobra </w:t>
      </w:r>
      <w:r>
        <w:rPr>
          <w:b/>
          <w:bCs/>
        </w:rPr>
        <w:t xml:space="preserve">por millón de tokens, </w:t>
      </w:r>
      <w:r>
        <w:t xml:space="preserve">y </w:t>
      </w:r>
      <w:r>
        <w:rPr>
          <w:b/>
          <w:bCs/>
        </w:rPr>
        <w:t xml:space="preserve">la salida cuesta </w:t>
      </w:r>
      <w:proofErr w:type="spellStart"/>
      <w:r>
        <w:rPr>
          <w:b/>
          <w:bCs/>
        </w:rPr>
        <w:t>mas</w:t>
      </w:r>
      <w:proofErr w:type="spellEnd"/>
      <w:r>
        <w:rPr>
          <w:b/>
          <w:bCs/>
        </w:rPr>
        <w:t xml:space="preserve"> que la entrada </w:t>
      </w:r>
      <w:r>
        <w:t xml:space="preserve">(unas 5 veces). </w:t>
      </w:r>
      <w:r w:rsidR="007D1F73" w:rsidRPr="007D1F73">
        <w:t>Estos son precios de lista en dólares, de fuentes de septiembre y octubre de 2026:</w:t>
      </w:r>
    </w:p>
    <w:p w14:paraId="58AFBE6B" w14:textId="5FE2E0F3" w:rsidR="007D1F73" w:rsidRDefault="00B34157" w:rsidP="00DB6901">
      <w:r w:rsidRPr="00B34157">
        <w:rPr>
          <w:noProof/>
        </w:rPr>
        <w:lastRenderedPageBreak/>
        <w:drawing>
          <wp:inline distT="0" distB="0" distL="0" distR="0" wp14:anchorId="1DDCB833" wp14:editId="539FA82D">
            <wp:extent cx="5410549" cy="2415540"/>
            <wp:effectExtent l="0" t="0" r="0" b="3810"/>
            <wp:docPr id="1053914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4761" name=""/>
                    <pic:cNvPicPr/>
                  </pic:nvPicPr>
                  <pic:blipFill>
                    <a:blip r:embed="rId494"/>
                    <a:stretch>
                      <a:fillRect/>
                    </a:stretch>
                  </pic:blipFill>
                  <pic:spPr>
                    <a:xfrm>
                      <a:off x="0" y="0"/>
                      <a:ext cx="5413297" cy="24167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34157" w14:paraId="1402DF81" w14:textId="77777777" w:rsidTr="00B34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15687CD" w14:textId="5EA6FF02" w:rsidR="00B34157" w:rsidRPr="00B34157" w:rsidRDefault="00B34157" w:rsidP="00DB6901">
            <w:pPr>
              <w:rPr>
                <w:b w:val="0"/>
                <w:bCs w:val="0"/>
              </w:rPr>
            </w:pPr>
            <w:r>
              <w:rPr>
                <w:b w:val="0"/>
                <w:bCs w:val="0"/>
              </w:rPr>
              <w:t>Modelo</w:t>
            </w:r>
          </w:p>
        </w:tc>
        <w:tc>
          <w:tcPr>
            <w:tcW w:w="3597" w:type="dxa"/>
          </w:tcPr>
          <w:p w14:paraId="5FA4A39B" w14:textId="20B58F8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(por 1 M)</w:t>
            </w:r>
          </w:p>
        </w:tc>
        <w:tc>
          <w:tcPr>
            <w:tcW w:w="3597" w:type="dxa"/>
          </w:tcPr>
          <w:p w14:paraId="4A254CDF" w14:textId="1673DC2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Salida </w:t>
            </w:r>
            <w:proofErr w:type="gramStart"/>
            <w:r>
              <w:rPr>
                <w:b w:val="0"/>
                <w:bCs w:val="0"/>
              </w:rPr>
              <w:t>( por</w:t>
            </w:r>
            <w:proofErr w:type="gramEnd"/>
            <w:r>
              <w:rPr>
                <w:b w:val="0"/>
                <w:bCs w:val="0"/>
              </w:rPr>
              <w:t xml:space="preserve"> 1 M)</w:t>
            </w:r>
          </w:p>
        </w:tc>
      </w:tr>
      <w:tr w:rsidR="00B34157" w14:paraId="2016722F"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451F32" w14:textId="2255B955" w:rsidR="00B34157" w:rsidRDefault="00C9616A" w:rsidP="00DB6901">
            <w:r w:rsidRPr="00C9616A">
              <w:t>Claude Fable 5</w:t>
            </w:r>
          </w:p>
        </w:tc>
        <w:tc>
          <w:tcPr>
            <w:tcW w:w="3597" w:type="dxa"/>
          </w:tcPr>
          <w:p w14:paraId="6FCA9801" w14:textId="4DAA2E43" w:rsidR="00B34157" w:rsidRDefault="00C9616A" w:rsidP="00DB6901">
            <w:pPr>
              <w:cnfStyle w:val="000000100000" w:firstRow="0" w:lastRow="0" w:firstColumn="0" w:lastColumn="0" w:oddVBand="0" w:evenVBand="0" w:oddHBand="1" w:evenHBand="0" w:firstRowFirstColumn="0" w:firstRowLastColumn="0" w:lastRowFirstColumn="0" w:lastRowLastColumn="0"/>
            </w:pPr>
            <w:r>
              <w:t>$10</w:t>
            </w:r>
          </w:p>
        </w:tc>
        <w:tc>
          <w:tcPr>
            <w:tcW w:w="3597" w:type="dxa"/>
          </w:tcPr>
          <w:p w14:paraId="4A364C35" w14:textId="4E427500" w:rsidR="00B34157" w:rsidRDefault="00C9616A" w:rsidP="00DB6901">
            <w:pPr>
              <w:cnfStyle w:val="000000100000" w:firstRow="0" w:lastRow="0" w:firstColumn="0" w:lastColumn="0" w:oddVBand="0" w:evenVBand="0" w:oddHBand="1" w:evenHBand="0" w:firstRowFirstColumn="0" w:firstRowLastColumn="0" w:lastRowFirstColumn="0" w:lastRowLastColumn="0"/>
            </w:pPr>
            <w:r>
              <w:t>$50</w:t>
            </w:r>
          </w:p>
        </w:tc>
      </w:tr>
      <w:tr w:rsidR="00B34157" w14:paraId="5A15A3E7"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8274241" w14:textId="10C1F105" w:rsidR="00B34157" w:rsidRDefault="00C9616A" w:rsidP="00DB6901">
            <w:r w:rsidRPr="00C9616A">
              <w:t>Claude Opus 5.5</w:t>
            </w:r>
          </w:p>
        </w:tc>
        <w:tc>
          <w:tcPr>
            <w:tcW w:w="3597" w:type="dxa"/>
          </w:tcPr>
          <w:p w14:paraId="35256E89" w14:textId="1212E82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$4</w:t>
            </w:r>
          </w:p>
        </w:tc>
        <w:tc>
          <w:tcPr>
            <w:tcW w:w="3597" w:type="dxa"/>
          </w:tcPr>
          <w:p w14:paraId="780E5D13" w14:textId="7B28610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$20</w:t>
            </w:r>
          </w:p>
        </w:tc>
      </w:tr>
      <w:tr w:rsidR="00C9616A" w14:paraId="7A9BFA9E"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C431D8" w14:textId="72751460" w:rsidR="00C9616A" w:rsidRPr="00C9616A" w:rsidRDefault="00C9616A" w:rsidP="00DB6901">
            <w:r w:rsidRPr="00C9616A">
              <w:t>Claude Sonnet 5 / 5.5</w:t>
            </w:r>
          </w:p>
        </w:tc>
        <w:tc>
          <w:tcPr>
            <w:tcW w:w="3597" w:type="dxa"/>
          </w:tcPr>
          <w:p w14:paraId="27B902C3" w14:textId="662AD17D"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$2</w:t>
            </w:r>
          </w:p>
        </w:tc>
        <w:tc>
          <w:tcPr>
            <w:tcW w:w="3597" w:type="dxa"/>
          </w:tcPr>
          <w:p w14:paraId="7FABBDC4" w14:textId="3D388E8C"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$10</w:t>
            </w:r>
          </w:p>
        </w:tc>
      </w:tr>
      <w:tr w:rsidR="00C9616A" w14:paraId="2D4BE57D"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34EE984" w14:textId="50DD02B7" w:rsidR="00C9616A" w:rsidRPr="00C9616A" w:rsidRDefault="00C9616A" w:rsidP="00DB6901">
            <w:r w:rsidRPr="00C9616A">
              <w:t>Claude Haiku 4.5</w:t>
            </w:r>
          </w:p>
        </w:tc>
        <w:tc>
          <w:tcPr>
            <w:tcW w:w="3597" w:type="dxa"/>
          </w:tcPr>
          <w:p w14:paraId="55611809" w14:textId="5D07AA65"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$1</w:t>
            </w:r>
          </w:p>
        </w:tc>
        <w:tc>
          <w:tcPr>
            <w:tcW w:w="3597" w:type="dxa"/>
          </w:tcPr>
          <w:p w14:paraId="08E3FC1F" w14:textId="3E56568F"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$5</w:t>
            </w:r>
          </w:p>
        </w:tc>
      </w:tr>
      <w:tr w:rsidR="00DE2EAB" w14:paraId="60CF6023"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A91CEF" w14:textId="715C6393" w:rsidR="00DE2EAB" w:rsidRPr="00C9616A" w:rsidRDefault="00DE2EAB" w:rsidP="00DB6901">
            <w:r w:rsidRPr="00DE2EAB">
              <w:t>Gemini 3.1 Pro</w:t>
            </w:r>
          </w:p>
        </w:tc>
        <w:tc>
          <w:tcPr>
            <w:tcW w:w="3597" w:type="dxa"/>
          </w:tcPr>
          <w:p w14:paraId="1AC7E068" w14:textId="6D3ED54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$2</w:t>
            </w:r>
          </w:p>
        </w:tc>
        <w:tc>
          <w:tcPr>
            <w:tcW w:w="3597" w:type="dxa"/>
          </w:tcPr>
          <w:p w14:paraId="00F8B89F" w14:textId="79DCC9F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$12</w:t>
            </w:r>
          </w:p>
        </w:tc>
      </w:tr>
      <w:tr w:rsidR="00DE2EAB" w14:paraId="11245078"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7517CB1C" w14:textId="4E2B8D70" w:rsidR="00DE2EAB" w:rsidRPr="00DE2EAB" w:rsidRDefault="00744C52" w:rsidP="00DB6901">
            <w:r w:rsidRPr="00744C52">
              <w:t>Gemini 3.5 Flash-Lite</w:t>
            </w:r>
          </w:p>
        </w:tc>
        <w:tc>
          <w:tcPr>
            <w:tcW w:w="3597" w:type="dxa"/>
          </w:tcPr>
          <w:p w14:paraId="2CD7DFEB" w14:textId="34C5CFD0"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$0,30</w:t>
            </w:r>
          </w:p>
        </w:tc>
        <w:tc>
          <w:tcPr>
            <w:tcW w:w="3597" w:type="dxa"/>
          </w:tcPr>
          <w:p w14:paraId="70B5FFD4" w14:textId="70123002"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$2,50</w:t>
            </w:r>
          </w:p>
        </w:tc>
      </w:tr>
      <w:tr w:rsidR="00744C52" w14:paraId="6BC79E84"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C199AA" w14:textId="50D7EBDD" w:rsidR="00744C52" w:rsidRPr="00744C52" w:rsidRDefault="00744C52" w:rsidP="00DB6901">
            <w:r w:rsidRPr="00744C52">
              <w:t>GPT-5.6 Luna</w:t>
            </w:r>
          </w:p>
        </w:tc>
        <w:tc>
          <w:tcPr>
            <w:tcW w:w="3597" w:type="dxa"/>
          </w:tcPr>
          <w:p w14:paraId="0D30E6E0" w14:textId="2080E60C"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$0,20</w:t>
            </w:r>
          </w:p>
        </w:tc>
        <w:tc>
          <w:tcPr>
            <w:tcW w:w="3597" w:type="dxa"/>
          </w:tcPr>
          <w:p w14:paraId="2815EA3B" w14:textId="60B59F30"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$1,20</w:t>
            </w:r>
          </w:p>
        </w:tc>
      </w:tr>
    </w:tbl>
    <w:p w14:paraId="3CA8DAA2" w14:textId="4E7F51A3" w:rsidR="00B34157" w:rsidRDefault="007E24FC" w:rsidP="00DB6901">
      <w:r w:rsidRPr="007E24FC">
        <w:rPr>
          <w:noProof/>
        </w:rPr>
        <w:drawing>
          <wp:inline distT="0" distB="0" distL="0" distR="0" wp14:anchorId="056BC212" wp14:editId="09C64E64">
            <wp:extent cx="4095750" cy="493287"/>
            <wp:effectExtent l="19050" t="19050" r="19050" b="21590"/>
            <wp:docPr id="141226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677" name=""/>
                    <pic:cNvPicPr/>
                  </pic:nvPicPr>
                  <pic:blipFill>
                    <a:blip r:embed="rId495"/>
                    <a:stretch>
                      <a:fillRect/>
                    </a:stretch>
                  </pic:blipFill>
                  <pic:spPr>
                    <a:xfrm>
                      <a:off x="0" y="0"/>
                      <a:ext cx="4173491" cy="502650"/>
                    </a:xfrm>
                    <a:prstGeom prst="rect">
                      <a:avLst/>
                    </a:prstGeom>
                    <a:ln w="19050">
                      <a:solidFill>
                        <a:schemeClr val="tx1"/>
                      </a:solidFill>
                    </a:ln>
                  </pic:spPr>
                </pic:pic>
              </a:graphicData>
            </a:graphic>
          </wp:inline>
        </w:drawing>
      </w:r>
    </w:p>
    <w:p w14:paraId="3640FCCD" w14:textId="77777777" w:rsidR="00C8104B" w:rsidRPr="00C8104B" w:rsidRDefault="00C8104B" w:rsidP="00C8104B">
      <w:r w:rsidRPr="00C8104B">
        <w:t xml:space="preserve">Ejemplo con Claude Opus 5.5: </w:t>
      </w:r>
      <w:r w:rsidRPr="00C8104B">
        <w:rPr>
          <w:b/>
          <w:bCs/>
        </w:rPr>
        <w:t>$4 por millón de entrada y $20 por millón de salida</w:t>
      </w:r>
      <w:r w:rsidRPr="00C8104B">
        <w:t>.</w:t>
      </w:r>
    </w:p>
    <w:p w14:paraId="5EA3629D" w14:textId="77777777" w:rsidR="00C8104B" w:rsidRPr="00C8104B" w:rsidRDefault="00C8104B" w:rsidP="00C8104B">
      <w:r w:rsidRPr="00C8104B">
        <w:rPr>
          <w:b/>
          <w:bCs/>
        </w:rPr>
        <w:t>La consulta (números inventados):</w:t>
      </w:r>
    </w:p>
    <w:p w14:paraId="695CC4C4" w14:textId="00F5DFD8" w:rsidR="007B1280" w:rsidRPr="00C650C5" w:rsidRDefault="00C8104B" w:rsidP="00C8104B">
      <w:pPr>
        <w:pStyle w:val="Prrafodelista"/>
        <w:numPr>
          <w:ilvl w:val="0"/>
          <w:numId w:val="44"/>
        </w:numPr>
      </w:pPr>
      <w:r>
        <w:t xml:space="preserve">Tu </w:t>
      </w:r>
      <w:r w:rsidR="00C650C5">
        <w:t>envías</w:t>
      </w:r>
      <w:r>
        <w:t xml:space="preserve"> un texto de 750 palabras. Con la regla de 0,75 palabras por token son </w:t>
      </w:r>
      <w:r w:rsidR="00C650C5">
        <w:t xml:space="preserve">750 / 0,75 = </w:t>
      </w:r>
      <w:r w:rsidR="00C650C5">
        <w:rPr>
          <w:b/>
          <w:bCs/>
        </w:rPr>
        <w:t>1.000 tokens de entrada.</w:t>
      </w:r>
    </w:p>
    <w:p w14:paraId="71EF3DCB" w14:textId="54FC4B4B" w:rsidR="00C650C5" w:rsidRPr="00C0686F" w:rsidRDefault="00C0686F" w:rsidP="00C8104B">
      <w:pPr>
        <w:pStyle w:val="Prrafodelista"/>
        <w:numPr>
          <w:ilvl w:val="0"/>
          <w:numId w:val="44"/>
        </w:numPr>
      </w:pPr>
      <w:r>
        <w:t xml:space="preserve">El modelo responde con 300 palabras: 300 / 0,75 = </w:t>
      </w:r>
      <w:r>
        <w:rPr>
          <w:b/>
          <w:bCs/>
        </w:rPr>
        <w:t>400 tokens de salida.</w:t>
      </w:r>
    </w:p>
    <w:p w14:paraId="17CCA2E4" w14:textId="77777777" w:rsidR="005A2EB8" w:rsidRDefault="005A2EB8" w:rsidP="005A2EB8">
      <w:pPr>
        <w:pStyle w:val="NormalWeb"/>
        <w:rPr>
          <w:rStyle w:val="Fuerte"/>
          <w:rFonts w:ascii="Arial" w:hAnsi="Arial" w:cs="Arial"/>
          <w:sz w:val="22"/>
          <w:szCs w:val="22"/>
        </w:rPr>
      </w:pPr>
      <w:r w:rsidRPr="005A2EB8">
        <w:rPr>
          <w:rStyle w:val="Fuerte"/>
          <w:rFonts w:ascii="Arial" w:hAnsi="Arial" w:cs="Arial"/>
          <w:sz w:val="22"/>
          <w:szCs w:val="22"/>
        </w:rPr>
        <w:t>Cuenta paso a paso:</w:t>
      </w:r>
    </w:p>
    <w:p w14:paraId="31806528" w14:textId="56D998C6" w:rsidR="005A2EB8" w:rsidRDefault="005A2EB8" w:rsidP="005A2EB8">
      <w:pPr>
        <w:pStyle w:val="NormalWeb"/>
        <w:rPr>
          <w:rFonts w:ascii="Arial" w:hAnsi="Arial" w:cs="Arial"/>
          <w:sz w:val="22"/>
          <w:szCs w:val="22"/>
        </w:rPr>
      </w:pPr>
      <w:r w:rsidRPr="005A2EB8">
        <w:rPr>
          <w:rFonts w:ascii="Arial" w:hAnsi="Arial" w:cs="Arial"/>
          <w:noProof/>
          <w:sz w:val="22"/>
          <w:szCs w:val="22"/>
        </w:rPr>
        <w:drawing>
          <wp:inline distT="0" distB="0" distL="0" distR="0" wp14:anchorId="4C19DA16" wp14:editId="1801317D">
            <wp:extent cx="4010025" cy="957545"/>
            <wp:effectExtent l="38100" t="38100" r="28575" b="33655"/>
            <wp:docPr id="151258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6079" name=""/>
                    <pic:cNvPicPr/>
                  </pic:nvPicPr>
                  <pic:blipFill>
                    <a:blip r:embed="rId496"/>
                    <a:stretch>
                      <a:fillRect/>
                    </a:stretch>
                  </pic:blipFill>
                  <pic:spPr>
                    <a:xfrm>
                      <a:off x="0" y="0"/>
                      <a:ext cx="4025039" cy="961130"/>
                    </a:xfrm>
                    <a:prstGeom prst="rect">
                      <a:avLst/>
                    </a:prstGeom>
                    <a:ln w="28575">
                      <a:solidFill>
                        <a:schemeClr val="tx1"/>
                      </a:solidFill>
                    </a:ln>
                  </pic:spPr>
                </pic:pic>
              </a:graphicData>
            </a:graphic>
          </wp:inline>
        </w:drawing>
      </w:r>
    </w:p>
    <w:tbl>
      <w:tblPr>
        <w:tblStyle w:val="Tabladelista4-nfasis1"/>
        <w:tblW w:w="0" w:type="auto"/>
        <w:tblLook w:val="04A0" w:firstRow="1" w:lastRow="0" w:firstColumn="1" w:lastColumn="0" w:noHBand="0" w:noVBand="1"/>
      </w:tblPr>
      <w:tblGrid>
        <w:gridCol w:w="2697"/>
        <w:gridCol w:w="2697"/>
        <w:gridCol w:w="2698"/>
        <w:gridCol w:w="2698"/>
      </w:tblGrid>
      <w:tr w:rsidR="005A2EB8" w14:paraId="2AEBD9CC" w14:textId="77777777" w:rsidTr="00DF0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C16CF06" w14:textId="71B92053" w:rsidR="005A2EB8" w:rsidRPr="00CB7D9E" w:rsidRDefault="00CB7D9E" w:rsidP="005A2EB8">
            <w:pPr>
              <w:pStyle w:val="NormalWeb"/>
              <w:rPr>
                <w:rFonts w:ascii="Arial" w:hAnsi="Arial" w:cs="Arial"/>
                <w:b w:val="0"/>
                <w:bCs w:val="0"/>
                <w:sz w:val="22"/>
                <w:szCs w:val="22"/>
              </w:rPr>
            </w:pPr>
            <w:r>
              <w:rPr>
                <w:rFonts w:ascii="Arial" w:hAnsi="Arial" w:cs="Arial"/>
                <w:b w:val="0"/>
                <w:bCs w:val="0"/>
                <w:sz w:val="22"/>
                <w:szCs w:val="22"/>
              </w:rPr>
              <w:t xml:space="preserve">Parte </w:t>
            </w:r>
          </w:p>
        </w:tc>
        <w:tc>
          <w:tcPr>
            <w:tcW w:w="2697" w:type="dxa"/>
          </w:tcPr>
          <w:p w14:paraId="5210F5A4" w14:textId="1C47C287"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Tokens</w:t>
            </w:r>
          </w:p>
        </w:tc>
        <w:tc>
          <w:tcPr>
            <w:tcW w:w="2698" w:type="dxa"/>
          </w:tcPr>
          <w:p w14:paraId="6FAC73F6" w14:textId="0E15E9A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Cuenta</w:t>
            </w:r>
          </w:p>
        </w:tc>
        <w:tc>
          <w:tcPr>
            <w:tcW w:w="2698" w:type="dxa"/>
          </w:tcPr>
          <w:p w14:paraId="45E986F9" w14:textId="7BA01E5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Costo</w:t>
            </w:r>
          </w:p>
        </w:tc>
      </w:tr>
      <w:tr w:rsidR="005A2EB8" w14:paraId="44303D7E"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50F2AB2" w14:textId="7D117AFA" w:rsidR="005A2EB8" w:rsidRPr="00CB7D9E" w:rsidRDefault="00CB7D9E" w:rsidP="005A2EB8">
            <w:pPr>
              <w:pStyle w:val="NormalWeb"/>
              <w:rPr>
                <w:rFonts w:ascii="Arial" w:hAnsi="Arial" w:cs="Arial"/>
                <w:sz w:val="22"/>
                <w:szCs w:val="22"/>
              </w:rPr>
            </w:pPr>
            <w:r>
              <w:rPr>
                <w:rFonts w:ascii="Arial" w:hAnsi="Arial" w:cs="Arial"/>
                <w:sz w:val="22"/>
                <w:szCs w:val="22"/>
              </w:rPr>
              <w:t>Entrada</w:t>
            </w:r>
          </w:p>
        </w:tc>
        <w:tc>
          <w:tcPr>
            <w:tcW w:w="2697" w:type="dxa"/>
          </w:tcPr>
          <w:p w14:paraId="21E5C25C" w14:textId="50223AF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1.000</w:t>
            </w:r>
          </w:p>
        </w:tc>
        <w:tc>
          <w:tcPr>
            <w:tcW w:w="2698" w:type="dxa"/>
          </w:tcPr>
          <w:p w14:paraId="065E1925" w14:textId="416CF25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1.000 x 4 </w:t>
            </w:r>
            <w:r w:rsidR="00467066">
              <w:rPr>
                <w:rFonts w:ascii="Arial" w:hAnsi="Arial" w:cs="Arial"/>
                <w:sz w:val="22"/>
                <w:szCs w:val="22"/>
              </w:rPr>
              <w:t>/ 1.000.000</w:t>
            </w:r>
          </w:p>
        </w:tc>
        <w:tc>
          <w:tcPr>
            <w:tcW w:w="2698" w:type="dxa"/>
          </w:tcPr>
          <w:p w14:paraId="62F74C1F" w14:textId="1A38D688"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$0,004</w:t>
            </w:r>
          </w:p>
        </w:tc>
      </w:tr>
      <w:tr w:rsidR="005A2EB8" w14:paraId="26D21A22" w14:textId="77777777" w:rsidTr="00DF0E60">
        <w:tc>
          <w:tcPr>
            <w:cnfStyle w:val="001000000000" w:firstRow="0" w:lastRow="0" w:firstColumn="1" w:lastColumn="0" w:oddVBand="0" w:evenVBand="0" w:oddHBand="0" w:evenHBand="0" w:firstRowFirstColumn="0" w:firstRowLastColumn="0" w:lastRowFirstColumn="0" w:lastRowLastColumn="0"/>
            <w:tcW w:w="2697" w:type="dxa"/>
          </w:tcPr>
          <w:p w14:paraId="09B3EAC3" w14:textId="57CC528E" w:rsidR="005A2EB8" w:rsidRDefault="00467066" w:rsidP="005A2EB8">
            <w:pPr>
              <w:pStyle w:val="NormalWeb"/>
              <w:rPr>
                <w:rFonts w:ascii="Arial" w:hAnsi="Arial" w:cs="Arial"/>
                <w:sz w:val="22"/>
                <w:szCs w:val="22"/>
              </w:rPr>
            </w:pPr>
            <w:r>
              <w:rPr>
                <w:rFonts w:ascii="Arial" w:hAnsi="Arial" w:cs="Arial"/>
                <w:sz w:val="22"/>
                <w:szCs w:val="22"/>
              </w:rPr>
              <w:t>Salida</w:t>
            </w:r>
          </w:p>
        </w:tc>
        <w:tc>
          <w:tcPr>
            <w:tcW w:w="2697" w:type="dxa"/>
          </w:tcPr>
          <w:p w14:paraId="5641E21A" w14:textId="69D8E55F"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w:t>
            </w:r>
          </w:p>
        </w:tc>
        <w:tc>
          <w:tcPr>
            <w:tcW w:w="2698" w:type="dxa"/>
          </w:tcPr>
          <w:p w14:paraId="388BE02E" w14:textId="0AC65DBE"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 x 20 / 1.000.000</w:t>
            </w:r>
          </w:p>
        </w:tc>
        <w:tc>
          <w:tcPr>
            <w:tcW w:w="2698" w:type="dxa"/>
          </w:tcPr>
          <w:p w14:paraId="69240B4B" w14:textId="33597110"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67066">
              <w:rPr>
                <w:rFonts w:ascii="Arial" w:hAnsi="Arial" w:cs="Arial"/>
                <w:sz w:val="22"/>
                <w:szCs w:val="22"/>
              </w:rPr>
              <w:t>$0,008</w:t>
            </w:r>
          </w:p>
        </w:tc>
      </w:tr>
      <w:tr w:rsidR="005A2EB8" w14:paraId="7498AC51"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54154AE" w14:textId="606C82D7" w:rsidR="005A2EB8" w:rsidRPr="00467066" w:rsidRDefault="00467066" w:rsidP="005A2EB8">
            <w:pPr>
              <w:pStyle w:val="NormalWeb"/>
              <w:rPr>
                <w:rFonts w:ascii="Arial" w:hAnsi="Arial" w:cs="Arial"/>
                <w:b w:val="0"/>
                <w:bCs w:val="0"/>
                <w:sz w:val="22"/>
                <w:szCs w:val="22"/>
              </w:rPr>
            </w:pPr>
            <w:r w:rsidRPr="00467066">
              <w:rPr>
                <w:rFonts w:ascii="Arial" w:hAnsi="Arial" w:cs="Arial"/>
                <w:b w:val="0"/>
                <w:bCs w:val="0"/>
                <w:sz w:val="22"/>
                <w:szCs w:val="22"/>
              </w:rPr>
              <w:t>Total</w:t>
            </w:r>
          </w:p>
        </w:tc>
        <w:tc>
          <w:tcPr>
            <w:tcW w:w="2697" w:type="dxa"/>
          </w:tcPr>
          <w:p w14:paraId="165A783F" w14:textId="25B0E56E"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1.400</w:t>
            </w:r>
          </w:p>
        </w:tc>
        <w:tc>
          <w:tcPr>
            <w:tcW w:w="2698" w:type="dxa"/>
          </w:tcPr>
          <w:p w14:paraId="27C3C4FB" w14:textId="77777777" w:rsidR="005A2EB8" w:rsidRDefault="005A2EB8"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698" w:type="dxa"/>
          </w:tcPr>
          <w:p w14:paraId="1C689E96" w14:textId="283AB803"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$0,012</w:t>
            </w:r>
          </w:p>
        </w:tc>
      </w:tr>
    </w:tbl>
    <w:p w14:paraId="522C0D9D" w14:textId="77777777" w:rsidR="00DF0E60" w:rsidRPr="00DF0E60" w:rsidRDefault="00DF0E60" w:rsidP="00DF0E60">
      <w:pPr>
        <w:pStyle w:val="NormalWeb"/>
        <w:rPr>
          <w:rFonts w:ascii="Arial" w:hAnsi="Arial" w:cs="Arial"/>
          <w:sz w:val="22"/>
          <w:szCs w:val="22"/>
        </w:rPr>
      </w:pPr>
      <w:r w:rsidRPr="00DF0E60">
        <w:rPr>
          <w:rFonts w:ascii="Arial" w:hAnsi="Arial" w:cs="Arial"/>
          <w:b/>
          <w:bCs/>
          <w:sz w:val="22"/>
          <w:szCs w:val="22"/>
        </w:rPr>
        <w:t>Dos cosas que se ven:</w:t>
      </w:r>
    </w:p>
    <w:p w14:paraId="09482AC6" w14:textId="382DFF4B" w:rsidR="005A2EB8" w:rsidRDefault="00DF0E60" w:rsidP="00DF0E60">
      <w:pPr>
        <w:pStyle w:val="NormalWeb"/>
        <w:numPr>
          <w:ilvl w:val="0"/>
          <w:numId w:val="44"/>
        </w:numPr>
        <w:rPr>
          <w:rFonts w:ascii="Arial" w:hAnsi="Arial" w:cs="Arial"/>
          <w:sz w:val="22"/>
          <w:szCs w:val="22"/>
        </w:rPr>
      </w:pPr>
      <w:r w:rsidRPr="005405D0">
        <w:rPr>
          <w:rFonts w:ascii="Arial" w:hAnsi="Arial" w:cs="Arial"/>
          <w:sz w:val="22"/>
          <w:szCs w:val="22"/>
        </w:rPr>
        <w:t xml:space="preserve">La salida es solo el 29% de los tokens (400 / 1.400), </w:t>
      </w:r>
      <w:r w:rsidR="000B26BC">
        <w:rPr>
          <w:rFonts w:ascii="Arial" w:hAnsi="Arial" w:cs="Arial"/>
          <w:sz w:val="22"/>
          <w:szCs w:val="22"/>
        </w:rPr>
        <w:t>pero cuesta el 67% del total (0,008 / 0,012).</w:t>
      </w:r>
    </w:p>
    <w:p w14:paraId="57F6D709" w14:textId="4C88DDB4" w:rsidR="000B26BC" w:rsidRPr="003475C4" w:rsidRDefault="000B26BC" w:rsidP="00DF0E60">
      <w:pPr>
        <w:pStyle w:val="NormalWeb"/>
        <w:numPr>
          <w:ilvl w:val="0"/>
          <w:numId w:val="44"/>
        </w:numPr>
        <w:rPr>
          <w:rFonts w:ascii="Arial" w:hAnsi="Arial" w:cs="Arial"/>
          <w:sz w:val="22"/>
          <w:szCs w:val="22"/>
        </w:rPr>
      </w:pPr>
      <w:r>
        <w:rPr>
          <w:rFonts w:ascii="Arial" w:hAnsi="Arial" w:cs="Arial"/>
          <w:sz w:val="22"/>
          <w:szCs w:val="22"/>
        </w:rPr>
        <w:t xml:space="preserve">Si hicieras 1.000 consultas así, serian 1.000 x $0,012 = </w:t>
      </w:r>
      <w:r>
        <w:rPr>
          <w:rFonts w:ascii="Arial" w:hAnsi="Arial" w:cs="Arial"/>
          <w:b/>
          <w:bCs/>
          <w:sz w:val="22"/>
          <w:szCs w:val="22"/>
        </w:rPr>
        <w:t>$12.</w:t>
      </w:r>
    </w:p>
    <w:p w14:paraId="2F7CE34E" w14:textId="59E5FB65" w:rsidR="003475C4" w:rsidRDefault="00DB4691">
      <w:pPr>
        <w:pStyle w:val="Ttulo3"/>
        <w:numPr>
          <w:ilvl w:val="2"/>
          <w:numId w:val="54"/>
        </w:numPr>
        <w:rPr>
          <w:b/>
          <w:bCs/>
          <w:sz w:val="24"/>
          <w:szCs w:val="24"/>
          <w:highlight w:val="yellow"/>
        </w:rPr>
      </w:pPr>
      <w:r>
        <w:rPr>
          <w:b/>
          <w:bCs/>
          <w:sz w:val="24"/>
          <w:szCs w:val="24"/>
          <w:highlight w:val="yellow"/>
        </w:rPr>
        <w:lastRenderedPageBreak/>
        <w:t xml:space="preserve">¿Cuándo la regla no aplica + por que escribir </w:t>
      </w:r>
      <w:proofErr w:type="spellStart"/>
      <w:r>
        <w:rPr>
          <w:b/>
          <w:bCs/>
          <w:sz w:val="24"/>
          <w:szCs w:val="24"/>
          <w:highlight w:val="yellow"/>
        </w:rPr>
        <w:t>codigo</w:t>
      </w:r>
      <w:proofErr w:type="spellEnd"/>
      <w:r>
        <w:rPr>
          <w:b/>
          <w:bCs/>
          <w:sz w:val="24"/>
          <w:szCs w:val="24"/>
          <w:highlight w:val="yellow"/>
        </w:rPr>
        <w:t xml:space="preserve"> ocupa </w:t>
      </w:r>
      <w:proofErr w:type="spellStart"/>
      <w:r>
        <w:rPr>
          <w:b/>
          <w:bCs/>
          <w:sz w:val="24"/>
          <w:szCs w:val="24"/>
          <w:highlight w:val="yellow"/>
        </w:rPr>
        <w:t>mas</w:t>
      </w:r>
      <w:proofErr w:type="spellEnd"/>
      <w:r>
        <w:rPr>
          <w:b/>
          <w:bCs/>
          <w:sz w:val="24"/>
          <w:szCs w:val="24"/>
          <w:highlight w:val="yellow"/>
        </w:rPr>
        <w:t xml:space="preserve"> tokens?</w:t>
      </w:r>
    </w:p>
    <w:p w14:paraId="662DFD97" w14:textId="7CEBCE42" w:rsidR="003475C4" w:rsidRPr="002F5CD7" w:rsidRDefault="003475C4" w:rsidP="003475C4">
      <w:pPr>
        <w:pStyle w:val="Prrafodelista"/>
        <w:numPr>
          <w:ilvl w:val="0"/>
          <w:numId w:val="44"/>
        </w:numPr>
      </w:pPr>
      <w:r w:rsidRPr="002F5CD7">
        <w:t xml:space="preserve">La regla es para </w:t>
      </w:r>
      <w:r w:rsidRPr="002F5CD7">
        <w:rPr>
          <w:b/>
          <w:bCs/>
        </w:rPr>
        <w:t>ingles común.</w:t>
      </w:r>
    </w:p>
    <w:p w14:paraId="3557D564" w14:textId="5D953B84" w:rsidR="003475C4" w:rsidRPr="002F5CD7" w:rsidRDefault="003475C4" w:rsidP="003475C4">
      <w:pPr>
        <w:pStyle w:val="Prrafodelista"/>
        <w:numPr>
          <w:ilvl w:val="0"/>
          <w:numId w:val="44"/>
        </w:numPr>
      </w:pPr>
      <w:r w:rsidRPr="002F5CD7">
        <w:t xml:space="preserve">Con </w:t>
      </w:r>
      <w:r w:rsidRPr="002F5CD7">
        <w:rPr>
          <w:b/>
          <w:bCs/>
        </w:rPr>
        <w:t xml:space="preserve">matemática, términos </w:t>
      </w:r>
      <w:r w:rsidR="009D72E0" w:rsidRPr="002F5CD7">
        <w:rPr>
          <w:b/>
          <w:bCs/>
        </w:rPr>
        <w:t xml:space="preserve">científicos o código, </w:t>
      </w:r>
      <w:r w:rsidR="009D72E0" w:rsidRPr="002F5CD7">
        <w:t>el uso de tokens subo mucho: nombres de variables oscuros y código denso pueden acercarse a 1 token por carácter</w:t>
      </w:r>
      <w:r w:rsidR="00E12196" w:rsidRPr="002F5CD7">
        <w:t>, aunque siempre algo mejor que eso.</w:t>
      </w:r>
    </w:p>
    <w:p w14:paraId="790514A8" w14:textId="5431D959" w:rsidR="00E12196" w:rsidRPr="002F5CD7" w:rsidRDefault="002F5CD7" w:rsidP="003475C4">
      <w:pPr>
        <w:pStyle w:val="Prrafodelista"/>
        <w:numPr>
          <w:ilvl w:val="0"/>
          <w:numId w:val="44"/>
        </w:numPr>
      </w:pPr>
      <w:r w:rsidRPr="002F5CD7">
        <w:t xml:space="preserve">Con otros idiomas también cambia: según una fuente, en el </w:t>
      </w:r>
      <w:proofErr w:type="spellStart"/>
      <w:r w:rsidRPr="002F5CD7">
        <w:t>tokenizador</w:t>
      </w:r>
      <w:proofErr w:type="spellEnd"/>
      <w:r w:rsidRPr="002F5CD7">
        <w:t xml:space="preserve"> de GPT-4, 100 palabras en inglés son ~130 tokens y el mismo texto en chino ~300. No verifiqué el caso del español.</w:t>
      </w:r>
    </w:p>
    <w:p w14:paraId="0751EB37" w14:textId="77777777" w:rsidR="002F5CD7" w:rsidRPr="002F5CD7" w:rsidRDefault="002F5CD7" w:rsidP="002F5CD7">
      <w:pPr>
        <w:pStyle w:val="NormalWeb"/>
        <w:rPr>
          <w:rFonts w:ascii="Arial" w:hAnsi="Arial" w:cs="Arial"/>
          <w:sz w:val="22"/>
          <w:szCs w:val="22"/>
        </w:rPr>
      </w:pPr>
      <w:r w:rsidRPr="002F5CD7">
        <w:rPr>
          <w:rFonts w:ascii="Arial" w:hAnsi="Arial" w:cs="Arial"/>
          <w:sz w:val="22"/>
          <w:szCs w:val="22"/>
        </w:rPr>
        <w:t xml:space="preserve">El profesor recomienda probar código en el </w:t>
      </w:r>
      <w:proofErr w:type="spellStart"/>
      <w:r w:rsidRPr="002F5CD7">
        <w:rPr>
          <w:rFonts w:ascii="Arial" w:hAnsi="Arial" w:cs="Arial"/>
          <w:sz w:val="22"/>
          <w:szCs w:val="22"/>
        </w:rPr>
        <w:t>tokenizador</w:t>
      </w:r>
      <w:proofErr w:type="spellEnd"/>
      <w:r w:rsidRPr="002F5CD7">
        <w:rPr>
          <w:rFonts w:ascii="Arial" w:hAnsi="Arial" w:cs="Arial"/>
          <w:sz w:val="22"/>
          <w:szCs w:val="22"/>
        </w:rPr>
        <w:t xml:space="preserve"> para tener una buena idea de cuántos tokens ocupa cada tipo de texto.</w:t>
      </w:r>
    </w:p>
    <w:p w14:paraId="682A0F39" w14:textId="77777777" w:rsidR="003475C4" w:rsidRPr="000B26BC" w:rsidRDefault="003475C4" w:rsidP="003475C4">
      <w:pPr>
        <w:pStyle w:val="NormalWeb"/>
        <w:pBdr>
          <w:bottom w:val="single" w:sz="6" w:space="1" w:color="auto"/>
        </w:pBdr>
        <w:rPr>
          <w:rFonts w:ascii="Arial" w:hAnsi="Arial" w:cs="Arial"/>
          <w:sz w:val="22"/>
          <w:szCs w:val="22"/>
        </w:rPr>
      </w:pPr>
    </w:p>
    <w:p w14:paraId="6211F340" w14:textId="3E4EEED8" w:rsidR="00DB4691" w:rsidRDefault="003A4CBD" w:rsidP="000B26BC">
      <w:pPr>
        <w:pStyle w:val="NormalWeb"/>
        <w:rPr>
          <w:rFonts w:ascii="Arial" w:hAnsi="Arial" w:cs="Arial"/>
          <w:sz w:val="22"/>
          <w:szCs w:val="22"/>
        </w:rPr>
      </w:pPr>
      <w:r w:rsidRPr="003A4CBD">
        <w:rPr>
          <w:rFonts w:ascii="Arial" w:hAnsi="Arial" w:cs="Arial"/>
          <w:noProof/>
          <w:sz w:val="22"/>
          <w:szCs w:val="22"/>
        </w:rPr>
        <w:drawing>
          <wp:inline distT="0" distB="0" distL="0" distR="0" wp14:anchorId="752DB3A0" wp14:editId="596A85B9">
            <wp:extent cx="6238875" cy="484777"/>
            <wp:effectExtent l="38100" t="38100" r="28575" b="29845"/>
            <wp:docPr id="47900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5933" name=""/>
                    <pic:cNvPicPr/>
                  </pic:nvPicPr>
                  <pic:blipFill>
                    <a:blip r:embed="rId497"/>
                    <a:stretch>
                      <a:fillRect/>
                    </a:stretch>
                  </pic:blipFill>
                  <pic:spPr>
                    <a:xfrm>
                      <a:off x="0" y="0"/>
                      <a:ext cx="6275780" cy="487645"/>
                    </a:xfrm>
                    <a:prstGeom prst="rect">
                      <a:avLst/>
                    </a:prstGeom>
                    <a:ln w="28575">
                      <a:solidFill>
                        <a:schemeClr val="tx1"/>
                      </a:solidFill>
                    </a:ln>
                  </pic:spPr>
                </pic:pic>
              </a:graphicData>
            </a:graphic>
          </wp:inline>
        </w:drawing>
      </w:r>
    </w:p>
    <w:p w14:paraId="101283FC" w14:textId="77777777" w:rsidR="00313072" w:rsidRPr="00313072" w:rsidRDefault="00313072" w:rsidP="00313072">
      <w:pPr>
        <w:rPr>
          <w:rFonts w:eastAsia="Times New Roman" w:cs="Arial"/>
          <w:kern w:val="0"/>
          <w:szCs w:val="22"/>
          <w:lang w:eastAsia="es-CL"/>
          <w14:ligatures w14:val="none"/>
        </w:rPr>
      </w:pPr>
      <w:r w:rsidRPr="00313072">
        <w:rPr>
          <w:rFonts w:eastAsia="Times New Roman" w:cs="Arial"/>
          <w:kern w:val="0"/>
          <w:szCs w:val="22"/>
          <w:lang w:eastAsia="es-CL"/>
          <w14:ligatures w14:val="none"/>
        </w:rPr>
        <w:t xml:space="preserve">Porque el código está lleno de cosas que el vocabulario no tiene como un solo token: nombres abreviados o inventados, símbolos y números. El profesor lo dice así: los nombres de variables pueden ser oscuros y el código denso, así que se acerca a </w:t>
      </w:r>
      <w:r w:rsidRPr="00313072">
        <w:rPr>
          <w:rFonts w:eastAsia="Times New Roman" w:cs="Arial"/>
          <w:b/>
          <w:bCs/>
          <w:kern w:val="0"/>
          <w:szCs w:val="22"/>
          <w:lang w:eastAsia="es-CL"/>
          <w14:ligatures w14:val="none"/>
        </w:rPr>
        <w:t>1 token por carácter</w:t>
      </w:r>
      <w:r w:rsidRPr="00313072">
        <w:rPr>
          <w:rFonts w:eastAsia="Times New Roman" w:cs="Arial"/>
          <w:kern w:val="0"/>
          <w:szCs w:val="22"/>
          <w:lang w:eastAsia="es-CL"/>
          <w14:ligatures w14:val="none"/>
        </w:rPr>
        <w:t>, aunque siempre un poco mejor que eso.</w:t>
      </w:r>
    </w:p>
    <w:p w14:paraId="6DBE0079" w14:textId="77777777" w:rsidR="00313072" w:rsidRPr="00313072" w:rsidRDefault="00313072" w:rsidP="00313072">
      <w:r w:rsidRPr="00313072">
        <w:rPr>
          <w:b/>
          <w:bCs/>
        </w:rPr>
        <w:t xml:space="preserve">Ejemplo (partición inventada para visualizar, no es la salida real de un </w:t>
      </w:r>
      <w:proofErr w:type="spellStart"/>
      <w:r w:rsidRPr="00313072">
        <w:rPr>
          <w:b/>
          <w:bCs/>
        </w:rPr>
        <w:t>tokenizador</w:t>
      </w:r>
      <w:proofErr w:type="spellEnd"/>
      <w:r w:rsidRPr="00313072">
        <w:rPr>
          <w:b/>
          <w:bCs/>
        </w:rPr>
        <w:t>):</w:t>
      </w:r>
    </w:p>
    <w:p w14:paraId="78CA3A7F" w14:textId="5AE88C2A" w:rsidR="00C0686F" w:rsidRDefault="004E43FF" w:rsidP="00C0686F">
      <w:r w:rsidRPr="004E43FF">
        <w:rPr>
          <w:noProof/>
        </w:rPr>
        <w:drawing>
          <wp:inline distT="0" distB="0" distL="0" distR="0" wp14:anchorId="265605AB" wp14:editId="652FC67D">
            <wp:extent cx="5410200" cy="2040232"/>
            <wp:effectExtent l="38100" t="38100" r="38100" b="36830"/>
            <wp:docPr id="29373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0691" name=""/>
                    <pic:cNvPicPr/>
                  </pic:nvPicPr>
                  <pic:blipFill>
                    <a:blip r:embed="rId498"/>
                    <a:stretch>
                      <a:fillRect/>
                    </a:stretch>
                  </pic:blipFill>
                  <pic:spPr>
                    <a:xfrm>
                      <a:off x="0" y="0"/>
                      <a:ext cx="5413163" cy="2041349"/>
                    </a:xfrm>
                    <a:prstGeom prst="rect">
                      <a:avLst/>
                    </a:prstGeom>
                    <a:ln w="28575">
                      <a:solidFill>
                        <a:schemeClr val="tx1"/>
                      </a:solidFill>
                    </a:ln>
                  </pic:spPr>
                </pic:pic>
              </a:graphicData>
            </a:graphic>
          </wp:inline>
        </w:drawing>
      </w:r>
    </w:p>
    <w:p w14:paraId="3AF6A468" w14:textId="77777777" w:rsidR="00A33A16" w:rsidRPr="00A33A16" w:rsidRDefault="00A33A16" w:rsidP="00A33A16">
      <w:r w:rsidRPr="00A33A16">
        <w:t xml:space="preserve">El texto y el código tienen casi la misma cantidad de caracteres, pero el código usa </w:t>
      </w:r>
      <w:proofErr w:type="gramStart"/>
      <w:r w:rsidRPr="00A33A16">
        <w:t>unas 4 veces más tokens</w:t>
      </w:r>
      <w:proofErr w:type="gramEnd"/>
      <w:r w:rsidRPr="00A33A16">
        <w:t xml:space="preserve"> (17 / 4 ≈ 4,25).</w:t>
      </w:r>
    </w:p>
    <w:p w14:paraId="7243C6FF" w14:textId="77777777" w:rsidR="00A33A16" w:rsidRPr="00A33A16" w:rsidRDefault="00A33A16" w:rsidP="00A33A16">
      <w:pPr>
        <w:rPr>
          <w:b/>
          <w:bCs/>
        </w:rPr>
      </w:pPr>
      <w:r w:rsidRPr="00A33A16">
        <w:rPr>
          <w:b/>
          <w:bCs/>
        </w:rPr>
        <w:t>Por qué pasa:</w:t>
      </w:r>
    </w:p>
    <w:p w14:paraId="2D360898" w14:textId="77777777" w:rsidR="00A33A16" w:rsidRPr="00826565" w:rsidRDefault="00A33A16">
      <w:pPr>
        <w:pStyle w:val="Prrafodelista"/>
        <w:numPr>
          <w:ilvl w:val="0"/>
          <w:numId w:val="53"/>
        </w:numPr>
      </w:pPr>
      <w:r w:rsidRPr="00826565">
        <w:rPr>
          <w:b/>
          <w:bCs/>
        </w:rPr>
        <w:t>Nombres abreviados</w:t>
      </w:r>
      <w:r w:rsidRPr="00826565">
        <w:t>: "</w:t>
      </w:r>
      <w:proofErr w:type="spellStart"/>
      <w:r w:rsidRPr="00826565">
        <w:t>ttl_prc</w:t>
      </w:r>
      <w:proofErr w:type="spellEnd"/>
      <w:r w:rsidRPr="00826565">
        <w:t>" no es una palabra común, así que se parte en fragmentos, igual que "</w:t>
      </w:r>
      <w:proofErr w:type="spellStart"/>
      <w:r w:rsidRPr="00826565">
        <w:t>quip</w:t>
      </w:r>
      <w:proofErr w:type="spellEnd"/>
      <w:r w:rsidRPr="00826565">
        <w:t>" se partía en "</w:t>
      </w:r>
      <w:proofErr w:type="spellStart"/>
      <w:r w:rsidRPr="00826565">
        <w:t>qu</w:t>
      </w:r>
      <w:proofErr w:type="spellEnd"/>
      <w:r w:rsidRPr="00826565">
        <w:t>" + "</w:t>
      </w:r>
      <w:proofErr w:type="spellStart"/>
      <w:r w:rsidRPr="00826565">
        <w:t>ip</w:t>
      </w:r>
      <w:proofErr w:type="spellEnd"/>
      <w:r w:rsidRPr="00826565">
        <w:t>" en la diapositiva.</w:t>
      </w:r>
    </w:p>
    <w:p w14:paraId="0CF46EB0" w14:textId="77777777" w:rsidR="00A33A16" w:rsidRPr="00826565" w:rsidRDefault="00A33A16">
      <w:pPr>
        <w:pStyle w:val="Prrafodelista"/>
        <w:numPr>
          <w:ilvl w:val="0"/>
          <w:numId w:val="53"/>
        </w:numPr>
      </w:pPr>
      <w:r w:rsidRPr="00826565">
        <w:rPr>
          <w:b/>
          <w:bCs/>
        </w:rPr>
        <w:t xml:space="preserve">Símbolos: </w:t>
      </w:r>
      <w:proofErr w:type="gramStart"/>
      <w:r w:rsidRPr="00826565">
        <w:rPr>
          <w:b/>
          <w:bCs/>
        </w:rPr>
        <w:t>( )</w:t>
      </w:r>
      <w:proofErr w:type="gramEnd"/>
      <w:r w:rsidRPr="00826565">
        <w:rPr>
          <w:b/>
          <w:bCs/>
        </w:rPr>
        <w:t xml:space="preserve"> </w:t>
      </w:r>
      <w:proofErr w:type="gramStart"/>
      <w:r w:rsidRPr="00826565">
        <w:rPr>
          <w:b/>
          <w:bCs/>
        </w:rPr>
        <w:t>[ ]</w:t>
      </w:r>
      <w:proofErr w:type="gramEnd"/>
      <w:r w:rsidRPr="00826565">
        <w:rPr>
          <w:b/>
          <w:bCs/>
        </w:rPr>
        <w:t xml:space="preserve"> " = *</w:t>
      </w:r>
      <w:r w:rsidRPr="00826565">
        <w:t xml:space="preserve"> suelen ser tokens propios, uno por símbolo.</w:t>
      </w:r>
    </w:p>
    <w:p w14:paraId="184703A6" w14:textId="77777777" w:rsidR="00A33A16" w:rsidRPr="00826565" w:rsidRDefault="00A33A16">
      <w:pPr>
        <w:pStyle w:val="Prrafodelista"/>
        <w:numPr>
          <w:ilvl w:val="0"/>
          <w:numId w:val="53"/>
        </w:numPr>
      </w:pPr>
      <w:r w:rsidRPr="00826565">
        <w:rPr>
          <w:b/>
          <w:bCs/>
        </w:rPr>
        <w:t>Números:</w:t>
      </w:r>
      <w:r w:rsidRPr="00826565">
        <w:t xml:space="preserve"> "1.19" se parte en "1", "." y "19", como el número pi de la otra diapositiva.</w:t>
      </w:r>
    </w:p>
    <w:p w14:paraId="62D6B90C" w14:textId="77777777" w:rsidR="00A33A16" w:rsidRDefault="00A33A16" w:rsidP="00C0686F">
      <w:pPr>
        <w:rPr>
          <w:b/>
          <w:bCs/>
        </w:rPr>
      </w:pPr>
    </w:p>
    <w:p w14:paraId="02A78B92" w14:textId="77777777" w:rsidR="00DF1571" w:rsidRPr="00DF1571" w:rsidRDefault="00DF1571" w:rsidP="00DF1571">
      <w:r w:rsidRPr="00DF1571">
        <w:rPr>
          <w:b/>
          <w:bCs/>
        </w:rPr>
        <w:t>Qué hacer:</w:t>
      </w:r>
      <w:r w:rsidRPr="00DF1571">
        <w:t xml:space="preserve"> si quieres saber cuántos tokens tiene tu código, pégalo en el </w:t>
      </w:r>
      <w:proofErr w:type="spellStart"/>
      <w:r w:rsidRPr="00DF1571">
        <w:t>tokenizador</w:t>
      </w:r>
      <w:proofErr w:type="spellEnd"/>
      <w:r w:rsidRPr="00DF1571">
        <w:t xml:space="preserve"> de </w:t>
      </w:r>
      <w:proofErr w:type="spellStart"/>
      <w:r w:rsidRPr="00DF1571">
        <w:t>OpenAI</w:t>
      </w:r>
      <w:proofErr w:type="spellEnd"/>
      <w:r w:rsidRPr="00DF1571">
        <w:t>. La regla de 4 caracteres por token no sirve para código.</w:t>
      </w:r>
    </w:p>
    <w:p w14:paraId="5364331E" w14:textId="77777777" w:rsidR="00DF1571" w:rsidRDefault="00DF1571" w:rsidP="00C0686F">
      <w:pPr>
        <w:rPr>
          <w:b/>
          <w:bCs/>
        </w:rPr>
      </w:pPr>
    </w:p>
    <w:p w14:paraId="68AB7DCC" w14:textId="77777777" w:rsidR="00DF1571" w:rsidRDefault="00DF1571" w:rsidP="00C0686F">
      <w:pPr>
        <w:rPr>
          <w:b/>
          <w:bCs/>
        </w:rPr>
      </w:pPr>
    </w:p>
    <w:p w14:paraId="5ACD7CA7" w14:textId="047C8859" w:rsidR="00DF1571" w:rsidRDefault="009550B8">
      <w:pPr>
        <w:pStyle w:val="Ttulo3"/>
        <w:numPr>
          <w:ilvl w:val="2"/>
          <w:numId w:val="54"/>
        </w:numPr>
        <w:rPr>
          <w:b/>
          <w:bCs/>
          <w:sz w:val="24"/>
          <w:szCs w:val="24"/>
          <w:highlight w:val="yellow"/>
        </w:rPr>
      </w:pPr>
      <w:r>
        <w:rPr>
          <w:b/>
          <w:bCs/>
          <w:sz w:val="24"/>
          <w:szCs w:val="24"/>
          <w:highlight w:val="yellow"/>
        </w:rPr>
        <w:lastRenderedPageBreak/>
        <w:t>Resumen</w:t>
      </w:r>
    </w:p>
    <w:p w14:paraId="3E2BCF1F" w14:textId="0A2666A8" w:rsidR="009550B8" w:rsidRDefault="00A82E22" w:rsidP="009550B8">
      <w:pPr>
        <w:rPr>
          <w:highlight w:val="yellow"/>
        </w:rPr>
      </w:pPr>
      <w:r w:rsidRPr="00A82E22">
        <w:rPr>
          <w:noProof/>
        </w:rPr>
        <w:drawing>
          <wp:inline distT="0" distB="0" distL="0" distR="0" wp14:anchorId="7E3CE6F0" wp14:editId="35D711FC">
            <wp:extent cx="5676900" cy="2161981"/>
            <wp:effectExtent l="0" t="0" r="0" b="0"/>
            <wp:docPr id="202873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673" name=""/>
                    <pic:cNvPicPr/>
                  </pic:nvPicPr>
                  <pic:blipFill>
                    <a:blip r:embed="rId499"/>
                    <a:stretch>
                      <a:fillRect/>
                    </a:stretch>
                  </pic:blipFill>
                  <pic:spPr>
                    <a:xfrm>
                      <a:off x="0" y="0"/>
                      <a:ext cx="5680243" cy="21632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A82E22" w14:paraId="53A68260" w14:textId="77777777" w:rsidTr="00A82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1C645D" w14:textId="69C3E457" w:rsidR="00A82E22" w:rsidRPr="008142B9" w:rsidRDefault="00A82E22" w:rsidP="009550B8">
            <w:pPr>
              <w:rPr>
                <w:b w:val="0"/>
                <w:bCs w:val="0"/>
              </w:rPr>
            </w:pPr>
            <w:r w:rsidRPr="008142B9">
              <w:rPr>
                <w:b w:val="0"/>
                <w:bCs w:val="0"/>
              </w:rPr>
              <w:t>Idea</w:t>
            </w:r>
          </w:p>
        </w:tc>
        <w:tc>
          <w:tcPr>
            <w:tcW w:w="5395" w:type="dxa"/>
          </w:tcPr>
          <w:p w14:paraId="274315C2" w14:textId="131FE4C8" w:rsidR="00A82E22" w:rsidRPr="008142B9" w:rsidRDefault="00A82E22" w:rsidP="009550B8">
            <w:pPr>
              <w:cnfStyle w:val="100000000000" w:firstRow="1" w:lastRow="0" w:firstColumn="0" w:lastColumn="0" w:oddVBand="0" w:evenVBand="0" w:oddHBand="0" w:evenHBand="0" w:firstRowFirstColumn="0" w:firstRowLastColumn="0" w:lastRowFirstColumn="0" w:lastRowLastColumn="0"/>
              <w:rPr>
                <w:b w:val="0"/>
                <w:bCs w:val="0"/>
              </w:rPr>
            </w:pPr>
            <w:r w:rsidRPr="008142B9">
              <w:rPr>
                <w:b w:val="0"/>
                <w:bCs w:val="0"/>
              </w:rPr>
              <w:t>En una línea</w:t>
            </w:r>
          </w:p>
        </w:tc>
      </w:tr>
      <w:tr w:rsidR="00A82E22" w14:paraId="7B12889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E480FB" w14:textId="51354084" w:rsidR="00A82E22" w:rsidRPr="008142B9" w:rsidRDefault="00A82E22" w:rsidP="009550B8">
            <w:pPr>
              <w:rPr>
                <w:b w:val="0"/>
                <w:bCs w:val="0"/>
              </w:rPr>
            </w:pPr>
            <w:r w:rsidRPr="008142B9">
              <w:rPr>
                <w:b w:val="0"/>
                <w:bCs w:val="0"/>
              </w:rPr>
              <w:t>Palabras comunes</w:t>
            </w:r>
          </w:p>
        </w:tc>
        <w:tc>
          <w:tcPr>
            <w:tcW w:w="5395" w:type="dxa"/>
          </w:tcPr>
          <w:p w14:paraId="1A34EA70" w14:textId="0E9585B4"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1 palabra = 1 token</w:t>
            </w:r>
          </w:p>
        </w:tc>
      </w:tr>
      <w:tr w:rsidR="00A82E22" w14:paraId="6F2AEE7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110E70F5" w14:textId="6FACE609" w:rsidR="00A82E22" w:rsidRPr="008142B9" w:rsidRDefault="00A82E22" w:rsidP="009550B8">
            <w:r w:rsidRPr="008142B9">
              <w:t>Espacio</w:t>
            </w:r>
          </w:p>
        </w:tc>
        <w:tc>
          <w:tcPr>
            <w:tcW w:w="5395" w:type="dxa"/>
          </w:tcPr>
          <w:p w14:paraId="72101CBA" w14:textId="1C641152"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Va dentro del token (marca inicio de palabra)</w:t>
            </w:r>
          </w:p>
        </w:tc>
      </w:tr>
      <w:tr w:rsidR="00A82E22" w14:paraId="3BA2A31B"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91DCAF7" w14:textId="39B93B7D" w:rsidR="00A82E22" w:rsidRPr="008142B9" w:rsidRDefault="00A82E22" w:rsidP="009550B8">
            <w:r w:rsidRPr="008142B9">
              <w:t>Palabras raras o inventadas</w:t>
            </w:r>
          </w:p>
        </w:tc>
        <w:tc>
          <w:tcPr>
            <w:tcW w:w="5395" w:type="dxa"/>
          </w:tcPr>
          <w:p w14:paraId="57002545" w14:textId="200CA9F3"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Se parten en fragmentos con significado</w:t>
            </w:r>
          </w:p>
        </w:tc>
      </w:tr>
      <w:tr w:rsidR="00A82E22" w14:paraId="3DC29E4D"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0D8B7F88" w14:textId="1599E709" w:rsidR="00A82E22" w:rsidRPr="008142B9" w:rsidRDefault="008142B9" w:rsidP="009550B8">
            <w:r w:rsidRPr="008142B9">
              <w:t>Números</w:t>
            </w:r>
          </w:p>
        </w:tc>
        <w:tc>
          <w:tcPr>
            <w:tcW w:w="5395" w:type="dxa"/>
          </w:tcPr>
          <w:p w14:paraId="3BA82C92" w14:textId="7D73EB86"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 xml:space="preserve">Grupos de 3 </w:t>
            </w:r>
            <w:proofErr w:type="spellStart"/>
            <w:r w:rsidRPr="008142B9">
              <w:t>digitos</w:t>
            </w:r>
            <w:proofErr w:type="spellEnd"/>
            <w:r w:rsidRPr="008142B9">
              <w:t xml:space="preserve"> (en GPT-3.5/4)</w:t>
            </w:r>
          </w:p>
        </w:tc>
      </w:tr>
      <w:tr w:rsidR="00A82E22" w14:paraId="2109044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69EF62" w14:textId="6831381F" w:rsidR="00A82E22" w:rsidRPr="008142B9" w:rsidRDefault="00A82E22" w:rsidP="009550B8">
            <w:r w:rsidRPr="008142B9">
              <w:t>Regla empírica</w:t>
            </w:r>
          </w:p>
        </w:tc>
        <w:tc>
          <w:tcPr>
            <w:tcW w:w="5395" w:type="dxa"/>
          </w:tcPr>
          <w:p w14:paraId="46114ECE" w14:textId="599FFF36"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 xml:space="preserve"> 1 token ≈ 4 caracteres ≈ 0,75 palabras</w:t>
            </w:r>
          </w:p>
        </w:tc>
      </w:tr>
      <w:tr w:rsidR="008142B9" w14:paraId="31CF8CF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3BEF26DA" w14:textId="76D31117" w:rsidR="008142B9" w:rsidRPr="008142B9" w:rsidRDefault="008142B9" w:rsidP="009550B8">
            <w:r w:rsidRPr="008142B9">
              <w:t>Texto técnico o código</w:t>
            </w:r>
          </w:p>
        </w:tc>
        <w:tc>
          <w:tcPr>
            <w:tcW w:w="5395" w:type="dxa"/>
          </w:tcPr>
          <w:p w14:paraId="60B2435F" w14:textId="26E2F3CA" w:rsidR="008142B9" w:rsidRPr="008142B9" w:rsidRDefault="008142B9" w:rsidP="009550B8">
            <w:pPr>
              <w:cnfStyle w:val="000000000000" w:firstRow="0" w:lastRow="0" w:firstColumn="0" w:lastColumn="0" w:oddVBand="0" w:evenVBand="0" w:oddHBand="0" w:evenHBand="0" w:firstRowFirstColumn="0" w:firstRowLastColumn="0" w:lastRowFirstColumn="0" w:lastRowLastColumn="0"/>
            </w:pPr>
            <w:r w:rsidRPr="008142B9">
              <w:t>Más tokens por texto</w:t>
            </w:r>
          </w:p>
        </w:tc>
      </w:tr>
    </w:tbl>
    <w:p w14:paraId="3ADA3949" w14:textId="77777777" w:rsidR="00A82E22" w:rsidRPr="009550B8" w:rsidRDefault="00A82E22" w:rsidP="009550B8">
      <w:pPr>
        <w:rPr>
          <w:highlight w:val="yellow"/>
        </w:rPr>
      </w:pPr>
    </w:p>
    <w:p w14:paraId="7E53400F" w14:textId="77777777" w:rsidR="00DF1571" w:rsidRDefault="00DF1571" w:rsidP="00C0686F">
      <w:pPr>
        <w:rPr>
          <w:b/>
          <w:bCs/>
        </w:rPr>
      </w:pPr>
    </w:p>
    <w:p w14:paraId="60141CD0" w14:textId="77777777" w:rsidR="00653F83" w:rsidRDefault="00653F83" w:rsidP="00C0686F">
      <w:pPr>
        <w:rPr>
          <w:b/>
          <w:bCs/>
        </w:rPr>
      </w:pPr>
    </w:p>
    <w:p w14:paraId="343ED530" w14:textId="698561C9" w:rsidR="00653F83" w:rsidRDefault="00653F83">
      <w:pPr>
        <w:rPr>
          <w:b/>
          <w:bCs/>
        </w:rPr>
      </w:pPr>
      <w:r>
        <w:rPr>
          <w:b/>
          <w:bCs/>
        </w:rPr>
        <w:br w:type="page"/>
      </w:r>
    </w:p>
    <w:p w14:paraId="0DFE12EE" w14:textId="2CEEEE54" w:rsidR="00653F83" w:rsidRDefault="00267B69" w:rsidP="00267B69">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1.17 </w:t>
      </w:r>
      <w:r w:rsidR="00960269">
        <w:rPr>
          <w:rFonts w:ascii="Arial" w:hAnsi="Arial" w:cs="Arial"/>
          <w:b/>
          <w:bCs/>
          <w:sz w:val="24"/>
          <w:szCs w:val="24"/>
          <w:highlight w:val="yellow"/>
        </w:rPr>
        <w:t xml:space="preserve">DIA4: </w:t>
      </w:r>
      <w:r>
        <w:rPr>
          <w:rFonts w:ascii="Arial" w:hAnsi="Arial" w:cs="Arial"/>
          <w:b/>
          <w:bCs/>
          <w:sz w:val="24"/>
          <w:szCs w:val="24"/>
          <w:highlight w:val="yellow"/>
        </w:rPr>
        <w:t>La Ilusión de memoria</w:t>
      </w:r>
    </w:p>
    <w:p w14:paraId="63A4268E" w14:textId="4057662C" w:rsidR="00077008" w:rsidRDefault="00077008" w:rsidP="00267B69">
      <w:pPr>
        <w:rPr>
          <w:highlight w:val="yellow"/>
        </w:rPr>
      </w:pPr>
      <w:r w:rsidRPr="00077008">
        <w:rPr>
          <w:noProof/>
        </w:rPr>
        <w:drawing>
          <wp:inline distT="0" distB="0" distL="0" distR="0" wp14:anchorId="1AB82D6D" wp14:editId="26211FE0">
            <wp:extent cx="5608806" cy="3863675"/>
            <wp:effectExtent l="38100" t="38100" r="30480" b="41910"/>
            <wp:docPr id="108378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2043" name=""/>
                    <pic:cNvPicPr/>
                  </pic:nvPicPr>
                  <pic:blipFill>
                    <a:blip r:embed="rId500"/>
                    <a:stretch>
                      <a:fillRect/>
                    </a:stretch>
                  </pic:blipFill>
                  <pic:spPr>
                    <a:xfrm>
                      <a:off x="0" y="0"/>
                      <a:ext cx="5608806" cy="3863675"/>
                    </a:xfrm>
                    <a:prstGeom prst="rect">
                      <a:avLst/>
                    </a:prstGeom>
                    <a:ln w="28575">
                      <a:solidFill>
                        <a:srgbClr val="EE0000"/>
                      </a:solidFill>
                    </a:ln>
                  </pic:spPr>
                </pic:pic>
              </a:graphicData>
            </a:graphic>
          </wp:inline>
        </w:drawing>
      </w:r>
      <w:r w:rsidRPr="00077008">
        <w:rPr>
          <w:noProof/>
        </w:rPr>
        <w:drawing>
          <wp:inline distT="0" distB="0" distL="0" distR="0" wp14:anchorId="6DD9855A" wp14:editId="438C2CBC">
            <wp:extent cx="5715000" cy="2005013"/>
            <wp:effectExtent l="38100" t="38100" r="38100" b="33655"/>
            <wp:docPr id="59116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1194" name=""/>
                    <pic:cNvPicPr/>
                  </pic:nvPicPr>
                  <pic:blipFill>
                    <a:blip r:embed="rId501"/>
                    <a:stretch>
                      <a:fillRect/>
                    </a:stretch>
                  </pic:blipFill>
                  <pic:spPr>
                    <a:xfrm>
                      <a:off x="0" y="0"/>
                      <a:ext cx="5718800" cy="2006346"/>
                    </a:xfrm>
                    <a:prstGeom prst="rect">
                      <a:avLst/>
                    </a:prstGeom>
                    <a:ln w="28575">
                      <a:solidFill>
                        <a:srgbClr val="EE0000"/>
                      </a:solidFill>
                    </a:ln>
                  </pic:spPr>
                </pic:pic>
              </a:graphicData>
            </a:graphic>
          </wp:inline>
        </w:drawing>
      </w:r>
    </w:p>
    <w:p w14:paraId="60F737EF" w14:textId="77777777" w:rsidR="00470991" w:rsidRDefault="00470991" w:rsidP="00CE4966">
      <w:pPr>
        <w:rPr>
          <w:b/>
          <w:bCs/>
          <w:sz w:val="24"/>
          <w:szCs w:val="28"/>
          <w:highlight w:val="yellow"/>
        </w:rPr>
      </w:pPr>
    </w:p>
    <w:p w14:paraId="64BDE134" w14:textId="77777777" w:rsidR="00470991" w:rsidRDefault="00470991" w:rsidP="00CE4966">
      <w:pPr>
        <w:rPr>
          <w:b/>
          <w:bCs/>
          <w:sz w:val="24"/>
          <w:szCs w:val="28"/>
          <w:highlight w:val="yellow"/>
        </w:rPr>
      </w:pPr>
    </w:p>
    <w:p w14:paraId="2CAE2C84" w14:textId="77777777" w:rsidR="00470991" w:rsidRDefault="00470991" w:rsidP="00CE4966">
      <w:pPr>
        <w:rPr>
          <w:b/>
          <w:bCs/>
          <w:sz w:val="24"/>
          <w:szCs w:val="28"/>
          <w:highlight w:val="yellow"/>
        </w:rPr>
      </w:pPr>
    </w:p>
    <w:p w14:paraId="4B5C5B1C" w14:textId="77777777" w:rsidR="00470991" w:rsidRDefault="00470991" w:rsidP="00CE4966">
      <w:pPr>
        <w:rPr>
          <w:b/>
          <w:bCs/>
          <w:sz w:val="24"/>
          <w:szCs w:val="28"/>
          <w:highlight w:val="yellow"/>
        </w:rPr>
      </w:pPr>
    </w:p>
    <w:p w14:paraId="38BBC820" w14:textId="77777777" w:rsidR="00470991" w:rsidRDefault="00470991" w:rsidP="00CE4966">
      <w:pPr>
        <w:rPr>
          <w:b/>
          <w:bCs/>
          <w:sz w:val="24"/>
          <w:szCs w:val="28"/>
          <w:highlight w:val="yellow"/>
        </w:rPr>
      </w:pPr>
    </w:p>
    <w:p w14:paraId="71354CE8" w14:textId="77777777" w:rsidR="00470991" w:rsidRDefault="00470991" w:rsidP="00CE4966">
      <w:pPr>
        <w:rPr>
          <w:b/>
          <w:bCs/>
          <w:sz w:val="24"/>
          <w:szCs w:val="28"/>
          <w:highlight w:val="yellow"/>
        </w:rPr>
      </w:pPr>
    </w:p>
    <w:p w14:paraId="7EE8B06F" w14:textId="77777777" w:rsidR="00470991" w:rsidRDefault="00470991" w:rsidP="00CE4966">
      <w:pPr>
        <w:rPr>
          <w:b/>
          <w:bCs/>
          <w:sz w:val="24"/>
          <w:szCs w:val="28"/>
          <w:highlight w:val="yellow"/>
        </w:rPr>
      </w:pPr>
    </w:p>
    <w:p w14:paraId="183186A0" w14:textId="77777777" w:rsidR="00470991" w:rsidRDefault="00470991" w:rsidP="00CE4966">
      <w:pPr>
        <w:rPr>
          <w:b/>
          <w:bCs/>
          <w:sz w:val="24"/>
          <w:szCs w:val="28"/>
          <w:highlight w:val="yellow"/>
        </w:rPr>
      </w:pPr>
    </w:p>
    <w:p w14:paraId="731D074B" w14:textId="77777777" w:rsidR="00470991" w:rsidRDefault="00470991" w:rsidP="00CE4966">
      <w:pPr>
        <w:rPr>
          <w:b/>
          <w:bCs/>
          <w:sz w:val="24"/>
          <w:szCs w:val="28"/>
          <w:highlight w:val="yellow"/>
        </w:rPr>
      </w:pPr>
    </w:p>
    <w:p w14:paraId="7DBC3DAE" w14:textId="3F066352" w:rsidR="00CE4966" w:rsidRPr="00CE4966" w:rsidRDefault="00CE4966" w:rsidP="00CE4966">
      <w:pPr>
        <w:rPr>
          <w:b/>
          <w:bCs/>
          <w:sz w:val="24"/>
          <w:szCs w:val="28"/>
          <w:highlight w:val="yellow"/>
        </w:rPr>
      </w:pPr>
      <w:r w:rsidRPr="00CE4966">
        <w:rPr>
          <w:b/>
          <w:bCs/>
          <w:sz w:val="24"/>
          <w:szCs w:val="28"/>
          <w:highlight w:val="yellow"/>
        </w:rPr>
        <w:lastRenderedPageBreak/>
        <w:t>La ilusión de memoria</w:t>
      </w:r>
    </w:p>
    <w:p w14:paraId="13ECB3CA" w14:textId="77777777" w:rsidR="00CE4966" w:rsidRPr="005277A3" w:rsidRDefault="00CE4966" w:rsidP="00CE4966">
      <w:pPr>
        <w:rPr>
          <w:b/>
          <w:bCs/>
          <w:sz w:val="24"/>
          <w:szCs w:val="28"/>
          <w:highlight w:val="yellow"/>
        </w:rPr>
      </w:pPr>
      <w:r w:rsidRPr="005277A3">
        <w:rPr>
          <w:b/>
          <w:bCs/>
          <w:sz w:val="24"/>
          <w:szCs w:val="28"/>
          <w:highlight w:val="yellow"/>
        </w:rPr>
        <w:t>1. Qué muestra la imagen</w:t>
      </w:r>
    </w:p>
    <w:p w14:paraId="0983120F" w14:textId="77777777" w:rsidR="00666839" w:rsidRPr="00666839" w:rsidRDefault="00666839" w:rsidP="00666839">
      <w:r w:rsidRPr="00666839">
        <w:t xml:space="preserve">Una lista llamada </w:t>
      </w:r>
      <w:proofErr w:type="spellStart"/>
      <w:r w:rsidRPr="00666839">
        <w:t>messages</w:t>
      </w:r>
      <w:proofErr w:type="spellEnd"/>
      <w:r w:rsidRPr="00666839">
        <w:t xml:space="preserve"> con 4 mensajes, y la respuesta del modelo: </w:t>
      </w:r>
      <w:r w:rsidRPr="00666839">
        <w:rPr>
          <w:i/>
          <w:iCs/>
        </w:rPr>
        <w:t>"</w:t>
      </w:r>
      <w:proofErr w:type="spellStart"/>
      <w:r w:rsidRPr="00666839">
        <w:rPr>
          <w:i/>
          <w:iCs/>
        </w:rPr>
        <w:t>Your</w:t>
      </w:r>
      <w:proofErr w:type="spellEnd"/>
      <w:r w:rsidRPr="00666839">
        <w:rPr>
          <w:i/>
          <w:iCs/>
        </w:rPr>
        <w:t xml:space="preserve"> </w:t>
      </w:r>
      <w:proofErr w:type="spellStart"/>
      <w:r w:rsidRPr="00666839">
        <w:rPr>
          <w:i/>
          <w:iCs/>
        </w:rPr>
        <w:t>name</w:t>
      </w:r>
      <w:proofErr w:type="spellEnd"/>
      <w:r w:rsidRPr="00666839">
        <w:rPr>
          <w:i/>
          <w:iCs/>
        </w:rPr>
        <w:t xml:space="preserve"> </w:t>
      </w:r>
      <w:proofErr w:type="spellStart"/>
      <w:r w:rsidRPr="00666839">
        <w:rPr>
          <w:i/>
          <w:iCs/>
        </w:rPr>
        <w:t>is</w:t>
      </w:r>
      <w:proofErr w:type="spellEnd"/>
      <w:r w:rsidRPr="00666839">
        <w:rPr>
          <w:i/>
          <w:iCs/>
        </w:rPr>
        <w:t xml:space="preserve"> Ed! How can I </w:t>
      </w:r>
      <w:proofErr w:type="spellStart"/>
      <w:r w:rsidRPr="00666839">
        <w:rPr>
          <w:i/>
          <w:iCs/>
        </w:rPr>
        <w:t>help</w:t>
      </w:r>
      <w:proofErr w:type="spellEnd"/>
      <w:r w:rsidRPr="00666839">
        <w:rPr>
          <w:i/>
          <w:iCs/>
        </w:rPr>
        <w:t xml:space="preserve"> </w:t>
      </w:r>
      <w:proofErr w:type="spellStart"/>
      <w:r w:rsidRPr="00666839">
        <w:rPr>
          <w:i/>
          <w:iCs/>
        </w:rPr>
        <w:t>you</w:t>
      </w:r>
      <w:proofErr w:type="spellEnd"/>
      <w:r w:rsidRPr="00666839">
        <w:rPr>
          <w:i/>
          <w:iCs/>
        </w:rPr>
        <w:t xml:space="preserve"> </w:t>
      </w:r>
      <w:proofErr w:type="spellStart"/>
      <w:r w:rsidRPr="00666839">
        <w:rPr>
          <w:i/>
          <w:iCs/>
        </w:rPr>
        <w:t>today</w:t>
      </w:r>
      <w:proofErr w:type="spellEnd"/>
      <w:r w:rsidRPr="00666839">
        <w:rPr>
          <w:i/>
          <w:iCs/>
        </w:rPr>
        <w:t>, Ed?"</w:t>
      </w:r>
    </w:p>
    <w:p w14:paraId="147F9A7F" w14:textId="00E59AAF" w:rsidR="00470991" w:rsidRDefault="00666839" w:rsidP="00267B69">
      <w:pPr>
        <w:rPr>
          <w:highlight w:val="yellow"/>
        </w:rPr>
      </w:pPr>
      <w:r w:rsidRPr="00666839">
        <w:rPr>
          <w:noProof/>
        </w:rPr>
        <w:drawing>
          <wp:inline distT="0" distB="0" distL="0" distR="0" wp14:anchorId="5295B382" wp14:editId="3A33AFE4">
            <wp:extent cx="4998720" cy="1547797"/>
            <wp:effectExtent l="19050" t="19050" r="11430" b="14605"/>
            <wp:docPr id="1702421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21823" name=""/>
                    <pic:cNvPicPr/>
                  </pic:nvPicPr>
                  <pic:blipFill>
                    <a:blip r:embed="rId502"/>
                    <a:stretch>
                      <a:fillRect/>
                    </a:stretch>
                  </pic:blipFill>
                  <pic:spPr>
                    <a:xfrm>
                      <a:off x="0" y="0"/>
                      <a:ext cx="5007280" cy="1550448"/>
                    </a:xfrm>
                    <a:prstGeom prst="rect">
                      <a:avLst/>
                    </a:prstGeom>
                    <a:ln w="19050">
                      <a:solidFill>
                        <a:schemeClr val="tx1"/>
                      </a:solidFill>
                    </a:ln>
                  </pic:spPr>
                </pic:pic>
              </a:graphicData>
            </a:graphic>
          </wp:inline>
        </w:drawing>
      </w:r>
      <w:r w:rsidR="00470991" w:rsidRPr="00470991">
        <w:rPr>
          <w:noProof/>
        </w:rPr>
        <w:drawing>
          <wp:inline distT="0" distB="0" distL="0" distR="0" wp14:anchorId="07B9DBEC" wp14:editId="58192C43">
            <wp:extent cx="4943475" cy="1257300"/>
            <wp:effectExtent l="38100" t="38100" r="47625" b="38100"/>
            <wp:docPr id="112589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4260" name=""/>
                    <pic:cNvPicPr/>
                  </pic:nvPicPr>
                  <pic:blipFill>
                    <a:blip r:embed="rId503"/>
                    <a:stretch>
                      <a:fillRect/>
                    </a:stretch>
                  </pic:blipFill>
                  <pic:spPr>
                    <a:xfrm>
                      <a:off x="0" y="0"/>
                      <a:ext cx="4945024" cy="1257694"/>
                    </a:xfrm>
                    <a:prstGeom prst="rect">
                      <a:avLst/>
                    </a:prstGeom>
                    <a:ln w="28575">
                      <a:solidFill>
                        <a:srgbClr val="EE0000"/>
                      </a:solidFill>
                    </a:ln>
                  </pic:spPr>
                </pic:pic>
              </a:graphicData>
            </a:graphic>
          </wp:inline>
        </w:drawing>
      </w:r>
    </w:p>
    <w:p w14:paraId="02E34D45" w14:textId="77777777" w:rsidR="005277A3" w:rsidRPr="005277A3" w:rsidRDefault="005277A3" w:rsidP="005277A3">
      <w:pPr>
        <w:rPr>
          <w:b/>
          <w:bCs/>
          <w:sz w:val="24"/>
          <w:szCs w:val="28"/>
          <w:highlight w:val="yellow"/>
        </w:rPr>
      </w:pPr>
      <w:r w:rsidRPr="005277A3">
        <w:rPr>
          <w:b/>
          <w:bCs/>
          <w:sz w:val="24"/>
          <w:szCs w:val="28"/>
          <w:highlight w:val="yellow"/>
        </w:rPr>
        <w:t>2. El problema: el modelo no recuerda nada</w:t>
      </w:r>
    </w:p>
    <w:p w14:paraId="19BB56F8" w14:textId="77777777" w:rsidR="005277A3" w:rsidRPr="005277A3" w:rsidRDefault="005277A3" w:rsidP="005277A3">
      <w:r w:rsidRPr="005277A3">
        <w:t xml:space="preserve">Cada llamada al modelo es </w:t>
      </w:r>
      <w:r w:rsidRPr="005277A3">
        <w:rPr>
          <w:b/>
          <w:bCs/>
        </w:rPr>
        <w:t>sin estado (</w:t>
      </w:r>
      <w:proofErr w:type="spellStart"/>
      <w:r w:rsidRPr="005277A3">
        <w:rPr>
          <w:b/>
          <w:bCs/>
        </w:rPr>
        <w:t>stateless</w:t>
      </w:r>
      <w:proofErr w:type="spellEnd"/>
      <w:r w:rsidRPr="005277A3">
        <w:rPr>
          <w:b/>
          <w:bCs/>
        </w:rPr>
        <w:t>)</w:t>
      </w:r>
      <w:r w:rsidRPr="005277A3">
        <w:t>: empieza de cero, como si nunca te hubiera visto.</w:t>
      </w:r>
    </w:p>
    <w:p w14:paraId="1E267EAB" w14:textId="2EDCFCB6" w:rsidR="005277A3" w:rsidRDefault="00D14CCE" w:rsidP="00267B69">
      <w:pPr>
        <w:rPr>
          <w:highlight w:val="yellow"/>
        </w:rPr>
      </w:pPr>
      <w:r w:rsidRPr="00D14CCE">
        <w:rPr>
          <w:noProof/>
        </w:rPr>
        <w:drawing>
          <wp:inline distT="0" distB="0" distL="0" distR="0" wp14:anchorId="6ED79EFE" wp14:editId="6E665E40">
            <wp:extent cx="5191125" cy="1220348"/>
            <wp:effectExtent l="0" t="0" r="0" b="0"/>
            <wp:docPr id="58365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4148" name=""/>
                    <pic:cNvPicPr/>
                  </pic:nvPicPr>
                  <pic:blipFill>
                    <a:blip r:embed="rId504"/>
                    <a:stretch>
                      <a:fillRect/>
                    </a:stretch>
                  </pic:blipFill>
                  <pic:spPr>
                    <a:xfrm>
                      <a:off x="0" y="0"/>
                      <a:ext cx="5198836" cy="1222161"/>
                    </a:xfrm>
                    <a:prstGeom prst="rect">
                      <a:avLst/>
                    </a:prstGeom>
                  </pic:spPr>
                </pic:pic>
              </a:graphicData>
            </a:graphic>
          </wp:inline>
        </w:drawing>
      </w:r>
    </w:p>
    <w:p w14:paraId="2E2FD796" w14:textId="4BF1A2D0" w:rsidR="00D14CCE" w:rsidRDefault="00D14CCE" w:rsidP="00267B69">
      <w:pPr>
        <w:rPr>
          <w:highlight w:val="yellow"/>
        </w:rPr>
      </w:pPr>
      <w:r w:rsidRPr="00D14CCE">
        <w:rPr>
          <w:noProof/>
        </w:rPr>
        <w:drawing>
          <wp:inline distT="0" distB="0" distL="0" distR="0" wp14:anchorId="0FFFE34D" wp14:editId="66BFBD5D">
            <wp:extent cx="4397121" cy="1371719"/>
            <wp:effectExtent l="0" t="0" r="3810" b="0"/>
            <wp:docPr id="119165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5834" name=""/>
                    <pic:cNvPicPr/>
                  </pic:nvPicPr>
                  <pic:blipFill>
                    <a:blip r:embed="rId505"/>
                    <a:stretch>
                      <a:fillRect/>
                    </a:stretch>
                  </pic:blipFill>
                  <pic:spPr>
                    <a:xfrm>
                      <a:off x="0" y="0"/>
                      <a:ext cx="4397121" cy="1371719"/>
                    </a:xfrm>
                    <a:prstGeom prst="rect">
                      <a:avLst/>
                    </a:prstGeom>
                  </pic:spPr>
                </pic:pic>
              </a:graphicData>
            </a:graphic>
          </wp:inline>
        </w:drawing>
      </w:r>
    </w:p>
    <w:p w14:paraId="6A449C14" w14:textId="77777777" w:rsidR="00D14CCE" w:rsidRPr="00D14CCE" w:rsidRDefault="00D14CCE" w:rsidP="00D14CCE">
      <w:pPr>
        <w:rPr>
          <w:highlight w:val="yellow"/>
        </w:rPr>
      </w:pPr>
      <w:r w:rsidRPr="00D14CCE">
        <w:rPr>
          <w:highlight w:val="yellow"/>
        </w:rPr>
        <w:t>La segunda llamada sin historial es el error que muestra el profesor: ya dijiste tu nombre, pero esa llamada no lo sabe.</w:t>
      </w:r>
    </w:p>
    <w:p w14:paraId="4915027F" w14:textId="33A937C0" w:rsidR="00D14CCE" w:rsidRDefault="00D14CCE" w:rsidP="00267B69">
      <w:pPr>
        <w:rPr>
          <w:b/>
          <w:bCs/>
          <w:sz w:val="24"/>
          <w:szCs w:val="28"/>
          <w:highlight w:val="yellow"/>
        </w:rPr>
      </w:pPr>
      <w:r w:rsidRPr="00D14CCE">
        <w:rPr>
          <w:b/>
          <w:bCs/>
          <w:sz w:val="24"/>
          <w:szCs w:val="28"/>
          <w:highlight w:val="yellow"/>
        </w:rPr>
        <w:t>3. La solución: reenviar toda la conversación</w:t>
      </w:r>
    </w:p>
    <w:p w14:paraId="2A56C6EE" w14:textId="523E6704" w:rsidR="00CC03D5" w:rsidRPr="00301258" w:rsidRDefault="00CC03D5" w:rsidP="00267B69">
      <w:r w:rsidRPr="00301258">
        <w:t xml:space="preserve">En cada llamada mandas </w:t>
      </w:r>
      <w:r w:rsidRPr="00301258">
        <w:rPr>
          <w:b/>
          <w:bCs/>
        </w:rPr>
        <w:t xml:space="preserve">la conversación completa hasta ahora, </w:t>
      </w:r>
      <w:r w:rsidRPr="00301258">
        <w:t xml:space="preserve">no solo el </w:t>
      </w:r>
      <w:proofErr w:type="spellStart"/>
      <w:r w:rsidRPr="00301258">
        <w:t>ultimo</w:t>
      </w:r>
      <w:proofErr w:type="spellEnd"/>
      <w:r w:rsidRPr="00301258">
        <w:t xml:space="preserve"> mensaje.</w:t>
      </w:r>
      <w:r w:rsidR="00301258" w:rsidRPr="00301258">
        <w:rPr>
          <w:sz w:val="20"/>
          <w:szCs w:val="22"/>
        </w:rPr>
        <w:t xml:space="preserve"> </w:t>
      </w:r>
      <w:r w:rsidR="00301258" w:rsidRPr="00301258">
        <w:t>Eso es lo que hace la lista de la imagen.</w:t>
      </w:r>
    </w:p>
    <w:p w14:paraId="2E1A5B28" w14:textId="77777777" w:rsidR="00D14CCE" w:rsidRDefault="00D14CCE" w:rsidP="00267B69">
      <w:pPr>
        <w:rPr>
          <w:highlight w:val="yellow"/>
        </w:rPr>
      </w:pPr>
    </w:p>
    <w:p w14:paraId="5D3B3BE2" w14:textId="77777777" w:rsidR="00301258" w:rsidRPr="00301258" w:rsidRDefault="00301258" w:rsidP="00301258">
      <w:pPr>
        <w:rPr>
          <w:b/>
          <w:bCs/>
          <w:sz w:val="24"/>
          <w:szCs w:val="28"/>
          <w:highlight w:val="yellow"/>
        </w:rPr>
      </w:pPr>
      <w:r w:rsidRPr="00301258">
        <w:rPr>
          <w:b/>
          <w:bCs/>
          <w:sz w:val="24"/>
          <w:szCs w:val="28"/>
          <w:highlight w:val="yellow"/>
        </w:rPr>
        <w:lastRenderedPageBreak/>
        <w:t>4. Por qué funciona</w:t>
      </w:r>
    </w:p>
    <w:p w14:paraId="58674ED1" w14:textId="77777777" w:rsidR="002A350E" w:rsidRPr="002A350E" w:rsidRDefault="002A350E" w:rsidP="002A350E">
      <w:r w:rsidRPr="002A350E">
        <w:t xml:space="preserve">El modelo solo predice los siguientes tokens de la secuencia que recibe. </w:t>
      </w:r>
      <w:proofErr w:type="gramStart"/>
      <w:r w:rsidRPr="002A350E">
        <w:t>Si la secuencia contiene "</w:t>
      </w:r>
      <w:proofErr w:type="spellStart"/>
      <w:r w:rsidRPr="002A350E">
        <w:t>I'm</w:t>
      </w:r>
      <w:proofErr w:type="spellEnd"/>
      <w:r w:rsidRPr="002A350E">
        <w:t xml:space="preserve"> Ed" y después "</w:t>
      </w:r>
      <w:proofErr w:type="spellStart"/>
      <w:r w:rsidRPr="002A350E">
        <w:t>What's</w:t>
      </w:r>
      <w:proofErr w:type="spellEnd"/>
      <w:r w:rsidRPr="002A350E">
        <w:t xml:space="preserve"> </w:t>
      </w:r>
      <w:proofErr w:type="spellStart"/>
      <w:r w:rsidRPr="002A350E">
        <w:t>my</w:t>
      </w:r>
      <w:proofErr w:type="spellEnd"/>
      <w:r w:rsidRPr="002A350E">
        <w:t xml:space="preserve"> </w:t>
      </w:r>
      <w:proofErr w:type="spellStart"/>
      <w:r w:rsidRPr="002A350E">
        <w:t>name</w:t>
      </w:r>
      <w:proofErr w:type="spellEnd"/>
      <w:r w:rsidRPr="002A350E">
        <w:t>?</w:t>
      </w:r>
      <w:proofErr w:type="gramEnd"/>
      <w:r w:rsidRPr="002A350E">
        <w:t>", lo más probable que siga es "Ed". Si no contiene tu nombre, lo más probable es "no sé".</w:t>
      </w:r>
    </w:p>
    <w:p w14:paraId="26E47463" w14:textId="77777777" w:rsidR="002A350E" w:rsidRPr="002A350E" w:rsidRDefault="002A350E" w:rsidP="002A350E">
      <w:pPr>
        <w:rPr>
          <w:b/>
          <w:bCs/>
          <w:sz w:val="24"/>
          <w:szCs w:val="28"/>
          <w:highlight w:val="yellow"/>
        </w:rPr>
      </w:pPr>
      <w:r w:rsidRPr="002A350E">
        <w:rPr>
          <w:b/>
          <w:bCs/>
          <w:sz w:val="24"/>
          <w:szCs w:val="28"/>
          <w:highlight w:val="yellow"/>
        </w:rPr>
        <w:t>5. El costo</w:t>
      </w:r>
    </w:p>
    <w:p w14:paraId="4EEEBADE" w14:textId="77777777" w:rsidR="001245C2" w:rsidRPr="001245C2" w:rsidRDefault="001245C2" w:rsidP="001245C2">
      <w:r w:rsidRPr="001245C2">
        <w:t xml:space="preserve">Como reenvías todo, </w:t>
      </w:r>
      <w:r w:rsidRPr="001245C2">
        <w:rPr>
          <w:b/>
          <w:bCs/>
        </w:rPr>
        <w:t>pagas de nuevo por toda la conversación en cada mensaje</w:t>
      </w:r>
      <w:r w:rsidRPr="001245C2">
        <w:t>. El profesor dice que es lo que queremos: el modelo calcula mirando todo el contexto, y ese cálculo cuesta.</w:t>
      </w:r>
    </w:p>
    <w:p w14:paraId="1520671C" w14:textId="53DA4EAD" w:rsidR="00301258" w:rsidRPr="001245C2" w:rsidRDefault="001245C2" w:rsidP="001245C2">
      <w:pPr>
        <w:pStyle w:val="Ttulo3"/>
        <w:rPr>
          <w:b/>
          <w:bCs/>
          <w:sz w:val="24"/>
          <w:szCs w:val="24"/>
          <w:highlight w:val="yellow"/>
        </w:rPr>
      </w:pPr>
      <w:r w:rsidRPr="001245C2">
        <w:rPr>
          <w:b/>
          <w:bCs/>
          <w:sz w:val="24"/>
          <w:szCs w:val="24"/>
          <w:highlight w:val="yellow"/>
        </w:rPr>
        <w:t xml:space="preserve">1.17.1 ¿Qué es el rol </w:t>
      </w:r>
      <w:proofErr w:type="spellStart"/>
      <w:r w:rsidRPr="001245C2">
        <w:rPr>
          <w:b/>
          <w:bCs/>
          <w:sz w:val="24"/>
          <w:szCs w:val="24"/>
          <w:highlight w:val="yellow"/>
        </w:rPr>
        <w:t>assistant</w:t>
      </w:r>
      <w:proofErr w:type="spellEnd"/>
      <w:r w:rsidRPr="001245C2">
        <w:rPr>
          <w:b/>
          <w:bCs/>
          <w:sz w:val="24"/>
          <w:szCs w:val="24"/>
          <w:highlight w:val="yellow"/>
        </w:rPr>
        <w:t>?</w:t>
      </w:r>
    </w:p>
    <w:p w14:paraId="19EF92B2" w14:textId="77777777" w:rsidR="009413FF" w:rsidRPr="009413FF" w:rsidRDefault="009413FF" w:rsidP="009413FF">
      <w:r w:rsidRPr="009413FF">
        <w:t xml:space="preserve">Son los </w:t>
      </w:r>
      <w:r w:rsidRPr="009413FF">
        <w:rPr>
          <w:b/>
          <w:bCs/>
        </w:rPr>
        <w:t>mensajes anteriores del modelo</w:t>
      </w:r>
      <w:r w:rsidRPr="009413FF">
        <w:t>. Hay tres roles:</w:t>
      </w:r>
    </w:p>
    <w:tbl>
      <w:tblPr>
        <w:tblStyle w:val="Tablaconcuadrcula4-nfasis4"/>
        <w:tblW w:w="0" w:type="auto"/>
        <w:tblLook w:val="04A0" w:firstRow="1" w:lastRow="0" w:firstColumn="1" w:lastColumn="0" w:noHBand="0" w:noVBand="1"/>
      </w:tblPr>
      <w:tblGrid>
        <w:gridCol w:w="3596"/>
        <w:gridCol w:w="3597"/>
        <w:gridCol w:w="3597"/>
      </w:tblGrid>
      <w:tr w:rsidR="009413FF" w14:paraId="13D86DE1" w14:textId="77777777" w:rsidTr="00104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C9C9EDB" w14:textId="1B7EBEAF" w:rsidR="009413FF" w:rsidRPr="00104CCC" w:rsidRDefault="009413FF" w:rsidP="001245C2">
            <w:pPr>
              <w:rPr>
                <w:b w:val="0"/>
                <w:bCs w:val="0"/>
              </w:rPr>
            </w:pPr>
            <w:r w:rsidRPr="00104CCC">
              <w:rPr>
                <w:b w:val="0"/>
                <w:bCs w:val="0"/>
              </w:rPr>
              <w:t>Rol</w:t>
            </w:r>
          </w:p>
        </w:tc>
        <w:tc>
          <w:tcPr>
            <w:tcW w:w="3597" w:type="dxa"/>
          </w:tcPr>
          <w:p w14:paraId="5F87093B" w14:textId="5DFC63EF"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 xml:space="preserve">Que es </w:t>
            </w:r>
          </w:p>
        </w:tc>
        <w:tc>
          <w:tcPr>
            <w:tcW w:w="3597" w:type="dxa"/>
          </w:tcPr>
          <w:p w14:paraId="5A79F5D2" w14:textId="22584B9E"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Quien lo escribe</w:t>
            </w:r>
          </w:p>
        </w:tc>
      </w:tr>
      <w:tr w:rsidR="009413FF" w14:paraId="28548A1D"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FC1C7D" w14:textId="5E759361" w:rsidR="009413FF" w:rsidRPr="00104CCC" w:rsidRDefault="009413FF" w:rsidP="001245C2">
            <w:pPr>
              <w:rPr>
                <w:b w:val="0"/>
                <w:bCs w:val="0"/>
              </w:rPr>
            </w:pPr>
            <w:proofErr w:type="spellStart"/>
            <w:r w:rsidRPr="00104CCC">
              <w:rPr>
                <w:b w:val="0"/>
                <w:bCs w:val="0"/>
              </w:rPr>
              <w:t>System</w:t>
            </w:r>
            <w:proofErr w:type="spellEnd"/>
          </w:p>
        </w:tc>
        <w:tc>
          <w:tcPr>
            <w:tcW w:w="3597" w:type="dxa"/>
          </w:tcPr>
          <w:p w14:paraId="12DDD9C1" w14:textId="581C07A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Intrduccion</w:t>
            </w:r>
            <w:proofErr w:type="spellEnd"/>
            <w:r w:rsidRPr="00104CCC">
              <w:t xml:space="preserve"> general (“eres un asistente útil”)</w:t>
            </w:r>
          </w:p>
        </w:tc>
        <w:tc>
          <w:tcPr>
            <w:tcW w:w="3597" w:type="dxa"/>
          </w:tcPr>
          <w:p w14:paraId="63F77BC8" w14:textId="1BF1669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Tu</w:t>
            </w:r>
            <w:proofErr w:type="spellEnd"/>
            <w:r w:rsidRPr="00104CCC">
              <w:t>, el programador</w:t>
            </w:r>
          </w:p>
        </w:tc>
      </w:tr>
      <w:tr w:rsidR="009413FF" w14:paraId="5F0CDFD0" w14:textId="77777777" w:rsidTr="00104CCC">
        <w:tc>
          <w:tcPr>
            <w:cnfStyle w:val="001000000000" w:firstRow="0" w:lastRow="0" w:firstColumn="1" w:lastColumn="0" w:oddVBand="0" w:evenVBand="0" w:oddHBand="0" w:evenHBand="0" w:firstRowFirstColumn="0" w:firstRowLastColumn="0" w:lastRowFirstColumn="0" w:lastRowLastColumn="0"/>
            <w:tcW w:w="3596" w:type="dxa"/>
          </w:tcPr>
          <w:p w14:paraId="4E4347EF" w14:textId="7B3C40FC" w:rsidR="009413FF" w:rsidRPr="00104CCC" w:rsidRDefault="00104CCC" w:rsidP="001245C2">
            <w:pPr>
              <w:rPr>
                <w:b w:val="0"/>
                <w:bCs w:val="0"/>
              </w:rPr>
            </w:pPr>
            <w:proofErr w:type="spellStart"/>
            <w:r w:rsidRPr="00104CCC">
              <w:rPr>
                <w:b w:val="0"/>
                <w:bCs w:val="0"/>
              </w:rPr>
              <w:t>User</w:t>
            </w:r>
            <w:proofErr w:type="spellEnd"/>
          </w:p>
        </w:tc>
        <w:tc>
          <w:tcPr>
            <w:tcW w:w="3597" w:type="dxa"/>
          </w:tcPr>
          <w:p w14:paraId="062B8E05" w14:textId="2CD950A7"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 xml:space="preserve">Lo que dice la persona </w:t>
            </w:r>
          </w:p>
        </w:tc>
        <w:tc>
          <w:tcPr>
            <w:tcW w:w="3597" w:type="dxa"/>
          </w:tcPr>
          <w:p w14:paraId="4FF40266" w14:textId="789E5BFD"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El usuario</w:t>
            </w:r>
          </w:p>
        </w:tc>
      </w:tr>
      <w:tr w:rsidR="00104CCC" w14:paraId="6E0A9B0C"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1A061A" w14:textId="14354AF7" w:rsidR="00104CCC" w:rsidRPr="00104CCC" w:rsidRDefault="00104CCC" w:rsidP="001245C2">
            <w:pPr>
              <w:rPr>
                <w:b w:val="0"/>
                <w:bCs w:val="0"/>
              </w:rPr>
            </w:pPr>
            <w:proofErr w:type="spellStart"/>
            <w:r w:rsidRPr="00104CCC">
              <w:rPr>
                <w:b w:val="0"/>
                <w:bCs w:val="0"/>
              </w:rPr>
              <w:t>Assistant</w:t>
            </w:r>
            <w:proofErr w:type="spellEnd"/>
          </w:p>
        </w:tc>
        <w:tc>
          <w:tcPr>
            <w:tcW w:w="3597" w:type="dxa"/>
          </w:tcPr>
          <w:p w14:paraId="1468CFEA" w14:textId="42AEEEBE"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Lo que el modelo respondió antes</w:t>
            </w:r>
          </w:p>
        </w:tc>
        <w:tc>
          <w:tcPr>
            <w:tcW w:w="3597" w:type="dxa"/>
          </w:tcPr>
          <w:p w14:paraId="13FD0DE4" w14:textId="7A8ED974"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rPr>
                <w:b/>
                <w:bCs/>
              </w:rPr>
            </w:pPr>
            <w:r>
              <w:t xml:space="preserve">El modelo, pero </w:t>
            </w:r>
            <w:proofErr w:type="spellStart"/>
            <w:r>
              <w:rPr>
                <w:b/>
                <w:bCs/>
              </w:rPr>
              <w:t>tu</w:t>
            </w:r>
            <w:proofErr w:type="spellEnd"/>
            <w:r>
              <w:rPr>
                <w:b/>
                <w:bCs/>
              </w:rPr>
              <w:t xml:space="preserve"> lo guardas y lo reenvías</w:t>
            </w:r>
          </w:p>
        </w:tc>
      </w:tr>
    </w:tbl>
    <w:p w14:paraId="71729182" w14:textId="77777777" w:rsidR="001245C2" w:rsidRPr="001245C2" w:rsidRDefault="001245C2" w:rsidP="001245C2">
      <w:pPr>
        <w:rPr>
          <w:highlight w:val="yellow"/>
        </w:rPr>
      </w:pPr>
    </w:p>
    <w:p w14:paraId="59566A0E" w14:textId="7A53CAE2" w:rsidR="00470991" w:rsidRPr="008E33F8" w:rsidRDefault="008E33F8" w:rsidP="00267B69">
      <w:pPr>
        <w:rPr>
          <w:b/>
          <w:bCs/>
        </w:rPr>
      </w:pPr>
      <w:r w:rsidRPr="008E33F8">
        <w:t xml:space="preserve">El modelo no guarda nada entre llamadas, así que para que “sepa” lo que dijo, </w:t>
      </w:r>
      <w:proofErr w:type="gramStart"/>
      <w:r w:rsidRPr="008E33F8">
        <w:t>tu pegas</w:t>
      </w:r>
      <w:proofErr w:type="gramEnd"/>
      <w:r w:rsidRPr="008E33F8">
        <w:t xml:space="preserve"> su respuesta anterior en la lista con el rol </w:t>
      </w:r>
      <w:proofErr w:type="spellStart"/>
      <w:r w:rsidRPr="008E33F8">
        <w:rPr>
          <w:b/>
          <w:bCs/>
        </w:rPr>
        <w:t>assistant</w:t>
      </w:r>
      <w:proofErr w:type="spellEnd"/>
      <w:r w:rsidRPr="008E33F8">
        <w:rPr>
          <w:b/>
          <w:bCs/>
        </w:rPr>
        <w:t>:</w:t>
      </w:r>
    </w:p>
    <w:p w14:paraId="0BD3FB1F" w14:textId="29026AE5" w:rsidR="008E33F8" w:rsidRDefault="003F01D0" w:rsidP="00267B69">
      <w:pPr>
        <w:rPr>
          <w:b/>
          <w:bCs/>
          <w:highlight w:val="yellow"/>
        </w:rPr>
      </w:pPr>
      <w:r w:rsidRPr="003F01D0">
        <w:rPr>
          <w:b/>
          <w:bCs/>
          <w:noProof/>
        </w:rPr>
        <w:drawing>
          <wp:inline distT="0" distB="0" distL="0" distR="0" wp14:anchorId="5CCBAAEF" wp14:editId="134EC523">
            <wp:extent cx="6416596" cy="1204064"/>
            <wp:effectExtent l="38100" t="38100" r="41910" b="34290"/>
            <wp:docPr id="63287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644" name=""/>
                    <pic:cNvPicPr/>
                  </pic:nvPicPr>
                  <pic:blipFill>
                    <a:blip r:embed="rId506"/>
                    <a:stretch>
                      <a:fillRect/>
                    </a:stretch>
                  </pic:blipFill>
                  <pic:spPr>
                    <a:xfrm>
                      <a:off x="0" y="0"/>
                      <a:ext cx="6416596" cy="1204064"/>
                    </a:xfrm>
                    <a:prstGeom prst="rect">
                      <a:avLst/>
                    </a:prstGeom>
                    <a:ln w="28575">
                      <a:solidFill>
                        <a:schemeClr val="tx1"/>
                      </a:solidFill>
                    </a:ln>
                  </pic:spPr>
                </pic:pic>
              </a:graphicData>
            </a:graphic>
          </wp:inline>
        </w:drawing>
      </w:r>
    </w:p>
    <w:p w14:paraId="715C4607" w14:textId="77777777" w:rsidR="003C1161" w:rsidRDefault="003C1161" w:rsidP="003C1161">
      <w:r w:rsidRPr="003C1161">
        <w:t>Sin ese mensaje, el modelo vería una conversación donde solo habla el usuario.</w:t>
      </w:r>
    </w:p>
    <w:p w14:paraId="5887C363" w14:textId="77777777" w:rsidR="0033103B" w:rsidRDefault="0033103B" w:rsidP="003C1161"/>
    <w:p w14:paraId="4E7DB392" w14:textId="77777777" w:rsidR="0033103B" w:rsidRDefault="0033103B" w:rsidP="003C1161"/>
    <w:p w14:paraId="1B2390B0" w14:textId="77777777" w:rsidR="0033103B" w:rsidRDefault="0033103B" w:rsidP="003C1161"/>
    <w:p w14:paraId="45066F0F" w14:textId="77777777" w:rsidR="0033103B" w:rsidRDefault="0033103B" w:rsidP="003C1161"/>
    <w:p w14:paraId="71809696" w14:textId="77777777" w:rsidR="0033103B" w:rsidRDefault="0033103B" w:rsidP="003C1161"/>
    <w:p w14:paraId="2E53FF05" w14:textId="77777777" w:rsidR="0033103B" w:rsidRDefault="0033103B" w:rsidP="003C1161"/>
    <w:p w14:paraId="1773112C" w14:textId="77777777" w:rsidR="0033103B" w:rsidRDefault="0033103B" w:rsidP="003C1161"/>
    <w:p w14:paraId="5C3900BE" w14:textId="77777777" w:rsidR="0033103B" w:rsidRDefault="0033103B" w:rsidP="003C1161"/>
    <w:p w14:paraId="1A656B37" w14:textId="77777777" w:rsidR="0033103B" w:rsidRDefault="0033103B" w:rsidP="003C1161"/>
    <w:p w14:paraId="00643909" w14:textId="77777777" w:rsidR="0033103B" w:rsidRDefault="0033103B" w:rsidP="003C1161"/>
    <w:p w14:paraId="59C8C2F0" w14:textId="77777777" w:rsidR="0033103B" w:rsidRPr="003C1161" w:rsidRDefault="0033103B" w:rsidP="003C1161"/>
    <w:p w14:paraId="649B2E4F" w14:textId="0D261320" w:rsidR="003F01D0" w:rsidRPr="00E264BF" w:rsidRDefault="003C1161" w:rsidP="00E264BF">
      <w:pPr>
        <w:pStyle w:val="Ttulo3"/>
        <w:rPr>
          <w:b/>
          <w:bCs/>
          <w:sz w:val="24"/>
          <w:szCs w:val="24"/>
          <w:highlight w:val="yellow"/>
        </w:rPr>
      </w:pPr>
      <w:r w:rsidRPr="001245C2">
        <w:rPr>
          <w:b/>
          <w:bCs/>
          <w:sz w:val="24"/>
          <w:szCs w:val="24"/>
          <w:highlight w:val="yellow"/>
        </w:rPr>
        <w:lastRenderedPageBreak/>
        <w:t>1.17.</w:t>
      </w:r>
      <w:r w:rsidR="00E264BF">
        <w:rPr>
          <w:b/>
          <w:bCs/>
          <w:sz w:val="24"/>
          <w:szCs w:val="24"/>
          <w:highlight w:val="yellow"/>
        </w:rPr>
        <w:t xml:space="preserve">2 El costo de tokens de </w:t>
      </w:r>
      <w:proofErr w:type="spellStart"/>
      <w:r w:rsidR="00E264BF">
        <w:rPr>
          <w:b/>
          <w:bCs/>
          <w:sz w:val="24"/>
          <w:szCs w:val="24"/>
          <w:highlight w:val="yellow"/>
        </w:rPr>
        <w:t>system</w:t>
      </w:r>
      <w:proofErr w:type="spellEnd"/>
      <w:r w:rsidR="00E264BF">
        <w:rPr>
          <w:b/>
          <w:bCs/>
          <w:sz w:val="24"/>
          <w:szCs w:val="24"/>
          <w:highlight w:val="yellow"/>
        </w:rPr>
        <w:t xml:space="preserve">, </w:t>
      </w:r>
      <w:proofErr w:type="spellStart"/>
      <w:r w:rsidR="00E264BF">
        <w:rPr>
          <w:b/>
          <w:bCs/>
          <w:sz w:val="24"/>
          <w:szCs w:val="24"/>
          <w:highlight w:val="yellow"/>
        </w:rPr>
        <w:t>user</w:t>
      </w:r>
      <w:proofErr w:type="spellEnd"/>
      <w:r w:rsidR="00E264BF">
        <w:rPr>
          <w:b/>
          <w:bCs/>
          <w:sz w:val="24"/>
          <w:szCs w:val="24"/>
          <w:highlight w:val="yellow"/>
        </w:rPr>
        <w:t xml:space="preserve"> y </w:t>
      </w:r>
      <w:proofErr w:type="spellStart"/>
      <w:r w:rsidR="00E264BF">
        <w:rPr>
          <w:b/>
          <w:bCs/>
          <w:sz w:val="24"/>
          <w:szCs w:val="24"/>
          <w:highlight w:val="yellow"/>
        </w:rPr>
        <w:t>model</w:t>
      </w:r>
      <w:proofErr w:type="spellEnd"/>
      <w:r w:rsidR="00E264BF">
        <w:rPr>
          <w:b/>
          <w:bCs/>
          <w:sz w:val="24"/>
          <w:szCs w:val="24"/>
          <w:highlight w:val="yellow"/>
        </w:rPr>
        <w:t>, ejemplo detallado</w:t>
      </w:r>
      <w:r w:rsidR="003D128D">
        <w:rPr>
          <w:b/>
          <w:bCs/>
          <w:sz w:val="24"/>
          <w:szCs w:val="24"/>
          <w:highlight w:val="yellow"/>
        </w:rPr>
        <w:t xml:space="preserve"> – el costo de entrada crece al cuadrado con </w:t>
      </w:r>
      <w:proofErr w:type="gramStart"/>
      <w:r w:rsidR="003D128D">
        <w:rPr>
          <w:b/>
          <w:bCs/>
          <w:sz w:val="24"/>
          <w:szCs w:val="24"/>
          <w:highlight w:val="yellow"/>
        </w:rPr>
        <w:t>historial,</w:t>
      </w:r>
      <w:proofErr w:type="gramEnd"/>
      <w:r w:rsidR="003D128D">
        <w:rPr>
          <w:b/>
          <w:bCs/>
          <w:sz w:val="24"/>
          <w:szCs w:val="24"/>
          <w:highlight w:val="yellow"/>
        </w:rPr>
        <w:t xml:space="preserve"> crece lineal sin historial</w:t>
      </w:r>
    </w:p>
    <w:p w14:paraId="3A8B8A47" w14:textId="77777777" w:rsidR="00F555D7" w:rsidRDefault="00E264BF" w:rsidP="00F555D7">
      <w:pPr>
        <w:rPr>
          <w:b/>
          <w:bCs/>
        </w:rPr>
      </w:pPr>
      <w:r>
        <w:t xml:space="preserve">Supuestos (números inventados): </w:t>
      </w:r>
      <w:r>
        <w:br/>
      </w:r>
      <w:r w:rsidRPr="00485B48">
        <w:rPr>
          <w:b/>
          <w:bCs/>
        </w:rPr>
        <w:t>Sistema = 10 tokens,</w:t>
      </w:r>
      <w:r>
        <w:t xml:space="preserve"> </w:t>
      </w:r>
      <w:r w:rsidRPr="00485B48">
        <w:rPr>
          <w:b/>
          <w:bCs/>
        </w:rPr>
        <w:t>cada mensaje tuyo = 20,</w:t>
      </w:r>
      <w:r>
        <w:t xml:space="preserve"> cada </w:t>
      </w:r>
      <w:r w:rsidRPr="00485B48">
        <w:rPr>
          <w:b/>
          <w:bCs/>
        </w:rPr>
        <w:t>respuesta del modelo = 40.</w:t>
      </w:r>
      <w:r>
        <w:br/>
      </w:r>
      <w:r w:rsidR="00F555D7">
        <w:t xml:space="preserve">Precios de Cloude Opus 5.5: </w:t>
      </w:r>
      <w:r w:rsidR="00F555D7" w:rsidRPr="00485B48">
        <w:rPr>
          <w:b/>
          <w:bCs/>
        </w:rPr>
        <w:t>$4 por millón de entrada</w:t>
      </w:r>
      <w:r w:rsidR="00F555D7">
        <w:t xml:space="preserve"> y </w:t>
      </w:r>
      <w:r w:rsidR="00F555D7" w:rsidRPr="00485B48">
        <w:rPr>
          <w:b/>
          <w:bCs/>
        </w:rPr>
        <w:t>$20 por millón de salida.</w:t>
      </w:r>
      <w:r w:rsidR="00F555D7" w:rsidRPr="00485B48">
        <w:rPr>
          <w:b/>
          <w:bCs/>
        </w:rPr>
        <w:br/>
      </w:r>
      <w:r w:rsidR="00F555D7">
        <w:br/>
      </w:r>
      <w:r w:rsidR="00F555D7" w:rsidRPr="00F555D7">
        <w:rPr>
          <w:b/>
          <w:bCs/>
        </w:rPr>
        <w:t>Qué contiene la entrada en cada turno:</w:t>
      </w:r>
    </w:p>
    <w:p w14:paraId="40E37F9A" w14:textId="46472980" w:rsidR="004E0603" w:rsidRPr="00F555D7" w:rsidRDefault="004E0603" w:rsidP="00F555D7">
      <w:r w:rsidRPr="004E0603">
        <w:rPr>
          <w:noProof/>
        </w:rPr>
        <w:drawing>
          <wp:inline distT="0" distB="0" distL="0" distR="0" wp14:anchorId="330FF2E3" wp14:editId="32D4B4D1">
            <wp:extent cx="4560570" cy="1310128"/>
            <wp:effectExtent l="19050" t="19050" r="11430" b="23495"/>
            <wp:docPr id="204758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0616" name=""/>
                    <pic:cNvPicPr/>
                  </pic:nvPicPr>
                  <pic:blipFill>
                    <a:blip r:embed="rId507"/>
                    <a:stretch>
                      <a:fillRect/>
                    </a:stretch>
                  </pic:blipFill>
                  <pic:spPr>
                    <a:xfrm>
                      <a:off x="0" y="0"/>
                      <a:ext cx="4572796" cy="1313640"/>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F555D7" w14:paraId="21791A75" w14:textId="77777777" w:rsidTr="00331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ABD16B5" w14:textId="3F381BFE" w:rsidR="00F555D7" w:rsidRPr="00F555D7" w:rsidRDefault="00F555D7" w:rsidP="00C0686F">
            <w:pPr>
              <w:rPr>
                <w:b w:val="0"/>
                <w:bCs w:val="0"/>
              </w:rPr>
            </w:pPr>
            <w:r>
              <w:rPr>
                <w:b w:val="0"/>
                <w:bCs w:val="0"/>
              </w:rPr>
              <w:t>Turno</w:t>
            </w:r>
          </w:p>
        </w:tc>
        <w:tc>
          <w:tcPr>
            <w:tcW w:w="2697" w:type="dxa"/>
          </w:tcPr>
          <w:p w14:paraId="631CEF0D" w14:textId="1BAE8251" w:rsidR="00F555D7" w:rsidRPr="00F555D7" w:rsidRDefault="00F555D7" w:rsidP="00C0686F">
            <w:pPr>
              <w:cnfStyle w:val="100000000000" w:firstRow="1" w:lastRow="0" w:firstColumn="0" w:lastColumn="0" w:oddVBand="0" w:evenVBand="0" w:oddHBand="0" w:evenHBand="0" w:firstRowFirstColumn="0" w:firstRowLastColumn="0" w:lastRowFirstColumn="0" w:lastRowLastColumn="0"/>
              <w:rPr>
                <w:b w:val="0"/>
                <w:bCs w:val="0"/>
              </w:rPr>
            </w:pPr>
            <w:r w:rsidRPr="00F555D7">
              <w:rPr>
                <w:b w:val="0"/>
                <w:bCs w:val="0"/>
              </w:rPr>
              <w:t>Lo que envías</w:t>
            </w:r>
          </w:p>
        </w:tc>
        <w:tc>
          <w:tcPr>
            <w:tcW w:w="2698" w:type="dxa"/>
          </w:tcPr>
          <w:p w14:paraId="680BA2A2" w14:textId="00A6CD3E"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216B03AF" w14:textId="5F1FF3B9"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Tokens de entrada </w:t>
            </w:r>
          </w:p>
        </w:tc>
      </w:tr>
      <w:tr w:rsidR="00F555D7" w14:paraId="56A46611"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8B1BA" w14:textId="67D5E668" w:rsidR="00F555D7" w:rsidRDefault="00C067C8" w:rsidP="00C0686F">
            <w:r>
              <w:t>1</w:t>
            </w:r>
          </w:p>
        </w:tc>
        <w:tc>
          <w:tcPr>
            <w:tcW w:w="2697" w:type="dxa"/>
          </w:tcPr>
          <w:p w14:paraId="08C70165" w14:textId="3B68B948"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sistema + tú1</w:t>
            </w:r>
          </w:p>
        </w:tc>
        <w:tc>
          <w:tcPr>
            <w:tcW w:w="2698" w:type="dxa"/>
          </w:tcPr>
          <w:p w14:paraId="558D247B" w14:textId="514DA0DC"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10 + 20</w:t>
            </w:r>
          </w:p>
        </w:tc>
        <w:tc>
          <w:tcPr>
            <w:tcW w:w="2698" w:type="dxa"/>
          </w:tcPr>
          <w:p w14:paraId="22BD63A5" w14:textId="3FF1826A"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30</w:t>
            </w:r>
          </w:p>
        </w:tc>
      </w:tr>
      <w:tr w:rsidR="00F555D7" w14:paraId="6015A9E5"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7BEC6BB2" w14:textId="1724124E" w:rsidR="00F555D7" w:rsidRDefault="00C067C8" w:rsidP="00C0686F">
            <w:r>
              <w:t>2</w:t>
            </w:r>
          </w:p>
        </w:tc>
        <w:tc>
          <w:tcPr>
            <w:tcW w:w="2697" w:type="dxa"/>
          </w:tcPr>
          <w:p w14:paraId="37EC7D7B" w14:textId="18566627"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sistema + tú1 + modelo1 + tú2</w:t>
            </w:r>
          </w:p>
        </w:tc>
        <w:tc>
          <w:tcPr>
            <w:tcW w:w="2698" w:type="dxa"/>
          </w:tcPr>
          <w:p w14:paraId="0696AE3B" w14:textId="732A4119"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10 + 20 + 40 + 20</w:t>
            </w:r>
          </w:p>
        </w:tc>
        <w:tc>
          <w:tcPr>
            <w:tcW w:w="2698" w:type="dxa"/>
          </w:tcPr>
          <w:p w14:paraId="5DA6B90A" w14:textId="74059784"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90</w:t>
            </w:r>
          </w:p>
        </w:tc>
      </w:tr>
      <w:tr w:rsidR="0033103B" w14:paraId="2A3C608F"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0B7FB94" w14:textId="69510DB6" w:rsidR="0033103B" w:rsidRDefault="0033103B" w:rsidP="00C0686F">
            <w:r>
              <w:t>3</w:t>
            </w:r>
          </w:p>
        </w:tc>
        <w:tc>
          <w:tcPr>
            <w:tcW w:w="2697" w:type="dxa"/>
          </w:tcPr>
          <w:p w14:paraId="1D3B2F30" w14:textId="1CEF52DA"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lo anterior + modelo2 + tú3</w:t>
            </w:r>
          </w:p>
        </w:tc>
        <w:tc>
          <w:tcPr>
            <w:tcW w:w="2698" w:type="dxa"/>
          </w:tcPr>
          <w:p w14:paraId="028E16CA" w14:textId="5DC2A29C"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90 + 40 + 20</w:t>
            </w:r>
          </w:p>
        </w:tc>
        <w:tc>
          <w:tcPr>
            <w:tcW w:w="2698" w:type="dxa"/>
          </w:tcPr>
          <w:p w14:paraId="200CE866" w14:textId="2EDE5928"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150</w:t>
            </w:r>
          </w:p>
        </w:tc>
      </w:tr>
      <w:tr w:rsidR="0033103B" w14:paraId="4B80684C"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661F8A1F" w14:textId="182E12DD" w:rsidR="0033103B" w:rsidRDefault="0033103B" w:rsidP="00C0686F">
            <w:r>
              <w:t>4</w:t>
            </w:r>
          </w:p>
        </w:tc>
        <w:tc>
          <w:tcPr>
            <w:tcW w:w="2697" w:type="dxa"/>
          </w:tcPr>
          <w:p w14:paraId="6302A9A4" w14:textId="6B87B59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lo anterior + modelo3 + tú4</w:t>
            </w:r>
          </w:p>
        </w:tc>
        <w:tc>
          <w:tcPr>
            <w:tcW w:w="2698" w:type="dxa"/>
          </w:tcPr>
          <w:p w14:paraId="7832E55F" w14:textId="33263A16"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150 + 40 + 20</w:t>
            </w:r>
          </w:p>
        </w:tc>
        <w:tc>
          <w:tcPr>
            <w:tcW w:w="2698" w:type="dxa"/>
          </w:tcPr>
          <w:p w14:paraId="539663D3" w14:textId="6261964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210</w:t>
            </w:r>
          </w:p>
        </w:tc>
      </w:tr>
    </w:tbl>
    <w:p w14:paraId="009E3023" w14:textId="1644A554" w:rsidR="00E264BF" w:rsidRDefault="00E264BF" w:rsidP="00C0686F"/>
    <w:p w14:paraId="2C80EADD" w14:textId="77777777" w:rsidR="0033103B" w:rsidRPr="0033103B" w:rsidRDefault="0033103B" w:rsidP="0033103B">
      <w:r w:rsidRPr="0033103B">
        <w:t>Cada turno repite todo lo anterior y suma lo nuevo.</w:t>
      </w:r>
    </w:p>
    <w:p w14:paraId="5681DAA1" w14:textId="77777777" w:rsidR="0033103B" w:rsidRDefault="0033103B" w:rsidP="0033103B">
      <w:pPr>
        <w:rPr>
          <w:b/>
          <w:bCs/>
          <w:sz w:val="24"/>
          <w:szCs w:val="28"/>
        </w:rPr>
      </w:pPr>
      <w:r w:rsidRPr="0033103B">
        <w:rPr>
          <w:b/>
          <w:bCs/>
          <w:sz w:val="24"/>
          <w:szCs w:val="28"/>
          <w:highlight w:val="yellow"/>
        </w:rPr>
        <w:t>Costo de cada turno:</w:t>
      </w:r>
    </w:p>
    <w:p w14:paraId="6BA04542" w14:textId="518DC41A" w:rsidR="004E0603" w:rsidRPr="0033103B" w:rsidRDefault="004E0603" w:rsidP="0033103B">
      <w:pPr>
        <w:rPr>
          <w:sz w:val="24"/>
          <w:szCs w:val="28"/>
        </w:rPr>
      </w:pPr>
      <w:r w:rsidRPr="004E0603">
        <w:rPr>
          <w:noProof/>
          <w:sz w:val="24"/>
          <w:szCs w:val="28"/>
        </w:rPr>
        <w:drawing>
          <wp:inline distT="0" distB="0" distL="0" distR="0" wp14:anchorId="46A903B2" wp14:editId="3ECD9B2C">
            <wp:extent cx="4591050" cy="1530350"/>
            <wp:effectExtent l="19050" t="19050" r="19050" b="12700"/>
            <wp:docPr id="38175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7625" name=""/>
                    <pic:cNvPicPr/>
                  </pic:nvPicPr>
                  <pic:blipFill>
                    <a:blip r:embed="rId508"/>
                    <a:stretch>
                      <a:fillRect/>
                    </a:stretch>
                  </pic:blipFill>
                  <pic:spPr>
                    <a:xfrm>
                      <a:off x="0" y="0"/>
                      <a:ext cx="4591450" cy="1530483"/>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0A3E3B" w14:paraId="2487F902" w14:textId="77777777" w:rsidTr="000A3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3419C7" w14:textId="1E158BE1" w:rsidR="000A3E3B" w:rsidRDefault="00B85747" w:rsidP="00C0686F">
            <w:r>
              <w:t>Turno</w:t>
            </w:r>
          </w:p>
        </w:tc>
        <w:tc>
          <w:tcPr>
            <w:tcW w:w="2697" w:type="dxa"/>
          </w:tcPr>
          <w:p w14:paraId="26CDCFD2" w14:textId="25449B9D"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Entrada (tokens × 4 / 1.000.000)</w:t>
            </w:r>
          </w:p>
        </w:tc>
        <w:tc>
          <w:tcPr>
            <w:tcW w:w="2698" w:type="dxa"/>
          </w:tcPr>
          <w:p w14:paraId="40AA6DAD" w14:textId="64B1C146"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Salida (40 × 20 / 1.000.000)</w:t>
            </w:r>
          </w:p>
        </w:tc>
        <w:tc>
          <w:tcPr>
            <w:tcW w:w="2698" w:type="dxa"/>
          </w:tcPr>
          <w:p w14:paraId="653E5D23" w14:textId="632CEC01"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Total</w:t>
            </w:r>
          </w:p>
        </w:tc>
      </w:tr>
      <w:tr w:rsidR="000A3E3B" w14:paraId="5A57DB2E"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F688DC8" w14:textId="11F3DA03" w:rsidR="000A3E3B" w:rsidRDefault="00B85747" w:rsidP="00C0686F">
            <w:r>
              <w:t>1</w:t>
            </w:r>
          </w:p>
        </w:tc>
        <w:tc>
          <w:tcPr>
            <w:tcW w:w="2697" w:type="dxa"/>
          </w:tcPr>
          <w:p w14:paraId="3913F325" w14:textId="3671C70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30 → $0,00012</w:t>
            </w:r>
          </w:p>
        </w:tc>
        <w:tc>
          <w:tcPr>
            <w:tcW w:w="2698" w:type="dxa"/>
          </w:tcPr>
          <w:p w14:paraId="4D63A2D7" w14:textId="5FE50820"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$0,0008</w:t>
            </w:r>
          </w:p>
        </w:tc>
        <w:tc>
          <w:tcPr>
            <w:tcW w:w="2698" w:type="dxa"/>
          </w:tcPr>
          <w:p w14:paraId="026AE821" w14:textId="142A3B2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$0,00092</w:t>
            </w:r>
          </w:p>
        </w:tc>
      </w:tr>
      <w:tr w:rsidR="000A3E3B" w14:paraId="24149967"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77805F75" w14:textId="78A1B7B7" w:rsidR="000A3E3B" w:rsidRDefault="00B85747" w:rsidP="00C0686F">
            <w:r>
              <w:t>2</w:t>
            </w:r>
          </w:p>
        </w:tc>
        <w:tc>
          <w:tcPr>
            <w:tcW w:w="2697" w:type="dxa"/>
          </w:tcPr>
          <w:p w14:paraId="12DB03FE" w14:textId="6702EA01"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90 → $0,00036</w:t>
            </w:r>
          </w:p>
        </w:tc>
        <w:tc>
          <w:tcPr>
            <w:tcW w:w="2698" w:type="dxa"/>
          </w:tcPr>
          <w:p w14:paraId="7734DDBE" w14:textId="3B480ED8"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$0,0008</w:t>
            </w:r>
          </w:p>
        </w:tc>
        <w:tc>
          <w:tcPr>
            <w:tcW w:w="2698" w:type="dxa"/>
          </w:tcPr>
          <w:p w14:paraId="422BC440" w14:textId="38C4E7F2"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$0,00116</w:t>
            </w:r>
          </w:p>
        </w:tc>
      </w:tr>
      <w:tr w:rsidR="000A3E3B" w14:paraId="5C06E9E4"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54DC934" w14:textId="39418DAF" w:rsidR="000A3E3B" w:rsidRDefault="00B85747" w:rsidP="00C0686F">
            <w:r>
              <w:t>3</w:t>
            </w:r>
          </w:p>
        </w:tc>
        <w:tc>
          <w:tcPr>
            <w:tcW w:w="2697" w:type="dxa"/>
          </w:tcPr>
          <w:p w14:paraId="542C9FFD" w14:textId="3740B64C"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150 → $0,00060</w:t>
            </w:r>
          </w:p>
        </w:tc>
        <w:tc>
          <w:tcPr>
            <w:tcW w:w="2698" w:type="dxa"/>
          </w:tcPr>
          <w:p w14:paraId="4F028D6B" w14:textId="0A141735"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$0,0008</w:t>
            </w:r>
          </w:p>
        </w:tc>
        <w:tc>
          <w:tcPr>
            <w:tcW w:w="2698" w:type="dxa"/>
          </w:tcPr>
          <w:p w14:paraId="2FF819EA" w14:textId="5787F288"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$0,00140</w:t>
            </w:r>
          </w:p>
        </w:tc>
      </w:tr>
      <w:tr w:rsidR="0069675A" w14:paraId="3576FA8A"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1886462E" w14:textId="3076581A" w:rsidR="0069675A" w:rsidRDefault="0069675A" w:rsidP="00C0686F">
            <w:r>
              <w:t>4</w:t>
            </w:r>
          </w:p>
        </w:tc>
        <w:tc>
          <w:tcPr>
            <w:tcW w:w="2697" w:type="dxa"/>
          </w:tcPr>
          <w:p w14:paraId="723F17F1" w14:textId="080894B6" w:rsidR="0069675A" w:rsidRPr="00B85747" w:rsidRDefault="0069675A" w:rsidP="00C0686F">
            <w:pPr>
              <w:cnfStyle w:val="000000000000" w:firstRow="0" w:lastRow="0" w:firstColumn="0" w:lastColumn="0" w:oddVBand="0" w:evenVBand="0" w:oddHBand="0" w:evenHBand="0" w:firstRowFirstColumn="0" w:firstRowLastColumn="0" w:lastRowFirstColumn="0" w:lastRowLastColumn="0"/>
            </w:pPr>
            <w:r w:rsidRPr="0069675A">
              <w:t>210 → $0,00084</w:t>
            </w:r>
          </w:p>
        </w:tc>
        <w:tc>
          <w:tcPr>
            <w:tcW w:w="2698" w:type="dxa"/>
          </w:tcPr>
          <w:p w14:paraId="79867275" w14:textId="40DB53A7"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$0,0008</w:t>
            </w:r>
          </w:p>
        </w:tc>
        <w:tc>
          <w:tcPr>
            <w:tcW w:w="2698" w:type="dxa"/>
          </w:tcPr>
          <w:p w14:paraId="35E1E0B9" w14:textId="78A29128"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$0,00164</w:t>
            </w:r>
          </w:p>
        </w:tc>
      </w:tr>
      <w:tr w:rsidR="0069675A" w14:paraId="19E8ED4C"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58C0AD1" w14:textId="04789804" w:rsidR="0069675A" w:rsidRDefault="0069675A" w:rsidP="00C0686F">
            <w:r>
              <w:t>Suma</w:t>
            </w:r>
          </w:p>
        </w:tc>
        <w:tc>
          <w:tcPr>
            <w:tcW w:w="2697" w:type="dxa"/>
          </w:tcPr>
          <w:p w14:paraId="0887AF0C" w14:textId="5750D677"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480 → $0,00192</w:t>
            </w:r>
          </w:p>
        </w:tc>
        <w:tc>
          <w:tcPr>
            <w:tcW w:w="2698" w:type="dxa"/>
          </w:tcPr>
          <w:p w14:paraId="58531EE6" w14:textId="049BEC9D"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$0,0032</w:t>
            </w:r>
          </w:p>
        </w:tc>
        <w:tc>
          <w:tcPr>
            <w:tcW w:w="2698" w:type="dxa"/>
          </w:tcPr>
          <w:p w14:paraId="07D53899" w14:textId="30FDF113" w:rsidR="0069675A" w:rsidRPr="0069675A" w:rsidRDefault="004E0603" w:rsidP="00C0686F">
            <w:pPr>
              <w:cnfStyle w:val="000000100000" w:firstRow="0" w:lastRow="0" w:firstColumn="0" w:lastColumn="0" w:oddVBand="0" w:evenVBand="0" w:oddHBand="1" w:evenHBand="0" w:firstRowFirstColumn="0" w:firstRowLastColumn="0" w:lastRowFirstColumn="0" w:lastRowLastColumn="0"/>
            </w:pPr>
            <w:r w:rsidRPr="004E0603">
              <w:t>$0,00512</w:t>
            </w:r>
          </w:p>
        </w:tc>
      </w:tr>
    </w:tbl>
    <w:p w14:paraId="4DE2ABF6" w14:textId="77777777" w:rsidR="0033103B" w:rsidRDefault="0033103B" w:rsidP="00C0686F"/>
    <w:p w14:paraId="25316AD7" w14:textId="77777777" w:rsidR="004E0603" w:rsidRDefault="004E0603" w:rsidP="004E0603">
      <w:r w:rsidRPr="004E0603">
        <w:t>La salida cuesta lo mismo en cada turno ($0,0008). Lo que crece es la entrada.</w:t>
      </w:r>
    </w:p>
    <w:p w14:paraId="4DE0EFAA" w14:textId="77777777" w:rsidR="00921644" w:rsidRDefault="00921644" w:rsidP="004E0603"/>
    <w:p w14:paraId="47015DED" w14:textId="77777777" w:rsidR="00785129" w:rsidRDefault="00785129" w:rsidP="004E0603"/>
    <w:p w14:paraId="74A31976" w14:textId="77777777" w:rsidR="00921644" w:rsidRPr="00921644" w:rsidRDefault="00921644" w:rsidP="00921644">
      <w:r w:rsidRPr="00921644">
        <w:rPr>
          <w:b/>
          <w:bCs/>
        </w:rPr>
        <w:lastRenderedPageBreak/>
        <w:t>Comparación sin historial</w:t>
      </w:r>
      <w:r w:rsidRPr="00921644">
        <w:t xml:space="preserve"> (solo el último mensaje, 30 tokens cada vez):</w:t>
      </w:r>
    </w:p>
    <w:p w14:paraId="3289E990" w14:textId="260D19A8" w:rsidR="00921644" w:rsidRDefault="00921644">
      <w:pPr>
        <w:pStyle w:val="Prrafodelista"/>
        <w:numPr>
          <w:ilvl w:val="0"/>
          <w:numId w:val="53"/>
        </w:numPr>
      </w:pPr>
      <w:r>
        <w:t xml:space="preserve">Entrada: 4 x 30 = 120 tokens </w:t>
      </w:r>
      <w:r w:rsidRPr="00921644">
        <w:t>→$0,00048.</w:t>
      </w:r>
    </w:p>
    <w:p w14:paraId="2D5E359C" w14:textId="1F25BBB9" w:rsidR="00921644" w:rsidRDefault="00921644">
      <w:pPr>
        <w:pStyle w:val="Prrafodelista"/>
        <w:numPr>
          <w:ilvl w:val="0"/>
          <w:numId w:val="53"/>
        </w:numPr>
      </w:pPr>
      <w:r>
        <w:t xml:space="preserve">Con historial son 480 tokens, </w:t>
      </w:r>
      <w:r>
        <w:rPr>
          <w:b/>
          <w:bCs/>
        </w:rPr>
        <w:t xml:space="preserve">4 veces </w:t>
      </w:r>
      <w:proofErr w:type="spellStart"/>
      <w:r>
        <w:rPr>
          <w:b/>
          <w:bCs/>
        </w:rPr>
        <w:t>mas</w:t>
      </w:r>
      <w:proofErr w:type="spellEnd"/>
      <w:r>
        <w:rPr>
          <w:b/>
          <w:bCs/>
        </w:rPr>
        <w:t xml:space="preserve"> </w:t>
      </w:r>
      <w:r>
        <w:t>en entrada.</w:t>
      </w:r>
    </w:p>
    <w:p w14:paraId="68AA9BFC" w14:textId="081EB1CE" w:rsidR="00921644" w:rsidRDefault="00921644">
      <w:pPr>
        <w:pStyle w:val="Prrafodelista"/>
        <w:numPr>
          <w:ilvl w:val="0"/>
          <w:numId w:val="53"/>
        </w:numPr>
      </w:pPr>
      <w:r>
        <w:t>Pero sin historial el modelo no sabría tu nombre.</w:t>
      </w:r>
    </w:p>
    <w:p w14:paraId="08FF577A" w14:textId="77777777" w:rsidR="00E1503A" w:rsidRPr="00E1503A" w:rsidRDefault="00E1503A" w:rsidP="00E1503A">
      <w:pPr>
        <w:rPr>
          <w:b/>
          <w:bCs/>
          <w:sz w:val="24"/>
          <w:szCs w:val="28"/>
        </w:rPr>
      </w:pPr>
      <w:r w:rsidRPr="00E1503A">
        <w:rPr>
          <w:b/>
          <w:bCs/>
          <w:sz w:val="24"/>
          <w:szCs w:val="28"/>
          <w:highlight w:val="yellow"/>
        </w:rPr>
        <w:t>3. Por qué conviene saberlo</w:t>
      </w:r>
    </w:p>
    <w:p w14:paraId="21C96271" w14:textId="630605A5" w:rsidR="00E1503A" w:rsidRDefault="00E1503A" w:rsidP="00921644">
      <w:r>
        <w:t xml:space="preserve">La entrada total para N mensajes sale como 30 x </w:t>
      </w:r>
      <w:r w:rsidRPr="00E1503A">
        <w:t>N²,</w:t>
      </w:r>
      <w:r>
        <w:t xml:space="preserve"> con estos números inventados:</w:t>
      </w:r>
    </w:p>
    <w:tbl>
      <w:tblPr>
        <w:tblStyle w:val="Tablaconcuadrcula4-nfasis4"/>
        <w:tblW w:w="0" w:type="auto"/>
        <w:tblLook w:val="04A0" w:firstRow="1" w:lastRow="0" w:firstColumn="1" w:lastColumn="0" w:noHBand="0" w:noVBand="1"/>
      </w:tblPr>
      <w:tblGrid>
        <w:gridCol w:w="2697"/>
        <w:gridCol w:w="2697"/>
        <w:gridCol w:w="2698"/>
        <w:gridCol w:w="2698"/>
      </w:tblGrid>
      <w:tr w:rsidR="00E1503A" w14:paraId="74FE6213" w14:textId="77777777" w:rsidTr="00E150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25EC7A7" w14:textId="328C80A0" w:rsidR="00E1503A" w:rsidRPr="00E1503A" w:rsidRDefault="00E1503A" w:rsidP="00921644">
            <w:pPr>
              <w:rPr>
                <w:b w:val="0"/>
                <w:bCs w:val="0"/>
              </w:rPr>
            </w:pPr>
            <w:r>
              <w:rPr>
                <w:b w:val="0"/>
                <w:bCs w:val="0"/>
              </w:rPr>
              <w:t>Mensajes</w:t>
            </w:r>
          </w:p>
        </w:tc>
        <w:tc>
          <w:tcPr>
            <w:tcW w:w="2697" w:type="dxa"/>
          </w:tcPr>
          <w:p w14:paraId="791E0CDC" w14:textId="73F5D1D8"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con historial</w:t>
            </w:r>
          </w:p>
        </w:tc>
        <w:tc>
          <w:tcPr>
            <w:tcW w:w="2698" w:type="dxa"/>
          </w:tcPr>
          <w:p w14:paraId="10E040CC" w14:textId="0D39DAA9"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historial (30 x N)</w:t>
            </w:r>
          </w:p>
        </w:tc>
        <w:tc>
          <w:tcPr>
            <w:tcW w:w="2698" w:type="dxa"/>
          </w:tcPr>
          <w:p w14:paraId="062282BE" w14:textId="5AC4F134"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Cuantas veces mas</w:t>
            </w:r>
          </w:p>
        </w:tc>
      </w:tr>
      <w:tr w:rsidR="00E1503A" w14:paraId="7EE1BE39"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E0575CD" w14:textId="1E817D89" w:rsidR="00E1503A" w:rsidRDefault="00E1503A" w:rsidP="00921644">
            <w:r>
              <w:t>4</w:t>
            </w:r>
          </w:p>
        </w:tc>
        <w:tc>
          <w:tcPr>
            <w:tcW w:w="2697" w:type="dxa"/>
          </w:tcPr>
          <w:p w14:paraId="12851FE7" w14:textId="2374F6A3"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16 = 480</w:t>
            </w:r>
          </w:p>
        </w:tc>
        <w:tc>
          <w:tcPr>
            <w:tcW w:w="2698" w:type="dxa"/>
          </w:tcPr>
          <w:p w14:paraId="1825A003" w14:textId="03B4E8E1"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120</w:t>
            </w:r>
          </w:p>
        </w:tc>
        <w:tc>
          <w:tcPr>
            <w:tcW w:w="2698" w:type="dxa"/>
          </w:tcPr>
          <w:p w14:paraId="76784451" w14:textId="16A07E5A" w:rsidR="00E1503A" w:rsidRDefault="00E1503A" w:rsidP="00921644">
            <w:pPr>
              <w:cnfStyle w:val="000000100000" w:firstRow="0" w:lastRow="0" w:firstColumn="0" w:lastColumn="0" w:oddVBand="0" w:evenVBand="0" w:oddHBand="1" w:evenHBand="0" w:firstRowFirstColumn="0" w:firstRowLastColumn="0" w:lastRowFirstColumn="0" w:lastRowLastColumn="0"/>
            </w:pPr>
            <w:r>
              <w:t>4</w:t>
            </w:r>
          </w:p>
        </w:tc>
      </w:tr>
      <w:tr w:rsidR="00E1503A" w14:paraId="431A87FA" w14:textId="77777777" w:rsidTr="00E1503A">
        <w:tc>
          <w:tcPr>
            <w:cnfStyle w:val="001000000000" w:firstRow="0" w:lastRow="0" w:firstColumn="1" w:lastColumn="0" w:oddVBand="0" w:evenVBand="0" w:oddHBand="0" w:evenHBand="0" w:firstRowFirstColumn="0" w:firstRowLastColumn="0" w:lastRowFirstColumn="0" w:lastRowLastColumn="0"/>
            <w:tcW w:w="2697" w:type="dxa"/>
          </w:tcPr>
          <w:p w14:paraId="354B9901" w14:textId="18C892C8" w:rsidR="00E1503A" w:rsidRDefault="00E1503A" w:rsidP="00921644">
            <w:r>
              <w:t>10</w:t>
            </w:r>
          </w:p>
        </w:tc>
        <w:tc>
          <w:tcPr>
            <w:tcW w:w="2697" w:type="dxa"/>
          </w:tcPr>
          <w:p w14:paraId="30397E6D" w14:textId="4A5C3A35"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 × 100 = 3.000</w:t>
            </w:r>
          </w:p>
        </w:tc>
        <w:tc>
          <w:tcPr>
            <w:tcW w:w="2698" w:type="dxa"/>
          </w:tcPr>
          <w:p w14:paraId="28B3E4E1" w14:textId="35AF6A8E"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300</w:t>
            </w:r>
          </w:p>
        </w:tc>
        <w:tc>
          <w:tcPr>
            <w:tcW w:w="2698" w:type="dxa"/>
          </w:tcPr>
          <w:p w14:paraId="186057F1" w14:textId="49D30132" w:rsidR="00E1503A" w:rsidRDefault="00E1503A" w:rsidP="00921644">
            <w:pPr>
              <w:cnfStyle w:val="000000000000" w:firstRow="0" w:lastRow="0" w:firstColumn="0" w:lastColumn="0" w:oddVBand="0" w:evenVBand="0" w:oddHBand="0" w:evenHBand="0" w:firstRowFirstColumn="0" w:firstRowLastColumn="0" w:lastRowFirstColumn="0" w:lastRowLastColumn="0"/>
            </w:pPr>
            <w:r>
              <w:t>10</w:t>
            </w:r>
          </w:p>
        </w:tc>
      </w:tr>
      <w:tr w:rsidR="00E1503A" w14:paraId="5456648B"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4B22F3B" w14:textId="11C12FB1" w:rsidR="00E1503A" w:rsidRDefault="00E1503A" w:rsidP="00921644">
            <w:r>
              <w:t>20</w:t>
            </w:r>
          </w:p>
        </w:tc>
        <w:tc>
          <w:tcPr>
            <w:tcW w:w="2697" w:type="dxa"/>
          </w:tcPr>
          <w:p w14:paraId="12CAADF2" w14:textId="1C71C35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400 = 12.000</w:t>
            </w:r>
          </w:p>
        </w:tc>
        <w:tc>
          <w:tcPr>
            <w:tcW w:w="2698" w:type="dxa"/>
          </w:tcPr>
          <w:p w14:paraId="047FE9A5" w14:textId="4324C2A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600</w:t>
            </w:r>
          </w:p>
        </w:tc>
        <w:tc>
          <w:tcPr>
            <w:tcW w:w="2698" w:type="dxa"/>
          </w:tcPr>
          <w:p w14:paraId="3A33126B" w14:textId="59C22FCF"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20</w:t>
            </w:r>
          </w:p>
        </w:tc>
      </w:tr>
    </w:tbl>
    <w:p w14:paraId="7D27239C" w14:textId="77777777" w:rsidR="00E1503A" w:rsidRDefault="00E1503A" w:rsidP="00921644"/>
    <w:p w14:paraId="246B6E0B" w14:textId="4F9511E3" w:rsidR="003D128D" w:rsidRDefault="003D128D" w:rsidP="00921644">
      <w:r>
        <w:t xml:space="preserve">El costo de entrada </w:t>
      </w:r>
      <w:r>
        <w:rPr>
          <w:b/>
          <w:bCs/>
        </w:rPr>
        <w:t xml:space="preserve">crece con el cuadrado </w:t>
      </w:r>
      <w:r>
        <w:t xml:space="preserve">del </w:t>
      </w:r>
      <w:proofErr w:type="spellStart"/>
      <w:r>
        <w:t>numero</w:t>
      </w:r>
      <w:proofErr w:type="spellEnd"/>
      <w:r>
        <w:t xml:space="preserve"> de mensajes: si duplicas la conversación, la entrada se cuadriplica. Por eso las conversaciones largas se encarecen rápido.</w:t>
      </w:r>
    </w:p>
    <w:p w14:paraId="362097B9" w14:textId="77777777" w:rsidR="00785129" w:rsidRPr="00785129" w:rsidRDefault="00785129" w:rsidP="00785129">
      <w:pPr>
        <w:rPr>
          <w:sz w:val="24"/>
          <w:szCs w:val="28"/>
        </w:rPr>
      </w:pPr>
      <w:r w:rsidRPr="00785129">
        <w:rPr>
          <w:sz w:val="24"/>
          <w:szCs w:val="28"/>
          <w:highlight w:val="yellow"/>
        </w:rPr>
        <w:t>Una fuente de precios de 2026 indica que los proveedores cobran bastante menos por la parte repetida (caché): $0,20 por millón en vez de $4 para Opus 5.5. No verifiqué cómo funciona en cada proveedor, pero es la forma habitual de abaratar esto.</w:t>
      </w:r>
    </w:p>
    <w:p w14:paraId="2BB85DD5" w14:textId="77777777" w:rsidR="003D128D" w:rsidRPr="003D128D" w:rsidRDefault="003D128D" w:rsidP="00921644"/>
    <w:p w14:paraId="49E415FC" w14:textId="682614B0" w:rsidR="000D6018" w:rsidRDefault="000D6018" w:rsidP="000D6018">
      <w:pPr>
        <w:pStyle w:val="Ttulo3"/>
        <w:rPr>
          <w:b/>
          <w:bCs/>
          <w:sz w:val="24"/>
          <w:szCs w:val="24"/>
          <w:highlight w:val="yellow"/>
        </w:rPr>
      </w:pPr>
      <w:r w:rsidRPr="001245C2">
        <w:rPr>
          <w:b/>
          <w:bCs/>
          <w:sz w:val="24"/>
          <w:szCs w:val="24"/>
          <w:highlight w:val="yellow"/>
        </w:rPr>
        <w:t>1.17.</w:t>
      </w:r>
      <w:r w:rsidR="00891A89">
        <w:rPr>
          <w:b/>
          <w:bCs/>
          <w:sz w:val="24"/>
          <w:szCs w:val="24"/>
          <w:highlight w:val="yellow"/>
        </w:rPr>
        <w:t>3 Resumen – los 5 puntos del resumen</w:t>
      </w:r>
    </w:p>
    <w:p w14:paraId="1D6120BD" w14:textId="559E95D8" w:rsidR="00891A89" w:rsidRDefault="004565F0" w:rsidP="004565F0">
      <w:pPr>
        <w:rPr>
          <w:highlight w:val="yellow"/>
        </w:rPr>
      </w:pPr>
      <w:r w:rsidRPr="004565F0">
        <w:rPr>
          <w:noProof/>
        </w:rPr>
        <w:drawing>
          <wp:inline distT="0" distB="0" distL="0" distR="0" wp14:anchorId="3FE75E67" wp14:editId="2A1D7494">
            <wp:extent cx="4252328" cy="1318374"/>
            <wp:effectExtent l="0" t="0" r="0" b="0"/>
            <wp:docPr id="1078201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1782" name=""/>
                    <pic:cNvPicPr/>
                  </pic:nvPicPr>
                  <pic:blipFill>
                    <a:blip r:embed="rId509"/>
                    <a:stretch>
                      <a:fillRect/>
                    </a:stretch>
                  </pic:blipFill>
                  <pic:spPr>
                    <a:xfrm>
                      <a:off x="0" y="0"/>
                      <a:ext cx="4252328" cy="1318374"/>
                    </a:xfrm>
                    <a:prstGeom prst="rect">
                      <a:avLst/>
                    </a:prstGeom>
                  </pic:spPr>
                </pic:pic>
              </a:graphicData>
            </a:graphic>
          </wp:inline>
        </w:drawing>
      </w:r>
    </w:p>
    <w:p w14:paraId="03D9FFEF" w14:textId="7D01043A" w:rsidR="004565F0" w:rsidRPr="004565F0" w:rsidRDefault="004565F0">
      <w:pPr>
        <w:pStyle w:val="Prrafodelista"/>
        <w:numPr>
          <w:ilvl w:val="0"/>
          <w:numId w:val="55"/>
        </w:numPr>
      </w:pPr>
      <w:r w:rsidRPr="004565F0">
        <w:t>Cada llamada es sin estado</w:t>
      </w:r>
    </w:p>
    <w:p w14:paraId="0C8E79B7" w14:textId="55811BBD" w:rsidR="004565F0" w:rsidRPr="004565F0" w:rsidRDefault="004565F0">
      <w:pPr>
        <w:pStyle w:val="Prrafodelista"/>
        <w:numPr>
          <w:ilvl w:val="0"/>
          <w:numId w:val="55"/>
        </w:numPr>
      </w:pPr>
      <w:r w:rsidRPr="004565F0">
        <w:t>Se pasa la conversión completa cada vez</w:t>
      </w:r>
    </w:p>
    <w:p w14:paraId="2D2F5794" w14:textId="1FFD79B7" w:rsidR="004565F0" w:rsidRPr="004565F0" w:rsidRDefault="004565F0">
      <w:pPr>
        <w:pStyle w:val="Prrafodelista"/>
        <w:numPr>
          <w:ilvl w:val="0"/>
          <w:numId w:val="55"/>
        </w:numPr>
      </w:pPr>
      <w:r w:rsidRPr="004565F0">
        <w:t>Eso da la ilusión de memoria</w:t>
      </w:r>
    </w:p>
    <w:p w14:paraId="76333B9A" w14:textId="24E969A8" w:rsidR="004565F0" w:rsidRPr="004565F0" w:rsidRDefault="004565F0">
      <w:pPr>
        <w:pStyle w:val="Prrafodelista"/>
        <w:numPr>
          <w:ilvl w:val="0"/>
          <w:numId w:val="55"/>
        </w:numPr>
      </w:pPr>
      <w:r w:rsidRPr="004565F0">
        <w:t>Es un truco, un efecto de mandar todo el historial</w:t>
      </w:r>
    </w:p>
    <w:p w14:paraId="410FA2AB" w14:textId="179F9966" w:rsidR="004565F0" w:rsidRPr="004565F0" w:rsidRDefault="004565F0">
      <w:pPr>
        <w:pStyle w:val="Prrafodelista"/>
        <w:numPr>
          <w:ilvl w:val="0"/>
          <w:numId w:val="55"/>
        </w:numPr>
      </w:pPr>
      <w:r w:rsidRPr="004565F0">
        <w:t>El modelo solo predice los siguientes tokens de la secuencia</w:t>
      </w:r>
    </w:p>
    <w:p w14:paraId="24F7890F" w14:textId="77777777" w:rsidR="004565F0" w:rsidRPr="004565F0" w:rsidRDefault="004565F0" w:rsidP="004565F0">
      <w:pPr>
        <w:rPr>
          <w:highlight w:val="yellow"/>
        </w:rPr>
      </w:pPr>
    </w:p>
    <w:p w14:paraId="06B47178" w14:textId="77777777" w:rsidR="00891A89" w:rsidRPr="00891A89" w:rsidRDefault="00891A89" w:rsidP="00891A89">
      <w:pPr>
        <w:rPr>
          <w:highlight w:val="yellow"/>
        </w:rPr>
      </w:pPr>
    </w:p>
    <w:p w14:paraId="7DAEF142" w14:textId="77777777" w:rsidR="000D6018" w:rsidRDefault="000D6018" w:rsidP="00C0686F"/>
    <w:p w14:paraId="27D270C4" w14:textId="77777777" w:rsidR="000218BC" w:rsidRDefault="000218BC" w:rsidP="00C0686F"/>
    <w:p w14:paraId="698F58AC" w14:textId="3B49B83E" w:rsidR="000218BC" w:rsidRDefault="000218BC">
      <w:r>
        <w:br w:type="page"/>
      </w:r>
    </w:p>
    <w:p w14:paraId="7E2BA276" w14:textId="1BAF7CF4" w:rsidR="000218BC" w:rsidRDefault="000218BC" w:rsidP="000218BC">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6E498A">
        <w:rPr>
          <w:rFonts w:ascii="Arial" w:hAnsi="Arial" w:cs="Arial"/>
          <w:b/>
          <w:bCs/>
          <w:sz w:val="24"/>
          <w:szCs w:val="24"/>
          <w:highlight w:val="yellow"/>
        </w:rPr>
        <w:t xml:space="preserve">8 </w:t>
      </w:r>
      <w:r w:rsidR="00960269">
        <w:rPr>
          <w:rFonts w:ascii="Arial" w:hAnsi="Arial" w:cs="Arial"/>
          <w:b/>
          <w:bCs/>
          <w:sz w:val="24"/>
          <w:szCs w:val="24"/>
          <w:highlight w:val="yellow"/>
        </w:rPr>
        <w:t xml:space="preserve">DIA4: </w:t>
      </w:r>
      <w:r w:rsidR="006E498A">
        <w:rPr>
          <w:rFonts w:ascii="Arial" w:hAnsi="Arial" w:cs="Arial"/>
          <w:b/>
          <w:bCs/>
          <w:sz w:val="24"/>
          <w:szCs w:val="24"/>
          <w:highlight w:val="yellow"/>
        </w:rPr>
        <w:t>Ventaja de contexto y costos de API</w:t>
      </w:r>
    </w:p>
    <w:p w14:paraId="39BCEA21" w14:textId="46B49479" w:rsidR="006E498A" w:rsidRPr="006E498A" w:rsidRDefault="006E498A" w:rsidP="006E498A">
      <w:pPr>
        <w:pStyle w:val="Ttulo3"/>
        <w:rPr>
          <w:rFonts w:cs="Arial"/>
          <w:b/>
          <w:bCs/>
          <w:sz w:val="24"/>
          <w:szCs w:val="24"/>
          <w:highlight w:val="yellow"/>
        </w:rPr>
      </w:pPr>
      <w:r w:rsidRPr="006E498A">
        <w:rPr>
          <w:rFonts w:cs="Arial"/>
          <w:b/>
          <w:bCs/>
          <w:sz w:val="24"/>
          <w:szCs w:val="24"/>
          <w:highlight w:val="yellow"/>
        </w:rPr>
        <w:t>1.18.1 Ventaja de contexto (diapo 1)</w:t>
      </w:r>
      <w:r w:rsidR="0023108D">
        <w:rPr>
          <w:rFonts w:cs="Arial"/>
          <w:b/>
          <w:bCs/>
          <w:sz w:val="24"/>
          <w:szCs w:val="24"/>
          <w:highlight w:val="yellow"/>
        </w:rPr>
        <w:t xml:space="preserve"> - </w:t>
      </w:r>
      <w:r w:rsidR="0023108D" w:rsidRPr="0023108D">
        <w:rPr>
          <w:rFonts w:cs="Arial"/>
          <w:b/>
          <w:bCs/>
          <w:sz w:val="24"/>
          <w:szCs w:val="24"/>
          <w:highlight w:val="yellow"/>
        </w:rPr>
        <w:t>Por qué la salida también ocupa ventana</w:t>
      </w:r>
      <w:r w:rsidR="00986644">
        <w:rPr>
          <w:rFonts w:cs="Arial"/>
          <w:b/>
          <w:bCs/>
          <w:sz w:val="24"/>
          <w:szCs w:val="24"/>
          <w:highlight w:val="yellow"/>
        </w:rPr>
        <w:t xml:space="preserve"> – para que </w:t>
      </w:r>
      <w:proofErr w:type="gramStart"/>
      <w:r w:rsidR="00986644">
        <w:rPr>
          <w:rFonts w:cs="Arial"/>
          <w:b/>
          <w:bCs/>
          <w:sz w:val="24"/>
          <w:szCs w:val="24"/>
          <w:highlight w:val="yellow"/>
        </w:rPr>
        <w:t>importa</w:t>
      </w:r>
      <w:proofErr w:type="gramEnd"/>
      <w:r w:rsidR="00986644">
        <w:rPr>
          <w:rFonts w:cs="Arial"/>
          <w:b/>
          <w:bCs/>
          <w:sz w:val="24"/>
          <w:szCs w:val="24"/>
          <w:highlight w:val="yellow"/>
        </w:rPr>
        <w:t xml:space="preserve"> la ventaja</w:t>
      </w:r>
    </w:p>
    <w:p w14:paraId="3FD80983" w14:textId="7BE7B693" w:rsidR="006E498A" w:rsidRDefault="006E498A" w:rsidP="006E498A">
      <w:pPr>
        <w:rPr>
          <w:highlight w:val="yellow"/>
        </w:rPr>
      </w:pPr>
      <w:r w:rsidRPr="006E498A">
        <w:rPr>
          <w:noProof/>
        </w:rPr>
        <w:drawing>
          <wp:inline distT="0" distB="0" distL="0" distR="0" wp14:anchorId="035415F3" wp14:editId="4471DC4F">
            <wp:extent cx="6103620" cy="3263741"/>
            <wp:effectExtent l="0" t="0" r="0" b="0"/>
            <wp:docPr id="376758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8261" name=""/>
                    <pic:cNvPicPr/>
                  </pic:nvPicPr>
                  <pic:blipFill>
                    <a:blip r:embed="rId510"/>
                    <a:stretch>
                      <a:fillRect/>
                    </a:stretch>
                  </pic:blipFill>
                  <pic:spPr>
                    <a:xfrm>
                      <a:off x="0" y="0"/>
                      <a:ext cx="6114018" cy="3269301"/>
                    </a:xfrm>
                    <a:prstGeom prst="rect">
                      <a:avLst/>
                    </a:prstGeom>
                  </pic:spPr>
                </pic:pic>
              </a:graphicData>
            </a:graphic>
          </wp:inline>
        </w:drawing>
      </w:r>
    </w:p>
    <w:p w14:paraId="66596E11" w14:textId="56F0832B" w:rsidR="00771CE8" w:rsidRPr="007645A9" w:rsidRDefault="007645A9" w:rsidP="006E498A">
      <w:r w:rsidRPr="007645A9">
        <w:t xml:space="preserve">Es el </w:t>
      </w:r>
      <w:r w:rsidRPr="007645A9">
        <w:rPr>
          <w:b/>
          <w:bCs/>
        </w:rPr>
        <w:t xml:space="preserve">máximo de tokens que el modelo puede considerar </w:t>
      </w:r>
      <w:r w:rsidRPr="007645A9">
        <w:t xml:space="preserve">al general el siguiente token. </w:t>
      </w:r>
      <w:r w:rsidR="00771CE8">
        <w:t>SI intentas meter más, falla (el error dice algo como “</w:t>
      </w:r>
      <w:proofErr w:type="spellStart"/>
      <w:r w:rsidR="00771CE8">
        <w:t>mas</w:t>
      </w:r>
      <w:proofErr w:type="spellEnd"/>
      <w:r w:rsidR="00771CE8">
        <w:t xml:space="preserve"> grande que mi ventaja de contexto”).</w:t>
      </w:r>
    </w:p>
    <w:p w14:paraId="3E354848" w14:textId="77777777" w:rsidR="00771CE8" w:rsidRPr="00771CE8" w:rsidRDefault="00771CE8" w:rsidP="00771CE8">
      <w:r w:rsidRPr="00771CE8">
        <w:rPr>
          <w:b/>
          <w:bCs/>
        </w:rPr>
        <w:t>Qué ocupa espacio en la ventana (no es solo tu último mensaje):</w:t>
      </w:r>
    </w:p>
    <w:p w14:paraId="6023B17A" w14:textId="1BC97073" w:rsidR="006E498A" w:rsidRDefault="0023108D" w:rsidP="006E498A">
      <w:pPr>
        <w:rPr>
          <w:highlight w:val="yellow"/>
        </w:rPr>
      </w:pPr>
      <w:r w:rsidRPr="0023108D">
        <w:rPr>
          <w:noProof/>
        </w:rPr>
        <w:drawing>
          <wp:inline distT="0" distB="0" distL="0" distR="0" wp14:anchorId="19EBAD6B" wp14:editId="4645F5CF">
            <wp:extent cx="4922520" cy="1386877"/>
            <wp:effectExtent l="38100" t="38100" r="30480" b="41910"/>
            <wp:docPr id="176195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57627" name=""/>
                    <pic:cNvPicPr/>
                  </pic:nvPicPr>
                  <pic:blipFill>
                    <a:blip r:embed="rId511"/>
                    <a:stretch>
                      <a:fillRect/>
                    </a:stretch>
                  </pic:blipFill>
                  <pic:spPr>
                    <a:xfrm>
                      <a:off x="0" y="0"/>
                      <a:ext cx="4926137" cy="1387896"/>
                    </a:xfrm>
                    <a:prstGeom prst="rect">
                      <a:avLst/>
                    </a:prstGeom>
                    <a:ln w="28575">
                      <a:solidFill>
                        <a:schemeClr val="tx1"/>
                      </a:solidFill>
                    </a:ln>
                  </pic:spPr>
                </pic:pic>
              </a:graphicData>
            </a:graphic>
          </wp:inline>
        </w:drawing>
      </w:r>
    </w:p>
    <w:p w14:paraId="63F211A5" w14:textId="77777777" w:rsidR="0023108D" w:rsidRPr="0023108D" w:rsidRDefault="0023108D" w:rsidP="0023108D">
      <w:pPr>
        <w:pBdr>
          <w:bottom w:val="single" w:sz="6" w:space="1" w:color="auto"/>
        </w:pBdr>
      </w:pPr>
      <w:r w:rsidRPr="0023108D">
        <w:t>La diapositiva dice "casi toda la salida" y el profesor aclara que incluye hasta el último token generado.</w:t>
      </w:r>
    </w:p>
    <w:p w14:paraId="693E0C3F" w14:textId="77777777" w:rsidR="0023108D" w:rsidRPr="0023108D" w:rsidRDefault="0023108D" w:rsidP="0023108D">
      <w:pPr>
        <w:rPr>
          <w:b/>
          <w:bCs/>
          <w:sz w:val="24"/>
          <w:szCs w:val="28"/>
          <w:highlight w:val="yellow"/>
        </w:rPr>
      </w:pPr>
      <w:r w:rsidRPr="0023108D">
        <w:rPr>
          <w:b/>
          <w:bCs/>
          <w:sz w:val="24"/>
          <w:szCs w:val="28"/>
          <w:highlight w:val="yellow"/>
        </w:rPr>
        <w:t>2. Por qué la salida también ocupa ventana</w:t>
      </w:r>
    </w:p>
    <w:p w14:paraId="4BA50D1B" w14:textId="6173F7AE" w:rsidR="0023108D" w:rsidRPr="00B94061" w:rsidRDefault="00B94061" w:rsidP="006E498A">
      <w:r w:rsidRPr="00B94061">
        <w:t xml:space="preserve">El modelo genera </w:t>
      </w:r>
      <w:r w:rsidRPr="00B94061">
        <w:rPr>
          <w:b/>
          <w:bCs/>
        </w:rPr>
        <w:t xml:space="preserve">un token a la vez, </w:t>
      </w:r>
      <w:r w:rsidRPr="00B94061">
        <w:t>y cada token nuevo se agrega a la entrada antes de generar el siguiente:</w:t>
      </w:r>
    </w:p>
    <w:p w14:paraId="2AF97EB0" w14:textId="23D1C164" w:rsidR="00B94061" w:rsidRDefault="001C2B87" w:rsidP="006E498A">
      <w:pPr>
        <w:rPr>
          <w:highlight w:val="yellow"/>
        </w:rPr>
      </w:pPr>
      <w:r w:rsidRPr="001C2B87">
        <w:rPr>
          <w:noProof/>
        </w:rPr>
        <w:drawing>
          <wp:inline distT="0" distB="0" distL="0" distR="0" wp14:anchorId="40F4CDDA" wp14:editId="1946D85C">
            <wp:extent cx="5132070" cy="1427299"/>
            <wp:effectExtent l="19050" t="19050" r="11430" b="20955"/>
            <wp:docPr id="105396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91" name=""/>
                    <pic:cNvPicPr/>
                  </pic:nvPicPr>
                  <pic:blipFill>
                    <a:blip r:embed="rId512"/>
                    <a:stretch>
                      <a:fillRect/>
                    </a:stretch>
                  </pic:blipFill>
                  <pic:spPr>
                    <a:xfrm>
                      <a:off x="0" y="0"/>
                      <a:ext cx="5136458" cy="1428519"/>
                    </a:xfrm>
                    <a:prstGeom prst="rect">
                      <a:avLst/>
                    </a:prstGeom>
                    <a:ln w="19050">
                      <a:solidFill>
                        <a:schemeClr val="tx1"/>
                      </a:solidFill>
                    </a:ln>
                  </pic:spPr>
                </pic:pic>
              </a:graphicData>
            </a:graphic>
          </wp:inline>
        </w:drawing>
      </w:r>
    </w:p>
    <w:p w14:paraId="514139F3" w14:textId="11BE6CEF" w:rsidR="001C2B87" w:rsidRPr="001C2B87" w:rsidRDefault="001C2B87" w:rsidP="006E498A">
      <w:r w:rsidRPr="001C2B87">
        <w:lastRenderedPageBreak/>
        <w:t>Al final la secuencia tiene 44 tokens, y todo eso debe caber.</w:t>
      </w:r>
    </w:p>
    <w:p w14:paraId="4838B404" w14:textId="695326C0" w:rsidR="001C2B87" w:rsidRPr="001C2B87" w:rsidRDefault="001C2B87" w:rsidP="006E498A">
      <w:r w:rsidRPr="001C2B87">
        <w:t xml:space="preserve">El profesor simplifica: en la </w:t>
      </w:r>
      <w:proofErr w:type="spellStart"/>
      <w:r w:rsidRPr="001C2B87">
        <w:t>practica</w:t>
      </w:r>
      <w:proofErr w:type="spellEnd"/>
      <w:r w:rsidRPr="001C2B87">
        <w:t xml:space="preserve"> los modelos reutilizan cálculos (KV cache) para no repetir todo en cada paso. Es conocimiento mío, no del video.</w:t>
      </w:r>
    </w:p>
    <w:p w14:paraId="533DD5D0" w14:textId="77777777" w:rsidR="00AF502C" w:rsidRDefault="00AF502C" w:rsidP="00AF502C">
      <w:pPr>
        <w:rPr>
          <w:b/>
          <w:bCs/>
        </w:rPr>
      </w:pPr>
    </w:p>
    <w:p w14:paraId="71CD3642" w14:textId="77777777" w:rsidR="00AF502C" w:rsidRDefault="00AF502C" w:rsidP="00AF502C">
      <w:pPr>
        <w:rPr>
          <w:b/>
          <w:bCs/>
        </w:rPr>
      </w:pPr>
    </w:p>
    <w:p w14:paraId="425D057A" w14:textId="064074CB" w:rsidR="00AF502C" w:rsidRPr="00AF502C" w:rsidRDefault="00AF502C" w:rsidP="00AF502C">
      <w:r w:rsidRPr="00AF502C">
        <w:rPr>
          <w:b/>
          <w:bCs/>
        </w:rPr>
        <w:t>Ejemplo de falla (ventana inventada de 8.000 tokens):</w:t>
      </w:r>
    </w:p>
    <w:p w14:paraId="05A803DF" w14:textId="451FC081" w:rsidR="00AF502C" w:rsidRPr="00AF502C" w:rsidRDefault="00AF502C">
      <w:pPr>
        <w:pStyle w:val="Prrafodelista"/>
        <w:numPr>
          <w:ilvl w:val="0"/>
          <w:numId w:val="53"/>
        </w:numPr>
      </w:pPr>
      <w:r w:rsidRPr="00AF502C">
        <w:t>Historial: 7.500 + tu pregunta: 200 = 7.700 de entrada.</w:t>
      </w:r>
    </w:p>
    <w:p w14:paraId="19A940BB" w14:textId="1A5B21A0" w:rsidR="00AF502C" w:rsidRPr="00AF502C" w:rsidRDefault="00AF502C">
      <w:pPr>
        <w:pStyle w:val="Prrafodelista"/>
        <w:numPr>
          <w:ilvl w:val="0"/>
          <w:numId w:val="53"/>
        </w:numPr>
      </w:pPr>
      <w:r w:rsidRPr="00AF502C">
        <w:t xml:space="preserve">Si el modelo quiere responder con 500 tokens: 7.700 + 500 = 8.200 &gt; 8.000. </w:t>
      </w:r>
      <w:r w:rsidRPr="00AF502C">
        <w:rPr>
          <w:b/>
          <w:bCs/>
        </w:rPr>
        <w:t>No cabe.</w:t>
      </w:r>
    </w:p>
    <w:tbl>
      <w:tblPr>
        <w:tblStyle w:val="Tablaconcuadrcula"/>
        <w:tblW w:w="0" w:type="auto"/>
        <w:tblLook w:val="04A0" w:firstRow="1" w:lastRow="0" w:firstColumn="1" w:lastColumn="0" w:noHBand="0" w:noVBand="1"/>
      </w:tblPr>
      <w:tblGrid>
        <w:gridCol w:w="10790"/>
      </w:tblGrid>
      <w:tr w:rsidR="00AF502C" w14:paraId="777CB960" w14:textId="77777777" w:rsidTr="00AF502C">
        <w:tc>
          <w:tcPr>
            <w:tcW w:w="10790" w:type="dxa"/>
          </w:tcPr>
          <w:p w14:paraId="54559C5D" w14:textId="77777777" w:rsidR="00AF502C" w:rsidRDefault="00753C68" w:rsidP="00C0686F">
            <w:r w:rsidRPr="00753C68">
              <w:rPr>
                <w:noProof/>
              </w:rPr>
              <w:drawing>
                <wp:inline distT="0" distB="0" distL="0" distR="0" wp14:anchorId="6E6B97F4" wp14:editId="443A2024">
                  <wp:extent cx="3063505" cy="464860"/>
                  <wp:effectExtent l="19050" t="19050" r="22860" b="11430"/>
                  <wp:docPr id="263950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50711" name=""/>
                          <pic:cNvPicPr/>
                        </pic:nvPicPr>
                        <pic:blipFill>
                          <a:blip r:embed="rId513"/>
                          <a:stretch>
                            <a:fillRect/>
                          </a:stretch>
                        </pic:blipFill>
                        <pic:spPr>
                          <a:xfrm>
                            <a:off x="0" y="0"/>
                            <a:ext cx="3063505" cy="464860"/>
                          </a:xfrm>
                          <a:prstGeom prst="rect">
                            <a:avLst/>
                          </a:prstGeom>
                          <a:ln w="19050">
                            <a:solidFill>
                              <a:schemeClr val="tx1"/>
                            </a:solidFill>
                          </a:ln>
                        </pic:spPr>
                      </pic:pic>
                    </a:graphicData>
                  </a:graphic>
                </wp:inline>
              </w:drawing>
            </w:r>
          </w:p>
          <w:p w14:paraId="3FAE6F0D" w14:textId="722F8E32" w:rsidR="00753C68" w:rsidRDefault="00753C68" w:rsidP="00C0686F">
            <w:r>
              <w:rPr>
                <w:b/>
                <w:bCs/>
              </w:rPr>
              <w:t xml:space="preserve">Idea: </w:t>
            </w:r>
            <w:r>
              <w:t xml:space="preserve">El modelo guarda los cálculos de cada token (sus </w:t>
            </w:r>
            <w:r w:rsidR="00AE04E0">
              <w:t>“</w:t>
            </w:r>
            <w:proofErr w:type="spellStart"/>
            <w:r w:rsidR="00AE04E0">
              <w:t>keys</w:t>
            </w:r>
            <w:proofErr w:type="spellEnd"/>
            <w:r w:rsidR="00AE04E0">
              <w:t xml:space="preserve"> y </w:t>
            </w:r>
            <w:proofErr w:type="spellStart"/>
            <w:r w:rsidR="00AE04E0">
              <w:t>values</w:t>
            </w:r>
            <w:proofErr w:type="spellEnd"/>
            <w:r w:rsidR="00AE04E0">
              <w:t>”, dos vectores) y, al generar el siguiente, solo calcula el token nuevo y reutiliza lo guardado.</w:t>
            </w:r>
          </w:p>
          <w:p w14:paraId="31EA364F" w14:textId="77777777" w:rsidR="00AE04E0" w:rsidRDefault="00AE04E0" w:rsidP="00C0686F"/>
          <w:p w14:paraId="0C1B1AC5" w14:textId="77777777" w:rsidR="00AE04E0" w:rsidRPr="00A520BF" w:rsidRDefault="00AE04E0" w:rsidP="00A520BF">
            <w:pPr>
              <w:shd w:val="clear" w:color="auto" w:fill="FFFF00"/>
              <w:rPr>
                <w:b/>
                <w:bCs/>
                <w:sz w:val="24"/>
                <w:szCs w:val="28"/>
              </w:rPr>
            </w:pPr>
            <w:r w:rsidRPr="00A520BF">
              <w:rPr>
                <w:b/>
                <w:bCs/>
                <w:sz w:val="24"/>
                <w:szCs w:val="28"/>
              </w:rPr>
              <w:t>Con el ejemplo de "Tu nombre es Ed"</w:t>
            </w:r>
          </w:p>
          <w:p w14:paraId="2651D284" w14:textId="77777777" w:rsidR="00A520BF" w:rsidRDefault="00A520BF" w:rsidP="00A520BF">
            <w:r w:rsidRPr="00A520BF">
              <w:t>Entrada de 40 tokens (número inventado). El modelo genera 4 tokens.</w:t>
            </w:r>
          </w:p>
          <w:p w14:paraId="0483ACE9" w14:textId="55F465B5" w:rsidR="006B01AB" w:rsidRPr="00A520BF" w:rsidRDefault="006B01AB" w:rsidP="00A520BF">
            <w:r w:rsidRPr="006B01AB">
              <w:rPr>
                <w:noProof/>
              </w:rPr>
              <w:drawing>
                <wp:inline distT="0" distB="0" distL="0" distR="0" wp14:anchorId="1BEEBCCE" wp14:editId="50719523">
                  <wp:extent cx="3752850" cy="1250950"/>
                  <wp:effectExtent l="19050" t="19050" r="19050" b="25400"/>
                  <wp:docPr id="107873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4694" name=""/>
                          <pic:cNvPicPr/>
                        </pic:nvPicPr>
                        <pic:blipFill>
                          <a:blip r:embed="rId514"/>
                          <a:stretch>
                            <a:fillRect/>
                          </a:stretch>
                        </pic:blipFill>
                        <pic:spPr>
                          <a:xfrm>
                            <a:off x="0" y="0"/>
                            <a:ext cx="3753177" cy="1251059"/>
                          </a:xfrm>
                          <a:prstGeom prst="rect">
                            <a:avLst/>
                          </a:prstGeom>
                          <a:ln w="12700">
                            <a:solidFill>
                              <a:schemeClr val="tx1"/>
                            </a:solidFill>
                          </a:ln>
                        </pic:spPr>
                      </pic:pic>
                    </a:graphicData>
                  </a:graphic>
                </wp:inline>
              </w:drawing>
            </w:r>
          </w:p>
          <w:p w14:paraId="7F9D5117" w14:textId="77777777" w:rsidR="00AE04E0" w:rsidRPr="00753C68" w:rsidRDefault="00AE04E0" w:rsidP="00C0686F"/>
          <w:tbl>
            <w:tblPr>
              <w:tblStyle w:val="Tablaconcuadrcula4-nfasis4"/>
              <w:tblW w:w="0" w:type="auto"/>
              <w:tblLook w:val="04A0" w:firstRow="1" w:lastRow="0" w:firstColumn="1" w:lastColumn="0" w:noHBand="0" w:noVBand="1"/>
            </w:tblPr>
            <w:tblGrid>
              <w:gridCol w:w="2641"/>
              <w:gridCol w:w="2641"/>
              <w:gridCol w:w="2641"/>
              <w:gridCol w:w="2641"/>
            </w:tblGrid>
            <w:tr w:rsidR="00A520BF" w14:paraId="49218F4D" w14:textId="77777777" w:rsidTr="00A52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9CDFC5D" w14:textId="05D3DEAA" w:rsidR="00A520BF" w:rsidRPr="00A520BF" w:rsidRDefault="00A520BF" w:rsidP="00C0686F">
                  <w:pPr>
                    <w:rPr>
                      <w:b w:val="0"/>
                      <w:bCs w:val="0"/>
                    </w:rPr>
                  </w:pPr>
                  <w:r>
                    <w:rPr>
                      <w:b w:val="0"/>
                      <w:bCs w:val="0"/>
                    </w:rPr>
                    <w:t>Paso</w:t>
                  </w:r>
                </w:p>
              </w:tc>
              <w:tc>
                <w:tcPr>
                  <w:tcW w:w="2641" w:type="dxa"/>
                </w:tcPr>
                <w:p w14:paraId="0E572F0A" w14:textId="3F349FE7"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Genera</w:t>
                  </w:r>
                </w:p>
              </w:tc>
              <w:tc>
                <w:tcPr>
                  <w:tcW w:w="2641" w:type="dxa"/>
                </w:tcPr>
                <w:p w14:paraId="41B44F66" w14:textId="66F8EC19"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cache (procesa todo)</w:t>
                  </w:r>
                </w:p>
              </w:tc>
              <w:tc>
                <w:tcPr>
                  <w:tcW w:w="2641" w:type="dxa"/>
                </w:tcPr>
                <w:p w14:paraId="3D56E1CF" w14:textId="18B3ED56"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cache</w:t>
                  </w:r>
                </w:p>
              </w:tc>
            </w:tr>
            <w:tr w:rsidR="00A520BF" w14:paraId="44FA13E9"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2783534B" w14:textId="49A4C3CC" w:rsidR="00A520BF" w:rsidRDefault="00A520BF" w:rsidP="00C0686F">
                  <w:r>
                    <w:t>1</w:t>
                  </w:r>
                </w:p>
              </w:tc>
              <w:tc>
                <w:tcPr>
                  <w:tcW w:w="2641" w:type="dxa"/>
                </w:tcPr>
                <w:p w14:paraId="741F214F" w14:textId="131BF8E9" w:rsidR="00A520BF" w:rsidRDefault="00A520BF" w:rsidP="00C0686F">
                  <w:pPr>
                    <w:cnfStyle w:val="000000100000" w:firstRow="0" w:lastRow="0" w:firstColumn="0" w:lastColumn="0" w:oddVBand="0" w:evenVBand="0" w:oddHBand="1" w:evenHBand="0" w:firstRowFirstColumn="0" w:firstRowLastColumn="0" w:lastRowFirstColumn="0" w:lastRowLastColumn="0"/>
                  </w:pPr>
                  <w:r>
                    <w:t>“Tu”</w:t>
                  </w:r>
                </w:p>
              </w:tc>
              <w:tc>
                <w:tcPr>
                  <w:tcW w:w="2641" w:type="dxa"/>
                </w:tcPr>
                <w:p w14:paraId="694DD553" w14:textId="1FD99FEE" w:rsidR="00A520BF" w:rsidRDefault="00A520BF" w:rsidP="00C0686F">
                  <w:pPr>
                    <w:cnfStyle w:val="000000100000" w:firstRow="0" w:lastRow="0" w:firstColumn="0" w:lastColumn="0" w:oddVBand="0" w:evenVBand="0" w:oddHBand="1" w:evenHBand="0" w:firstRowFirstColumn="0" w:firstRowLastColumn="0" w:lastRowFirstColumn="0" w:lastRowLastColumn="0"/>
                  </w:pPr>
                  <w:r>
                    <w:t>40 tokens</w:t>
                  </w:r>
                </w:p>
              </w:tc>
              <w:tc>
                <w:tcPr>
                  <w:tcW w:w="2641" w:type="dxa"/>
                </w:tcPr>
                <w:p w14:paraId="69FDB448" w14:textId="08FE6A52" w:rsidR="00A520BF" w:rsidRPr="00A520BF" w:rsidRDefault="00A520BF" w:rsidP="00C0686F">
                  <w:pPr>
                    <w:cnfStyle w:val="000000100000" w:firstRow="0" w:lastRow="0" w:firstColumn="0" w:lastColumn="0" w:oddVBand="0" w:evenVBand="0" w:oddHBand="1" w:evenHBand="0" w:firstRowFirstColumn="0" w:firstRowLastColumn="0" w:lastRowFirstColumn="0" w:lastRowLastColumn="0"/>
                    <w:rPr>
                      <w:i/>
                      <w:iCs/>
                    </w:rPr>
                  </w:pPr>
                  <w:r>
                    <w:t xml:space="preserve">40 (llenado inicial, llamado </w:t>
                  </w:r>
                  <w:proofErr w:type="spellStart"/>
                  <w:r>
                    <w:rPr>
                      <w:i/>
                      <w:iCs/>
                    </w:rPr>
                    <w:t>prefill</w:t>
                  </w:r>
                  <w:proofErr w:type="spellEnd"/>
                  <w:r>
                    <w:rPr>
                      <w:i/>
                      <w:iCs/>
                    </w:rPr>
                    <w:t>)</w:t>
                  </w:r>
                </w:p>
              </w:tc>
            </w:tr>
            <w:tr w:rsidR="00A520BF" w14:paraId="7C8A2E33"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48DA9EBF" w14:textId="3E54E55B" w:rsidR="00A520BF" w:rsidRDefault="00E21625" w:rsidP="00C0686F">
                  <w:r>
                    <w:t>2</w:t>
                  </w:r>
                </w:p>
              </w:tc>
              <w:tc>
                <w:tcPr>
                  <w:tcW w:w="2641" w:type="dxa"/>
                </w:tcPr>
                <w:p w14:paraId="0608DBB5" w14:textId="7B300085" w:rsidR="00A520BF" w:rsidRDefault="00E21625" w:rsidP="00C0686F">
                  <w:pPr>
                    <w:cnfStyle w:val="000000000000" w:firstRow="0" w:lastRow="0" w:firstColumn="0" w:lastColumn="0" w:oddVBand="0" w:evenVBand="0" w:oddHBand="0" w:evenHBand="0" w:firstRowFirstColumn="0" w:firstRowLastColumn="0" w:lastRowFirstColumn="0" w:lastRowLastColumn="0"/>
                  </w:pPr>
                  <w:r>
                    <w:t>“nombre”</w:t>
                  </w:r>
                </w:p>
              </w:tc>
              <w:tc>
                <w:tcPr>
                  <w:tcW w:w="2641" w:type="dxa"/>
                </w:tcPr>
                <w:p w14:paraId="1CE16BD3" w14:textId="01F8B79F" w:rsidR="00A520BF" w:rsidRDefault="00E21625" w:rsidP="00C0686F">
                  <w:pPr>
                    <w:cnfStyle w:val="000000000000" w:firstRow="0" w:lastRow="0" w:firstColumn="0" w:lastColumn="0" w:oddVBand="0" w:evenVBand="0" w:oddHBand="0" w:evenHBand="0" w:firstRowFirstColumn="0" w:firstRowLastColumn="0" w:lastRowFirstColumn="0" w:lastRowLastColumn="0"/>
                  </w:pPr>
                  <w:r>
                    <w:t>41</w:t>
                  </w:r>
                </w:p>
              </w:tc>
              <w:tc>
                <w:tcPr>
                  <w:tcW w:w="2641" w:type="dxa"/>
                </w:tcPr>
                <w:p w14:paraId="0EF2328E" w14:textId="0FB52F68" w:rsidR="00A520BF" w:rsidRDefault="00E21625" w:rsidP="00C0686F">
                  <w:pPr>
                    <w:cnfStyle w:val="000000000000" w:firstRow="0" w:lastRow="0" w:firstColumn="0" w:lastColumn="0" w:oddVBand="0" w:evenVBand="0" w:oddHBand="0" w:evenHBand="0" w:firstRowFirstColumn="0" w:firstRowLastColumn="0" w:lastRowFirstColumn="0" w:lastRowLastColumn="0"/>
                  </w:pPr>
                  <w:r w:rsidRPr="00E21625">
                    <w:t>1 ("Tu")</w:t>
                  </w:r>
                </w:p>
              </w:tc>
            </w:tr>
            <w:tr w:rsidR="00E21625" w14:paraId="1CC334F0"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5746857" w14:textId="07D2AD63" w:rsidR="00E21625" w:rsidRDefault="00E21625" w:rsidP="00C0686F">
                  <w:r>
                    <w:t>3</w:t>
                  </w:r>
                </w:p>
              </w:tc>
              <w:tc>
                <w:tcPr>
                  <w:tcW w:w="2641" w:type="dxa"/>
                </w:tcPr>
                <w:p w14:paraId="5DD38DEC" w14:textId="1878ECD4"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"es"</w:t>
                  </w:r>
                </w:p>
              </w:tc>
              <w:tc>
                <w:tcPr>
                  <w:tcW w:w="2641" w:type="dxa"/>
                </w:tcPr>
                <w:p w14:paraId="17F8790B" w14:textId="1F654403"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42</w:t>
                  </w:r>
                </w:p>
              </w:tc>
              <w:tc>
                <w:tcPr>
                  <w:tcW w:w="2641" w:type="dxa"/>
                </w:tcPr>
                <w:p w14:paraId="32485A76" w14:textId="00C4426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1 ("nombre")</w:t>
                  </w:r>
                </w:p>
              </w:tc>
            </w:tr>
            <w:tr w:rsidR="00E21625" w14:paraId="70CE09C4"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69B3A410" w14:textId="2B59A981" w:rsidR="00E21625" w:rsidRDefault="00E21625" w:rsidP="00C0686F">
                  <w:r>
                    <w:t>4</w:t>
                  </w:r>
                </w:p>
              </w:tc>
              <w:tc>
                <w:tcPr>
                  <w:tcW w:w="2641" w:type="dxa"/>
                </w:tcPr>
                <w:p w14:paraId="2BA9E6D6" w14:textId="27690510"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"Ed"</w:t>
                  </w:r>
                </w:p>
              </w:tc>
              <w:tc>
                <w:tcPr>
                  <w:tcW w:w="2641" w:type="dxa"/>
                </w:tcPr>
                <w:p w14:paraId="30095E3C" w14:textId="586E5D87"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t>43</w:t>
                  </w:r>
                </w:p>
              </w:tc>
              <w:tc>
                <w:tcPr>
                  <w:tcW w:w="2641" w:type="dxa"/>
                </w:tcPr>
                <w:p w14:paraId="7270EA00" w14:textId="130786DD"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1 ("es")</w:t>
                  </w:r>
                </w:p>
              </w:tc>
            </w:tr>
            <w:tr w:rsidR="00E21625" w14:paraId="42F36A07"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408C793" w14:textId="0A87A390" w:rsidR="00E21625" w:rsidRDefault="00E21625" w:rsidP="00C0686F">
                  <w:r w:rsidRPr="00E21625">
                    <w:t>Total</w:t>
                  </w:r>
                </w:p>
              </w:tc>
              <w:tc>
                <w:tcPr>
                  <w:tcW w:w="2641" w:type="dxa"/>
                </w:tcPr>
                <w:p w14:paraId="6FDD2CB0" w14:textId="12091F90"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p>
              </w:tc>
              <w:tc>
                <w:tcPr>
                  <w:tcW w:w="2641" w:type="dxa"/>
                </w:tcPr>
                <w:p w14:paraId="1308576C" w14:textId="743F1738" w:rsidR="00E21625" w:rsidRDefault="00E21625" w:rsidP="00C0686F">
                  <w:pPr>
                    <w:cnfStyle w:val="000000100000" w:firstRow="0" w:lastRow="0" w:firstColumn="0" w:lastColumn="0" w:oddVBand="0" w:evenVBand="0" w:oddHBand="1" w:evenHBand="0" w:firstRowFirstColumn="0" w:firstRowLastColumn="0" w:lastRowFirstColumn="0" w:lastRowLastColumn="0"/>
                  </w:pPr>
                  <w:r>
                    <w:t>166</w:t>
                  </w:r>
                </w:p>
              </w:tc>
              <w:tc>
                <w:tcPr>
                  <w:tcW w:w="2641" w:type="dxa"/>
                </w:tcPr>
                <w:p w14:paraId="420E8AE6" w14:textId="20A236D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t>43</w:t>
                  </w:r>
                </w:p>
              </w:tc>
            </w:tr>
          </w:tbl>
          <w:p w14:paraId="3C50965D" w14:textId="77777777" w:rsidR="00753C68" w:rsidRDefault="00753C68" w:rsidP="00C0686F"/>
          <w:p w14:paraId="3B27D225" w14:textId="77777777" w:rsidR="006B01AB" w:rsidRPr="006B01AB" w:rsidRDefault="006B01AB" w:rsidP="006B01AB">
            <w:r w:rsidRPr="006B01AB">
              <w:t xml:space="preserve">Cuentas: sin caché 40 + 41 + 42 + 43 = 166; con caché 40 + 1 + 1 + 1 = 43. Son </w:t>
            </w:r>
            <w:proofErr w:type="gramStart"/>
            <w:r w:rsidRPr="006B01AB">
              <w:t>unas 3,9 veces menos trabajo</w:t>
            </w:r>
            <w:proofErr w:type="gramEnd"/>
            <w:r w:rsidRPr="006B01AB">
              <w:t xml:space="preserve"> (166 / 43).</w:t>
            </w:r>
          </w:p>
          <w:p w14:paraId="04E48225" w14:textId="77777777" w:rsidR="006B01AB" w:rsidRDefault="006B01AB" w:rsidP="00C0686F"/>
          <w:p w14:paraId="6DA6A354" w14:textId="5ADE6546" w:rsidR="006B01AB" w:rsidRDefault="006B01AB" w:rsidP="00C0686F">
            <w:r>
              <w:rPr>
                <w:b/>
                <w:bCs/>
              </w:rPr>
              <w:t xml:space="preserve">Que se guarda: </w:t>
            </w:r>
            <w:r>
              <w:t xml:space="preserve">Las </w:t>
            </w:r>
            <w:proofErr w:type="spellStart"/>
            <w:r>
              <w:t>keys</w:t>
            </w:r>
            <w:proofErr w:type="spellEnd"/>
            <w:r>
              <w:t xml:space="preserve"> y </w:t>
            </w:r>
            <w:proofErr w:type="spellStart"/>
            <w:r>
              <w:t>values</w:t>
            </w:r>
            <w:proofErr w:type="spellEnd"/>
            <w:r>
              <w:t xml:space="preserve"> de cada token, en capa </w:t>
            </w:r>
            <w:proofErr w:type="spellStart"/>
            <w:r>
              <w:t>capa</w:t>
            </w:r>
            <w:proofErr w:type="spellEnd"/>
            <w:r>
              <w:t xml:space="preserve"> del modelo. No se guardan las </w:t>
            </w:r>
            <w:proofErr w:type="spellStart"/>
            <w:r>
              <w:t>queries</w:t>
            </w:r>
            <w:proofErr w:type="spellEnd"/>
            <w:r>
              <w:t>.</w:t>
            </w:r>
          </w:p>
          <w:tbl>
            <w:tblPr>
              <w:tblStyle w:val="Tablaconcuadrcula"/>
              <w:tblW w:w="0" w:type="auto"/>
              <w:tblLook w:val="04A0" w:firstRow="1" w:lastRow="0" w:firstColumn="1" w:lastColumn="0" w:noHBand="0" w:noVBand="1"/>
            </w:tblPr>
            <w:tblGrid>
              <w:gridCol w:w="10564"/>
            </w:tblGrid>
            <w:tr w:rsidR="00DA3366" w14:paraId="32B2D0AA" w14:textId="77777777" w:rsidTr="00DA3366">
              <w:tc>
                <w:tcPr>
                  <w:tcW w:w="10564" w:type="dxa"/>
                </w:tcPr>
                <w:p w14:paraId="6D481953" w14:textId="77777777" w:rsidR="00DA3366" w:rsidRPr="00DA3366" w:rsidRDefault="00DA3366" w:rsidP="00DA3366">
                  <w:r w:rsidRPr="00DA3366">
                    <w:rPr>
                      <w:b/>
                      <w:bCs/>
                    </w:rPr>
                    <w:t>Cada token genera 3 cosas:</w:t>
                  </w:r>
                </w:p>
                <w:p w14:paraId="237BA58C" w14:textId="32EC7F69" w:rsidR="00DA3366" w:rsidRDefault="00FC654B" w:rsidP="00C0686F">
                  <w:r w:rsidRPr="00FC654B">
                    <w:rPr>
                      <w:noProof/>
                    </w:rPr>
                    <w:drawing>
                      <wp:inline distT="0" distB="0" distL="0" distR="0" wp14:anchorId="35E0AC3F" wp14:editId="400F19ED">
                        <wp:extent cx="5455920" cy="1181788"/>
                        <wp:effectExtent l="19050" t="19050" r="11430" b="18415"/>
                        <wp:docPr id="16105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8524" name=""/>
                                <pic:cNvPicPr/>
                              </pic:nvPicPr>
                              <pic:blipFill>
                                <a:blip r:embed="rId515"/>
                                <a:stretch>
                                  <a:fillRect/>
                                </a:stretch>
                              </pic:blipFill>
                              <pic:spPr>
                                <a:xfrm>
                                  <a:off x="0" y="0"/>
                                  <a:ext cx="5459383" cy="1182538"/>
                                </a:xfrm>
                                <a:prstGeom prst="rect">
                                  <a:avLst/>
                                </a:prstGeom>
                                <a:ln w="12700">
                                  <a:solidFill>
                                    <a:schemeClr val="tx1"/>
                                  </a:solidFill>
                                </a:ln>
                              </pic:spPr>
                            </pic:pic>
                          </a:graphicData>
                        </a:graphic>
                      </wp:inline>
                    </w:drawing>
                  </w:r>
                </w:p>
                <w:p w14:paraId="1326A098" w14:textId="77777777" w:rsidR="00FC654B" w:rsidRDefault="00FC654B" w:rsidP="00C0686F"/>
                <w:p w14:paraId="455E0F46" w14:textId="77777777" w:rsidR="00FC654B" w:rsidRPr="00FC654B" w:rsidRDefault="00FC654B" w:rsidP="00FC654B">
                  <w:pPr>
                    <w:rPr>
                      <w:b/>
                      <w:bCs/>
                    </w:rPr>
                  </w:pPr>
                  <w:r w:rsidRPr="00FC654B">
                    <w:rPr>
                      <w:b/>
                      <w:bCs/>
                    </w:rPr>
                    <w:t>Cómo se usan:</w:t>
                  </w:r>
                </w:p>
                <w:p w14:paraId="2C6BC45E" w14:textId="3EE70E54" w:rsidR="00FC654B" w:rsidRDefault="00FC654B" w:rsidP="00FC654B">
                  <w:r>
                    <w:rPr>
                      <w:b/>
                      <w:bCs/>
                    </w:rPr>
                    <w:t>1.</w:t>
                  </w:r>
                  <w:r>
                    <w:t>El token nuevo hace su pregunta (</w:t>
                  </w:r>
                  <w:proofErr w:type="spellStart"/>
                  <w:r>
                    <w:t>query</w:t>
                  </w:r>
                  <w:proofErr w:type="spellEnd"/>
                  <w:r>
                    <w:t>)</w:t>
                  </w:r>
                </w:p>
                <w:p w14:paraId="253C5CC9" w14:textId="6F7A744E" w:rsidR="00FC654B" w:rsidRDefault="00FC654B" w:rsidP="00FC654B">
                  <w:r>
                    <w:rPr>
                      <w:b/>
                      <w:bCs/>
                    </w:rPr>
                    <w:lastRenderedPageBreak/>
                    <w:t xml:space="preserve">2. </w:t>
                  </w:r>
                  <w:r>
                    <w:t>Se compara con las etiquetas (</w:t>
                  </w:r>
                  <w:proofErr w:type="spellStart"/>
                  <w:r>
                    <w:t>keys</w:t>
                  </w:r>
                  <w:proofErr w:type="spellEnd"/>
                  <w:r>
                    <w:t>) de todos los tokens anteriores.</w:t>
                  </w:r>
                  <w:r>
                    <w:br/>
                  </w:r>
                  <w:r>
                    <w:rPr>
                      <w:b/>
                      <w:bCs/>
                    </w:rPr>
                    <w:t xml:space="preserve">3. </w:t>
                  </w:r>
                  <w:r>
                    <w:t>Donde la etiqueta calza, toma el contenido (</w:t>
                  </w:r>
                  <w:proofErr w:type="spellStart"/>
                  <w:r>
                    <w:t>value</w:t>
                  </w:r>
                  <w:proofErr w:type="spellEnd"/>
                  <w:r>
                    <w:t>)</w:t>
                  </w:r>
                </w:p>
                <w:p w14:paraId="1436EF98" w14:textId="77777777" w:rsidR="00FC654B" w:rsidRDefault="00FC654B" w:rsidP="00FC654B"/>
                <w:p w14:paraId="79F8460A" w14:textId="77777777" w:rsidR="00BB7C50" w:rsidRPr="00BB7C50" w:rsidRDefault="00BB7C50" w:rsidP="00BB7C50">
                  <w:r w:rsidRPr="00BB7C50">
                    <w:rPr>
                      <w:b/>
                      <w:bCs/>
                    </w:rPr>
                    <w:t>Ejemplo (simplificado):</w:t>
                  </w:r>
                  <w:r w:rsidRPr="00BB7C50">
                    <w:t xml:space="preserve"> el contexto es "Mi nombre es Ed. ¿Cómo me llamo?".</w:t>
                  </w:r>
                </w:p>
                <w:p w14:paraId="44A3D94E" w14:textId="7AC30A8E" w:rsidR="00BB7C50" w:rsidRDefault="00490876">
                  <w:pPr>
                    <w:pStyle w:val="Prrafodelista"/>
                    <w:numPr>
                      <w:ilvl w:val="0"/>
                      <w:numId w:val="53"/>
                    </w:numPr>
                  </w:pPr>
                  <w:r>
                    <w:t>El token nuevo pregunta: “¿Qué se dijo antes sobre el nombre?”</w:t>
                  </w:r>
                </w:p>
                <w:p w14:paraId="627495BC" w14:textId="37B36088" w:rsidR="00490876" w:rsidRDefault="00490876">
                  <w:pPr>
                    <w:pStyle w:val="Prrafodelista"/>
                    <w:numPr>
                      <w:ilvl w:val="0"/>
                      <w:numId w:val="53"/>
                    </w:numPr>
                  </w:pPr>
                  <w:r>
                    <w:t>La etiqueta de “Ed” calza con esa pregunta</w:t>
                  </w:r>
                </w:p>
                <w:p w14:paraId="2CCF6683" w14:textId="4E9B5ACC" w:rsidR="00490876" w:rsidRDefault="00490876">
                  <w:pPr>
                    <w:pStyle w:val="Prrafodelista"/>
                    <w:numPr>
                      <w:ilvl w:val="0"/>
                      <w:numId w:val="53"/>
                    </w:numPr>
                  </w:pPr>
                  <w:r>
                    <w:t>Toma el contenido de “Ed”, y así el modelo puede responder “Ed”.</w:t>
                  </w:r>
                </w:p>
                <w:p w14:paraId="04A90C28" w14:textId="77777777" w:rsidR="00150CED" w:rsidRDefault="00150CED" w:rsidP="00150CED"/>
                <w:p w14:paraId="2D25199A" w14:textId="77777777" w:rsidR="00150CED" w:rsidRDefault="00150CED" w:rsidP="00150CED"/>
                <w:p w14:paraId="08A6CBB0" w14:textId="77777777" w:rsidR="00150CED" w:rsidRPr="00150CED" w:rsidRDefault="00150CED" w:rsidP="00150CED">
                  <w:r w:rsidRPr="00150CED">
                    <w:rPr>
                      <w:b/>
                      <w:bCs/>
                    </w:rPr>
                    <w:t xml:space="preserve">Por qué se guardan </w:t>
                  </w:r>
                  <w:proofErr w:type="spellStart"/>
                  <w:r w:rsidRPr="00150CED">
                    <w:rPr>
                      <w:b/>
                      <w:bCs/>
                    </w:rPr>
                    <w:t>keys</w:t>
                  </w:r>
                  <w:proofErr w:type="spellEnd"/>
                  <w:r w:rsidRPr="00150CED">
                    <w:rPr>
                      <w:b/>
                      <w:bCs/>
                    </w:rPr>
                    <w:t xml:space="preserve"> y </w:t>
                  </w:r>
                  <w:proofErr w:type="spellStart"/>
                  <w:r w:rsidRPr="00150CED">
                    <w:rPr>
                      <w:b/>
                      <w:bCs/>
                    </w:rPr>
                    <w:t>values</w:t>
                  </w:r>
                  <w:proofErr w:type="spellEnd"/>
                  <w:r w:rsidRPr="00150CED">
                    <w:rPr>
                      <w:b/>
                      <w:bCs/>
                    </w:rPr>
                    <w:t xml:space="preserve"> y no </w:t>
                  </w:r>
                  <w:proofErr w:type="spellStart"/>
                  <w:r w:rsidRPr="00150CED">
                    <w:rPr>
                      <w:b/>
                      <w:bCs/>
                    </w:rPr>
                    <w:t>queries</w:t>
                  </w:r>
                  <w:proofErr w:type="spellEnd"/>
                  <w:r w:rsidRPr="00150CED">
                    <w:rPr>
                      <w:b/>
                      <w:bCs/>
                    </w:rPr>
                    <w:t>:</w:t>
                  </w:r>
                </w:p>
                <w:p w14:paraId="493AFED9" w14:textId="7CFF4BE8" w:rsidR="00150CED" w:rsidRDefault="00150CED">
                  <w:pPr>
                    <w:pStyle w:val="Prrafodelista"/>
                    <w:numPr>
                      <w:ilvl w:val="0"/>
                      <w:numId w:val="53"/>
                    </w:numPr>
                  </w:pPr>
                  <w:r>
                    <w:t xml:space="preserve">Las </w:t>
                  </w:r>
                  <w:proofErr w:type="spellStart"/>
                  <w:r>
                    <w:rPr>
                      <w:b/>
                      <w:bCs/>
                    </w:rPr>
                    <w:t>keys</w:t>
                  </w:r>
                  <w:proofErr w:type="spellEnd"/>
                  <w:r>
                    <w:rPr>
                      <w:b/>
                      <w:bCs/>
                    </w:rPr>
                    <w:t xml:space="preserve"> y </w:t>
                  </w:r>
                  <w:proofErr w:type="spellStart"/>
                  <w:r>
                    <w:rPr>
                      <w:b/>
                      <w:bCs/>
                    </w:rPr>
                    <w:t>values</w:t>
                  </w:r>
                  <w:proofErr w:type="spellEnd"/>
                  <w:r>
                    <w:rPr>
                      <w:b/>
                      <w:bCs/>
                    </w:rPr>
                    <w:t xml:space="preserve"> </w:t>
                  </w:r>
                  <w:r>
                    <w:t>de los tokens viejos nunca cambian, y cada token nuevo las va a necesitar. Se guardan para no recalcularlas.</w:t>
                  </w:r>
                </w:p>
                <w:p w14:paraId="2471343E" w14:textId="513482DB" w:rsidR="00150CED" w:rsidRPr="00BB7C50" w:rsidRDefault="003752E2">
                  <w:pPr>
                    <w:pStyle w:val="Prrafodelista"/>
                    <w:numPr>
                      <w:ilvl w:val="0"/>
                      <w:numId w:val="53"/>
                    </w:numPr>
                  </w:pPr>
                  <w:r w:rsidRPr="003752E2">
                    <w:t xml:space="preserve">Las </w:t>
                  </w:r>
                  <w:proofErr w:type="spellStart"/>
                  <w:r w:rsidRPr="003752E2">
                    <w:rPr>
                      <w:b/>
                      <w:bCs/>
                    </w:rPr>
                    <w:t>queries</w:t>
                  </w:r>
                  <w:proofErr w:type="spellEnd"/>
                  <w:r w:rsidRPr="003752E2">
                    <w:t xml:space="preserve"> viejas ya cumplieron su trabajo: esos tokens ya hicieron su pregunta. Solo el token nuevo necesita preguntar, así que no hace falta guardarlas.</w:t>
                  </w:r>
                </w:p>
                <w:p w14:paraId="7C7BB7A6" w14:textId="77777777" w:rsidR="00FC654B" w:rsidRPr="00FC654B" w:rsidRDefault="00FC654B" w:rsidP="00FC654B"/>
                <w:p w14:paraId="3AD90573" w14:textId="7329832E" w:rsidR="00DA3366" w:rsidRDefault="003752E2" w:rsidP="00483B71">
                  <w:r>
                    <w:rPr>
                      <w:b/>
                      <w:bCs/>
                    </w:rPr>
                    <w:t xml:space="preserve">En una línea: </w:t>
                  </w:r>
                  <w:r>
                    <w:t xml:space="preserve">El modelo guarda las etiquetas y el contenido de lo que ya leyó, y en cada paso solo </w:t>
                  </w:r>
                  <w:r w:rsidR="00483B71">
                    <w:t>calculo lo del token nuevo.</w:t>
                  </w:r>
                </w:p>
              </w:tc>
            </w:tr>
          </w:tbl>
          <w:p w14:paraId="4D2B966E" w14:textId="77777777" w:rsidR="006B01AB" w:rsidRDefault="006B01AB" w:rsidP="00C0686F"/>
          <w:p w14:paraId="7CC48406" w14:textId="77777777" w:rsidR="006B01AB" w:rsidRDefault="006B01AB" w:rsidP="00C0686F"/>
          <w:p w14:paraId="7524AC16" w14:textId="77777777" w:rsidR="00483B71" w:rsidRPr="00483B71" w:rsidRDefault="00483B71" w:rsidP="00A92944">
            <w:pPr>
              <w:shd w:val="clear" w:color="auto" w:fill="FFFF00"/>
              <w:rPr>
                <w:b/>
                <w:bCs/>
              </w:rPr>
            </w:pPr>
            <w:r w:rsidRPr="00483B71">
              <w:rPr>
                <w:b/>
                <w:bCs/>
              </w:rPr>
              <w:t>Lo que NO cambia</w:t>
            </w:r>
          </w:p>
          <w:p w14:paraId="742EB965" w14:textId="77777777" w:rsidR="00753C68" w:rsidRDefault="00483B71">
            <w:pPr>
              <w:pStyle w:val="Prrafodelista"/>
              <w:numPr>
                <w:ilvl w:val="0"/>
                <w:numId w:val="53"/>
              </w:numPr>
            </w:pPr>
            <w:r>
              <w:rPr>
                <w:b/>
                <w:bCs/>
              </w:rPr>
              <w:t xml:space="preserve">La ventana de contexto sigue igual: </w:t>
            </w:r>
            <w:r w:rsidR="004F48FB" w:rsidRPr="004F48FB">
              <w:t>al final hay 44 tokens y todos deben caber. El ejemplo de falla (8.200 &gt; 8.000) sigue siendo falla.</w:t>
            </w:r>
          </w:p>
          <w:p w14:paraId="2F79C50D" w14:textId="77777777" w:rsidR="004F48FB" w:rsidRDefault="004F48FB">
            <w:pPr>
              <w:pStyle w:val="Prrafodelista"/>
              <w:numPr>
                <w:ilvl w:val="0"/>
                <w:numId w:val="53"/>
              </w:numPr>
            </w:pPr>
            <w:r>
              <w:rPr>
                <w:b/>
                <w:bCs/>
              </w:rPr>
              <w:t>La cache ocupa memoria:</w:t>
            </w:r>
            <w:r>
              <w:t xml:space="preserve"> Crece con cada token, </w:t>
            </w:r>
            <w:r w:rsidR="00BA21AB">
              <w:t xml:space="preserve">y en conversaciones largas puede pesar </w:t>
            </w:r>
            <w:proofErr w:type="spellStart"/>
            <w:r w:rsidR="00BA21AB">
              <w:t>mas</w:t>
            </w:r>
            <w:proofErr w:type="spellEnd"/>
            <w:r w:rsidR="00BA21AB">
              <w:t xml:space="preserve"> que los propios pesos del modelo. Por eso antes dije que los 16GB de pesos no incluyen el contexto.</w:t>
            </w:r>
          </w:p>
          <w:p w14:paraId="6379B41B" w14:textId="5195CA76" w:rsidR="00A92944" w:rsidRDefault="00A92944" w:rsidP="00A92944">
            <w:pPr>
              <w:shd w:val="clear" w:color="auto" w:fill="FFFF00"/>
              <w:rPr>
                <w:b/>
                <w:bCs/>
              </w:rPr>
            </w:pPr>
            <w:r>
              <w:rPr>
                <w:b/>
                <w:bCs/>
              </w:rPr>
              <w:t>Relación con la “cache” del precio</w:t>
            </w:r>
          </w:p>
          <w:p w14:paraId="43DB677E" w14:textId="77777777" w:rsidR="00B44E14" w:rsidRPr="00B44E14" w:rsidRDefault="00B44E14" w:rsidP="00B44E14">
            <w:r w:rsidRPr="00B44E14">
              <w:t xml:space="preserve">El profesor menciona que pagas menos si repites la misma entrada. Esa es una versión de lo mismo: el proveedor reutiliza lo calculado para el inicio repetido del </w:t>
            </w:r>
            <w:proofErr w:type="spellStart"/>
            <w:r w:rsidRPr="00B44E14">
              <w:t>prompt</w:t>
            </w:r>
            <w:proofErr w:type="spellEnd"/>
            <w:r w:rsidRPr="00B44E14">
              <w:t xml:space="preserve">, como el </w:t>
            </w:r>
            <w:proofErr w:type="spellStart"/>
            <w:r w:rsidRPr="00B44E14">
              <w:t>system</w:t>
            </w:r>
            <w:proofErr w:type="spellEnd"/>
            <w:r w:rsidRPr="00B44E14">
              <w:t xml:space="preserve"> </w:t>
            </w:r>
            <w:proofErr w:type="spellStart"/>
            <w:r w:rsidRPr="00B44E14">
              <w:t>prompt</w:t>
            </w:r>
            <w:proofErr w:type="spellEnd"/>
            <w:r w:rsidRPr="00B44E14">
              <w:t xml:space="preserve"> o el historial.</w:t>
            </w:r>
          </w:p>
          <w:p w14:paraId="11581F78" w14:textId="77777777" w:rsidR="00A92944" w:rsidRDefault="00A92944" w:rsidP="00BA21AB">
            <w:pPr>
              <w:rPr>
                <w:b/>
                <w:bCs/>
              </w:rPr>
            </w:pPr>
          </w:p>
          <w:p w14:paraId="14432F1A" w14:textId="77777777" w:rsidR="009A30E2" w:rsidRPr="009A30E2" w:rsidRDefault="009A30E2" w:rsidP="009A30E2">
            <w:r w:rsidRPr="009A30E2">
              <w:t>Ejemplo con precios de antes: Opus 5.5 cobra $0,20 por millón de entrada en caché contra $4 normal. Mi lectura de cómo se conectan es una inferencia mía; no verifiqué cómo lo implementa cada proveedor.</w:t>
            </w:r>
          </w:p>
          <w:p w14:paraId="39BC88C7" w14:textId="77777777" w:rsidR="009A30E2" w:rsidRDefault="009A30E2" w:rsidP="00BA21AB">
            <w:pPr>
              <w:rPr>
                <w:b/>
                <w:bCs/>
              </w:rPr>
            </w:pPr>
          </w:p>
          <w:p w14:paraId="16D06B22" w14:textId="77777777" w:rsidR="009A30E2" w:rsidRPr="009A30E2" w:rsidRDefault="009A30E2" w:rsidP="00986644">
            <w:pPr>
              <w:shd w:val="clear" w:color="auto" w:fill="FFFF00"/>
              <w:rPr>
                <w:b/>
                <w:bCs/>
              </w:rPr>
            </w:pPr>
            <w:r w:rsidRPr="009A30E2">
              <w:rPr>
                <w:b/>
                <w:bCs/>
              </w:rPr>
              <w:t>Aclaración sobre la analogía del profesor</w:t>
            </w:r>
          </w:p>
          <w:p w14:paraId="7B6FED90" w14:textId="77777777" w:rsidR="00986644" w:rsidRPr="00986644" w:rsidRDefault="00986644" w:rsidP="00986644">
            <w:r w:rsidRPr="00986644">
              <w:t>Él dice que el modelo "recibe todo de nuevo" en cada paso. Conceptualmente es correcto, porque cada token se mira contra todos los anteriores, pero en la práctica los cálculos viejos se reutilizan.</w:t>
            </w:r>
          </w:p>
          <w:p w14:paraId="0C8EA314" w14:textId="77777777" w:rsidR="009A30E2" w:rsidRPr="00A92944" w:rsidRDefault="009A30E2" w:rsidP="00BA21AB">
            <w:pPr>
              <w:rPr>
                <w:b/>
                <w:bCs/>
              </w:rPr>
            </w:pPr>
          </w:p>
          <w:p w14:paraId="7537C490" w14:textId="2F2B5EA3" w:rsidR="00BA21AB" w:rsidRDefault="00BA21AB" w:rsidP="00BA21AB"/>
        </w:tc>
      </w:tr>
    </w:tbl>
    <w:p w14:paraId="162E02BC" w14:textId="77777777" w:rsidR="000218BC" w:rsidRDefault="000218BC" w:rsidP="00C0686F">
      <w:pPr>
        <w:pBdr>
          <w:bottom w:val="single" w:sz="6" w:space="1" w:color="auto"/>
        </w:pBdr>
      </w:pPr>
    </w:p>
    <w:p w14:paraId="0567EF10" w14:textId="77777777" w:rsidR="00986644" w:rsidRPr="00986644" w:rsidRDefault="00986644" w:rsidP="00986644">
      <w:pPr>
        <w:rPr>
          <w:b/>
          <w:bCs/>
          <w:sz w:val="24"/>
          <w:szCs w:val="28"/>
        </w:rPr>
      </w:pPr>
      <w:r w:rsidRPr="00986644">
        <w:rPr>
          <w:b/>
          <w:bCs/>
          <w:sz w:val="24"/>
          <w:szCs w:val="28"/>
          <w:highlight w:val="yellow"/>
        </w:rPr>
        <w:t>3. Para qué importa la ventana</w:t>
      </w:r>
    </w:p>
    <w:p w14:paraId="7F4AE0D2" w14:textId="0F037C50" w:rsidR="00986644" w:rsidRDefault="00400117">
      <w:pPr>
        <w:pStyle w:val="Prrafodelista"/>
        <w:numPr>
          <w:ilvl w:val="0"/>
          <w:numId w:val="56"/>
        </w:numPr>
      </w:pPr>
      <w:proofErr w:type="spellStart"/>
      <w:r w:rsidRPr="00400117">
        <w:rPr>
          <w:b/>
          <w:bCs/>
        </w:rPr>
        <w:t>Multi-shot</w:t>
      </w:r>
      <w:proofErr w:type="spellEnd"/>
      <w:r w:rsidRPr="00400117">
        <w:rPr>
          <w:b/>
          <w:bCs/>
        </w:rPr>
        <w:t xml:space="preserve"> </w:t>
      </w:r>
      <w:proofErr w:type="spellStart"/>
      <w:r w:rsidRPr="00400117">
        <w:rPr>
          <w:b/>
          <w:bCs/>
        </w:rPr>
        <w:t>prompting</w:t>
      </w:r>
      <w:proofErr w:type="spellEnd"/>
      <w:r w:rsidRPr="00400117">
        <w:rPr>
          <w:b/>
          <w:bCs/>
        </w:rPr>
        <w:t>:</w:t>
      </w:r>
      <w:r>
        <w:rPr>
          <w:b/>
          <w:bCs/>
        </w:rPr>
        <w:t xml:space="preserve"> </w:t>
      </w:r>
      <w:r>
        <w:t xml:space="preserve">poner varios ejemplos de pregunta y respuesta en el </w:t>
      </w:r>
      <w:proofErr w:type="spellStart"/>
      <w:r>
        <w:t>prompt</w:t>
      </w:r>
      <w:proofErr w:type="spellEnd"/>
      <w:r>
        <w:t>.</w:t>
      </w:r>
    </w:p>
    <w:p w14:paraId="002B0D29" w14:textId="7ED3C24E" w:rsidR="00400117" w:rsidRDefault="00400117">
      <w:pPr>
        <w:pStyle w:val="Prrafodelista"/>
        <w:numPr>
          <w:ilvl w:val="0"/>
          <w:numId w:val="56"/>
        </w:numPr>
      </w:pPr>
      <w:proofErr w:type="gramStart"/>
      <w:r>
        <w:rPr>
          <w:b/>
          <w:bCs/>
        </w:rPr>
        <w:t>Conversaciones larga</w:t>
      </w:r>
      <w:proofErr w:type="gramEnd"/>
      <w:r>
        <w:rPr>
          <w:b/>
          <w:bCs/>
        </w:rPr>
        <w:t>:</w:t>
      </w:r>
      <w:r>
        <w:t xml:space="preserve"> cada mensaje se reenvía completo (lo vimos con la ilusión de memoria)</w:t>
      </w:r>
    </w:p>
    <w:p w14:paraId="45F31F17" w14:textId="2B19FCED" w:rsidR="00400117" w:rsidRPr="00400117" w:rsidRDefault="00400117">
      <w:pPr>
        <w:pStyle w:val="Prrafodelista"/>
        <w:numPr>
          <w:ilvl w:val="0"/>
          <w:numId w:val="56"/>
        </w:numPr>
        <w:rPr>
          <w:b/>
          <w:bCs/>
        </w:rPr>
      </w:pPr>
      <w:r w:rsidRPr="00400117">
        <w:rPr>
          <w:b/>
          <w:bCs/>
        </w:rPr>
        <w:t>RAG:</w:t>
      </w:r>
      <w:r>
        <w:rPr>
          <w:b/>
          <w:bCs/>
        </w:rPr>
        <w:t xml:space="preserve"> </w:t>
      </w:r>
      <w:r>
        <w:t xml:space="preserve">meter documentos en el </w:t>
      </w:r>
      <w:proofErr w:type="spellStart"/>
      <w:r>
        <w:t>prompt</w:t>
      </w:r>
      <w:proofErr w:type="spellEnd"/>
      <w:r>
        <w:t>, como los precios de pasajes de todo el mundo.</w:t>
      </w:r>
    </w:p>
    <w:p w14:paraId="3265807C" w14:textId="14CB417F" w:rsidR="00400117" w:rsidRPr="004F1FFA" w:rsidRDefault="006B3914">
      <w:pPr>
        <w:pStyle w:val="Prrafodelista"/>
        <w:numPr>
          <w:ilvl w:val="0"/>
          <w:numId w:val="56"/>
        </w:numPr>
        <w:rPr>
          <w:b/>
          <w:bCs/>
        </w:rPr>
      </w:pPr>
      <w:r w:rsidRPr="006B3914">
        <w:rPr>
          <w:b/>
          <w:bCs/>
        </w:rPr>
        <w:t xml:space="preserve">Preguntas sobre un libro completo. </w:t>
      </w:r>
      <w:r w:rsidRPr="006B3914">
        <w:t>El profesor menciona que quienes usan Claude Code notan qué pasa cuando se llena la ventana.</w:t>
      </w:r>
    </w:p>
    <w:p w14:paraId="6164C2D0" w14:textId="77777777" w:rsidR="004F1FFA" w:rsidRDefault="004F1FFA" w:rsidP="004F1FFA">
      <w:pPr>
        <w:rPr>
          <w:b/>
          <w:bCs/>
        </w:rPr>
      </w:pPr>
    </w:p>
    <w:p w14:paraId="61D6F2C8" w14:textId="77777777" w:rsidR="004F1FFA" w:rsidRDefault="004F1FFA" w:rsidP="004F1FFA">
      <w:pPr>
        <w:rPr>
          <w:b/>
          <w:bCs/>
        </w:rPr>
      </w:pPr>
    </w:p>
    <w:p w14:paraId="685602A1" w14:textId="77777777" w:rsidR="004F1FFA" w:rsidRDefault="004F1FFA" w:rsidP="004F1FFA">
      <w:pPr>
        <w:rPr>
          <w:b/>
          <w:bCs/>
        </w:rPr>
      </w:pPr>
    </w:p>
    <w:p w14:paraId="6212593B" w14:textId="77777777" w:rsidR="004F1FFA" w:rsidRDefault="004F1FFA" w:rsidP="004F1FFA">
      <w:pPr>
        <w:rPr>
          <w:b/>
          <w:bCs/>
        </w:rPr>
      </w:pPr>
    </w:p>
    <w:p w14:paraId="212CD122" w14:textId="77777777" w:rsidR="004F1FFA" w:rsidRDefault="004F1FFA" w:rsidP="004F1FFA">
      <w:pPr>
        <w:rPr>
          <w:b/>
          <w:bCs/>
        </w:rPr>
      </w:pPr>
    </w:p>
    <w:p w14:paraId="0DC93CB3" w14:textId="77777777" w:rsidR="004F1FFA" w:rsidRPr="004F1FFA" w:rsidRDefault="004F1FFA" w:rsidP="004F1FFA">
      <w:pPr>
        <w:rPr>
          <w:b/>
          <w:bCs/>
          <w:sz w:val="24"/>
          <w:szCs w:val="28"/>
        </w:rPr>
      </w:pPr>
      <w:r w:rsidRPr="004F1FFA">
        <w:rPr>
          <w:b/>
          <w:bCs/>
          <w:sz w:val="24"/>
          <w:szCs w:val="28"/>
          <w:highlight w:val="yellow"/>
        </w:rPr>
        <w:lastRenderedPageBreak/>
        <w:t>4. El caso Shakespeare</w:t>
      </w:r>
    </w:p>
    <w:p w14:paraId="146162F3" w14:textId="26120155" w:rsidR="004F1FFA" w:rsidRDefault="004F1FFA" w:rsidP="004F1FFA">
      <w:r>
        <w:t xml:space="preserve">Sus obras son </w:t>
      </w:r>
      <w:r w:rsidRPr="004F1FFA">
        <w:t>~1,2 M</w:t>
      </w:r>
      <w:r>
        <w:t xml:space="preserve"> de tokens. Cuantas veces cabria en cada ventana:</w:t>
      </w:r>
    </w:p>
    <w:p w14:paraId="2A4D7169" w14:textId="4FF465B9" w:rsidR="004F1FFA" w:rsidRDefault="0029157B" w:rsidP="004F1FFA">
      <w:r w:rsidRPr="0029157B">
        <w:rPr>
          <w:noProof/>
        </w:rPr>
        <w:drawing>
          <wp:inline distT="0" distB="0" distL="0" distR="0" wp14:anchorId="6DEF5BCC" wp14:editId="0454CBD9">
            <wp:extent cx="5631180" cy="1310529"/>
            <wp:effectExtent l="0" t="0" r="0" b="4445"/>
            <wp:docPr id="1241762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62310" name=""/>
                    <pic:cNvPicPr/>
                  </pic:nvPicPr>
                  <pic:blipFill>
                    <a:blip r:embed="rId516"/>
                    <a:stretch>
                      <a:fillRect/>
                    </a:stretch>
                  </pic:blipFill>
                  <pic:spPr>
                    <a:xfrm>
                      <a:off x="0" y="0"/>
                      <a:ext cx="5635861" cy="131161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9157B" w14:paraId="0AB96C85" w14:textId="77777777" w:rsidTr="00FE50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63A7575" w14:textId="57BBA04A" w:rsidR="0029157B" w:rsidRPr="0029157B" w:rsidRDefault="0029157B" w:rsidP="004F1FFA">
            <w:pPr>
              <w:rPr>
                <w:b w:val="0"/>
                <w:bCs w:val="0"/>
              </w:rPr>
            </w:pPr>
            <w:r>
              <w:rPr>
                <w:b w:val="0"/>
                <w:bCs w:val="0"/>
              </w:rPr>
              <w:t>Ventana</w:t>
            </w:r>
          </w:p>
        </w:tc>
        <w:tc>
          <w:tcPr>
            <w:tcW w:w="3597" w:type="dxa"/>
          </w:tcPr>
          <w:p w14:paraId="4BB8E7C3" w14:textId="3F56B38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3597" w:type="dxa"/>
          </w:tcPr>
          <w:p w14:paraId="0FA01103" w14:textId="1710894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Resultado</w:t>
            </w:r>
          </w:p>
        </w:tc>
      </w:tr>
      <w:tr w:rsidR="0029157B" w14:paraId="641904F3"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84E849" w14:textId="1B917080" w:rsidR="0029157B" w:rsidRPr="0029157B" w:rsidRDefault="0029157B" w:rsidP="004F1FFA">
            <w:pPr>
              <w:rPr>
                <w:b w:val="0"/>
                <w:bCs w:val="0"/>
              </w:rPr>
            </w:pPr>
            <w:r w:rsidRPr="0029157B">
              <w:t>200.000 (Claude)</w:t>
            </w:r>
          </w:p>
        </w:tc>
        <w:tc>
          <w:tcPr>
            <w:tcW w:w="3597" w:type="dxa"/>
          </w:tcPr>
          <w:p w14:paraId="33CFF450" w14:textId="336B3D2F"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1,2 M / 200.000</w:t>
            </w:r>
          </w:p>
        </w:tc>
        <w:tc>
          <w:tcPr>
            <w:tcW w:w="3597" w:type="dxa"/>
          </w:tcPr>
          <w:p w14:paraId="4BDC78F4" w14:textId="1E4B3E1B"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6 veces más grande, no cabe</w:t>
            </w:r>
          </w:p>
        </w:tc>
      </w:tr>
      <w:tr w:rsidR="0029157B" w14:paraId="585A954B" w14:textId="77777777" w:rsidTr="00FE50CD">
        <w:tc>
          <w:tcPr>
            <w:cnfStyle w:val="001000000000" w:firstRow="0" w:lastRow="0" w:firstColumn="1" w:lastColumn="0" w:oddVBand="0" w:evenVBand="0" w:oddHBand="0" w:evenHBand="0" w:firstRowFirstColumn="0" w:firstRowLastColumn="0" w:lastRowFirstColumn="0" w:lastRowLastColumn="0"/>
            <w:tcW w:w="3596" w:type="dxa"/>
          </w:tcPr>
          <w:p w14:paraId="2EDFD617" w14:textId="25C63A47" w:rsidR="0029157B" w:rsidRDefault="00FE50CD" w:rsidP="004F1FFA">
            <w:r w:rsidRPr="00FE50CD">
              <w:t>400.000 (GPT-5)</w:t>
            </w:r>
          </w:p>
        </w:tc>
        <w:tc>
          <w:tcPr>
            <w:tcW w:w="3597" w:type="dxa"/>
          </w:tcPr>
          <w:p w14:paraId="5C24F4D7" w14:textId="11760314"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1,2 M / 400.000</w:t>
            </w:r>
          </w:p>
        </w:tc>
        <w:tc>
          <w:tcPr>
            <w:tcW w:w="3597" w:type="dxa"/>
          </w:tcPr>
          <w:p w14:paraId="10D1B6B2" w14:textId="594569D9"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3 veces más grande, no cabe</w:t>
            </w:r>
          </w:p>
        </w:tc>
      </w:tr>
      <w:tr w:rsidR="00FE50CD" w14:paraId="717C069D"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4519AF" w14:textId="625E727C" w:rsidR="00FE50CD" w:rsidRPr="00FE50CD" w:rsidRDefault="00FE50CD" w:rsidP="004F1FFA">
            <w:r w:rsidRPr="00FE50CD">
              <w:t>1.000.000 (Gemini 2.5 Flash)</w:t>
            </w:r>
          </w:p>
        </w:tc>
        <w:tc>
          <w:tcPr>
            <w:tcW w:w="3597" w:type="dxa"/>
          </w:tcPr>
          <w:p w14:paraId="10F726B1" w14:textId="4E235DA5"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1,2 M / 1 M</w:t>
            </w:r>
          </w:p>
        </w:tc>
        <w:tc>
          <w:tcPr>
            <w:tcW w:w="3597" w:type="dxa"/>
          </w:tcPr>
          <w:p w14:paraId="74941F27" w14:textId="4D8697D6"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 xml:space="preserve">1,2 veces, </w:t>
            </w:r>
            <w:r w:rsidRPr="00FE50CD">
              <w:rPr>
                <w:b/>
                <w:bCs/>
              </w:rPr>
              <w:t>tampoco cabe completo</w:t>
            </w:r>
          </w:p>
        </w:tc>
      </w:tr>
    </w:tbl>
    <w:p w14:paraId="3070DCF7" w14:textId="77777777" w:rsidR="00986644" w:rsidRDefault="00986644" w:rsidP="00C0686F"/>
    <w:p w14:paraId="42416CB5" w14:textId="77777777" w:rsidR="00B43D1E" w:rsidRPr="00B43D1E" w:rsidRDefault="00B43D1E" w:rsidP="00B43D1E">
      <w:r w:rsidRPr="00B43D1E">
        <w:t>Por eso el profesor dice "casi": con 1 M faltan unos 200.000 tokens. Corrijo la frase "necesitarías un millón": serían unos 1,2 M.</w:t>
      </w:r>
    </w:p>
    <w:p w14:paraId="0AF54B98" w14:textId="381289B7" w:rsidR="003D300B" w:rsidRDefault="003D300B">
      <w:r>
        <w:br w:type="page"/>
      </w:r>
    </w:p>
    <w:p w14:paraId="60669F33" w14:textId="443855E9" w:rsidR="003D300B" w:rsidRDefault="003D300B" w:rsidP="003D300B">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2 Costos de API (diapositiva 2)</w:t>
      </w:r>
    </w:p>
    <w:p w14:paraId="273C58D0" w14:textId="70962E92" w:rsidR="003D300B" w:rsidRDefault="00F325C0" w:rsidP="003D300B">
      <w:pPr>
        <w:rPr>
          <w:highlight w:val="yellow"/>
        </w:rPr>
      </w:pPr>
      <w:r w:rsidRPr="00F325C0">
        <w:rPr>
          <w:noProof/>
        </w:rPr>
        <w:drawing>
          <wp:inline distT="0" distB="0" distL="0" distR="0" wp14:anchorId="4C8590DF" wp14:editId="6181FED8">
            <wp:extent cx="5562600" cy="2684985"/>
            <wp:effectExtent l="0" t="0" r="0" b="1270"/>
            <wp:docPr id="98964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3899" name=""/>
                    <pic:cNvPicPr/>
                  </pic:nvPicPr>
                  <pic:blipFill>
                    <a:blip r:embed="rId517"/>
                    <a:stretch>
                      <a:fillRect/>
                    </a:stretch>
                  </pic:blipFill>
                  <pic:spPr>
                    <a:xfrm>
                      <a:off x="0" y="0"/>
                      <a:ext cx="5564249" cy="2685781"/>
                    </a:xfrm>
                    <a:prstGeom prst="rect">
                      <a:avLst/>
                    </a:prstGeom>
                  </pic:spPr>
                </pic:pic>
              </a:graphicData>
            </a:graphic>
          </wp:inline>
        </w:drawing>
      </w:r>
    </w:p>
    <w:p w14:paraId="3D8B8A6B" w14:textId="5FD3AC7D" w:rsidR="00F325C0" w:rsidRDefault="00560F19" w:rsidP="003D300B">
      <w:pPr>
        <w:rPr>
          <w:highlight w:val="yellow"/>
        </w:rPr>
      </w:pPr>
      <w:r w:rsidRPr="00560F19">
        <w:rPr>
          <w:noProof/>
        </w:rPr>
        <w:drawing>
          <wp:inline distT="0" distB="0" distL="0" distR="0" wp14:anchorId="568D0FF9" wp14:editId="30ACE95D">
            <wp:extent cx="5595379" cy="1851660"/>
            <wp:effectExtent l="19050" t="19050" r="24765" b="15240"/>
            <wp:docPr id="110276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3324" name=""/>
                    <pic:cNvPicPr/>
                  </pic:nvPicPr>
                  <pic:blipFill>
                    <a:blip r:embed="rId518"/>
                    <a:stretch>
                      <a:fillRect/>
                    </a:stretch>
                  </pic:blipFill>
                  <pic:spPr>
                    <a:xfrm>
                      <a:off x="0" y="0"/>
                      <a:ext cx="5597348" cy="1852312"/>
                    </a:xfrm>
                    <a:prstGeom prst="rect">
                      <a:avLst/>
                    </a:prstGeom>
                    <a:ln w="19050">
                      <a:solidFill>
                        <a:schemeClr val="tx1"/>
                      </a:solidFill>
                    </a:ln>
                  </pic:spPr>
                </pic:pic>
              </a:graphicData>
            </a:graphic>
          </wp:inline>
        </w:drawing>
      </w:r>
    </w:p>
    <w:p w14:paraId="60CB2CAD" w14:textId="77777777" w:rsidR="00560F19" w:rsidRPr="00560F19" w:rsidRDefault="00560F19" w:rsidP="00560F19">
      <w:pPr>
        <w:rPr>
          <w:b/>
          <w:bCs/>
        </w:rPr>
      </w:pPr>
      <w:r w:rsidRPr="00560F19">
        <w:rPr>
          <w:b/>
          <w:bCs/>
        </w:rPr>
        <w:t xml:space="preserve">El costo depende de: </w:t>
      </w:r>
      <w:r w:rsidRPr="00560F19">
        <w:t>tokens de entrada + tokens de salida. Se cobra porque cada llamada gasta cómputo (electricidad), y el profesor dice que parte del precio ayuda a recuperar los más de $100 millones que costó entrenar el modelo.</w:t>
      </w:r>
    </w:p>
    <w:p w14:paraId="7CC4210E" w14:textId="77777777" w:rsidR="00560F19" w:rsidRPr="00560F19" w:rsidRDefault="00560F19" w:rsidP="00560F19">
      <w:pPr>
        <w:rPr>
          <w:b/>
          <w:bCs/>
          <w:highlight w:val="yellow"/>
        </w:rPr>
      </w:pPr>
      <w:r w:rsidRPr="00560F19">
        <w:rPr>
          <w:b/>
          <w:bCs/>
          <w:highlight w:val="yellow"/>
        </w:rPr>
        <w:t>Dos trampas:</w:t>
      </w:r>
    </w:p>
    <w:p w14:paraId="3A3A0F38" w14:textId="75F3A198" w:rsidR="00FE50CD" w:rsidRDefault="00CD45E5">
      <w:pPr>
        <w:pStyle w:val="Prrafodelista"/>
        <w:numPr>
          <w:ilvl w:val="0"/>
          <w:numId w:val="57"/>
        </w:numPr>
      </w:pPr>
      <w:r>
        <w:rPr>
          <w:b/>
          <w:bCs/>
        </w:rPr>
        <w:t xml:space="preserve">La entrada incluye todo: </w:t>
      </w:r>
      <w:r>
        <w:t xml:space="preserve">el historial completo, la memoria falsa y lo que metas con RAG. </w:t>
      </w:r>
      <w:r w:rsidR="00405471" w:rsidRPr="00405471">
        <w:t>El profesor dice que es justo, porque ese cálculo es lo que hace que el modelo responda bien. Podrías mandar solo el último mensaje, pero los resultados serían malos.</w:t>
      </w:r>
    </w:p>
    <w:p w14:paraId="5E0EF685" w14:textId="03085F1F" w:rsidR="00405471" w:rsidRDefault="00405471">
      <w:pPr>
        <w:pStyle w:val="Prrafodelista"/>
        <w:numPr>
          <w:ilvl w:val="0"/>
          <w:numId w:val="57"/>
        </w:numPr>
      </w:pPr>
      <w:r>
        <w:rPr>
          <w:b/>
          <w:bCs/>
        </w:rPr>
        <w:t xml:space="preserve">La salida incluye el razonamiento. </w:t>
      </w:r>
      <w:r>
        <w:t xml:space="preserve">En los modelos de razonamiento, esos tokens se </w:t>
      </w:r>
      <w:proofErr w:type="gramStart"/>
      <w:r>
        <w:t>pagan</w:t>
      </w:r>
      <w:proofErr w:type="gramEnd"/>
      <w:r>
        <w:t xml:space="preserve"> aunque </w:t>
      </w:r>
      <w:r w:rsidR="00C23E7D">
        <w:t>no lo veas (en GPT ocurre “entre bastidores”). El costo se vuelve menos predecible.</w:t>
      </w:r>
    </w:p>
    <w:p w14:paraId="7594A3D0" w14:textId="77777777" w:rsidR="00C23E7D" w:rsidRDefault="00C23E7D" w:rsidP="00C23E7D"/>
    <w:p w14:paraId="2D055E8D" w14:textId="77777777" w:rsidR="00C23E7D" w:rsidRDefault="00C23E7D" w:rsidP="00C23E7D"/>
    <w:p w14:paraId="6F8EBF4A" w14:textId="524D68A0" w:rsidR="00C23E7D" w:rsidRDefault="00C23E7D">
      <w:r>
        <w:br w:type="page"/>
      </w:r>
    </w:p>
    <w:p w14:paraId="4E25055D" w14:textId="75EE257C" w:rsidR="00C23E7D" w:rsidRDefault="00C23E7D" w:rsidP="00C23E7D">
      <w:pPr>
        <w:pStyle w:val="Ttulo3"/>
        <w:rPr>
          <w:rFonts w:cs="Arial"/>
          <w:b/>
          <w:bCs/>
          <w:sz w:val="24"/>
          <w:szCs w:val="24"/>
          <w:highlight w:val="yellow"/>
        </w:rPr>
      </w:pPr>
      <w:r w:rsidRPr="006E498A">
        <w:rPr>
          <w:rFonts w:cs="Arial"/>
          <w:b/>
          <w:bCs/>
          <w:sz w:val="24"/>
          <w:szCs w:val="24"/>
          <w:highlight w:val="yellow"/>
        </w:rPr>
        <w:lastRenderedPageBreak/>
        <w:t>1.18.</w:t>
      </w:r>
      <w:r w:rsidR="006F1E39">
        <w:rPr>
          <w:rFonts w:cs="Arial"/>
          <w:b/>
          <w:bCs/>
          <w:sz w:val="24"/>
          <w:szCs w:val="24"/>
          <w:highlight w:val="yellow"/>
        </w:rPr>
        <w:t xml:space="preserve">3 La tabla de </w:t>
      </w:r>
      <w:proofErr w:type="spellStart"/>
      <w:r w:rsidR="006F1E39">
        <w:rPr>
          <w:rFonts w:cs="Arial"/>
          <w:b/>
          <w:bCs/>
          <w:sz w:val="24"/>
          <w:szCs w:val="24"/>
          <w:highlight w:val="yellow"/>
        </w:rPr>
        <w:t>Vellum</w:t>
      </w:r>
      <w:proofErr w:type="spellEnd"/>
      <w:r w:rsidR="006F1E39">
        <w:rPr>
          <w:rFonts w:cs="Arial"/>
          <w:b/>
          <w:bCs/>
          <w:sz w:val="24"/>
          <w:szCs w:val="24"/>
          <w:highlight w:val="yellow"/>
        </w:rPr>
        <w:t xml:space="preserve"> (diapositiva 3)</w:t>
      </w:r>
    </w:p>
    <w:p w14:paraId="2ACE4D6E" w14:textId="6E3FCCA2" w:rsidR="006F1E39" w:rsidRDefault="006F1E39" w:rsidP="006F1E39">
      <w:pPr>
        <w:rPr>
          <w:highlight w:val="yellow"/>
        </w:rPr>
      </w:pPr>
      <w:r w:rsidRPr="006F1E39">
        <w:rPr>
          <w:noProof/>
        </w:rPr>
        <w:drawing>
          <wp:inline distT="0" distB="0" distL="0" distR="0" wp14:anchorId="209A62E8" wp14:editId="639B8E5A">
            <wp:extent cx="5334000" cy="3942715"/>
            <wp:effectExtent l="0" t="0" r="0" b="635"/>
            <wp:docPr id="13753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9070" name=""/>
                    <pic:cNvPicPr/>
                  </pic:nvPicPr>
                  <pic:blipFill>
                    <a:blip r:embed="rId519"/>
                    <a:stretch>
                      <a:fillRect/>
                    </a:stretch>
                  </pic:blipFill>
                  <pic:spPr>
                    <a:xfrm>
                      <a:off x="0" y="0"/>
                      <a:ext cx="5335273" cy="3943656"/>
                    </a:xfrm>
                    <a:prstGeom prst="rect">
                      <a:avLst/>
                    </a:prstGeom>
                  </pic:spPr>
                </pic:pic>
              </a:graphicData>
            </a:graphic>
          </wp:inline>
        </w:drawing>
      </w:r>
    </w:p>
    <w:p w14:paraId="5D9F9C39" w14:textId="2CB2C1D8" w:rsidR="006F1E39" w:rsidRDefault="005F7A30" w:rsidP="006F1E39">
      <w:pPr>
        <w:rPr>
          <w:highlight w:val="yellow"/>
        </w:rPr>
      </w:pPr>
      <w:r w:rsidRPr="005F7A30">
        <w:rPr>
          <w:noProof/>
        </w:rPr>
        <w:drawing>
          <wp:inline distT="0" distB="0" distL="0" distR="0" wp14:anchorId="60C345A5" wp14:editId="48BC37EE">
            <wp:extent cx="5326380" cy="2618160"/>
            <wp:effectExtent l="38100" t="38100" r="45720" b="29845"/>
            <wp:docPr id="21300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0478" name=""/>
                    <pic:cNvPicPr/>
                  </pic:nvPicPr>
                  <pic:blipFill>
                    <a:blip r:embed="rId520"/>
                    <a:stretch>
                      <a:fillRect/>
                    </a:stretch>
                  </pic:blipFill>
                  <pic:spPr>
                    <a:xfrm>
                      <a:off x="0" y="0"/>
                      <a:ext cx="5331881" cy="2620864"/>
                    </a:xfrm>
                    <a:prstGeom prst="rect">
                      <a:avLst/>
                    </a:prstGeom>
                    <a:ln w="28575">
                      <a:solidFill>
                        <a:schemeClr val="tx1"/>
                      </a:solidFill>
                    </a:ln>
                  </pic:spPr>
                </pic:pic>
              </a:graphicData>
            </a:graphic>
          </wp:inline>
        </w:drawing>
      </w:r>
    </w:p>
    <w:p w14:paraId="754A309E" w14:textId="77777777" w:rsidR="00AE3FEB" w:rsidRPr="00AE3FEB" w:rsidRDefault="00AE3FEB" w:rsidP="00AE3FEB">
      <w:r w:rsidRPr="00AE3FEB">
        <w:rPr>
          <w:b/>
          <w:bCs/>
        </w:rPr>
        <w:t>Hoy (octubre de 2026), según fuentes que consulté:</w:t>
      </w:r>
    </w:p>
    <w:p w14:paraId="0BC9EF82" w14:textId="70E0124F" w:rsidR="00AE3FEB" w:rsidRDefault="00AE3FEB" w:rsidP="006F1E39">
      <w:pPr>
        <w:rPr>
          <w:highlight w:val="yellow"/>
        </w:rPr>
      </w:pPr>
      <w:r w:rsidRPr="00AE3FEB">
        <w:rPr>
          <w:noProof/>
        </w:rPr>
        <w:drawing>
          <wp:inline distT="0" distB="0" distL="0" distR="0" wp14:anchorId="5F2B4E51" wp14:editId="509016CD">
            <wp:extent cx="5234940" cy="1202707"/>
            <wp:effectExtent l="19050" t="19050" r="22860" b="16510"/>
            <wp:docPr id="6631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386" name=""/>
                    <pic:cNvPicPr/>
                  </pic:nvPicPr>
                  <pic:blipFill>
                    <a:blip r:embed="rId521"/>
                    <a:stretch>
                      <a:fillRect/>
                    </a:stretch>
                  </pic:blipFill>
                  <pic:spPr>
                    <a:xfrm>
                      <a:off x="0" y="0"/>
                      <a:ext cx="5250288" cy="1206233"/>
                    </a:xfrm>
                    <a:prstGeom prst="rect">
                      <a:avLst/>
                    </a:prstGeom>
                    <a:ln w="19050">
                      <a:solidFill>
                        <a:schemeClr val="tx1"/>
                      </a:solidFill>
                    </a:ln>
                  </pic:spPr>
                </pic:pic>
              </a:graphicData>
            </a:graphic>
          </wp:inline>
        </w:drawing>
      </w:r>
    </w:p>
    <w:p w14:paraId="710F0EFB" w14:textId="77777777" w:rsidR="002C7BC3" w:rsidRDefault="002C7BC3" w:rsidP="006F1E39">
      <w:pPr>
        <w:rPr>
          <w:highlight w:val="yellow"/>
        </w:rPr>
      </w:pPr>
    </w:p>
    <w:p w14:paraId="57771B58" w14:textId="21874E8F" w:rsidR="002C7BC3" w:rsidRDefault="002C7BC3" w:rsidP="002C7BC3">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4 Las cuentas del profesor</w:t>
      </w:r>
      <w:r w:rsidR="00751568">
        <w:rPr>
          <w:rFonts w:cs="Arial"/>
          <w:b/>
          <w:bCs/>
          <w:sz w:val="24"/>
          <w:szCs w:val="24"/>
          <w:highlight w:val="yellow"/>
        </w:rPr>
        <w:t xml:space="preserve"> + Cache</w:t>
      </w:r>
    </w:p>
    <w:p w14:paraId="3C6C3AEB" w14:textId="77777777" w:rsidR="009101AA" w:rsidRPr="009101AA" w:rsidRDefault="009101AA">
      <w:pPr>
        <w:numPr>
          <w:ilvl w:val="0"/>
          <w:numId w:val="58"/>
        </w:numPr>
      </w:pPr>
      <w:r w:rsidRPr="009101AA">
        <w:rPr>
          <w:b/>
          <w:bCs/>
        </w:rPr>
        <w:t>"10 dólares por millón de tokens de salida"</w:t>
      </w:r>
      <w:r w:rsidRPr="009101AA">
        <w:t xml:space="preserve"> (GPT-5): generar todo Shakespeare, 1,2 M de tokens, cuesta 1,2 × $10 = </w:t>
      </w:r>
      <w:r w:rsidRPr="009101AA">
        <w:rPr>
          <w:b/>
          <w:bCs/>
        </w:rPr>
        <w:t>$12</w:t>
      </w:r>
      <w:r w:rsidRPr="009101AA">
        <w:t>. Él dice "unos 10 dólares", aproximado.</w:t>
      </w:r>
    </w:p>
    <w:p w14:paraId="1F1D18A6" w14:textId="77777777" w:rsidR="009101AA" w:rsidRPr="009101AA" w:rsidRDefault="009101AA">
      <w:pPr>
        <w:numPr>
          <w:ilvl w:val="0"/>
          <w:numId w:val="58"/>
        </w:numPr>
      </w:pPr>
      <w:r w:rsidRPr="009101AA">
        <w:rPr>
          <w:b/>
          <w:bCs/>
        </w:rPr>
        <w:t>GPT-5 nano</w:t>
      </w:r>
      <w:r w:rsidRPr="009101AA">
        <w:t xml:space="preserve"> ($0,05 de entrada y $0,40 de salida por millón): Shakespeare en salida cuesta 1,2 × 0,40 = </w:t>
      </w:r>
      <w:r w:rsidRPr="009101AA">
        <w:rPr>
          <w:b/>
          <w:bCs/>
        </w:rPr>
        <w:t>$0,48</w:t>
      </w:r>
      <w:r w:rsidRPr="009101AA">
        <w:t>, menos de un dólar, como dice.</w:t>
      </w:r>
    </w:p>
    <w:p w14:paraId="3A475286" w14:textId="77777777" w:rsidR="009101AA" w:rsidRPr="009101AA" w:rsidRDefault="009101AA">
      <w:pPr>
        <w:numPr>
          <w:ilvl w:val="0"/>
          <w:numId w:val="58"/>
        </w:numPr>
      </w:pPr>
      <w:r w:rsidRPr="009101AA">
        <w:rPr>
          <w:b/>
          <w:bCs/>
        </w:rPr>
        <w:t>Un token de entrada en nano:</w:t>
      </w:r>
      <w:r w:rsidRPr="009101AA">
        <w:t xml:space="preserve"> 0,05 / 1.000.000 = $0,00000005. Una cifra demasiado pequeña para decirla, como bromea.</w:t>
      </w:r>
    </w:p>
    <w:p w14:paraId="5D35BDB0" w14:textId="77777777" w:rsidR="009101AA" w:rsidRDefault="009101AA">
      <w:pPr>
        <w:numPr>
          <w:ilvl w:val="0"/>
          <w:numId w:val="58"/>
        </w:numPr>
      </w:pPr>
      <w:r w:rsidRPr="009101AA">
        <w:rPr>
          <w:b/>
          <w:bCs/>
        </w:rPr>
        <w:t>"Hola, me llamo Ed"</w:t>
      </w:r>
      <w:r w:rsidRPr="009101AA">
        <w:t xml:space="preserve"> (~10 tokens) con GPT-5: 10 × 1,25 / 1.000.000 = </w:t>
      </w:r>
      <w:r w:rsidRPr="009101AA">
        <w:rPr>
          <w:b/>
          <w:bCs/>
        </w:rPr>
        <w:t>$0,0000125</w:t>
      </w:r>
      <w:r w:rsidRPr="009101AA">
        <w:t>. Por eso dice que las llamadas individuales son baratísimas y que lo que se encarece es construir sistemas grandes o bucles de agentes que consumen muchos tokens.</w:t>
      </w:r>
    </w:p>
    <w:p w14:paraId="714CA17E" w14:textId="77777777" w:rsidR="00751568" w:rsidRDefault="00751568" w:rsidP="00751568"/>
    <w:p w14:paraId="7000CDDE" w14:textId="77777777" w:rsidR="00751568" w:rsidRPr="00751568" w:rsidRDefault="00751568" w:rsidP="00751568">
      <w:pPr>
        <w:rPr>
          <w:b/>
          <w:bCs/>
          <w:sz w:val="24"/>
          <w:szCs w:val="28"/>
        </w:rPr>
      </w:pPr>
      <w:r w:rsidRPr="00751568">
        <w:rPr>
          <w:b/>
          <w:bCs/>
          <w:sz w:val="24"/>
          <w:szCs w:val="28"/>
          <w:highlight w:val="yellow"/>
        </w:rPr>
        <w:t>8. Caché</w:t>
      </w:r>
    </w:p>
    <w:p w14:paraId="59B6E188" w14:textId="77777777" w:rsidR="00751568" w:rsidRDefault="00751568" w:rsidP="00751568">
      <w:r w:rsidRPr="00751568">
        <w:t>Si mandas la misma entrada dos veces en pocos minutos, pagas menos. En GPT es automático, y con Claude depende (hay que activarlo). Ejemplo con precios de 2026 que vi antes: Opus 5.5 cobra $0,20 por millón de entrada en caché contra $4 normal, o sea 0,20 / 4 = 5% del precio. Lo verás con más detalle más adelante, según dijo.</w:t>
      </w:r>
    </w:p>
    <w:p w14:paraId="2908CBDC" w14:textId="77777777" w:rsidR="00960269" w:rsidRDefault="00960269" w:rsidP="00751568"/>
    <w:p w14:paraId="6EAD47C6" w14:textId="77777777" w:rsidR="00960269" w:rsidRDefault="00960269" w:rsidP="00751568"/>
    <w:p w14:paraId="1930C085" w14:textId="7E565F9E" w:rsidR="00960269" w:rsidRDefault="00960269">
      <w:r>
        <w:br w:type="page"/>
      </w:r>
    </w:p>
    <w:p w14:paraId="3D553582" w14:textId="13E1A4C0" w:rsidR="00960269" w:rsidRDefault="00960269" w:rsidP="00960269">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411F9D">
        <w:rPr>
          <w:rFonts w:ascii="Arial" w:hAnsi="Arial" w:cs="Arial"/>
          <w:b/>
          <w:bCs/>
          <w:sz w:val="24"/>
          <w:szCs w:val="24"/>
          <w:highlight w:val="yellow"/>
        </w:rPr>
        <w:t xml:space="preserve">9: DIA-5: </w:t>
      </w:r>
      <w:r w:rsidR="00912F6C" w:rsidRPr="00912F6C">
        <w:rPr>
          <w:rFonts w:ascii="Arial" w:hAnsi="Arial" w:cs="Arial"/>
          <w:b/>
          <w:bCs/>
          <w:sz w:val="24"/>
          <w:szCs w:val="24"/>
          <w:highlight w:val="yellow"/>
        </w:rPr>
        <w:t xml:space="preserve">generador de folletos con la API de chat </w:t>
      </w:r>
      <w:proofErr w:type="spellStart"/>
      <w:r w:rsidR="00912F6C" w:rsidRPr="00912F6C">
        <w:rPr>
          <w:rFonts w:ascii="Arial" w:hAnsi="Arial" w:cs="Arial"/>
          <w:b/>
          <w:bCs/>
          <w:sz w:val="24"/>
          <w:szCs w:val="24"/>
          <w:highlight w:val="yellow"/>
        </w:rPr>
        <w:t>completions</w:t>
      </w:r>
      <w:proofErr w:type="spellEnd"/>
      <w:r w:rsidR="005A72F7">
        <w:rPr>
          <w:rFonts w:ascii="Arial" w:hAnsi="Arial" w:cs="Arial"/>
          <w:b/>
          <w:bCs/>
          <w:sz w:val="24"/>
          <w:szCs w:val="24"/>
          <w:highlight w:val="yellow"/>
        </w:rPr>
        <w:t xml:space="preserve"> </w:t>
      </w:r>
    </w:p>
    <w:p w14:paraId="7FD330FF" w14:textId="77777777" w:rsidR="00912F6C" w:rsidRPr="00912F6C" w:rsidRDefault="00912F6C" w:rsidP="00912F6C">
      <w:pPr>
        <w:rPr>
          <w:b/>
          <w:bCs/>
          <w:sz w:val="24"/>
          <w:szCs w:val="28"/>
          <w:highlight w:val="yellow"/>
        </w:rPr>
      </w:pPr>
      <w:r w:rsidRPr="00912F6C">
        <w:rPr>
          <w:b/>
          <w:bCs/>
          <w:sz w:val="24"/>
          <w:szCs w:val="28"/>
          <w:highlight w:val="yellow"/>
        </w:rPr>
        <w:t>1. Qué viene hoy</w:t>
      </w:r>
    </w:p>
    <w:p w14:paraId="17D1F500" w14:textId="5F5E29FC" w:rsidR="00912F6C" w:rsidRDefault="00912F6C" w:rsidP="00912F6C">
      <w:pPr>
        <w:rPr>
          <w:highlight w:val="yellow"/>
        </w:rPr>
      </w:pPr>
      <w:r w:rsidRPr="00912F6C">
        <w:rPr>
          <w:noProof/>
        </w:rPr>
        <w:drawing>
          <wp:inline distT="0" distB="0" distL="0" distR="0" wp14:anchorId="3A7D85AF" wp14:editId="3253439C">
            <wp:extent cx="5539740" cy="2259631"/>
            <wp:effectExtent l="19050" t="19050" r="22860" b="26670"/>
            <wp:docPr id="103354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44748" name=""/>
                    <pic:cNvPicPr/>
                  </pic:nvPicPr>
                  <pic:blipFill>
                    <a:blip r:embed="rId522"/>
                    <a:stretch>
                      <a:fillRect/>
                    </a:stretch>
                  </pic:blipFill>
                  <pic:spPr>
                    <a:xfrm>
                      <a:off x="0" y="0"/>
                      <a:ext cx="5541729" cy="2260442"/>
                    </a:xfrm>
                    <a:prstGeom prst="rect">
                      <a:avLst/>
                    </a:prstGeom>
                    <a:ln w="19050">
                      <a:solidFill>
                        <a:schemeClr val="tx1"/>
                      </a:solidFill>
                    </a:ln>
                  </pic:spPr>
                </pic:pic>
              </a:graphicData>
            </a:graphic>
          </wp:inline>
        </w:drawing>
      </w:r>
    </w:p>
    <w:p w14:paraId="11A17599" w14:textId="64E09B4A" w:rsidR="008D2BC0" w:rsidRDefault="00B77DA5" w:rsidP="008D2BC0">
      <w:pPr>
        <w:pStyle w:val="Ttulo3"/>
        <w:rPr>
          <w:rFonts w:cs="Arial"/>
          <w:b/>
          <w:bCs/>
          <w:sz w:val="24"/>
          <w:szCs w:val="24"/>
          <w:highlight w:val="yellow"/>
        </w:rPr>
      </w:pPr>
      <w:r>
        <w:rPr>
          <w:rFonts w:cs="Arial"/>
          <w:b/>
          <w:bCs/>
          <w:sz w:val="24"/>
          <w:szCs w:val="24"/>
          <w:highlight w:val="yellow"/>
        </w:rPr>
        <w:t xml:space="preserve">1.19.1: </w:t>
      </w:r>
      <w:r w:rsidR="008D2BC0" w:rsidRPr="00B77DA5">
        <w:rPr>
          <w:rFonts w:cs="Arial"/>
          <w:b/>
          <w:bCs/>
          <w:sz w:val="24"/>
          <w:szCs w:val="24"/>
          <w:highlight w:val="yellow"/>
        </w:rPr>
        <w:t>El problema de negocio (diapositiva)</w:t>
      </w:r>
    </w:p>
    <w:p w14:paraId="01383F63" w14:textId="67B7BE5D" w:rsidR="004B40B7" w:rsidRPr="004B40B7" w:rsidRDefault="004B40B7" w:rsidP="004B40B7">
      <w:pPr>
        <w:rPr>
          <w:highlight w:val="yellow"/>
        </w:rPr>
      </w:pPr>
      <w:r w:rsidRPr="004B40B7">
        <w:rPr>
          <w:noProof/>
        </w:rPr>
        <w:drawing>
          <wp:inline distT="0" distB="0" distL="0" distR="0" wp14:anchorId="0F0ED8D8" wp14:editId="3DC63620">
            <wp:extent cx="3714124" cy="2514600"/>
            <wp:effectExtent l="0" t="0" r="635" b="0"/>
            <wp:docPr id="10253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6002" name=""/>
                    <pic:cNvPicPr/>
                  </pic:nvPicPr>
                  <pic:blipFill>
                    <a:blip r:embed="rId523"/>
                    <a:stretch>
                      <a:fillRect/>
                    </a:stretch>
                  </pic:blipFill>
                  <pic:spPr>
                    <a:xfrm>
                      <a:off x="0" y="0"/>
                      <a:ext cx="3717264" cy="2516726"/>
                    </a:xfrm>
                    <a:prstGeom prst="rect">
                      <a:avLst/>
                    </a:prstGeom>
                  </pic:spPr>
                </pic:pic>
              </a:graphicData>
            </a:graphic>
          </wp:inline>
        </w:drawing>
      </w:r>
    </w:p>
    <w:p w14:paraId="2CF2C5FE" w14:textId="5E880DDD" w:rsidR="00B77DA5" w:rsidRDefault="00B77DA5" w:rsidP="00B77DA5">
      <w:r w:rsidRPr="00B77DA5">
        <w:rPr>
          <w:b/>
          <w:bCs/>
        </w:rPr>
        <w:t xml:space="preserve">Company Sales Brochure </w:t>
      </w:r>
      <w:proofErr w:type="spellStart"/>
      <w:r w:rsidRPr="00B77DA5">
        <w:rPr>
          <w:b/>
          <w:bCs/>
        </w:rPr>
        <w:t>Generator</w:t>
      </w:r>
      <w:proofErr w:type="spellEnd"/>
      <w:r w:rsidRPr="00B77DA5">
        <w:rPr>
          <w:b/>
          <w:bCs/>
        </w:rPr>
        <w:t>:</w:t>
      </w:r>
      <w:r>
        <w:rPr>
          <w:b/>
          <w:bCs/>
        </w:rPr>
        <w:t xml:space="preserve"> </w:t>
      </w:r>
      <w:r>
        <w:t>Un producto que genera folletos de marketing de una empresa para clientes potenciales, inversores y reclutamiento.</w:t>
      </w:r>
    </w:p>
    <w:p w14:paraId="1D13D244" w14:textId="77777777" w:rsidR="009129B5" w:rsidRPr="009129B5" w:rsidRDefault="009129B5" w:rsidP="009129B5">
      <w:pPr>
        <w:rPr>
          <w:sz w:val="24"/>
          <w:szCs w:val="28"/>
        </w:rPr>
      </w:pPr>
      <w:r w:rsidRPr="009129B5">
        <w:rPr>
          <w:b/>
          <w:bCs/>
          <w:sz w:val="24"/>
          <w:szCs w:val="28"/>
          <w:highlight w:val="yellow"/>
        </w:rPr>
        <w:t>Flujo:</w:t>
      </w:r>
    </w:p>
    <w:tbl>
      <w:tblPr>
        <w:tblStyle w:val="Tablaconcuadrcula4-nfasis4"/>
        <w:tblW w:w="0" w:type="auto"/>
        <w:tblLook w:val="04A0" w:firstRow="1" w:lastRow="0" w:firstColumn="1" w:lastColumn="0" w:noHBand="0" w:noVBand="1"/>
      </w:tblPr>
      <w:tblGrid>
        <w:gridCol w:w="3596"/>
        <w:gridCol w:w="3597"/>
        <w:gridCol w:w="3597"/>
      </w:tblGrid>
      <w:tr w:rsidR="009129B5" w14:paraId="704FDDB2" w14:textId="77777777" w:rsidTr="00912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8B7B0A6" w14:textId="3F8310A3" w:rsidR="009129B5" w:rsidRPr="009129B5" w:rsidRDefault="009129B5" w:rsidP="00B77DA5">
            <w:pPr>
              <w:rPr>
                <w:b w:val="0"/>
                <w:bCs w:val="0"/>
              </w:rPr>
            </w:pPr>
            <w:r>
              <w:rPr>
                <w:b w:val="0"/>
                <w:bCs w:val="0"/>
              </w:rPr>
              <w:t>Paso</w:t>
            </w:r>
          </w:p>
        </w:tc>
        <w:tc>
          <w:tcPr>
            <w:tcW w:w="3597" w:type="dxa"/>
          </w:tcPr>
          <w:p w14:paraId="7A009BE7" w14:textId="5D555C8B"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c>
          <w:tcPr>
            <w:tcW w:w="3597" w:type="dxa"/>
          </w:tcPr>
          <w:p w14:paraId="0469F7B0" w14:textId="5B371689"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¿Usa LLM?</w:t>
            </w:r>
          </w:p>
        </w:tc>
      </w:tr>
      <w:tr w:rsidR="009129B5" w14:paraId="0480EC4C"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2F8EFCC" w14:textId="0ABBE339" w:rsidR="009129B5" w:rsidRDefault="009129B5" w:rsidP="00B77DA5">
            <w:r>
              <w:rPr>
                <w:b w:val="0"/>
                <w:bCs w:val="0"/>
              </w:rPr>
              <w:t>1</w:t>
            </w:r>
          </w:p>
        </w:tc>
        <w:tc>
          <w:tcPr>
            <w:tcW w:w="3597" w:type="dxa"/>
          </w:tcPr>
          <w:p w14:paraId="631441F2" w14:textId="3A2C191A" w:rsidR="009129B5" w:rsidRDefault="009129B5" w:rsidP="00B77DA5">
            <w:pPr>
              <w:cnfStyle w:val="000000100000" w:firstRow="0" w:lastRow="0" w:firstColumn="0" w:lastColumn="0" w:oddVBand="0" w:evenVBand="0" w:oddHBand="1" w:evenHBand="0" w:firstRowFirstColumn="0" w:firstRowLastColumn="0" w:lastRowFirstColumn="0" w:lastRowLastColumn="0"/>
            </w:pPr>
            <w:r>
              <w:t xml:space="preserve">Recibe el nombre de empresa y URL </w:t>
            </w:r>
          </w:p>
        </w:tc>
        <w:tc>
          <w:tcPr>
            <w:tcW w:w="3597" w:type="dxa"/>
          </w:tcPr>
          <w:p w14:paraId="1B32BCC7" w14:textId="4D9631F6" w:rsidR="009129B5" w:rsidRDefault="009129B5" w:rsidP="00B77DA5">
            <w:pPr>
              <w:cnfStyle w:val="000000100000" w:firstRow="0" w:lastRow="0" w:firstColumn="0" w:lastColumn="0" w:oddVBand="0" w:evenVBand="0" w:oddHBand="1" w:evenHBand="0" w:firstRowFirstColumn="0" w:firstRowLastColumn="0" w:lastRowFirstColumn="0" w:lastRowLastColumn="0"/>
            </w:pPr>
            <w:r>
              <w:t>No</w:t>
            </w:r>
          </w:p>
        </w:tc>
      </w:tr>
      <w:tr w:rsidR="009129B5" w14:paraId="5F6FA427"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60F5D675" w14:textId="16077B25" w:rsidR="009129B5" w:rsidRDefault="009129B5" w:rsidP="00B77DA5">
            <w:r>
              <w:t>2</w:t>
            </w:r>
          </w:p>
        </w:tc>
        <w:tc>
          <w:tcPr>
            <w:tcW w:w="3597" w:type="dxa"/>
          </w:tcPr>
          <w:p w14:paraId="52311ED8" w14:textId="6B098D8D"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Extrae todos los enlaces de la página</w:t>
            </w:r>
          </w:p>
        </w:tc>
        <w:tc>
          <w:tcPr>
            <w:tcW w:w="3597" w:type="dxa"/>
          </w:tcPr>
          <w:p w14:paraId="4179243A" w14:textId="2518553B"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 xml:space="preserve">No (código con </w:t>
            </w:r>
            <w:proofErr w:type="spellStart"/>
            <w:r w:rsidRPr="009129B5">
              <w:t>BeautifulSoup</w:t>
            </w:r>
            <w:proofErr w:type="spellEnd"/>
            <w:r w:rsidRPr="009129B5">
              <w:t>)</w:t>
            </w:r>
          </w:p>
        </w:tc>
      </w:tr>
      <w:tr w:rsidR="009129B5" w14:paraId="6CFFADE6"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F95943" w14:textId="00015446" w:rsidR="009129B5" w:rsidRDefault="009129B5" w:rsidP="00B77DA5">
            <w:r>
              <w:t>3</w:t>
            </w:r>
          </w:p>
        </w:tc>
        <w:tc>
          <w:tcPr>
            <w:tcW w:w="3597" w:type="dxa"/>
          </w:tcPr>
          <w:p w14:paraId="70E24B29" w14:textId="3F464C36" w:rsid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Decide cuáles enlaces son relevantes y los devuelve en JSON</w:t>
            </w:r>
          </w:p>
        </w:tc>
        <w:tc>
          <w:tcPr>
            <w:tcW w:w="3597" w:type="dxa"/>
          </w:tcPr>
          <w:p w14:paraId="346A4C58" w14:textId="2439A219"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1</w:t>
            </w:r>
          </w:p>
        </w:tc>
      </w:tr>
      <w:tr w:rsidR="009129B5" w14:paraId="3C0DC628"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25CC7F91" w14:textId="7777C22C" w:rsidR="009129B5" w:rsidRDefault="009129B5" w:rsidP="00B77DA5">
            <w:r>
              <w:t>4</w:t>
            </w:r>
          </w:p>
        </w:tc>
        <w:tc>
          <w:tcPr>
            <w:tcW w:w="3597" w:type="dxa"/>
          </w:tcPr>
          <w:p w14:paraId="31469A4B" w14:textId="70BBEEDF"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Descarga el contenido de esas páginas</w:t>
            </w:r>
          </w:p>
        </w:tc>
        <w:tc>
          <w:tcPr>
            <w:tcW w:w="3597" w:type="dxa"/>
          </w:tcPr>
          <w:p w14:paraId="7C9A070F" w14:textId="5EE75068"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t>No</w:t>
            </w:r>
          </w:p>
        </w:tc>
      </w:tr>
      <w:tr w:rsidR="009129B5" w14:paraId="28B19B7E"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F8D9D5" w14:textId="40A70090" w:rsidR="009129B5" w:rsidRDefault="009129B5" w:rsidP="00B77DA5">
            <w:r>
              <w:t>5</w:t>
            </w:r>
          </w:p>
        </w:tc>
        <w:tc>
          <w:tcPr>
            <w:tcW w:w="3597" w:type="dxa"/>
          </w:tcPr>
          <w:p w14:paraId="02C98697" w14:textId="7C96804F"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Redacta el folleto con todo ese contenido</w:t>
            </w:r>
          </w:p>
        </w:tc>
        <w:tc>
          <w:tcPr>
            <w:tcW w:w="3597" w:type="dxa"/>
          </w:tcPr>
          <w:p w14:paraId="083D09E7" w14:textId="32F07FFC"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2</w:t>
            </w:r>
          </w:p>
        </w:tc>
      </w:tr>
    </w:tbl>
    <w:p w14:paraId="7CD6612B" w14:textId="77777777" w:rsidR="005A72F7" w:rsidRPr="005A72F7" w:rsidRDefault="005A72F7" w:rsidP="005A72F7">
      <w:r w:rsidRPr="005A72F7">
        <w:t xml:space="preserve">Son </w:t>
      </w:r>
      <w:r w:rsidRPr="005A72F7">
        <w:rPr>
          <w:b/>
          <w:bCs/>
        </w:rPr>
        <w:t>dos llamadas al LLM encadenadas</w:t>
      </w:r>
      <w:r w:rsidRPr="005A72F7">
        <w:t xml:space="preserve">: el resultado de la primera alimenta la segunda. El notebook lo llama el primer ejemplo de patrón </w:t>
      </w:r>
      <w:proofErr w:type="spellStart"/>
      <w:r w:rsidRPr="005A72F7">
        <w:rPr>
          <w:i/>
          <w:iCs/>
        </w:rPr>
        <w:t>agentic</w:t>
      </w:r>
      <w:proofErr w:type="spellEnd"/>
      <w:r w:rsidRPr="005A72F7">
        <w:t>.</w:t>
      </w:r>
    </w:p>
    <w:p w14:paraId="7CBE4253" w14:textId="6B3762BE" w:rsidR="005A72F7" w:rsidRDefault="005A72F7" w:rsidP="005A72F7">
      <w:pPr>
        <w:pStyle w:val="Ttulo3"/>
        <w:rPr>
          <w:rFonts w:cs="Arial"/>
          <w:b/>
          <w:bCs/>
          <w:sz w:val="24"/>
          <w:szCs w:val="24"/>
          <w:highlight w:val="yellow"/>
        </w:rPr>
      </w:pPr>
      <w:r>
        <w:rPr>
          <w:rFonts w:cs="Arial"/>
          <w:b/>
          <w:bCs/>
          <w:sz w:val="24"/>
          <w:szCs w:val="24"/>
          <w:highlight w:val="yellow"/>
        </w:rPr>
        <w:lastRenderedPageBreak/>
        <w:t xml:space="preserve">1.19.2: </w:t>
      </w:r>
      <w:r w:rsidRPr="005A72F7">
        <w:rPr>
          <w:rFonts w:cs="Arial"/>
          <w:b/>
          <w:bCs/>
          <w:sz w:val="24"/>
          <w:szCs w:val="24"/>
          <w:highlight w:val="yellow"/>
        </w:rPr>
        <w:t xml:space="preserve">"¿Y por qué no pedírselo a </w:t>
      </w:r>
      <w:proofErr w:type="spellStart"/>
      <w:r w:rsidRPr="005A72F7">
        <w:rPr>
          <w:rFonts w:cs="Arial"/>
          <w:b/>
          <w:bCs/>
          <w:sz w:val="24"/>
          <w:szCs w:val="24"/>
          <w:highlight w:val="yellow"/>
        </w:rPr>
        <w:t>ChatGPT</w:t>
      </w:r>
      <w:proofErr w:type="spellEnd"/>
      <w:r w:rsidRPr="005A72F7">
        <w:rPr>
          <w:rFonts w:cs="Arial"/>
          <w:b/>
          <w:bCs/>
          <w:sz w:val="24"/>
          <w:szCs w:val="24"/>
          <w:highlight w:val="yellow"/>
        </w:rPr>
        <w:t>?"</w:t>
      </w:r>
      <w:r w:rsidR="00564B75">
        <w:rPr>
          <w:rFonts w:cs="Arial"/>
          <w:b/>
          <w:bCs/>
          <w:sz w:val="24"/>
          <w:szCs w:val="24"/>
          <w:highlight w:val="yellow"/>
        </w:rPr>
        <w:t xml:space="preserve"> – </w:t>
      </w:r>
      <w:r w:rsidR="00564B75" w:rsidRPr="00564B75">
        <w:rPr>
          <w:rFonts w:cs="Arial"/>
          <w:b/>
          <w:bCs/>
          <w:sz w:val="24"/>
          <w:szCs w:val="24"/>
          <w:highlight w:val="yellow"/>
        </w:rPr>
        <w:t>El código, paso a paso</w:t>
      </w:r>
      <w:r w:rsidR="00E22802">
        <w:rPr>
          <w:rFonts w:cs="Arial"/>
          <w:b/>
          <w:bCs/>
          <w:sz w:val="24"/>
          <w:szCs w:val="24"/>
          <w:highlight w:val="yellow"/>
        </w:rPr>
        <w:t xml:space="preserve"> </w:t>
      </w:r>
      <w:r w:rsidR="00805F50">
        <w:rPr>
          <w:rFonts w:cs="Arial"/>
          <w:b/>
          <w:bCs/>
          <w:sz w:val="24"/>
          <w:szCs w:val="24"/>
          <w:highlight w:val="yellow"/>
        </w:rPr>
        <w:t>–</w:t>
      </w:r>
      <w:r w:rsidR="00E22802">
        <w:rPr>
          <w:rFonts w:cs="Arial"/>
          <w:b/>
          <w:bCs/>
          <w:sz w:val="24"/>
          <w:szCs w:val="24"/>
          <w:highlight w:val="yellow"/>
        </w:rPr>
        <w:t xml:space="preserve"> </w:t>
      </w:r>
      <w:r w:rsidR="00805F50">
        <w:rPr>
          <w:rFonts w:cs="Arial"/>
          <w:b/>
          <w:bCs/>
          <w:sz w:val="24"/>
          <w:szCs w:val="24"/>
          <w:highlight w:val="yellow"/>
        </w:rPr>
        <w:t>“one-</w:t>
      </w:r>
      <w:proofErr w:type="spellStart"/>
      <w:r w:rsidR="00805F50">
        <w:rPr>
          <w:rFonts w:cs="Arial"/>
          <w:b/>
          <w:bCs/>
          <w:sz w:val="24"/>
          <w:szCs w:val="24"/>
          <w:highlight w:val="yellow"/>
        </w:rPr>
        <w:t>shot</w:t>
      </w:r>
      <w:proofErr w:type="spellEnd"/>
      <w:r w:rsidR="00805F50">
        <w:rPr>
          <w:rFonts w:cs="Arial"/>
          <w:b/>
          <w:bCs/>
          <w:sz w:val="24"/>
          <w:szCs w:val="24"/>
          <w:highlight w:val="yellow"/>
        </w:rPr>
        <w:t xml:space="preserve"> </w:t>
      </w:r>
      <w:proofErr w:type="spellStart"/>
      <w:r w:rsidR="00805F50">
        <w:rPr>
          <w:rFonts w:cs="Arial"/>
          <w:b/>
          <w:bCs/>
          <w:sz w:val="24"/>
          <w:szCs w:val="24"/>
          <w:highlight w:val="yellow"/>
        </w:rPr>
        <w:t>prompting</w:t>
      </w:r>
      <w:proofErr w:type="spellEnd"/>
      <w:r w:rsidR="00805F50">
        <w:rPr>
          <w:rFonts w:cs="Arial"/>
          <w:b/>
          <w:bCs/>
          <w:sz w:val="24"/>
          <w:szCs w:val="24"/>
          <w:highlight w:val="yellow"/>
        </w:rPr>
        <w:t>” – “</w:t>
      </w:r>
      <w:proofErr w:type="spellStart"/>
      <w:r w:rsidR="00805F50">
        <w:rPr>
          <w:rFonts w:cs="Arial"/>
          <w:b/>
          <w:bCs/>
          <w:sz w:val="24"/>
          <w:szCs w:val="24"/>
          <w:highlight w:val="yellow"/>
        </w:rPr>
        <w:t>Structured</w:t>
      </w:r>
      <w:proofErr w:type="spellEnd"/>
      <w:r w:rsidR="00805F50">
        <w:rPr>
          <w:rFonts w:cs="Arial"/>
          <w:b/>
          <w:bCs/>
          <w:sz w:val="24"/>
          <w:szCs w:val="24"/>
          <w:highlight w:val="yellow"/>
        </w:rPr>
        <w:t xml:space="preserve"> Outputs</w:t>
      </w:r>
      <w:r w:rsidR="00F8480A">
        <w:rPr>
          <w:rFonts w:cs="Arial"/>
          <w:b/>
          <w:bCs/>
          <w:sz w:val="24"/>
          <w:szCs w:val="24"/>
          <w:highlight w:val="yellow"/>
        </w:rPr>
        <w:t xml:space="preserve"> (una mirada a esa técnica que se </w:t>
      </w:r>
      <w:proofErr w:type="spellStart"/>
      <w:r w:rsidR="00F8480A">
        <w:rPr>
          <w:rFonts w:cs="Arial"/>
          <w:b/>
          <w:bCs/>
          <w:sz w:val="24"/>
          <w:szCs w:val="24"/>
          <w:highlight w:val="yellow"/>
        </w:rPr>
        <w:t>vera</w:t>
      </w:r>
      <w:proofErr w:type="spellEnd"/>
      <w:r w:rsidR="00F8480A">
        <w:rPr>
          <w:rFonts w:cs="Arial"/>
          <w:b/>
          <w:bCs/>
          <w:sz w:val="24"/>
          <w:szCs w:val="24"/>
          <w:highlight w:val="yellow"/>
        </w:rPr>
        <w:t xml:space="preserve"> en la semana 8)</w:t>
      </w:r>
      <w:r w:rsidR="00805F50">
        <w:rPr>
          <w:rFonts w:cs="Arial"/>
          <w:b/>
          <w:bCs/>
          <w:sz w:val="24"/>
          <w:szCs w:val="24"/>
          <w:highlight w:val="yellow"/>
        </w:rPr>
        <w:t>”</w:t>
      </w:r>
      <w:r w:rsidR="00F8480A">
        <w:rPr>
          <w:rFonts w:cs="Arial"/>
          <w:b/>
          <w:bCs/>
          <w:sz w:val="24"/>
          <w:szCs w:val="24"/>
          <w:highlight w:val="yellow"/>
        </w:rPr>
        <w:t xml:space="preserve"> </w:t>
      </w:r>
    </w:p>
    <w:p w14:paraId="2D049569" w14:textId="77777777" w:rsidR="005A72F7" w:rsidRPr="00071974" w:rsidRDefault="005A72F7" w:rsidP="005A72F7">
      <w:r w:rsidRPr="00071974">
        <w:t>El profesor reconoce que se puede, pero responde con dos ideas:</w:t>
      </w:r>
    </w:p>
    <w:p w14:paraId="23E49B43" w14:textId="758D29E8" w:rsidR="005A72F7" w:rsidRPr="00A84BE1" w:rsidRDefault="00071974" w:rsidP="00071974">
      <w:pPr>
        <w:pStyle w:val="Prrafodelista"/>
        <w:numPr>
          <w:ilvl w:val="0"/>
          <w:numId w:val="58"/>
        </w:numPr>
      </w:pPr>
      <w:proofErr w:type="spellStart"/>
      <w:r w:rsidRPr="00A84BE1">
        <w:t>ChatGPT</w:t>
      </w:r>
      <w:proofErr w:type="spellEnd"/>
      <w:r w:rsidRPr="00A84BE1">
        <w:t xml:space="preserve"> es un producto que construyeron ingenieros de IA sobre GPT. Hoy tu </w:t>
      </w:r>
      <w:proofErr w:type="spellStart"/>
      <w:r w:rsidRPr="00A84BE1">
        <w:t>actuas</w:t>
      </w:r>
      <w:proofErr w:type="spellEnd"/>
      <w:r w:rsidRPr="00A84BE1">
        <w:t xml:space="preserve"> como ese ingeniero, enfocado en una tarea concreta.</w:t>
      </w:r>
    </w:p>
    <w:p w14:paraId="2B1F1DA4" w14:textId="1F448166" w:rsidR="00071974" w:rsidRDefault="00A84BE1" w:rsidP="00071974">
      <w:pPr>
        <w:pStyle w:val="Prrafodelista"/>
        <w:numPr>
          <w:ilvl w:val="0"/>
          <w:numId w:val="58"/>
        </w:numPr>
      </w:pPr>
      <w:r w:rsidRPr="00A84BE1">
        <w:t xml:space="preserve">Los productos de IA verticales son así: usa </w:t>
      </w:r>
      <w:r w:rsidRPr="00A84BE1">
        <w:rPr>
          <w:b/>
          <w:bCs/>
        </w:rPr>
        <w:t>Duolingo</w:t>
      </w:r>
      <w:r w:rsidRPr="00A84BE1">
        <w:t xml:space="preserve">, y detrás hay llamadas a un modelo con </w:t>
      </w:r>
      <w:proofErr w:type="spellStart"/>
      <w:r w:rsidRPr="00A84BE1">
        <w:t>prompts</w:t>
      </w:r>
      <w:proofErr w:type="spellEnd"/>
      <w:r w:rsidRPr="00A84BE1">
        <w:t xml:space="preserve"> bien trabajados. Paga el plan premium por comodidad, aunque podría recrearlo.</w:t>
      </w:r>
    </w:p>
    <w:p w14:paraId="7FE4C49F" w14:textId="44FF3DB5" w:rsidR="00A84BE1" w:rsidRDefault="00A84BE1" w:rsidP="00A84BE1">
      <w:pPr>
        <w:pBdr>
          <w:bottom w:val="single" w:sz="6" w:space="1" w:color="auto"/>
        </w:pBdr>
      </w:pPr>
      <w:r>
        <w:t xml:space="preserve">Aunque se pueda recrear en </w:t>
      </w:r>
      <w:proofErr w:type="spellStart"/>
      <w:r>
        <w:t>ChatGPT</w:t>
      </w:r>
      <w:proofErr w:type="spellEnd"/>
      <w:r>
        <w:t xml:space="preserve">, la lógica de negocio alrededor sigue teniendo valor. A esto le dice </w:t>
      </w:r>
      <w:r>
        <w:rPr>
          <w:i/>
          <w:iCs/>
        </w:rPr>
        <w:t xml:space="preserve">GPT </w:t>
      </w:r>
      <w:proofErr w:type="spellStart"/>
      <w:r>
        <w:rPr>
          <w:i/>
          <w:iCs/>
        </w:rPr>
        <w:t>wrapper</w:t>
      </w:r>
      <w:proofErr w:type="spellEnd"/>
      <w:r>
        <w:rPr>
          <w:i/>
          <w:iCs/>
        </w:rPr>
        <w:t xml:space="preserve">. </w:t>
      </w:r>
      <w:proofErr w:type="spellStart"/>
      <w:r>
        <w:t>El</w:t>
      </w:r>
      <w:proofErr w:type="spellEnd"/>
      <w:r>
        <w:t xml:space="preserve"> lo ve como punto de partida, y en las 8 semanas se va a algo </w:t>
      </w:r>
      <w:proofErr w:type="spellStart"/>
      <w:r>
        <w:t>mas</w:t>
      </w:r>
      <w:proofErr w:type="spellEnd"/>
      <w:r>
        <w:t xml:space="preserve"> a medida.</w:t>
      </w:r>
    </w:p>
    <w:p w14:paraId="78F2A272" w14:textId="77777777" w:rsidR="00564B75" w:rsidRPr="00564B75" w:rsidRDefault="00564B75" w:rsidP="00564B75">
      <w:pPr>
        <w:rPr>
          <w:b/>
          <w:bCs/>
          <w:sz w:val="24"/>
          <w:szCs w:val="28"/>
        </w:rPr>
      </w:pPr>
      <w:r w:rsidRPr="00564B75">
        <w:rPr>
          <w:b/>
          <w:bCs/>
          <w:sz w:val="24"/>
          <w:szCs w:val="28"/>
          <w:highlight w:val="yellow"/>
        </w:rPr>
        <w:t>4. El código, paso a paso</w:t>
      </w:r>
    </w:p>
    <w:p w14:paraId="4E7D3A20" w14:textId="28D0DF93" w:rsidR="00912F6C" w:rsidRDefault="00B92683" w:rsidP="00912F6C">
      <w:r w:rsidRPr="00B92683">
        <w:rPr>
          <w:b/>
          <w:bCs/>
        </w:rPr>
        <w:t>Scraper (no es de IA):</w:t>
      </w:r>
      <w:r w:rsidRPr="00B92683">
        <w:t xml:space="preserve"> </w:t>
      </w:r>
      <w:proofErr w:type="spellStart"/>
      <w:r w:rsidRPr="00B92683">
        <w:t>fetch_website_links</w:t>
      </w:r>
      <w:proofErr w:type="spellEnd"/>
      <w:r w:rsidRPr="00B92683">
        <w:t>(</w:t>
      </w:r>
      <w:proofErr w:type="spellStart"/>
      <w:r w:rsidRPr="00B92683">
        <w:t>url</w:t>
      </w:r>
      <w:proofErr w:type="spellEnd"/>
      <w:r w:rsidRPr="00B92683">
        <w:t>)</w:t>
      </w:r>
      <w:r>
        <w:t xml:space="preserve"> devuelve todos los enlaces de una </w:t>
      </w:r>
      <w:proofErr w:type="spellStart"/>
      <w:r>
        <w:t>pagina</w:t>
      </w:r>
      <w:proofErr w:type="spellEnd"/>
      <w:r>
        <w:t xml:space="preserve">. </w:t>
      </w:r>
      <w:r w:rsidR="00CB6CBF" w:rsidRPr="00CB6CBF">
        <w:t xml:space="preserve">Usa </w:t>
      </w:r>
      <w:proofErr w:type="spellStart"/>
      <w:r w:rsidR="00CB6CBF" w:rsidRPr="00CB6CBF">
        <w:t>BeautifulSoup</w:t>
      </w:r>
      <w:proofErr w:type="spellEnd"/>
      <w:r w:rsidR="00CB6CBF" w:rsidRPr="00CB6CBF">
        <w:t xml:space="preserve"> y el profesor dice que no hace falta entenderlo. Reconoce que es ineficiente (descarga la página dos veces) y lo deja simple para no distraer.</w:t>
      </w:r>
    </w:p>
    <w:p w14:paraId="15B6A05C" w14:textId="17E1E2BB" w:rsidR="001F3F48" w:rsidRPr="001F3F48" w:rsidRDefault="00CB6CBF" w:rsidP="00CB6CBF">
      <w:pPr>
        <w:rPr>
          <w:b/>
          <w:bCs/>
        </w:rPr>
      </w:pPr>
      <w:r w:rsidRPr="00CB6CBF">
        <w:rPr>
          <w:b/>
          <w:bCs/>
        </w:rPr>
        <w:t>Los dos problemas de esa lista:</w:t>
      </w:r>
    </w:p>
    <w:p w14:paraId="7D172DBB" w14:textId="0D480EB9" w:rsidR="00CB6CBF" w:rsidRPr="00B92683" w:rsidRDefault="00CB6CBF" w:rsidP="00912F6C">
      <w:r w:rsidRPr="00CB6CBF">
        <w:rPr>
          <w:noProof/>
        </w:rPr>
        <w:drawing>
          <wp:inline distT="0" distB="0" distL="0" distR="0" wp14:anchorId="7EF40E2A" wp14:editId="64125EC5">
            <wp:extent cx="3360420" cy="1433468"/>
            <wp:effectExtent l="38100" t="38100" r="30480" b="33655"/>
            <wp:docPr id="178018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85069" name=""/>
                    <pic:cNvPicPr/>
                  </pic:nvPicPr>
                  <pic:blipFill>
                    <a:blip r:embed="rId524"/>
                    <a:stretch>
                      <a:fillRect/>
                    </a:stretch>
                  </pic:blipFill>
                  <pic:spPr>
                    <a:xfrm>
                      <a:off x="0" y="0"/>
                      <a:ext cx="3370624" cy="1437821"/>
                    </a:xfrm>
                    <a:prstGeom prst="rect">
                      <a:avLst/>
                    </a:prstGeom>
                    <a:ln w="28575">
                      <a:solidFill>
                        <a:srgbClr val="EE0000"/>
                      </a:solidFill>
                    </a:ln>
                  </pic:spPr>
                </pic:pic>
              </a:graphicData>
            </a:graphic>
          </wp:inline>
        </w:drawing>
      </w:r>
      <w:r w:rsidR="000B2589" w:rsidRPr="000B2589">
        <w:rPr>
          <w:noProof/>
        </w:rPr>
        <w:drawing>
          <wp:inline distT="0" distB="0" distL="0" distR="0" wp14:anchorId="534F12C7" wp14:editId="3FF830A2">
            <wp:extent cx="3722370" cy="773246"/>
            <wp:effectExtent l="19050" t="19050" r="11430" b="27305"/>
            <wp:docPr id="12244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0842" name=""/>
                    <pic:cNvPicPr/>
                  </pic:nvPicPr>
                  <pic:blipFill>
                    <a:blip r:embed="rId525"/>
                    <a:stretch>
                      <a:fillRect/>
                    </a:stretch>
                  </pic:blipFill>
                  <pic:spPr>
                    <a:xfrm>
                      <a:off x="0" y="0"/>
                      <a:ext cx="3755630" cy="780155"/>
                    </a:xfrm>
                    <a:prstGeom prst="rect">
                      <a:avLst/>
                    </a:prstGeom>
                    <a:ln w="19050">
                      <a:solidFill>
                        <a:srgbClr val="EE0000"/>
                      </a:solidFill>
                    </a:ln>
                  </pic:spPr>
                </pic:pic>
              </a:graphicData>
            </a:graphic>
          </wp:inline>
        </w:drawing>
      </w:r>
    </w:p>
    <w:p w14:paraId="529F1E2B" w14:textId="038FF49F" w:rsidR="00960269" w:rsidRDefault="000B2589" w:rsidP="00751568">
      <w:proofErr w:type="spellStart"/>
      <w:r>
        <w:rPr>
          <w:b/>
          <w:bCs/>
        </w:rPr>
        <w:t>Por que</w:t>
      </w:r>
      <w:proofErr w:type="spellEnd"/>
      <w:r>
        <w:rPr>
          <w:b/>
          <w:bCs/>
        </w:rPr>
        <w:t xml:space="preserve"> se usa un LLM: </w:t>
      </w:r>
      <w:r w:rsidR="00FA44EB">
        <w:t>c</w:t>
      </w:r>
      <w:r w:rsidR="006A7575" w:rsidRPr="006A7575">
        <w:t>onvertir relativos a absolutos es factible, pero decidir si un enlace es relevante requiere entender lo que representa. El LinkedIn del dueño sí sirve y Hacker News no. El profesor dice que hace unos 4 años esto no se podía hacer, y hoy es una llamada. La misma técnica sirve para analizar currículos o reseñas de restaurantes.</w:t>
      </w:r>
    </w:p>
    <w:p w14:paraId="26243848" w14:textId="7704C9CB" w:rsidR="00AD33AD" w:rsidRDefault="00AD33AD" w:rsidP="00751568">
      <w:r>
        <w:rPr>
          <w:b/>
          <w:bCs/>
        </w:rPr>
        <w:t xml:space="preserve">El </w:t>
      </w:r>
      <w:proofErr w:type="spellStart"/>
      <w:r>
        <w:rPr>
          <w:b/>
          <w:bCs/>
        </w:rPr>
        <w:t>prompt</w:t>
      </w:r>
      <w:proofErr w:type="spellEnd"/>
      <w:r>
        <w:rPr>
          <w:b/>
          <w:bCs/>
        </w:rPr>
        <w:t xml:space="preserve"> con ejemplo (one-</w:t>
      </w:r>
      <w:proofErr w:type="spellStart"/>
      <w:r>
        <w:rPr>
          <w:b/>
          <w:bCs/>
        </w:rPr>
        <w:t>shot</w:t>
      </w:r>
      <w:proofErr w:type="spellEnd"/>
      <w:r>
        <w:rPr>
          <w:b/>
          <w:bCs/>
        </w:rPr>
        <w:t xml:space="preserve">): </w:t>
      </w:r>
      <w:r>
        <w:t xml:space="preserve">el </w:t>
      </w:r>
      <w:proofErr w:type="spellStart"/>
      <w:proofErr w:type="gramStart"/>
      <w:r>
        <w:rPr>
          <w:b/>
          <w:bCs/>
        </w:rPr>
        <w:t>link</w:t>
      </w:r>
      <w:proofErr w:type="gramEnd"/>
      <w:r>
        <w:rPr>
          <w:b/>
          <w:bCs/>
        </w:rPr>
        <w:t>_system_prompt</w:t>
      </w:r>
      <w:proofErr w:type="spellEnd"/>
      <w:r>
        <w:rPr>
          <w:b/>
          <w:bCs/>
        </w:rPr>
        <w:t xml:space="preserve"> </w:t>
      </w:r>
      <w:r w:rsidR="00AE765A" w:rsidRPr="00AE765A">
        <w:t>de tu notebook incluye este JSON de ejemplo:</w:t>
      </w:r>
    </w:p>
    <w:p w14:paraId="66ED1C74" w14:textId="5D6B8E50" w:rsidR="00AE765A" w:rsidRDefault="00AE765A" w:rsidP="00751568">
      <w:r w:rsidRPr="00AE765A">
        <w:rPr>
          <w:noProof/>
        </w:rPr>
        <w:drawing>
          <wp:inline distT="0" distB="0" distL="0" distR="0" wp14:anchorId="023F6D22" wp14:editId="546EC955">
            <wp:extent cx="3406140" cy="1334072"/>
            <wp:effectExtent l="38100" t="38100" r="41910" b="38100"/>
            <wp:docPr id="179354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1455" name=""/>
                    <pic:cNvPicPr/>
                  </pic:nvPicPr>
                  <pic:blipFill>
                    <a:blip r:embed="rId526"/>
                    <a:stretch>
                      <a:fillRect/>
                    </a:stretch>
                  </pic:blipFill>
                  <pic:spPr>
                    <a:xfrm>
                      <a:off x="0" y="0"/>
                      <a:ext cx="3424776" cy="1341371"/>
                    </a:xfrm>
                    <a:prstGeom prst="rect">
                      <a:avLst/>
                    </a:prstGeom>
                    <a:ln w="28575">
                      <a:solidFill>
                        <a:srgbClr val="EE0000"/>
                      </a:solidFill>
                    </a:ln>
                  </pic:spPr>
                </pic:pic>
              </a:graphicData>
            </a:graphic>
          </wp:inline>
        </w:drawing>
      </w:r>
    </w:p>
    <w:p w14:paraId="2FAEF1BA" w14:textId="74B202DD" w:rsidR="001F3F48" w:rsidRPr="00603C44" w:rsidRDefault="00E008EF" w:rsidP="00751568">
      <w:r>
        <w:t xml:space="preserve">Ese ejemplo es el “one </w:t>
      </w:r>
      <w:proofErr w:type="spellStart"/>
      <w:r>
        <w:t>shot</w:t>
      </w:r>
      <w:proofErr w:type="spellEnd"/>
      <w:r>
        <w:t xml:space="preserve">”: le muestra al modelo la forma exacta de la respuesta. </w:t>
      </w:r>
      <w:r w:rsidR="00AF6C58">
        <w:t xml:space="preserve">Con </w:t>
      </w:r>
      <w:proofErr w:type="spellStart"/>
      <w:r w:rsidR="00AF6C58" w:rsidRPr="00AF6C58">
        <w:rPr>
          <w:b/>
          <w:bCs/>
        </w:rPr>
        <w:t>response_format</w:t>
      </w:r>
      <w:proofErr w:type="spellEnd"/>
      <w:proofErr w:type="gramStart"/>
      <w:r w:rsidR="00AF6C58" w:rsidRPr="00AF6C58">
        <w:rPr>
          <w:b/>
          <w:bCs/>
        </w:rPr>
        <w:t>={</w:t>
      </w:r>
      <w:proofErr w:type="gramEnd"/>
      <w:r w:rsidR="00AF6C58" w:rsidRPr="00AF6C58">
        <w:rPr>
          <w:b/>
          <w:bCs/>
        </w:rPr>
        <w:t>"</w:t>
      </w:r>
      <w:proofErr w:type="spellStart"/>
      <w:r w:rsidR="00AF6C58" w:rsidRPr="00AF6C58">
        <w:rPr>
          <w:b/>
          <w:bCs/>
        </w:rPr>
        <w:t>type</w:t>
      </w:r>
      <w:proofErr w:type="spellEnd"/>
      <w:r w:rsidR="00AF6C58" w:rsidRPr="00AF6C58">
        <w:rPr>
          <w:b/>
          <w:bCs/>
        </w:rPr>
        <w:t>": "</w:t>
      </w:r>
      <w:proofErr w:type="spellStart"/>
      <w:r w:rsidR="00AF6C58" w:rsidRPr="00AF6C58">
        <w:rPr>
          <w:b/>
          <w:bCs/>
        </w:rPr>
        <w:t>json_object</w:t>
      </w:r>
      <w:proofErr w:type="spellEnd"/>
      <w:r w:rsidR="00AF6C58" w:rsidRPr="00AF6C58">
        <w:rPr>
          <w:b/>
          <w:bCs/>
        </w:rPr>
        <w:t>"}</w:t>
      </w:r>
      <w:r w:rsidR="00B56151">
        <w:t xml:space="preserve"> se pide además que devuelva JSON va</w:t>
      </w:r>
      <w:r w:rsidR="00603C44">
        <w:t xml:space="preserve">lido, y </w:t>
      </w:r>
      <w:proofErr w:type="spellStart"/>
      <w:proofErr w:type="gramStart"/>
      <w:r w:rsidR="00603C44">
        <w:rPr>
          <w:b/>
          <w:bCs/>
        </w:rPr>
        <w:t>json.loads</w:t>
      </w:r>
      <w:proofErr w:type="spellEnd"/>
      <w:proofErr w:type="gramEnd"/>
      <w:r w:rsidR="00603C44">
        <w:rPr>
          <w:b/>
          <w:bCs/>
        </w:rPr>
        <w:t>(</w:t>
      </w:r>
      <w:proofErr w:type="spellStart"/>
      <w:r w:rsidR="00603C44">
        <w:rPr>
          <w:b/>
          <w:bCs/>
        </w:rPr>
        <w:t>result</w:t>
      </w:r>
      <w:proofErr w:type="spellEnd"/>
      <w:r w:rsidR="00603C44">
        <w:rPr>
          <w:b/>
          <w:bCs/>
        </w:rPr>
        <w:t xml:space="preserve">) </w:t>
      </w:r>
      <w:r w:rsidR="00603C44">
        <w:t>lo convierte en un diccionario de Python.</w:t>
      </w:r>
    </w:p>
    <w:tbl>
      <w:tblPr>
        <w:tblStyle w:val="Tablaconcuadrcula"/>
        <w:tblW w:w="0" w:type="auto"/>
        <w:tblLook w:val="04A0" w:firstRow="1" w:lastRow="0" w:firstColumn="1" w:lastColumn="0" w:noHBand="0" w:noVBand="1"/>
      </w:tblPr>
      <w:tblGrid>
        <w:gridCol w:w="10790"/>
      </w:tblGrid>
      <w:tr w:rsidR="006A7575" w14:paraId="71EDA8A5" w14:textId="77777777" w:rsidTr="006A7575">
        <w:tc>
          <w:tcPr>
            <w:tcW w:w="10790" w:type="dxa"/>
          </w:tcPr>
          <w:p w14:paraId="1C9984D7" w14:textId="77777777" w:rsidR="006A7575" w:rsidRPr="006A7575" w:rsidRDefault="006A7575" w:rsidP="006A7575">
            <w:r w:rsidRPr="006A7575">
              <w:rPr>
                <w:b/>
                <w:bCs/>
              </w:rPr>
              <w:lastRenderedPageBreak/>
              <w:t>Relativo a absoluto: es una regla fija.</w:t>
            </w:r>
            <w:r w:rsidRPr="006A7575">
              <w:t xml:space="preserve"> Si estás en https://edwarddonner.com y el enlace es /</w:t>
            </w:r>
            <w:proofErr w:type="spellStart"/>
            <w:r w:rsidRPr="006A7575">
              <w:t>about</w:t>
            </w:r>
            <w:proofErr w:type="spellEnd"/>
            <w:r w:rsidRPr="006A7575">
              <w:t>, solo pegas las dos partes: https://edwarddonner.com/about. Un código normal lo hace sin entender nada.</w:t>
            </w:r>
          </w:p>
          <w:p w14:paraId="756FCD1D" w14:textId="77777777" w:rsidR="006A7575" w:rsidRDefault="006A7575" w:rsidP="00751568"/>
          <w:p w14:paraId="529008B8" w14:textId="77777777" w:rsidR="006A7575" w:rsidRPr="006A7575" w:rsidRDefault="006A7575" w:rsidP="006A7575">
            <w:r w:rsidRPr="006A7575">
              <w:rPr>
                <w:b/>
                <w:bCs/>
              </w:rPr>
              <w:t>Decidir si es relevante: requiere entender qué es cada enlace.</w:t>
            </w:r>
            <w:r w:rsidRPr="006A7575">
              <w:t xml:space="preserve"> No hay una regla simple que sirva para todas las páginas. Con tu lista:</w:t>
            </w:r>
          </w:p>
          <w:p w14:paraId="630ACED0" w14:textId="77777777" w:rsidR="006A7575" w:rsidRDefault="006A7575" w:rsidP="00751568"/>
          <w:tbl>
            <w:tblPr>
              <w:tblStyle w:val="Tablaconcuadrcula4-nfasis4"/>
              <w:tblW w:w="0" w:type="auto"/>
              <w:tblLook w:val="04A0" w:firstRow="1" w:lastRow="0" w:firstColumn="1" w:lastColumn="0" w:noHBand="0" w:noVBand="1"/>
            </w:tblPr>
            <w:tblGrid>
              <w:gridCol w:w="3521"/>
              <w:gridCol w:w="3521"/>
              <w:gridCol w:w="3522"/>
            </w:tblGrid>
            <w:tr w:rsidR="006A7575" w14:paraId="49F78F62" w14:textId="77777777" w:rsidTr="006A7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9CC012" w14:textId="73A86F28" w:rsidR="006A7575" w:rsidRPr="006A7575" w:rsidRDefault="006A7575" w:rsidP="00751568">
                  <w:pPr>
                    <w:rPr>
                      <w:b w:val="0"/>
                      <w:bCs w:val="0"/>
                    </w:rPr>
                  </w:pPr>
                  <w:r>
                    <w:rPr>
                      <w:b w:val="0"/>
                      <w:bCs w:val="0"/>
                    </w:rPr>
                    <w:t>Enlace</w:t>
                  </w:r>
                </w:p>
              </w:tc>
              <w:tc>
                <w:tcPr>
                  <w:tcW w:w="3521" w:type="dxa"/>
                </w:tcPr>
                <w:p w14:paraId="0781566C" w14:textId="70E10601"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¿Relevante para el folleto?</w:t>
                  </w:r>
                </w:p>
              </w:tc>
              <w:tc>
                <w:tcPr>
                  <w:tcW w:w="3522" w:type="dxa"/>
                </w:tcPr>
                <w:p w14:paraId="07DD2596" w14:textId="51057769"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Por qué</w:t>
                  </w:r>
                </w:p>
              </w:tc>
            </w:tr>
            <w:tr w:rsidR="006A7575" w14:paraId="5CC3E26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9447CAB" w14:textId="028A6C4E" w:rsidR="006A7575" w:rsidRDefault="006A7575" w:rsidP="00751568">
                  <w:r w:rsidRPr="006A7575">
                    <w:t>edwarddonner.com/</w:t>
                  </w:r>
                  <w:proofErr w:type="spellStart"/>
                  <w:r w:rsidRPr="006A7575">
                    <w:t>about</w:t>
                  </w:r>
                  <w:proofErr w:type="spellEnd"/>
                  <w:r w:rsidRPr="006A7575">
                    <w:t>-me-and-</w:t>
                  </w:r>
                  <w:proofErr w:type="spellStart"/>
                  <w:r w:rsidRPr="006A7575">
                    <w:t>about</w:t>
                  </w:r>
                  <w:proofErr w:type="spellEnd"/>
                  <w:r w:rsidRPr="006A7575">
                    <w:t>-</w:t>
                  </w:r>
                  <w:proofErr w:type="spellStart"/>
                  <w:r w:rsidRPr="006A7575">
                    <w:t>nebula</w:t>
                  </w:r>
                  <w:proofErr w:type="spellEnd"/>
                  <w:r w:rsidRPr="006A7575">
                    <w:t>/</w:t>
                  </w:r>
                </w:p>
              </w:tc>
              <w:tc>
                <w:tcPr>
                  <w:tcW w:w="3521" w:type="dxa"/>
                </w:tcPr>
                <w:p w14:paraId="136F6C56" w14:textId="06C5D07F" w:rsidR="006A7575" w:rsidRDefault="006A7575" w:rsidP="00751568">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49BEC45" w14:textId="1D606A0D" w:rsidR="006A7575" w:rsidRDefault="006A7575" w:rsidP="00751568">
                  <w:pPr>
                    <w:cnfStyle w:val="000000100000" w:firstRow="0" w:lastRow="0" w:firstColumn="0" w:lastColumn="0" w:oddVBand="0" w:evenVBand="0" w:oddHBand="1" w:evenHBand="0" w:firstRowFirstColumn="0" w:firstRowLastColumn="0" w:lastRowFirstColumn="0" w:lastRowLastColumn="0"/>
                  </w:pPr>
                  <w:r w:rsidRPr="006A7575">
                    <w:t>Habla de quién es la empresa</w:t>
                  </w:r>
                </w:p>
              </w:tc>
            </w:tr>
            <w:tr w:rsidR="006A7575" w14:paraId="61A44871"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61D1E40F" w14:textId="288FE2FC" w:rsidR="006A7575" w:rsidRDefault="006A7575" w:rsidP="00751568">
                  <w:r w:rsidRPr="006A7575">
                    <w:t>linkedin.com/in/</w:t>
                  </w:r>
                  <w:proofErr w:type="spellStart"/>
                  <w:r w:rsidRPr="006A7575">
                    <w:t>eddonner</w:t>
                  </w:r>
                  <w:proofErr w:type="spellEnd"/>
                  <w:r w:rsidRPr="006A7575">
                    <w:t>/</w:t>
                  </w:r>
                </w:p>
              </w:tc>
              <w:tc>
                <w:tcPr>
                  <w:tcW w:w="3521" w:type="dxa"/>
                </w:tcPr>
                <w:p w14:paraId="4C26EE56" w14:textId="0A860E1D" w:rsidR="006A7575" w:rsidRDefault="006A7575" w:rsidP="00751568">
                  <w:pPr>
                    <w:cnfStyle w:val="000000000000" w:firstRow="0" w:lastRow="0" w:firstColumn="0" w:lastColumn="0" w:oddVBand="0" w:evenVBand="0" w:oddHBand="0" w:evenHBand="0" w:firstRowFirstColumn="0" w:firstRowLastColumn="0" w:lastRowFirstColumn="0" w:lastRowLastColumn="0"/>
                  </w:pPr>
                  <w:r w:rsidRPr="006A7575">
                    <w:t>Sí</w:t>
                  </w:r>
                </w:p>
              </w:tc>
              <w:tc>
                <w:tcPr>
                  <w:tcW w:w="3522" w:type="dxa"/>
                </w:tcPr>
                <w:p w14:paraId="0C923FBF" w14:textId="27E53B25" w:rsidR="006A7575" w:rsidRDefault="006A7575" w:rsidP="00751568">
                  <w:pPr>
                    <w:cnfStyle w:val="000000000000" w:firstRow="0" w:lastRow="0" w:firstColumn="0" w:lastColumn="0" w:oddVBand="0" w:evenVBand="0" w:oddHBand="0" w:evenHBand="0" w:firstRowFirstColumn="0" w:firstRowLastColumn="0" w:lastRowFirstColumn="0" w:lastRowLastColumn="0"/>
                  </w:pPr>
                  <w:r>
                    <w:t>Esta fuera del sitio, pero describe a la persona</w:t>
                  </w:r>
                </w:p>
              </w:tc>
            </w:tr>
            <w:tr w:rsidR="006A7575" w14:paraId="7880B94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8198FE2" w14:textId="3576CF71" w:rsidR="006A7575" w:rsidRPr="006A7575" w:rsidRDefault="006A7575" w:rsidP="00751568">
                  <w:r w:rsidRPr="006A7575">
                    <w:t>news.ycombinator.com</w:t>
                  </w:r>
                </w:p>
              </w:tc>
              <w:tc>
                <w:tcPr>
                  <w:tcW w:w="3521" w:type="dxa"/>
                </w:tcPr>
                <w:p w14:paraId="27B19BBB" w14:textId="00DBAB51" w:rsidR="006A7575" w:rsidRPr="006A7575" w:rsidRDefault="001F3F48" w:rsidP="00751568">
                  <w:pPr>
                    <w:cnfStyle w:val="000000100000" w:firstRow="0" w:lastRow="0" w:firstColumn="0" w:lastColumn="0" w:oddVBand="0" w:evenVBand="0" w:oddHBand="1" w:evenHBand="0" w:firstRowFirstColumn="0" w:firstRowLastColumn="0" w:lastRowFirstColumn="0" w:lastRowLastColumn="0"/>
                  </w:pPr>
                  <w:r>
                    <w:t>No</w:t>
                  </w:r>
                </w:p>
              </w:tc>
              <w:tc>
                <w:tcPr>
                  <w:tcW w:w="3522" w:type="dxa"/>
                </w:tcPr>
                <w:p w14:paraId="63B02B79" w14:textId="4CCB4326" w:rsidR="006A7575" w:rsidRDefault="001F3F48" w:rsidP="00751568">
                  <w:pPr>
                    <w:cnfStyle w:val="000000100000" w:firstRow="0" w:lastRow="0" w:firstColumn="0" w:lastColumn="0" w:oddVBand="0" w:evenVBand="0" w:oddHBand="1" w:evenHBand="0" w:firstRowFirstColumn="0" w:firstRowLastColumn="0" w:lastRowFirstColumn="0" w:lastRowLastColumn="0"/>
                  </w:pPr>
                  <w:r w:rsidRPr="001F3F48">
                    <w:t>Es Hacker News, no tiene que ver con la empresa</w:t>
                  </w:r>
                </w:p>
              </w:tc>
            </w:tr>
            <w:tr w:rsidR="001F3F48" w14:paraId="4FE1D280"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1A724EBE" w14:textId="6C4CBE2F" w:rsidR="001F3F48" w:rsidRPr="006A7575" w:rsidRDefault="001F3F48" w:rsidP="00751568">
                  <w:hyperlink r:id="rId527" w:history="1">
                    <w:r w:rsidRPr="00375464">
                      <w:rPr>
                        <w:rStyle w:val="Hipervnculo"/>
                      </w:rPr>
                      <w:t>mailto:hello@</w:t>
                    </w:r>
                  </w:hyperlink>
                  <w:r w:rsidRPr="001F3F48">
                    <w:t>...</w:t>
                  </w:r>
                </w:p>
              </w:tc>
              <w:tc>
                <w:tcPr>
                  <w:tcW w:w="3521" w:type="dxa"/>
                </w:tcPr>
                <w:p w14:paraId="2E43831A" w14:textId="55EE3D71" w:rsid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No</w:t>
                  </w:r>
                </w:p>
              </w:tc>
              <w:tc>
                <w:tcPr>
                  <w:tcW w:w="3522" w:type="dxa"/>
                </w:tcPr>
                <w:p w14:paraId="6F093922" w14:textId="3FD1CD3A" w:rsidR="001F3F48" w:rsidRP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Es un correo, no una página</w:t>
                  </w:r>
                </w:p>
              </w:tc>
            </w:tr>
          </w:tbl>
          <w:p w14:paraId="72C2EC14" w14:textId="77777777" w:rsidR="006A7575" w:rsidRDefault="006A7575" w:rsidP="00751568"/>
          <w:p w14:paraId="6518B2E5" w14:textId="594E1045" w:rsidR="006A7575" w:rsidRDefault="001F3F48" w:rsidP="00751568">
            <w:r w:rsidRPr="001F3F48">
              <w:t xml:space="preserve">Aunque </w:t>
            </w:r>
            <w:r w:rsidRPr="001F3F48">
              <w:rPr>
                <w:b/>
                <w:bCs/>
              </w:rPr>
              <w:t>linkedin.com</w:t>
            </w:r>
            <w:r w:rsidRPr="001F3F48">
              <w:t xml:space="preserve"> y </w:t>
            </w:r>
            <w:r w:rsidRPr="001F3F48">
              <w:rPr>
                <w:b/>
                <w:bCs/>
              </w:rPr>
              <w:t>news.ycombinator.com</w:t>
            </w:r>
            <w:r w:rsidRPr="001F3F48">
              <w:t xml:space="preserve"> son dos sitios externos, uno sirve y el otro no. Para un código sería muy difícil escribir esa regla, y un LLM lo decide leyendo cada enlace con su contexto.</w:t>
            </w:r>
          </w:p>
          <w:p w14:paraId="2DDC27BF" w14:textId="77777777" w:rsidR="006A7575" w:rsidRDefault="006A7575" w:rsidP="00751568"/>
        </w:tc>
      </w:tr>
    </w:tbl>
    <w:p w14:paraId="6C8C639F" w14:textId="77777777" w:rsidR="006A7575" w:rsidRPr="00FA44EB" w:rsidRDefault="006A7575" w:rsidP="00751568"/>
    <w:p w14:paraId="546E9A05" w14:textId="77777777" w:rsidR="00751568" w:rsidRDefault="00751568" w:rsidP="00751568"/>
    <w:p w14:paraId="180F2372" w14:textId="17CF8177" w:rsidR="002814E0" w:rsidRDefault="002814E0">
      <w:r>
        <w:br w:type="page"/>
      </w:r>
    </w:p>
    <w:p w14:paraId="7D27C1CC" w14:textId="5785A545" w:rsidR="001E541A" w:rsidRDefault="002814E0" w:rsidP="002814E0">
      <w:pPr>
        <w:pStyle w:val="Ttulo3"/>
        <w:rPr>
          <w:rFonts w:cs="Arial"/>
          <w:b/>
          <w:bCs/>
          <w:sz w:val="24"/>
          <w:szCs w:val="24"/>
          <w:highlight w:val="yellow"/>
        </w:rPr>
      </w:pPr>
      <w:r>
        <w:rPr>
          <w:rFonts w:cs="Arial"/>
          <w:b/>
          <w:bCs/>
          <w:sz w:val="24"/>
          <w:szCs w:val="24"/>
          <w:highlight w:val="yellow"/>
        </w:rPr>
        <w:lastRenderedPageBreak/>
        <w:t>1.19.</w:t>
      </w:r>
      <w:r w:rsidR="001E541A">
        <w:rPr>
          <w:rFonts w:cs="Arial"/>
          <w:b/>
          <w:bCs/>
          <w:sz w:val="24"/>
          <w:szCs w:val="24"/>
          <w:highlight w:val="yellow"/>
        </w:rPr>
        <w:t xml:space="preserve">3: </w:t>
      </w:r>
      <w:r w:rsidR="001E541A" w:rsidRPr="001E541A">
        <w:rPr>
          <w:rFonts w:cs="Arial"/>
          <w:b/>
          <w:bCs/>
          <w:sz w:val="24"/>
          <w:szCs w:val="24"/>
          <w:highlight w:val="yellow"/>
        </w:rPr>
        <w:t>Lo que sigue en tu notebook (el video todavía no llega ahí)</w:t>
      </w:r>
      <w:r w:rsidR="009022B2">
        <w:rPr>
          <w:rFonts w:cs="Arial"/>
          <w:b/>
          <w:bCs/>
          <w:sz w:val="24"/>
          <w:szCs w:val="24"/>
          <w:highlight w:val="yellow"/>
        </w:rPr>
        <w:t xml:space="preserve"> + Costo aproximado de un folleto</w:t>
      </w:r>
    </w:p>
    <w:tbl>
      <w:tblPr>
        <w:tblStyle w:val="Tablaconcuadrcula4-nfasis4"/>
        <w:tblW w:w="0" w:type="auto"/>
        <w:tblLook w:val="04A0" w:firstRow="1" w:lastRow="0" w:firstColumn="1" w:lastColumn="0" w:noHBand="0" w:noVBand="1"/>
      </w:tblPr>
      <w:tblGrid>
        <w:gridCol w:w="5395"/>
        <w:gridCol w:w="5395"/>
      </w:tblGrid>
      <w:tr w:rsidR="001E541A" w14:paraId="68085544" w14:textId="77777777" w:rsidTr="001E5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DF49B" w14:textId="0D1BF6C8" w:rsidR="001E541A" w:rsidRPr="00E45E23" w:rsidRDefault="001E541A" w:rsidP="00E45E23">
            <w:pPr>
              <w:pStyle w:val="Sinespaciado"/>
            </w:pPr>
            <w:r w:rsidRPr="00E45E23">
              <w:t>Función</w:t>
            </w:r>
          </w:p>
        </w:tc>
        <w:tc>
          <w:tcPr>
            <w:tcW w:w="5395" w:type="dxa"/>
          </w:tcPr>
          <w:p w14:paraId="14ADBBBF" w14:textId="5F3BA504" w:rsidR="001E541A" w:rsidRPr="00E45E23" w:rsidRDefault="001E541A" w:rsidP="00E45E23">
            <w:pPr>
              <w:pStyle w:val="Sinespaciado"/>
              <w:cnfStyle w:val="100000000000" w:firstRow="1" w:lastRow="0" w:firstColumn="0" w:lastColumn="0" w:oddVBand="0" w:evenVBand="0" w:oddHBand="0" w:evenHBand="0" w:firstRowFirstColumn="0" w:firstRowLastColumn="0" w:lastRowFirstColumn="0" w:lastRowLastColumn="0"/>
            </w:pPr>
            <w:r w:rsidRPr="00E45E23">
              <w:t xml:space="preserve">Que hace </w:t>
            </w:r>
          </w:p>
        </w:tc>
      </w:tr>
      <w:tr w:rsidR="001E541A" w14:paraId="4D27516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BC0B77" w14:textId="7DD737EB" w:rsidR="001E541A" w:rsidRPr="00E45E23" w:rsidRDefault="001E541A" w:rsidP="00E45E23">
            <w:pPr>
              <w:pStyle w:val="Sinespaciado"/>
            </w:pPr>
            <w:proofErr w:type="spellStart"/>
            <w:r w:rsidRPr="00E45E23">
              <w:t>fetch_page_and_all_relevant_links</w:t>
            </w:r>
            <w:proofErr w:type="spellEnd"/>
          </w:p>
        </w:tc>
        <w:tc>
          <w:tcPr>
            <w:tcW w:w="5395" w:type="dxa"/>
          </w:tcPr>
          <w:p w14:paraId="23108E14" w14:textId="622D21C1" w:rsidR="001E541A" w:rsidRPr="00E45E23" w:rsidRDefault="00E45E23" w:rsidP="00E45E23">
            <w:pPr>
              <w:pStyle w:val="Sinespaciado"/>
              <w:cnfStyle w:val="000000100000" w:firstRow="0" w:lastRow="0" w:firstColumn="0" w:lastColumn="0" w:oddVBand="0" w:evenVBand="0" w:oddHBand="1" w:evenHBand="0" w:firstRowFirstColumn="0" w:firstRowLastColumn="0" w:lastRowFirstColumn="0" w:lastRowLastColumn="0"/>
            </w:pPr>
            <w:r w:rsidRPr="00E45E23">
              <w:t>Descarga la página principal y cada enlace elegido, y los junta en un texto</w:t>
            </w:r>
          </w:p>
        </w:tc>
      </w:tr>
      <w:tr w:rsidR="00E45E23" w14:paraId="2DBD3C63"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2BCE4508" w14:textId="3E24E052" w:rsidR="00E45E23" w:rsidRPr="001E541A" w:rsidRDefault="00E45E23" w:rsidP="00E45E23">
            <w:pPr>
              <w:pStyle w:val="Sinespaciado"/>
              <w:rPr>
                <w:sz w:val="24"/>
              </w:rPr>
            </w:pPr>
            <w:proofErr w:type="spellStart"/>
            <w:r w:rsidRPr="00E45E23">
              <w:rPr>
                <w:sz w:val="24"/>
              </w:rPr>
              <w:t>get_brochure_user_prompt</w:t>
            </w:r>
            <w:proofErr w:type="spellEnd"/>
          </w:p>
        </w:tc>
        <w:tc>
          <w:tcPr>
            <w:tcW w:w="5395" w:type="dxa"/>
          </w:tcPr>
          <w:p w14:paraId="233B1C66" w14:textId="5BC54C70" w:rsidR="00E45E23" w:rsidRPr="00E45E23" w:rsidRDefault="00E45E23"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E45E23">
              <w:rPr>
                <w:sz w:val="24"/>
              </w:rPr>
              <w:t xml:space="preserve">Arma el </w:t>
            </w:r>
            <w:proofErr w:type="spellStart"/>
            <w:r w:rsidRPr="00E45E23">
              <w:rPr>
                <w:sz w:val="24"/>
              </w:rPr>
              <w:t>prompt</w:t>
            </w:r>
            <w:proofErr w:type="spellEnd"/>
            <w:r w:rsidRPr="00E45E23">
              <w:rPr>
                <w:sz w:val="24"/>
              </w:rPr>
              <w:t xml:space="preserve"> final y lo corta en 5.000 caracteres</w:t>
            </w:r>
          </w:p>
        </w:tc>
      </w:tr>
      <w:tr w:rsidR="00E45E23" w14:paraId="77689B3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266EF0" w14:textId="799E5A6C" w:rsidR="00E45E23" w:rsidRPr="00E45E23" w:rsidRDefault="00874592" w:rsidP="00E45E23">
            <w:pPr>
              <w:pStyle w:val="Sinespaciado"/>
              <w:rPr>
                <w:sz w:val="24"/>
              </w:rPr>
            </w:pPr>
            <w:proofErr w:type="spellStart"/>
            <w:r w:rsidRPr="00874592">
              <w:rPr>
                <w:sz w:val="24"/>
              </w:rPr>
              <w:t>create_brochure</w:t>
            </w:r>
            <w:proofErr w:type="spellEnd"/>
          </w:p>
        </w:tc>
        <w:tc>
          <w:tcPr>
            <w:tcW w:w="5395" w:type="dxa"/>
          </w:tcPr>
          <w:p w14:paraId="797ACF1E" w14:textId="058442F8" w:rsidR="00E45E23" w:rsidRPr="00874592" w:rsidRDefault="00874592" w:rsidP="00E45E23">
            <w:pPr>
              <w:pStyle w:val="Sinespaciado"/>
              <w:cnfStyle w:val="000000100000" w:firstRow="0" w:lastRow="0" w:firstColumn="0" w:lastColumn="0" w:oddVBand="0" w:evenVBand="0" w:oddHBand="1" w:evenHBand="0" w:firstRowFirstColumn="0" w:firstRowLastColumn="0" w:lastRowFirstColumn="0" w:lastRowLastColumn="0"/>
              <w:rPr>
                <w:sz w:val="24"/>
              </w:rPr>
            </w:pPr>
            <w:r w:rsidRPr="00874592">
              <w:rPr>
                <w:sz w:val="24"/>
              </w:rPr>
              <w:t xml:space="preserve">Segunda llamada al </w:t>
            </w:r>
            <w:proofErr w:type="gramStart"/>
            <w:r w:rsidRPr="00874592">
              <w:rPr>
                <w:sz w:val="24"/>
              </w:rPr>
              <w:t>modelo,</w:t>
            </w:r>
            <w:proofErr w:type="gramEnd"/>
            <w:r w:rsidRPr="00874592">
              <w:rPr>
                <w:sz w:val="24"/>
              </w:rPr>
              <w:t xml:space="preserve"> muestra el resultado en </w:t>
            </w:r>
            <w:proofErr w:type="spellStart"/>
            <w:r w:rsidRPr="00874592">
              <w:rPr>
                <w:sz w:val="24"/>
              </w:rPr>
              <w:t>Markdown</w:t>
            </w:r>
            <w:proofErr w:type="spellEnd"/>
          </w:p>
        </w:tc>
      </w:tr>
      <w:tr w:rsidR="00874592" w14:paraId="52463BA5"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5976CEAA" w14:textId="3E27B3AB" w:rsidR="00874592" w:rsidRPr="00874592" w:rsidRDefault="00874592" w:rsidP="00E45E23">
            <w:pPr>
              <w:pStyle w:val="Sinespaciado"/>
              <w:rPr>
                <w:sz w:val="24"/>
              </w:rPr>
            </w:pPr>
            <w:proofErr w:type="spellStart"/>
            <w:r w:rsidRPr="00874592">
              <w:rPr>
                <w:sz w:val="24"/>
              </w:rPr>
              <w:t>stream_brochure</w:t>
            </w:r>
            <w:proofErr w:type="spellEnd"/>
          </w:p>
        </w:tc>
        <w:tc>
          <w:tcPr>
            <w:tcW w:w="5395" w:type="dxa"/>
          </w:tcPr>
          <w:p w14:paraId="3DE34120" w14:textId="48E54106" w:rsidR="00874592" w:rsidRPr="00874592" w:rsidRDefault="00874592"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874592">
              <w:rPr>
                <w:sz w:val="24"/>
              </w:rPr>
              <w:t xml:space="preserve">Igual, con </w:t>
            </w:r>
            <w:proofErr w:type="spellStart"/>
            <w:r w:rsidRPr="00874592">
              <w:rPr>
                <w:sz w:val="24"/>
              </w:rPr>
              <w:t>stream</w:t>
            </w:r>
            <w:proofErr w:type="spellEnd"/>
            <w:r w:rsidRPr="00874592">
              <w:rPr>
                <w:sz w:val="24"/>
              </w:rPr>
              <w:t>=True: junta los trozos (</w:t>
            </w:r>
            <w:proofErr w:type="spellStart"/>
            <w:proofErr w:type="gramStart"/>
            <w:r w:rsidRPr="00874592">
              <w:rPr>
                <w:sz w:val="24"/>
              </w:rPr>
              <w:t>chunk.choices</w:t>
            </w:r>
            <w:proofErr w:type="spellEnd"/>
            <w:proofErr w:type="gramEnd"/>
            <w:r w:rsidRPr="00874592">
              <w:rPr>
                <w:sz w:val="24"/>
              </w:rPr>
              <w:t>[0</w:t>
            </w:r>
            <w:proofErr w:type="gramStart"/>
            <w:r w:rsidRPr="00874592">
              <w:rPr>
                <w:sz w:val="24"/>
              </w:rPr>
              <w:t>].</w:t>
            </w:r>
            <w:proofErr w:type="spellStart"/>
            <w:r w:rsidRPr="00874592">
              <w:rPr>
                <w:sz w:val="24"/>
              </w:rPr>
              <w:t>delta</w:t>
            </w:r>
            <w:proofErr w:type="gramEnd"/>
            <w:r w:rsidRPr="00874592">
              <w:rPr>
                <w:sz w:val="24"/>
              </w:rPr>
              <w:t>.content</w:t>
            </w:r>
            <w:proofErr w:type="spellEnd"/>
            <w:r w:rsidRPr="00874592">
              <w:rPr>
                <w:sz w:val="24"/>
              </w:rPr>
              <w:t>) y actualiza la pantalla</w:t>
            </w:r>
          </w:p>
        </w:tc>
      </w:tr>
    </w:tbl>
    <w:p w14:paraId="7EB3ADF1" w14:textId="77777777" w:rsidR="00C23E7D" w:rsidRDefault="00C23E7D" w:rsidP="00E45E23">
      <w:pPr>
        <w:pStyle w:val="Sinespaciado"/>
        <w:pBdr>
          <w:bottom w:val="single" w:sz="6" w:space="1" w:color="auto"/>
        </w:pBdr>
      </w:pPr>
    </w:p>
    <w:p w14:paraId="779B3CCB" w14:textId="584C5235" w:rsidR="006F4F63" w:rsidRDefault="006F4F63" w:rsidP="00E45E23">
      <w:pPr>
        <w:pStyle w:val="Sinespaciado"/>
        <w:rPr>
          <w:b/>
          <w:bCs/>
        </w:rPr>
      </w:pPr>
    </w:p>
    <w:p w14:paraId="76003FD2" w14:textId="29CFB0BC" w:rsidR="006F4F63" w:rsidRDefault="006F4F63" w:rsidP="00E45E23">
      <w:pPr>
        <w:pStyle w:val="Sinespaciado"/>
        <w:rPr>
          <w:b/>
          <w:bCs/>
          <w:sz w:val="24"/>
          <w:szCs w:val="28"/>
        </w:rPr>
      </w:pPr>
      <w:r w:rsidRPr="006F4F63">
        <w:rPr>
          <w:b/>
          <w:bCs/>
          <w:sz w:val="24"/>
          <w:szCs w:val="28"/>
          <w:highlight w:val="yellow"/>
        </w:rPr>
        <w:t>Costo aproximado de un folleto ejemplo</w:t>
      </w:r>
    </w:p>
    <w:p w14:paraId="30E42157" w14:textId="2AB43804" w:rsidR="005C776E" w:rsidRDefault="005C776E" w:rsidP="00E45E23">
      <w:pPr>
        <w:pStyle w:val="Sinespaciado"/>
        <w:rPr>
          <w:b/>
          <w:bCs/>
          <w:sz w:val="24"/>
          <w:szCs w:val="28"/>
        </w:rPr>
      </w:pPr>
      <w:r>
        <w:rPr>
          <w:b/>
          <w:bCs/>
          <w:sz w:val="24"/>
          <w:szCs w:val="28"/>
        </w:rPr>
        <w:t>La formula</w:t>
      </w:r>
    </w:p>
    <w:p w14:paraId="688A3BFE" w14:textId="62B90287" w:rsidR="0087572B" w:rsidRPr="00BF6BFD" w:rsidRDefault="005C776E" w:rsidP="00E45E23">
      <w:pPr>
        <w:pStyle w:val="Sinespaciado"/>
      </w:pPr>
      <w:r w:rsidRPr="0087572B">
        <w:t>Costo = tokens x precio por millón /</w:t>
      </w:r>
      <w:r w:rsidR="0087572B" w:rsidRPr="0087572B">
        <w:t xml:space="preserve"> 1.000.000</w:t>
      </w:r>
    </w:p>
    <w:p w14:paraId="3551BD74" w14:textId="79F2B14F" w:rsidR="0087572B" w:rsidRDefault="0087572B" w:rsidP="00E45E23">
      <w:pPr>
        <w:pStyle w:val="Sinespaciado"/>
      </w:pPr>
      <w:r w:rsidRPr="0087572B">
        <w:t xml:space="preserve">Precios usados (revísalos antes de confiar en ellos): </w:t>
      </w:r>
      <w:r w:rsidRPr="0087572B">
        <w:rPr>
          <w:b/>
          <w:bCs/>
        </w:rPr>
        <w:t xml:space="preserve">$1,50 </w:t>
      </w:r>
      <w:r w:rsidRPr="0087572B">
        <w:t xml:space="preserve">por millón de tokens de entrada y </w:t>
      </w:r>
      <w:r w:rsidRPr="0087572B">
        <w:rPr>
          <w:b/>
          <w:bCs/>
        </w:rPr>
        <w:t xml:space="preserve">9$ </w:t>
      </w:r>
      <w:r w:rsidRPr="0087572B">
        <w:t>por millón de salida.</w:t>
      </w:r>
    </w:p>
    <w:p w14:paraId="739D4B09" w14:textId="69BE0A7B" w:rsidR="007A312D" w:rsidRDefault="007A312D" w:rsidP="00E45E23">
      <w:pPr>
        <w:pStyle w:val="Sinespaciado"/>
        <w:rPr>
          <w:b/>
          <w:bCs/>
        </w:rPr>
      </w:pPr>
    </w:p>
    <w:p w14:paraId="68047777" w14:textId="3F8C41EE" w:rsidR="007A312D" w:rsidRDefault="007A312D" w:rsidP="00E45E23">
      <w:pPr>
        <w:pStyle w:val="Sinespaciado"/>
        <w:rPr>
          <w:b/>
          <w:bCs/>
        </w:rPr>
      </w:pPr>
      <w:r w:rsidRPr="007A312D">
        <w:rPr>
          <w:b/>
          <w:bCs/>
          <w:highlight w:val="yellow"/>
        </w:rPr>
        <w:t>Llamada 1: elegir los enlaces relevantes</w:t>
      </w:r>
    </w:p>
    <w:tbl>
      <w:tblPr>
        <w:tblStyle w:val="Tablaconcuadrcula4-nfasis4"/>
        <w:tblW w:w="0" w:type="auto"/>
        <w:tblLook w:val="04A0" w:firstRow="1" w:lastRow="0" w:firstColumn="1" w:lastColumn="0" w:noHBand="0" w:noVBand="1"/>
      </w:tblPr>
      <w:tblGrid>
        <w:gridCol w:w="2697"/>
        <w:gridCol w:w="2697"/>
        <w:gridCol w:w="2698"/>
        <w:gridCol w:w="2698"/>
      </w:tblGrid>
      <w:tr w:rsidR="007A312D" w14:paraId="090FE7BF" w14:textId="77777777" w:rsidTr="007A31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C176FEA" w14:textId="77B4DB87" w:rsidR="007A312D" w:rsidRPr="007A312D" w:rsidRDefault="007A312D" w:rsidP="00E45E23">
            <w:pPr>
              <w:pStyle w:val="Sinespaciado"/>
              <w:rPr>
                <w:b w:val="0"/>
                <w:bCs w:val="0"/>
              </w:rPr>
            </w:pPr>
            <w:r>
              <w:rPr>
                <w:b w:val="0"/>
                <w:bCs w:val="0"/>
              </w:rPr>
              <w:t>Parte</w:t>
            </w:r>
          </w:p>
        </w:tc>
        <w:tc>
          <w:tcPr>
            <w:tcW w:w="2697" w:type="dxa"/>
          </w:tcPr>
          <w:p w14:paraId="2A2D6F00" w14:textId="77CCA373"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Tokens</w:t>
            </w:r>
          </w:p>
        </w:tc>
        <w:tc>
          <w:tcPr>
            <w:tcW w:w="2698" w:type="dxa"/>
          </w:tcPr>
          <w:p w14:paraId="2C082ABE" w14:textId="1435D0AC"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505C8966" w14:textId="307CF1D9"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w:t>
            </w:r>
          </w:p>
        </w:tc>
      </w:tr>
      <w:tr w:rsidR="007A312D" w14:paraId="213B4A33"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23A4E1F" w14:textId="0C75618B" w:rsidR="007A312D" w:rsidRPr="001E35DE" w:rsidRDefault="007A312D" w:rsidP="00E45E23">
            <w:pPr>
              <w:pStyle w:val="Sinespaciado"/>
              <w:rPr>
                <w:b w:val="0"/>
                <w:bCs w:val="0"/>
              </w:rPr>
            </w:pPr>
            <w:r w:rsidRPr="001E35DE">
              <w:rPr>
                <w:b w:val="0"/>
                <w:bCs w:val="0"/>
              </w:rPr>
              <w:t>Entrada (</w:t>
            </w:r>
            <w:proofErr w:type="spellStart"/>
            <w:r w:rsidRPr="001E35DE">
              <w:rPr>
                <w:b w:val="0"/>
                <w:bCs w:val="0"/>
              </w:rPr>
              <w:t>prompt</w:t>
            </w:r>
            <w:proofErr w:type="spellEnd"/>
            <w:r w:rsidRPr="001E35DE">
              <w:rPr>
                <w:b w:val="0"/>
                <w:bCs w:val="0"/>
              </w:rPr>
              <w:t xml:space="preserve"> + lista de enlaces)</w:t>
            </w:r>
          </w:p>
        </w:tc>
        <w:tc>
          <w:tcPr>
            <w:tcW w:w="2697" w:type="dxa"/>
          </w:tcPr>
          <w:p w14:paraId="51D3DCE4" w14:textId="0FD1F6E0" w:rsidR="007A312D" w:rsidRPr="001E35DE" w:rsidRDefault="007A312D"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w:t>
            </w:r>
          </w:p>
        </w:tc>
        <w:tc>
          <w:tcPr>
            <w:tcW w:w="2698" w:type="dxa"/>
          </w:tcPr>
          <w:p w14:paraId="47CE0AAB" w14:textId="51B771F4"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 x 1,5 / 1.000.000</w:t>
            </w:r>
          </w:p>
        </w:tc>
        <w:tc>
          <w:tcPr>
            <w:tcW w:w="2698" w:type="dxa"/>
          </w:tcPr>
          <w:p w14:paraId="467C14EB" w14:textId="20FD7DEA"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$0,0012</w:t>
            </w:r>
          </w:p>
        </w:tc>
      </w:tr>
      <w:tr w:rsidR="00382C0D" w14:paraId="6F974539" w14:textId="77777777" w:rsidTr="007A312D">
        <w:tc>
          <w:tcPr>
            <w:cnfStyle w:val="001000000000" w:firstRow="0" w:lastRow="0" w:firstColumn="1" w:lastColumn="0" w:oddVBand="0" w:evenVBand="0" w:oddHBand="0" w:evenHBand="0" w:firstRowFirstColumn="0" w:firstRowLastColumn="0" w:lastRowFirstColumn="0" w:lastRowLastColumn="0"/>
            <w:tcW w:w="2697" w:type="dxa"/>
          </w:tcPr>
          <w:p w14:paraId="3E9FA09A" w14:textId="2602D835" w:rsidR="00382C0D" w:rsidRPr="00382C0D" w:rsidRDefault="00382C0D" w:rsidP="00E45E23">
            <w:pPr>
              <w:pStyle w:val="Sinespaciado"/>
              <w:rPr>
                <w:b w:val="0"/>
                <w:bCs w:val="0"/>
              </w:rPr>
            </w:pPr>
            <w:r>
              <w:rPr>
                <w:b w:val="0"/>
                <w:bCs w:val="0"/>
              </w:rPr>
              <w:t>Salida (el JSON con los enlaces elegidos)</w:t>
            </w:r>
          </w:p>
        </w:tc>
        <w:tc>
          <w:tcPr>
            <w:tcW w:w="2697" w:type="dxa"/>
          </w:tcPr>
          <w:p w14:paraId="0CE0FAD5" w14:textId="4E167524"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t>300</w:t>
            </w:r>
          </w:p>
        </w:tc>
        <w:tc>
          <w:tcPr>
            <w:tcW w:w="2698" w:type="dxa"/>
          </w:tcPr>
          <w:p w14:paraId="2E036A6A" w14:textId="4966693A"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300 × 9 / 1.000.000</w:t>
            </w:r>
          </w:p>
        </w:tc>
        <w:tc>
          <w:tcPr>
            <w:tcW w:w="2698" w:type="dxa"/>
          </w:tcPr>
          <w:p w14:paraId="54161E5A" w14:textId="45338447"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$0,0027</w:t>
            </w:r>
          </w:p>
        </w:tc>
      </w:tr>
      <w:tr w:rsidR="00382C0D" w14:paraId="679F3CDB"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CD3679E" w14:textId="54B9C70D" w:rsidR="00382C0D" w:rsidRPr="00382C0D" w:rsidRDefault="00382C0D" w:rsidP="00E45E23">
            <w:pPr>
              <w:pStyle w:val="Sinespaciado"/>
            </w:pPr>
            <w:r>
              <w:t>Subtotal</w:t>
            </w:r>
          </w:p>
        </w:tc>
        <w:tc>
          <w:tcPr>
            <w:tcW w:w="2697" w:type="dxa"/>
          </w:tcPr>
          <w:p w14:paraId="353B0F16" w14:textId="77777777" w:rsid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5BE8E0B" w14:textId="77777777" w:rsidR="00382C0D" w:rsidRP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A5C07AC" w14:textId="266012D7" w:rsidR="00382C0D" w:rsidRPr="001D2498" w:rsidRDefault="001D2498"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1D2498">
              <w:rPr>
                <w:b/>
                <w:bCs/>
              </w:rPr>
              <w:t>$0,0039</w:t>
            </w:r>
          </w:p>
        </w:tc>
      </w:tr>
    </w:tbl>
    <w:p w14:paraId="21943FD1" w14:textId="77777777" w:rsidR="007A312D" w:rsidRPr="007A312D" w:rsidRDefault="007A312D" w:rsidP="00E45E23">
      <w:pPr>
        <w:pStyle w:val="Sinespaciado"/>
        <w:rPr>
          <w:b/>
          <w:bCs/>
        </w:rPr>
      </w:pPr>
    </w:p>
    <w:p w14:paraId="4ECAE682" w14:textId="77777777" w:rsidR="001D2498" w:rsidRPr="001D2498" w:rsidRDefault="001D2498" w:rsidP="001D2498">
      <w:pPr>
        <w:pStyle w:val="Sinespaciado"/>
        <w:rPr>
          <w:b/>
          <w:bCs/>
        </w:rPr>
      </w:pPr>
      <w:r w:rsidRPr="001D2498">
        <w:rPr>
          <w:b/>
          <w:bCs/>
          <w:highlight w:val="yellow"/>
        </w:rPr>
        <w:t>Llamada 2: redactar el folleto</w:t>
      </w:r>
    </w:p>
    <w:tbl>
      <w:tblPr>
        <w:tblStyle w:val="Tablaconcuadrcula4-nfasis4"/>
        <w:tblW w:w="0" w:type="auto"/>
        <w:tblLook w:val="04A0" w:firstRow="1" w:lastRow="0" w:firstColumn="1" w:lastColumn="0" w:noHBand="0" w:noVBand="1"/>
      </w:tblPr>
      <w:tblGrid>
        <w:gridCol w:w="2697"/>
        <w:gridCol w:w="2697"/>
        <w:gridCol w:w="2698"/>
        <w:gridCol w:w="2698"/>
      </w:tblGrid>
      <w:tr w:rsidR="001D2498" w14:paraId="0BB7109C" w14:textId="77777777" w:rsidTr="001D2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B170939" w14:textId="572C48B6" w:rsidR="001D2498" w:rsidRPr="001D2498" w:rsidRDefault="001D2498" w:rsidP="00E45E23">
            <w:pPr>
              <w:pStyle w:val="Sinespaciado"/>
              <w:rPr>
                <w:b w:val="0"/>
                <w:bCs w:val="0"/>
              </w:rPr>
            </w:pPr>
            <w:r w:rsidRPr="001D2498">
              <w:rPr>
                <w:b w:val="0"/>
                <w:bCs w:val="0"/>
              </w:rPr>
              <w:t>Parte</w:t>
            </w:r>
          </w:p>
        </w:tc>
        <w:tc>
          <w:tcPr>
            <w:tcW w:w="2697" w:type="dxa"/>
          </w:tcPr>
          <w:p w14:paraId="4DC9AB7E" w14:textId="74B9290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sidRPr="001D2498">
              <w:rPr>
                <w:b w:val="0"/>
                <w:bCs w:val="0"/>
              </w:rPr>
              <w:t>Tokens</w:t>
            </w:r>
          </w:p>
        </w:tc>
        <w:tc>
          <w:tcPr>
            <w:tcW w:w="2698" w:type="dxa"/>
          </w:tcPr>
          <w:p w14:paraId="4CC4EE2B" w14:textId="6A19AD5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 xml:space="preserve">Cuenta </w:t>
            </w:r>
          </w:p>
        </w:tc>
        <w:tc>
          <w:tcPr>
            <w:tcW w:w="2698" w:type="dxa"/>
          </w:tcPr>
          <w:p w14:paraId="39F1C8F4" w14:textId="6A8829B3"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Costo</w:t>
            </w:r>
          </w:p>
        </w:tc>
      </w:tr>
      <w:tr w:rsidR="001D2498" w14:paraId="6007DC37" w14:textId="77777777" w:rsidTr="001D249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2697" w:type="dxa"/>
          </w:tcPr>
          <w:p w14:paraId="0904ED98" w14:textId="36A8CAFD" w:rsidR="001D2498" w:rsidRPr="000B4120" w:rsidRDefault="000B4120" w:rsidP="00E45E23">
            <w:pPr>
              <w:pStyle w:val="Sinespaciado"/>
              <w:rPr>
                <w:b w:val="0"/>
                <w:bCs w:val="0"/>
              </w:rPr>
            </w:pPr>
            <w:r>
              <w:rPr>
                <w:b w:val="0"/>
                <w:bCs w:val="0"/>
              </w:rPr>
              <w:t xml:space="preserve">Entrada (el texto de las </w:t>
            </w:r>
            <w:proofErr w:type="spellStart"/>
            <w:r>
              <w:rPr>
                <w:b w:val="0"/>
                <w:bCs w:val="0"/>
              </w:rPr>
              <w:t>paginas</w:t>
            </w:r>
            <w:proofErr w:type="spellEnd"/>
            <w:r>
              <w:rPr>
                <w:b w:val="0"/>
                <w:bCs w:val="0"/>
              </w:rPr>
              <w:t>, cortado a 5.000 caracteres)</w:t>
            </w:r>
          </w:p>
        </w:tc>
        <w:tc>
          <w:tcPr>
            <w:tcW w:w="2697" w:type="dxa"/>
          </w:tcPr>
          <w:p w14:paraId="1D1B872F" w14:textId="75C29908" w:rsidR="001D2498" w:rsidRPr="001D2498" w:rsidRDefault="000B4120" w:rsidP="00E45E23">
            <w:pPr>
              <w:pStyle w:val="Sinespaciado"/>
              <w:cnfStyle w:val="000000100000" w:firstRow="0" w:lastRow="0" w:firstColumn="0" w:lastColumn="0" w:oddVBand="0" w:evenVBand="0" w:oddHBand="1" w:evenHBand="0" w:firstRowFirstColumn="0" w:firstRowLastColumn="0" w:lastRowFirstColumn="0" w:lastRowLastColumn="0"/>
            </w:pPr>
            <w:r>
              <w:t>1.250</w:t>
            </w:r>
          </w:p>
        </w:tc>
        <w:tc>
          <w:tcPr>
            <w:tcW w:w="2698" w:type="dxa"/>
          </w:tcPr>
          <w:p w14:paraId="441DDAEF" w14:textId="35F8DD48"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1.250 × 1,5 / 1.000.000</w:t>
            </w:r>
          </w:p>
        </w:tc>
        <w:tc>
          <w:tcPr>
            <w:tcW w:w="2698" w:type="dxa"/>
          </w:tcPr>
          <w:p w14:paraId="4864D9E4" w14:textId="39C4570D"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$0,001875</w:t>
            </w:r>
          </w:p>
        </w:tc>
      </w:tr>
      <w:tr w:rsidR="001D2498" w14:paraId="0348EF23" w14:textId="77777777" w:rsidTr="001D2498">
        <w:tc>
          <w:tcPr>
            <w:cnfStyle w:val="001000000000" w:firstRow="0" w:lastRow="0" w:firstColumn="1" w:lastColumn="0" w:oddVBand="0" w:evenVBand="0" w:oddHBand="0" w:evenHBand="0" w:firstRowFirstColumn="0" w:firstRowLastColumn="0" w:lastRowFirstColumn="0" w:lastRowLastColumn="0"/>
            <w:tcW w:w="2697" w:type="dxa"/>
          </w:tcPr>
          <w:p w14:paraId="28980266" w14:textId="18264C89" w:rsidR="001D2498" w:rsidRPr="00B17FB9" w:rsidRDefault="00B17FB9" w:rsidP="00E45E23">
            <w:pPr>
              <w:pStyle w:val="Sinespaciado"/>
              <w:rPr>
                <w:b w:val="0"/>
                <w:bCs w:val="0"/>
              </w:rPr>
            </w:pPr>
            <w:r w:rsidRPr="00B17FB9">
              <w:rPr>
                <w:b w:val="0"/>
                <w:bCs w:val="0"/>
              </w:rPr>
              <w:t>Salida (el folleto)</w:t>
            </w:r>
          </w:p>
        </w:tc>
        <w:tc>
          <w:tcPr>
            <w:tcW w:w="2697" w:type="dxa"/>
          </w:tcPr>
          <w:p w14:paraId="6AA0C36A" w14:textId="758AAA42"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w:t>
            </w:r>
          </w:p>
        </w:tc>
        <w:tc>
          <w:tcPr>
            <w:tcW w:w="2698" w:type="dxa"/>
          </w:tcPr>
          <w:p w14:paraId="3475BAD6" w14:textId="38D6ED47"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 × 9 / 1.000.000</w:t>
            </w:r>
          </w:p>
        </w:tc>
        <w:tc>
          <w:tcPr>
            <w:tcW w:w="2698" w:type="dxa"/>
          </w:tcPr>
          <w:p w14:paraId="238D6ADA" w14:textId="0E5FA84E"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$0,0045</w:t>
            </w:r>
          </w:p>
        </w:tc>
      </w:tr>
      <w:tr w:rsidR="00B17FB9" w14:paraId="69DF66EA" w14:textId="77777777" w:rsidTr="001D2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87A524" w14:textId="06DF82F8" w:rsidR="00B17FB9" w:rsidRPr="00B17FB9" w:rsidRDefault="00B17FB9" w:rsidP="00E45E23">
            <w:pPr>
              <w:pStyle w:val="Sinespaciado"/>
            </w:pPr>
            <w:r w:rsidRPr="00B17FB9">
              <w:t>Subtotal</w:t>
            </w:r>
          </w:p>
        </w:tc>
        <w:tc>
          <w:tcPr>
            <w:tcW w:w="2697" w:type="dxa"/>
          </w:tcPr>
          <w:p w14:paraId="24D73145"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E89D9B6"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9721D6B" w14:textId="3A0CE360"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B17FB9">
              <w:rPr>
                <w:b/>
                <w:bCs/>
              </w:rPr>
              <w:t>$0,006375</w:t>
            </w:r>
          </w:p>
        </w:tc>
      </w:tr>
    </w:tbl>
    <w:p w14:paraId="1C3CA9D7" w14:textId="77777777" w:rsidR="0087572B" w:rsidRDefault="0087572B" w:rsidP="00E45E23">
      <w:pPr>
        <w:pStyle w:val="Sinespaciado"/>
        <w:rPr>
          <w:sz w:val="24"/>
          <w:szCs w:val="28"/>
        </w:rPr>
      </w:pPr>
    </w:p>
    <w:p w14:paraId="51ACFB5E" w14:textId="77777777" w:rsidR="00B17FB9" w:rsidRPr="00B17FB9" w:rsidRDefault="00B17FB9" w:rsidP="00B17FB9">
      <w:pPr>
        <w:pStyle w:val="Sinespaciado"/>
        <w:rPr>
          <w:b/>
          <w:bCs/>
          <w:sz w:val="24"/>
          <w:szCs w:val="28"/>
        </w:rPr>
      </w:pPr>
      <w:r w:rsidRPr="00B17FB9">
        <w:rPr>
          <w:b/>
          <w:bCs/>
          <w:sz w:val="24"/>
          <w:szCs w:val="28"/>
          <w:highlight w:val="yellow"/>
        </w:rPr>
        <w:t>Total</w:t>
      </w:r>
    </w:p>
    <w:p w14:paraId="21FA9496" w14:textId="77777777" w:rsidR="00B17FB9" w:rsidRPr="00B17FB9" w:rsidRDefault="00B17FB9" w:rsidP="00B17FB9">
      <w:pPr>
        <w:pStyle w:val="Sinespaciado"/>
      </w:pPr>
      <w:r w:rsidRPr="00B17FB9">
        <w:t xml:space="preserve">$0,0039 + $0,006375 = $0,010275, o sea </w:t>
      </w:r>
      <w:r w:rsidRPr="00B17FB9">
        <w:rPr>
          <w:b/>
          <w:bCs/>
        </w:rPr>
        <w:t>un poco más de 1 centavo de dólar</w:t>
      </w:r>
      <w:r w:rsidRPr="00B17FB9">
        <w:t xml:space="preserve"> por folleto.</w:t>
      </w:r>
    </w:p>
    <w:p w14:paraId="6B724ABA" w14:textId="77777777" w:rsidR="00B17FB9" w:rsidRDefault="00B17FB9" w:rsidP="00E45E23">
      <w:pPr>
        <w:pStyle w:val="Sinespaciado"/>
        <w:rPr>
          <w:sz w:val="24"/>
          <w:szCs w:val="28"/>
        </w:rPr>
      </w:pPr>
    </w:p>
    <w:p w14:paraId="0705D47C" w14:textId="77777777" w:rsidR="00C70EFC" w:rsidRPr="00C70EFC" w:rsidRDefault="00C70EFC" w:rsidP="00C70EFC">
      <w:pPr>
        <w:pStyle w:val="Sinespaciado"/>
        <w:rPr>
          <w:b/>
          <w:bCs/>
          <w:sz w:val="24"/>
          <w:szCs w:val="28"/>
        </w:rPr>
      </w:pPr>
      <w:r w:rsidRPr="00C70EFC">
        <w:rPr>
          <w:b/>
          <w:bCs/>
          <w:sz w:val="24"/>
          <w:szCs w:val="28"/>
          <w:highlight w:val="yellow"/>
        </w:rPr>
        <w:t>De dónde salen los tamaños</w:t>
      </w:r>
    </w:p>
    <w:p w14:paraId="41220622" w14:textId="421EB9D3" w:rsidR="00C70EFC" w:rsidRPr="00C70EFC" w:rsidRDefault="00C70EFC" w:rsidP="00BF3990">
      <w:pPr>
        <w:pStyle w:val="Sinespaciado"/>
        <w:numPr>
          <w:ilvl w:val="0"/>
          <w:numId w:val="58"/>
        </w:numPr>
        <w:rPr>
          <w:sz w:val="24"/>
          <w:szCs w:val="28"/>
        </w:rPr>
      </w:pPr>
      <w:r w:rsidRPr="00C70EFC">
        <w:rPr>
          <w:b/>
          <w:bCs/>
          <w:sz w:val="24"/>
          <w:szCs w:val="28"/>
        </w:rPr>
        <w:t>1.250 tokens</w:t>
      </w:r>
      <w:r w:rsidRPr="00C70EFC">
        <w:rPr>
          <w:sz w:val="24"/>
          <w:szCs w:val="28"/>
        </w:rPr>
        <w:t xml:space="preserve"> son 5.000 caracteres / 4 (la regla de 4 caracteres por token).</w:t>
      </w:r>
    </w:p>
    <w:p w14:paraId="51521553" w14:textId="516B6400" w:rsidR="00C70EFC" w:rsidRPr="00C70EFC" w:rsidRDefault="00C70EFC" w:rsidP="00BF3990">
      <w:pPr>
        <w:pStyle w:val="Sinespaciado"/>
        <w:numPr>
          <w:ilvl w:val="0"/>
          <w:numId w:val="58"/>
        </w:numPr>
        <w:rPr>
          <w:sz w:val="24"/>
          <w:szCs w:val="28"/>
        </w:rPr>
      </w:pPr>
      <w:r w:rsidRPr="00C70EFC">
        <w:rPr>
          <w:b/>
          <w:bCs/>
          <w:sz w:val="24"/>
          <w:szCs w:val="28"/>
        </w:rPr>
        <w:t>800, 300 y 500</w:t>
      </w:r>
      <w:r w:rsidRPr="00C70EFC">
        <w:rPr>
          <w:sz w:val="24"/>
          <w:szCs w:val="28"/>
        </w:rPr>
        <w:t xml:space="preserve"> los inventé para tener un ejemplo. Los reales dependen de cuántos enlaces tenga el sitio y de qué tan largo sea el folleto.</w:t>
      </w:r>
    </w:p>
    <w:p w14:paraId="44EF4D90" w14:textId="77777777" w:rsidR="00C70EFC" w:rsidRDefault="00C70EFC" w:rsidP="00C70EFC">
      <w:pPr>
        <w:pStyle w:val="Sinespaciado"/>
        <w:rPr>
          <w:sz w:val="24"/>
          <w:szCs w:val="28"/>
        </w:rPr>
      </w:pPr>
    </w:p>
    <w:p w14:paraId="1C8A13D0" w14:textId="77777777" w:rsidR="00BF3990" w:rsidRPr="00BF3990" w:rsidRDefault="00BF3990" w:rsidP="00BF3990">
      <w:pPr>
        <w:pStyle w:val="Sinespaciado"/>
        <w:rPr>
          <w:b/>
          <w:bCs/>
          <w:sz w:val="24"/>
          <w:szCs w:val="28"/>
        </w:rPr>
      </w:pPr>
      <w:r w:rsidRPr="00BF3990">
        <w:rPr>
          <w:b/>
          <w:bCs/>
          <w:sz w:val="24"/>
          <w:szCs w:val="28"/>
          <w:highlight w:val="yellow"/>
        </w:rPr>
        <w:t>Qué se ve en la tabla</w:t>
      </w:r>
    </w:p>
    <w:p w14:paraId="52C6EBD1" w14:textId="6DECF162" w:rsidR="001C3108" w:rsidRPr="001C3108" w:rsidRDefault="001C3108" w:rsidP="001C3108">
      <w:pPr>
        <w:pStyle w:val="Sinespaciado"/>
        <w:numPr>
          <w:ilvl w:val="0"/>
          <w:numId w:val="58"/>
        </w:numPr>
        <w:rPr>
          <w:sz w:val="24"/>
          <w:szCs w:val="28"/>
        </w:rPr>
      </w:pPr>
      <w:r w:rsidRPr="001C3108">
        <w:rPr>
          <w:sz w:val="24"/>
          <w:szCs w:val="28"/>
        </w:rPr>
        <w:t xml:space="preserve">La salida es más cara por token ($9 contra $1,50), por eso en la llamada 2 la salida cuesta más que la </w:t>
      </w:r>
      <w:proofErr w:type="gramStart"/>
      <w:r w:rsidRPr="001C3108">
        <w:rPr>
          <w:sz w:val="24"/>
          <w:szCs w:val="28"/>
        </w:rPr>
        <w:t>entrada</w:t>
      </w:r>
      <w:proofErr w:type="gramEnd"/>
      <w:r w:rsidRPr="001C3108">
        <w:rPr>
          <w:sz w:val="24"/>
          <w:szCs w:val="28"/>
        </w:rPr>
        <w:t xml:space="preserve"> aunque tenga menos tokens (500 contra 1.250).</w:t>
      </w:r>
    </w:p>
    <w:p w14:paraId="3451A3DE" w14:textId="038A3592" w:rsidR="001C3108" w:rsidRPr="001C3108" w:rsidRDefault="001C3108" w:rsidP="001C3108">
      <w:pPr>
        <w:pStyle w:val="Sinespaciado"/>
        <w:numPr>
          <w:ilvl w:val="0"/>
          <w:numId w:val="58"/>
        </w:numPr>
        <w:rPr>
          <w:sz w:val="24"/>
          <w:szCs w:val="28"/>
        </w:rPr>
      </w:pPr>
      <w:r w:rsidRPr="001C3108">
        <w:rPr>
          <w:sz w:val="24"/>
          <w:szCs w:val="28"/>
        </w:rPr>
        <w:t xml:space="preserve">Si esto fuera un producto con 1.000 folletos al día, serían 1.000 × $0,0103 ≈ </w:t>
      </w:r>
      <w:r w:rsidRPr="001C3108">
        <w:rPr>
          <w:b/>
          <w:bCs/>
          <w:sz w:val="24"/>
          <w:szCs w:val="28"/>
        </w:rPr>
        <w:t>$10,30 al día</w:t>
      </w:r>
      <w:r w:rsidRPr="001C3108">
        <w:rPr>
          <w:sz w:val="24"/>
          <w:szCs w:val="28"/>
        </w:rPr>
        <w:t>.</w:t>
      </w:r>
    </w:p>
    <w:p w14:paraId="7826C25D" w14:textId="77777777" w:rsidR="00BF3990" w:rsidRPr="00BF3990" w:rsidRDefault="00BF3990" w:rsidP="001C3108">
      <w:pPr>
        <w:pStyle w:val="Sinespaciado"/>
        <w:rPr>
          <w:sz w:val="24"/>
          <w:szCs w:val="28"/>
        </w:rPr>
      </w:pPr>
    </w:p>
    <w:p w14:paraId="76CB1DE9" w14:textId="77777777" w:rsidR="001C3108" w:rsidRDefault="001C3108" w:rsidP="00C70EFC">
      <w:pPr>
        <w:pStyle w:val="Sinespaciado"/>
        <w:rPr>
          <w:sz w:val="24"/>
          <w:szCs w:val="28"/>
        </w:rPr>
      </w:pPr>
    </w:p>
    <w:p w14:paraId="509CBC96" w14:textId="77777777" w:rsidR="001C3108" w:rsidRPr="00BF6BFD" w:rsidRDefault="001C3108" w:rsidP="001C3108">
      <w:pPr>
        <w:pStyle w:val="Sinespaciado"/>
      </w:pPr>
      <w:r w:rsidRPr="00BF6BFD">
        <w:t>Una fuente indica que en Gemini los tokens de razonamiento (</w:t>
      </w:r>
      <w:proofErr w:type="spellStart"/>
      <w:r w:rsidRPr="00BF6BFD">
        <w:rPr>
          <w:i/>
          <w:iCs/>
        </w:rPr>
        <w:t>thinking</w:t>
      </w:r>
      <w:proofErr w:type="spellEnd"/>
      <w:r w:rsidRPr="00BF6BFD">
        <w:t>) se cobran como salida, así que el costo real podría ser mayor que este.</w:t>
      </w:r>
    </w:p>
    <w:p w14:paraId="3AABFF7B" w14:textId="77777777" w:rsidR="001C3108" w:rsidRDefault="001C3108" w:rsidP="00C70EFC">
      <w:pPr>
        <w:pStyle w:val="Sinespaciado"/>
        <w:rPr>
          <w:sz w:val="24"/>
          <w:szCs w:val="28"/>
        </w:rPr>
      </w:pPr>
    </w:p>
    <w:p w14:paraId="666E5F4F" w14:textId="7EE79417" w:rsidR="00BF6BFD" w:rsidRDefault="00BF6BFD" w:rsidP="00BF6BFD">
      <w:pPr>
        <w:pStyle w:val="Ttulo2"/>
        <w:rPr>
          <w:rFonts w:ascii="Arial" w:hAnsi="Arial" w:cs="Arial"/>
          <w:b/>
          <w:bCs/>
          <w:sz w:val="24"/>
          <w:szCs w:val="24"/>
          <w:highlight w:val="yellow"/>
        </w:rPr>
      </w:pPr>
      <w:r>
        <w:rPr>
          <w:rFonts w:ascii="Arial" w:hAnsi="Arial" w:cs="Arial"/>
          <w:b/>
          <w:bCs/>
          <w:sz w:val="24"/>
          <w:szCs w:val="24"/>
          <w:highlight w:val="yellow"/>
        </w:rPr>
        <w:lastRenderedPageBreak/>
        <w:t>1.</w:t>
      </w:r>
      <w:r w:rsidR="009F75E6">
        <w:rPr>
          <w:rFonts w:ascii="Arial" w:hAnsi="Arial" w:cs="Arial"/>
          <w:b/>
          <w:bCs/>
          <w:sz w:val="24"/>
          <w:szCs w:val="24"/>
          <w:highlight w:val="yellow"/>
        </w:rPr>
        <w:t xml:space="preserve">20: </w:t>
      </w:r>
      <w:r>
        <w:rPr>
          <w:rFonts w:ascii="Arial" w:hAnsi="Arial" w:cs="Arial"/>
          <w:b/>
          <w:bCs/>
          <w:sz w:val="24"/>
          <w:szCs w:val="24"/>
          <w:highlight w:val="yellow"/>
        </w:rPr>
        <w:t xml:space="preserve"> </w:t>
      </w:r>
      <w:r w:rsidR="00B7697A" w:rsidRPr="00B7697A">
        <w:rPr>
          <w:rFonts w:ascii="Arial" w:hAnsi="Arial" w:cs="Arial"/>
          <w:b/>
          <w:bCs/>
          <w:sz w:val="24"/>
          <w:szCs w:val="24"/>
          <w:highlight w:val="yellow"/>
        </w:rPr>
        <w:t>El código del día 5, celda por celda</w:t>
      </w:r>
    </w:p>
    <w:p w14:paraId="1DFCD6AE" w14:textId="1DFA4D21" w:rsidR="00B7697A" w:rsidRPr="000A7FD8" w:rsidRDefault="000A7FD8" w:rsidP="00B7697A">
      <w:pPr>
        <w:rPr>
          <w:b/>
          <w:bCs/>
          <w:sz w:val="24"/>
          <w:szCs w:val="28"/>
        </w:rPr>
      </w:pPr>
      <w:r w:rsidRPr="000A7FD8">
        <w:rPr>
          <w:b/>
          <w:bCs/>
          <w:sz w:val="24"/>
          <w:szCs w:val="28"/>
        </w:rPr>
        <w:t>Mapa general</w:t>
      </w:r>
    </w:p>
    <w:p w14:paraId="5A8F7CEC" w14:textId="771A8D88" w:rsidR="000A7FD8" w:rsidRDefault="00B05054" w:rsidP="00B7697A">
      <w:pPr>
        <w:rPr>
          <w:b/>
          <w:bCs/>
          <w:highlight w:val="yellow"/>
        </w:rPr>
      </w:pPr>
      <w:r w:rsidRPr="00B05054">
        <w:rPr>
          <w:b/>
          <w:bCs/>
          <w:noProof/>
        </w:rPr>
        <w:drawing>
          <wp:inline distT="0" distB="0" distL="0" distR="0" wp14:anchorId="50B4A493" wp14:editId="18FABE4F">
            <wp:extent cx="4921173" cy="3454400"/>
            <wp:effectExtent l="19050" t="19050" r="13335" b="12700"/>
            <wp:docPr id="7109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1510" name=""/>
                    <pic:cNvPicPr/>
                  </pic:nvPicPr>
                  <pic:blipFill>
                    <a:blip r:embed="rId528"/>
                    <a:stretch>
                      <a:fillRect/>
                    </a:stretch>
                  </pic:blipFill>
                  <pic:spPr>
                    <a:xfrm>
                      <a:off x="0" y="0"/>
                      <a:ext cx="4925217" cy="3457239"/>
                    </a:xfrm>
                    <a:prstGeom prst="rect">
                      <a:avLst/>
                    </a:prstGeom>
                    <a:ln w="19050">
                      <a:solidFill>
                        <a:schemeClr val="tx1"/>
                      </a:solidFill>
                    </a:ln>
                  </pic:spPr>
                </pic:pic>
              </a:graphicData>
            </a:graphic>
          </wp:inline>
        </w:drawing>
      </w:r>
    </w:p>
    <w:p w14:paraId="3563B181" w14:textId="36A34473" w:rsidR="00251B9B" w:rsidRPr="00683F8C" w:rsidRDefault="00683F8C" w:rsidP="00683F8C">
      <w:pPr>
        <w:pStyle w:val="Ttulo3"/>
        <w:rPr>
          <w:b/>
          <w:bCs/>
          <w:sz w:val="24"/>
          <w:szCs w:val="24"/>
          <w:highlight w:val="yellow"/>
        </w:rPr>
      </w:pPr>
      <w:r w:rsidRPr="00683F8C">
        <w:rPr>
          <w:b/>
          <w:bCs/>
          <w:sz w:val="24"/>
          <w:szCs w:val="24"/>
          <w:highlight w:val="yellow"/>
        </w:rPr>
        <w:t>1.20.</w:t>
      </w:r>
      <w:r w:rsidR="00251B9B" w:rsidRPr="00683F8C">
        <w:rPr>
          <w:b/>
          <w:bCs/>
          <w:sz w:val="24"/>
          <w:szCs w:val="24"/>
          <w:highlight w:val="yellow"/>
        </w:rPr>
        <w:t>1</w:t>
      </w:r>
      <w:r w:rsidRPr="00683F8C">
        <w:rPr>
          <w:b/>
          <w:bCs/>
          <w:sz w:val="24"/>
          <w:szCs w:val="24"/>
          <w:highlight w:val="yellow"/>
        </w:rPr>
        <w:t>:</w:t>
      </w:r>
      <w:r w:rsidR="00251B9B" w:rsidRPr="00683F8C">
        <w:rPr>
          <w:b/>
          <w:bCs/>
          <w:sz w:val="24"/>
          <w:szCs w:val="24"/>
          <w:highlight w:val="yellow"/>
        </w:rPr>
        <w:t xml:space="preserve"> </w:t>
      </w:r>
      <w:proofErr w:type="spellStart"/>
      <w:r w:rsidR="00251B9B" w:rsidRPr="00683F8C">
        <w:rPr>
          <w:b/>
          <w:bCs/>
          <w:sz w:val="24"/>
          <w:szCs w:val="24"/>
          <w:highlight w:val="yellow"/>
        </w:rPr>
        <w:t>Imports</w:t>
      </w:r>
      <w:proofErr w:type="spellEnd"/>
    </w:p>
    <w:p w14:paraId="18286E4A" w14:textId="2F8FE4F9" w:rsidR="00B05054" w:rsidRDefault="00251B9B" w:rsidP="00B7697A">
      <w:pPr>
        <w:rPr>
          <w:b/>
          <w:bCs/>
          <w:highlight w:val="yellow"/>
        </w:rPr>
      </w:pPr>
      <w:r w:rsidRPr="00251B9B">
        <w:rPr>
          <w:b/>
          <w:bCs/>
          <w:noProof/>
        </w:rPr>
        <w:drawing>
          <wp:inline distT="0" distB="0" distL="0" distR="0" wp14:anchorId="3E4FF681" wp14:editId="24360E68">
            <wp:extent cx="5003800" cy="3491164"/>
            <wp:effectExtent l="38100" t="38100" r="44450" b="33655"/>
            <wp:docPr id="1953314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4998" name=""/>
                    <pic:cNvPicPr/>
                  </pic:nvPicPr>
                  <pic:blipFill>
                    <a:blip r:embed="rId529"/>
                    <a:stretch>
                      <a:fillRect/>
                    </a:stretch>
                  </pic:blipFill>
                  <pic:spPr>
                    <a:xfrm>
                      <a:off x="0" y="0"/>
                      <a:ext cx="5012308" cy="3497100"/>
                    </a:xfrm>
                    <a:prstGeom prst="rect">
                      <a:avLst/>
                    </a:prstGeom>
                    <a:ln w="28575">
                      <a:solidFill>
                        <a:schemeClr val="tx1"/>
                      </a:solidFill>
                    </a:ln>
                  </pic:spPr>
                </pic:pic>
              </a:graphicData>
            </a:graphic>
          </wp:inline>
        </w:drawing>
      </w:r>
    </w:p>
    <w:p w14:paraId="755DFA92" w14:textId="77777777" w:rsidR="00251B9B" w:rsidRDefault="00251B9B" w:rsidP="00B7697A">
      <w:pPr>
        <w:rPr>
          <w:b/>
          <w:bCs/>
          <w:highlight w:val="yellow"/>
        </w:rPr>
      </w:pPr>
    </w:p>
    <w:p w14:paraId="2F36094B" w14:textId="77777777" w:rsidR="00251B9B" w:rsidRDefault="00251B9B" w:rsidP="00B7697A">
      <w:pPr>
        <w:rPr>
          <w:b/>
          <w:bCs/>
          <w:highlight w:val="yellow"/>
        </w:rPr>
      </w:pPr>
    </w:p>
    <w:p w14:paraId="31DF7A17" w14:textId="77777777" w:rsidR="00251B9B" w:rsidRDefault="00251B9B" w:rsidP="00B7697A">
      <w:pPr>
        <w:rPr>
          <w:b/>
          <w:bCs/>
          <w:highlight w:val="yellow"/>
        </w:rPr>
      </w:pPr>
    </w:p>
    <w:p w14:paraId="387DCB31" w14:textId="14B8DE9A" w:rsidR="00251B9B" w:rsidRPr="00683F8C" w:rsidRDefault="00683F8C" w:rsidP="00683F8C">
      <w:pPr>
        <w:pStyle w:val="Ttulo3"/>
        <w:rPr>
          <w:b/>
          <w:bCs/>
          <w:sz w:val="24"/>
          <w:szCs w:val="24"/>
          <w:highlight w:val="yellow"/>
        </w:rPr>
      </w:pPr>
      <w:r w:rsidRPr="00683F8C">
        <w:rPr>
          <w:b/>
          <w:bCs/>
          <w:sz w:val="24"/>
          <w:szCs w:val="24"/>
          <w:highlight w:val="yellow"/>
        </w:rPr>
        <w:lastRenderedPageBreak/>
        <w:t>1.20.</w:t>
      </w:r>
      <w:r w:rsidR="00251B9B" w:rsidRPr="00683F8C">
        <w:rPr>
          <w:b/>
          <w:bCs/>
          <w:sz w:val="24"/>
          <w:szCs w:val="24"/>
          <w:highlight w:val="yellow"/>
        </w:rPr>
        <w:t>2</w:t>
      </w:r>
      <w:r w:rsidRPr="00683F8C">
        <w:rPr>
          <w:b/>
          <w:bCs/>
          <w:sz w:val="24"/>
          <w:szCs w:val="24"/>
          <w:highlight w:val="yellow"/>
        </w:rPr>
        <w:t>:</w:t>
      </w:r>
      <w:r w:rsidR="00251B9B" w:rsidRPr="00683F8C">
        <w:rPr>
          <w:b/>
          <w:bCs/>
          <w:sz w:val="24"/>
          <w:szCs w:val="24"/>
          <w:highlight w:val="yellow"/>
        </w:rPr>
        <w:t xml:space="preserve"> Configuración</w:t>
      </w:r>
    </w:p>
    <w:p w14:paraId="04B16E48" w14:textId="517D4241" w:rsidR="00251B9B" w:rsidRDefault="004C31D1" w:rsidP="00B7697A">
      <w:pPr>
        <w:rPr>
          <w:b/>
          <w:bCs/>
          <w:highlight w:val="yellow"/>
        </w:rPr>
      </w:pPr>
      <w:r w:rsidRPr="004C31D1">
        <w:rPr>
          <w:b/>
          <w:bCs/>
          <w:noProof/>
        </w:rPr>
        <w:drawing>
          <wp:inline distT="0" distB="0" distL="0" distR="0" wp14:anchorId="4D638683" wp14:editId="15C591A0">
            <wp:extent cx="5130800" cy="793108"/>
            <wp:effectExtent l="38100" t="38100" r="31750" b="45720"/>
            <wp:docPr id="199690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07451" name=""/>
                    <pic:cNvPicPr/>
                  </pic:nvPicPr>
                  <pic:blipFill>
                    <a:blip r:embed="rId530"/>
                    <a:stretch>
                      <a:fillRect/>
                    </a:stretch>
                  </pic:blipFill>
                  <pic:spPr>
                    <a:xfrm>
                      <a:off x="0" y="0"/>
                      <a:ext cx="5151013" cy="796232"/>
                    </a:xfrm>
                    <a:prstGeom prst="rect">
                      <a:avLst/>
                    </a:prstGeom>
                    <a:ln w="28575">
                      <a:solidFill>
                        <a:schemeClr val="tx1"/>
                      </a:solidFill>
                    </a:ln>
                  </pic:spPr>
                </pic:pic>
              </a:graphicData>
            </a:graphic>
          </wp:inline>
        </w:drawing>
      </w:r>
    </w:p>
    <w:p w14:paraId="101AD61F" w14:textId="0A711B57" w:rsidR="00501B3E" w:rsidRPr="00501B3E" w:rsidRDefault="00501B3E" w:rsidP="00501B3E">
      <w:pPr>
        <w:pStyle w:val="Prrafodelista"/>
        <w:numPr>
          <w:ilvl w:val="0"/>
          <w:numId w:val="58"/>
        </w:numPr>
        <w:rPr>
          <w:b/>
          <w:bCs/>
        </w:rPr>
      </w:pPr>
      <w:proofErr w:type="spellStart"/>
      <w:r w:rsidRPr="00501B3E">
        <w:rPr>
          <w:b/>
          <w:bCs/>
        </w:rPr>
        <w:t>load_dotenv</w:t>
      </w:r>
      <w:proofErr w:type="spellEnd"/>
      <w:r w:rsidRPr="00501B3E">
        <w:rPr>
          <w:b/>
          <w:bCs/>
        </w:rPr>
        <w:t>(</w:t>
      </w:r>
      <w:proofErr w:type="spellStart"/>
      <w:r w:rsidRPr="00501B3E">
        <w:rPr>
          <w:b/>
          <w:bCs/>
        </w:rPr>
        <w:t>override</w:t>
      </w:r>
      <w:proofErr w:type="spellEnd"/>
      <w:r w:rsidRPr="00501B3E">
        <w:rPr>
          <w:b/>
          <w:bCs/>
        </w:rPr>
        <w:t xml:space="preserve">=True) </w:t>
      </w:r>
      <w:r w:rsidRPr="00501B3E">
        <w:t xml:space="preserve">lee </w:t>
      </w:r>
      <w:proofErr w:type="spellStart"/>
      <w:proofErr w:type="gramStart"/>
      <w:r w:rsidRPr="00501B3E">
        <w:t>el</w:t>
      </w:r>
      <w:proofErr w:type="spellEnd"/>
      <w:r w:rsidRPr="00501B3E">
        <w:t xml:space="preserve"> </w:t>
      </w:r>
      <w:r w:rsidRPr="00501B3E">
        <w:rPr>
          <w:b/>
          <w:bCs/>
        </w:rPr>
        <w:t>.</w:t>
      </w:r>
      <w:proofErr w:type="spellStart"/>
      <w:r w:rsidRPr="00501B3E">
        <w:rPr>
          <w:b/>
          <w:bCs/>
        </w:rPr>
        <w:t>env</w:t>
      </w:r>
      <w:proofErr w:type="spellEnd"/>
      <w:proofErr w:type="gramEnd"/>
      <w:r w:rsidRPr="00501B3E">
        <w:t xml:space="preserve"> y sobrescribe variables de entorno que ya existieran con el mismo nombre.</w:t>
      </w:r>
    </w:p>
    <w:p w14:paraId="70951E87" w14:textId="1DBF7CD5" w:rsidR="00501B3E" w:rsidRPr="00501B3E" w:rsidRDefault="00501B3E" w:rsidP="00501B3E">
      <w:pPr>
        <w:pStyle w:val="Prrafodelista"/>
        <w:numPr>
          <w:ilvl w:val="0"/>
          <w:numId w:val="58"/>
        </w:numPr>
      </w:pPr>
      <w:proofErr w:type="spellStart"/>
      <w:proofErr w:type="gramStart"/>
      <w:r w:rsidRPr="00501B3E">
        <w:rPr>
          <w:b/>
          <w:bCs/>
        </w:rPr>
        <w:t>os.getenv</w:t>
      </w:r>
      <w:proofErr w:type="spellEnd"/>
      <w:proofErr w:type="gramEnd"/>
      <w:r w:rsidRPr="00501B3E">
        <w:rPr>
          <w:b/>
          <w:bCs/>
        </w:rPr>
        <w:t xml:space="preserve">('GOOGLE_API_KEY') </w:t>
      </w:r>
      <w:r w:rsidRPr="00501B3E">
        <w:t xml:space="preserve">devuelve la clave, o </w:t>
      </w:r>
      <w:proofErr w:type="spellStart"/>
      <w:r w:rsidRPr="00501B3E">
        <w:rPr>
          <w:b/>
          <w:bCs/>
        </w:rPr>
        <w:t>None</w:t>
      </w:r>
      <w:proofErr w:type="spellEnd"/>
      <w:r w:rsidRPr="00501B3E">
        <w:t xml:space="preserve"> si no existe.</w:t>
      </w:r>
    </w:p>
    <w:p w14:paraId="0F027895" w14:textId="68C32FF4" w:rsidR="004C31D1" w:rsidRDefault="00165350" w:rsidP="00501B3E">
      <w:pPr>
        <w:rPr>
          <w:b/>
          <w:bCs/>
        </w:rPr>
      </w:pPr>
      <w:r w:rsidRPr="00165350">
        <w:rPr>
          <w:b/>
          <w:bCs/>
          <w:noProof/>
        </w:rPr>
        <w:drawing>
          <wp:inline distT="0" distB="0" distL="0" distR="0" wp14:anchorId="2313826D" wp14:editId="266CA324">
            <wp:extent cx="5255683" cy="673483"/>
            <wp:effectExtent l="19050" t="19050" r="21590" b="12700"/>
            <wp:docPr id="371940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0201" name=""/>
                    <pic:cNvPicPr/>
                  </pic:nvPicPr>
                  <pic:blipFill>
                    <a:blip r:embed="rId531"/>
                    <a:stretch>
                      <a:fillRect/>
                    </a:stretch>
                  </pic:blipFill>
                  <pic:spPr>
                    <a:xfrm>
                      <a:off x="0" y="0"/>
                      <a:ext cx="5270456" cy="675376"/>
                    </a:xfrm>
                    <a:prstGeom prst="rect">
                      <a:avLst/>
                    </a:prstGeom>
                    <a:ln w="19050">
                      <a:solidFill>
                        <a:schemeClr val="tx1"/>
                      </a:solidFill>
                    </a:ln>
                  </pic:spPr>
                </pic:pic>
              </a:graphicData>
            </a:graphic>
          </wp:inline>
        </w:drawing>
      </w:r>
    </w:p>
    <w:p w14:paraId="26961347" w14:textId="12811415" w:rsidR="00BF6BFD" w:rsidRDefault="00165350" w:rsidP="00274439">
      <w:r>
        <w:t>Es solo una validación: la clave existe, empieza con algunos de esos dos prefijos (</w:t>
      </w:r>
      <w:proofErr w:type="spellStart"/>
      <w:r>
        <w:rPr>
          <w:b/>
          <w:bCs/>
        </w:rPr>
        <w:t>startwith</w:t>
      </w:r>
      <w:proofErr w:type="spellEnd"/>
      <w:r>
        <w:rPr>
          <w:b/>
          <w:bCs/>
        </w:rPr>
        <w:t xml:space="preserve"> </w:t>
      </w:r>
      <w:r>
        <w:t xml:space="preserve">acepta una </w:t>
      </w:r>
      <w:proofErr w:type="spellStart"/>
      <w:r>
        <w:t>tubla</w:t>
      </w:r>
      <w:proofErr w:type="spellEnd"/>
      <w:r w:rsidR="00274439">
        <w:t xml:space="preserve">) y tiene </w:t>
      </w:r>
      <w:proofErr w:type="spellStart"/>
      <w:r w:rsidR="00274439">
        <w:t>mas</w:t>
      </w:r>
      <w:proofErr w:type="spellEnd"/>
      <w:r w:rsidR="00274439">
        <w:t xml:space="preserve"> de 10 caracteres.</w:t>
      </w:r>
    </w:p>
    <w:p w14:paraId="09398594" w14:textId="1C6C5792" w:rsidR="00274439" w:rsidRDefault="00E7342F" w:rsidP="00274439">
      <w:r w:rsidRPr="00E7342F">
        <w:rPr>
          <w:noProof/>
        </w:rPr>
        <w:drawing>
          <wp:inline distT="0" distB="0" distL="0" distR="0" wp14:anchorId="036835E3" wp14:editId="7F265546">
            <wp:extent cx="5462473" cy="2048933"/>
            <wp:effectExtent l="0" t="0" r="5080" b="8890"/>
            <wp:docPr id="775501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1144" name=""/>
                    <pic:cNvPicPr/>
                  </pic:nvPicPr>
                  <pic:blipFill>
                    <a:blip r:embed="rId532"/>
                    <a:stretch>
                      <a:fillRect/>
                    </a:stretch>
                  </pic:blipFill>
                  <pic:spPr>
                    <a:xfrm>
                      <a:off x="0" y="0"/>
                      <a:ext cx="5470646" cy="2051999"/>
                    </a:xfrm>
                    <a:prstGeom prst="rect">
                      <a:avLst/>
                    </a:prstGeom>
                  </pic:spPr>
                </pic:pic>
              </a:graphicData>
            </a:graphic>
          </wp:inline>
        </w:drawing>
      </w:r>
    </w:p>
    <w:p w14:paraId="7A8B7063" w14:textId="7E12F5A5" w:rsidR="00E7342F" w:rsidRPr="00E7342F" w:rsidRDefault="00E7342F" w:rsidP="00E7342F">
      <w:pPr>
        <w:pStyle w:val="Prrafodelista"/>
        <w:numPr>
          <w:ilvl w:val="0"/>
          <w:numId w:val="58"/>
        </w:numPr>
        <w:rPr>
          <w:b/>
          <w:bCs/>
        </w:rPr>
      </w:pPr>
      <w:r>
        <w:rPr>
          <w:b/>
          <w:bCs/>
        </w:rPr>
        <w:t xml:space="preserve">MODEL </w:t>
      </w:r>
      <w:r>
        <w:t xml:space="preserve">es una constante: </w:t>
      </w:r>
      <w:r w:rsidRPr="00E7342F">
        <w:t>el nombre del modelo, definido en un solo lugar.</w:t>
      </w:r>
    </w:p>
    <w:p w14:paraId="250A9A91" w14:textId="788BBC1C" w:rsidR="002046A9" w:rsidRPr="00476869" w:rsidRDefault="00E7342F" w:rsidP="002046A9">
      <w:pPr>
        <w:pStyle w:val="Prrafodelista"/>
        <w:numPr>
          <w:ilvl w:val="0"/>
          <w:numId w:val="58"/>
        </w:numPr>
        <w:rPr>
          <w:b/>
          <w:bCs/>
        </w:rPr>
      </w:pPr>
      <w:r>
        <w:rPr>
          <w:b/>
          <w:bCs/>
        </w:rPr>
        <w:t xml:space="preserve">Gemini </w:t>
      </w:r>
      <w:r>
        <w:t xml:space="preserve">es el cliente. </w:t>
      </w:r>
      <w:r w:rsidR="002046A9" w:rsidRPr="002046A9">
        <w:t xml:space="preserve">Usa la librería de </w:t>
      </w:r>
      <w:proofErr w:type="spellStart"/>
      <w:proofErr w:type="gramStart"/>
      <w:r w:rsidR="002046A9" w:rsidRPr="002046A9">
        <w:t>OpenAI</w:t>
      </w:r>
      <w:proofErr w:type="spellEnd"/>
      <w:proofErr w:type="gramEnd"/>
      <w:r w:rsidR="002046A9" w:rsidRPr="002046A9">
        <w:t xml:space="preserve"> pero con </w:t>
      </w:r>
      <w:proofErr w:type="spellStart"/>
      <w:r w:rsidR="002046A9" w:rsidRPr="002046A9">
        <w:rPr>
          <w:b/>
          <w:bCs/>
        </w:rPr>
        <w:t>base_url</w:t>
      </w:r>
      <w:proofErr w:type="spellEnd"/>
      <w:r w:rsidR="002046A9" w:rsidRPr="002046A9">
        <w:t xml:space="preserve"> de Google, porque la API de Gemini es compatible con ella (lo verifiqué en la documentación).</w:t>
      </w:r>
    </w:p>
    <w:p w14:paraId="1778031A" w14:textId="10F1517F" w:rsidR="002046A9" w:rsidRPr="00683F8C" w:rsidRDefault="00683F8C" w:rsidP="00683F8C">
      <w:pPr>
        <w:pStyle w:val="Ttulo3"/>
        <w:rPr>
          <w:b/>
          <w:bCs/>
          <w:sz w:val="24"/>
          <w:szCs w:val="24"/>
        </w:rPr>
      </w:pPr>
      <w:r w:rsidRPr="00683F8C">
        <w:rPr>
          <w:b/>
          <w:bCs/>
          <w:sz w:val="24"/>
          <w:szCs w:val="24"/>
          <w:highlight w:val="yellow"/>
        </w:rPr>
        <w:t>1.20.</w:t>
      </w:r>
      <w:r w:rsidR="002046A9" w:rsidRPr="00683F8C">
        <w:rPr>
          <w:b/>
          <w:bCs/>
          <w:sz w:val="24"/>
          <w:szCs w:val="24"/>
          <w:highlight w:val="yellow"/>
        </w:rPr>
        <w:t>3</w:t>
      </w:r>
      <w:r w:rsidRPr="00683F8C">
        <w:rPr>
          <w:b/>
          <w:bCs/>
          <w:sz w:val="24"/>
          <w:szCs w:val="24"/>
          <w:highlight w:val="yellow"/>
        </w:rPr>
        <w:t>:</w:t>
      </w:r>
      <w:r w:rsidR="002046A9" w:rsidRPr="00683F8C">
        <w:rPr>
          <w:b/>
          <w:bCs/>
          <w:sz w:val="24"/>
          <w:szCs w:val="24"/>
          <w:highlight w:val="yellow"/>
        </w:rPr>
        <w:t xml:space="preserve"> Enlaces de la página</w:t>
      </w:r>
    </w:p>
    <w:p w14:paraId="515D18FB" w14:textId="581A6B10" w:rsidR="002046A9" w:rsidRDefault="00476869" w:rsidP="002046A9">
      <w:pPr>
        <w:rPr>
          <w:b/>
          <w:bCs/>
        </w:rPr>
      </w:pPr>
      <w:r w:rsidRPr="00476869">
        <w:rPr>
          <w:b/>
          <w:bCs/>
          <w:noProof/>
        </w:rPr>
        <w:drawing>
          <wp:inline distT="0" distB="0" distL="0" distR="0" wp14:anchorId="088A1763" wp14:editId="7403E411">
            <wp:extent cx="5080000" cy="2234730"/>
            <wp:effectExtent l="0" t="0" r="6350" b="0"/>
            <wp:docPr id="187524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40620" name=""/>
                    <pic:cNvPicPr/>
                  </pic:nvPicPr>
                  <pic:blipFill>
                    <a:blip r:embed="rId533"/>
                    <a:stretch>
                      <a:fillRect/>
                    </a:stretch>
                  </pic:blipFill>
                  <pic:spPr>
                    <a:xfrm>
                      <a:off x="0" y="0"/>
                      <a:ext cx="5083842" cy="2236420"/>
                    </a:xfrm>
                    <a:prstGeom prst="rect">
                      <a:avLst/>
                    </a:prstGeom>
                  </pic:spPr>
                </pic:pic>
              </a:graphicData>
            </a:graphic>
          </wp:inline>
        </w:drawing>
      </w:r>
    </w:p>
    <w:p w14:paraId="4A5C9056" w14:textId="77777777" w:rsidR="00476869" w:rsidRDefault="00476869" w:rsidP="00476869">
      <w:r w:rsidRPr="00476869">
        <w:t xml:space="preserve">Devuelve una lista de texto. En tu salida hay </w:t>
      </w:r>
      <w:r w:rsidRPr="00476869">
        <w:rPr>
          <w:b/>
          <w:bCs/>
        </w:rPr>
        <w:t>33 entradas, pero solo 20 distintas</w:t>
      </w:r>
      <w:r w:rsidRPr="00476869">
        <w:t xml:space="preserve"> (por ejemplo </w:t>
      </w:r>
      <w:r w:rsidRPr="00476869">
        <w:rPr>
          <w:b/>
          <w:bCs/>
        </w:rPr>
        <w:t>/</w:t>
      </w:r>
      <w:proofErr w:type="spellStart"/>
      <w:r w:rsidRPr="00476869">
        <w:rPr>
          <w:b/>
          <w:bCs/>
        </w:rPr>
        <w:t>curriculum</w:t>
      </w:r>
      <w:proofErr w:type="spellEnd"/>
      <w:r w:rsidRPr="00476869">
        <w:rPr>
          <w:b/>
          <w:bCs/>
        </w:rPr>
        <w:t>/</w:t>
      </w:r>
      <w:r w:rsidRPr="00476869">
        <w:t xml:space="preserve"> aparece 3 veces).</w:t>
      </w:r>
    </w:p>
    <w:p w14:paraId="18927B0E" w14:textId="05FE4D9B" w:rsidR="00476869" w:rsidRPr="00683F8C" w:rsidRDefault="00683F8C" w:rsidP="00683F8C">
      <w:pPr>
        <w:pStyle w:val="Ttulo3"/>
        <w:rPr>
          <w:b/>
          <w:bCs/>
          <w:sz w:val="24"/>
          <w:szCs w:val="24"/>
        </w:rPr>
      </w:pPr>
      <w:r w:rsidRPr="00683F8C">
        <w:rPr>
          <w:b/>
          <w:bCs/>
          <w:sz w:val="24"/>
          <w:szCs w:val="24"/>
          <w:highlight w:val="yellow"/>
        </w:rPr>
        <w:lastRenderedPageBreak/>
        <w:t>1.20.4:</w:t>
      </w:r>
      <w:r w:rsidR="00476869" w:rsidRPr="00683F8C">
        <w:rPr>
          <w:b/>
          <w:bCs/>
          <w:sz w:val="24"/>
          <w:szCs w:val="24"/>
          <w:highlight w:val="yellow"/>
        </w:rPr>
        <w:t xml:space="preserve"> El </w:t>
      </w:r>
      <w:proofErr w:type="spellStart"/>
      <w:r w:rsidR="00476869" w:rsidRPr="00683F8C">
        <w:rPr>
          <w:b/>
          <w:bCs/>
          <w:sz w:val="24"/>
          <w:szCs w:val="24"/>
          <w:highlight w:val="yellow"/>
        </w:rPr>
        <w:t>prompt</w:t>
      </w:r>
      <w:proofErr w:type="spellEnd"/>
      <w:r w:rsidR="00476869" w:rsidRPr="00683F8C">
        <w:rPr>
          <w:b/>
          <w:bCs/>
          <w:sz w:val="24"/>
          <w:szCs w:val="24"/>
          <w:highlight w:val="yellow"/>
        </w:rPr>
        <w:t xml:space="preserve"> del sistema (one-</w:t>
      </w:r>
      <w:proofErr w:type="spellStart"/>
      <w:r w:rsidR="00476869" w:rsidRPr="00683F8C">
        <w:rPr>
          <w:b/>
          <w:bCs/>
          <w:sz w:val="24"/>
          <w:szCs w:val="24"/>
          <w:highlight w:val="yellow"/>
        </w:rPr>
        <w:t>shot</w:t>
      </w:r>
      <w:proofErr w:type="spellEnd"/>
      <w:r w:rsidR="00476869" w:rsidRPr="00683F8C">
        <w:rPr>
          <w:b/>
          <w:bCs/>
          <w:sz w:val="24"/>
          <w:szCs w:val="24"/>
          <w:highlight w:val="yellow"/>
        </w:rPr>
        <w:t>)</w:t>
      </w:r>
    </w:p>
    <w:p w14:paraId="509D9E67" w14:textId="44E8F6F0" w:rsidR="00476869" w:rsidRDefault="007076CF" w:rsidP="002046A9">
      <w:pPr>
        <w:rPr>
          <w:b/>
          <w:bCs/>
        </w:rPr>
      </w:pPr>
      <w:r w:rsidRPr="007076CF">
        <w:rPr>
          <w:b/>
          <w:bCs/>
          <w:noProof/>
        </w:rPr>
        <w:drawing>
          <wp:inline distT="0" distB="0" distL="0" distR="0" wp14:anchorId="38562523" wp14:editId="208749FB">
            <wp:extent cx="5190067" cy="1773753"/>
            <wp:effectExtent l="0" t="0" r="0" b="0"/>
            <wp:docPr id="49724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6598" name=""/>
                    <pic:cNvPicPr/>
                  </pic:nvPicPr>
                  <pic:blipFill>
                    <a:blip r:embed="rId534"/>
                    <a:stretch>
                      <a:fillRect/>
                    </a:stretch>
                  </pic:blipFill>
                  <pic:spPr>
                    <a:xfrm>
                      <a:off x="0" y="0"/>
                      <a:ext cx="5192654" cy="1774637"/>
                    </a:xfrm>
                    <a:prstGeom prst="rect">
                      <a:avLst/>
                    </a:prstGeom>
                  </pic:spPr>
                </pic:pic>
              </a:graphicData>
            </a:graphic>
          </wp:inline>
        </w:drawing>
      </w:r>
    </w:p>
    <w:p w14:paraId="2516D10F" w14:textId="77777777" w:rsidR="007076CF" w:rsidRPr="007076CF" w:rsidRDefault="007076CF" w:rsidP="007076CF">
      <w:r w:rsidRPr="007076CF">
        <w:t xml:space="preserve">El JSON de ejemplo es el </w:t>
      </w:r>
      <w:r w:rsidRPr="007076CF">
        <w:rPr>
          <w:b/>
          <w:bCs/>
        </w:rPr>
        <w:t>one-</w:t>
      </w:r>
      <w:proofErr w:type="spellStart"/>
      <w:r w:rsidRPr="007076CF">
        <w:rPr>
          <w:b/>
          <w:bCs/>
        </w:rPr>
        <w:t>shot</w:t>
      </w:r>
      <w:proofErr w:type="spellEnd"/>
      <w:r w:rsidRPr="007076CF">
        <w:rPr>
          <w:b/>
          <w:bCs/>
        </w:rPr>
        <w:t xml:space="preserve"> </w:t>
      </w:r>
      <w:proofErr w:type="spellStart"/>
      <w:r w:rsidRPr="007076CF">
        <w:rPr>
          <w:b/>
          <w:bCs/>
        </w:rPr>
        <w:t>prompting</w:t>
      </w:r>
      <w:proofErr w:type="spellEnd"/>
      <w:r w:rsidRPr="007076CF">
        <w:rPr>
          <w:b/>
          <w:bCs/>
        </w:rPr>
        <w:t>:</w:t>
      </w:r>
      <w:r w:rsidRPr="007076CF">
        <w:t xml:space="preserve"> le muestras la forma exacta de la respuesta.</w:t>
      </w:r>
    </w:p>
    <w:p w14:paraId="03530646" w14:textId="6DEFC190" w:rsidR="007076CF" w:rsidRPr="00683F8C" w:rsidRDefault="00683F8C" w:rsidP="00683F8C">
      <w:pPr>
        <w:pStyle w:val="Ttulo3"/>
        <w:rPr>
          <w:b/>
          <w:bCs/>
          <w:sz w:val="24"/>
          <w:szCs w:val="24"/>
        </w:rPr>
      </w:pPr>
      <w:r w:rsidRPr="00683F8C">
        <w:rPr>
          <w:b/>
          <w:bCs/>
          <w:sz w:val="24"/>
          <w:szCs w:val="24"/>
          <w:highlight w:val="yellow"/>
        </w:rPr>
        <w:t>1.20.</w:t>
      </w:r>
      <w:r w:rsidR="007076CF" w:rsidRPr="00683F8C">
        <w:rPr>
          <w:b/>
          <w:bCs/>
          <w:sz w:val="24"/>
          <w:szCs w:val="24"/>
          <w:highlight w:val="yellow"/>
        </w:rPr>
        <w:t>5</w:t>
      </w:r>
      <w:r w:rsidRPr="00683F8C">
        <w:rPr>
          <w:b/>
          <w:bCs/>
          <w:sz w:val="24"/>
          <w:szCs w:val="24"/>
          <w:highlight w:val="yellow"/>
        </w:rPr>
        <w:t>:</w:t>
      </w:r>
      <w:r w:rsidR="007076CF" w:rsidRPr="00683F8C">
        <w:rPr>
          <w:b/>
          <w:bCs/>
          <w:sz w:val="24"/>
          <w:szCs w:val="24"/>
          <w:highlight w:val="yellow"/>
        </w:rPr>
        <w:t xml:space="preserve"> El </w:t>
      </w:r>
      <w:proofErr w:type="spellStart"/>
      <w:r w:rsidR="007076CF" w:rsidRPr="00683F8C">
        <w:rPr>
          <w:b/>
          <w:bCs/>
          <w:sz w:val="24"/>
          <w:szCs w:val="24"/>
          <w:highlight w:val="yellow"/>
        </w:rPr>
        <w:t>prompt</w:t>
      </w:r>
      <w:proofErr w:type="spellEnd"/>
      <w:r w:rsidR="007076CF" w:rsidRPr="00683F8C">
        <w:rPr>
          <w:b/>
          <w:bCs/>
          <w:sz w:val="24"/>
          <w:szCs w:val="24"/>
          <w:highlight w:val="yellow"/>
        </w:rPr>
        <w:t xml:space="preserve"> del usuario</w:t>
      </w:r>
    </w:p>
    <w:p w14:paraId="58DD29DF" w14:textId="40D3D7D3" w:rsidR="007076CF" w:rsidRDefault="00B73AC1" w:rsidP="002046A9">
      <w:pPr>
        <w:rPr>
          <w:b/>
          <w:bCs/>
        </w:rPr>
      </w:pPr>
      <w:r w:rsidRPr="00B73AC1">
        <w:rPr>
          <w:b/>
          <w:bCs/>
          <w:noProof/>
        </w:rPr>
        <w:drawing>
          <wp:inline distT="0" distB="0" distL="0" distR="0" wp14:anchorId="1A0B809D" wp14:editId="64B9AB43">
            <wp:extent cx="5249333" cy="1962181"/>
            <wp:effectExtent l="0" t="0" r="8890" b="0"/>
            <wp:docPr id="155027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1023" name=""/>
                    <pic:cNvPicPr/>
                  </pic:nvPicPr>
                  <pic:blipFill>
                    <a:blip r:embed="rId535"/>
                    <a:stretch>
                      <a:fillRect/>
                    </a:stretch>
                  </pic:blipFill>
                  <pic:spPr>
                    <a:xfrm>
                      <a:off x="0" y="0"/>
                      <a:ext cx="5255331" cy="1964423"/>
                    </a:xfrm>
                    <a:prstGeom prst="rect">
                      <a:avLst/>
                    </a:prstGeom>
                  </pic:spPr>
                </pic:pic>
              </a:graphicData>
            </a:graphic>
          </wp:inline>
        </w:drawing>
      </w:r>
    </w:p>
    <w:p w14:paraId="73593971" w14:textId="5AD98743" w:rsidR="000E1DD8" w:rsidRPr="000E1DD8" w:rsidRDefault="000E1DD8" w:rsidP="000E1DD8">
      <w:pPr>
        <w:pStyle w:val="Prrafodelista"/>
        <w:numPr>
          <w:ilvl w:val="0"/>
          <w:numId w:val="58"/>
        </w:numPr>
      </w:pPr>
      <w:r w:rsidRPr="000E1DD8">
        <w:t xml:space="preserve">El </w:t>
      </w:r>
      <w:r w:rsidRPr="000E1DD8">
        <w:rPr>
          <w:b/>
          <w:bCs/>
        </w:rPr>
        <w:t>f"""..."""</w:t>
      </w:r>
      <w:r w:rsidRPr="000E1DD8">
        <w:t xml:space="preserve"> inserta la variable </w:t>
      </w:r>
      <w:r w:rsidRPr="000E1DD8">
        <w:rPr>
          <w:b/>
          <w:bCs/>
        </w:rPr>
        <w:t>{</w:t>
      </w:r>
      <w:proofErr w:type="spellStart"/>
      <w:r w:rsidRPr="000E1DD8">
        <w:rPr>
          <w:b/>
          <w:bCs/>
        </w:rPr>
        <w:t>url</w:t>
      </w:r>
      <w:proofErr w:type="spellEnd"/>
      <w:r w:rsidRPr="000E1DD8">
        <w:rPr>
          <w:b/>
          <w:bCs/>
        </w:rPr>
        <w:t>}</w:t>
      </w:r>
      <w:r w:rsidRPr="000E1DD8">
        <w:t xml:space="preserve"> dentro del texto.</w:t>
      </w:r>
    </w:p>
    <w:p w14:paraId="40FD8D53" w14:textId="4AD4901D" w:rsidR="000E1DD8" w:rsidRPr="000E1DD8" w:rsidRDefault="000E1DD8" w:rsidP="000E1DD8">
      <w:pPr>
        <w:pStyle w:val="Prrafodelista"/>
        <w:numPr>
          <w:ilvl w:val="0"/>
          <w:numId w:val="58"/>
        </w:numPr>
      </w:pPr>
      <w:r w:rsidRPr="000E1DD8">
        <w:rPr>
          <w:b/>
          <w:bCs/>
        </w:rPr>
        <w:t>"\n</w:t>
      </w:r>
      <w:proofErr w:type="gramStart"/>
      <w:r w:rsidRPr="000E1DD8">
        <w:rPr>
          <w:b/>
          <w:bCs/>
        </w:rPr>
        <w:t>".</w:t>
      </w:r>
      <w:proofErr w:type="spellStart"/>
      <w:r w:rsidRPr="000E1DD8">
        <w:rPr>
          <w:b/>
          <w:bCs/>
        </w:rPr>
        <w:t>join</w:t>
      </w:r>
      <w:proofErr w:type="spellEnd"/>
      <w:proofErr w:type="gramEnd"/>
      <w:r w:rsidRPr="000E1DD8">
        <w:rPr>
          <w:b/>
          <w:bCs/>
        </w:rPr>
        <w:t>(links)</w:t>
      </w:r>
      <w:r w:rsidRPr="000E1DD8">
        <w:t xml:space="preserve"> pega todos los enlaces en un solo texto, uno por línea.</w:t>
      </w:r>
    </w:p>
    <w:p w14:paraId="187913E9" w14:textId="4F2D9B7C" w:rsidR="00B73AC1" w:rsidRDefault="000E1DD8" w:rsidP="002046A9">
      <w:pPr>
        <w:pStyle w:val="Prrafodelista"/>
        <w:numPr>
          <w:ilvl w:val="0"/>
          <w:numId w:val="58"/>
        </w:numPr>
      </w:pPr>
      <w:r w:rsidRPr="000E1DD8">
        <w:t>Le dice al modelo que no incluya términos de servicio, privacidad ni correos.</w:t>
      </w:r>
    </w:p>
    <w:p w14:paraId="5EA42B77" w14:textId="77777777" w:rsidR="00CF35FE" w:rsidRDefault="00CF35FE" w:rsidP="00CF35FE"/>
    <w:p w14:paraId="3EAEFD0B" w14:textId="77777777" w:rsidR="00CF35FE" w:rsidRDefault="00CF35FE" w:rsidP="00CF35FE"/>
    <w:p w14:paraId="42E89ADC" w14:textId="77777777" w:rsidR="00CF35FE" w:rsidRDefault="00CF35FE" w:rsidP="00CF35FE"/>
    <w:p w14:paraId="718691BB" w14:textId="77777777" w:rsidR="00CF35FE" w:rsidRDefault="00CF35FE" w:rsidP="00CF35FE"/>
    <w:p w14:paraId="39E59F39" w14:textId="77777777" w:rsidR="00CF35FE" w:rsidRDefault="00CF35FE" w:rsidP="00CF35FE"/>
    <w:p w14:paraId="3935B102" w14:textId="77777777" w:rsidR="00CF35FE" w:rsidRDefault="00CF35FE" w:rsidP="00CF35FE"/>
    <w:p w14:paraId="013FA965" w14:textId="77777777" w:rsidR="00CF35FE" w:rsidRDefault="00CF35FE" w:rsidP="00CF35FE"/>
    <w:p w14:paraId="2613E50C" w14:textId="77777777" w:rsidR="00CF35FE" w:rsidRDefault="00CF35FE" w:rsidP="00CF35FE"/>
    <w:p w14:paraId="0BF2B330" w14:textId="77777777" w:rsidR="00CF35FE" w:rsidRDefault="00CF35FE" w:rsidP="00CF35FE"/>
    <w:p w14:paraId="2CE6EED5" w14:textId="77777777" w:rsidR="00683F8C" w:rsidRDefault="00683F8C" w:rsidP="00CF35FE"/>
    <w:p w14:paraId="030E1524" w14:textId="77777777" w:rsidR="00CF35FE" w:rsidRDefault="00CF35FE" w:rsidP="00CF35FE"/>
    <w:p w14:paraId="58BBB44C" w14:textId="77777777" w:rsidR="00CF35FE" w:rsidRDefault="00CF35FE" w:rsidP="00CF35FE"/>
    <w:p w14:paraId="04CCA308" w14:textId="77777777" w:rsidR="00CF35FE" w:rsidRPr="00800192" w:rsidRDefault="00CF35FE" w:rsidP="00CF35FE"/>
    <w:p w14:paraId="183113EB" w14:textId="0ABA662A" w:rsidR="00800192" w:rsidRPr="00683F8C" w:rsidRDefault="00683F8C" w:rsidP="00683F8C">
      <w:pPr>
        <w:pStyle w:val="Ttulo3"/>
        <w:rPr>
          <w:b/>
          <w:bCs/>
          <w:sz w:val="24"/>
          <w:szCs w:val="24"/>
        </w:rPr>
      </w:pPr>
      <w:r>
        <w:rPr>
          <w:b/>
          <w:bCs/>
          <w:sz w:val="24"/>
          <w:szCs w:val="24"/>
          <w:highlight w:val="yellow"/>
        </w:rPr>
        <w:lastRenderedPageBreak/>
        <w:t>1.20.</w:t>
      </w:r>
      <w:r w:rsidR="00800192" w:rsidRPr="00683F8C">
        <w:rPr>
          <w:b/>
          <w:bCs/>
          <w:sz w:val="24"/>
          <w:szCs w:val="24"/>
          <w:highlight w:val="yellow"/>
        </w:rPr>
        <w:t>6</w:t>
      </w:r>
      <w:r>
        <w:rPr>
          <w:b/>
          <w:bCs/>
          <w:sz w:val="24"/>
          <w:szCs w:val="24"/>
          <w:highlight w:val="yellow"/>
        </w:rPr>
        <w:t>:</w:t>
      </w:r>
      <w:r w:rsidR="00800192" w:rsidRPr="00683F8C">
        <w:rPr>
          <w:b/>
          <w:bCs/>
          <w:sz w:val="24"/>
          <w:szCs w:val="24"/>
          <w:highlight w:val="yellow"/>
        </w:rPr>
        <w:t xml:space="preserve"> La llamada 1: </w:t>
      </w:r>
      <w:proofErr w:type="spellStart"/>
      <w:r w:rsidR="00800192" w:rsidRPr="00683F8C">
        <w:rPr>
          <w:b/>
          <w:bCs/>
          <w:sz w:val="24"/>
          <w:szCs w:val="24"/>
          <w:highlight w:val="yellow"/>
        </w:rPr>
        <w:t>select_relevant_links</w:t>
      </w:r>
      <w:proofErr w:type="spellEnd"/>
    </w:p>
    <w:p w14:paraId="666FA117" w14:textId="25B46BC9" w:rsidR="00800192" w:rsidRDefault="00800192" w:rsidP="002046A9">
      <w:pPr>
        <w:rPr>
          <w:b/>
          <w:bCs/>
        </w:rPr>
      </w:pPr>
      <w:r w:rsidRPr="00800192">
        <w:rPr>
          <w:b/>
          <w:bCs/>
          <w:noProof/>
        </w:rPr>
        <w:drawing>
          <wp:inline distT="0" distB="0" distL="0" distR="0" wp14:anchorId="1597CDBF" wp14:editId="004F484A">
            <wp:extent cx="4639733" cy="1667726"/>
            <wp:effectExtent l="0" t="0" r="8890" b="8890"/>
            <wp:docPr id="141834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6914" name=""/>
                    <pic:cNvPicPr/>
                  </pic:nvPicPr>
                  <pic:blipFill>
                    <a:blip r:embed="rId536"/>
                    <a:stretch>
                      <a:fillRect/>
                    </a:stretch>
                  </pic:blipFill>
                  <pic:spPr>
                    <a:xfrm>
                      <a:off x="0" y="0"/>
                      <a:ext cx="4647056" cy="167035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CF35FE" w14:paraId="064E3FC8" w14:textId="77777777" w:rsidTr="00CF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84A920" w14:textId="7C1C34DF" w:rsidR="00CF35FE" w:rsidRPr="00CF35FE" w:rsidRDefault="00CF35FE" w:rsidP="002046A9">
            <w:pPr>
              <w:rPr>
                <w:b w:val="0"/>
                <w:bCs w:val="0"/>
              </w:rPr>
            </w:pPr>
            <w:proofErr w:type="spellStart"/>
            <w:r>
              <w:rPr>
                <w:b w:val="0"/>
                <w:bCs w:val="0"/>
              </w:rPr>
              <w:t>Linea</w:t>
            </w:r>
            <w:proofErr w:type="spellEnd"/>
          </w:p>
        </w:tc>
        <w:tc>
          <w:tcPr>
            <w:tcW w:w="5395" w:type="dxa"/>
          </w:tcPr>
          <w:p w14:paraId="715934DF" w14:textId="36105A7A" w:rsidR="00CF35FE" w:rsidRDefault="00CF35FE" w:rsidP="002046A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CF35FE" w14:paraId="48CA9FCC"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F19D5F" w14:textId="7879D4E1" w:rsidR="00CF35FE" w:rsidRPr="003E4883" w:rsidRDefault="00CF35FE" w:rsidP="002046A9">
            <w:proofErr w:type="spellStart"/>
            <w:r w:rsidRPr="003E4883">
              <w:t>messages</w:t>
            </w:r>
            <w:proofErr w:type="spellEnd"/>
            <w:r w:rsidRPr="003E4883">
              <w:t>=[...]</w:t>
            </w:r>
          </w:p>
        </w:tc>
        <w:tc>
          <w:tcPr>
            <w:tcW w:w="5395" w:type="dxa"/>
          </w:tcPr>
          <w:p w14:paraId="0A2F0475" w14:textId="2412EC6E" w:rsidR="00CF35FE" w:rsidRPr="00681C74" w:rsidRDefault="00CF35FE" w:rsidP="002046A9">
            <w:pPr>
              <w:cnfStyle w:val="000000100000" w:firstRow="0" w:lastRow="0" w:firstColumn="0" w:lastColumn="0" w:oddVBand="0" w:evenVBand="0" w:oddHBand="1" w:evenHBand="0" w:firstRowFirstColumn="0" w:firstRowLastColumn="0" w:lastRowFirstColumn="0" w:lastRowLastColumn="0"/>
              <w:rPr>
                <w:b/>
                <w:bCs/>
                <w:sz w:val="24"/>
                <w:szCs w:val="28"/>
              </w:rPr>
            </w:pPr>
            <w:r w:rsidRPr="00681C74">
              <w:rPr>
                <w:b/>
                <w:bCs/>
                <w:sz w:val="24"/>
                <w:szCs w:val="28"/>
              </w:rPr>
              <w:t>La lista de roles que vimos en la ilusión de memoria</w:t>
            </w:r>
          </w:p>
        </w:tc>
      </w:tr>
      <w:tr w:rsidR="00CF35FE" w14:paraId="53C332F3"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206134C9" w14:textId="2D6E367F" w:rsidR="00CF35FE" w:rsidRPr="003E4883" w:rsidRDefault="00681C74" w:rsidP="002046A9">
            <w:proofErr w:type="spellStart"/>
            <w:r w:rsidRPr="003E4883">
              <w:t>response_format</w:t>
            </w:r>
            <w:proofErr w:type="spellEnd"/>
            <w:proofErr w:type="gramStart"/>
            <w:r w:rsidRPr="003E4883">
              <w:t>={</w:t>
            </w:r>
            <w:proofErr w:type="gramEnd"/>
            <w:r w:rsidRPr="003E4883">
              <w:t>"</w:t>
            </w:r>
            <w:proofErr w:type="spellStart"/>
            <w:r w:rsidRPr="003E4883">
              <w:t>type</w:t>
            </w:r>
            <w:proofErr w:type="spellEnd"/>
            <w:r w:rsidRPr="003E4883">
              <w:t>": "</w:t>
            </w:r>
            <w:proofErr w:type="spellStart"/>
            <w:r w:rsidRPr="003E4883">
              <w:t>json_object</w:t>
            </w:r>
            <w:proofErr w:type="spellEnd"/>
            <w:r w:rsidRPr="003E4883">
              <w:t>"}</w:t>
            </w:r>
          </w:p>
        </w:tc>
        <w:tc>
          <w:tcPr>
            <w:tcW w:w="5395" w:type="dxa"/>
          </w:tcPr>
          <w:p w14:paraId="4C32CBD9" w14:textId="2BE37371" w:rsidR="00CF35FE" w:rsidRPr="00444986" w:rsidRDefault="00444986" w:rsidP="002046A9">
            <w:pPr>
              <w:cnfStyle w:val="000000000000" w:firstRow="0" w:lastRow="0" w:firstColumn="0" w:lastColumn="0" w:oddVBand="0" w:evenVBand="0" w:oddHBand="0" w:evenHBand="0" w:firstRowFirstColumn="0" w:firstRowLastColumn="0" w:lastRowFirstColumn="0" w:lastRowLastColumn="0"/>
            </w:pPr>
            <w:r>
              <w:t>Le exige a la API devolver JSON valido</w:t>
            </w:r>
          </w:p>
        </w:tc>
      </w:tr>
      <w:tr w:rsidR="00444986" w14:paraId="60698397"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98CBC8" w14:textId="75305377" w:rsidR="00444986" w:rsidRPr="003E4883" w:rsidRDefault="00444986" w:rsidP="002046A9">
            <w:proofErr w:type="spellStart"/>
            <w:proofErr w:type="gramStart"/>
            <w:r w:rsidRPr="003E4883">
              <w:t>response.choices</w:t>
            </w:r>
            <w:proofErr w:type="spellEnd"/>
            <w:proofErr w:type="gramEnd"/>
            <w:r w:rsidRPr="003E4883">
              <w:t>[0]</w:t>
            </w:r>
          </w:p>
        </w:tc>
        <w:tc>
          <w:tcPr>
            <w:tcW w:w="5395" w:type="dxa"/>
          </w:tcPr>
          <w:p w14:paraId="4ECE6E47" w14:textId="48F35523" w:rsidR="00444986" w:rsidRDefault="00444986" w:rsidP="002046A9">
            <w:pPr>
              <w:cnfStyle w:val="000000100000" w:firstRow="0" w:lastRow="0" w:firstColumn="0" w:lastColumn="0" w:oddVBand="0" w:evenVBand="0" w:oddHBand="1" w:evenHBand="0" w:firstRowFirstColumn="0" w:firstRowLastColumn="0" w:lastRowFirstColumn="0" w:lastRowLastColumn="0"/>
            </w:pPr>
            <w:r>
              <w:t>La primera respuesta posible (hay una sola)</w:t>
            </w:r>
          </w:p>
        </w:tc>
      </w:tr>
      <w:tr w:rsidR="00444986" w14:paraId="24A0C8F2"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5A20C0B7" w14:textId="68D8FBF4" w:rsidR="00444986" w:rsidRPr="003E4883" w:rsidRDefault="00444986" w:rsidP="002046A9">
            <w:proofErr w:type="gramStart"/>
            <w:r w:rsidRPr="003E4883">
              <w:t>.</w:t>
            </w:r>
            <w:proofErr w:type="spellStart"/>
            <w:r w:rsidRPr="003E4883">
              <w:t>message</w:t>
            </w:r>
            <w:proofErr w:type="gramEnd"/>
            <w:r w:rsidRPr="003E4883">
              <w:t>.content</w:t>
            </w:r>
            <w:proofErr w:type="spellEnd"/>
          </w:p>
        </w:tc>
        <w:tc>
          <w:tcPr>
            <w:tcW w:w="5395" w:type="dxa"/>
          </w:tcPr>
          <w:p w14:paraId="358E069F" w14:textId="11B35B49" w:rsidR="00444986" w:rsidRDefault="00444986" w:rsidP="002046A9">
            <w:pPr>
              <w:cnfStyle w:val="000000000000" w:firstRow="0" w:lastRow="0" w:firstColumn="0" w:lastColumn="0" w:oddVBand="0" w:evenVBand="0" w:oddHBand="0" w:evenHBand="0" w:firstRowFirstColumn="0" w:firstRowLastColumn="0" w:lastRowFirstColumn="0" w:lastRowLastColumn="0"/>
            </w:pPr>
            <w:r w:rsidRPr="00444986">
              <w:t>El texto de la respuesta</w:t>
            </w:r>
          </w:p>
        </w:tc>
      </w:tr>
      <w:tr w:rsidR="00444986" w14:paraId="61EEAB62" w14:textId="77777777" w:rsidTr="007A08EA">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5395" w:type="dxa"/>
          </w:tcPr>
          <w:p w14:paraId="3E2BC16C" w14:textId="3698248A" w:rsidR="00444986" w:rsidRPr="003E4883" w:rsidRDefault="007A08EA" w:rsidP="002046A9">
            <w:proofErr w:type="spellStart"/>
            <w:proofErr w:type="gramStart"/>
            <w:r w:rsidRPr="003E4883">
              <w:t>json.loads</w:t>
            </w:r>
            <w:proofErr w:type="spellEnd"/>
            <w:proofErr w:type="gramEnd"/>
            <w:r w:rsidRPr="003E4883">
              <w:t>(</w:t>
            </w:r>
            <w:proofErr w:type="spellStart"/>
            <w:r w:rsidRPr="003E4883">
              <w:t>result</w:t>
            </w:r>
            <w:proofErr w:type="spellEnd"/>
            <w:r w:rsidRPr="003E4883">
              <w:t>)</w:t>
            </w:r>
          </w:p>
        </w:tc>
        <w:tc>
          <w:tcPr>
            <w:tcW w:w="5395" w:type="dxa"/>
          </w:tcPr>
          <w:p w14:paraId="2FA82DB8" w14:textId="47D34CB4" w:rsidR="00444986" w:rsidRPr="00444986" w:rsidRDefault="007A08EA" w:rsidP="002046A9">
            <w:pPr>
              <w:cnfStyle w:val="000000100000" w:firstRow="0" w:lastRow="0" w:firstColumn="0" w:lastColumn="0" w:oddVBand="0" w:evenVBand="0" w:oddHBand="1" w:evenHBand="0" w:firstRowFirstColumn="0" w:firstRowLastColumn="0" w:lastRowFirstColumn="0" w:lastRowLastColumn="0"/>
            </w:pPr>
            <w:r w:rsidRPr="007A08EA">
              <w:t>Pasa de texto a diccionario de Python</w:t>
            </w:r>
          </w:p>
        </w:tc>
      </w:tr>
    </w:tbl>
    <w:p w14:paraId="73779F7B" w14:textId="77777777" w:rsidR="00CF35FE" w:rsidRDefault="00CF35FE" w:rsidP="002046A9">
      <w:pPr>
        <w:rPr>
          <w:b/>
          <w:bCs/>
        </w:rPr>
      </w:pPr>
    </w:p>
    <w:p w14:paraId="700C6AFC" w14:textId="77777777" w:rsidR="00A25DF5" w:rsidRPr="00A25DF5" w:rsidRDefault="00A25DF5" w:rsidP="00A25DF5">
      <w:r w:rsidRPr="00A25DF5">
        <w:t xml:space="preserve">El notebook define la función dos veces. La segunda agrega dos </w:t>
      </w:r>
      <w:proofErr w:type="spellStart"/>
      <w:r w:rsidRPr="00A25DF5">
        <w:rPr>
          <w:b/>
          <w:bCs/>
        </w:rPr>
        <w:t>print</w:t>
      </w:r>
      <w:proofErr w:type="spellEnd"/>
      <w:r w:rsidRPr="00A25DF5">
        <w:t xml:space="preserve"> (modelo usado y cuántos enlaces encontró con </w:t>
      </w:r>
      <w:proofErr w:type="spellStart"/>
      <w:r w:rsidRPr="00A25DF5">
        <w:rPr>
          <w:b/>
          <w:bCs/>
        </w:rPr>
        <w:t>len</w:t>
      </w:r>
      <w:proofErr w:type="spellEnd"/>
      <w:r w:rsidRPr="00A25DF5">
        <w:rPr>
          <w:b/>
          <w:bCs/>
        </w:rPr>
        <w:t>(links['links']))</w:t>
      </w:r>
      <w:r w:rsidRPr="00A25DF5">
        <w:t xml:space="preserve"> y reemplaza a la primera.</w:t>
      </w:r>
    </w:p>
    <w:p w14:paraId="5AC92C60" w14:textId="5AFADC4A" w:rsidR="00F6090C" w:rsidRDefault="00A25DF5" w:rsidP="002046A9">
      <w:pPr>
        <w:rPr>
          <w:b/>
          <w:bCs/>
        </w:rPr>
      </w:pPr>
      <w:r>
        <w:rPr>
          <w:b/>
          <w:bCs/>
        </w:rPr>
        <w:t>Salida:</w:t>
      </w:r>
    </w:p>
    <w:p w14:paraId="088426A7" w14:textId="0209CEBE" w:rsidR="00EB6A9A" w:rsidRDefault="00E7662C" w:rsidP="002046A9">
      <w:pPr>
        <w:rPr>
          <w:b/>
          <w:bCs/>
        </w:rPr>
      </w:pPr>
      <w:r w:rsidRPr="00E7662C">
        <w:rPr>
          <w:b/>
          <w:bCs/>
          <w:noProof/>
        </w:rPr>
        <w:drawing>
          <wp:inline distT="0" distB="0" distL="0" distR="0" wp14:anchorId="48A08DA8" wp14:editId="176C802F">
            <wp:extent cx="5156200" cy="1404587"/>
            <wp:effectExtent l="19050" t="19050" r="25400" b="24765"/>
            <wp:docPr id="51808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82505" name=""/>
                    <pic:cNvPicPr/>
                  </pic:nvPicPr>
                  <pic:blipFill>
                    <a:blip r:embed="rId537"/>
                    <a:stretch>
                      <a:fillRect/>
                    </a:stretch>
                  </pic:blipFill>
                  <pic:spPr>
                    <a:xfrm>
                      <a:off x="0" y="0"/>
                      <a:ext cx="5161290" cy="1405974"/>
                    </a:xfrm>
                    <a:prstGeom prst="rect">
                      <a:avLst/>
                    </a:prstGeom>
                    <a:ln w="19050">
                      <a:solidFill>
                        <a:srgbClr val="EE0000"/>
                      </a:solidFill>
                    </a:ln>
                  </pic:spPr>
                </pic:pic>
              </a:graphicData>
            </a:graphic>
          </wp:inline>
        </w:drawing>
      </w:r>
    </w:p>
    <w:p w14:paraId="747E313A" w14:textId="694E7208" w:rsidR="003828E8" w:rsidRPr="00541196" w:rsidRDefault="00541196" w:rsidP="002046A9">
      <w:pPr>
        <w:rPr>
          <w:b/>
          <w:bCs/>
          <w:sz w:val="24"/>
          <w:szCs w:val="28"/>
        </w:rPr>
      </w:pPr>
      <w:r w:rsidRPr="00541196">
        <w:rPr>
          <w:b/>
          <w:bCs/>
          <w:sz w:val="24"/>
          <w:szCs w:val="28"/>
          <w:highlight w:val="yellow"/>
        </w:rPr>
        <w:t>Definición redefinida:</w:t>
      </w:r>
    </w:p>
    <w:p w14:paraId="76B5013E" w14:textId="0529A09C" w:rsidR="00541196" w:rsidRDefault="003828E8" w:rsidP="002046A9">
      <w:pPr>
        <w:rPr>
          <w:b/>
          <w:bCs/>
        </w:rPr>
      </w:pPr>
      <w:r w:rsidRPr="003828E8">
        <w:rPr>
          <w:b/>
          <w:bCs/>
          <w:noProof/>
        </w:rPr>
        <w:drawing>
          <wp:inline distT="0" distB="0" distL="0" distR="0" wp14:anchorId="29033473" wp14:editId="13A002CF">
            <wp:extent cx="5053132" cy="2480733"/>
            <wp:effectExtent l="19050" t="19050" r="14605" b="15240"/>
            <wp:docPr id="202751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17636" name=""/>
                    <pic:cNvPicPr/>
                  </pic:nvPicPr>
                  <pic:blipFill>
                    <a:blip r:embed="rId538"/>
                    <a:stretch>
                      <a:fillRect/>
                    </a:stretch>
                  </pic:blipFill>
                  <pic:spPr>
                    <a:xfrm>
                      <a:off x="0" y="0"/>
                      <a:ext cx="5056447" cy="2482360"/>
                    </a:xfrm>
                    <a:prstGeom prst="rect">
                      <a:avLst/>
                    </a:prstGeom>
                    <a:ln w="19050">
                      <a:solidFill>
                        <a:srgbClr val="EE0000"/>
                      </a:solidFill>
                    </a:ln>
                  </pic:spPr>
                </pic:pic>
              </a:graphicData>
            </a:graphic>
          </wp:inline>
        </w:drawing>
      </w:r>
    </w:p>
    <w:p w14:paraId="0031DFFD" w14:textId="77777777" w:rsidR="003828E8" w:rsidRDefault="003828E8" w:rsidP="002046A9">
      <w:pPr>
        <w:rPr>
          <w:b/>
          <w:bCs/>
        </w:rPr>
      </w:pPr>
    </w:p>
    <w:p w14:paraId="59024E5D" w14:textId="0A44551B" w:rsidR="003828E8" w:rsidRDefault="003828E8" w:rsidP="002046A9">
      <w:pPr>
        <w:rPr>
          <w:b/>
          <w:bCs/>
        </w:rPr>
      </w:pPr>
      <w:r>
        <w:rPr>
          <w:b/>
          <w:bCs/>
        </w:rPr>
        <w:lastRenderedPageBreak/>
        <w:t>Salidas:</w:t>
      </w:r>
    </w:p>
    <w:p w14:paraId="60999D38" w14:textId="41C88C90" w:rsidR="00E7662C" w:rsidRDefault="00934AFB" w:rsidP="002046A9">
      <w:pPr>
        <w:rPr>
          <w:b/>
          <w:bCs/>
        </w:rPr>
      </w:pPr>
      <w:r w:rsidRPr="00934AFB">
        <w:rPr>
          <w:b/>
          <w:bCs/>
          <w:noProof/>
        </w:rPr>
        <w:drawing>
          <wp:inline distT="0" distB="0" distL="0" distR="0" wp14:anchorId="0AB892DF" wp14:editId="0B46FC62">
            <wp:extent cx="5401733" cy="1718551"/>
            <wp:effectExtent l="38100" t="38100" r="46990" b="34290"/>
            <wp:docPr id="53945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3151" name=""/>
                    <pic:cNvPicPr/>
                  </pic:nvPicPr>
                  <pic:blipFill>
                    <a:blip r:embed="rId539"/>
                    <a:stretch>
                      <a:fillRect/>
                    </a:stretch>
                  </pic:blipFill>
                  <pic:spPr>
                    <a:xfrm>
                      <a:off x="0" y="0"/>
                      <a:ext cx="5407539" cy="1720398"/>
                    </a:xfrm>
                    <a:prstGeom prst="rect">
                      <a:avLst/>
                    </a:prstGeom>
                    <a:ln w="28575">
                      <a:solidFill>
                        <a:srgbClr val="EE0000"/>
                      </a:solidFill>
                    </a:ln>
                  </pic:spPr>
                </pic:pic>
              </a:graphicData>
            </a:graphic>
          </wp:inline>
        </w:drawing>
      </w:r>
      <w:r w:rsidRPr="00934AFB">
        <w:rPr>
          <w:b/>
          <w:bCs/>
          <w:noProof/>
        </w:rPr>
        <w:drawing>
          <wp:inline distT="0" distB="0" distL="0" distR="0" wp14:anchorId="7CED9DC3" wp14:editId="7E1F2E65">
            <wp:extent cx="5528733" cy="2083513"/>
            <wp:effectExtent l="19050" t="19050" r="15240" b="12065"/>
            <wp:docPr id="62951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9684" name=""/>
                    <pic:cNvPicPr/>
                  </pic:nvPicPr>
                  <pic:blipFill>
                    <a:blip r:embed="rId540"/>
                    <a:stretch>
                      <a:fillRect/>
                    </a:stretch>
                  </pic:blipFill>
                  <pic:spPr>
                    <a:xfrm>
                      <a:off x="0" y="0"/>
                      <a:ext cx="5533405" cy="2085274"/>
                    </a:xfrm>
                    <a:prstGeom prst="rect">
                      <a:avLst/>
                    </a:prstGeom>
                    <a:ln w="19050">
                      <a:solidFill>
                        <a:srgbClr val="EE0000"/>
                      </a:solidFill>
                    </a:ln>
                  </pic:spPr>
                </pic:pic>
              </a:graphicData>
            </a:graphic>
          </wp:inline>
        </w:drawing>
      </w:r>
    </w:p>
    <w:p w14:paraId="614C4DBD" w14:textId="77777777" w:rsidR="009C1D44" w:rsidRDefault="009C1D44" w:rsidP="002046A9">
      <w:pPr>
        <w:rPr>
          <w:b/>
          <w:bCs/>
        </w:rPr>
      </w:pPr>
    </w:p>
    <w:p w14:paraId="46F05C89" w14:textId="77777777" w:rsidR="009C1D44" w:rsidRDefault="009C1D44" w:rsidP="002046A9">
      <w:pPr>
        <w:rPr>
          <w:b/>
          <w:bCs/>
        </w:rPr>
      </w:pPr>
    </w:p>
    <w:p w14:paraId="36D879A1" w14:textId="77777777" w:rsidR="009C1D44" w:rsidRDefault="009C1D44" w:rsidP="002046A9">
      <w:pPr>
        <w:rPr>
          <w:b/>
          <w:bCs/>
        </w:rPr>
      </w:pPr>
    </w:p>
    <w:p w14:paraId="18C00B6E" w14:textId="77777777" w:rsidR="009C1D44" w:rsidRDefault="009C1D44" w:rsidP="002046A9">
      <w:pPr>
        <w:rPr>
          <w:b/>
          <w:bCs/>
        </w:rPr>
      </w:pPr>
    </w:p>
    <w:p w14:paraId="35ECAC9C" w14:textId="77777777" w:rsidR="009C1D44" w:rsidRDefault="009C1D44" w:rsidP="002046A9">
      <w:pPr>
        <w:rPr>
          <w:b/>
          <w:bCs/>
        </w:rPr>
      </w:pPr>
    </w:p>
    <w:p w14:paraId="3CF9B9AB" w14:textId="77777777" w:rsidR="009C1D44" w:rsidRDefault="009C1D44" w:rsidP="002046A9">
      <w:pPr>
        <w:rPr>
          <w:b/>
          <w:bCs/>
        </w:rPr>
      </w:pPr>
    </w:p>
    <w:p w14:paraId="729DC6FA" w14:textId="77777777" w:rsidR="009C1D44" w:rsidRDefault="009C1D44" w:rsidP="002046A9">
      <w:pPr>
        <w:rPr>
          <w:b/>
          <w:bCs/>
        </w:rPr>
      </w:pPr>
    </w:p>
    <w:p w14:paraId="2ACE2384" w14:textId="77777777" w:rsidR="009C1D44" w:rsidRDefault="009C1D44" w:rsidP="002046A9">
      <w:pPr>
        <w:rPr>
          <w:b/>
          <w:bCs/>
        </w:rPr>
      </w:pPr>
    </w:p>
    <w:p w14:paraId="33017EEF" w14:textId="77777777" w:rsidR="009C1D44" w:rsidRDefault="009C1D44" w:rsidP="002046A9">
      <w:pPr>
        <w:rPr>
          <w:b/>
          <w:bCs/>
        </w:rPr>
      </w:pPr>
    </w:p>
    <w:p w14:paraId="5A36FE7A" w14:textId="77777777" w:rsidR="009C1D44" w:rsidRDefault="009C1D44" w:rsidP="002046A9">
      <w:pPr>
        <w:rPr>
          <w:b/>
          <w:bCs/>
        </w:rPr>
      </w:pPr>
    </w:p>
    <w:p w14:paraId="05B457FA" w14:textId="77777777" w:rsidR="009C1D44" w:rsidRDefault="009C1D44" w:rsidP="002046A9">
      <w:pPr>
        <w:rPr>
          <w:b/>
          <w:bCs/>
        </w:rPr>
      </w:pPr>
    </w:p>
    <w:p w14:paraId="738F46BD" w14:textId="77777777" w:rsidR="009C1D44" w:rsidRDefault="009C1D44" w:rsidP="002046A9">
      <w:pPr>
        <w:rPr>
          <w:b/>
          <w:bCs/>
        </w:rPr>
      </w:pPr>
    </w:p>
    <w:p w14:paraId="5743B322" w14:textId="77777777" w:rsidR="009C1D44" w:rsidRDefault="009C1D44" w:rsidP="002046A9">
      <w:pPr>
        <w:rPr>
          <w:b/>
          <w:bCs/>
        </w:rPr>
      </w:pPr>
    </w:p>
    <w:p w14:paraId="2B208CF1" w14:textId="77777777" w:rsidR="009C1D44" w:rsidRDefault="009C1D44" w:rsidP="002046A9">
      <w:pPr>
        <w:rPr>
          <w:b/>
          <w:bCs/>
        </w:rPr>
      </w:pPr>
    </w:p>
    <w:p w14:paraId="17965F38" w14:textId="77777777" w:rsidR="009C1D44" w:rsidRDefault="009C1D44" w:rsidP="002046A9">
      <w:pPr>
        <w:rPr>
          <w:b/>
          <w:bCs/>
        </w:rPr>
      </w:pPr>
    </w:p>
    <w:p w14:paraId="59BBAA93" w14:textId="244BE62D" w:rsidR="00683F8C" w:rsidRPr="00683F8C" w:rsidRDefault="00683F8C" w:rsidP="00683F8C">
      <w:pPr>
        <w:pStyle w:val="Ttulo3"/>
        <w:rPr>
          <w:b/>
          <w:bCs/>
          <w:sz w:val="24"/>
          <w:szCs w:val="24"/>
        </w:rPr>
      </w:pPr>
      <w:r w:rsidRPr="001E321E">
        <w:rPr>
          <w:b/>
          <w:bCs/>
          <w:sz w:val="24"/>
          <w:szCs w:val="24"/>
          <w:highlight w:val="yellow"/>
        </w:rPr>
        <w:lastRenderedPageBreak/>
        <w:t>1.20.</w:t>
      </w:r>
      <w:r w:rsidR="001E321E" w:rsidRPr="001E321E">
        <w:rPr>
          <w:b/>
          <w:bCs/>
          <w:sz w:val="24"/>
          <w:szCs w:val="24"/>
          <w:highlight w:val="yellow"/>
        </w:rPr>
        <w:t>7</w:t>
      </w:r>
      <w:r w:rsidRPr="001E321E">
        <w:rPr>
          <w:b/>
          <w:bCs/>
          <w:sz w:val="24"/>
          <w:szCs w:val="24"/>
          <w:highlight w:val="yellow"/>
        </w:rPr>
        <w:t>:</w:t>
      </w:r>
      <w:r w:rsidR="001E321E" w:rsidRPr="001E321E">
        <w:rPr>
          <w:b/>
          <w:bCs/>
          <w:sz w:val="24"/>
          <w:szCs w:val="24"/>
          <w:highlight w:val="yellow"/>
        </w:rPr>
        <w:t xml:space="preserve"> Juntar el contenido: </w:t>
      </w:r>
      <w:proofErr w:type="spellStart"/>
      <w:r w:rsidR="001E321E" w:rsidRPr="001E321E">
        <w:rPr>
          <w:b/>
          <w:bCs/>
          <w:sz w:val="24"/>
          <w:szCs w:val="24"/>
          <w:highlight w:val="yellow"/>
        </w:rPr>
        <w:t>fetch_page_and_all_relevant_links</w:t>
      </w:r>
      <w:proofErr w:type="spellEnd"/>
    </w:p>
    <w:p w14:paraId="68049A4C" w14:textId="174E1302" w:rsidR="00683F8C" w:rsidRDefault="000B603F" w:rsidP="002046A9">
      <w:pPr>
        <w:rPr>
          <w:b/>
          <w:bCs/>
        </w:rPr>
      </w:pPr>
      <w:r w:rsidRPr="000B603F">
        <w:rPr>
          <w:b/>
          <w:bCs/>
          <w:noProof/>
        </w:rPr>
        <w:drawing>
          <wp:inline distT="0" distB="0" distL="0" distR="0" wp14:anchorId="293BFC1C" wp14:editId="3003C340">
            <wp:extent cx="5264150" cy="1864874"/>
            <wp:effectExtent l="19050" t="19050" r="12700" b="21590"/>
            <wp:docPr id="15609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0164" name=""/>
                    <pic:cNvPicPr/>
                  </pic:nvPicPr>
                  <pic:blipFill>
                    <a:blip r:embed="rId541"/>
                    <a:stretch>
                      <a:fillRect/>
                    </a:stretch>
                  </pic:blipFill>
                  <pic:spPr>
                    <a:xfrm>
                      <a:off x="0" y="0"/>
                      <a:ext cx="5275091" cy="1868750"/>
                    </a:xfrm>
                    <a:prstGeom prst="rect">
                      <a:avLst/>
                    </a:prstGeom>
                    <a:ln w="19050">
                      <a:solidFill>
                        <a:srgbClr val="EE0000"/>
                      </a:solidFill>
                    </a:ln>
                  </pic:spPr>
                </pic:pic>
              </a:graphicData>
            </a:graphic>
          </wp:inline>
        </w:drawing>
      </w:r>
    </w:p>
    <w:p w14:paraId="0DC25C75" w14:textId="76880781" w:rsidR="0009496C" w:rsidRPr="00AA31A8" w:rsidRDefault="00AA31A8" w:rsidP="002046A9">
      <w:r>
        <w:t xml:space="preserve">Descarga la página principal, pide los enlaces relevantes y recorre </w:t>
      </w:r>
      <w:proofErr w:type="spellStart"/>
      <w:r>
        <w:t>caa</w:t>
      </w:r>
      <w:proofErr w:type="spellEnd"/>
      <w:r>
        <w:t xml:space="preserve"> uno con un </w:t>
      </w:r>
      <w:proofErr w:type="spellStart"/>
      <w:r>
        <w:rPr>
          <w:b/>
          <w:bCs/>
        </w:rPr>
        <w:t>for</w:t>
      </w:r>
      <w:proofErr w:type="spellEnd"/>
      <w:r>
        <w:rPr>
          <w:b/>
          <w:bCs/>
        </w:rPr>
        <w:t xml:space="preserve"> </w:t>
      </w:r>
      <w:r>
        <w:t xml:space="preserve">sumando su contenido a un texto grande con títulos en </w:t>
      </w:r>
      <w:proofErr w:type="spellStart"/>
      <w:r>
        <w:t>Markdown</w:t>
      </w:r>
      <w:proofErr w:type="spellEnd"/>
      <w:r>
        <w:t>.</w:t>
      </w:r>
    </w:p>
    <w:tbl>
      <w:tblPr>
        <w:tblStyle w:val="Tablaconcuadrcula"/>
        <w:tblW w:w="0" w:type="auto"/>
        <w:tblLook w:val="04A0" w:firstRow="1" w:lastRow="0" w:firstColumn="1" w:lastColumn="0" w:noHBand="0" w:noVBand="1"/>
      </w:tblPr>
      <w:tblGrid>
        <w:gridCol w:w="10790"/>
      </w:tblGrid>
      <w:tr w:rsidR="006A19E7" w14:paraId="19956768" w14:textId="77777777" w:rsidTr="006A19E7">
        <w:tc>
          <w:tcPr>
            <w:tcW w:w="10790" w:type="dxa"/>
          </w:tcPr>
          <w:p w14:paraId="5414607A" w14:textId="77777777" w:rsidR="00D5467E" w:rsidRPr="00D5467E" w:rsidRDefault="00D5467E" w:rsidP="00D5467E">
            <w:r w:rsidRPr="00D5467E">
              <w:t xml:space="preserve">Esta función </w:t>
            </w:r>
            <w:r w:rsidRPr="00D5467E">
              <w:rPr>
                <w:b/>
                <w:bCs/>
              </w:rPr>
              <w:t>junta en un solo texto</w:t>
            </w:r>
            <w:r w:rsidRPr="00D5467E">
              <w:t xml:space="preserve"> el contenido de la página principal y el de las páginas relevantes. Uso un ejemplo con </w:t>
            </w:r>
            <w:proofErr w:type="spellStart"/>
            <w:r w:rsidRPr="00D5467E">
              <w:rPr>
                <w:b/>
                <w:bCs/>
              </w:rPr>
              <w:t>url</w:t>
            </w:r>
            <w:proofErr w:type="spellEnd"/>
            <w:r w:rsidRPr="00D5467E">
              <w:rPr>
                <w:b/>
                <w:bCs/>
              </w:rPr>
              <w:t xml:space="preserve"> = "https://edwarddonner.com".</w:t>
            </w:r>
            <w:r w:rsidRPr="00D5467E">
              <w:t xml:space="preserve"> Los textos de las páginas son inventados.</w:t>
            </w:r>
          </w:p>
          <w:p w14:paraId="7CFE8B54" w14:textId="77777777" w:rsidR="006A19E7" w:rsidRDefault="006A19E7" w:rsidP="002046A9">
            <w:pPr>
              <w:rPr>
                <w:b/>
                <w:bCs/>
              </w:rPr>
            </w:pPr>
          </w:p>
          <w:p w14:paraId="0F9624C7" w14:textId="77777777" w:rsidR="00D5467E" w:rsidRPr="00D5467E" w:rsidRDefault="00D5467E" w:rsidP="00D5467E">
            <w:pPr>
              <w:rPr>
                <w:b/>
                <w:bCs/>
              </w:rPr>
            </w:pPr>
            <w:r w:rsidRPr="00D5467E">
              <w:rPr>
                <w:b/>
                <w:bCs/>
                <w:highlight w:val="yellow"/>
              </w:rPr>
              <w:t>Paso 1: descargar la página principal</w:t>
            </w:r>
          </w:p>
          <w:p w14:paraId="073A4E1D" w14:textId="6A4EDB3F" w:rsidR="006A19E7" w:rsidRDefault="00D5467E" w:rsidP="002046A9">
            <w:pPr>
              <w:rPr>
                <w:b/>
                <w:bCs/>
              </w:rPr>
            </w:pPr>
            <w:r w:rsidRPr="00D5467E">
              <w:rPr>
                <w:b/>
                <w:bCs/>
                <w:noProof/>
              </w:rPr>
              <w:drawing>
                <wp:inline distT="0" distB="0" distL="0" distR="0" wp14:anchorId="6E3DF11A" wp14:editId="3FBCE510">
                  <wp:extent cx="5204884" cy="692336"/>
                  <wp:effectExtent l="19050" t="19050" r="15240" b="12700"/>
                  <wp:docPr id="1244914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4808" name=""/>
                          <pic:cNvPicPr/>
                        </pic:nvPicPr>
                        <pic:blipFill>
                          <a:blip r:embed="rId542"/>
                          <a:stretch>
                            <a:fillRect/>
                          </a:stretch>
                        </pic:blipFill>
                        <pic:spPr>
                          <a:xfrm>
                            <a:off x="0" y="0"/>
                            <a:ext cx="5228902" cy="695531"/>
                          </a:xfrm>
                          <a:prstGeom prst="rect">
                            <a:avLst/>
                          </a:prstGeom>
                          <a:ln w="19050">
                            <a:solidFill>
                              <a:srgbClr val="EE0000"/>
                            </a:solidFill>
                          </a:ln>
                        </pic:spPr>
                      </pic:pic>
                    </a:graphicData>
                  </a:graphic>
                </wp:inline>
              </w:drawing>
            </w:r>
          </w:p>
          <w:p w14:paraId="7218C92F" w14:textId="77777777" w:rsidR="00D5467E" w:rsidRDefault="00D5467E" w:rsidP="00D5467E">
            <w:pPr>
              <w:rPr>
                <w:b/>
                <w:bCs/>
              </w:rPr>
            </w:pPr>
            <w:r w:rsidRPr="00D5467E">
              <w:t xml:space="preserve">Guarda el texto de la página principal en </w:t>
            </w:r>
            <w:proofErr w:type="spellStart"/>
            <w:r w:rsidRPr="00D5467E">
              <w:rPr>
                <w:b/>
                <w:bCs/>
              </w:rPr>
              <w:t>contents</w:t>
            </w:r>
            <w:proofErr w:type="spellEnd"/>
            <w:r w:rsidRPr="00D5467E">
              <w:t xml:space="preserve">. Por ejemplo: </w:t>
            </w:r>
            <w:r w:rsidRPr="00D5467E">
              <w:rPr>
                <w:b/>
                <w:bCs/>
              </w:rPr>
              <w:t>"Edward Donner. Cursos de IA...".</w:t>
            </w:r>
          </w:p>
          <w:p w14:paraId="7BE7DD82" w14:textId="77777777" w:rsidR="00D5467E" w:rsidRDefault="00D5467E" w:rsidP="00D5467E"/>
          <w:p w14:paraId="69ADCF60" w14:textId="77777777" w:rsidR="00D5467E" w:rsidRPr="00D5467E" w:rsidRDefault="00D5467E" w:rsidP="00D5467E">
            <w:pPr>
              <w:rPr>
                <w:b/>
                <w:bCs/>
              </w:rPr>
            </w:pPr>
            <w:r w:rsidRPr="00D5467E">
              <w:rPr>
                <w:b/>
                <w:bCs/>
                <w:highlight w:val="yellow"/>
              </w:rPr>
              <w:t>Paso 2: pedirle al LLM los enlaces relevantes</w:t>
            </w:r>
          </w:p>
          <w:p w14:paraId="21FFC61B" w14:textId="70CCD29B" w:rsidR="00D5467E" w:rsidRDefault="009C1D44" w:rsidP="00D5467E">
            <w:r w:rsidRPr="009C1D44">
              <w:rPr>
                <w:noProof/>
              </w:rPr>
              <w:drawing>
                <wp:inline distT="0" distB="0" distL="0" distR="0" wp14:anchorId="7CB885C8" wp14:editId="0C405CB1">
                  <wp:extent cx="5238750" cy="684398"/>
                  <wp:effectExtent l="19050" t="19050" r="19050" b="20955"/>
                  <wp:docPr id="200432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8895" name=""/>
                          <pic:cNvPicPr/>
                        </pic:nvPicPr>
                        <pic:blipFill>
                          <a:blip r:embed="rId543"/>
                          <a:stretch>
                            <a:fillRect/>
                          </a:stretch>
                        </pic:blipFill>
                        <pic:spPr>
                          <a:xfrm>
                            <a:off x="0" y="0"/>
                            <a:ext cx="5266250" cy="687991"/>
                          </a:xfrm>
                          <a:prstGeom prst="rect">
                            <a:avLst/>
                          </a:prstGeom>
                          <a:ln w="19050">
                            <a:solidFill>
                              <a:srgbClr val="EE0000"/>
                            </a:solidFill>
                          </a:ln>
                        </pic:spPr>
                      </pic:pic>
                    </a:graphicData>
                  </a:graphic>
                </wp:inline>
              </w:drawing>
            </w:r>
          </w:p>
          <w:p w14:paraId="002DBC8A" w14:textId="77777777" w:rsidR="009C1D44" w:rsidRPr="00D5467E" w:rsidRDefault="009C1D44" w:rsidP="00D5467E"/>
          <w:p w14:paraId="70CF0FBD" w14:textId="77777777" w:rsidR="009C1D44" w:rsidRPr="009C1D44" w:rsidRDefault="009C1D44" w:rsidP="009C1D44">
            <w:r w:rsidRPr="009C1D44">
              <w:t xml:space="preserve">Esto es la </w:t>
            </w:r>
            <w:r w:rsidRPr="009C1D44">
              <w:rPr>
                <w:b/>
                <w:bCs/>
              </w:rPr>
              <w:t>llamada 1 al LLM.</w:t>
            </w:r>
            <w:r w:rsidRPr="009C1D44">
              <w:t xml:space="preserve"> Devuelve un diccionario (ilustrativo):</w:t>
            </w:r>
          </w:p>
          <w:p w14:paraId="66BF87DA" w14:textId="77777777" w:rsidR="00D5467E" w:rsidRDefault="00D5467E" w:rsidP="002046A9">
            <w:pPr>
              <w:rPr>
                <w:b/>
                <w:bCs/>
              </w:rPr>
            </w:pPr>
          </w:p>
          <w:p w14:paraId="66BD646E" w14:textId="7DBCA9ED" w:rsidR="009C1D44" w:rsidRDefault="00146A9B" w:rsidP="002046A9">
            <w:pPr>
              <w:rPr>
                <w:b/>
                <w:bCs/>
              </w:rPr>
            </w:pPr>
            <w:r w:rsidRPr="00146A9B">
              <w:rPr>
                <w:b/>
                <w:bCs/>
                <w:noProof/>
              </w:rPr>
              <w:drawing>
                <wp:inline distT="0" distB="0" distL="0" distR="0" wp14:anchorId="49CFEA0D" wp14:editId="496DB5B3">
                  <wp:extent cx="5086350" cy="927316"/>
                  <wp:effectExtent l="19050" t="19050" r="19050" b="25400"/>
                  <wp:docPr id="81632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7750" name=""/>
                          <pic:cNvPicPr/>
                        </pic:nvPicPr>
                        <pic:blipFill>
                          <a:blip r:embed="rId544"/>
                          <a:stretch>
                            <a:fillRect/>
                          </a:stretch>
                        </pic:blipFill>
                        <pic:spPr>
                          <a:xfrm>
                            <a:off x="0" y="0"/>
                            <a:ext cx="5112553" cy="932093"/>
                          </a:xfrm>
                          <a:prstGeom prst="rect">
                            <a:avLst/>
                          </a:prstGeom>
                          <a:ln w="19050">
                            <a:solidFill>
                              <a:srgbClr val="EE0000"/>
                            </a:solidFill>
                          </a:ln>
                        </pic:spPr>
                      </pic:pic>
                    </a:graphicData>
                  </a:graphic>
                </wp:inline>
              </w:drawing>
            </w:r>
          </w:p>
          <w:p w14:paraId="4494C0C5" w14:textId="77777777" w:rsidR="00146A9B" w:rsidRDefault="00146A9B" w:rsidP="002046A9">
            <w:pPr>
              <w:rPr>
                <w:b/>
                <w:bCs/>
              </w:rPr>
            </w:pPr>
          </w:p>
          <w:p w14:paraId="4E456B42" w14:textId="77777777" w:rsidR="00146A9B" w:rsidRPr="00146A9B" w:rsidRDefault="00146A9B" w:rsidP="00146A9B">
            <w:pPr>
              <w:rPr>
                <w:b/>
                <w:bCs/>
              </w:rPr>
            </w:pPr>
            <w:r w:rsidRPr="00146A9B">
              <w:rPr>
                <w:b/>
                <w:bCs/>
                <w:highlight w:val="yellow"/>
              </w:rPr>
              <w:t>Paso 3: crear el texto base</w:t>
            </w:r>
          </w:p>
          <w:p w14:paraId="2B7F48FA" w14:textId="56664C54" w:rsidR="00146A9B" w:rsidRDefault="00700233" w:rsidP="002046A9">
            <w:pPr>
              <w:rPr>
                <w:b/>
                <w:bCs/>
              </w:rPr>
            </w:pPr>
            <w:r w:rsidRPr="00700233">
              <w:rPr>
                <w:b/>
                <w:bCs/>
                <w:noProof/>
              </w:rPr>
              <w:drawing>
                <wp:inline distT="0" distB="0" distL="0" distR="0" wp14:anchorId="2D8B0D7B" wp14:editId="1ADD347E">
                  <wp:extent cx="4999567" cy="630955"/>
                  <wp:effectExtent l="38100" t="38100" r="29845" b="36195"/>
                  <wp:docPr id="18103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3635" name=""/>
                          <pic:cNvPicPr/>
                        </pic:nvPicPr>
                        <pic:blipFill>
                          <a:blip r:embed="rId545"/>
                          <a:stretch>
                            <a:fillRect/>
                          </a:stretch>
                        </pic:blipFill>
                        <pic:spPr>
                          <a:xfrm>
                            <a:off x="0" y="0"/>
                            <a:ext cx="5026002" cy="634291"/>
                          </a:xfrm>
                          <a:prstGeom prst="rect">
                            <a:avLst/>
                          </a:prstGeom>
                          <a:ln w="28575">
                            <a:solidFill>
                              <a:srgbClr val="EE0000"/>
                            </a:solidFill>
                          </a:ln>
                        </pic:spPr>
                      </pic:pic>
                    </a:graphicData>
                  </a:graphic>
                </wp:inline>
              </w:drawing>
            </w:r>
          </w:p>
          <w:p w14:paraId="318842CE" w14:textId="77777777" w:rsidR="00700233" w:rsidRPr="00700233" w:rsidRDefault="00700233" w:rsidP="00700233">
            <w:r w:rsidRPr="00700233">
              <w:t xml:space="preserve">Arma un texto con un título en </w:t>
            </w:r>
            <w:proofErr w:type="spellStart"/>
            <w:r w:rsidRPr="00700233">
              <w:t>Markdown</w:t>
            </w:r>
            <w:proofErr w:type="spellEnd"/>
            <w:r w:rsidRPr="00700233">
              <w:t xml:space="preserve"> y pega </w:t>
            </w:r>
            <w:proofErr w:type="spellStart"/>
            <w:r w:rsidRPr="00700233">
              <w:rPr>
                <w:b/>
                <w:bCs/>
              </w:rPr>
              <w:t>contents</w:t>
            </w:r>
            <w:proofErr w:type="spellEnd"/>
            <w:r w:rsidRPr="00700233">
              <w:t xml:space="preserve">. El </w:t>
            </w:r>
            <w:r w:rsidRPr="00700233">
              <w:rPr>
                <w:b/>
                <w:bCs/>
              </w:rPr>
              <w:t xml:space="preserve">\n es </w:t>
            </w:r>
            <w:r w:rsidRPr="00700233">
              <w:t xml:space="preserve">un salto de línea. En este punto </w:t>
            </w:r>
            <w:proofErr w:type="spellStart"/>
            <w:r w:rsidRPr="00700233">
              <w:rPr>
                <w:b/>
                <w:bCs/>
              </w:rPr>
              <w:t>result</w:t>
            </w:r>
            <w:proofErr w:type="spellEnd"/>
            <w:r w:rsidRPr="00700233">
              <w:t xml:space="preserve"> </w:t>
            </w:r>
            <w:proofErr w:type="spellStart"/>
            <w:r w:rsidRPr="00700233">
              <w:t>vale</w:t>
            </w:r>
            <w:proofErr w:type="spellEnd"/>
            <w:r w:rsidRPr="00700233">
              <w:t>:</w:t>
            </w:r>
          </w:p>
          <w:p w14:paraId="0435BC77" w14:textId="4CD57131" w:rsidR="00700233" w:rsidRDefault="002C0668" w:rsidP="002046A9">
            <w:pPr>
              <w:rPr>
                <w:b/>
                <w:bCs/>
              </w:rPr>
            </w:pPr>
            <w:r w:rsidRPr="002C0668">
              <w:rPr>
                <w:b/>
                <w:bCs/>
                <w:noProof/>
              </w:rPr>
              <w:drawing>
                <wp:inline distT="0" distB="0" distL="0" distR="0" wp14:anchorId="33643161" wp14:editId="402EDA02">
                  <wp:extent cx="5046134" cy="893648"/>
                  <wp:effectExtent l="19050" t="19050" r="21590" b="20955"/>
                  <wp:docPr id="3475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2364" name=""/>
                          <pic:cNvPicPr/>
                        </pic:nvPicPr>
                        <pic:blipFill>
                          <a:blip r:embed="rId546"/>
                          <a:stretch>
                            <a:fillRect/>
                          </a:stretch>
                        </pic:blipFill>
                        <pic:spPr>
                          <a:xfrm>
                            <a:off x="0" y="0"/>
                            <a:ext cx="5057328" cy="895630"/>
                          </a:xfrm>
                          <a:prstGeom prst="rect">
                            <a:avLst/>
                          </a:prstGeom>
                          <a:ln w="19050">
                            <a:solidFill>
                              <a:schemeClr val="tx1"/>
                            </a:solidFill>
                          </a:ln>
                        </pic:spPr>
                      </pic:pic>
                    </a:graphicData>
                  </a:graphic>
                </wp:inline>
              </w:drawing>
            </w:r>
          </w:p>
          <w:p w14:paraId="048201C4" w14:textId="77777777" w:rsidR="002C0668" w:rsidRDefault="002C0668" w:rsidP="002046A9">
            <w:pPr>
              <w:rPr>
                <w:b/>
                <w:bCs/>
              </w:rPr>
            </w:pPr>
          </w:p>
          <w:p w14:paraId="6F5A8910" w14:textId="77777777" w:rsidR="006B12A0" w:rsidRDefault="006B12A0" w:rsidP="002046A9">
            <w:pPr>
              <w:rPr>
                <w:b/>
                <w:bCs/>
              </w:rPr>
            </w:pPr>
          </w:p>
          <w:p w14:paraId="344092FF" w14:textId="77777777" w:rsidR="006B12A0" w:rsidRDefault="006B12A0" w:rsidP="002046A9">
            <w:pPr>
              <w:rPr>
                <w:b/>
                <w:bCs/>
              </w:rPr>
            </w:pPr>
          </w:p>
          <w:p w14:paraId="6C10CB9E" w14:textId="77777777" w:rsidR="006B12A0" w:rsidRPr="006B12A0" w:rsidRDefault="006B12A0" w:rsidP="006B12A0">
            <w:pPr>
              <w:rPr>
                <w:b/>
                <w:bCs/>
              </w:rPr>
            </w:pPr>
            <w:r w:rsidRPr="006B12A0">
              <w:rPr>
                <w:b/>
                <w:bCs/>
                <w:highlight w:val="yellow"/>
              </w:rPr>
              <w:t>Paso 4: recorrer los enlaces</w:t>
            </w:r>
          </w:p>
          <w:p w14:paraId="2E862EA7" w14:textId="3C3AF440" w:rsidR="006B12A0" w:rsidRDefault="001A78C2" w:rsidP="002046A9">
            <w:pPr>
              <w:rPr>
                <w:b/>
                <w:bCs/>
              </w:rPr>
            </w:pPr>
            <w:r w:rsidRPr="001A78C2">
              <w:rPr>
                <w:b/>
                <w:bCs/>
                <w:noProof/>
              </w:rPr>
              <w:drawing>
                <wp:inline distT="0" distB="0" distL="0" distR="0" wp14:anchorId="3CB91A8F" wp14:editId="3BA39DD5">
                  <wp:extent cx="4885267" cy="624389"/>
                  <wp:effectExtent l="38100" t="38100" r="29845" b="42545"/>
                  <wp:docPr id="197291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149" name=""/>
                          <pic:cNvPicPr/>
                        </pic:nvPicPr>
                        <pic:blipFill>
                          <a:blip r:embed="rId547"/>
                          <a:stretch>
                            <a:fillRect/>
                          </a:stretch>
                        </pic:blipFill>
                        <pic:spPr>
                          <a:xfrm>
                            <a:off x="0" y="0"/>
                            <a:ext cx="4898963" cy="626140"/>
                          </a:xfrm>
                          <a:prstGeom prst="rect">
                            <a:avLst/>
                          </a:prstGeom>
                          <a:ln w="28575">
                            <a:solidFill>
                              <a:srgbClr val="EE0000"/>
                            </a:solidFill>
                          </a:ln>
                        </pic:spPr>
                      </pic:pic>
                    </a:graphicData>
                  </a:graphic>
                </wp:inline>
              </w:drawing>
            </w:r>
          </w:p>
          <w:p w14:paraId="75F43CDF" w14:textId="77777777" w:rsidR="001A78C2" w:rsidRPr="001A78C2" w:rsidRDefault="001A78C2">
            <w:pPr>
              <w:numPr>
                <w:ilvl w:val="0"/>
                <w:numId w:val="59"/>
              </w:numPr>
            </w:pPr>
            <w:proofErr w:type="spellStart"/>
            <w:r w:rsidRPr="001A78C2">
              <w:rPr>
                <w:b/>
                <w:bCs/>
              </w:rPr>
              <w:t>relevant_links</w:t>
            </w:r>
            <w:proofErr w:type="spellEnd"/>
            <w:r w:rsidRPr="001A78C2">
              <w:rPr>
                <w:b/>
                <w:bCs/>
              </w:rPr>
              <w:t>['links']</w:t>
            </w:r>
            <w:r w:rsidRPr="001A78C2">
              <w:t xml:space="preserve"> es la lista con los 2 enlaces.</w:t>
            </w:r>
          </w:p>
          <w:p w14:paraId="35D02096" w14:textId="77777777" w:rsidR="001A78C2" w:rsidRPr="001A78C2" w:rsidRDefault="001A78C2">
            <w:pPr>
              <w:numPr>
                <w:ilvl w:val="0"/>
                <w:numId w:val="59"/>
              </w:numPr>
            </w:pPr>
            <w:r w:rsidRPr="001A78C2">
              <w:t xml:space="preserve">El </w:t>
            </w:r>
            <w:proofErr w:type="spellStart"/>
            <w:r w:rsidRPr="001A78C2">
              <w:rPr>
                <w:b/>
                <w:bCs/>
              </w:rPr>
              <w:t>for</w:t>
            </w:r>
            <w:proofErr w:type="spellEnd"/>
            <w:r w:rsidRPr="001A78C2">
              <w:t xml:space="preserve"> repite lo que sigue una vez por enlace, y en cada vuelta </w:t>
            </w:r>
            <w:proofErr w:type="gramStart"/>
            <w:r w:rsidRPr="001A78C2">
              <w:rPr>
                <w:b/>
                <w:bCs/>
              </w:rPr>
              <w:t>link</w:t>
            </w:r>
            <w:proofErr w:type="gramEnd"/>
            <w:r w:rsidRPr="001A78C2">
              <w:t xml:space="preserve"> es un diccionario distinto.</w:t>
            </w:r>
          </w:p>
          <w:p w14:paraId="5FE4F84D" w14:textId="77777777" w:rsidR="001A78C2" w:rsidRDefault="001A78C2" w:rsidP="002046A9">
            <w:pPr>
              <w:rPr>
                <w:b/>
                <w:bCs/>
              </w:rPr>
            </w:pPr>
          </w:p>
          <w:p w14:paraId="767F9725" w14:textId="77777777" w:rsidR="00B61978" w:rsidRPr="00B61978" w:rsidRDefault="00B61978" w:rsidP="00B61978">
            <w:pPr>
              <w:rPr>
                <w:b/>
                <w:bCs/>
                <w:sz w:val="24"/>
                <w:szCs w:val="28"/>
              </w:rPr>
            </w:pPr>
            <w:r w:rsidRPr="00B61978">
              <w:rPr>
                <w:b/>
                <w:bCs/>
                <w:sz w:val="24"/>
                <w:szCs w:val="28"/>
                <w:highlight w:val="yellow"/>
              </w:rPr>
              <w:t>Paso 5: agregar el título del enlace</w:t>
            </w:r>
          </w:p>
          <w:p w14:paraId="2D16EFA0" w14:textId="3A321C75" w:rsidR="00B61978" w:rsidRDefault="00075437" w:rsidP="002046A9">
            <w:pPr>
              <w:rPr>
                <w:b/>
                <w:bCs/>
              </w:rPr>
            </w:pPr>
            <w:r w:rsidRPr="00075437">
              <w:rPr>
                <w:b/>
                <w:bCs/>
                <w:noProof/>
              </w:rPr>
              <w:drawing>
                <wp:inline distT="0" distB="0" distL="0" distR="0" wp14:anchorId="2F7A7744" wp14:editId="67FAF3E3">
                  <wp:extent cx="5035550" cy="604266"/>
                  <wp:effectExtent l="38100" t="38100" r="31750" b="43815"/>
                  <wp:docPr id="101332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550" name=""/>
                          <pic:cNvPicPr/>
                        </pic:nvPicPr>
                        <pic:blipFill>
                          <a:blip r:embed="rId548"/>
                          <a:stretch>
                            <a:fillRect/>
                          </a:stretch>
                        </pic:blipFill>
                        <pic:spPr>
                          <a:xfrm>
                            <a:off x="0" y="0"/>
                            <a:ext cx="5053670" cy="606440"/>
                          </a:xfrm>
                          <a:prstGeom prst="rect">
                            <a:avLst/>
                          </a:prstGeom>
                          <a:ln w="28575">
                            <a:solidFill>
                              <a:srgbClr val="EE0000"/>
                            </a:solidFill>
                          </a:ln>
                        </pic:spPr>
                      </pic:pic>
                    </a:graphicData>
                  </a:graphic>
                </wp:inline>
              </w:drawing>
            </w:r>
          </w:p>
          <w:p w14:paraId="280421AE" w14:textId="12BEEA17" w:rsidR="00075437" w:rsidRPr="00075437" w:rsidRDefault="00075437" w:rsidP="00075437">
            <w:pPr>
              <w:pStyle w:val="Prrafodelista"/>
              <w:numPr>
                <w:ilvl w:val="0"/>
                <w:numId w:val="58"/>
              </w:numPr>
              <w:rPr>
                <w:b/>
                <w:bCs/>
              </w:rPr>
            </w:pPr>
            <w:r w:rsidRPr="00075437">
              <w:rPr>
                <w:b/>
                <w:bCs/>
              </w:rPr>
              <w:t>+=</w:t>
            </w:r>
            <w:r>
              <w:rPr>
                <w:b/>
                <w:bCs/>
              </w:rPr>
              <w:t xml:space="preserve"> </w:t>
            </w:r>
            <w:r>
              <w:t xml:space="preserve">agrega al final de </w:t>
            </w:r>
            <w:proofErr w:type="spellStart"/>
            <w:r>
              <w:rPr>
                <w:b/>
                <w:bCs/>
              </w:rPr>
              <w:t>result</w:t>
            </w:r>
            <w:proofErr w:type="spellEnd"/>
            <w:r>
              <w:rPr>
                <w:b/>
                <w:bCs/>
              </w:rPr>
              <w:t xml:space="preserve">, </w:t>
            </w:r>
            <w:r>
              <w:t>sin reemplazar lo anterior</w:t>
            </w:r>
          </w:p>
          <w:p w14:paraId="151BF478" w14:textId="39CBC967" w:rsidR="00075437" w:rsidRDefault="00075437" w:rsidP="00075437">
            <w:pPr>
              <w:pStyle w:val="Prrafodelista"/>
              <w:numPr>
                <w:ilvl w:val="0"/>
                <w:numId w:val="58"/>
              </w:numPr>
            </w:pPr>
            <w:proofErr w:type="gramStart"/>
            <w:r w:rsidRPr="00075437">
              <w:rPr>
                <w:b/>
                <w:bCs/>
              </w:rPr>
              <w:t>link</w:t>
            </w:r>
            <w:proofErr w:type="gramEnd"/>
            <w:r w:rsidRPr="00075437">
              <w:rPr>
                <w:b/>
                <w:bCs/>
              </w:rPr>
              <w:t>['</w:t>
            </w:r>
            <w:proofErr w:type="spellStart"/>
            <w:r w:rsidRPr="00075437">
              <w:rPr>
                <w:b/>
                <w:bCs/>
              </w:rPr>
              <w:t>type</w:t>
            </w:r>
            <w:proofErr w:type="spellEnd"/>
            <w:r w:rsidRPr="00075437">
              <w:rPr>
                <w:b/>
                <w:bCs/>
              </w:rPr>
              <w:t>']</w:t>
            </w:r>
            <w:r w:rsidRPr="00075437">
              <w:t xml:space="preserve"> es el tipo, por ejemplo "página acerca de".</w:t>
            </w:r>
          </w:p>
          <w:p w14:paraId="41AEEFC4" w14:textId="78A0CA77" w:rsidR="00075437" w:rsidRDefault="00075437" w:rsidP="00075437">
            <w:pPr>
              <w:pStyle w:val="Prrafodelista"/>
              <w:numPr>
                <w:ilvl w:val="0"/>
                <w:numId w:val="58"/>
              </w:numPr>
            </w:pPr>
            <w:r w:rsidRPr="00075437">
              <w:t xml:space="preserve">Agrega </w:t>
            </w:r>
            <w:r w:rsidRPr="006575C3">
              <w:rPr>
                <w:b/>
                <w:bCs/>
              </w:rPr>
              <w:t xml:space="preserve">### </w:t>
            </w:r>
            <w:proofErr w:type="gramStart"/>
            <w:r w:rsidRPr="006575C3">
              <w:rPr>
                <w:b/>
                <w:bCs/>
              </w:rPr>
              <w:t>Link</w:t>
            </w:r>
            <w:proofErr w:type="gramEnd"/>
            <w:r w:rsidRPr="006575C3">
              <w:rPr>
                <w:b/>
                <w:bCs/>
              </w:rPr>
              <w:t>: página acerca de</w:t>
            </w:r>
            <w:r w:rsidRPr="00075437">
              <w:t xml:space="preserve"> en el texto.</w:t>
            </w:r>
          </w:p>
          <w:p w14:paraId="4E7C8DFD" w14:textId="77777777" w:rsidR="006575C3" w:rsidRDefault="006575C3" w:rsidP="006575C3"/>
          <w:p w14:paraId="5D803BA5" w14:textId="77777777" w:rsidR="006575C3" w:rsidRPr="006575C3" w:rsidRDefault="006575C3" w:rsidP="006575C3">
            <w:pPr>
              <w:rPr>
                <w:b/>
                <w:bCs/>
                <w:sz w:val="24"/>
                <w:szCs w:val="28"/>
              </w:rPr>
            </w:pPr>
            <w:r w:rsidRPr="006575C3">
              <w:rPr>
                <w:b/>
                <w:bCs/>
                <w:sz w:val="24"/>
                <w:szCs w:val="28"/>
                <w:highlight w:val="yellow"/>
              </w:rPr>
              <w:t>Paso 6: agregar el contenido de ese enlace</w:t>
            </w:r>
          </w:p>
          <w:p w14:paraId="13214448" w14:textId="1E451818" w:rsidR="006575C3" w:rsidRDefault="003877E7" w:rsidP="006575C3">
            <w:r w:rsidRPr="003877E7">
              <w:rPr>
                <w:noProof/>
              </w:rPr>
              <w:drawing>
                <wp:inline distT="0" distB="0" distL="0" distR="0" wp14:anchorId="5BBA25C3" wp14:editId="125DD793">
                  <wp:extent cx="4978400" cy="630401"/>
                  <wp:effectExtent l="38100" t="38100" r="31750" b="36830"/>
                  <wp:docPr id="161828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1708" name=""/>
                          <pic:cNvPicPr/>
                        </pic:nvPicPr>
                        <pic:blipFill>
                          <a:blip r:embed="rId549"/>
                          <a:stretch>
                            <a:fillRect/>
                          </a:stretch>
                        </pic:blipFill>
                        <pic:spPr>
                          <a:xfrm>
                            <a:off x="0" y="0"/>
                            <a:ext cx="4998103" cy="632896"/>
                          </a:xfrm>
                          <a:prstGeom prst="rect">
                            <a:avLst/>
                          </a:prstGeom>
                          <a:ln w="28575">
                            <a:solidFill>
                              <a:srgbClr val="EE0000"/>
                            </a:solidFill>
                          </a:ln>
                        </pic:spPr>
                      </pic:pic>
                    </a:graphicData>
                  </a:graphic>
                </wp:inline>
              </w:drawing>
            </w:r>
          </w:p>
          <w:p w14:paraId="5026E4CB" w14:textId="77777777" w:rsidR="003877E7" w:rsidRDefault="003877E7" w:rsidP="006575C3"/>
          <w:p w14:paraId="541D3996" w14:textId="77777777" w:rsidR="003877E7" w:rsidRPr="003877E7" w:rsidRDefault="003877E7" w:rsidP="003877E7">
            <w:pPr>
              <w:rPr>
                <w:b/>
                <w:bCs/>
              </w:rPr>
            </w:pPr>
            <w:r w:rsidRPr="003877E7">
              <w:rPr>
                <w:b/>
                <w:bCs/>
                <w:highlight w:val="yellow"/>
              </w:rPr>
              <w:t>Resultado después de las 2 vueltas</w:t>
            </w:r>
          </w:p>
          <w:p w14:paraId="255593EB" w14:textId="6BE67021" w:rsidR="003877E7" w:rsidRDefault="0051472F" w:rsidP="006575C3">
            <w:r w:rsidRPr="0051472F">
              <w:rPr>
                <w:noProof/>
              </w:rPr>
              <w:drawing>
                <wp:inline distT="0" distB="0" distL="0" distR="0" wp14:anchorId="02689B3A" wp14:editId="4ACFB009">
                  <wp:extent cx="4238532" cy="1562100"/>
                  <wp:effectExtent l="38100" t="38100" r="29210" b="38100"/>
                  <wp:docPr id="1808809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9659" name=""/>
                          <pic:cNvPicPr/>
                        </pic:nvPicPr>
                        <pic:blipFill>
                          <a:blip r:embed="rId550"/>
                          <a:stretch>
                            <a:fillRect/>
                          </a:stretch>
                        </pic:blipFill>
                        <pic:spPr>
                          <a:xfrm>
                            <a:off x="0" y="0"/>
                            <a:ext cx="4244953" cy="1564466"/>
                          </a:xfrm>
                          <a:prstGeom prst="rect">
                            <a:avLst/>
                          </a:prstGeom>
                          <a:ln w="28575">
                            <a:solidFill>
                              <a:srgbClr val="EE0000"/>
                            </a:solidFill>
                          </a:ln>
                        </pic:spPr>
                      </pic:pic>
                    </a:graphicData>
                  </a:graphic>
                </wp:inline>
              </w:drawing>
            </w:r>
          </w:p>
          <w:p w14:paraId="3BA0931C" w14:textId="77777777" w:rsidR="0051472F" w:rsidRDefault="0051472F" w:rsidP="006575C3"/>
          <w:p w14:paraId="429D9480" w14:textId="77777777" w:rsidR="0051472F" w:rsidRPr="0051472F" w:rsidRDefault="0051472F" w:rsidP="0051472F">
            <w:pPr>
              <w:rPr>
                <w:b/>
                <w:bCs/>
                <w:sz w:val="24"/>
                <w:szCs w:val="28"/>
              </w:rPr>
            </w:pPr>
            <w:r w:rsidRPr="0051472F">
              <w:rPr>
                <w:b/>
                <w:bCs/>
                <w:sz w:val="24"/>
                <w:szCs w:val="28"/>
                <w:highlight w:val="yellow"/>
              </w:rPr>
              <w:t>Paso 7: devolverlo</w:t>
            </w:r>
          </w:p>
          <w:p w14:paraId="02702DF7" w14:textId="21183513" w:rsidR="0051472F" w:rsidRDefault="0051472F" w:rsidP="006575C3">
            <w:r w:rsidRPr="0051472F">
              <w:rPr>
                <w:noProof/>
              </w:rPr>
              <w:drawing>
                <wp:inline distT="0" distB="0" distL="0" distR="0" wp14:anchorId="38B8E189" wp14:editId="75683252">
                  <wp:extent cx="4171950" cy="595993"/>
                  <wp:effectExtent l="19050" t="19050" r="19050" b="13970"/>
                  <wp:docPr id="1737727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667" name=""/>
                          <pic:cNvPicPr/>
                        </pic:nvPicPr>
                        <pic:blipFill>
                          <a:blip r:embed="rId551"/>
                          <a:stretch>
                            <a:fillRect/>
                          </a:stretch>
                        </pic:blipFill>
                        <pic:spPr>
                          <a:xfrm>
                            <a:off x="0" y="0"/>
                            <a:ext cx="4197614" cy="599659"/>
                          </a:xfrm>
                          <a:prstGeom prst="rect">
                            <a:avLst/>
                          </a:prstGeom>
                          <a:ln w="19050">
                            <a:solidFill>
                              <a:srgbClr val="EE0000"/>
                            </a:solidFill>
                          </a:ln>
                        </pic:spPr>
                      </pic:pic>
                    </a:graphicData>
                  </a:graphic>
                </wp:inline>
              </w:drawing>
            </w:r>
          </w:p>
          <w:p w14:paraId="10E38CAE" w14:textId="77777777" w:rsidR="004B009D" w:rsidRPr="004B009D" w:rsidRDefault="004B009D" w:rsidP="004B009D">
            <w:r w:rsidRPr="004B009D">
              <w:t xml:space="preserve">Entrega todo el texto, que luego se pega en el </w:t>
            </w:r>
            <w:proofErr w:type="spellStart"/>
            <w:r w:rsidRPr="004B009D">
              <w:t>prompt</w:t>
            </w:r>
            <w:proofErr w:type="spellEnd"/>
            <w:r w:rsidRPr="004B009D">
              <w:t xml:space="preserve"> del folleto.</w:t>
            </w:r>
          </w:p>
          <w:p w14:paraId="3D10FBF3" w14:textId="77777777" w:rsidR="004B009D" w:rsidRDefault="004B009D" w:rsidP="006575C3"/>
          <w:p w14:paraId="17CF92EE" w14:textId="77777777" w:rsidR="004B009D" w:rsidRPr="004B009D" w:rsidRDefault="004B009D" w:rsidP="004B009D">
            <w:pPr>
              <w:rPr>
                <w:b/>
                <w:bCs/>
                <w:sz w:val="24"/>
                <w:szCs w:val="28"/>
              </w:rPr>
            </w:pPr>
            <w:r w:rsidRPr="004B009D">
              <w:rPr>
                <w:b/>
                <w:bCs/>
                <w:sz w:val="24"/>
                <w:szCs w:val="28"/>
                <w:highlight w:val="yellow"/>
              </w:rPr>
              <w:t>Qué conviene notar</w:t>
            </w:r>
          </w:p>
          <w:p w14:paraId="338A76D3" w14:textId="4FD0C2FC" w:rsidR="004B009D" w:rsidRPr="00075437" w:rsidRDefault="004B009D" w:rsidP="006575C3">
            <w:r w:rsidRPr="004B009D">
              <w:rPr>
                <w:noProof/>
              </w:rPr>
              <w:lastRenderedPageBreak/>
              <w:drawing>
                <wp:inline distT="0" distB="0" distL="0" distR="0" wp14:anchorId="16D513CB" wp14:editId="3B1C8A90">
                  <wp:extent cx="4339167" cy="1474271"/>
                  <wp:effectExtent l="38100" t="38100" r="42545" b="31115"/>
                  <wp:docPr id="44009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90140" name=""/>
                          <pic:cNvPicPr/>
                        </pic:nvPicPr>
                        <pic:blipFill>
                          <a:blip r:embed="rId552"/>
                          <a:stretch>
                            <a:fillRect/>
                          </a:stretch>
                        </pic:blipFill>
                        <pic:spPr>
                          <a:xfrm>
                            <a:off x="0" y="0"/>
                            <a:ext cx="4361660" cy="1481913"/>
                          </a:xfrm>
                          <a:prstGeom prst="rect">
                            <a:avLst/>
                          </a:prstGeom>
                          <a:ln w="28575">
                            <a:solidFill>
                              <a:srgbClr val="EE0000"/>
                            </a:solidFill>
                          </a:ln>
                        </pic:spPr>
                      </pic:pic>
                    </a:graphicData>
                  </a:graphic>
                </wp:inline>
              </w:drawing>
            </w:r>
          </w:p>
          <w:p w14:paraId="5FC61CE5" w14:textId="77777777" w:rsidR="006A19E7" w:rsidRDefault="006A19E7" w:rsidP="002046A9">
            <w:pPr>
              <w:rPr>
                <w:b/>
                <w:bCs/>
              </w:rPr>
            </w:pPr>
          </w:p>
          <w:p w14:paraId="13615F65" w14:textId="77777777" w:rsidR="006A19E7" w:rsidRDefault="006A19E7" w:rsidP="002046A9">
            <w:pPr>
              <w:rPr>
                <w:b/>
                <w:bCs/>
              </w:rPr>
            </w:pPr>
          </w:p>
        </w:tc>
      </w:tr>
    </w:tbl>
    <w:p w14:paraId="3207B731" w14:textId="77777777" w:rsidR="000F2CA6" w:rsidRDefault="000F2CA6" w:rsidP="002046A9">
      <w:pPr>
        <w:rPr>
          <w:b/>
          <w:bCs/>
        </w:rPr>
      </w:pPr>
    </w:p>
    <w:p w14:paraId="0249E965" w14:textId="36B508E7" w:rsidR="000F2CA6" w:rsidRPr="00683F8C" w:rsidRDefault="000F2CA6" w:rsidP="000F2CA6">
      <w:pPr>
        <w:pStyle w:val="Ttulo3"/>
        <w:rPr>
          <w:b/>
          <w:bCs/>
          <w:sz w:val="24"/>
          <w:szCs w:val="24"/>
        </w:rPr>
      </w:pPr>
      <w:r w:rsidRPr="00F562EF">
        <w:rPr>
          <w:b/>
          <w:bCs/>
          <w:sz w:val="24"/>
          <w:szCs w:val="24"/>
          <w:highlight w:val="yellow"/>
        </w:rPr>
        <w:t>1.20.</w:t>
      </w:r>
      <w:r w:rsidR="00C97013">
        <w:rPr>
          <w:b/>
          <w:bCs/>
          <w:sz w:val="24"/>
          <w:szCs w:val="24"/>
          <w:highlight w:val="yellow"/>
        </w:rPr>
        <w:t>8</w:t>
      </w:r>
      <w:r w:rsidRPr="00F562EF">
        <w:rPr>
          <w:b/>
          <w:bCs/>
          <w:sz w:val="24"/>
          <w:szCs w:val="24"/>
          <w:highlight w:val="yellow"/>
        </w:rPr>
        <w:t>:</w:t>
      </w:r>
      <w:r w:rsidR="00296012">
        <w:rPr>
          <w:b/>
          <w:bCs/>
          <w:sz w:val="24"/>
          <w:szCs w:val="24"/>
          <w:highlight w:val="yellow"/>
        </w:rPr>
        <w:t xml:space="preserve"> El folleto </w:t>
      </w:r>
      <w:r w:rsidR="00F562EF" w:rsidRPr="00F562EF">
        <w:rPr>
          <w:b/>
          <w:bCs/>
          <w:sz w:val="24"/>
          <w:szCs w:val="24"/>
          <w:highlight w:val="yellow"/>
        </w:rPr>
        <w:t>+ ¿</w:t>
      </w:r>
      <w:proofErr w:type="spellStart"/>
      <w:r w:rsidR="00F562EF" w:rsidRPr="00F562EF">
        <w:rPr>
          <w:b/>
          <w:bCs/>
          <w:sz w:val="24"/>
          <w:szCs w:val="24"/>
          <w:highlight w:val="yellow"/>
        </w:rPr>
        <w:t>que</w:t>
      </w:r>
      <w:proofErr w:type="spellEnd"/>
      <w:r w:rsidR="00F562EF" w:rsidRPr="00F562EF">
        <w:rPr>
          <w:b/>
          <w:bCs/>
          <w:sz w:val="24"/>
          <w:szCs w:val="24"/>
          <w:highlight w:val="yellow"/>
        </w:rPr>
        <w:t xml:space="preserve"> es un folleto?</w:t>
      </w:r>
    </w:p>
    <w:tbl>
      <w:tblPr>
        <w:tblStyle w:val="Tablaconcuadrcula"/>
        <w:tblW w:w="0" w:type="auto"/>
        <w:tblLook w:val="04A0" w:firstRow="1" w:lastRow="0" w:firstColumn="1" w:lastColumn="0" w:noHBand="0" w:noVBand="1"/>
      </w:tblPr>
      <w:tblGrid>
        <w:gridCol w:w="10790"/>
      </w:tblGrid>
      <w:tr w:rsidR="00F562EF" w14:paraId="5AE4692F" w14:textId="77777777" w:rsidTr="00F562EF">
        <w:tc>
          <w:tcPr>
            <w:tcW w:w="10790" w:type="dxa"/>
          </w:tcPr>
          <w:p w14:paraId="478B947F" w14:textId="597A7411" w:rsidR="00F562EF" w:rsidRDefault="005F4C4A" w:rsidP="002046A9">
            <w:pPr>
              <w:rPr>
                <w:b/>
                <w:bCs/>
              </w:rPr>
            </w:pPr>
            <w:r w:rsidRPr="005F4C4A">
              <w:rPr>
                <w:b/>
                <w:bCs/>
                <w:noProof/>
              </w:rPr>
              <w:drawing>
                <wp:inline distT="0" distB="0" distL="0" distR="0" wp14:anchorId="49C398C7" wp14:editId="627C6A28">
                  <wp:extent cx="2148417" cy="429683"/>
                  <wp:effectExtent l="19050" t="19050" r="23495" b="27940"/>
                  <wp:docPr id="19020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395" name=""/>
                          <pic:cNvPicPr/>
                        </pic:nvPicPr>
                        <pic:blipFill>
                          <a:blip r:embed="rId553"/>
                          <a:stretch>
                            <a:fillRect/>
                          </a:stretch>
                        </pic:blipFill>
                        <pic:spPr>
                          <a:xfrm>
                            <a:off x="0" y="0"/>
                            <a:ext cx="2155384" cy="431076"/>
                          </a:xfrm>
                          <a:prstGeom prst="rect">
                            <a:avLst/>
                          </a:prstGeom>
                          <a:ln w="19050">
                            <a:solidFill>
                              <a:srgbClr val="EE0000"/>
                            </a:solidFill>
                          </a:ln>
                        </pic:spPr>
                      </pic:pic>
                    </a:graphicData>
                  </a:graphic>
                </wp:inline>
              </w:drawing>
            </w:r>
          </w:p>
          <w:p w14:paraId="1970DE6D" w14:textId="42A43CA9" w:rsidR="005F4C4A" w:rsidRDefault="000D0108" w:rsidP="002046A9">
            <w:r>
              <w:t xml:space="preserve">Un folleto (en </w:t>
            </w:r>
            <w:proofErr w:type="spellStart"/>
            <w:r>
              <w:t>ingles</w:t>
            </w:r>
            <w:proofErr w:type="spellEnd"/>
            <w:r>
              <w:t xml:space="preserve"> </w:t>
            </w:r>
            <w:proofErr w:type="spellStart"/>
            <w:r w:rsidRPr="000D0108">
              <w:rPr>
                <w:i/>
                <w:iCs/>
              </w:rPr>
              <w:t>brochure</w:t>
            </w:r>
            <w:proofErr w:type="spellEnd"/>
            <w:r>
              <w:rPr>
                <w:i/>
                <w:iCs/>
              </w:rPr>
              <w:t xml:space="preserve">) </w:t>
            </w:r>
            <w:r>
              <w:t>es un documento corto que presenta una empresa o un producto de forma resumida y atractiva, para convencer a alguien de contratarla, invertir o postular.</w:t>
            </w:r>
          </w:p>
          <w:p w14:paraId="782C5820" w14:textId="77777777" w:rsidR="000D0108" w:rsidRDefault="000D0108" w:rsidP="002046A9"/>
          <w:p w14:paraId="50A05B07" w14:textId="157EBA06" w:rsidR="000D0108" w:rsidRDefault="000D0108" w:rsidP="002046A9">
            <w:r>
              <w:t xml:space="preserve">En el ejercicio, el modelo lee el sitio web y escribe un texto así, en </w:t>
            </w:r>
            <w:proofErr w:type="spellStart"/>
            <w:r>
              <w:t>Markdown</w:t>
            </w:r>
            <w:proofErr w:type="spellEnd"/>
            <w:r>
              <w:t>. Por ejemplo, para una empresa podría incluir:</w:t>
            </w:r>
          </w:p>
          <w:p w14:paraId="34FEEBCD" w14:textId="22C50F48" w:rsidR="000D0108" w:rsidRDefault="000D0108" w:rsidP="000D0108">
            <w:pPr>
              <w:pStyle w:val="Prrafodelista"/>
              <w:numPr>
                <w:ilvl w:val="0"/>
                <w:numId w:val="58"/>
              </w:numPr>
            </w:pPr>
            <w:r>
              <w:t>Que hace la empresa</w:t>
            </w:r>
          </w:p>
          <w:p w14:paraId="6A9C9649" w14:textId="69CE203D" w:rsidR="000D0108" w:rsidRDefault="000D0108" w:rsidP="000D0108">
            <w:pPr>
              <w:pStyle w:val="Prrafodelista"/>
              <w:numPr>
                <w:ilvl w:val="0"/>
                <w:numId w:val="58"/>
              </w:numPr>
            </w:pPr>
            <w:r>
              <w:t>Quienes son sus clientes</w:t>
            </w:r>
          </w:p>
          <w:p w14:paraId="5971126D" w14:textId="799A881E" w:rsidR="000D0108" w:rsidRDefault="000D0108" w:rsidP="000D0108">
            <w:pPr>
              <w:pStyle w:val="Prrafodelista"/>
              <w:numPr>
                <w:ilvl w:val="0"/>
                <w:numId w:val="58"/>
              </w:numPr>
            </w:pPr>
            <w:r>
              <w:t>Como es su cultura</w:t>
            </w:r>
          </w:p>
          <w:p w14:paraId="0E2B8E6D" w14:textId="51A286BB" w:rsidR="000D0108" w:rsidRDefault="000D0108" w:rsidP="000D0108">
            <w:pPr>
              <w:pStyle w:val="Prrafodelista"/>
              <w:numPr>
                <w:ilvl w:val="0"/>
                <w:numId w:val="58"/>
              </w:numPr>
            </w:pPr>
            <w:r>
              <w:t>Que puestos de trabajo tiene</w:t>
            </w:r>
          </w:p>
          <w:p w14:paraId="208B2004" w14:textId="77777777" w:rsidR="00B4020C" w:rsidRDefault="00B4020C" w:rsidP="00B4020C"/>
          <w:p w14:paraId="2D2761EC" w14:textId="7EED962A" w:rsidR="00F562EF" w:rsidRPr="00B4020C" w:rsidRDefault="00B4020C" w:rsidP="002046A9">
            <w:r w:rsidRPr="00B4020C">
              <w:t>Es como el "resumen de ventas" de la empresa en una página.</w:t>
            </w:r>
          </w:p>
        </w:tc>
      </w:tr>
    </w:tbl>
    <w:p w14:paraId="35D0904C" w14:textId="77777777" w:rsidR="008C0E93" w:rsidRDefault="008C0E93" w:rsidP="002046A9">
      <w:pPr>
        <w:rPr>
          <w:b/>
          <w:bCs/>
        </w:rPr>
      </w:pPr>
    </w:p>
    <w:p w14:paraId="7D79339A" w14:textId="0EBAF834" w:rsidR="008C0E93" w:rsidRPr="008C0E93" w:rsidRDefault="008C0E93" w:rsidP="002046A9">
      <w:proofErr w:type="spellStart"/>
      <w:r w:rsidRPr="008C0E93">
        <w:rPr>
          <w:b/>
          <w:bCs/>
          <w:sz w:val="24"/>
          <w:szCs w:val="28"/>
          <w:highlight w:val="yellow"/>
        </w:rPr>
        <w:t>brochure_system_prompt</w:t>
      </w:r>
      <w:proofErr w:type="spellEnd"/>
      <w:r w:rsidRPr="008C0E93">
        <w:rPr>
          <w:b/>
          <w:bCs/>
          <w:sz w:val="24"/>
          <w:szCs w:val="28"/>
          <w:highlight w:val="yellow"/>
        </w:rPr>
        <w:t xml:space="preserve">: </w:t>
      </w:r>
      <w:r w:rsidRPr="008C0E93">
        <w:rPr>
          <w:sz w:val="24"/>
          <w:szCs w:val="28"/>
          <w:highlight w:val="yellow"/>
        </w:rPr>
        <w:t>le</w:t>
      </w:r>
      <w:r w:rsidRPr="008C0E93">
        <w:rPr>
          <w:sz w:val="24"/>
          <w:szCs w:val="28"/>
        </w:rPr>
        <w:t xml:space="preserve"> </w:t>
      </w:r>
      <w:r w:rsidRPr="00E85D05">
        <w:t xml:space="preserve">dice al modelo que es un asistente que crea un folleto corto, en </w:t>
      </w:r>
      <w:proofErr w:type="spellStart"/>
      <w:r w:rsidRPr="00E85D05">
        <w:t>Markdown</w:t>
      </w:r>
      <w:proofErr w:type="spellEnd"/>
      <w:r w:rsidRPr="00E85D05">
        <w:t xml:space="preserve"> sin bloques de código, con cultura, clientes y empleos. Hay una versión humorística comentada con #, para mostrar lo fácil que es cambiar el tono.</w:t>
      </w:r>
    </w:p>
    <w:p w14:paraId="5470B594" w14:textId="0AAEC5A7" w:rsidR="006408BE" w:rsidRDefault="00D8374A" w:rsidP="002046A9">
      <w:pPr>
        <w:rPr>
          <w:b/>
          <w:bCs/>
        </w:rPr>
      </w:pPr>
      <w:r w:rsidRPr="00D8374A">
        <w:rPr>
          <w:b/>
          <w:bCs/>
          <w:noProof/>
        </w:rPr>
        <w:drawing>
          <wp:inline distT="0" distB="0" distL="0" distR="0" wp14:anchorId="3E90D782" wp14:editId="75C7A915">
            <wp:extent cx="5736089" cy="2590800"/>
            <wp:effectExtent l="38100" t="38100" r="36195" b="38100"/>
            <wp:docPr id="183993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1981" name=""/>
                    <pic:cNvPicPr/>
                  </pic:nvPicPr>
                  <pic:blipFill>
                    <a:blip r:embed="rId554"/>
                    <a:stretch>
                      <a:fillRect/>
                    </a:stretch>
                  </pic:blipFill>
                  <pic:spPr>
                    <a:xfrm>
                      <a:off x="0" y="0"/>
                      <a:ext cx="5740716" cy="2592890"/>
                    </a:xfrm>
                    <a:prstGeom prst="rect">
                      <a:avLst/>
                    </a:prstGeom>
                    <a:ln w="28575">
                      <a:solidFill>
                        <a:srgbClr val="EE0000"/>
                      </a:solidFill>
                    </a:ln>
                  </pic:spPr>
                </pic:pic>
              </a:graphicData>
            </a:graphic>
          </wp:inline>
        </w:drawing>
      </w:r>
    </w:p>
    <w:p w14:paraId="7800F11E" w14:textId="77777777" w:rsidR="006408BE" w:rsidRDefault="006408BE" w:rsidP="002046A9">
      <w:pPr>
        <w:rPr>
          <w:b/>
          <w:bCs/>
        </w:rPr>
      </w:pPr>
    </w:p>
    <w:p w14:paraId="25A5895A" w14:textId="77777777" w:rsidR="006408BE" w:rsidRPr="006408BE" w:rsidRDefault="006408BE" w:rsidP="006408BE">
      <w:pPr>
        <w:rPr>
          <w:b/>
          <w:bCs/>
          <w:sz w:val="24"/>
          <w:szCs w:val="28"/>
        </w:rPr>
      </w:pPr>
      <w:proofErr w:type="spellStart"/>
      <w:r w:rsidRPr="006408BE">
        <w:rPr>
          <w:b/>
          <w:bCs/>
          <w:sz w:val="24"/>
          <w:szCs w:val="28"/>
          <w:highlight w:val="yellow"/>
        </w:rPr>
        <w:t>get_brochure_user_prompt</w:t>
      </w:r>
      <w:proofErr w:type="spellEnd"/>
      <w:r w:rsidRPr="006408BE">
        <w:rPr>
          <w:b/>
          <w:bCs/>
          <w:sz w:val="24"/>
          <w:szCs w:val="28"/>
          <w:highlight w:val="yellow"/>
        </w:rPr>
        <w:t>:</w:t>
      </w:r>
    </w:p>
    <w:p w14:paraId="30CC4D42" w14:textId="03BBBDB4" w:rsidR="006408BE" w:rsidRDefault="00B52066" w:rsidP="002046A9">
      <w:pPr>
        <w:rPr>
          <w:b/>
          <w:bCs/>
        </w:rPr>
      </w:pPr>
      <w:r w:rsidRPr="00B52066">
        <w:rPr>
          <w:b/>
          <w:bCs/>
          <w:noProof/>
        </w:rPr>
        <w:lastRenderedPageBreak/>
        <w:drawing>
          <wp:inline distT="0" distB="0" distL="0" distR="0" wp14:anchorId="5469624E" wp14:editId="0F9951C7">
            <wp:extent cx="5655733" cy="1837590"/>
            <wp:effectExtent l="38100" t="38100" r="40640" b="29845"/>
            <wp:docPr id="18217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680" name=""/>
                    <pic:cNvPicPr/>
                  </pic:nvPicPr>
                  <pic:blipFill>
                    <a:blip r:embed="rId555"/>
                    <a:stretch>
                      <a:fillRect/>
                    </a:stretch>
                  </pic:blipFill>
                  <pic:spPr>
                    <a:xfrm>
                      <a:off x="0" y="0"/>
                      <a:ext cx="5669516" cy="1842068"/>
                    </a:xfrm>
                    <a:prstGeom prst="rect">
                      <a:avLst/>
                    </a:prstGeom>
                    <a:ln w="38100">
                      <a:solidFill>
                        <a:srgbClr val="EE0000"/>
                      </a:solidFill>
                    </a:ln>
                  </pic:spPr>
                </pic:pic>
              </a:graphicData>
            </a:graphic>
          </wp:inline>
        </w:drawing>
      </w:r>
    </w:p>
    <w:p w14:paraId="56F0A3C3" w14:textId="2D9E5D83" w:rsidR="00BF4E4A" w:rsidRPr="00C97013" w:rsidRDefault="00BF4E4A" w:rsidP="00C97013">
      <w:pPr>
        <w:pStyle w:val="Prrafodelista"/>
        <w:numPr>
          <w:ilvl w:val="0"/>
          <w:numId w:val="58"/>
        </w:numPr>
      </w:pPr>
      <w:r w:rsidRPr="00C97013">
        <w:rPr>
          <w:b/>
          <w:bCs/>
        </w:rPr>
        <w:t>[:5_000]</w:t>
      </w:r>
      <w:r w:rsidRPr="00C97013">
        <w:t xml:space="preserve"> se queda con los </w:t>
      </w:r>
      <w:r w:rsidRPr="00C97013">
        <w:rPr>
          <w:b/>
          <w:bCs/>
        </w:rPr>
        <w:t>primeros 5.000 caracteres</w:t>
      </w:r>
      <w:r w:rsidRPr="00C97013">
        <w:t xml:space="preserve"> (el guion bajo es solo separador visual). 5.000 / 4 ≈ </w:t>
      </w:r>
      <w:r w:rsidRPr="00C97013">
        <w:rPr>
          <w:b/>
          <w:bCs/>
        </w:rPr>
        <w:t>1.250 tokens</w:t>
      </w:r>
      <w:r w:rsidRPr="00C97013">
        <w:t>, muy poco frente a la ventana de 1 M.</w:t>
      </w:r>
    </w:p>
    <w:p w14:paraId="3FDA06D5" w14:textId="47152C0D" w:rsidR="00C97013" w:rsidRDefault="00BF4E4A" w:rsidP="00C97013">
      <w:pPr>
        <w:pStyle w:val="Prrafodelista"/>
        <w:numPr>
          <w:ilvl w:val="0"/>
          <w:numId w:val="58"/>
        </w:numPr>
      </w:pPr>
      <w:r w:rsidRPr="00C97013">
        <w:t>Corta por el final, así que se pierden las últimas páginas. Si el folleto sale incompleto, sube ese número.</w:t>
      </w:r>
    </w:p>
    <w:p w14:paraId="219B2428" w14:textId="48F57DE3" w:rsidR="006B731F" w:rsidRDefault="006B731F" w:rsidP="006B731F">
      <w:pPr>
        <w:rPr>
          <w:b/>
          <w:bCs/>
        </w:rPr>
      </w:pPr>
      <w:r>
        <w:rPr>
          <w:b/>
          <w:bCs/>
        </w:rPr>
        <w:t>Salida:</w:t>
      </w:r>
    </w:p>
    <w:p w14:paraId="20382C0A" w14:textId="7996E0AF" w:rsidR="006B731F" w:rsidRDefault="006B731F" w:rsidP="006B731F">
      <w:pPr>
        <w:rPr>
          <w:b/>
          <w:bCs/>
        </w:rPr>
      </w:pPr>
      <w:r w:rsidRPr="006B731F">
        <w:rPr>
          <w:b/>
          <w:bCs/>
          <w:noProof/>
        </w:rPr>
        <w:drawing>
          <wp:inline distT="0" distB="0" distL="0" distR="0" wp14:anchorId="1FE3C17A" wp14:editId="72EC2F05">
            <wp:extent cx="5808133" cy="1265420"/>
            <wp:effectExtent l="0" t="0" r="2540" b="0"/>
            <wp:docPr id="78799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4707" name=""/>
                    <pic:cNvPicPr/>
                  </pic:nvPicPr>
                  <pic:blipFill>
                    <a:blip r:embed="rId556"/>
                    <a:stretch>
                      <a:fillRect/>
                    </a:stretch>
                  </pic:blipFill>
                  <pic:spPr>
                    <a:xfrm>
                      <a:off x="0" y="0"/>
                      <a:ext cx="5819047" cy="1267798"/>
                    </a:xfrm>
                    <a:prstGeom prst="rect">
                      <a:avLst/>
                    </a:prstGeom>
                  </pic:spPr>
                </pic:pic>
              </a:graphicData>
            </a:graphic>
          </wp:inline>
        </w:drawing>
      </w:r>
      <w:r w:rsidRPr="006B731F">
        <w:rPr>
          <w:b/>
          <w:bCs/>
          <w:noProof/>
        </w:rPr>
        <w:drawing>
          <wp:inline distT="0" distB="0" distL="0" distR="0" wp14:anchorId="47816CF5" wp14:editId="28C26DAB">
            <wp:extent cx="5816600" cy="358690"/>
            <wp:effectExtent l="0" t="0" r="0" b="3810"/>
            <wp:docPr id="135124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2515" name=""/>
                    <pic:cNvPicPr/>
                  </pic:nvPicPr>
                  <pic:blipFill>
                    <a:blip r:embed="rId557"/>
                    <a:stretch>
                      <a:fillRect/>
                    </a:stretch>
                  </pic:blipFill>
                  <pic:spPr>
                    <a:xfrm>
                      <a:off x="0" y="0"/>
                      <a:ext cx="5837389" cy="359972"/>
                    </a:xfrm>
                    <a:prstGeom prst="rect">
                      <a:avLst/>
                    </a:prstGeom>
                  </pic:spPr>
                </pic:pic>
              </a:graphicData>
            </a:graphic>
          </wp:inline>
        </w:drawing>
      </w:r>
    </w:p>
    <w:p w14:paraId="1C9DDAAD" w14:textId="77777777" w:rsidR="002B3028" w:rsidRDefault="002B3028" w:rsidP="006B731F">
      <w:pPr>
        <w:rPr>
          <w:b/>
          <w:bCs/>
        </w:rPr>
      </w:pPr>
    </w:p>
    <w:p w14:paraId="5B3F51C6" w14:textId="77777777" w:rsidR="002B3028" w:rsidRDefault="002B3028" w:rsidP="006B731F">
      <w:pPr>
        <w:rPr>
          <w:b/>
          <w:bCs/>
        </w:rPr>
      </w:pPr>
    </w:p>
    <w:p w14:paraId="1B76C5E6" w14:textId="77777777" w:rsidR="002B3028" w:rsidRDefault="002B3028" w:rsidP="006B731F">
      <w:pPr>
        <w:rPr>
          <w:b/>
          <w:bCs/>
        </w:rPr>
      </w:pPr>
    </w:p>
    <w:p w14:paraId="356F9A26" w14:textId="77777777" w:rsidR="002B3028" w:rsidRDefault="002B3028" w:rsidP="006B731F">
      <w:pPr>
        <w:rPr>
          <w:b/>
          <w:bCs/>
        </w:rPr>
      </w:pPr>
    </w:p>
    <w:p w14:paraId="7079F8C0" w14:textId="77777777" w:rsidR="002B3028" w:rsidRDefault="002B3028" w:rsidP="006B731F">
      <w:pPr>
        <w:rPr>
          <w:b/>
          <w:bCs/>
        </w:rPr>
      </w:pPr>
    </w:p>
    <w:p w14:paraId="0D2A916A" w14:textId="77777777" w:rsidR="002B3028" w:rsidRDefault="002B3028" w:rsidP="006B731F">
      <w:pPr>
        <w:rPr>
          <w:b/>
          <w:bCs/>
        </w:rPr>
      </w:pPr>
    </w:p>
    <w:p w14:paraId="23BE7FA5" w14:textId="77777777" w:rsidR="002B3028" w:rsidRDefault="002B3028" w:rsidP="006B731F">
      <w:pPr>
        <w:rPr>
          <w:b/>
          <w:bCs/>
        </w:rPr>
      </w:pPr>
    </w:p>
    <w:p w14:paraId="7ED8A0C4" w14:textId="77777777" w:rsidR="002B3028" w:rsidRDefault="002B3028" w:rsidP="006B731F">
      <w:pPr>
        <w:rPr>
          <w:b/>
          <w:bCs/>
        </w:rPr>
      </w:pPr>
    </w:p>
    <w:p w14:paraId="2B7CD72F" w14:textId="77777777" w:rsidR="002B3028" w:rsidRDefault="002B3028" w:rsidP="006B731F">
      <w:pPr>
        <w:rPr>
          <w:b/>
          <w:bCs/>
        </w:rPr>
      </w:pPr>
    </w:p>
    <w:p w14:paraId="1DE7A6D9" w14:textId="77777777" w:rsidR="002B3028" w:rsidRDefault="002B3028" w:rsidP="006B731F">
      <w:pPr>
        <w:rPr>
          <w:b/>
          <w:bCs/>
        </w:rPr>
      </w:pPr>
    </w:p>
    <w:p w14:paraId="0B061938" w14:textId="77777777" w:rsidR="002B3028" w:rsidRDefault="002B3028" w:rsidP="006B731F">
      <w:pPr>
        <w:rPr>
          <w:b/>
          <w:bCs/>
        </w:rPr>
      </w:pPr>
    </w:p>
    <w:p w14:paraId="6483AEAE" w14:textId="77777777" w:rsidR="002B3028" w:rsidRDefault="002B3028" w:rsidP="006B731F">
      <w:pPr>
        <w:rPr>
          <w:b/>
          <w:bCs/>
        </w:rPr>
      </w:pPr>
    </w:p>
    <w:p w14:paraId="37FA9033" w14:textId="77777777" w:rsidR="002B3028" w:rsidRDefault="002B3028" w:rsidP="006B731F">
      <w:pPr>
        <w:rPr>
          <w:b/>
          <w:bCs/>
        </w:rPr>
      </w:pPr>
    </w:p>
    <w:p w14:paraId="5CECB694" w14:textId="77777777" w:rsidR="002B3028" w:rsidRPr="006B731F" w:rsidRDefault="002B3028" w:rsidP="006B731F">
      <w:pPr>
        <w:rPr>
          <w:b/>
          <w:bCs/>
        </w:rPr>
      </w:pPr>
    </w:p>
    <w:p w14:paraId="65C34461" w14:textId="2E44510E" w:rsidR="00C97013" w:rsidRDefault="00C97013" w:rsidP="00C97013">
      <w:pPr>
        <w:pStyle w:val="Ttulo3"/>
        <w:rPr>
          <w:b/>
          <w:bCs/>
          <w:sz w:val="24"/>
          <w:szCs w:val="24"/>
        </w:rPr>
      </w:pPr>
      <w:r w:rsidRPr="009F588B">
        <w:rPr>
          <w:b/>
          <w:bCs/>
          <w:sz w:val="24"/>
          <w:szCs w:val="24"/>
          <w:highlight w:val="yellow"/>
        </w:rPr>
        <w:lastRenderedPageBreak/>
        <w:t>1.20.</w:t>
      </w:r>
      <w:r w:rsidR="009F588B" w:rsidRPr="009F588B">
        <w:rPr>
          <w:b/>
          <w:bCs/>
          <w:sz w:val="24"/>
          <w:szCs w:val="24"/>
          <w:highlight w:val="yellow"/>
        </w:rPr>
        <w:t>9: La llamada 2</w:t>
      </w:r>
    </w:p>
    <w:p w14:paraId="6695919A" w14:textId="391A5A7F" w:rsidR="009F588B" w:rsidRDefault="009F588B" w:rsidP="009F588B">
      <w:proofErr w:type="spellStart"/>
      <w:r>
        <w:rPr>
          <w:b/>
          <w:bCs/>
        </w:rPr>
        <w:t>Créate_brochure</w:t>
      </w:r>
      <w:proofErr w:type="spellEnd"/>
      <w:r>
        <w:rPr>
          <w:b/>
          <w:bCs/>
        </w:rPr>
        <w:t xml:space="preserve">: </w:t>
      </w:r>
      <w:r w:rsidR="002B0717" w:rsidRPr="002B0717">
        <w:t xml:space="preserve">igual que la llamada 1, sin </w:t>
      </w:r>
      <w:proofErr w:type="spellStart"/>
      <w:r w:rsidR="002B0717" w:rsidRPr="002B0717">
        <w:rPr>
          <w:b/>
          <w:bCs/>
        </w:rPr>
        <w:t>response_format</w:t>
      </w:r>
      <w:proofErr w:type="spellEnd"/>
      <w:r w:rsidR="002B0717" w:rsidRPr="002B0717">
        <w:t xml:space="preserve">. Usa </w:t>
      </w:r>
      <w:proofErr w:type="spellStart"/>
      <w:proofErr w:type="gramStart"/>
      <w:r w:rsidR="002B0717" w:rsidRPr="002B0717">
        <w:rPr>
          <w:b/>
          <w:bCs/>
        </w:rPr>
        <w:t>display</w:t>
      </w:r>
      <w:proofErr w:type="spellEnd"/>
      <w:r w:rsidR="002B0717" w:rsidRPr="002B0717">
        <w:rPr>
          <w:b/>
          <w:bCs/>
        </w:rPr>
        <w:t>(</w:t>
      </w:r>
      <w:proofErr w:type="spellStart"/>
      <w:proofErr w:type="gramEnd"/>
      <w:r w:rsidR="002B0717" w:rsidRPr="002B0717">
        <w:rPr>
          <w:b/>
          <w:bCs/>
        </w:rPr>
        <w:t>Markdown</w:t>
      </w:r>
      <w:proofErr w:type="spellEnd"/>
      <w:r w:rsidR="002B0717" w:rsidRPr="002B0717">
        <w:rPr>
          <w:b/>
          <w:bCs/>
        </w:rPr>
        <w:t>(</w:t>
      </w:r>
      <w:proofErr w:type="spellStart"/>
      <w:r w:rsidR="002B0717" w:rsidRPr="002B0717">
        <w:rPr>
          <w:b/>
          <w:bCs/>
        </w:rPr>
        <w:t>result</w:t>
      </w:r>
      <w:proofErr w:type="spellEnd"/>
      <w:r w:rsidR="002B0717" w:rsidRPr="002B0717">
        <w:rPr>
          <w:b/>
          <w:bCs/>
        </w:rPr>
        <w:t>))</w:t>
      </w:r>
      <w:r w:rsidR="002B0717" w:rsidRPr="002B0717">
        <w:t xml:space="preserve"> para mostrar el texto con formato.</w:t>
      </w:r>
    </w:p>
    <w:p w14:paraId="7A11B542" w14:textId="1C95AE8B" w:rsidR="00222FE3" w:rsidRPr="009F588B" w:rsidRDefault="00C96DBB" w:rsidP="009F588B">
      <w:pPr>
        <w:rPr>
          <w:b/>
          <w:bCs/>
        </w:rPr>
      </w:pPr>
      <w:r w:rsidRPr="00C96DBB">
        <w:rPr>
          <w:b/>
          <w:bCs/>
          <w:noProof/>
        </w:rPr>
        <w:drawing>
          <wp:inline distT="0" distB="0" distL="0" distR="0" wp14:anchorId="3555C192" wp14:editId="35EFC4EC">
            <wp:extent cx="6424217" cy="3093988"/>
            <wp:effectExtent l="0" t="0" r="0" b="0"/>
            <wp:docPr id="199401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2898" name=""/>
                    <pic:cNvPicPr/>
                  </pic:nvPicPr>
                  <pic:blipFill>
                    <a:blip r:embed="rId558"/>
                    <a:stretch>
                      <a:fillRect/>
                    </a:stretch>
                  </pic:blipFill>
                  <pic:spPr>
                    <a:xfrm>
                      <a:off x="0" y="0"/>
                      <a:ext cx="6424217" cy="3093988"/>
                    </a:xfrm>
                    <a:prstGeom prst="rect">
                      <a:avLst/>
                    </a:prstGeom>
                  </pic:spPr>
                </pic:pic>
              </a:graphicData>
            </a:graphic>
          </wp:inline>
        </w:drawing>
      </w:r>
    </w:p>
    <w:p w14:paraId="5A53F4C2" w14:textId="0C81E436" w:rsidR="009F588B" w:rsidRDefault="009F588B" w:rsidP="009F588B">
      <w:r w:rsidRPr="009F588B">
        <w:rPr>
          <w:noProof/>
        </w:rPr>
        <w:drawing>
          <wp:inline distT="0" distB="0" distL="0" distR="0" wp14:anchorId="6E1CA622" wp14:editId="12D1F736">
            <wp:extent cx="5753032" cy="1761067"/>
            <wp:effectExtent l="19050" t="19050" r="19685" b="10795"/>
            <wp:docPr id="15942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63482" name=""/>
                    <pic:cNvPicPr/>
                  </pic:nvPicPr>
                  <pic:blipFill>
                    <a:blip r:embed="rId559"/>
                    <a:stretch>
                      <a:fillRect/>
                    </a:stretch>
                  </pic:blipFill>
                  <pic:spPr>
                    <a:xfrm>
                      <a:off x="0" y="0"/>
                      <a:ext cx="5760455" cy="1763339"/>
                    </a:xfrm>
                    <a:prstGeom prst="rect">
                      <a:avLst/>
                    </a:prstGeom>
                    <a:ln w="19050">
                      <a:solidFill>
                        <a:srgbClr val="EE0000"/>
                      </a:solidFill>
                    </a:ln>
                  </pic:spPr>
                </pic:pic>
              </a:graphicData>
            </a:graphic>
          </wp:inline>
        </w:drawing>
      </w:r>
    </w:p>
    <w:p w14:paraId="7C825BF4" w14:textId="0B8696EA" w:rsidR="00796448" w:rsidRDefault="002B3028" w:rsidP="009F588B">
      <w:pPr>
        <w:pBdr>
          <w:bottom w:val="single" w:sz="6" w:space="1" w:color="auto"/>
        </w:pBdr>
      </w:pPr>
      <w:r w:rsidRPr="002B3028">
        <w:rPr>
          <w:noProof/>
        </w:rPr>
        <w:lastRenderedPageBreak/>
        <w:drawing>
          <wp:inline distT="0" distB="0" distL="0" distR="0" wp14:anchorId="396A9848" wp14:editId="6770E64A">
            <wp:extent cx="5008033" cy="1908617"/>
            <wp:effectExtent l="38100" t="38100" r="40640" b="34925"/>
            <wp:docPr id="3784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61088" name=""/>
                    <pic:cNvPicPr/>
                  </pic:nvPicPr>
                  <pic:blipFill>
                    <a:blip r:embed="rId560"/>
                    <a:stretch>
                      <a:fillRect/>
                    </a:stretch>
                  </pic:blipFill>
                  <pic:spPr>
                    <a:xfrm>
                      <a:off x="0" y="0"/>
                      <a:ext cx="5017450" cy="1912206"/>
                    </a:xfrm>
                    <a:prstGeom prst="rect">
                      <a:avLst/>
                    </a:prstGeom>
                    <a:ln w="38100">
                      <a:solidFill>
                        <a:srgbClr val="EE0000"/>
                      </a:solidFill>
                    </a:ln>
                  </pic:spPr>
                </pic:pic>
              </a:graphicData>
            </a:graphic>
          </wp:inline>
        </w:drawing>
      </w:r>
      <w:r w:rsidR="00796448" w:rsidRPr="00796448">
        <w:rPr>
          <w:noProof/>
        </w:rPr>
        <w:drawing>
          <wp:inline distT="0" distB="0" distL="0" distR="0" wp14:anchorId="7E6FEA0C" wp14:editId="1A80DEDB">
            <wp:extent cx="5041900" cy="1733853"/>
            <wp:effectExtent l="38100" t="38100" r="44450" b="38100"/>
            <wp:docPr id="203789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2147" name=""/>
                    <pic:cNvPicPr/>
                  </pic:nvPicPr>
                  <pic:blipFill>
                    <a:blip r:embed="rId561"/>
                    <a:stretch>
                      <a:fillRect/>
                    </a:stretch>
                  </pic:blipFill>
                  <pic:spPr>
                    <a:xfrm>
                      <a:off x="0" y="0"/>
                      <a:ext cx="5051652" cy="1737207"/>
                    </a:xfrm>
                    <a:prstGeom prst="rect">
                      <a:avLst/>
                    </a:prstGeom>
                    <a:ln w="28575">
                      <a:solidFill>
                        <a:srgbClr val="EE0000"/>
                      </a:solidFill>
                    </a:ln>
                  </pic:spPr>
                </pic:pic>
              </a:graphicData>
            </a:graphic>
          </wp:inline>
        </w:drawing>
      </w:r>
      <w:r w:rsidR="006B7589" w:rsidRPr="006B7589">
        <w:rPr>
          <w:noProof/>
        </w:rPr>
        <w:drawing>
          <wp:inline distT="0" distB="0" distL="0" distR="0" wp14:anchorId="016B281F" wp14:editId="6E5B1BB2">
            <wp:extent cx="5181600" cy="2057767"/>
            <wp:effectExtent l="19050" t="19050" r="19050" b="19050"/>
            <wp:docPr id="1774602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2680" name=""/>
                    <pic:cNvPicPr/>
                  </pic:nvPicPr>
                  <pic:blipFill>
                    <a:blip r:embed="rId562"/>
                    <a:stretch>
                      <a:fillRect/>
                    </a:stretch>
                  </pic:blipFill>
                  <pic:spPr>
                    <a:xfrm>
                      <a:off x="0" y="0"/>
                      <a:ext cx="5185801" cy="2059435"/>
                    </a:xfrm>
                    <a:prstGeom prst="rect">
                      <a:avLst/>
                    </a:prstGeom>
                    <a:ln w="19050">
                      <a:solidFill>
                        <a:srgbClr val="EE0000"/>
                      </a:solidFill>
                    </a:ln>
                  </pic:spPr>
                </pic:pic>
              </a:graphicData>
            </a:graphic>
          </wp:inline>
        </w:drawing>
      </w:r>
    </w:p>
    <w:p w14:paraId="6200F6DE" w14:textId="77777777" w:rsidR="002B3698" w:rsidRPr="00524013" w:rsidRDefault="002B3698" w:rsidP="009F588B"/>
    <w:p w14:paraId="65B059F3" w14:textId="77777777" w:rsidR="002B3698" w:rsidRDefault="002B3698" w:rsidP="002B3698">
      <w:pPr>
        <w:rPr>
          <w:b/>
          <w:bCs/>
          <w:sz w:val="24"/>
          <w:szCs w:val="28"/>
        </w:rPr>
      </w:pPr>
      <w:proofErr w:type="spellStart"/>
      <w:r w:rsidRPr="002B3698">
        <w:rPr>
          <w:b/>
          <w:bCs/>
          <w:sz w:val="24"/>
          <w:szCs w:val="28"/>
          <w:highlight w:val="yellow"/>
        </w:rPr>
        <w:t>stream_brochure</w:t>
      </w:r>
      <w:proofErr w:type="spellEnd"/>
      <w:r w:rsidRPr="002B3698">
        <w:rPr>
          <w:b/>
          <w:bCs/>
          <w:sz w:val="24"/>
          <w:szCs w:val="28"/>
          <w:highlight w:val="yellow"/>
        </w:rPr>
        <w:t>:</w:t>
      </w:r>
    </w:p>
    <w:p w14:paraId="50147A3B" w14:textId="442069BC" w:rsidR="00571D8B" w:rsidRDefault="00571D8B" w:rsidP="002B3698">
      <w:pPr>
        <w:rPr>
          <w:sz w:val="24"/>
          <w:szCs w:val="28"/>
        </w:rPr>
      </w:pPr>
      <w:r w:rsidRPr="00571D8B">
        <w:rPr>
          <w:noProof/>
          <w:sz w:val="24"/>
          <w:szCs w:val="28"/>
        </w:rPr>
        <w:drawing>
          <wp:inline distT="0" distB="0" distL="0" distR="0" wp14:anchorId="2A8525D1" wp14:editId="6B3D907F">
            <wp:extent cx="5361709" cy="1844329"/>
            <wp:effectExtent l="38100" t="38100" r="29845" b="41910"/>
            <wp:docPr id="175191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1196" name=""/>
                    <pic:cNvPicPr/>
                  </pic:nvPicPr>
                  <pic:blipFill>
                    <a:blip r:embed="rId563"/>
                    <a:stretch>
                      <a:fillRect/>
                    </a:stretch>
                  </pic:blipFill>
                  <pic:spPr>
                    <a:xfrm>
                      <a:off x="0" y="0"/>
                      <a:ext cx="5373057" cy="1848233"/>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26B8A" w14:paraId="03F74B24" w14:textId="77777777" w:rsidTr="00726B8A">
        <w:tc>
          <w:tcPr>
            <w:tcW w:w="10790" w:type="dxa"/>
          </w:tcPr>
          <w:p w14:paraId="1F246904" w14:textId="17D6CF55" w:rsidR="00726B8A" w:rsidRDefault="00EC6285" w:rsidP="00C97013">
            <w:r w:rsidRPr="00EC6285">
              <w:rPr>
                <w:noProof/>
              </w:rPr>
              <w:lastRenderedPageBreak/>
              <w:drawing>
                <wp:inline distT="0" distB="0" distL="0" distR="0" wp14:anchorId="26DCB0FE" wp14:editId="5A0673BA">
                  <wp:extent cx="5317067" cy="2137166"/>
                  <wp:effectExtent l="0" t="0" r="0" b="0"/>
                  <wp:docPr id="108248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8080" name=""/>
                          <pic:cNvPicPr/>
                        </pic:nvPicPr>
                        <pic:blipFill>
                          <a:blip r:embed="rId564"/>
                          <a:stretch>
                            <a:fillRect/>
                          </a:stretch>
                        </pic:blipFill>
                        <pic:spPr>
                          <a:xfrm>
                            <a:off x="0" y="0"/>
                            <a:ext cx="5327038" cy="2141174"/>
                          </a:xfrm>
                          <a:prstGeom prst="rect">
                            <a:avLst/>
                          </a:prstGeom>
                        </pic:spPr>
                      </pic:pic>
                    </a:graphicData>
                  </a:graphic>
                </wp:inline>
              </w:drawing>
            </w:r>
          </w:p>
          <w:p w14:paraId="24BE3272" w14:textId="64D5085A" w:rsidR="00D73D9D" w:rsidRDefault="00D73D9D" w:rsidP="00C97013">
            <w:r>
              <w:t>En anterior:</w:t>
            </w:r>
          </w:p>
          <w:p w14:paraId="4AF1ADC8" w14:textId="57EA36E1" w:rsidR="00D73D9D" w:rsidRDefault="00D73D9D" w:rsidP="00C97013">
            <w:r w:rsidRPr="00D73D9D">
              <w:rPr>
                <w:noProof/>
              </w:rPr>
              <w:drawing>
                <wp:inline distT="0" distB="0" distL="0" distR="0" wp14:anchorId="4F484C59" wp14:editId="23A5E0C7">
                  <wp:extent cx="2872989" cy="495343"/>
                  <wp:effectExtent l="0" t="0" r="3810" b="0"/>
                  <wp:docPr id="117585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54156" name=""/>
                          <pic:cNvPicPr/>
                        </pic:nvPicPr>
                        <pic:blipFill>
                          <a:blip r:embed="rId565"/>
                          <a:stretch>
                            <a:fillRect/>
                          </a:stretch>
                        </pic:blipFill>
                        <pic:spPr>
                          <a:xfrm>
                            <a:off x="0" y="0"/>
                            <a:ext cx="2872989" cy="495343"/>
                          </a:xfrm>
                          <a:prstGeom prst="rect">
                            <a:avLst/>
                          </a:prstGeom>
                        </pic:spPr>
                      </pic:pic>
                    </a:graphicData>
                  </a:graphic>
                </wp:inline>
              </w:drawing>
            </w:r>
          </w:p>
          <w:p w14:paraId="5A76D449" w14:textId="77777777" w:rsidR="00EC6285" w:rsidRDefault="00EC6285" w:rsidP="00C97013"/>
          <w:p w14:paraId="70E71B8B" w14:textId="77777777" w:rsidR="00EC6285" w:rsidRPr="00EC6285" w:rsidRDefault="00EC6285" w:rsidP="00EC6285">
            <w:r w:rsidRPr="00EC6285">
              <w:t xml:space="preserve">Ese código muestra el folleto </w:t>
            </w:r>
            <w:r w:rsidRPr="00EC6285">
              <w:rPr>
                <w:b/>
                <w:bCs/>
              </w:rPr>
              <w:t>a medida que el modelo lo escribe</w:t>
            </w:r>
            <w:r w:rsidRPr="00EC6285">
              <w:t>, como una máquina de escribir, en vez de esperar a que termine.</w:t>
            </w:r>
          </w:p>
          <w:p w14:paraId="6B880EB1" w14:textId="77777777" w:rsidR="00EC6285" w:rsidRDefault="00EC6285" w:rsidP="00C97013"/>
          <w:p w14:paraId="11CD563D" w14:textId="77777777" w:rsidR="00EC6285" w:rsidRPr="00EC6285" w:rsidRDefault="00EC6285" w:rsidP="00EC6285">
            <w:pPr>
              <w:rPr>
                <w:b/>
                <w:bCs/>
              </w:rPr>
            </w:pPr>
            <w:r w:rsidRPr="00512519">
              <w:rPr>
                <w:b/>
                <w:bCs/>
                <w:highlight w:val="yellow"/>
              </w:rPr>
              <w:t>Línea por línea</w:t>
            </w:r>
          </w:p>
          <w:p w14:paraId="4F6BC3D5" w14:textId="7188B4F9" w:rsidR="00EC6285" w:rsidRDefault="00512519" w:rsidP="00C97013">
            <w:r w:rsidRPr="00512519">
              <w:rPr>
                <w:noProof/>
              </w:rPr>
              <w:drawing>
                <wp:inline distT="0" distB="0" distL="0" distR="0" wp14:anchorId="24939BDC" wp14:editId="2392C386">
                  <wp:extent cx="5207000" cy="639896"/>
                  <wp:effectExtent l="38100" t="38100" r="31750" b="46355"/>
                  <wp:docPr id="156154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46049" name=""/>
                          <pic:cNvPicPr/>
                        </pic:nvPicPr>
                        <pic:blipFill>
                          <a:blip r:embed="rId566"/>
                          <a:stretch>
                            <a:fillRect/>
                          </a:stretch>
                        </pic:blipFill>
                        <pic:spPr>
                          <a:xfrm>
                            <a:off x="0" y="0"/>
                            <a:ext cx="5231323" cy="642885"/>
                          </a:xfrm>
                          <a:prstGeom prst="rect">
                            <a:avLst/>
                          </a:prstGeom>
                          <a:ln w="28575">
                            <a:solidFill>
                              <a:schemeClr val="tx1"/>
                            </a:solidFill>
                          </a:ln>
                        </pic:spPr>
                      </pic:pic>
                    </a:graphicData>
                  </a:graphic>
                </wp:inline>
              </w:drawing>
            </w:r>
          </w:p>
          <w:p w14:paraId="70691DAC" w14:textId="77777777" w:rsidR="00512519" w:rsidRPr="00512519" w:rsidRDefault="00512519" w:rsidP="00512519">
            <w:r w:rsidRPr="00512519">
              <w:t>Un texto vacío donde se va acumulando lo que llega.</w:t>
            </w:r>
          </w:p>
          <w:p w14:paraId="151907BA" w14:textId="2DB78684" w:rsidR="00512519" w:rsidRDefault="00512519" w:rsidP="00C97013">
            <w:r w:rsidRPr="00512519">
              <w:rPr>
                <w:noProof/>
              </w:rPr>
              <w:drawing>
                <wp:inline distT="0" distB="0" distL="0" distR="0" wp14:anchorId="74B02EE5" wp14:editId="662B9BA8">
                  <wp:extent cx="5223934" cy="573511"/>
                  <wp:effectExtent l="38100" t="38100" r="34290" b="36195"/>
                  <wp:docPr id="42536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61311" name=""/>
                          <pic:cNvPicPr/>
                        </pic:nvPicPr>
                        <pic:blipFill>
                          <a:blip r:embed="rId567"/>
                          <a:stretch>
                            <a:fillRect/>
                          </a:stretch>
                        </pic:blipFill>
                        <pic:spPr>
                          <a:xfrm>
                            <a:off x="0" y="0"/>
                            <a:ext cx="5259282" cy="577392"/>
                          </a:xfrm>
                          <a:prstGeom prst="rect">
                            <a:avLst/>
                          </a:prstGeom>
                          <a:ln w="28575">
                            <a:solidFill>
                              <a:schemeClr val="tx1"/>
                            </a:solidFill>
                          </a:ln>
                        </pic:spPr>
                      </pic:pic>
                    </a:graphicData>
                  </a:graphic>
                </wp:inline>
              </w:drawing>
            </w:r>
          </w:p>
          <w:p w14:paraId="68012C4D" w14:textId="44ECD516" w:rsidR="00F604A0" w:rsidRDefault="00F604A0" w:rsidP="00C97013">
            <w:r>
              <w:t xml:space="preserve">Crea un </w:t>
            </w:r>
            <w:r>
              <w:rPr>
                <w:b/>
                <w:bCs/>
              </w:rPr>
              <w:t xml:space="preserve">espacio en blanco en pantalla </w:t>
            </w:r>
            <w:r>
              <w:t>y guarda un identificador (</w:t>
            </w:r>
            <w:proofErr w:type="spellStart"/>
            <w:r>
              <w:rPr>
                <w:b/>
                <w:bCs/>
              </w:rPr>
              <w:t>display_id</w:t>
            </w:r>
            <w:proofErr w:type="spellEnd"/>
            <w:r>
              <w:rPr>
                <w:b/>
                <w:bCs/>
              </w:rPr>
              <w:t xml:space="preserve">) </w:t>
            </w:r>
            <w:r>
              <w:t xml:space="preserve">para poder reescribirlo </w:t>
            </w:r>
            <w:proofErr w:type="spellStart"/>
            <w:r>
              <w:t>despues</w:t>
            </w:r>
            <w:proofErr w:type="spellEnd"/>
            <w:r>
              <w:t>.</w:t>
            </w:r>
          </w:p>
          <w:p w14:paraId="37C7EA89" w14:textId="69F45D91" w:rsidR="00F604A0" w:rsidRDefault="000F18E9" w:rsidP="00C97013">
            <w:r w:rsidRPr="000F18E9">
              <w:rPr>
                <w:noProof/>
              </w:rPr>
              <w:drawing>
                <wp:inline distT="0" distB="0" distL="0" distR="0" wp14:anchorId="5EB67484" wp14:editId="51BFF331">
                  <wp:extent cx="5272617" cy="661439"/>
                  <wp:effectExtent l="19050" t="19050" r="23495" b="24765"/>
                  <wp:docPr id="1069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488" name=""/>
                          <pic:cNvPicPr/>
                        </pic:nvPicPr>
                        <pic:blipFill>
                          <a:blip r:embed="rId568"/>
                          <a:stretch>
                            <a:fillRect/>
                          </a:stretch>
                        </pic:blipFill>
                        <pic:spPr>
                          <a:xfrm>
                            <a:off x="0" y="0"/>
                            <a:ext cx="5286384" cy="663166"/>
                          </a:xfrm>
                          <a:prstGeom prst="rect">
                            <a:avLst/>
                          </a:prstGeom>
                          <a:ln w="19050">
                            <a:solidFill>
                              <a:schemeClr val="tx1"/>
                            </a:solidFill>
                          </a:ln>
                        </pic:spPr>
                      </pic:pic>
                    </a:graphicData>
                  </a:graphic>
                </wp:inline>
              </w:drawing>
            </w:r>
          </w:p>
          <w:p w14:paraId="2467F70B" w14:textId="7C198E4D" w:rsidR="000F18E9" w:rsidRDefault="000F18E9" w:rsidP="00C97013">
            <w:r>
              <w:rPr>
                <w:b/>
                <w:bCs/>
              </w:rPr>
              <w:t xml:space="preserve">Stream </w:t>
            </w:r>
            <w:r>
              <w:t xml:space="preserve">entrega el texto en </w:t>
            </w:r>
            <w:r>
              <w:rPr>
                <w:b/>
                <w:bCs/>
              </w:rPr>
              <w:t>trozos (</w:t>
            </w:r>
            <w:proofErr w:type="spellStart"/>
            <w:r>
              <w:rPr>
                <w:b/>
                <w:bCs/>
              </w:rPr>
              <w:t>chunk</w:t>
            </w:r>
            <w:proofErr w:type="spellEnd"/>
            <w:r>
              <w:rPr>
                <w:b/>
                <w:bCs/>
              </w:rPr>
              <w:t xml:space="preserve">). </w:t>
            </w:r>
            <w:r w:rsidR="00B81F3E" w:rsidRPr="00B81F3E">
              <w:t>El ciclo se repite una vez por cada trozo que llega.</w:t>
            </w:r>
          </w:p>
          <w:p w14:paraId="25750098" w14:textId="77777777" w:rsidR="00B81F3E" w:rsidRDefault="00B81F3E" w:rsidP="00C97013"/>
          <w:p w14:paraId="08DAE41C" w14:textId="77777777" w:rsidR="00B81F3E" w:rsidRDefault="00B81F3E" w:rsidP="00C97013"/>
          <w:p w14:paraId="1DE7D66D" w14:textId="22BE1159" w:rsidR="00B81F3E" w:rsidRDefault="00B81F3E" w:rsidP="00C97013">
            <w:r w:rsidRPr="00B81F3E">
              <w:rPr>
                <w:noProof/>
              </w:rPr>
              <w:drawing>
                <wp:inline distT="0" distB="0" distL="0" distR="0" wp14:anchorId="70AC3CCD" wp14:editId="33D23F80">
                  <wp:extent cx="5223934" cy="632077"/>
                  <wp:effectExtent l="19050" t="19050" r="15240" b="15875"/>
                  <wp:docPr id="566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5067" name=""/>
                          <pic:cNvPicPr/>
                        </pic:nvPicPr>
                        <pic:blipFill>
                          <a:blip r:embed="rId569"/>
                          <a:stretch>
                            <a:fillRect/>
                          </a:stretch>
                        </pic:blipFill>
                        <pic:spPr>
                          <a:xfrm>
                            <a:off x="0" y="0"/>
                            <a:ext cx="5240412" cy="634071"/>
                          </a:xfrm>
                          <a:prstGeom prst="rect">
                            <a:avLst/>
                          </a:prstGeom>
                          <a:ln w="19050">
                            <a:solidFill>
                              <a:schemeClr val="tx1"/>
                            </a:solidFill>
                          </a:ln>
                        </pic:spPr>
                      </pic:pic>
                    </a:graphicData>
                  </a:graphic>
                </wp:inline>
              </w:drawing>
            </w:r>
          </w:p>
          <w:p w14:paraId="22051FB5" w14:textId="6B6E3F8A" w:rsidR="00452CBB" w:rsidRPr="00452CBB" w:rsidRDefault="00452CBB" w:rsidP="00452CBB">
            <w:pPr>
              <w:pStyle w:val="Prrafodelista"/>
              <w:numPr>
                <w:ilvl w:val="0"/>
                <w:numId w:val="58"/>
              </w:numPr>
            </w:pPr>
            <w:proofErr w:type="spellStart"/>
            <w:r>
              <w:rPr>
                <w:b/>
                <w:bCs/>
              </w:rPr>
              <w:t>Chunk.choices</w:t>
            </w:r>
            <w:proofErr w:type="spellEnd"/>
            <w:r>
              <w:rPr>
                <w:b/>
                <w:bCs/>
              </w:rPr>
              <w:t>[0</w:t>
            </w:r>
            <w:proofErr w:type="gramStart"/>
            <w:r>
              <w:rPr>
                <w:b/>
                <w:bCs/>
              </w:rPr>
              <w:t>].</w:t>
            </w:r>
            <w:proofErr w:type="spellStart"/>
            <w:r>
              <w:rPr>
                <w:b/>
                <w:bCs/>
              </w:rPr>
              <w:t>delta</w:t>
            </w:r>
            <w:proofErr w:type="gramEnd"/>
            <w:r>
              <w:rPr>
                <w:b/>
                <w:bCs/>
              </w:rPr>
              <w:t>.content</w:t>
            </w:r>
            <w:proofErr w:type="spellEnd"/>
            <w:r>
              <w:rPr>
                <w:b/>
                <w:bCs/>
              </w:rPr>
              <w:t xml:space="preserve"> </w:t>
            </w:r>
            <w:r>
              <w:t xml:space="preserve">es el pedazo de texto nuevo, por ejemplo </w:t>
            </w:r>
            <w:r>
              <w:rPr>
                <w:b/>
                <w:bCs/>
              </w:rPr>
              <w:t>“</w:t>
            </w:r>
            <w:proofErr w:type="spellStart"/>
            <w:r>
              <w:rPr>
                <w:b/>
                <w:bCs/>
              </w:rPr>
              <w:t>Hugging</w:t>
            </w:r>
            <w:proofErr w:type="spellEnd"/>
            <w:r>
              <w:rPr>
                <w:b/>
                <w:bCs/>
              </w:rPr>
              <w:t>”.</w:t>
            </w:r>
          </w:p>
          <w:p w14:paraId="0F99A011" w14:textId="1118FEAD" w:rsidR="00452CBB" w:rsidRDefault="00452CBB" w:rsidP="00452CBB">
            <w:pPr>
              <w:pStyle w:val="Prrafodelista"/>
              <w:numPr>
                <w:ilvl w:val="0"/>
                <w:numId w:val="58"/>
              </w:numPr>
            </w:pPr>
            <w:proofErr w:type="spellStart"/>
            <w:r>
              <w:rPr>
                <w:b/>
                <w:bCs/>
              </w:rPr>
              <w:t>Or</w:t>
            </w:r>
            <w:proofErr w:type="spellEnd"/>
            <w:r>
              <w:rPr>
                <w:b/>
                <w:bCs/>
              </w:rPr>
              <w:t xml:space="preserve"> </w:t>
            </w:r>
            <w:proofErr w:type="gramStart"/>
            <w:r>
              <w:rPr>
                <w:b/>
                <w:bCs/>
              </w:rPr>
              <w:t>‘ ‘</w:t>
            </w:r>
            <w:proofErr w:type="gramEnd"/>
            <w:r>
              <w:rPr>
                <w:b/>
                <w:bCs/>
              </w:rPr>
              <w:t xml:space="preserve">: </w:t>
            </w:r>
            <w:r>
              <w:t xml:space="preserve">en algunos trozos (como el ultimo) el contenido viene </w:t>
            </w:r>
            <w:proofErr w:type="spellStart"/>
            <w:r>
              <w:t>vacio</w:t>
            </w:r>
            <w:proofErr w:type="spellEnd"/>
            <w:r>
              <w:t xml:space="preserve"> (</w:t>
            </w:r>
            <w:proofErr w:type="spellStart"/>
            <w:r>
              <w:rPr>
                <w:b/>
                <w:bCs/>
              </w:rPr>
              <w:t>None</w:t>
            </w:r>
            <w:proofErr w:type="spellEnd"/>
            <w:r>
              <w:rPr>
                <w:b/>
                <w:bCs/>
              </w:rPr>
              <w:t xml:space="preserve">). </w:t>
            </w:r>
            <w:r>
              <w:t xml:space="preserve">El </w:t>
            </w:r>
            <w:proofErr w:type="spellStart"/>
            <w:r>
              <w:rPr>
                <w:b/>
                <w:bCs/>
              </w:rPr>
              <w:t>or</w:t>
            </w:r>
            <w:proofErr w:type="spellEnd"/>
            <w:r>
              <w:rPr>
                <w:b/>
                <w:bCs/>
              </w:rPr>
              <w:t xml:space="preserve"> </w:t>
            </w:r>
            <w:proofErr w:type="gramStart"/>
            <w:r>
              <w:rPr>
                <w:b/>
                <w:bCs/>
              </w:rPr>
              <w:t>‘ ‘</w:t>
            </w:r>
            <w:proofErr w:type="gramEnd"/>
            <w:r>
              <w:rPr>
                <w:b/>
                <w:bCs/>
              </w:rPr>
              <w:t xml:space="preserve"> </w:t>
            </w:r>
            <w:r>
              <w:t xml:space="preserve">lo cambia por texto </w:t>
            </w:r>
            <w:proofErr w:type="spellStart"/>
            <w:r>
              <w:t>vacio</w:t>
            </w:r>
            <w:proofErr w:type="spellEnd"/>
            <w:r>
              <w:t xml:space="preserve"> para evitar un error.</w:t>
            </w:r>
          </w:p>
          <w:p w14:paraId="16D5C684" w14:textId="32CA3F2F" w:rsidR="00452CBB" w:rsidRPr="00526C17" w:rsidRDefault="00526C17" w:rsidP="00452CBB">
            <w:pPr>
              <w:pStyle w:val="Prrafodelista"/>
              <w:numPr>
                <w:ilvl w:val="0"/>
                <w:numId w:val="58"/>
              </w:numPr>
            </w:pPr>
            <w:r>
              <w:rPr>
                <w:b/>
                <w:bCs/>
              </w:rPr>
              <w:t xml:space="preserve">+= </w:t>
            </w:r>
            <w:r>
              <w:t xml:space="preserve">lo agrega al final de </w:t>
            </w:r>
            <w:r>
              <w:rPr>
                <w:b/>
                <w:bCs/>
              </w:rPr>
              <w:t>response.</w:t>
            </w:r>
          </w:p>
          <w:p w14:paraId="1784AE33" w14:textId="77777777" w:rsidR="00526C17" w:rsidRPr="00B81F3E" w:rsidRDefault="00526C17" w:rsidP="00526C17"/>
          <w:p w14:paraId="6CE6B449" w14:textId="54711B4C" w:rsidR="00512519" w:rsidRDefault="00C46F15" w:rsidP="00C97013">
            <w:r w:rsidRPr="00C46F15">
              <w:rPr>
                <w:noProof/>
              </w:rPr>
              <w:drawing>
                <wp:inline distT="0" distB="0" distL="0" distR="0" wp14:anchorId="123107A8" wp14:editId="3C9AF274">
                  <wp:extent cx="5207000" cy="625841"/>
                  <wp:effectExtent l="19050" t="19050" r="12700" b="22225"/>
                  <wp:docPr id="141904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0675" name=""/>
                          <pic:cNvPicPr/>
                        </pic:nvPicPr>
                        <pic:blipFill>
                          <a:blip r:embed="rId570"/>
                          <a:stretch>
                            <a:fillRect/>
                          </a:stretch>
                        </pic:blipFill>
                        <pic:spPr>
                          <a:xfrm>
                            <a:off x="0" y="0"/>
                            <a:ext cx="5230085" cy="628616"/>
                          </a:xfrm>
                          <a:prstGeom prst="rect">
                            <a:avLst/>
                          </a:prstGeom>
                          <a:ln w="19050">
                            <a:solidFill>
                              <a:schemeClr val="tx1"/>
                            </a:solidFill>
                          </a:ln>
                        </pic:spPr>
                      </pic:pic>
                    </a:graphicData>
                  </a:graphic>
                </wp:inline>
              </w:drawing>
            </w:r>
          </w:p>
          <w:p w14:paraId="7AEE5818" w14:textId="11E19C86" w:rsidR="00C46F15" w:rsidRPr="00C46F15" w:rsidRDefault="00C46F15" w:rsidP="00C97013">
            <w:r>
              <w:rPr>
                <w:b/>
                <w:bCs/>
              </w:rPr>
              <w:t xml:space="preserve">Redibuja </w:t>
            </w:r>
            <w:r>
              <w:t>el espacio en pantalla con todo el texto acumulado hasta ahora, usando el identificador guardado.</w:t>
            </w:r>
          </w:p>
          <w:p w14:paraId="45EA3012" w14:textId="77777777" w:rsidR="00EC6285" w:rsidRDefault="00EC6285" w:rsidP="00C97013"/>
          <w:p w14:paraId="14B625A5" w14:textId="04664686" w:rsidR="00726B8A" w:rsidRDefault="00726B8A" w:rsidP="00C97013"/>
          <w:p w14:paraId="26AA4040" w14:textId="77777777" w:rsidR="00AA097C" w:rsidRPr="00AA097C" w:rsidRDefault="00AA097C" w:rsidP="00AA097C">
            <w:pPr>
              <w:rPr>
                <w:b/>
                <w:bCs/>
                <w:sz w:val="24"/>
                <w:szCs w:val="28"/>
              </w:rPr>
            </w:pPr>
            <w:r w:rsidRPr="00AA097C">
              <w:rPr>
                <w:b/>
                <w:bCs/>
                <w:sz w:val="24"/>
                <w:szCs w:val="28"/>
                <w:highlight w:val="yellow"/>
              </w:rPr>
              <w:t>Ejemplo (trozos inventados)</w:t>
            </w:r>
          </w:p>
          <w:p w14:paraId="01D1E34A" w14:textId="4FE26C38" w:rsidR="00AA097C" w:rsidRDefault="00AA097C" w:rsidP="00C97013">
            <w:r w:rsidRPr="00AA097C">
              <w:rPr>
                <w:noProof/>
              </w:rPr>
              <w:drawing>
                <wp:inline distT="0" distB="0" distL="0" distR="0" wp14:anchorId="3C5E80C7" wp14:editId="079A2815">
                  <wp:extent cx="5427134" cy="1471875"/>
                  <wp:effectExtent l="38100" t="38100" r="40640" b="33655"/>
                  <wp:docPr id="10986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940" name=""/>
                          <pic:cNvPicPr/>
                        </pic:nvPicPr>
                        <pic:blipFill>
                          <a:blip r:embed="rId571"/>
                          <a:stretch>
                            <a:fillRect/>
                          </a:stretch>
                        </pic:blipFill>
                        <pic:spPr>
                          <a:xfrm>
                            <a:off x="0" y="0"/>
                            <a:ext cx="5440236" cy="1475428"/>
                          </a:xfrm>
                          <a:prstGeom prst="rect">
                            <a:avLst/>
                          </a:prstGeom>
                          <a:ln w="28575">
                            <a:solidFill>
                              <a:schemeClr val="tx1"/>
                            </a:solidFill>
                          </a:ln>
                        </pic:spPr>
                      </pic:pic>
                    </a:graphicData>
                  </a:graphic>
                </wp:inline>
              </w:drawing>
            </w:r>
          </w:p>
          <w:p w14:paraId="1B6AFA96" w14:textId="77777777" w:rsidR="00AA097C" w:rsidRPr="00AA097C" w:rsidRDefault="00AA097C" w:rsidP="00AA097C">
            <w:r w:rsidRPr="00AA097C">
              <w:t>Cada vez que llega un trozo, la pantalla se reescribe con el texto completo. Eso da la ilusión de que alguien está escribiendo en vivo.</w:t>
            </w:r>
          </w:p>
          <w:p w14:paraId="6A54F212" w14:textId="77777777" w:rsidR="00AA097C" w:rsidRDefault="00AA097C" w:rsidP="00C97013"/>
          <w:p w14:paraId="349A3673" w14:textId="77777777" w:rsidR="002F02D7" w:rsidRPr="002F02D7" w:rsidRDefault="002F02D7" w:rsidP="002F02D7">
            <w:pPr>
              <w:rPr>
                <w:b/>
                <w:bCs/>
              </w:rPr>
            </w:pPr>
            <w:r w:rsidRPr="002F02D7">
              <w:rPr>
                <w:b/>
                <w:bCs/>
              </w:rPr>
              <w:t xml:space="preserve">Con </w:t>
            </w:r>
            <w:proofErr w:type="spellStart"/>
            <w:r w:rsidRPr="002F02D7">
              <w:rPr>
                <w:b/>
                <w:bCs/>
              </w:rPr>
              <w:t>stream</w:t>
            </w:r>
            <w:proofErr w:type="spellEnd"/>
            <w:r w:rsidRPr="002F02D7">
              <w:rPr>
                <w:b/>
                <w:bCs/>
              </w:rPr>
              <w:t>=True o sin él</w:t>
            </w:r>
          </w:p>
          <w:tbl>
            <w:tblPr>
              <w:tblStyle w:val="Tablaconcuadrcula4-nfasis4"/>
              <w:tblW w:w="0" w:type="auto"/>
              <w:tblLook w:val="04A0" w:firstRow="1" w:lastRow="0" w:firstColumn="1" w:lastColumn="0" w:noHBand="0" w:noVBand="1"/>
            </w:tblPr>
            <w:tblGrid>
              <w:gridCol w:w="3521"/>
              <w:gridCol w:w="3521"/>
              <w:gridCol w:w="3522"/>
            </w:tblGrid>
            <w:tr w:rsidR="00460033" w14:paraId="53F28AC3" w14:textId="77777777" w:rsidTr="004600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08930A8" w14:textId="77777777" w:rsidR="00460033" w:rsidRDefault="00460033" w:rsidP="00C97013"/>
              </w:tc>
              <w:tc>
                <w:tcPr>
                  <w:tcW w:w="3521" w:type="dxa"/>
                </w:tcPr>
                <w:p w14:paraId="3A1C7C7E" w14:textId="73D8F9F9" w:rsidR="00460033" w:rsidRPr="00460033" w:rsidRDefault="00460033" w:rsidP="00C97013">
                  <w:pPr>
                    <w:cnfStyle w:val="100000000000" w:firstRow="1" w:lastRow="0" w:firstColumn="0" w:lastColumn="0" w:oddVBand="0" w:evenVBand="0" w:oddHBand="0" w:evenHBand="0" w:firstRowFirstColumn="0" w:firstRowLastColumn="0" w:lastRowFirstColumn="0" w:lastRowLastColumn="0"/>
                    <w:rPr>
                      <w:b w:val="0"/>
                      <w:bCs w:val="0"/>
                    </w:rPr>
                  </w:pPr>
                  <w:r w:rsidRPr="00460033">
                    <w:t xml:space="preserve">Sin </w:t>
                  </w:r>
                  <w:proofErr w:type="spellStart"/>
                  <w:r w:rsidRPr="00460033">
                    <w:t>stream</w:t>
                  </w:r>
                  <w:proofErr w:type="spellEnd"/>
                  <w:r w:rsidRPr="00460033">
                    <w:t xml:space="preserve"> (</w:t>
                  </w:r>
                  <w:proofErr w:type="spellStart"/>
                  <w:r w:rsidRPr="00460033">
                    <w:t>create_brochure</w:t>
                  </w:r>
                  <w:proofErr w:type="spellEnd"/>
                  <w:r w:rsidRPr="00460033">
                    <w:t>)</w:t>
                  </w:r>
                </w:p>
              </w:tc>
              <w:tc>
                <w:tcPr>
                  <w:tcW w:w="3522" w:type="dxa"/>
                </w:tcPr>
                <w:p w14:paraId="71E0B0FB" w14:textId="4F31ED2C" w:rsidR="00460033" w:rsidRDefault="00460033" w:rsidP="00C97013">
                  <w:pPr>
                    <w:cnfStyle w:val="100000000000" w:firstRow="1" w:lastRow="0" w:firstColumn="0" w:lastColumn="0" w:oddVBand="0" w:evenVBand="0" w:oddHBand="0" w:evenHBand="0" w:firstRowFirstColumn="0" w:firstRowLastColumn="0" w:lastRowFirstColumn="0" w:lastRowLastColumn="0"/>
                  </w:pPr>
                  <w:r w:rsidRPr="00460033">
                    <w:t xml:space="preserve">Con </w:t>
                  </w:r>
                  <w:proofErr w:type="spellStart"/>
                  <w:r w:rsidRPr="00460033">
                    <w:t>stream</w:t>
                  </w:r>
                  <w:proofErr w:type="spellEnd"/>
                  <w:r w:rsidRPr="00460033">
                    <w:t>=True (</w:t>
                  </w:r>
                  <w:proofErr w:type="spellStart"/>
                  <w:r w:rsidRPr="00460033">
                    <w:t>stream_brochure</w:t>
                  </w:r>
                  <w:proofErr w:type="spellEnd"/>
                  <w:r w:rsidRPr="00460033">
                    <w:t>)</w:t>
                  </w:r>
                </w:p>
              </w:tc>
            </w:tr>
            <w:tr w:rsidR="00460033" w14:paraId="7E1F1F9B" w14:textId="77777777" w:rsidTr="004600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AC2452A" w14:textId="7CE2CD4B" w:rsidR="00460033" w:rsidRDefault="00460033" w:rsidP="00C97013">
                  <w:r>
                    <w:t>Que pasa</w:t>
                  </w:r>
                </w:p>
              </w:tc>
              <w:tc>
                <w:tcPr>
                  <w:tcW w:w="3521" w:type="dxa"/>
                </w:tcPr>
                <w:p w14:paraId="29E42C6F" w14:textId="6CCD3FDA"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Esperas hasta que termina y aparece todo junto</w:t>
                  </w:r>
                </w:p>
              </w:tc>
              <w:tc>
                <w:tcPr>
                  <w:tcW w:w="3522" w:type="dxa"/>
                </w:tcPr>
                <w:p w14:paraId="31895F70" w14:textId="271FDB75"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Aparece de a poco</w:t>
                  </w:r>
                </w:p>
              </w:tc>
            </w:tr>
            <w:tr w:rsidR="00460033" w14:paraId="1EDF36CE" w14:textId="77777777" w:rsidTr="00460033">
              <w:tc>
                <w:tcPr>
                  <w:cnfStyle w:val="001000000000" w:firstRow="0" w:lastRow="0" w:firstColumn="1" w:lastColumn="0" w:oddVBand="0" w:evenVBand="0" w:oddHBand="0" w:evenHBand="0" w:firstRowFirstColumn="0" w:firstRowLastColumn="0" w:lastRowFirstColumn="0" w:lastRowLastColumn="0"/>
                  <w:tcW w:w="3521" w:type="dxa"/>
                </w:tcPr>
                <w:p w14:paraId="0B0C67EF" w14:textId="0220783C" w:rsidR="00460033" w:rsidRDefault="00460033" w:rsidP="00C97013">
                  <w:r>
                    <w:t>Costo</w:t>
                  </w:r>
                </w:p>
              </w:tc>
              <w:tc>
                <w:tcPr>
                  <w:tcW w:w="3521" w:type="dxa"/>
                </w:tcPr>
                <w:p w14:paraId="75FC0194" w14:textId="7C983251"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c>
                <w:tcPr>
                  <w:tcW w:w="3522" w:type="dxa"/>
                </w:tcPr>
                <w:p w14:paraId="5FD58F16" w14:textId="03D9DAD2"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r>
          </w:tbl>
          <w:p w14:paraId="247C8632" w14:textId="77777777" w:rsidR="00AA097C" w:rsidRDefault="00AA097C" w:rsidP="00C97013"/>
          <w:p w14:paraId="30B752FC" w14:textId="2D03E29A" w:rsidR="00726B8A" w:rsidRDefault="00726B8A" w:rsidP="00C97013"/>
        </w:tc>
      </w:tr>
    </w:tbl>
    <w:p w14:paraId="47C4D8F0" w14:textId="77777777" w:rsidR="00C97013" w:rsidRPr="00C97013" w:rsidRDefault="00C97013" w:rsidP="00C97013"/>
    <w:p w14:paraId="5813952F" w14:textId="108B94FB" w:rsidR="00A32574" w:rsidRDefault="00A32574" w:rsidP="00A32574">
      <w:pPr>
        <w:pStyle w:val="Ttulo3"/>
        <w:rPr>
          <w:b/>
          <w:bCs/>
          <w:sz w:val="24"/>
          <w:szCs w:val="24"/>
        </w:rPr>
      </w:pPr>
      <w:r w:rsidRPr="00540573">
        <w:rPr>
          <w:b/>
          <w:bCs/>
          <w:sz w:val="24"/>
          <w:szCs w:val="24"/>
          <w:highlight w:val="yellow"/>
        </w:rPr>
        <w:t xml:space="preserve">1.20.10: </w:t>
      </w:r>
      <w:r w:rsidR="00E16A9F" w:rsidRPr="00540573">
        <w:rPr>
          <w:b/>
          <w:bCs/>
          <w:sz w:val="24"/>
          <w:szCs w:val="24"/>
          <w:highlight w:val="yellow"/>
        </w:rPr>
        <w:t>Un detalle importante de costo</w:t>
      </w:r>
      <w:r w:rsidR="00C03444" w:rsidRPr="00540573">
        <w:rPr>
          <w:b/>
          <w:bCs/>
          <w:sz w:val="24"/>
          <w:szCs w:val="24"/>
          <w:highlight w:val="yellow"/>
        </w:rPr>
        <w:t xml:space="preserve"> + Costo con tu modelo</w:t>
      </w:r>
    </w:p>
    <w:p w14:paraId="2525C9D7" w14:textId="560BA364" w:rsidR="00E16A9F" w:rsidRDefault="00EE251A" w:rsidP="00E16A9F">
      <w:pPr>
        <w:pBdr>
          <w:bottom w:val="single" w:sz="6" w:space="1" w:color="auto"/>
        </w:pBdr>
      </w:pPr>
      <w:proofErr w:type="spellStart"/>
      <w:r w:rsidRPr="00EE251A">
        <w:rPr>
          <w:b/>
          <w:bCs/>
        </w:rPr>
        <w:t>get_brochure_user_prompt</w:t>
      </w:r>
      <w:proofErr w:type="spellEnd"/>
      <w:r>
        <w:rPr>
          <w:b/>
          <w:bCs/>
        </w:rPr>
        <w:t xml:space="preserve"> </w:t>
      </w:r>
      <w:r w:rsidR="006823CC">
        <w:t xml:space="preserve">llama a </w:t>
      </w:r>
      <w:proofErr w:type="spellStart"/>
      <w:r w:rsidR="006823CC" w:rsidRPr="008A51A4">
        <w:rPr>
          <w:b/>
          <w:bCs/>
        </w:rPr>
        <w:t>fetch_page_and_all_relevant_links</w:t>
      </w:r>
      <w:proofErr w:type="spellEnd"/>
      <w:r w:rsidR="008A51A4">
        <w:rPr>
          <w:b/>
          <w:bCs/>
        </w:rPr>
        <w:t xml:space="preserve">, </w:t>
      </w:r>
      <w:r w:rsidR="008A51A4">
        <w:t xml:space="preserve">que llama a </w:t>
      </w:r>
      <w:proofErr w:type="spellStart"/>
      <w:r w:rsidR="008A51A4">
        <w:rPr>
          <w:b/>
          <w:bCs/>
        </w:rPr>
        <w:t>select_relevant_links</w:t>
      </w:r>
      <w:proofErr w:type="spellEnd"/>
      <w:r w:rsidR="008A51A4">
        <w:rPr>
          <w:b/>
          <w:bCs/>
        </w:rPr>
        <w:t xml:space="preserve">. </w:t>
      </w:r>
      <w:r w:rsidR="008A51A4">
        <w:t xml:space="preserve">Es decir, </w:t>
      </w:r>
      <w:r w:rsidR="008A51A4">
        <w:rPr>
          <w:b/>
          <w:bCs/>
        </w:rPr>
        <w:t xml:space="preserve">cada vez </w:t>
      </w:r>
      <w:r w:rsidR="003864EC">
        <w:rPr>
          <w:b/>
          <w:bCs/>
        </w:rPr>
        <w:t xml:space="preserve">que ejecutas </w:t>
      </w:r>
      <w:proofErr w:type="spellStart"/>
      <w:r w:rsidR="003864EC">
        <w:rPr>
          <w:b/>
          <w:bCs/>
        </w:rPr>
        <w:t>créate_brochure</w:t>
      </w:r>
      <w:proofErr w:type="spellEnd"/>
      <w:r w:rsidR="003864EC">
        <w:rPr>
          <w:b/>
          <w:bCs/>
        </w:rPr>
        <w:t xml:space="preserve"> </w:t>
      </w:r>
      <w:r w:rsidR="003864EC">
        <w:t xml:space="preserve">o </w:t>
      </w:r>
      <w:proofErr w:type="spellStart"/>
      <w:r w:rsidR="003864EC">
        <w:rPr>
          <w:b/>
          <w:bCs/>
        </w:rPr>
        <w:t>stream_brochure</w:t>
      </w:r>
      <w:proofErr w:type="spellEnd"/>
      <w:r w:rsidR="003864EC">
        <w:rPr>
          <w:b/>
          <w:bCs/>
        </w:rPr>
        <w:t xml:space="preserve">, se repite la llamada 1, </w:t>
      </w:r>
      <w:proofErr w:type="spellStart"/>
      <w:r w:rsidR="003864EC">
        <w:t>mas</w:t>
      </w:r>
      <w:proofErr w:type="spellEnd"/>
      <w:r w:rsidR="003864EC">
        <w:t xml:space="preserve"> las descargas. Incluso las celdas con </w:t>
      </w:r>
      <w:proofErr w:type="spellStart"/>
      <w:proofErr w:type="gramStart"/>
      <w:r w:rsidR="003864EC">
        <w:rPr>
          <w:b/>
          <w:bCs/>
        </w:rPr>
        <w:t>print</w:t>
      </w:r>
      <w:proofErr w:type="spellEnd"/>
      <w:r w:rsidR="003864EC">
        <w:rPr>
          <w:b/>
          <w:bCs/>
        </w:rPr>
        <w:t>(</w:t>
      </w:r>
      <w:proofErr w:type="gramEnd"/>
      <w:r w:rsidR="003864EC">
        <w:rPr>
          <w:b/>
          <w:bCs/>
        </w:rPr>
        <w:t xml:space="preserve">…) </w:t>
      </w:r>
      <w:r w:rsidR="003864EC">
        <w:t>hacen eso.</w:t>
      </w:r>
    </w:p>
    <w:p w14:paraId="41E910B2" w14:textId="77777777" w:rsidR="00540573" w:rsidRPr="00540573" w:rsidRDefault="00540573" w:rsidP="00540573">
      <w:pPr>
        <w:rPr>
          <w:b/>
          <w:bCs/>
          <w:sz w:val="24"/>
          <w:szCs w:val="28"/>
        </w:rPr>
      </w:pPr>
      <w:r w:rsidRPr="00540573">
        <w:rPr>
          <w:b/>
          <w:bCs/>
          <w:sz w:val="24"/>
          <w:szCs w:val="28"/>
          <w:highlight w:val="yellow"/>
        </w:rPr>
        <w:t>11. Costo con tu modelo</w:t>
      </w:r>
    </w:p>
    <w:p w14:paraId="605E7E71" w14:textId="56CD2347" w:rsidR="00540573" w:rsidRDefault="00540573">
      <w:r w:rsidRPr="00540573">
        <w:rPr>
          <w:b/>
          <w:bCs/>
        </w:rPr>
        <w:t>gemini-3.1-</w:t>
      </w:r>
      <w:proofErr w:type="gramStart"/>
      <w:r w:rsidRPr="00540573">
        <w:rPr>
          <w:b/>
          <w:bCs/>
        </w:rPr>
        <w:t>flash</w:t>
      </w:r>
      <w:proofErr w:type="gramEnd"/>
      <w:r w:rsidRPr="00540573">
        <w:rPr>
          <w:b/>
          <w:bCs/>
        </w:rPr>
        <w:t>-lite</w:t>
      </w:r>
      <w:r>
        <w:rPr>
          <w:b/>
          <w:bCs/>
        </w:rPr>
        <w:t xml:space="preserve"> </w:t>
      </w:r>
      <w:r w:rsidRPr="00540573">
        <w:t>cuesta $0,25 de entrada y $1,50 de salida por millón (varias fuentes de 2026; una lista $0,125 y $0,75, así que revísalo). Con los mismos tamaños inventados de antes:</w:t>
      </w:r>
    </w:p>
    <w:p w14:paraId="3F6877B6" w14:textId="663A2194" w:rsidR="004E79F7" w:rsidRDefault="004E79F7">
      <w:r w:rsidRPr="004E79F7">
        <w:rPr>
          <w:noProof/>
        </w:rPr>
        <w:drawing>
          <wp:inline distT="0" distB="0" distL="0" distR="0" wp14:anchorId="5F272173" wp14:editId="5F6E8F11">
            <wp:extent cx="5621867" cy="1635207"/>
            <wp:effectExtent l="38100" t="38100" r="36195" b="41275"/>
            <wp:docPr id="120102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25962" name=""/>
                    <pic:cNvPicPr/>
                  </pic:nvPicPr>
                  <pic:blipFill>
                    <a:blip r:embed="rId572"/>
                    <a:stretch>
                      <a:fillRect/>
                    </a:stretch>
                  </pic:blipFill>
                  <pic:spPr>
                    <a:xfrm>
                      <a:off x="0" y="0"/>
                      <a:ext cx="5631171" cy="1637913"/>
                    </a:xfrm>
                    <a:prstGeom prst="rect">
                      <a:avLst/>
                    </a:prstGeom>
                    <a:ln w="28575">
                      <a:solidFill>
                        <a:schemeClr val="tx1"/>
                      </a:solidFill>
                    </a:ln>
                  </pic:spPr>
                </pic:pic>
              </a:graphicData>
            </a:graphic>
          </wp:inline>
        </w:drawing>
      </w:r>
    </w:p>
    <w:p w14:paraId="082D30CF" w14:textId="77777777" w:rsidR="004E79F7" w:rsidRDefault="004E79F7" w:rsidP="004E79F7">
      <w:r w:rsidRPr="004E79F7">
        <w:t>Es unas 6 veces más barato que con Gemini 3.5 Flash ($0,0103). Los tokens de razonamiento pueden sumar más.</w:t>
      </w:r>
    </w:p>
    <w:p w14:paraId="6D49032C" w14:textId="77777777" w:rsidR="000E1C87" w:rsidRDefault="000E1C87" w:rsidP="004E79F7"/>
    <w:p w14:paraId="497836C6" w14:textId="77777777" w:rsidR="000E1C87" w:rsidRDefault="000E1C87" w:rsidP="004E79F7"/>
    <w:p w14:paraId="03FC9E56" w14:textId="77777777" w:rsidR="000E1C87" w:rsidRDefault="000E1C87" w:rsidP="004E79F7"/>
    <w:p w14:paraId="426B5F63" w14:textId="77777777" w:rsidR="000E1C87" w:rsidRDefault="000E1C87" w:rsidP="004E79F7"/>
    <w:p w14:paraId="1D81E97C" w14:textId="522DDA98" w:rsidR="000E1C87" w:rsidRDefault="000E1C87" w:rsidP="000E1C87">
      <w:pPr>
        <w:pStyle w:val="Ttulo2"/>
        <w:rPr>
          <w:rFonts w:ascii="Arial" w:hAnsi="Arial" w:cs="Arial"/>
          <w:b/>
          <w:bCs/>
          <w:sz w:val="24"/>
          <w:szCs w:val="24"/>
          <w:highlight w:val="yellow"/>
        </w:rPr>
      </w:pPr>
      <w:r>
        <w:rPr>
          <w:rFonts w:ascii="Arial" w:hAnsi="Arial" w:cs="Arial"/>
          <w:b/>
          <w:bCs/>
          <w:sz w:val="24"/>
          <w:szCs w:val="24"/>
          <w:highlight w:val="yellow"/>
        </w:rPr>
        <w:lastRenderedPageBreak/>
        <w:t>1.2</w:t>
      </w:r>
      <w:r w:rsidR="008F6219">
        <w:rPr>
          <w:rFonts w:ascii="Arial" w:hAnsi="Arial" w:cs="Arial"/>
          <w:b/>
          <w:bCs/>
          <w:sz w:val="24"/>
          <w:szCs w:val="24"/>
          <w:highlight w:val="yellow"/>
        </w:rPr>
        <w:t xml:space="preserve">1: Notas de video 34. Day 5 – </w:t>
      </w:r>
      <w:proofErr w:type="spellStart"/>
      <w:r w:rsidR="008F6219">
        <w:rPr>
          <w:rFonts w:ascii="Arial" w:hAnsi="Arial" w:cs="Arial"/>
          <w:b/>
          <w:bCs/>
          <w:sz w:val="24"/>
          <w:szCs w:val="24"/>
          <w:highlight w:val="yellow"/>
        </w:rPr>
        <w:t>building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Json</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prompts</w:t>
      </w:r>
      <w:proofErr w:type="spellEnd"/>
      <w:r w:rsidR="008F6219">
        <w:rPr>
          <w:rFonts w:ascii="Arial" w:hAnsi="Arial" w:cs="Arial"/>
          <w:b/>
          <w:bCs/>
          <w:sz w:val="24"/>
          <w:szCs w:val="24"/>
          <w:highlight w:val="yellow"/>
        </w:rPr>
        <w:t xml:space="preserve"> and </w:t>
      </w:r>
      <w:proofErr w:type="spellStart"/>
      <w:r w:rsidR="008F6219">
        <w:rPr>
          <w:rFonts w:ascii="Arial" w:hAnsi="Arial" w:cs="Arial"/>
          <w:b/>
          <w:bCs/>
          <w:sz w:val="24"/>
          <w:szCs w:val="24"/>
          <w:highlight w:val="yellow"/>
        </w:rPr>
        <w:t>using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OpenAI’s</w:t>
      </w:r>
      <w:proofErr w:type="spellEnd"/>
      <w:r w:rsidR="008F6219">
        <w:rPr>
          <w:rFonts w:ascii="Arial" w:hAnsi="Arial" w:cs="Arial"/>
          <w:b/>
          <w:bCs/>
          <w:sz w:val="24"/>
          <w:szCs w:val="24"/>
          <w:highlight w:val="yellow"/>
        </w:rPr>
        <w:t xml:space="preserve"> chat </w:t>
      </w:r>
      <w:proofErr w:type="spellStart"/>
      <w:r w:rsidR="008F6219">
        <w:rPr>
          <w:rFonts w:ascii="Arial" w:hAnsi="Arial" w:cs="Arial"/>
          <w:b/>
          <w:bCs/>
          <w:sz w:val="24"/>
          <w:szCs w:val="24"/>
          <w:highlight w:val="yellow"/>
        </w:rPr>
        <w:t>completions</w:t>
      </w:r>
      <w:proofErr w:type="spellEnd"/>
      <w:r w:rsidR="008F6219">
        <w:rPr>
          <w:rFonts w:ascii="Arial" w:hAnsi="Arial" w:cs="Arial"/>
          <w:b/>
          <w:bCs/>
          <w:sz w:val="24"/>
          <w:szCs w:val="24"/>
          <w:highlight w:val="yellow"/>
        </w:rPr>
        <w:t xml:space="preserve"> API</w:t>
      </w:r>
    </w:p>
    <w:p w14:paraId="7392AA0E" w14:textId="77777777" w:rsidR="008F6219" w:rsidRPr="008F6219" w:rsidRDefault="008F6219" w:rsidP="008F6219">
      <w:pPr>
        <w:rPr>
          <w:b/>
          <w:bCs/>
          <w:sz w:val="24"/>
          <w:szCs w:val="28"/>
          <w:highlight w:val="yellow"/>
        </w:rPr>
      </w:pPr>
      <w:r w:rsidRPr="008F6219">
        <w:rPr>
          <w:b/>
          <w:bCs/>
          <w:sz w:val="24"/>
          <w:szCs w:val="28"/>
          <w:highlight w:val="yellow"/>
        </w:rPr>
        <w:t>1. Todo parte de la secuencia de entrada</w:t>
      </w:r>
    </w:p>
    <w:p w14:paraId="41778362" w14:textId="77777777" w:rsidR="00AA612E" w:rsidRPr="00AA612E" w:rsidRDefault="00AA612E" w:rsidP="00AA612E">
      <w:r w:rsidRPr="00AA612E">
        <w:t xml:space="preserve">El profesor dice que se empieza </w:t>
      </w:r>
      <w:r w:rsidRPr="00AA612E">
        <w:rPr>
          <w:b/>
          <w:bCs/>
        </w:rPr>
        <w:t xml:space="preserve">pensando en el </w:t>
      </w:r>
      <w:proofErr w:type="spellStart"/>
      <w:r w:rsidRPr="00AA612E">
        <w:rPr>
          <w:b/>
          <w:bCs/>
        </w:rPr>
        <w:t>prompt</w:t>
      </w:r>
      <w:proofErr w:type="spellEnd"/>
      <w:r w:rsidRPr="00AA612E">
        <w:t>: qué secuencia de entrada hay que enviar para que los tokens más probables sean los que cumplen la tarea.</w:t>
      </w:r>
    </w:p>
    <w:p w14:paraId="05382A32" w14:textId="77777777" w:rsidR="00AA612E" w:rsidRPr="00AA612E" w:rsidRDefault="00AA612E" w:rsidP="00AA612E">
      <w:pPr>
        <w:rPr>
          <w:b/>
          <w:bCs/>
          <w:sz w:val="24"/>
          <w:szCs w:val="28"/>
          <w:highlight w:val="yellow"/>
        </w:rPr>
      </w:pPr>
      <w:r w:rsidRPr="00AA612E">
        <w:rPr>
          <w:b/>
          <w:bCs/>
          <w:sz w:val="24"/>
          <w:szCs w:val="28"/>
          <w:highlight w:val="yellow"/>
        </w:rPr>
        <w:t xml:space="preserve">2. Por qué JSON y </w:t>
      </w:r>
      <w:proofErr w:type="spellStart"/>
      <w:r w:rsidRPr="00AA612E">
        <w:rPr>
          <w:b/>
          <w:bCs/>
          <w:sz w:val="24"/>
          <w:szCs w:val="28"/>
          <w:highlight w:val="yellow"/>
        </w:rPr>
        <w:t>Markdown</w:t>
      </w:r>
      <w:proofErr w:type="spellEnd"/>
      <w:r w:rsidRPr="00AA612E">
        <w:rPr>
          <w:b/>
          <w:bCs/>
          <w:sz w:val="24"/>
          <w:szCs w:val="28"/>
          <w:highlight w:val="yellow"/>
        </w:rPr>
        <w:t xml:space="preserve"> funcionan bien</w:t>
      </w:r>
    </w:p>
    <w:p w14:paraId="3802B0EE" w14:textId="77777777" w:rsidR="00AA612E" w:rsidRPr="00AA612E" w:rsidRDefault="00AA612E" w:rsidP="00AA612E">
      <w:r w:rsidRPr="00AA612E">
        <w:t>Según él, los modelos se entrenan sobre todo con tres tipos de datos:</w:t>
      </w:r>
    </w:p>
    <w:tbl>
      <w:tblPr>
        <w:tblStyle w:val="Tablaconcuadrcula4-nfasis4"/>
        <w:tblW w:w="0" w:type="auto"/>
        <w:tblLook w:val="04A0" w:firstRow="1" w:lastRow="0" w:firstColumn="1" w:lastColumn="0" w:noHBand="0" w:noVBand="1"/>
      </w:tblPr>
      <w:tblGrid>
        <w:gridCol w:w="3596"/>
        <w:gridCol w:w="3597"/>
      </w:tblGrid>
      <w:tr w:rsidR="00AA612E" w14:paraId="74DEB7ED" w14:textId="77777777" w:rsidTr="00AA6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85B55" w14:textId="7D0AD2F6" w:rsidR="00AA612E" w:rsidRPr="00AA612E" w:rsidRDefault="00AA612E" w:rsidP="008F6219">
            <w:pPr>
              <w:rPr>
                <w:b w:val="0"/>
                <w:bCs w:val="0"/>
              </w:rPr>
            </w:pPr>
            <w:r w:rsidRPr="00AA612E">
              <w:rPr>
                <w:b w:val="0"/>
                <w:bCs w:val="0"/>
              </w:rPr>
              <w:t>Tipo de dato</w:t>
            </w:r>
          </w:p>
        </w:tc>
        <w:tc>
          <w:tcPr>
            <w:tcW w:w="3597" w:type="dxa"/>
          </w:tcPr>
          <w:p w14:paraId="6424942F" w14:textId="1A380F56" w:rsidR="00AA612E" w:rsidRPr="00AA612E" w:rsidRDefault="00AA612E" w:rsidP="008F6219">
            <w:pPr>
              <w:cnfStyle w:val="100000000000" w:firstRow="1" w:lastRow="0" w:firstColumn="0" w:lastColumn="0" w:oddVBand="0" w:evenVBand="0" w:oddHBand="0" w:evenHBand="0" w:firstRowFirstColumn="0" w:firstRowLastColumn="0" w:lastRowFirstColumn="0" w:lastRowLastColumn="0"/>
              <w:rPr>
                <w:b w:val="0"/>
                <w:bCs w:val="0"/>
              </w:rPr>
            </w:pPr>
            <w:r w:rsidRPr="00AA612E">
              <w:rPr>
                <w:b w:val="0"/>
                <w:bCs w:val="0"/>
              </w:rPr>
              <w:t>Secuencia</w:t>
            </w:r>
          </w:p>
        </w:tc>
      </w:tr>
      <w:tr w:rsidR="00AA612E" w14:paraId="4E39E6DA"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F42E8C0" w14:textId="56B59CDE" w:rsidR="00AA612E" w:rsidRPr="00D95EA4" w:rsidRDefault="00AA612E" w:rsidP="008F6219">
            <w:pPr>
              <w:rPr>
                <w:b w:val="0"/>
                <w:bCs w:val="0"/>
              </w:rPr>
            </w:pPr>
            <w:r w:rsidRPr="00D95EA4">
              <w:rPr>
                <w:b w:val="0"/>
                <w:bCs w:val="0"/>
              </w:rPr>
              <w:t>Lenguaje natural (inglés y otros)</w:t>
            </w:r>
          </w:p>
        </w:tc>
        <w:tc>
          <w:tcPr>
            <w:tcW w:w="3597" w:type="dxa"/>
          </w:tcPr>
          <w:p w14:paraId="64E7C5B8" w14:textId="1B0DF1DE" w:rsidR="00AA612E" w:rsidRPr="00D95EA4" w:rsidRDefault="00AA612E" w:rsidP="008F6219">
            <w:pPr>
              <w:cnfStyle w:val="000000100000" w:firstRow="0" w:lastRow="0" w:firstColumn="0" w:lastColumn="0" w:oddVBand="0" w:evenVBand="0" w:oddHBand="1" w:evenHBand="0" w:firstRowFirstColumn="0" w:firstRowLastColumn="0" w:lastRowFirstColumn="0" w:lastRowLastColumn="0"/>
            </w:pPr>
            <w:r w:rsidRPr="00D95EA4">
              <w:t>Entienden y escriben texto</w:t>
            </w:r>
          </w:p>
        </w:tc>
      </w:tr>
      <w:tr w:rsidR="00AA612E" w14:paraId="4773102E" w14:textId="77777777" w:rsidTr="00AA612E">
        <w:tc>
          <w:tcPr>
            <w:cnfStyle w:val="001000000000" w:firstRow="0" w:lastRow="0" w:firstColumn="1" w:lastColumn="0" w:oddVBand="0" w:evenVBand="0" w:oddHBand="0" w:evenHBand="0" w:firstRowFirstColumn="0" w:firstRowLastColumn="0" w:lastRowFirstColumn="0" w:lastRowLastColumn="0"/>
            <w:tcW w:w="3596" w:type="dxa"/>
          </w:tcPr>
          <w:p w14:paraId="1E5A1DE7" w14:textId="69A4F556" w:rsidR="00AA612E" w:rsidRPr="00D95EA4" w:rsidRDefault="00AA612E" w:rsidP="008F6219">
            <w:pPr>
              <w:rPr>
                <w:b w:val="0"/>
                <w:bCs w:val="0"/>
              </w:rPr>
            </w:pPr>
            <w:proofErr w:type="spellStart"/>
            <w:r w:rsidRPr="00D95EA4">
              <w:rPr>
                <w:b w:val="0"/>
                <w:bCs w:val="0"/>
              </w:rPr>
              <w:t>Markdown</w:t>
            </w:r>
            <w:proofErr w:type="spellEnd"/>
            <w:r w:rsidRPr="00D95EA4">
              <w:rPr>
                <w:b w:val="0"/>
                <w:bCs w:val="0"/>
              </w:rPr>
              <w:t xml:space="preserve"> (sitios web convertidos)</w:t>
            </w:r>
          </w:p>
        </w:tc>
        <w:tc>
          <w:tcPr>
            <w:tcW w:w="3597" w:type="dxa"/>
          </w:tcPr>
          <w:p w14:paraId="0239DF31" w14:textId="18C14B42" w:rsidR="00AA612E" w:rsidRPr="00D95EA4" w:rsidRDefault="00D95EA4" w:rsidP="008F6219">
            <w:pPr>
              <w:cnfStyle w:val="000000000000" w:firstRow="0" w:lastRow="0" w:firstColumn="0" w:lastColumn="0" w:oddVBand="0" w:evenVBand="0" w:oddHBand="0" w:evenHBand="0" w:firstRowFirstColumn="0" w:firstRowLastColumn="0" w:lastRowFirstColumn="0" w:lastRowLastColumn="0"/>
            </w:pPr>
            <w:r>
              <w:t>“Les encanta” generarlo y lo conocen muy bien</w:t>
            </w:r>
          </w:p>
        </w:tc>
      </w:tr>
      <w:tr w:rsidR="00D95EA4" w14:paraId="77F5447D"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00B285" w14:textId="63816169" w:rsidR="00D95EA4" w:rsidRPr="00D95EA4" w:rsidRDefault="00D95EA4" w:rsidP="008F6219">
            <w:pPr>
              <w:rPr>
                <w:b w:val="0"/>
                <w:bCs w:val="0"/>
              </w:rPr>
            </w:pPr>
            <w:r>
              <w:rPr>
                <w:b w:val="0"/>
                <w:bCs w:val="0"/>
              </w:rPr>
              <w:t>JSON</w:t>
            </w:r>
          </w:p>
        </w:tc>
        <w:tc>
          <w:tcPr>
            <w:tcW w:w="3597" w:type="dxa"/>
          </w:tcPr>
          <w:p w14:paraId="03CD59A8" w14:textId="2A8FB7FB" w:rsidR="00D95EA4" w:rsidRDefault="00D95EA4" w:rsidP="008F6219">
            <w:pPr>
              <w:cnfStyle w:val="000000100000" w:firstRow="0" w:lastRow="0" w:firstColumn="0" w:lastColumn="0" w:oddVBand="0" w:evenVBand="0" w:oddHBand="1" w:evenHBand="0" w:firstRowFirstColumn="0" w:firstRowLastColumn="0" w:lastRowFirstColumn="0" w:lastRowLastColumn="0"/>
            </w:pPr>
            <w:r w:rsidRPr="00D95EA4">
              <w:t>Si les mandas información estructurada en JSON, la reconocen y la entienden</w:t>
            </w:r>
          </w:p>
        </w:tc>
      </w:tr>
    </w:tbl>
    <w:p w14:paraId="46689D2A" w14:textId="77777777" w:rsidR="008F6219" w:rsidRPr="008F6219" w:rsidRDefault="008F6219" w:rsidP="008F6219">
      <w:pPr>
        <w:rPr>
          <w:highlight w:val="yellow"/>
        </w:rPr>
      </w:pPr>
    </w:p>
    <w:tbl>
      <w:tblPr>
        <w:tblStyle w:val="Tablaconcuadrcula"/>
        <w:tblW w:w="0" w:type="auto"/>
        <w:tblLook w:val="04A0" w:firstRow="1" w:lastRow="0" w:firstColumn="1" w:lastColumn="0" w:noHBand="0" w:noVBand="1"/>
      </w:tblPr>
      <w:tblGrid>
        <w:gridCol w:w="10790"/>
      </w:tblGrid>
      <w:tr w:rsidR="000808AB" w14:paraId="1EB2051B" w14:textId="77777777" w:rsidTr="000808AB">
        <w:tc>
          <w:tcPr>
            <w:tcW w:w="10790" w:type="dxa"/>
          </w:tcPr>
          <w:p w14:paraId="316DD621" w14:textId="1E2CBC59" w:rsidR="000808AB" w:rsidRDefault="000808AB" w:rsidP="004E79F7">
            <w:r w:rsidRPr="000808AB">
              <w:rPr>
                <w:noProof/>
              </w:rPr>
              <w:drawing>
                <wp:inline distT="0" distB="0" distL="0" distR="0" wp14:anchorId="35425BA7" wp14:editId="3299C134">
                  <wp:extent cx="3033023" cy="342930"/>
                  <wp:effectExtent l="19050" t="19050" r="15240" b="19050"/>
                  <wp:docPr id="96975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5967" name=""/>
                          <pic:cNvPicPr/>
                        </pic:nvPicPr>
                        <pic:blipFill>
                          <a:blip r:embed="rId573"/>
                          <a:stretch>
                            <a:fillRect/>
                          </a:stretch>
                        </pic:blipFill>
                        <pic:spPr>
                          <a:xfrm>
                            <a:off x="0" y="0"/>
                            <a:ext cx="3033023" cy="342930"/>
                          </a:xfrm>
                          <a:prstGeom prst="rect">
                            <a:avLst/>
                          </a:prstGeom>
                          <a:ln w="19050">
                            <a:solidFill>
                              <a:schemeClr val="tx1"/>
                            </a:solidFill>
                          </a:ln>
                        </pic:spPr>
                      </pic:pic>
                    </a:graphicData>
                  </a:graphic>
                </wp:inline>
              </w:drawing>
            </w:r>
          </w:p>
          <w:p w14:paraId="35A5FF92" w14:textId="746A6359" w:rsidR="00D72287" w:rsidRPr="00D72287" w:rsidRDefault="00D72287" w:rsidP="004E79F7">
            <w:proofErr w:type="spellStart"/>
            <w:r>
              <w:rPr>
                <w:b/>
                <w:bCs/>
              </w:rPr>
              <w:t>Markdown</w:t>
            </w:r>
            <w:proofErr w:type="spellEnd"/>
            <w:r>
              <w:rPr>
                <w:b/>
                <w:bCs/>
              </w:rPr>
              <w:t xml:space="preserve"> es una forma simple de escribir texto con formato, que se convierte en HTML. </w:t>
            </w:r>
            <w:r w:rsidRPr="00D72287">
              <w:t xml:space="preserve">HTML es el lenguaje con el que se arman las páginas web, y </w:t>
            </w:r>
            <w:proofErr w:type="spellStart"/>
            <w:r w:rsidRPr="00D72287">
              <w:t>Markdown</w:t>
            </w:r>
            <w:proofErr w:type="spellEnd"/>
            <w:r w:rsidRPr="00D72287">
              <w:t xml:space="preserve"> está pensado como atajo para escribirlo más fácil.</w:t>
            </w:r>
          </w:p>
          <w:p w14:paraId="01B3499D" w14:textId="77777777" w:rsidR="000808AB" w:rsidRDefault="000808AB" w:rsidP="004E79F7"/>
          <w:p w14:paraId="19EF2130" w14:textId="77777777" w:rsidR="00EA4BC8" w:rsidRPr="00EA4BC8" w:rsidRDefault="00EA4BC8" w:rsidP="00EA4BC8">
            <w:r w:rsidRPr="00EA4BC8">
              <w:t xml:space="preserve">El creador, John Gruber (2004), lo describe como una herramienta que convierte texto plano fácil de leer y escribir en HTML válido. Una frase que cita un artículo: "HTML es un formato de publicación; </w:t>
            </w:r>
            <w:proofErr w:type="spellStart"/>
            <w:r w:rsidRPr="00EA4BC8">
              <w:t>Markdown</w:t>
            </w:r>
            <w:proofErr w:type="spellEnd"/>
            <w:r w:rsidRPr="00EA4BC8">
              <w:t xml:space="preserve"> es un formato de escritura".</w:t>
            </w:r>
          </w:p>
          <w:p w14:paraId="2A44F235" w14:textId="77777777" w:rsidR="00EA4BC8" w:rsidRDefault="00EA4BC8" w:rsidP="004E79F7"/>
          <w:p w14:paraId="6628A3AE" w14:textId="77777777" w:rsidR="00EA4BC8" w:rsidRPr="00EA4BC8" w:rsidRDefault="00EA4BC8" w:rsidP="00EA4BC8">
            <w:pPr>
              <w:rPr>
                <w:b/>
                <w:bCs/>
              </w:rPr>
            </w:pPr>
            <w:r w:rsidRPr="00EA4BC8">
              <w:rPr>
                <w:b/>
                <w:bCs/>
              </w:rPr>
              <w:t>Ejemplo: el mismo contenido en los dos</w:t>
            </w:r>
          </w:p>
          <w:p w14:paraId="23261107" w14:textId="7BE2C26F" w:rsidR="000808AB" w:rsidRDefault="00EA4BC8" w:rsidP="004E79F7">
            <w:r w:rsidRPr="00EA4BC8">
              <w:rPr>
                <w:noProof/>
              </w:rPr>
              <w:drawing>
                <wp:inline distT="0" distB="0" distL="0" distR="0" wp14:anchorId="454A1123" wp14:editId="7EB43633">
                  <wp:extent cx="4469130" cy="1466433"/>
                  <wp:effectExtent l="19050" t="19050" r="26670" b="19685"/>
                  <wp:docPr id="181811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1474" name=""/>
                          <pic:cNvPicPr/>
                        </pic:nvPicPr>
                        <pic:blipFill>
                          <a:blip r:embed="rId574"/>
                          <a:stretch>
                            <a:fillRect/>
                          </a:stretch>
                        </pic:blipFill>
                        <pic:spPr>
                          <a:xfrm>
                            <a:off x="0" y="0"/>
                            <a:ext cx="4484239" cy="1471391"/>
                          </a:xfrm>
                          <a:prstGeom prst="rect">
                            <a:avLst/>
                          </a:prstGeom>
                          <a:ln w="19050">
                            <a:solidFill>
                              <a:schemeClr val="tx1"/>
                            </a:solidFill>
                          </a:ln>
                        </pic:spPr>
                      </pic:pic>
                    </a:graphicData>
                  </a:graphic>
                </wp:inline>
              </w:drawing>
            </w:r>
          </w:p>
          <w:p w14:paraId="7923DEC0" w14:textId="77777777" w:rsidR="00554A18" w:rsidRPr="00554A18" w:rsidRDefault="00554A18" w:rsidP="00554A18">
            <w:r w:rsidRPr="00554A18">
              <w:t xml:space="preserve">El resultado en pantalla es el mismo, pero </w:t>
            </w:r>
            <w:proofErr w:type="spellStart"/>
            <w:r w:rsidRPr="00554A18">
              <w:t>Markdown</w:t>
            </w:r>
            <w:proofErr w:type="spellEnd"/>
            <w:r w:rsidRPr="00554A18">
              <w:t xml:space="preserve"> se lee </w:t>
            </w:r>
            <w:proofErr w:type="gramStart"/>
            <w:r w:rsidRPr="00554A18">
              <w:t>bien</w:t>
            </w:r>
            <w:proofErr w:type="gramEnd"/>
            <w:r w:rsidRPr="00554A18">
              <w:t xml:space="preserve"> aunque no lo conviertas, y HTML con tantas etiquetas es más difícil de leer.</w:t>
            </w:r>
          </w:p>
          <w:p w14:paraId="0823B29C" w14:textId="77777777" w:rsidR="00EA4BC8" w:rsidRDefault="00EA4BC8" w:rsidP="004E79F7"/>
          <w:p w14:paraId="6015DB48" w14:textId="77777777" w:rsidR="000808AB" w:rsidRDefault="000808AB" w:rsidP="004E79F7"/>
          <w:p w14:paraId="66EE258D" w14:textId="77777777" w:rsidR="00554A18" w:rsidRPr="00554A18" w:rsidRDefault="00554A18" w:rsidP="00554A18">
            <w:pPr>
              <w:rPr>
                <w:b/>
                <w:bCs/>
              </w:rPr>
            </w:pPr>
            <w:r w:rsidRPr="00554A18">
              <w:rPr>
                <w:b/>
                <w:bCs/>
              </w:rPr>
              <w:t>Cómo se relacionan</w:t>
            </w:r>
          </w:p>
          <w:p w14:paraId="3727DD48" w14:textId="6FD6D781" w:rsidR="00554A18" w:rsidRPr="00554A18" w:rsidRDefault="00554A18" w:rsidP="00485509">
            <w:pPr>
              <w:pStyle w:val="Prrafodelista"/>
              <w:numPr>
                <w:ilvl w:val="0"/>
                <w:numId w:val="58"/>
              </w:numPr>
            </w:pPr>
            <w:proofErr w:type="spellStart"/>
            <w:r w:rsidRPr="00485509">
              <w:rPr>
                <w:b/>
                <w:bCs/>
              </w:rPr>
              <w:t>Markdown</w:t>
            </w:r>
            <w:proofErr w:type="spellEnd"/>
            <w:r w:rsidRPr="00485509">
              <w:rPr>
                <w:b/>
                <w:bCs/>
              </w:rPr>
              <w:t xml:space="preserve"> cubre solo una parte pequeña de lo que hace HTML.</w:t>
            </w:r>
            <w:r w:rsidRPr="00554A18">
              <w:t xml:space="preserve"> No sirve para todo, y no lo reemplaza.</w:t>
            </w:r>
          </w:p>
          <w:p w14:paraId="0F60EFD9" w14:textId="4EDEBA54" w:rsidR="00554A18" w:rsidRPr="00554A18" w:rsidRDefault="00554A18" w:rsidP="00485509">
            <w:pPr>
              <w:pStyle w:val="Prrafodelista"/>
              <w:numPr>
                <w:ilvl w:val="0"/>
                <w:numId w:val="58"/>
              </w:numPr>
            </w:pPr>
            <w:r w:rsidRPr="00554A18">
              <w:t xml:space="preserve">Un procesador (como </w:t>
            </w:r>
            <w:proofErr w:type="spellStart"/>
            <w:r w:rsidRPr="00554A18">
              <w:t>Pandoc</w:t>
            </w:r>
            <w:proofErr w:type="spellEnd"/>
            <w:r w:rsidRPr="00554A18">
              <w:t xml:space="preserve"> o Python-</w:t>
            </w:r>
            <w:proofErr w:type="spellStart"/>
            <w:r w:rsidRPr="00554A18">
              <w:t>Markdown</w:t>
            </w:r>
            <w:proofErr w:type="spellEnd"/>
            <w:r w:rsidRPr="00554A18">
              <w:t xml:space="preserve">) convierte tu texto </w:t>
            </w:r>
            <w:proofErr w:type="spellStart"/>
            <w:r w:rsidRPr="00554A18">
              <w:t>Markdown</w:t>
            </w:r>
            <w:proofErr w:type="spellEnd"/>
            <w:r w:rsidRPr="00554A18">
              <w:t xml:space="preserve"> en HTML.</w:t>
            </w:r>
          </w:p>
          <w:p w14:paraId="14DDFF66" w14:textId="28F4E68C" w:rsidR="00554A18" w:rsidRPr="00554A18" w:rsidRDefault="00554A18" w:rsidP="00485509">
            <w:pPr>
              <w:pStyle w:val="Prrafodelista"/>
              <w:numPr>
                <w:ilvl w:val="0"/>
                <w:numId w:val="58"/>
              </w:numPr>
            </w:pPr>
            <w:r w:rsidRPr="00554A18">
              <w:t xml:space="preserve">Si necesitas algo que </w:t>
            </w:r>
            <w:proofErr w:type="spellStart"/>
            <w:r w:rsidRPr="00554A18">
              <w:t>Markdown</w:t>
            </w:r>
            <w:proofErr w:type="spellEnd"/>
            <w:r w:rsidRPr="00554A18">
              <w:t xml:space="preserve"> no tiene, puedes escribir HTML dentro del mismo documento, y </w:t>
            </w:r>
            <w:proofErr w:type="spellStart"/>
            <w:r w:rsidRPr="00554A18">
              <w:t>Markdown</w:t>
            </w:r>
            <w:proofErr w:type="spellEnd"/>
            <w:r w:rsidRPr="00554A18">
              <w:t xml:space="preserve"> lo entiende.</w:t>
            </w:r>
          </w:p>
          <w:p w14:paraId="384B7276" w14:textId="77777777" w:rsidR="00554A18" w:rsidRDefault="00554A18" w:rsidP="00554A18"/>
          <w:p w14:paraId="209B9C94" w14:textId="77777777" w:rsidR="00485509" w:rsidRPr="00485509" w:rsidRDefault="00485509" w:rsidP="00485509">
            <w:pPr>
              <w:rPr>
                <w:b/>
                <w:bCs/>
              </w:rPr>
            </w:pPr>
            <w:r w:rsidRPr="00485509">
              <w:rPr>
                <w:b/>
                <w:bCs/>
              </w:rPr>
              <w:t>En tu notebook</w:t>
            </w:r>
          </w:p>
          <w:p w14:paraId="724E1EB4" w14:textId="22F2386F" w:rsidR="000808AB" w:rsidRDefault="00A3780A" w:rsidP="004E79F7">
            <w:r w:rsidRPr="00A3780A">
              <w:t xml:space="preserve">Cuando haces </w:t>
            </w:r>
            <w:proofErr w:type="spellStart"/>
            <w:proofErr w:type="gramStart"/>
            <w:r w:rsidRPr="00A3780A">
              <w:t>display</w:t>
            </w:r>
            <w:proofErr w:type="spellEnd"/>
            <w:r w:rsidRPr="00A3780A">
              <w:t>(</w:t>
            </w:r>
            <w:proofErr w:type="spellStart"/>
            <w:proofErr w:type="gramEnd"/>
            <w:r w:rsidRPr="00A3780A">
              <w:t>Markdown</w:t>
            </w:r>
            <w:proofErr w:type="spellEnd"/>
            <w:r w:rsidRPr="00A3780A">
              <w:t xml:space="preserve">(response)), </w:t>
            </w:r>
            <w:proofErr w:type="spellStart"/>
            <w:r w:rsidRPr="00A3780A">
              <w:t>Jupyter</w:t>
            </w:r>
            <w:proofErr w:type="spellEnd"/>
            <w:r w:rsidRPr="00A3780A">
              <w:t xml:space="preserve"> toma el texto en </w:t>
            </w:r>
            <w:proofErr w:type="spellStart"/>
            <w:r w:rsidRPr="00A3780A">
              <w:t>Markdown</w:t>
            </w:r>
            <w:proofErr w:type="spellEnd"/>
            <w:r w:rsidRPr="00A3780A">
              <w:t xml:space="preserve"> que escribió el modelo (por ejemplo ## Cultura y **clientes**) y lo muestra con formato: ahí ocurre esa conversión a lo visual.</w:t>
            </w:r>
          </w:p>
          <w:p w14:paraId="19B70E73" w14:textId="77777777" w:rsidR="000808AB" w:rsidRDefault="000808AB" w:rsidP="004E79F7"/>
        </w:tc>
      </w:tr>
    </w:tbl>
    <w:p w14:paraId="4BA7953F" w14:textId="409120D4" w:rsidR="006226FA" w:rsidRDefault="006226FA" w:rsidP="006226FA">
      <w:pPr>
        <w:rPr>
          <w:b/>
          <w:bCs/>
          <w:sz w:val="24"/>
          <w:szCs w:val="28"/>
          <w:highlight w:val="yellow"/>
        </w:rPr>
      </w:pPr>
      <w:r>
        <w:rPr>
          <w:b/>
          <w:bCs/>
          <w:sz w:val="24"/>
          <w:szCs w:val="28"/>
          <w:highlight w:val="yellow"/>
        </w:rPr>
        <w:lastRenderedPageBreak/>
        <w:t>3</w:t>
      </w:r>
      <w:r w:rsidRPr="00AA612E">
        <w:rPr>
          <w:b/>
          <w:bCs/>
          <w:sz w:val="24"/>
          <w:szCs w:val="28"/>
          <w:highlight w:val="yellow"/>
        </w:rPr>
        <w:t xml:space="preserve">. </w:t>
      </w:r>
      <w:r>
        <w:rPr>
          <w:b/>
          <w:bCs/>
          <w:sz w:val="24"/>
          <w:szCs w:val="28"/>
          <w:highlight w:val="yellow"/>
        </w:rPr>
        <w:t>JSON versus describir el formato con palabras</w:t>
      </w:r>
    </w:p>
    <w:p w14:paraId="3641F3AB" w14:textId="77777777" w:rsidR="001F63FB" w:rsidRPr="001F63FB" w:rsidRDefault="001F63FB" w:rsidP="001F63FB">
      <w:r w:rsidRPr="001F63FB">
        <w:t xml:space="preserve">Antes se intentaba decir "responde con esto en el punto 1, con esto en el punto 2". Él lo llama "ridículo": es mejor dar la estructura en JSON. </w:t>
      </w:r>
      <w:proofErr w:type="gramStart"/>
      <w:r w:rsidRPr="001F63FB">
        <w:t>Además</w:t>
      </w:r>
      <w:proofErr w:type="gramEnd"/>
      <w:r w:rsidRPr="001F63FB">
        <w:t xml:space="preserve"> comenta que sin LLM sería difícil programar algo como "un título (tipo) para cada enlace".</w:t>
      </w:r>
    </w:p>
    <w:p w14:paraId="622A6AE6" w14:textId="4C6EA654" w:rsidR="001F63FB" w:rsidRDefault="001F63FB" w:rsidP="001F63FB">
      <w:pPr>
        <w:rPr>
          <w:b/>
          <w:bCs/>
          <w:sz w:val="24"/>
          <w:szCs w:val="28"/>
          <w:highlight w:val="yellow"/>
        </w:rPr>
      </w:pPr>
      <w:r>
        <w:rPr>
          <w:b/>
          <w:bCs/>
          <w:sz w:val="24"/>
          <w:szCs w:val="28"/>
          <w:highlight w:val="yellow"/>
        </w:rPr>
        <w:t xml:space="preserve">4.One-shot versus </w:t>
      </w:r>
      <w:proofErr w:type="spellStart"/>
      <w:r>
        <w:rPr>
          <w:b/>
          <w:bCs/>
          <w:sz w:val="24"/>
          <w:szCs w:val="28"/>
          <w:highlight w:val="yellow"/>
        </w:rPr>
        <w:t>multi-shot</w:t>
      </w:r>
      <w:proofErr w:type="spellEnd"/>
    </w:p>
    <w:p w14:paraId="48972D06" w14:textId="53E0EAAB" w:rsidR="001F63FB" w:rsidRDefault="0097492F" w:rsidP="001F63FB">
      <w:pPr>
        <w:rPr>
          <w:b/>
          <w:bCs/>
          <w:sz w:val="24"/>
          <w:szCs w:val="28"/>
          <w:highlight w:val="yellow"/>
        </w:rPr>
      </w:pPr>
      <w:r w:rsidRPr="0097492F">
        <w:rPr>
          <w:b/>
          <w:bCs/>
          <w:noProof/>
          <w:sz w:val="24"/>
          <w:szCs w:val="28"/>
        </w:rPr>
        <w:drawing>
          <wp:inline distT="0" distB="0" distL="0" distR="0" wp14:anchorId="76977297" wp14:editId="46A3F778">
            <wp:extent cx="5410200" cy="1111774"/>
            <wp:effectExtent l="0" t="0" r="0" b="0"/>
            <wp:docPr id="1282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10" name=""/>
                    <pic:cNvPicPr/>
                  </pic:nvPicPr>
                  <pic:blipFill>
                    <a:blip r:embed="rId575"/>
                    <a:stretch>
                      <a:fillRect/>
                    </a:stretch>
                  </pic:blipFill>
                  <pic:spPr>
                    <a:xfrm>
                      <a:off x="0" y="0"/>
                      <a:ext cx="5417479" cy="1113270"/>
                    </a:xfrm>
                    <a:prstGeom prst="rect">
                      <a:avLst/>
                    </a:prstGeom>
                  </pic:spPr>
                </pic:pic>
              </a:graphicData>
            </a:graphic>
          </wp:inline>
        </w:drawing>
      </w:r>
    </w:p>
    <w:p w14:paraId="6A2B37D5" w14:textId="77777777" w:rsidR="006C7179" w:rsidRPr="006C7179" w:rsidRDefault="006C7179" w:rsidP="006C7179">
      <w:pPr>
        <w:rPr>
          <w:b/>
          <w:bCs/>
        </w:rPr>
      </w:pPr>
      <w:r w:rsidRPr="006C7179">
        <w:rPr>
          <w:b/>
          <w:bCs/>
        </w:rPr>
        <w:t xml:space="preserve">Por qué funciona: </w:t>
      </w:r>
      <w:r w:rsidRPr="006C7179">
        <w:t>el modelo solo genera los tokens más probables a partir de la entrada. Con un ejemplo en la entrada, lo más probable pasa a ser justo lo que queremos.</w:t>
      </w:r>
    </w:p>
    <w:p w14:paraId="6F3AF44F" w14:textId="72626BA8" w:rsidR="006C7179" w:rsidRDefault="006C7179" w:rsidP="006C7179">
      <w:pPr>
        <w:rPr>
          <w:b/>
          <w:bCs/>
          <w:sz w:val="24"/>
          <w:szCs w:val="28"/>
          <w:highlight w:val="yellow"/>
        </w:rPr>
      </w:pPr>
      <w:r>
        <w:rPr>
          <w:b/>
          <w:bCs/>
          <w:sz w:val="24"/>
          <w:szCs w:val="28"/>
          <w:highlight w:val="yellow"/>
        </w:rPr>
        <w:t xml:space="preserve">5. </w:t>
      </w:r>
      <w:r w:rsidR="00370DA1" w:rsidRPr="00370DA1">
        <w:rPr>
          <w:b/>
          <w:bCs/>
          <w:sz w:val="24"/>
          <w:szCs w:val="28"/>
          <w:highlight w:val="yellow"/>
        </w:rPr>
        <w:t>También se pueden dar ejemplos de lo que NO hacer</w:t>
      </w:r>
    </w:p>
    <w:p w14:paraId="29652A6E" w14:textId="77777777" w:rsidR="00370DA1" w:rsidRPr="00370DA1" w:rsidRDefault="00370DA1" w:rsidP="00370DA1">
      <w:r w:rsidRPr="00370DA1">
        <w:t>La línea "No incluyas términos de servicio, privacidad ni correos" es lo que él llama "casi lo contrario" del one-</w:t>
      </w:r>
      <w:proofErr w:type="spellStart"/>
      <w:r w:rsidRPr="00370DA1">
        <w:t>shot</w:t>
      </w:r>
      <w:proofErr w:type="spellEnd"/>
      <w:r w:rsidRPr="00370DA1">
        <w:t>: ejemplos de malas respuestas. La puso porque el modelo los estaba incluyendo.</w:t>
      </w:r>
    </w:p>
    <w:p w14:paraId="65DCB49B" w14:textId="77777777" w:rsidR="00370DA1" w:rsidRPr="00370DA1" w:rsidRDefault="00370DA1" w:rsidP="00370DA1">
      <w:pPr>
        <w:rPr>
          <w:b/>
          <w:bCs/>
          <w:sz w:val="24"/>
          <w:szCs w:val="28"/>
          <w:highlight w:val="yellow"/>
        </w:rPr>
      </w:pPr>
      <w:r w:rsidRPr="00370DA1">
        <w:rPr>
          <w:b/>
          <w:bCs/>
          <w:sz w:val="24"/>
          <w:szCs w:val="28"/>
          <w:highlight w:val="yellow"/>
        </w:rPr>
        <w:t>6. Lo más importante del curso: experimentar e iterar</w:t>
      </w:r>
    </w:p>
    <w:p w14:paraId="1DD75CB8" w14:textId="77777777" w:rsidR="00370DA1" w:rsidRPr="00370DA1" w:rsidRDefault="00370DA1" w:rsidP="00370DA1">
      <w:r w:rsidRPr="00370DA1">
        <w:t xml:space="preserve">Para él, ser buen ingeniero de </w:t>
      </w:r>
      <w:proofErr w:type="spellStart"/>
      <w:r w:rsidRPr="00370DA1">
        <w:t>LLMs</w:t>
      </w:r>
      <w:proofErr w:type="spellEnd"/>
      <w:r w:rsidRPr="00370DA1">
        <w:t xml:space="preserve"> es ser buen científico de datos: </w:t>
      </w:r>
      <w:r w:rsidRPr="00370DA1">
        <w:rPr>
          <w:b/>
          <w:bCs/>
        </w:rPr>
        <w:t xml:space="preserve">probar, mirar el resultado y afinar el </w:t>
      </w:r>
      <w:proofErr w:type="spellStart"/>
      <w:r w:rsidRPr="00370DA1">
        <w:rPr>
          <w:b/>
          <w:bCs/>
        </w:rPr>
        <w:t>prompt</w:t>
      </w:r>
      <w:proofErr w:type="spellEnd"/>
      <w:r w:rsidRPr="00370DA1">
        <w:t>.</w:t>
      </w:r>
    </w:p>
    <w:p w14:paraId="61B57476" w14:textId="77777777" w:rsidR="00270759" w:rsidRPr="00270759" w:rsidRDefault="00270759" w:rsidP="00270759">
      <w:r w:rsidRPr="00270759">
        <w:t>Ejemplo de su flujo: el modelo incluye una política de privacidad como relevante, entonces agregas "no incluyas políticas de privacidad", vuelves a probar, y si hace falta agregas ejemplos.</w:t>
      </w:r>
    </w:p>
    <w:p w14:paraId="0AE07C6D" w14:textId="77777777" w:rsidR="00270759" w:rsidRPr="00270759" w:rsidRDefault="00270759" w:rsidP="00270759">
      <w:pPr>
        <w:rPr>
          <w:b/>
          <w:bCs/>
          <w:sz w:val="24"/>
          <w:szCs w:val="28"/>
          <w:highlight w:val="yellow"/>
        </w:rPr>
      </w:pPr>
      <w:r w:rsidRPr="00270759">
        <w:rPr>
          <w:b/>
          <w:bCs/>
          <w:sz w:val="24"/>
          <w:szCs w:val="28"/>
          <w:highlight w:val="yellow"/>
        </w:rPr>
        <w:t>7. Diseño: constante contra función</w:t>
      </w:r>
    </w:p>
    <w:p w14:paraId="68B61EF0" w14:textId="4BFC8AD2" w:rsidR="00370DA1" w:rsidRDefault="00EB6785" w:rsidP="006C7179">
      <w:pPr>
        <w:rPr>
          <w:sz w:val="24"/>
          <w:szCs w:val="28"/>
          <w:highlight w:val="yellow"/>
        </w:rPr>
      </w:pPr>
      <w:r w:rsidRPr="00EB6785">
        <w:rPr>
          <w:noProof/>
          <w:sz w:val="24"/>
          <w:szCs w:val="28"/>
        </w:rPr>
        <w:drawing>
          <wp:anchor distT="0" distB="0" distL="114300" distR="114300" simplePos="0" relativeHeight="251658241" behindDoc="0" locked="0" layoutInCell="1" allowOverlap="1" wp14:anchorId="3BAA7756" wp14:editId="419B00BE">
            <wp:simplePos x="457200" y="5775960"/>
            <wp:positionH relativeFrom="column">
              <wp:align>left</wp:align>
            </wp:positionH>
            <wp:positionV relativeFrom="paragraph">
              <wp:align>top</wp:align>
            </wp:positionV>
            <wp:extent cx="5433060" cy="922966"/>
            <wp:effectExtent l="0" t="0" r="0" b="0"/>
            <wp:wrapSquare wrapText="bothSides"/>
            <wp:docPr id="12743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8999" name=""/>
                    <pic:cNvPicPr/>
                  </pic:nvPicPr>
                  <pic:blipFill>
                    <a:blip r:embed="rId576">
                      <a:extLst>
                        <a:ext uri="{28A0092B-C50C-407E-A947-70E740481C1C}">
                          <a14:useLocalDpi xmlns:a14="http://schemas.microsoft.com/office/drawing/2010/main" val="0"/>
                        </a:ext>
                      </a:extLst>
                    </a:blip>
                    <a:stretch>
                      <a:fillRect/>
                    </a:stretch>
                  </pic:blipFill>
                  <pic:spPr>
                    <a:xfrm>
                      <a:off x="0" y="0"/>
                      <a:ext cx="5433060" cy="922966"/>
                    </a:xfrm>
                    <a:prstGeom prst="rect">
                      <a:avLst/>
                    </a:prstGeom>
                  </pic:spPr>
                </pic:pic>
              </a:graphicData>
            </a:graphic>
          </wp:anchor>
        </w:drawing>
      </w:r>
      <w:r>
        <w:rPr>
          <w:sz w:val="24"/>
          <w:szCs w:val="28"/>
          <w:highlight w:val="yellow"/>
        </w:rPr>
        <w:br w:type="textWrapping" w:clear="all"/>
      </w:r>
    </w:p>
    <w:p w14:paraId="055552E6" w14:textId="77777777" w:rsidR="002C25A3" w:rsidRDefault="002C25A3" w:rsidP="006C7179">
      <w:pPr>
        <w:rPr>
          <w:sz w:val="24"/>
          <w:szCs w:val="28"/>
          <w:highlight w:val="yellow"/>
        </w:rPr>
      </w:pPr>
    </w:p>
    <w:p w14:paraId="55CC9494" w14:textId="77777777" w:rsidR="002C25A3" w:rsidRDefault="002C25A3" w:rsidP="006C7179">
      <w:pPr>
        <w:rPr>
          <w:sz w:val="24"/>
          <w:szCs w:val="28"/>
          <w:highlight w:val="yellow"/>
        </w:rPr>
      </w:pPr>
    </w:p>
    <w:p w14:paraId="7F60ED3B" w14:textId="4479FB6D" w:rsidR="002C25A3" w:rsidRDefault="002C25A3">
      <w:pPr>
        <w:rPr>
          <w:sz w:val="24"/>
          <w:szCs w:val="28"/>
          <w:highlight w:val="yellow"/>
        </w:rPr>
      </w:pPr>
      <w:r>
        <w:rPr>
          <w:sz w:val="24"/>
          <w:szCs w:val="28"/>
          <w:highlight w:val="yellow"/>
        </w:rPr>
        <w:br w:type="page"/>
      </w:r>
    </w:p>
    <w:p w14:paraId="3B7DADFC" w14:textId="2CEF2B79" w:rsidR="00EB6785" w:rsidRPr="00880DCF" w:rsidRDefault="00C9647C" w:rsidP="00C9647C">
      <w:pPr>
        <w:pStyle w:val="Ttulo3"/>
        <w:rPr>
          <w:b/>
          <w:bCs/>
          <w:sz w:val="24"/>
          <w:szCs w:val="24"/>
          <w:highlight w:val="yellow"/>
        </w:rPr>
      </w:pPr>
      <w:r w:rsidRPr="00880DCF">
        <w:rPr>
          <w:b/>
          <w:bCs/>
          <w:sz w:val="24"/>
          <w:szCs w:val="24"/>
          <w:highlight w:val="yellow"/>
        </w:rPr>
        <w:lastRenderedPageBreak/>
        <w:t>1.21.1</w:t>
      </w:r>
      <w:r w:rsidR="00880DCF" w:rsidRPr="00880DCF">
        <w:rPr>
          <w:b/>
          <w:bCs/>
          <w:sz w:val="24"/>
          <w:szCs w:val="24"/>
          <w:highlight w:val="yellow"/>
        </w:rPr>
        <w:t xml:space="preserve">: </w:t>
      </w:r>
      <w:r w:rsidR="00865B21">
        <w:rPr>
          <w:b/>
          <w:bCs/>
          <w:sz w:val="24"/>
          <w:szCs w:val="24"/>
          <w:highlight w:val="yellow"/>
        </w:rPr>
        <w:t>Restricción</w:t>
      </w:r>
      <w:r w:rsidR="002C25A3">
        <w:rPr>
          <w:b/>
          <w:bCs/>
          <w:sz w:val="24"/>
          <w:szCs w:val="24"/>
          <w:highlight w:val="yellow"/>
        </w:rPr>
        <w:t xml:space="preserve"> en tiempo de inferencia (lo </w:t>
      </w:r>
      <w:r w:rsidR="00865B21">
        <w:rPr>
          <w:b/>
          <w:bCs/>
          <w:sz w:val="24"/>
          <w:szCs w:val="24"/>
          <w:highlight w:val="yellow"/>
        </w:rPr>
        <w:t>más</w:t>
      </w:r>
      <w:r w:rsidR="002C25A3">
        <w:rPr>
          <w:b/>
          <w:bCs/>
          <w:sz w:val="24"/>
          <w:szCs w:val="24"/>
          <w:highlight w:val="yellow"/>
        </w:rPr>
        <w:t xml:space="preserve"> interesante)</w:t>
      </w:r>
      <w:r w:rsidR="00865B21">
        <w:rPr>
          <w:b/>
          <w:bCs/>
          <w:sz w:val="24"/>
          <w:szCs w:val="24"/>
          <w:highlight w:val="yellow"/>
        </w:rPr>
        <w:t xml:space="preserve"> - </w:t>
      </w:r>
      <w:proofErr w:type="spellStart"/>
      <w:r w:rsidR="00865B21" w:rsidRPr="00865B21">
        <w:rPr>
          <w:b/>
          <w:bCs/>
          <w:i/>
          <w:iCs/>
          <w:sz w:val="24"/>
          <w:szCs w:val="24"/>
          <w:highlight w:val="yellow"/>
        </w:rPr>
        <w:t>Structured</w:t>
      </w:r>
      <w:proofErr w:type="spellEnd"/>
      <w:r w:rsidR="00865B21" w:rsidRPr="00865B21">
        <w:rPr>
          <w:b/>
          <w:bCs/>
          <w:i/>
          <w:iCs/>
          <w:sz w:val="24"/>
          <w:szCs w:val="24"/>
          <w:highlight w:val="yellow"/>
        </w:rPr>
        <w:t xml:space="preserve"> Outputs</w:t>
      </w:r>
      <w:r w:rsidR="00865B21">
        <w:rPr>
          <w:b/>
          <w:bCs/>
          <w:sz w:val="24"/>
          <w:szCs w:val="24"/>
          <w:highlight w:val="yellow"/>
        </w:rPr>
        <w:t xml:space="preserve"> (para ayudar a seguir un esquema)</w:t>
      </w:r>
    </w:p>
    <w:p w14:paraId="0A3E5085" w14:textId="4976B1F8" w:rsidR="00EB6785" w:rsidRDefault="00880DCF" w:rsidP="006C7179">
      <w:r w:rsidRPr="007527D2">
        <w:t xml:space="preserve">Cuando ejecuto </w:t>
      </w:r>
      <w:proofErr w:type="spellStart"/>
      <w:r w:rsidRPr="007527D2">
        <w:rPr>
          <w:b/>
          <w:bCs/>
        </w:rPr>
        <w:t>get_links_user_prompt</w:t>
      </w:r>
      <w:proofErr w:type="spellEnd"/>
      <w:r w:rsidR="007527D2">
        <w:rPr>
          <w:b/>
          <w:bCs/>
        </w:rPr>
        <w:t xml:space="preserve">, </w:t>
      </w:r>
      <w:r w:rsidR="007527D2">
        <w:t>aclaro que “aquí no hay</w:t>
      </w:r>
      <w:r w:rsidR="002C25A3">
        <w:t xml:space="preserve"> IA de por medio”: solo </w:t>
      </w:r>
      <w:proofErr w:type="spellStart"/>
      <w:r w:rsidR="002C25A3">
        <w:t>esta</w:t>
      </w:r>
      <w:proofErr w:type="spellEnd"/>
      <w:r w:rsidR="002C25A3">
        <w:t xml:space="preserve"> “horneando” un </w:t>
      </w:r>
      <w:proofErr w:type="spellStart"/>
      <w:r w:rsidR="002C25A3">
        <w:t>texo</w:t>
      </w:r>
      <w:proofErr w:type="spellEnd"/>
      <w:r w:rsidR="002C25A3">
        <w:t xml:space="preserve"> que </w:t>
      </w:r>
      <w:proofErr w:type="spellStart"/>
      <w:r w:rsidR="002C25A3">
        <w:t>despues</w:t>
      </w:r>
      <w:proofErr w:type="spellEnd"/>
      <w:r w:rsidR="002C25A3">
        <w:t xml:space="preserve"> se enviara al modelo.</w:t>
      </w:r>
    </w:p>
    <w:p w14:paraId="69309AD0" w14:textId="527863F3" w:rsidR="0017519D" w:rsidRDefault="0017519D" w:rsidP="006C7179">
      <w:r w:rsidRPr="0017519D">
        <w:rPr>
          <w:noProof/>
        </w:rPr>
        <w:drawing>
          <wp:inline distT="0" distB="0" distL="0" distR="0" wp14:anchorId="6F9F4395" wp14:editId="14E77110">
            <wp:extent cx="4076700" cy="1961140"/>
            <wp:effectExtent l="38100" t="38100" r="38100" b="39370"/>
            <wp:docPr id="46592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7276" name=""/>
                    <pic:cNvPicPr/>
                  </pic:nvPicPr>
                  <pic:blipFill>
                    <a:blip r:embed="rId577"/>
                    <a:stretch>
                      <a:fillRect/>
                    </a:stretch>
                  </pic:blipFill>
                  <pic:spPr>
                    <a:xfrm>
                      <a:off x="0" y="0"/>
                      <a:ext cx="4088723" cy="1966924"/>
                    </a:xfrm>
                    <a:prstGeom prst="rect">
                      <a:avLst/>
                    </a:prstGeom>
                    <a:ln w="28575">
                      <a:solidFill>
                        <a:srgbClr val="EE0000"/>
                      </a:solidFill>
                    </a:ln>
                  </pic:spPr>
                </pic:pic>
              </a:graphicData>
            </a:graphic>
          </wp:inline>
        </w:drawing>
      </w:r>
    </w:p>
    <w:p w14:paraId="5774FF69" w14:textId="77777777" w:rsidR="001D0780" w:rsidRDefault="001D0780" w:rsidP="006C7179">
      <w:pPr>
        <w:pBdr>
          <w:bottom w:val="single" w:sz="6" w:space="1" w:color="auto"/>
        </w:pBdr>
      </w:pPr>
    </w:p>
    <w:p w14:paraId="573EA826" w14:textId="77777777" w:rsidR="007F2ACC" w:rsidRPr="007F2ACC" w:rsidRDefault="007F2ACC" w:rsidP="007F2ACC">
      <w:r w:rsidRPr="007F2ACC">
        <w:t>El profesor pide taparse los oídos a quienes ya lo saben. La idea:</w:t>
      </w:r>
    </w:p>
    <w:p w14:paraId="19C5A51B" w14:textId="77777777" w:rsidR="007F2ACC" w:rsidRPr="007F2ACC" w:rsidRDefault="007F2ACC">
      <w:pPr>
        <w:pStyle w:val="Prrafodelista"/>
        <w:numPr>
          <w:ilvl w:val="0"/>
          <w:numId w:val="60"/>
        </w:numPr>
      </w:pPr>
      <w:r w:rsidRPr="007F2ACC">
        <w:t xml:space="preserve">El modelo no elige un token directamente: calcula una </w:t>
      </w:r>
      <w:r w:rsidRPr="007F2ACC">
        <w:rPr>
          <w:b/>
          <w:bCs/>
        </w:rPr>
        <w:t>probabilidad para cada token posible</w:t>
      </w:r>
      <w:r w:rsidRPr="007F2ACC">
        <w:t xml:space="preserve"> del vocabulario.</w:t>
      </w:r>
    </w:p>
    <w:p w14:paraId="4E5BB47B" w14:textId="77777777" w:rsidR="007F2ACC" w:rsidRPr="007F2ACC" w:rsidRDefault="007F2ACC">
      <w:pPr>
        <w:pStyle w:val="Prrafodelista"/>
        <w:numPr>
          <w:ilvl w:val="0"/>
          <w:numId w:val="60"/>
        </w:numPr>
      </w:pPr>
      <w:r w:rsidRPr="007F2ACC">
        <w:t>Después se elige uno (el más probable o por muestreo).</w:t>
      </w:r>
    </w:p>
    <w:p w14:paraId="2F27AAF3" w14:textId="77777777" w:rsidR="007F2ACC" w:rsidRPr="007F2ACC" w:rsidRDefault="007F2ACC">
      <w:pPr>
        <w:pStyle w:val="Prrafodelista"/>
        <w:numPr>
          <w:ilvl w:val="0"/>
          <w:numId w:val="60"/>
        </w:numPr>
      </w:pPr>
      <w:r w:rsidRPr="007F2ACC">
        <w:t xml:space="preserve">Al pedir JSON con </w:t>
      </w:r>
      <w:proofErr w:type="spellStart"/>
      <w:r w:rsidRPr="007F2ACC">
        <w:t>response_format</w:t>
      </w:r>
      <w:proofErr w:type="spellEnd"/>
      <w:r w:rsidRPr="007F2ACC">
        <w:t xml:space="preserve">, se puede </w:t>
      </w:r>
      <w:r w:rsidRPr="007F2ACC">
        <w:rPr>
          <w:b/>
          <w:bCs/>
        </w:rPr>
        <w:t>impedir elegir tokens que romperían el JSON</w:t>
      </w:r>
      <w:r w:rsidRPr="007F2ACC">
        <w:t>.</w:t>
      </w:r>
    </w:p>
    <w:p w14:paraId="1FD60512" w14:textId="77777777" w:rsidR="007F2ACC" w:rsidRPr="007F2ACC" w:rsidRDefault="007F2ACC">
      <w:pPr>
        <w:pStyle w:val="Prrafodelista"/>
        <w:numPr>
          <w:ilvl w:val="0"/>
          <w:numId w:val="60"/>
        </w:numPr>
      </w:pPr>
      <w:r w:rsidRPr="007F2ACC">
        <w:t>El modelo calcula lo que quiera, pero solo se pueden elegir los tokens que mantienen un JSON correcto.</w:t>
      </w:r>
    </w:p>
    <w:p w14:paraId="44FDA8C1" w14:textId="77777777" w:rsidR="006B61ED" w:rsidRPr="006B61ED" w:rsidRDefault="006B61ED" w:rsidP="006B61ED">
      <w:pPr>
        <w:pStyle w:val="NormalWeb"/>
        <w:rPr>
          <w:rFonts w:ascii="Arial" w:hAnsi="Arial" w:cs="Arial"/>
          <w:sz w:val="22"/>
          <w:szCs w:val="22"/>
        </w:rPr>
      </w:pPr>
      <w:r w:rsidRPr="006B61ED">
        <w:rPr>
          <w:rStyle w:val="Fuerte"/>
          <w:rFonts w:ascii="Arial" w:hAnsi="Arial" w:cs="Arial"/>
          <w:sz w:val="22"/>
          <w:szCs w:val="22"/>
        </w:rPr>
        <w:t>Lo verifiqué:</w:t>
      </w:r>
      <w:r w:rsidRPr="006B61ED">
        <w:rPr>
          <w:rFonts w:ascii="Arial" w:hAnsi="Arial" w:cs="Arial"/>
          <w:sz w:val="22"/>
          <w:szCs w:val="22"/>
        </w:rPr>
        <w:t xml:space="preserve"> esto se llama </w:t>
      </w:r>
      <w:proofErr w:type="spellStart"/>
      <w:r w:rsidRPr="006B61ED">
        <w:rPr>
          <w:rStyle w:val="nfasis"/>
          <w:rFonts w:ascii="Arial" w:hAnsi="Arial" w:cs="Arial"/>
          <w:sz w:val="22"/>
          <w:szCs w:val="22"/>
        </w:rPr>
        <w:t>constrained</w:t>
      </w:r>
      <w:proofErr w:type="spellEnd"/>
      <w:r w:rsidRPr="006B61ED">
        <w:rPr>
          <w:rStyle w:val="nfasis"/>
          <w:rFonts w:ascii="Arial" w:hAnsi="Arial" w:cs="Arial"/>
          <w:sz w:val="22"/>
          <w:szCs w:val="22"/>
        </w:rPr>
        <w:t xml:space="preserve"> </w:t>
      </w:r>
      <w:proofErr w:type="spellStart"/>
      <w:r w:rsidRPr="006B61ED">
        <w:rPr>
          <w:rStyle w:val="nfasis"/>
          <w:rFonts w:ascii="Arial" w:hAnsi="Arial" w:cs="Arial"/>
          <w:sz w:val="22"/>
          <w:szCs w:val="22"/>
        </w:rPr>
        <w:t>decoding</w:t>
      </w:r>
      <w:proofErr w:type="spellEnd"/>
      <w:r w:rsidRPr="006B61ED">
        <w:rPr>
          <w:rFonts w:ascii="Arial" w:hAnsi="Arial" w:cs="Arial"/>
          <w:sz w:val="22"/>
          <w:szCs w:val="22"/>
        </w:rPr>
        <w:t>. Las fuentes dicen que el motor pone los valores de los tokens inválidos en menos infinito antes de elegir, y que el vocabulario típico es de 32 K a 128 K tokens (coincide con lo que vimos).</w:t>
      </w:r>
    </w:p>
    <w:p w14:paraId="7E633210" w14:textId="77777777" w:rsidR="006B61ED" w:rsidRPr="006B61ED" w:rsidRDefault="006B61ED" w:rsidP="006B61ED">
      <w:r w:rsidRPr="006B61ED">
        <w:rPr>
          <w:b/>
          <w:bCs/>
        </w:rPr>
        <w:t>Ejemplo con números inventados:</w:t>
      </w:r>
      <w:r w:rsidRPr="006B61ED">
        <w:t xml:space="preserve"> después de {"links": [, solo son válidos </w:t>
      </w:r>
      <w:proofErr w:type="gramStart"/>
      <w:r w:rsidRPr="006B61ED">
        <w:t>{ o</w:t>
      </w:r>
      <w:proofErr w:type="gramEnd"/>
      <w:r w:rsidRPr="006B61ED">
        <w:t xml:space="preserve"> ].</w:t>
      </w:r>
    </w:p>
    <w:p w14:paraId="5A682335" w14:textId="44C906CF" w:rsidR="001D0780" w:rsidRDefault="003C7DA0" w:rsidP="006C7179">
      <w:r w:rsidRPr="003C7DA0">
        <w:rPr>
          <w:noProof/>
        </w:rPr>
        <w:drawing>
          <wp:inline distT="0" distB="0" distL="0" distR="0" wp14:anchorId="6F16F9DB" wp14:editId="7C877718">
            <wp:extent cx="5631180" cy="1247586"/>
            <wp:effectExtent l="0" t="0" r="0" b="0"/>
            <wp:docPr id="1108516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6044" name=""/>
                    <pic:cNvPicPr/>
                  </pic:nvPicPr>
                  <pic:blipFill>
                    <a:blip r:embed="rId578"/>
                    <a:stretch>
                      <a:fillRect/>
                    </a:stretch>
                  </pic:blipFill>
                  <pic:spPr>
                    <a:xfrm>
                      <a:off x="0" y="0"/>
                      <a:ext cx="5638436" cy="1249194"/>
                    </a:xfrm>
                    <a:prstGeom prst="rect">
                      <a:avLst/>
                    </a:prstGeom>
                  </pic:spPr>
                </pic:pic>
              </a:graphicData>
            </a:graphic>
          </wp:inline>
        </w:drawing>
      </w:r>
    </w:p>
    <w:p w14:paraId="293D5090" w14:textId="77777777" w:rsidR="003C7DA0" w:rsidRPr="003C7DA0" w:rsidRDefault="003C7DA0" w:rsidP="003C7DA0">
      <w:r w:rsidRPr="003C7DA0">
        <w:rPr>
          <w:b/>
          <w:bCs/>
        </w:rPr>
        <w:t>Dos matices, de las fuentes:</w:t>
      </w:r>
    </w:p>
    <w:p w14:paraId="30485B76" w14:textId="51AA2CC1" w:rsidR="003C7DA0" w:rsidRDefault="003C7DA0" w:rsidP="003C7DA0">
      <w:pPr>
        <w:pStyle w:val="Prrafodelista"/>
        <w:numPr>
          <w:ilvl w:val="0"/>
          <w:numId w:val="58"/>
        </w:numPr>
      </w:pPr>
      <w:r>
        <w:t xml:space="preserve">El modo </w:t>
      </w:r>
      <w:proofErr w:type="spellStart"/>
      <w:r>
        <w:rPr>
          <w:b/>
          <w:bCs/>
        </w:rPr>
        <w:t>json_object</w:t>
      </w:r>
      <w:proofErr w:type="spellEnd"/>
      <w:r>
        <w:rPr>
          <w:b/>
          <w:bCs/>
        </w:rPr>
        <w:t xml:space="preserve"> </w:t>
      </w:r>
      <w:r>
        <w:t xml:space="preserve">solo garantiza JSON valido. </w:t>
      </w:r>
      <w:r w:rsidRPr="00F6360A">
        <w:rPr>
          <w:b/>
          <w:bCs/>
          <w:sz w:val="28"/>
          <w:szCs w:val="32"/>
          <w:highlight w:val="yellow"/>
        </w:rPr>
        <w:t xml:space="preserve">No garantiza </w:t>
      </w:r>
      <w:r w:rsidRPr="00F6360A">
        <w:rPr>
          <w:sz w:val="28"/>
          <w:szCs w:val="32"/>
          <w:highlight w:val="yellow"/>
        </w:rPr>
        <w:t>que tenga tus claves.</w:t>
      </w:r>
      <w:r w:rsidRPr="00F6360A">
        <w:rPr>
          <w:sz w:val="28"/>
          <w:szCs w:val="32"/>
        </w:rPr>
        <w:t xml:space="preserve"> </w:t>
      </w:r>
      <w:r>
        <w:t xml:space="preserve">Eso lo garantizan </w:t>
      </w:r>
      <w:proofErr w:type="spellStart"/>
      <w:r>
        <w:rPr>
          <w:i/>
          <w:iCs/>
        </w:rPr>
        <w:t>Structured</w:t>
      </w:r>
      <w:proofErr w:type="spellEnd"/>
      <w:r>
        <w:rPr>
          <w:i/>
          <w:iCs/>
        </w:rPr>
        <w:t xml:space="preserve"> Outputs </w:t>
      </w:r>
      <w:r>
        <w:t>con esquema (lo veras en la semana 8)</w:t>
      </w:r>
      <w:r w:rsidR="00FB6FEF">
        <w:t xml:space="preserve">. </w:t>
      </w:r>
      <w:r w:rsidR="00FB6FEF" w:rsidRPr="00FB6FEF">
        <w:t xml:space="preserve">Por eso el ejemplo del </w:t>
      </w:r>
      <w:proofErr w:type="spellStart"/>
      <w:r w:rsidR="00FB6FEF" w:rsidRPr="00FB6FEF">
        <w:t>prompt</w:t>
      </w:r>
      <w:proofErr w:type="spellEnd"/>
      <w:r w:rsidR="00FB6FEF" w:rsidRPr="00FB6FEF">
        <w:t xml:space="preserve"> sigue siendo útil: es lo que lleva al modelo a usar links, </w:t>
      </w:r>
      <w:proofErr w:type="spellStart"/>
      <w:r w:rsidR="00FB6FEF" w:rsidRPr="00FB6FEF">
        <w:t>type</w:t>
      </w:r>
      <w:proofErr w:type="spellEnd"/>
      <w:r w:rsidR="00FB6FEF" w:rsidRPr="00FB6FEF">
        <w:t xml:space="preserve"> y </w:t>
      </w:r>
      <w:proofErr w:type="spellStart"/>
      <w:r w:rsidR="00FB6FEF" w:rsidRPr="00FB6FEF">
        <w:t>url</w:t>
      </w:r>
      <w:proofErr w:type="spellEnd"/>
      <w:r w:rsidR="00FB6FEF" w:rsidRPr="00FB6FEF">
        <w:t>.</w:t>
      </w:r>
    </w:p>
    <w:p w14:paraId="69DBB894" w14:textId="402E8B34" w:rsidR="00FB6FEF" w:rsidRDefault="00FB6FEF" w:rsidP="003C7DA0">
      <w:pPr>
        <w:pStyle w:val="Prrafodelista"/>
        <w:numPr>
          <w:ilvl w:val="0"/>
          <w:numId w:val="58"/>
        </w:numPr>
      </w:pPr>
      <w:r w:rsidRPr="00FB6FEF">
        <w:rPr>
          <w:b/>
          <w:bCs/>
        </w:rPr>
        <w:t>JSON valido no es JSON correcto:</w:t>
      </w:r>
      <w:r>
        <w:t xml:space="preserve"> garantiza la forma, no que lo escrito sea verdad.</w:t>
      </w:r>
    </w:p>
    <w:p w14:paraId="75842D20" w14:textId="77777777" w:rsidR="00FB6FEF" w:rsidRPr="003C7DA0" w:rsidRDefault="00FB6FEF" w:rsidP="00FB6FEF"/>
    <w:p w14:paraId="4938419C" w14:textId="77777777" w:rsidR="001D0780" w:rsidRDefault="001D0780" w:rsidP="006C7179">
      <w:pPr>
        <w:pBdr>
          <w:bottom w:val="single" w:sz="6" w:space="1" w:color="auto"/>
        </w:pBdr>
      </w:pPr>
    </w:p>
    <w:p w14:paraId="5BA1609D" w14:textId="77777777" w:rsidR="001D0780" w:rsidRDefault="001D0780" w:rsidP="006C7179"/>
    <w:tbl>
      <w:tblPr>
        <w:tblStyle w:val="Tablaconcuadrcula"/>
        <w:tblW w:w="0" w:type="auto"/>
        <w:tblLook w:val="04A0" w:firstRow="1" w:lastRow="0" w:firstColumn="1" w:lastColumn="0" w:noHBand="0" w:noVBand="1"/>
      </w:tblPr>
      <w:tblGrid>
        <w:gridCol w:w="10790"/>
      </w:tblGrid>
      <w:tr w:rsidR="002C25A3" w14:paraId="264B88B2" w14:textId="77777777" w:rsidTr="002C25A3">
        <w:tc>
          <w:tcPr>
            <w:tcW w:w="10790" w:type="dxa"/>
          </w:tcPr>
          <w:p w14:paraId="467A1730" w14:textId="4F5B42A6" w:rsidR="002C25A3" w:rsidRPr="002C25A3" w:rsidRDefault="002C25A3" w:rsidP="006C7179">
            <w:pPr>
              <w:rPr>
                <w:b/>
                <w:bCs/>
                <w:sz w:val="24"/>
                <w:szCs w:val="28"/>
              </w:rPr>
            </w:pPr>
            <w:r w:rsidRPr="002C25A3">
              <w:rPr>
                <w:b/>
                <w:bCs/>
                <w:sz w:val="24"/>
                <w:szCs w:val="28"/>
                <w:highlight w:val="yellow"/>
              </w:rPr>
              <w:t>La idea en simple</w:t>
            </w:r>
          </w:p>
          <w:p w14:paraId="6AA14957" w14:textId="77777777" w:rsidR="00A16252" w:rsidRPr="00A16252" w:rsidRDefault="00A16252" w:rsidP="00A16252">
            <w:r w:rsidRPr="00A16252">
              <w:t xml:space="preserve">El modelo escribe </w:t>
            </w:r>
            <w:r w:rsidRPr="00A16252">
              <w:rPr>
                <w:b/>
                <w:bCs/>
              </w:rPr>
              <w:t>un token a la vez</w:t>
            </w:r>
            <w:r w:rsidRPr="00A16252">
              <w:t>. Antes de cada token, calcula qué tan probable es cada opción de su vocabulario. Lo normal es que elija entre todas.</w:t>
            </w:r>
          </w:p>
          <w:p w14:paraId="0013E67A" w14:textId="77777777" w:rsidR="002C25A3" w:rsidRDefault="002C25A3" w:rsidP="006C7179"/>
          <w:p w14:paraId="5E7C17EE" w14:textId="7D38FD3F" w:rsidR="00A16252" w:rsidRDefault="00A16252" w:rsidP="006C7179">
            <w:r>
              <w:t xml:space="preserve">Con </w:t>
            </w:r>
            <w:r>
              <w:rPr>
                <w:b/>
                <w:bCs/>
              </w:rPr>
              <w:t xml:space="preserve">el modo JSON, antes de elegir se tachan las opciones que romperían el JSON, </w:t>
            </w:r>
            <w:r>
              <w:t>y solo se elige entre las que quedan.</w:t>
            </w:r>
          </w:p>
          <w:p w14:paraId="2ED73F75" w14:textId="77777777" w:rsidR="00A16252" w:rsidRDefault="00A16252" w:rsidP="006C7179"/>
          <w:p w14:paraId="7E014F04" w14:textId="77777777" w:rsidR="006C7136" w:rsidRPr="006C7136" w:rsidRDefault="006C7136" w:rsidP="006C7136">
            <w:pPr>
              <w:rPr>
                <w:b/>
                <w:bCs/>
                <w:sz w:val="24"/>
                <w:szCs w:val="28"/>
              </w:rPr>
            </w:pPr>
            <w:r w:rsidRPr="006C7136">
              <w:rPr>
                <w:b/>
                <w:bCs/>
                <w:sz w:val="24"/>
                <w:szCs w:val="28"/>
                <w:highlight w:val="yellow"/>
              </w:rPr>
              <w:t>Ejemplo paso a paso (probabilidades inventadas)</w:t>
            </w:r>
          </w:p>
          <w:p w14:paraId="16788F60" w14:textId="77777777" w:rsidR="006C7136" w:rsidRPr="006C7136" w:rsidRDefault="006C7136" w:rsidP="006C7136">
            <w:r w:rsidRPr="006C7136">
              <w:t>El modelo ya escribió esto:</w:t>
            </w:r>
          </w:p>
          <w:p w14:paraId="2689D14B" w14:textId="2AAAE56C" w:rsidR="00A16252" w:rsidRDefault="006C7136" w:rsidP="006C7179">
            <w:r w:rsidRPr="006C7136">
              <w:rPr>
                <w:noProof/>
              </w:rPr>
              <w:drawing>
                <wp:inline distT="0" distB="0" distL="0" distR="0" wp14:anchorId="79302F21" wp14:editId="77EBCEDE">
                  <wp:extent cx="4050030" cy="346733"/>
                  <wp:effectExtent l="19050" t="19050" r="26670" b="15240"/>
                  <wp:docPr id="1199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6" name=""/>
                          <pic:cNvPicPr/>
                        </pic:nvPicPr>
                        <pic:blipFill>
                          <a:blip r:embed="rId579"/>
                          <a:stretch>
                            <a:fillRect/>
                          </a:stretch>
                        </pic:blipFill>
                        <pic:spPr>
                          <a:xfrm>
                            <a:off x="0" y="0"/>
                            <a:ext cx="4093847" cy="350484"/>
                          </a:xfrm>
                          <a:prstGeom prst="rect">
                            <a:avLst/>
                          </a:prstGeom>
                          <a:ln w="19050">
                            <a:solidFill>
                              <a:schemeClr val="tx1"/>
                            </a:solidFill>
                          </a:ln>
                        </pic:spPr>
                      </pic:pic>
                    </a:graphicData>
                  </a:graphic>
                </wp:inline>
              </w:drawing>
            </w:r>
          </w:p>
          <w:p w14:paraId="5874018D" w14:textId="2C6AFC94" w:rsidR="006C7136" w:rsidRDefault="006C7136" w:rsidP="006C7179"/>
          <w:p w14:paraId="06671BDA" w14:textId="2F9F2E58" w:rsidR="006C7136" w:rsidRDefault="006C7136" w:rsidP="006C7179">
            <w:r>
              <w:t xml:space="preserve">Ahora debe elegir el siguiente token. En un JSON correcto, aquí solo puede venir </w:t>
            </w:r>
            <w:proofErr w:type="gramStart"/>
            <w:r>
              <w:rPr>
                <w:b/>
                <w:bCs/>
              </w:rPr>
              <w:t xml:space="preserve">{ </w:t>
            </w:r>
            <w:r>
              <w:t>(</w:t>
            </w:r>
            <w:proofErr w:type="gramEnd"/>
            <w:r>
              <w:t xml:space="preserve">abrir un enlace) </w:t>
            </w:r>
            <w:proofErr w:type="gramStart"/>
            <w:r>
              <w:t xml:space="preserve">o </w:t>
            </w:r>
            <w:r>
              <w:rPr>
                <w:b/>
                <w:bCs/>
              </w:rPr>
              <w:t>]</w:t>
            </w:r>
            <w:proofErr w:type="gramEnd"/>
            <w:r>
              <w:rPr>
                <w:b/>
                <w:bCs/>
              </w:rPr>
              <w:t xml:space="preserve"> </w:t>
            </w:r>
            <w:r>
              <w:t>(cerrar la lista).</w:t>
            </w:r>
          </w:p>
          <w:p w14:paraId="093EF886" w14:textId="77777777" w:rsidR="006C7136" w:rsidRDefault="006C7136" w:rsidP="006C7179"/>
          <w:p w14:paraId="2DA04571" w14:textId="77777777" w:rsidR="003279FF" w:rsidRPr="003279FF" w:rsidRDefault="003279FF" w:rsidP="003279FF">
            <w:r w:rsidRPr="00066A2B">
              <w:rPr>
                <w:b/>
                <w:bCs/>
                <w:highlight w:val="yellow"/>
              </w:rPr>
              <w:t>Paso 1: el modelo calcula probabilidades para todo su vocabulario.</w:t>
            </w:r>
            <w:r w:rsidRPr="00066A2B">
              <w:rPr>
                <w:highlight w:val="yellow"/>
              </w:rPr>
              <w:t xml:space="preserve"> Mostramos solo tres opciones:</w:t>
            </w:r>
          </w:p>
          <w:p w14:paraId="1DC67297" w14:textId="78718FD0" w:rsidR="006C7136" w:rsidRDefault="00AD1D52" w:rsidP="006C7179">
            <w:r w:rsidRPr="00AD1D52">
              <w:rPr>
                <w:noProof/>
              </w:rPr>
              <w:drawing>
                <wp:inline distT="0" distB="0" distL="0" distR="0" wp14:anchorId="37A70AC3" wp14:editId="3D136940">
                  <wp:extent cx="3958590" cy="1147416"/>
                  <wp:effectExtent l="19050" t="19050" r="22860" b="15240"/>
                  <wp:docPr id="174278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0360" name=""/>
                          <pic:cNvPicPr/>
                        </pic:nvPicPr>
                        <pic:blipFill>
                          <a:blip r:embed="rId580"/>
                          <a:stretch>
                            <a:fillRect/>
                          </a:stretch>
                        </pic:blipFill>
                        <pic:spPr>
                          <a:xfrm>
                            <a:off x="0" y="0"/>
                            <a:ext cx="3973152" cy="1151637"/>
                          </a:xfrm>
                          <a:prstGeom prst="rect">
                            <a:avLst/>
                          </a:prstGeom>
                          <a:ln w="19050">
                            <a:solidFill>
                              <a:schemeClr val="tx1"/>
                            </a:solidFill>
                          </a:ln>
                        </pic:spPr>
                      </pic:pic>
                    </a:graphicData>
                  </a:graphic>
                </wp:inline>
              </w:drawing>
            </w:r>
          </w:p>
          <w:p w14:paraId="1501CAA6" w14:textId="77777777" w:rsidR="00AD1D52" w:rsidRDefault="00AD1D52" w:rsidP="006C7179"/>
          <w:p w14:paraId="1779A715" w14:textId="77777777" w:rsidR="00AD1D52" w:rsidRPr="00AD1D52" w:rsidRDefault="00AD1D52" w:rsidP="00AD1D52">
            <w:r w:rsidRPr="00066A2B">
              <w:rPr>
                <w:b/>
                <w:bCs/>
                <w:highlight w:val="yellow"/>
              </w:rPr>
              <w:t>Paso 2: se tacha lo inválido.</w:t>
            </w:r>
            <w:r w:rsidRPr="00066A2B">
              <w:rPr>
                <w:highlight w:val="yellow"/>
              </w:rPr>
              <w:t xml:space="preserve"> </w:t>
            </w:r>
            <w:proofErr w:type="spellStart"/>
            <w:r w:rsidRPr="00066A2B">
              <w:rPr>
                <w:highlight w:val="yellow"/>
              </w:rPr>
              <w:t>Sure</w:t>
            </w:r>
            <w:proofErr w:type="spellEnd"/>
            <w:r w:rsidRPr="00066A2B">
              <w:rPr>
                <w:highlight w:val="yellow"/>
              </w:rPr>
              <w:t xml:space="preserve"> queda en 0 %.</w:t>
            </w:r>
          </w:p>
          <w:p w14:paraId="13E4978B" w14:textId="77777777" w:rsidR="00AD1D52" w:rsidRDefault="00AD1D52" w:rsidP="006C7179"/>
          <w:p w14:paraId="009C555C" w14:textId="77777777" w:rsidR="00066A2B" w:rsidRPr="00066A2B" w:rsidRDefault="00066A2B" w:rsidP="00066A2B">
            <w:r w:rsidRPr="00066A2B">
              <w:rPr>
                <w:b/>
                <w:bCs/>
                <w:highlight w:val="yellow"/>
              </w:rPr>
              <w:t>Paso 3: se reparte lo que queda.</w:t>
            </w:r>
            <w:r w:rsidRPr="00066A2B">
              <w:rPr>
                <w:highlight w:val="yellow"/>
              </w:rPr>
              <w:t xml:space="preserve"> Quedan 70 % + 10 % = 80 %, así que:</w:t>
            </w:r>
          </w:p>
          <w:p w14:paraId="521C005D" w14:textId="19B54E59" w:rsidR="00AD1D52" w:rsidRPr="00C96C17" w:rsidRDefault="00066A2B" w:rsidP="00066A2B">
            <w:pPr>
              <w:pStyle w:val="Prrafodelista"/>
              <w:numPr>
                <w:ilvl w:val="0"/>
                <w:numId w:val="58"/>
              </w:numPr>
            </w:pPr>
            <w:r>
              <w:rPr>
                <w:b/>
                <w:bCs/>
              </w:rPr>
              <w:t xml:space="preserve">}: </w:t>
            </w:r>
            <w:r w:rsidR="00C96C17">
              <w:t xml:space="preserve">70 / 80 = </w:t>
            </w:r>
            <w:r w:rsidR="00C96C17">
              <w:rPr>
                <w:b/>
                <w:bCs/>
              </w:rPr>
              <w:t>87,5%</w:t>
            </w:r>
          </w:p>
          <w:p w14:paraId="11372837" w14:textId="1C0ABD29" w:rsidR="00C96C17" w:rsidRDefault="00C96C17" w:rsidP="00066A2B">
            <w:pPr>
              <w:pStyle w:val="Prrafodelista"/>
              <w:numPr>
                <w:ilvl w:val="0"/>
                <w:numId w:val="58"/>
              </w:numPr>
              <w:rPr>
                <w:b/>
                <w:bCs/>
              </w:rPr>
            </w:pPr>
            <w:r w:rsidRPr="00C96C17">
              <w:rPr>
                <w:b/>
                <w:bCs/>
              </w:rPr>
              <w:t>]</w:t>
            </w:r>
            <w:r>
              <w:rPr>
                <w:b/>
                <w:bCs/>
              </w:rPr>
              <w:t xml:space="preserve">: </w:t>
            </w:r>
            <w:r>
              <w:t xml:space="preserve">10 / 80 = </w:t>
            </w:r>
            <w:r w:rsidRPr="00C96C17">
              <w:rPr>
                <w:b/>
                <w:bCs/>
              </w:rPr>
              <w:t>12,5%</w:t>
            </w:r>
          </w:p>
          <w:p w14:paraId="33CC963C" w14:textId="77777777" w:rsidR="00C96C17" w:rsidRDefault="00C96C17" w:rsidP="00C96C17">
            <w:pPr>
              <w:rPr>
                <w:b/>
                <w:bCs/>
              </w:rPr>
            </w:pPr>
          </w:p>
          <w:p w14:paraId="5B35AB57" w14:textId="77777777" w:rsidR="00E76212" w:rsidRPr="004253A7" w:rsidRDefault="00E76212" w:rsidP="00E76212">
            <w:r w:rsidRPr="004253A7">
              <w:rPr>
                <w:b/>
                <w:bCs/>
                <w:highlight w:val="yellow"/>
              </w:rPr>
              <w:t xml:space="preserve">Paso 4: se elige entre esas dos. </w:t>
            </w:r>
            <w:proofErr w:type="spellStart"/>
            <w:r w:rsidRPr="004253A7">
              <w:rPr>
                <w:b/>
                <w:bCs/>
                <w:highlight w:val="yellow"/>
              </w:rPr>
              <w:t>Sure</w:t>
            </w:r>
            <w:proofErr w:type="spellEnd"/>
            <w:r w:rsidRPr="004253A7">
              <w:rPr>
                <w:b/>
                <w:bCs/>
                <w:highlight w:val="yellow"/>
              </w:rPr>
              <w:t xml:space="preserve"> </w:t>
            </w:r>
            <w:r w:rsidRPr="004253A7">
              <w:rPr>
                <w:highlight w:val="yellow"/>
              </w:rPr>
              <w:t>ya no puede salir, aunque el modelo "quisiera".</w:t>
            </w:r>
          </w:p>
          <w:p w14:paraId="1E3C4184" w14:textId="77777777" w:rsidR="004253A7" w:rsidRPr="004253A7" w:rsidRDefault="004253A7" w:rsidP="004253A7">
            <w:r w:rsidRPr="004253A7">
              <w:t>Se repite en cada token, hasta terminar el JSON.</w:t>
            </w:r>
          </w:p>
          <w:p w14:paraId="3F4AC977" w14:textId="77777777" w:rsidR="00405648" w:rsidRDefault="00405648" w:rsidP="006C7179">
            <w:pPr>
              <w:rPr>
                <w:b/>
                <w:bCs/>
              </w:rPr>
            </w:pPr>
          </w:p>
          <w:p w14:paraId="5EE7CF44" w14:textId="77777777" w:rsidR="00405648" w:rsidRDefault="00405648" w:rsidP="006C7179">
            <w:pPr>
              <w:rPr>
                <w:b/>
                <w:bCs/>
              </w:rPr>
            </w:pPr>
          </w:p>
          <w:p w14:paraId="794932B7" w14:textId="77777777" w:rsidR="00405648" w:rsidRPr="002C25A3" w:rsidRDefault="00405648" w:rsidP="006C7179">
            <w:pPr>
              <w:rPr>
                <w:b/>
                <w:bCs/>
              </w:rPr>
            </w:pPr>
          </w:p>
          <w:p w14:paraId="32E43AF9" w14:textId="77777777" w:rsidR="004253A7" w:rsidRPr="004253A7" w:rsidRDefault="004253A7" w:rsidP="004253A7">
            <w:pPr>
              <w:rPr>
                <w:b/>
                <w:bCs/>
                <w:sz w:val="24"/>
                <w:szCs w:val="28"/>
              </w:rPr>
            </w:pPr>
            <w:r w:rsidRPr="004253A7">
              <w:rPr>
                <w:b/>
                <w:bCs/>
                <w:sz w:val="24"/>
                <w:szCs w:val="28"/>
              </w:rPr>
              <w:t>Qué se logra</w:t>
            </w:r>
          </w:p>
          <w:tbl>
            <w:tblPr>
              <w:tblStyle w:val="Tablaconcuadrcula4-nfasis4"/>
              <w:tblW w:w="0" w:type="auto"/>
              <w:tblLook w:val="04A0" w:firstRow="1" w:lastRow="0" w:firstColumn="1" w:lastColumn="0" w:noHBand="0" w:noVBand="1"/>
            </w:tblPr>
            <w:tblGrid>
              <w:gridCol w:w="3521"/>
              <w:gridCol w:w="3521"/>
              <w:gridCol w:w="3522"/>
            </w:tblGrid>
            <w:tr w:rsidR="005259EE" w14:paraId="5CC389C6" w14:textId="77777777" w:rsidTr="00525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B8E5E12" w14:textId="77777777" w:rsidR="005259EE" w:rsidRDefault="005259EE" w:rsidP="006C7179"/>
              </w:tc>
              <w:tc>
                <w:tcPr>
                  <w:tcW w:w="3521" w:type="dxa"/>
                </w:tcPr>
                <w:p w14:paraId="1FBBE52F" w14:textId="5248E989"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restricción</w:t>
                  </w:r>
                </w:p>
              </w:tc>
              <w:tc>
                <w:tcPr>
                  <w:tcW w:w="3522" w:type="dxa"/>
                </w:tcPr>
                <w:p w14:paraId="0653ED4E" w14:textId="3BBBAF58"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restricción</w:t>
                  </w:r>
                </w:p>
              </w:tc>
            </w:tr>
            <w:tr w:rsidR="005259EE" w14:paraId="7FD66F58"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8952DC" w14:textId="5AC6A486" w:rsidR="005259EE" w:rsidRPr="005259EE" w:rsidRDefault="005259EE" w:rsidP="006C7179">
                  <w:pPr>
                    <w:rPr>
                      <w:b w:val="0"/>
                      <w:bCs w:val="0"/>
                    </w:rPr>
                  </w:pPr>
                  <w:r>
                    <w:rPr>
                      <w:b w:val="0"/>
                      <w:bCs w:val="0"/>
                    </w:rPr>
                    <w:t xml:space="preserve">El modelo puede escribir “Claro, aquí </w:t>
                  </w:r>
                  <w:proofErr w:type="spellStart"/>
                  <w:r>
                    <w:rPr>
                      <w:b w:val="0"/>
                      <w:bCs w:val="0"/>
                    </w:rPr>
                    <w:t>esta</w:t>
                  </w:r>
                  <w:proofErr w:type="spellEnd"/>
                  <w:r>
                    <w:rPr>
                      <w:b w:val="0"/>
                      <w:bCs w:val="0"/>
                    </w:rPr>
                    <w:t>”: antes del JSON</w:t>
                  </w:r>
                </w:p>
              </w:tc>
              <w:tc>
                <w:tcPr>
                  <w:tcW w:w="3521" w:type="dxa"/>
                </w:tcPr>
                <w:p w14:paraId="333CAB46" w14:textId="26DFA72A" w:rsidR="005259EE" w:rsidRDefault="005259EE"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9835EBE" w14:textId="4068B44C" w:rsidR="005259EE" w:rsidRDefault="005259EE" w:rsidP="006C7179">
                  <w:pPr>
                    <w:cnfStyle w:val="000000100000" w:firstRow="0" w:lastRow="0" w:firstColumn="0" w:lastColumn="0" w:oddVBand="0" w:evenVBand="0" w:oddHBand="1" w:evenHBand="0" w:firstRowFirstColumn="0" w:firstRowLastColumn="0" w:lastRowFirstColumn="0" w:lastRowLastColumn="0"/>
                  </w:pPr>
                  <w:r>
                    <w:t>No</w:t>
                  </w:r>
                </w:p>
              </w:tc>
            </w:tr>
            <w:tr w:rsidR="005259EE" w14:paraId="2FA97827" w14:textId="77777777" w:rsidTr="005259EE">
              <w:tc>
                <w:tcPr>
                  <w:cnfStyle w:val="001000000000" w:firstRow="0" w:lastRow="0" w:firstColumn="1" w:lastColumn="0" w:oddVBand="0" w:evenVBand="0" w:oddHBand="0" w:evenHBand="0" w:firstRowFirstColumn="0" w:firstRowLastColumn="0" w:lastRowFirstColumn="0" w:lastRowLastColumn="0"/>
                  <w:tcW w:w="3521" w:type="dxa"/>
                </w:tcPr>
                <w:p w14:paraId="607A7861" w14:textId="1A94BD85" w:rsidR="005259EE" w:rsidRPr="005259EE" w:rsidRDefault="005259EE" w:rsidP="006C7179">
                  <w:pPr>
                    <w:rPr>
                      <w:b w:val="0"/>
                      <w:bCs w:val="0"/>
                    </w:rPr>
                  </w:pPr>
                  <w:r>
                    <w:rPr>
                      <w:b w:val="0"/>
                      <w:bCs w:val="0"/>
                    </w:rPr>
                    <w:t>Puede olvidar cerrar una llave</w:t>
                  </w:r>
                </w:p>
              </w:tc>
              <w:tc>
                <w:tcPr>
                  <w:tcW w:w="3521" w:type="dxa"/>
                </w:tcPr>
                <w:p w14:paraId="5569135A" w14:textId="00487365" w:rsidR="005259EE" w:rsidRDefault="005259EE" w:rsidP="006C7179">
                  <w:pPr>
                    <w:cnfStyle w:val="000000000000" w:firstRow="0" w:lastRow="0" w:firstColumn="0" w:lastColumn="0" w:oddVBand="0" w:evenVBand="0" w:oddHBand="0" w:evenHBand="0" w:firstRowFirstColumn="0" w:firstRowLastColumn="0" w:lastRowFirstColumn="0" w:lastRowLastColumn="0"/>
                  </w:pPr>
                  <w:r>
                    <w:t>Si</w:t>
                  </w:r>
                </w:p>
              </w:tc>
              <w:tc>
                <w:tcPr>
                  <w:tcW w:w="3522" w:type="dxa"/>
                </w:tcPr>
                <w:p w14:paraId="3B185609" w14:textId="18BA6C6D" w:rsidR="005259EE" w:rsidRDefault="005259EE" w:rsidP="006C7179">
                  <w:pPr>
                    <w:cnfStyle w:val="000000000000" w:firstRow="0" w:lastRow="0" w:firstColumn="0" w:lastColumn="0" w:oddVBand="0" w:evenVBand="0" w:oddHBand="0" w:evenHBand="0" w:firstRowFirstColumn="0" w:firstRowLastColumn="0" w:lastRowFirstColumn="0" w:lastRowLastColumn="0"/>
                  </w:pPr>
                  <w:r>
                    <w:t>No</w:t>
                  </w:r>
                </w:p>
              </w:tc>
            </w:tr>
            <w:tr w:rsidR="005259EE" w14:paraId="2C23DC7B"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483E0B" w14:textId="410224A2" w:rsidR="005259EE" w:rsidRDefault="00405648" w:rsidP="006C7179">
                  <w:pPr>
                    <w:rPr>
                      <w:b w:val="0"/>
                      <w:bCs w:val="0"/>
                    </w:rPr>
                  </w:pPr>
                  <w:proofErr w:type="spellStart"/>
                  <w:proofErr w:type="gramStart"/>
                  <w:r w:rsidRPr="00405648">
                    <w:rPr>
                      <w:b w:val="0"/>
                      <w:bCs w:val="0"/>
                    </w:rPr>
                    <w:t>json.loads</w:t>
                  </w:r>
                  <w:proofErr w:type="spellEnd"/>
                  <w:proofErr w:type="gramEnd"/>
                  <w:r w:rsidRPr="00405648">
                    <w:rPr>
                      <w:b w:val="0"/>
                      <w:bCs w:val="0"/>
                    </w:rPr>
                    <w:t>(</w:t>
                  </w:r>
                  <w:proofErr w:type="spellStart"/>
                  <w:r w:rsidRPr="00405648">
                    <w:rPr>
                      <w:b w:val="0"/>
                      <w:bCs w:val="0"/>
                    </w:rPr>
                    <w:t>result</w:t>
                  </w:r>
                  <w:proofErr w:type="spellEnd"/>
                  <w:r w:rsidRPr="00405648">
                    <w:rPr>
                      <w:b w:val="0"/>
                      <w:bCs w:val="0"/>
                    </w:rPr>
                    <w:t>) puede fallar</w:t>
                  </w:r>
                </w:p>
              </w:tc>
              <w:tc>
                <w:tcPr>
                  <w:tcW w:w="3521" w:type="dxa"/>
                </w:tcPr>
                <w:p w14:paraId="5D80EF81" w14:textId="0791B3BE" w:rsidR="005259EE" w:rsidRDefault="00405648"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6711AF4" w14:textId="4A7BDEED" w:rsidR="005259EE" w:rsidRDefault="00405648" w:rsidP="006C7179">
                  <w:pPr>
                    <w:cnfStyle w:val="000000100000" w:firstRow="0" w:lastRow="0" w:firstColumn="0" w:lastColumn="0" w:oddVBand="0" w:evenVBand="0" w:oddHBand="1" w:evenHBand="0" w:firstRowFirstColumn="0" w:firstRowLastColumn="0" w:lastRowFirstColumn="0" w:lastRowLastColumn="0"/>
                  </w:pPr>
                  <w:r>
                    <w:t>Muy poco probable</w:t>
                  </w:r>
                </w:p>
              </w:tc>
            </w:tr>
          </w:tbl>
          <w:p w14:paraId="0D655D22" w14:textId="77777777" w:rsidR="002C25A3" w:rsidRDefault="002C25A3" w:rsidP="006C7179"/>
          <w:p w14:paraId="5098B88D" w14:textId="77777777" w:rsidR="00405648" w:rsidRPr="00405648" w:rsidRDefault="00405648" w:rsidP="00405648">
            <w:r w:rsidRPr="00405648">
              <w:t xml:space="preserve">Eso importa en tu código: </w:t>
            </w:r>
            <w:proofErr w:type="spellStart"/>
            <w:proofErr w:type="gramStart"/>
            <w:r w:rsidRPr="00404EC9">
              <w:rPr>
                <w:b/>
                <w:bCs/>
              </w:rPr>
              <w:t>json.loads</w:t>
            </w:r>
            <w:proofErr w:type="spellEnd"/>
            <w:proofErr w:type="gramEnd"/>
            <w:r w:rsidRPr="00404EC9">
              <w:rPr>
                <w:b/>
                <w:bCs/>
              </w:rPr>
              <w:t>(</w:t>
            </w:r>
            <w:proofErr w:type="spellStart"/>
            <w:r w:rsidRPr="00404EC9">
              <w:rPr>
                <w:b/>
                <w:bCs/>
              </w:rPr>
              <w:t>result</w:t>
            </w:r>
            <w:proofErr w:type="spellEnd"/>
            <w:r w:rsidRPr="00404EC9">
              <w:rPr>
                <w:b/>
                <w:bCs/>
              </w:rPr>
              <w:t>)</w:t>
            </w:r>
            <w:r w:rsidRPr="00405648">
              <w:t xml:space="preserve"> falla si el texto no es JSON válido.</w:t>
            </w:r>
          </w:p>
          <w:p w14:paraId="39226696" w14:textId="77777777" w:rsidR="00405648" w:rsidRDefault="00405648" w:rsidP="006C7179"/>
          <w:p w14:paraId="5F134130" w14:textId="77777777" w:rsidR="00404EC9" w:rsidRPr="00404EC9" w:rsidRDefault="00404EC9" w:rsidP="00404EC9">
            <w:pPr>
              <w:rPr>
                <w:b/>
                <w:bCs/>
              </w:rPr>
            </w:pPr>
            <w:r w:rsidRPr="00404EC9">
              <w:rPr>
                <w:b/>
                <w:bCs/>
              </w:rPr>
              <w:t>Lo que hay que recordar</w:t>
            </w:r>
          </w:p>
          <w:p w14:paraId="34BEBB9F" w14:textId="2B4FFA1E" w:rsidR="00404EC9" w:rsidRDefault="004B59E3" w:rsidP="004B59E3">
            <w:pPr>
              <w:pStyle w:val="Prrafodelista"/>
              <w:numPr>
                <w:ilvl w:val="0"/>
                <w:numId w:val="58"/>
              </w:numPr>
            </w:pPr>
            <w:r>
              <w:t xml:space="preserve">Es un truco </w:t>
            </w:r>
            <w:r>
              <w:rPr>
                <w:b/>
                <w:bCs/>
              </w:rPr>
              <w:t xml:space="preserve">del sistema que ejecuta el modelo, </w:t>
            </w:r>
            <w:r>
              <w:t xml:space="preserve">no del modelo: el no entiende JSON “técnicamente”, como dice el profesor. </w:t>
            </w:r>
            <w:r w:rsidR="00793E9F">
              <w:t>El sistema solo le tacha las opciones prohibidas.</w:t>
            </w:r>
          </w:p>
          <w:p w14:paraId="1459C390" w14:textId="77E319B5" w:rsidR="00793E9F" w:rsidRDefault="00793E9F" w:rsidP="004B59E3">
            <w:pPr>
              <w:pStyle w:val="Prrafodelista"/>
              <w:numPr>
                <w:ilvl w:val="0"/>
                <w:numId w:val="58"/>
              </w:numPr>
            </w:pPr>
            <w:r>
              <w:t>Solo asegura que el JSON este bien escrito. No asegura que tenga tus llaves (</w:t>
            </w:r>
            <w:r>
              <w:rPr>
                <w:b/>
                <w:bCs/>
              </w:rPr>
              <w:t xml:space="preserve">links, </w:t>
            </w:r>
            <w:proofErr w:type="spellStart"/>
            <w:r>
              <w:rPr>
                <w:b/>
                <w:bCs/>
              </w:rPr>
              <w:t>type</w:t>
            </w:r>
            <w:proofErr w:type="spellEnd"/>
            <w:r>
              <w:rPr>
                <w:b/>
                <w:bCs/>
              </w:rPr>
              <w:t xml:space="preserve">, </w:t>
            </w:r>
            <w:proofErr w:type="spellStart"/>
            <w:r>
              <w:rPr>
                <w:b/>
                <w:bCs/>
              </w:rPr>
              <w:t>url</w:t>
            </w:r>
            <w:proofErr w:type="spellEnd"/>
            <w:r>
              <w:rPr>
                <w:b/>
                <w:bCs/>
              </w:rPr>
              <w:t xml:space="preserve">), </w:t>
            </w:r>
            <w:r>
              <w:t xml:space="preserve">ni que lo que dice sea verdad. </w:t>
            </w:r>
            <w:r w:rsidR="00865B21" w:rsidRPr="00865B21">
              <w:t xml:space="preserve">Para las claves, el ejemplo del </w:t>
            </w:r>
            <w:proofErr w:type="spellStart"/>
            <w:r w:rsidR="00865B21" w:rsidRPr="00865B21">
              <w:t>prompt</w:t>
            </w:r>
            <w:proofErr w:type="spellEnd"/>
            <w:r w:rsidR="00865B21" w:rsidRPr="00865B21">
              <w:t xml:space="preserve"> ayuda, y en la semana 8 verás los </w:t>
            </w:r>
            <w:proofErr w:type="spellStart"/>
            <w:r w:rsidR="00865B21" w:rsidRPr="00865B21">
              <w:rPr>
                <w:i/>
                <w:iCs/>
              </w:rPr>
              <w:t>Structured</w:t>
            </w:r>
            <w:proofErr w:type="spellEnd"/>
            <w:r w:rsidR="00865B21" w:rsidRPr="00865B21">
              <w:rPr>
                <w:i/>
                <w:iCs/>
              </w:rPr>
              <w:t xml:space="preserve"> Outputs</w:t>
            </w:r>
            <w:r w:rsidR="00865B21" w:rsidRPr="00865B21">
              <w:t>, que obligan a seguir un esquema.</w:t>
            </w:r>
          </w:p>
          <w:p w14:paraId="506F0CEC" w14:textId="77777777" w:rsidR="002C25A3" w:rsidRDefault="002C25A3" w:rsidP="006C7179"/>
          <w:p w14:paraId="0B2BB1AA" w14:textId="77777777" w:rsidR="002C25A3" w:rsidRDefault="002C25A3" w:rsidP="006C7179"/>
        </w:tc>
      </w:tr>
    </w:tbl>
    <w:p w14:paraId="46ABB27F" w14:textId="77777777" w:rsidR="002C25A3" w:rsidRPr="007527D2" w:rsidRDefault="002C25A3" w:rsidP="006C7179"/>
    <w:p w14:paraId="3E94C7A5" w14:textId="574636BC" w:rsidR="00AB7682" w:rsidRPr="009C0F5E" w:rsidRDefault="00E37D64" w:rsidP="00AB7682">
      <w:pPr>
        <w:pStyle w:val="Ttulo1"/>
        <w:rPr>
          <w:rFonts w:ascii="Arial" w:hAnsi="Arial" w:cs="Arial"/>
          <w:b/>
          <w:bCs/>
          <w:color w:val="auto"/>
          <w:sz w:val="28"/>
          <w:szCs w:val="28"/>
        </w:rPr>
      </w:pPr>
      <w:r w:rsidRPr="00E37D64">
        <w:rPr>
          <w:rFonts w:ascii="Arial" w:hAnsi="Arial" w:cs="Arial"/>
          <w:b/>
          <w:bCs/>
          <w:color w:val="auto"/>
          <w:sz w:val="28"/>
          <w:szCs w:val="28"/>
          <w:highlight w:val="yellow"/>
        </w:rPr>
        <w:lastRenderedPageBreak/>
        <w:t xml:space="preserve">2. Week 2 – </w:t>
      </w:r>
      <w:proofErr w:type="spellStart"/>
      <w:r w:rsidRPr="00E37D64">
        <w:rPr>
          <w:rFonts w:ascii="Arial" w:hAnsi="Arial" w:cs="Arial"/>
          <w:b/>
          <w:bCs/>
          <w:color w:val="auto"/>
          <w:sz w:val="28"/>
          <w:szCs w:val="28"/>
          <w:highlight w:val="yellow"/>
        </w:rPr>
        <w:t>Build</w:t>
      </w:r>
      <w:proofErr w:type="spellEnd"/>
      <w:r w:rsidRPr="00E37D64">
        <w:rPr>
          <w:rFonts w:ascii="Arial" w:hAnsi="Arial" w:cs="Arial"/>
          <w:b/>
          <w:bCs/>
          <w:color w:val="auto"/>
          <w:sz w:val="28"/>
          <w:szCs w:val="28"/>
          <w:highlight w:val="yellow"/>
        </w:rPr>
        <w:t xml:space="preserve"> a Multi-Modal </w:t>
      </w:r>
      <w:proofErr w:type="spellStart"/>
      <w:r w:rsidRPr="00E37D64">
        <w:rPr>
          <w:rFonts w:ascii="Arial" w:hAnsi="Arial" w:cs="Arial"/>
          <w:b/>
          <w:bCs/>
          <w:color w:val="auto"/>
          <w:sz w:val="28"/>
          <w:szCs w:val="28"/>
          <w:highlight w:val="yellow"/>
        </w:rPr>
        <w:t>Chatbot</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LLMs</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Gradio</w:t>
      </w:r>
      <w:proofErr w:type="spellEnd"/>
      <w:r w:rsidRPr="00E37D64">
        <w:rPr>
          <w:rFonts w:ascii="Arial" w:hAnsi="Arial" w:cs="Arial"/>
          <w:b/>
          <w:bCs/>
          <w:color w:val="auto"/>
          <w:sz w:val="28"/>
          <w:szCs w:val="28"/>
          <w:highlight w:val="yellow"/>
        </w:rPr>
        <w:t xml:space="preserve"> UI, and </w:t>
      </w:r>
      <w:proofErr w:type="spellStart"/>
      <w:r w:rsidRPr="00E37D64">
        <w:rPr>
          <w:rFonts w:ascii="Arial" w:hAnsi="Arial" w:cs="Arial"/>
          <w:b/>
          <w:bCs/>
          <w:color w:val="auto"/>
          <w:sz w:val="28"/>
          <w:szCs w:val="28"/>
          <w:highlight w:val="yellow"/>
        </w:rPr>
        <w:t>Agents</w:t>
      </w:r>
      <w:proofErr w:type="spellEnd"/>
    </w:p>
    <w:p w14:paraId="20665D00" w14:textId="134C7DF0" w:rsidR="006C7179" w:rsidRDefault="006D762B" w:rsidP="006D762B">
      <w:pPr>
        <w:pStyle w:val="Ttulo2"/>
        <w:rPr>
          <w:rFonts w:ascii="Arial" w:hAnsi="Arial" w:cs="Arial"/>
          <w:b/>
          <w:bCs/>
          <w:sz w:val="24"/>
          <w:szCs w:val="24"/>
          <w:highlight w:val="yellow"/>
        </w:rPr>
      </w:pPr>
      <w:r w:rsidRPr="006A430F">
        <w:rPr>
          <w:rFonts w:ascii="Arial" w:hAnsi="Arial" w:cs="Arial"/>
          <w:b/>
          <w:bCs/>
          <w:sz w:val="24"/>
          <w:szCs w:val="24"/>
          <w:highlight w:val="yellow"/>
        </w:rPr>
        <w:t xml:space="preserve">2.1 Day 1 – </w:t>
      </w:r>
      <w:proofErr w:type="spellStart"/>
      <w:r w:rsidRPr="006A430F">
        <w:rPr>
          <w:rFonts w:ascii="Arial" w:hAnsi="Arial" w:cs="Arial"/>
          <w:b/>
          <w:bCs/>
          <w:sz w:val="24"/>
          <w:szCs w:val="24"/>
          <w:highlight w:val="yellow"/>
        </w:rPr>
        <w:t>Testing</w:t>
      </w:r>
      <w:proofErr w:type="spellEnd"/>
      <w:r w:rsidRPr="006A430F">
        <w:rPr>
          <w:rFonts w:ascii="Arial" w:hAnsi="Arial" w:cs="Arial"/>
          <w:b/>
          <w:bCs/>
          <w:sz w:val="24"/>
          <w:szCs w:val="24"/>
          <w:highlight w:val="yellow"/>
        </w:rPr>
        <w:t xml:space="preserve"> GPT-5 </w:t>
      </w:r>
      <w:r w:rsidR="006A430F" w:rsidRPr="006A430F">
        <w:rPr>
          <w:rFonts w:ascii="Arial" w:hAnsi="Arial" w:cs="Arial"/>
          <w:b/>
          <w:bCs/>
          <w:sz w:val="24"/>
          <w:szCs w:val="24"/>
          <w:highlight w:val="yellow"/>
        </w:rPr>
        <w:t>–</w:t>
      </w:r>
      <w:r w:rsidRPr="006A430F">
        <w:rPr>
          <w:rFonts w:ascii="Arial" w:hAnsi="Arial" w:cs="Arial"/>
          <w:b/>
          <w:bCs/>
          <w:sz w:val="24"/>
          <w:szCs w:val="24"/>
          <w:highlight w:val="yellow"/>
        </w:rPr>
        <w:t xml:space="preserve"> </w:t>
      </w:r>
      <w:r w:rsidR="006A430F" w:rsidRPr="006A430F">
        <w:rPr>
          <w:rFonts w:ascii="Arial" w:hAnsi="Arial" w:cs="Arial"/>
          <w:b/>
          <w:bCs/>
          <w:sz w:val="24"/>
          <w:szCs w:val="24"/>
          <w:highlight w:val="yellow"/>
        </w:rPr>
        <w:t>Escalado en tiempo de entrenamiento vs encalado en tiempo de inferencia</w:t>
      </w:r>
      <w:r w:rsidR="00BC79EC">
        <w:rPr>
          <w:rFonts w:ascii="Arial" w:hAnsi="Arial" w:cs="Arial"/>
          <w:b/>
          <w:bCs/>
          <w:sz w:val="24"/>
          <w:szCs w:val="24"/>
          <w:highlight w:val="yellow"/>
        </w:rPr>
        <w:t xml:space="preserve"> – </w:t>
      </w:r>
      <w:proofErr w:type="spellStart"/>
      <w:r w:rsidR="00BC79EC">
        <w:rPr>
          <w:rFonts w:ascii="Arial" w:hAnsi="Arial" w:cs="Arial"/>
          <w:b/>
          <w:bCs/>
          <w:sz w:val="24"/>
          <w:szCs w:val="24"/>
          <w:highlight w:val="yellow"/>
        </w:rPr>
        <w:t>temperature</w:t>
      </w:r>
      <w:proofErr w:type="spellEnd"/>
    </w:p>
    <w:p w14:paraId="48A364B9" w14:textId="744CE4A4" w:rsidR="00B47896" w:rsidRPr="006956A9" w:rsidRDefault="00B47896" w:rsidP="00B47896">
      <w:pPr>
        <w:pStyle w:val="Ttulo3"/>
        <w:rPr>
          <w:b/>
          <w:bCs/>
          <w:sz w:val="24"/>
          <w:szCs w:val="24"/>
          <w:highlight w:val="yellow"/>
        </w:rPr>
      </w:pPr>
      <w:r w:rsidRPr="006956A9">
        <w:rPr>
          <w:b/>
          <w:bCs/>
          <w:sz w:val="24"/>
          <w:szCs w:val="24"/>
          <w:highlight w:val="yellow"/>
        </w:rPr>
        <w:t xml:space="preserve">2.1.1 </w:t>
      </w:r>
      <w:r w:rsidR="006956A9" w:rsidRPr="006956A9">
        <w:rPr>
          <w:b/>
          <w:bCs/>
          <w:sz w:val="24"/>
          <w:szCs w:val="24"/>
          <w:highlight w:val="yellow"/>
        </w:rPr>
        <w:t>Escalar en entrenamiento contra escalar en inferencia, en vivo</w:t>
      </w:r>
    </w:p>
    <w:p w14:paraId="4D4A0D2F" w14:textId="5DEFB9C0" w:rsidR="006226FA" w:rsidRDefault="00D95E1C" w:rsidP="006226FA">
      <w:r w:rsidRPr="00D95E1C">
        <w:rPr>
          <w:noProof/>
        </w:rPr>
        <w:drawing>
          <wp:inline distT="0" distB="0" distL="0" distR="0" wp14:anchorId="50B5F029" wp14:editId="6EE83058">
            <wp:extent cx="4469130" cy="1695372"/>
            <wp:effectExtent l="19050" t="19050" r="26670" b="19685"/>
            <wp:docPr id="739772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2879" name=""/>
                    <pic:cNvPicPr/>
                  </pic:nvPicPr>
                  <pic:blipFill>
                    <a:blip r:embed="rId581"/>
                    <a:stretch>
                      <a:fillRect/>
                    </a:stretch>
                  </pic:blipFill>
                  <pic:spPr>
                    <a:xfrm>
                      <a:off x="0" y="0"/>
                      <a:ext cx="4474317" cy="1697340"/>
                    </a:xfrm>
                    <a:prstGeom prst="rect">
                      <a:avLst/>
                    </a:prstGeom>
                    <a:ln w="1905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A7536B" w14:paraId="2E07F1C8" w14:textId="77777777" w:rsidTr="00A7536B">
        <w:tc>
          <w:tcPr>
            <w:tcW w:w="10790" w:type="dxa"/>
          </w:tcPr>
          <w:p w14:paraId="4212B410" w14:textId="77777777" w:rsidR="00A7536B" w:rsidRPr="00A7536B" w:rsidRDefault="00A7536B" w:rsidP="00A7536B">
            <w:r w:rsidRPr="00A7536B">
              <w:t xml:space="preserve">La respuesta es </w:t>
            </w:r>
            <w:r w:rsidRPr="00A7536B">
              <w:rPr>
                <w:b/>
                <w:bCs/>
              </w:rPr>
              <w:t>2/3</w:t>
            </w:r>
            <w:r w:rsidRPr="00A7536B">
              <w:t>.</w:t>
            </w:r>
          </w:p>
          <w:p w14:paraId="279C7C8A" w14:textId="77777777" w:rsidR="00A7536B" w:rsidRPr="00A7536B" w:rsidRDefault="00A7536B" w:rsidP="00A7536B">
            <w:r w:rsidRPr="00A7536B">
              <w:t>Hay 4 combinaciones posibles al lanzar dos monedas:</w:t>
            </w:r>
          </w:p>
          <w:p w14:paraId="1F71C7BA" w14:textId="70E8237E" w:rsidR="00A7536B" w:rsidRDefault="00B47896" w:rsidP="006226FA">
            <w:r w:rsidRPr="00B47896">
              <w:rPr>
                <w:noProof/>
              </w:rPr>
              <w:drawing>
                <wp:inline distT="0" distB="0" distL="0" distR="0" wp14:anchorId="14A695AF" wp14:editId="762EB452">
                  <wp:extent cx="4484370" cy="1242656"/>
                  <wp:effectExtent l="19050" t="19050" r="11430" b="15240"/>
                  <wp:docPr id="20080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2236" name=""/>
                          <pic:cNvPicPr/>
                        </pic:nvPicPr>
                        <pic:blipFill>
                          <a:blip r:embed="rId582"/>
                          <a:stretch>
                            <a:fillRect/>
                          </a:stretch>
                        </pic:blipFill>
                        <pic:spPr>
                          <a:xfrm>
                            <a:off x="0" y="0"/>
                            <a:ext cx="4494898" cy="1245573"/>
                          </a:xfrm>
                          <a:prstGeom prst="rect">
                            <a:avLst/>
                          </a:prstGeom>
                          <a:ln w="12700">
                            <a:solidFill>
                              <a:srgbClr val="EE0000"/>
                            </a:solidFill>
                          </a:ln>
                        </pic:spPr>
                      </pic:pic>
                    </a:graphicData>
                  </a:graphic>
                </wp:inline>
              </w:drawing>
            </w:r>
          </w:p>
          <w:p w14:paraId="5A9B4C4B" w14:textId="77777777" w:rsidR="00B47896" w:rsidRPr="00B47896" w:rsidRDefault="00B47896" w:rsidP="00B47896">
            <w:r w:rsidRPr="00B47896">
              <w:t>Quedan 3 casos posibles, y en 2 de ellos la otra moneda es cruz: 2/3 ≈ 66,7 %.</w:t>
            </w:r>
          </w:p>
          <w:p w14:paraId="0AB7CC2D" w14:textId="77777777" w:rsidR="00B47896" w:rsidRDefault="00B47896" w:rsidP="00B47896"/>
          <w:p w14:paraId="0E5F55C3" w14:textId="21C12BBE" w:rsidR="00B47896" w:rsidRPr="00B47896" w:rsidRDefault="00B47896" w:rsidP="00B47896">
            <w:r w:rsidRPr="00B47896">
              <w:t>Si pidieras "responde solo con la probabilidad", la salida correcta es 2/3. Un modelo que contesta 1/2 o 1/3 se equivocó.</w:t>
            </w:r>
          </w:p>
          <w:p w14:paraId="7A69C18C" w14:textId="77777777" w:rsidR="00B47896" w:rsidRPr="00B47896" w:rsidRDefault="00B47896" w:rsidP="00B47896"/>
          <w:p w14:paraId="516FAF47" w14:textId="46332267" w:rsidR="00B47896" w:rsidRDefault="00B47896" w:rsidP="00B47896">
            <w:r w:rsidRPr="00B47896">
              <w:t>Si el enunciado dijera "la primera moneda es cara", la respuesta sería 1/2, porque ya sabrías cuál es.</w:t>
            </w:r>
          </w:p>
          <w:p w14:paraId="555EB9BA" w14:textId="77777777" w:rsidR="00A7536B" w:rsidRDefault="00A7536B" w:rsidP="006226FA"/>
        </w:tc>
      </w:tr>
    </w:tbl>
    <w:p w14:paraId="6BDA360D" w14:textId="77777777" w:rsidR="00A7536B" w:rsidRPr="006226FA" w:rsidRDefault="00A7536B" w:rsidP="006226FA">
      <w:pPr>
        <w:pBdr>
          <w:bottom w:val="single" w:sz="6" w:space="1" w:color="auto"/>
        </w:pBdr>
      </w:pPr>
    </w:p>
    <w:p w14:paraId="71185231" w14:textId="1CDF33E9" w:rsidR="006956A9" w:rsidRDefault="00C40AA2" w:rsidP="004E79F7">
      <w:r w:rsidRPr="00C40AA2">
        <w:t>El profesor probó el mismo acertijo con tres configuraciones de GPT-5:</w:t>
      </w:r>
    </w:p>
    <w:p w14:paraId="56D1D7CD" w14:textId="3614F983" w:rsidR="006956A9" w:rsidRDefault="00C40AA2" w:rsidP="004E79F7">
      <w:r w:rsidRPr="006956A9">
        <w:rPr>
          <w:noProof/>
        </w:rPr>
        <w:drawing>
          <wp:inline distT="0" distB="0" distL="0" distR="0" wp14:anchorId="1E7E5820" wp14:editId="7B045A8C">
            <wp:extent cx="3685808" cy="1758950"/>
            <wp:effectExtent l="19050" t="19050" r="10160" b="12700"/>
            <wp:docPr id="1974776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76957" name=""/>
                    <pic:cNvPicPr/>
                  </pic:nvPicPr>
                  <pic:blipFill>
                    <a:blip r:embed="rId583"/>
                    <a:stretch>
                      <a:fillRect/>
                    </a:stretch>
                  </pic:blipFill>
                  <pic:spPr>
                    <a:xfrm>
                      <a:off x="0" y="0"/>
                      <a:ext cx="3694534" cy="1763114"/>
                    </a:xfrm>
                    <a:prstGeom prst="rect">
                      <a:avLst/>
                    </a:prstGeom>
                    <a:ln w="19050">
                      <a:solidFill>
                        <a:srgbClr val="EE0000"/>
                      </a:solidFill>
                    </a:ln>
                  </pic:spPr>
                </pic:pic>
              </a:graphicData>
            </a:graphic>
          </wp:inline>
        </w:drawing>
      </w:r>
      <w:r w:rsidRPr="00C40AA2">
        <w:rPr>
          <w:noProof/>
        </w:rPr>
        <w:drawing>
          <wp:inline distT="0" distB="0" distL="0" distR="0" wp14:anchorId="5DB4EEEE" wp14:editId="7186CB71">
            <wp:extent cx="3816350" cy="849626"/>
            <wp:effectExtent l="19050" t="19050" r="12700" b="27305"/>
            <wp:docPr id="58471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9478" name=""/>
                    <pic:cNvPicPr/>
                  </pic:nvPicPr>
                  <pic:blipFill>
                    <a:blip r:embed="rId584"/>
                    <a:stretch>
                      <a:fillRect/>
                    </a:stretch>
                  </pic:blipFill>
                  <pic:spPr>
                    <a:xfrm>
                      <a:off x="0" y="0"/>
                      <a:ext cx="3830262" cy="852723"/>
                    </a:xfrm>
                    <a:prstGeom prst="rect">
                      <a:avLst/>
                    </a:prstGeom>
                    <a:ln w="19050">
                      <a:solidFill>
                        <a:srgbClr val="EE0000"/>
                      </a:solidFill>
                    </a:ln>
                  </pic:spPr>
                </pic:pic>
              </a:graphicData>
            </a:graphic>
          </wp:inline>
        </w:drawing>
      </w:r>
    </w:p>
    <w:p w14:paraId="000E1D6B" w14:textId="75E1ACBF" w:rsidR="00C40AA2" w:rsidRDefault="00713E3B" w:rsidP="00C40AA2">
      <w:pPr>
        <w:pStyle w:val="Prrafodelista"/>
        <w:numPr>
          <w:ilvl w:val="0"/>
          <w:numId w:val="58"/>
        </w:numPr>
      </w:pPr>
      <w:r w:rsidRPr="00713E3B">
        <w:lastRenderedPageBreak/>
        <w:t xml:space="preserve">Subir el </w:t>
      </w:r>
      <w:r w:rsidRPr="00713E3B">
        <w:rPr>
          <w:b/>
          <w:bCs/>
        </w:rPr>
        <w:t>razonamiento</w:t>
      </w:r>
      <w:r w:rsidRPr="00713E3B">
        <w:t xml:space="preserve"> (inferencia) o subir el </w:t>
      </w:r>
      <w:r w:rsidRPr="00713E3B">
        <w:rPr>
          <w:b/>
          <w:bCs/>
        </w:rPr>
        <w:t>tamaño</w:t>
      </w:r>
      <w:r w:rsidRPr="00713E3B">
        <w:t xml:space="preserve"> (entrenamiento) arregla la respuesta, y cada uno por separado.</w:t>
      </w:r>
    </w:p>
    <w:p w14:paraId="3B8EA7DE" w14:textId="491FB2AF" w:rsidR="00F579F9" w:rsidRPr="00F579F9" w:rsidRDefault="00F579F9" w:rsidP="00C40AA2">
      <w:pPr>
        <w:pStyle w:val="Prrafodelista"/>
        <w:numPr>
          <w:ilvl w:val="0"/>
          <w:numId w:val="58"/>
        </w:numPr>
        <w:rPr>
          <w:b/>
          <w:bCs/>
        </w:rPr>
      </w:pPr>
      <w:proofErr w:type="spellStart"/>
      <w:r w:rsidRPr="00F579F9">
        <w:rPr>
          <w:b/>
          <w:bCs/>
        </w:rPr>
        <w:t>reasoning_effort</w:t>
      </w:r>
      <w:proofErr w:type="spellEnd"/>
      <w:r>
        <w:rPr>
          <w:b/>
          <w:bCs/>
        </w:rPr>
        <w:t xml:space="preserve"> </w:t>
      </w:r>
      <w:r>
        <w:t xml:space="preserve">es un </w:t>
      </w:r>
      <w:proofErr w:type="spellStart"/>
      <w:r>
        <w:t>parametro</w:t>
      </w:r>
      <w:proofErr w:type="spellEnd"/>
      <w:r>
        <w:t xml:space="preserve"> nuevo. En GPT-5 acepta </w:t>
      </w:r>
      <w:proofErr w:type="spellStart"/>
      <w:r>
        <w:t>minimal</w:t>
      </w:r>
      <w:proofErr w:type="spellEnd"/>
      <w:r>
        <w:t xml:space="preserve">, </w:t>
      </w:r>
      <w:proofErr w:type="spellStart"/>
      <w:r>
        <w:t>low</w:t>
      </w:r>
      <w:proofErr w:type="spellEnd"/>
      <w:r>
        <w:t xml:space="preserve">, médium y </w:t>
      </w:r>
      <w:proofErr w:type="spellStart"/>
      <w:r>
        <w:t>high</w:t>
      </w:r>
      <w:proofErr w:type="spellEnd"/>
      <w:r>
        <w:t xml:space="preserve">. Las versiones 5.1 o posteriores agregan </w:t>
      </w:r>
      <w:proofErr w:type="spellStart"/>
      <w:r>
        <w:rPr>
          <w:b/>
          <w:bCs/>
        </w:rPr>
        <w:t>none</w:t>
      </w:r>
      <w:proofErr w:type="spellEnd"/>
      <w:r>
        <w:rPr>
          <w:b/>
          <w:bCs/>
        </w:rPr>
        <w:t xml:space="preserve">, </w:t>
      </w:r>
      <w:r>
        <w:t xml:space="preserve">y las 5.4 o posteriores </w:t>
      </w:r>
      <w:proofErr w:type="spellStart"/>
      <w:r>
        <w:rPr>
          <w:b/>
          <w:bCs/>
        </w:rPr>
        <w:t>xhigh</w:t>
      </w:r>
      <w:proofErr w:type="spellEnd"/>
      <w:r>
        <w:rPr>
          <w:b/>
          <w:bCs/>
        </w:rPr>
        <w:t xml:space="preserve"> </w:t>
      </w:r>
      <w:r>
        <w:t>(verificado en fuentes).</w:t>
      </w:r>
    </w:p>
    <w:p w14:paraId="64E8CC1B" w14:textId="7A67EBDD" w:rsidR="00F579F9" w:rsidRDefault="00F579F9" w:rsidP="00C40AA2">
      <w:pPr>
        <w:pStyle w:val="Prrafodelista"/>
        <w:numPr>
          <w:ilvl w:val="0"/>
          <w:numId w:val="58"/>
        </w:numPr>
        <w:rPr>
          <w:b/>
          <w:bCs/>
        </w:rPr>
      </w:pPr>
      <w:r>
        <w:t xml:space="preserve">Los modelos GPT-5 con razonamiento </w:t>
      </w:r>
      <w:r>
        <w:rPr>
          <w:b/>
          <w:bCs/>
        </w:rPr>
        <w:t xml:space="preserve">rechazan temperatura </w:t>
      </w:r>
      <w:r>
        <w:t xml:space="preserve">cuando el esfuerzo no es </w:t>
      </w:r>
      <w:proofErr w:type="spellStart"/>
      <w:r>
        <w:rPr>
          <w:b/>
          <w:bCs/>
        </w:rPr>
        <w:t>none</w:t>
      </w:r>
      <w:proofErr w:type="spellEnd"/>
      <w:r>
        <w:rPr>
          <w:b/>
          <w:bCs/>
        </w:rPr>
        <w:t>.</w:t>
      </w:r>
    </w:p>
    <w:p w14:paraId="0B5C2694" w14:textId="38486795" w:rsidR="00E27304" w:rsidRPr="00E27304" w:rsidRDefault="00E27304" w:rsidP="00C40AA2">
      <w:pPr>
        <w:pStyle w:val="Prrafodelista"/>
        <w:numPr>
          <w:ilvl w:val="0"/>
          <w:numId w:val="58"/>
        </w:numPr>
      </w:pPr>
      <w:r w:rsidRPr="00E27304">
        <w:t xml:space="preserve">Ojo: </w:t>
      </w:r>
      <w:r w:rsidRPr="00E27304">
        <w:rPr>
          <w:b/>
          <w:bCs/>
        </w:rPr>
        <w:t>fue una sola corrida por celda.</w:t>
      </w:r>
      <w:r w:rsidRPr="00E27304">
        <w:t xml:space="preserve"> Las respuestas pueden variar, y el profesor mismo dice que a veces da respuestas distintas.</w:t>
      </w:r>
    </w:p>
    <w:tbl>
      <w:tblPr>
        <w:tblStyle w:val="Tablaconcuadrcula"/>
        <w:tblW w:w="0" w:type="auto"/>
        <w:tblLook w:val="04A0" w:firstRow="1" w:lastRow="0" w:firstColumn="1" w:lastColumn="0" w:noHBand="0" w:noVBand="1"/>
      </w:tblPr>
      <w:tblGrid>
        <w:gridCol w:w="10790"/>
      </w:tblGrid>
      <w:tr w:rsidR="005874A8" w14:paraId="58D0A922" w14:textId="77777777" w:rsidTr="005874A8">
        <w:tc>
          <w:tcPr>
            <w:tcW w:w="10790" w:type="dxa"/>
          </w:tcPr>
          <w:p w14:paraId="222350EF" w14:textId="4FB18D91" w:rsidR="00BC79EC" w:rsidRDefault="00BC79EC" w:rsidP="00BC79EC">
            <w:pPr>
              <w:rPr>
                <w:rStyle w:val="CdigoHTML"/>
                <w:rFonts w:ascii="Arial" w:eastAsiaTheme="minorHAnsi" w:hAnsi="Arial" w:cs="Arial"/>
                <w:b/>
                <w:bCs/>
                <w:sz w:val="24"/>
                <w:szCs w:val="24"/>
              </w:rPr>
            </w:pPr>
            <w:r w:rsidRPr="00BC79EC">
              <w:rPr>
                <w:rFonts w:cs="Arial"/>
                <w:b/>
                <w:bCs/>
                <w:sz w:val="24"/>
                <w:highlight w:val="yellow"/>
              </w:rPr>
              <w:t xml:space="preserve">Qué es </w:t>
            </w:r>
            <w:r>
              <w:rPr>
                <w:rStyle w:val="CdigoHTML"/>
                <w:rFonts w:ascii="Arial" w:eastAsiaTheme="minorHAnsi" w:hAnsi="Arial" w:cs="Arial"/>
                <w:b/>
                <w:bCs/>
                <w:sz w:val="24"/>
                <w:szCs w:val="24"/>
                <w:highlight w:val="yellow"/>
              </w:rPr>
              <w:t>temperatura</w:t>
            </w:r>
          </w:p>
          <w:p w14:paraId="727F7A41" w14:textId="69D71070" w:rsidR="00BC79EC" w:rsidRDefault="00BC79EC" w:rsidP="00BC79EC">
            <w:pPr>
              <w:rPr>
                <w:rFonts w:cs="Arial"/>
                <w:szCs w:val="22"/>
              </w:rPr>
            </w:pPr>
            <w:r w:rsidRPr="00BC79EC">
              <w:rPr>
                <w:rFonts w:cs="Arial"/>
                <w:szCs w:val="22"/>
              </w:rPr>
              <w:t xml:space="preserve">Es un parámetro que controla que </w:t>
            </w:r>
            <w:r w:rsidRPr="00BC79EC">
              <w:rPr>
                <w:rFonts w:cs="Arial"/>
                <w:b/>
                <w:bCs/>
                <w:szCs w:val="22"/>
              </w:rPr>
              <w:t xml:space="preserve">tan predecible o variado </w:t>
            </w:r>
            <w:r w:rsidRPr="00BC79EC">
              <w:rPr>
                <w:rFonts w:cs="Arial"/>
                <w:szCs w:val="22"/>
              </w:rPr>
              <w:t xml:space="preserve">es el texto que genera el modelo. </w:t>
            </w:r>
            <w:r w:rsidR="002C5DA9">
              <w:rPr>
                <w:rFonts w:cs="Arial"/>
                <w:szCs w:val="22"/>
              </w:rPr>
              <w:t>Se relaciona con lo que vimos de la restricción en inferencia: el modelo calcula una probabilidad para cada token posible y luego se elige uno.</w:t>
            </w:r>
          </w:p>
          <w:p w14:paraId="2E26197D" w14:textId="77777777" w:rsidR="002C5DA9" w:rsidRDefault="002C5DA9" w:rsidP="00BC79EC">
            <w:pPr>
              <w:rPr>
                <w:rFonts w:cs="Arial"/>
                <w:szCs w:val="22"/>
              </w:rPr>
            </w:pPr>
          </w:p>
          <w:p w14:paraId="2762BE10" w14:textId="25691E99" w:rsidR="002C5DA9" w:rsidRDefault="00761467" w:rsidP="00761467">
            <w:pPr>
              <w:pStyle w:val="Prrafodelista"/>
              <w:numPr>
                <w:ilvl w:val="0"/>
                <w:numId w:val="58"/>
              </w:numPr>
              <w:rPr>
                <w:rFonts w:cs="Arial"/>
                <w:szCs w:val="22"/>
              </w:rPr>
            </w:pPr>
            <w:r>
              <w:rPr>
                <w:rFonts w:cs="Arial"/>
                <w:b/>
                <w:bCs/>
                <w:szCs w:val="22"/>
              </w:rPr>
              <w:t xml:space="preserve">Temperatura baja (cerca de 0): </w:t>
            </w:r>
            <w:r>
              <w:rPr>
                <w:rFonts w:cs="Arial"/>
                <w:szCs w:val="22"/>
              </w:rPr>
              <w:t xml:space="preserve">casi siempre elige el token </w:t>
            </w:r>
            <w:proofErr w:type="spellStart"/>
            <w:r>
              <w:rPr>
                <w:rFonts w:cs="Arial"/>
                <w:szCs w:val="22"/>
              </w:rPr>
              <w:t>mas</w:t>
            </w:r>
            <w:proofErr w:type="spellEnd"/>
            <w:r>
              <w:rPr>
                <w:rFonts w:cs="Arial"/>
                <w:szCs w:val="22"/>
              </w:rPr>
              <w:t xml:space="preserve"> probable. Respuestas </w:t>
            </w:r>
            <w:proofErr w:type="spellStart"/>
            <w:r>
              <w:rPr>
                <w:rFonts w:cs="Arial"/>
                <w:szCs w:val="22"/>
              </w:rPr>
              <w:t>mas</w:t>
            </w:r>
            <w:proofErr w:type="spellEnd"/>
            <w:r>
              <w:rPr>
                <w:rFonts w:cs="Arial"/>
                <w:szCs w:val="22"/>
              </w:rPr>
              <w:t xml:space="preserve"> estables y repetibles.</w:t>
            </w:r>
          </w:p>
          <w:p w14:paraId="1DD45947" w14:textId="7809790D" w:rsidR="00761467" w:rsidRDefault="00761467" w:rsidP="00761467">
            <w:pPr>
              <w:pStyle w:val="Prrafodelista"/>
              <w:numPr>
                <w:ilvl w:val="0"/>
                <w:numId w:val="58"/>
              </w:numPr>
              <w:rPr>
                <w:rFonts w:cs="Arial"/>
                <w:szCs w:val="22"/>
              </w:rPr>
            </w:pPr>
            <w:r>
              <w:rPr>
                <w:rFonts w:cs="Arial"/>
                <w:b/>
                <w:bCs/>
                <w:szCs w:val="22"/>
              </w:rPr>
              <w:t xml:space="preserve">Temperatura alta: </w:t>
            </w:r>
            <w:r>
              <w:rPr>
                <w:rFonts w:cs="Arial"/>
                <w:szCs w:val="22"/>
              </w:rPr>
              <w:t xml:space="preserve">da </w:t>
            </w:r>
            <w:proofErr w:type="spellStart"/>
            <w:r>
              <w:rPr>
                <w:rFonts w:cs="Arial"/>
                <w:szCs w:val="22"/>
              </w:rPr>
              <w:t>mas</w:t>
            </w:r>
            <w:proofErr w:type="spellEnd"/>
            <w:r>
              <w:rPr>
                <w:rFonts w:cs="Arial"/>
                <w:szCs w:val="22"/>
              </w:rPr>
              <w:t xml:space="preserve"> oportunidad a tokens menos probables. Respuestas </w:t>
            </w:r>
            <w:proofErr w:type="spellStart"/>
            <w:r>
              <w:rPr>
                <w:rFonts w:cs="Arial"/>
                <w:szCs w:val="22"/>
              </w:rPr>
              <w:t>mas</w:t>
            </w:r>
            <w:proofErr w:type="spellEnd"/>
            <w:r>
              <w:rPr>
                <w:rFonts w:cs="Arial"/>
                <w:szCs w:val="22"/>
              </w:rPr>
              <w:t xml:space="preserve"> variadas y creativas.</w:t>
            </w:r>
          </w:p>
          <w:p w14:paraId="58E8094C" w14:textId="77777777" w:rsidR="005C1835" w:rsidRDefault="005C1835" w:rsidP="005C1835">
            <w:pPr>
              <w:rPr>
                <w:rFonts w:cs="Arial"/>
                <w:szCs w:val="22"/>
              </w:rPr>
            </w:pPr>
          </w:p>
          <w:p w14:paraId="41E493D4" w14:textId="77777777" w:rsidR="005C1835" w:rsidRPr="005C1835" w:rsidRDefault="005C1835" w:rsidP="005C1835">
            <w:pPr>
              <w:rPr>
                <w:rFonts w:cs="Arial"/>
                <w:b/>
                <w:bCs/>
                <w:szCs w:val="22"/>
              </w:rPr>
            </w:pPr>
            <w:r w:rsidRPr="005C1835">
              <w:rPr>
                <w:rFonts w:cs="Arial"/>
                <w:b/>
                <w:bCs/>
                <w:szCs w:val="22"/>
              </w:rPr>
              <w:t xml:space="preserve">Ejemplo (probabilidades inventadas): </w:t>
            </w:r>
            <w:r w:rsidRPr="005C1835">
              <w:rPr>
                <w:rFonts w:cs="Arial"/>
                <w:szCs w:val="22"/>
              </w:rPr>
              <w:t>después de "El cielo es", el modelo da estas opciones:</w:t>
            </w:r>
          </w:p>
          <w:p w14:paraId="6C0BE534" w14:textId="0760DB06" w:rsidR="005C1835" w:rsidRDefault="005C1835" w:rsidP="005C1835">
            <w:pPr>
              <w:rPr>
                <w:rFonts w:cs="Arial"/>
                <w:b/>
                <w:bCs/>
                <w:szCs w:val="22"/>
              </w:rPr>
            </w:pPr>
            <w:r w:rsidRPr="005C1835">
              <w:rPr>
                <w:rFonts w:cs="Arial"/>
                <w:b/>
                <w:bCs/>
                <w:noProof/>
                <w:szCs w:val="22"/>
              </w:rPr>
              <w:drawing>
                <wp:inline distT="0" distB="0" distL="0" distR="0" wp14:anchorId="29BF2A01" wp14:editId="4C3E96C1">
                  <wp:extent cx="4461510" cy="975956"/>
                  <wp:effectExtent l="19050" t="19050" r="15240" b="15240"/>
                  <wp:docPr id="38952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28034" name=""/>
                          <pic:cNvPicPr/>
                        </pic:nvPicPr>
                        <pic:blipFill>
                          <a:blip r:embed="rId585"/>
                          <a:stretch>
                            <a:fillRect/>
                          </a:stretch>
                        </pic:blipFill>
                        <pic:spPr>
                          <a:xfrm>
                            <a:off x="0" y="0"/>
                            <a:ext cx="4479500" cy="979891"/>
                          </a:xfrm>
                          <a:prstGeom prst="rect">
                            <a:avLst/>
                          </a:prstGeom>
                          <a:ln w="19050">
                            <a:solidFill>
                              <a:srgbClr val="EE0000"/>
                            </a:solidFill>
                          </a:ln>
                        </pic:spPr>
                      </pic:pic>
                    </a:graphicData>
                  </a:graphic>
                </wp:inline>
              </w:drawing>
            </w:r>
          </w:p>
          <w:p w14:paraId="10503249" w14:textId="77777777" w:rsidR="005C1835" w:rsidRPr="005C1835" w:rsidRDefault="005C1835" w:rsidP="005C1835">
            <w:pPr>
              <w:rPr>
                <w:rFonts w:cs="Arial"/>
                <w:szCs w:val="22"/>
              </w:rPr>
            </w:pPr>
            <w:r w:rsidRPr="005C1835">
              <w:rPr>
                <w:rFonts w:cs="Arial"/>
                <w:szCs w:val="22"/>
              </w:rPr>
              <w:t>Con temperatura baja casi siempre saldría "azul". Con temperatura alta, "gris" y "nuboso" saldrían más seguido.</w:t>
            </w:r>
          </w:p>
          <w:p w14:paraId="1BDF98A8" w14:textId="77777777" w:rsidR="005C1835" w:rsidRDefault="005C1835" w:rsidP="005C1835">
            <w:pPr>
              <w:rPr>
                <w:rFonts w:cs="Arial"/>
                <w:b/>
                <w:bCs/>
                <w:szCs w:val="22"/>
              </w:rPr>
            </w:pPr>
          </w:p>
          <w:p w14:paraId="6700089D" w14:textId="77777777" w:rsidR="005C1835" w:rsidRPr="005C1835" w:rsidRDefault="005C1835" w:rsidP="005C1835">
            <w:pPr>
              <w:rPr>
                <w:rFonts w:cs="Arial"/>
                <w:b/>
                <w:bCs/>
                <w:sz w:val="24"/>
              </w:rPr>
            </w:pPr>
            <w:r w:rsidRPr="005C1835">
              <w:rPr>
                <w:rFonts w:cs="Arial"/>
                <w:b/>
                <w:bCs/>
                <w:sz w:val="24"/>
                <w:highlight w:val="yellow"/>
              </w:rPr>
              <w:t>Qué pasa con GPT-5</w:t>
            </w:r>
          </w:p>
          <w:p w14:paraId="3BC392DD" w14:textId="77777777" w:rsidR="00145077" w:rsidRDefault="00145077" w:rsidP="00145077">
            <w:pPr>
              <w:rPr>
                <w:rFonts w:cs="Arial"/>
                <w:szCs w:val="22"/>
              </w:rPr>
            </w:pPr>
            <w:r w:rsidRPr="00145077">
              <w:rPr>
                <w:rFonts w:cs="Arial"/>
                <w:szCs w:val="22"/>
              </w:rPr>
              <w:t xml:space="preserve">Si le mandas </w:t>
            </w:r>
            <w:proofErr w:type="spellStart"/>
            <w:r w:rsidRPr="00145077">
              <w:rPr>
                <w:rFonts w:cs="Arial"/>
                <w:szCs w:val="22"/>
              </w:rPr>
              <w:t>temperature</w:t>
            </w:r>
            <w:proofErr w:type="spellEnd"/>
            <w:r w:rsidRPr="00145077">
              <w:rPr>
                <w:rFonts w:cs="Arial"/>
                <w:szCs w:val="22"/>
              </w:rPr>
              <w:t xml:space="preserve">=0.2 a un modelo GPT-5, la API responde un </w:t>
            </w:r>
            <w:r w:rsidRPr="00145077">
              <w:rPr>
                <w:rFonts w:cs="Arial"/>
                <w:b/>
                <w:bCs/>
                <w:szCs w:val="22"/>
              </w:rPr>
              <w:t>error 400</w:t>
            </w:r>
            <w:r w:rsidRPr="00145077">
              <w:rPr>
                <w:rFonts w:cs="Arial"/>
                <w:szCs w:val="22"/>
              </w:rPr>
              <w:t>: "</w:t>
            </w:r>
            <w:proofErr w:type="spellStart"/>
            <w:r w:rsidRPr="00145077">
              <w:rPr>
                <w:rFonts w:cs="Arial"/>
                <w:szCs w:val="22"/>
              </w:rPr>
              <w:t>Only</w:t>
            </w:r>
            <w:proofErr w:type="spellEnd"/>
            <w:r w:rsidRPr="00145077">
              <w:rPr>
                <w:rFonts w:cs="Arial"/>
                <w:szCs w:val="22"/>
              </w:rPr>
              <w:t xml:space="preserve"> </w:t>
            </w:r>
            <w:proofErr w:type="spellStart"/>
            <w:r w:rsidRPr="00145077">
              <w:rPr>
                <w:rFonts w:cs="Arial"/>
                <w:szCs w:val="22"/>
              </w:rPr>
              <w:t>the</w:t>
            </w:r>
            <w:proofErr w:type="spellEnd"/>
            <w:r w:rsidRPr="00145077">
              <w:rPr>
                <w:rFonts w:cs="Arial"/>
                <w:szCs w:val="22"/>
              </w:rPr>
              <w:t xml:space="preserve"> default (1) </w:t>
            </w:r>
            <w:proofErr w:type="spellStart"/>
            <w:r w:rsidRPr="00145077">
              <w:rPr>
                <w:rFonts w:cs="Arial"/>
                <w:szCs w:val="22"/>
              </w:rPr>
              <w:t>value</w:t>
            </w:r>
            <w:proofErr w:type="spellEnd"/>
            <w:r w:rsidRPr="00145077">
              <w:rPr>
                <w:rFonts w:cs="Arial"/>
                <w:szCs w:val="22"/>
              </w:rPr>
              <w:t xml:space="preserve"> </w:t>
            </w:r>
            <w:proofErr w:type="spellStart"/>
            <w:r w:rsidRPr="00145077">
              <w:rPr>
                <w:rFonts w:cs="Arial"/>
                <w:szCs w:val="22"/>
              </w:rPr>
              <w:t>is</w:t>
            </w:r>
            <w:proofErr w:type="spellEnd"/>
            <w:r w:rsidRPr="00145077">
              <w:rPr>
                <w:rFonts w:cs="Arial"/>
                <w:szCs w:val="22"/>
              </w:rPr>
              <w:t xml:space="preserve"> </w:t>
            </w:r>
            <w:proofErr w:type="spellStart"/>
            <w:r w:rsidRPr="00145077">
              <w:rPr>
                <w:rFonts w:cs="Arial"/>
                <w:szCs w:val="22"/>
              </w:rPr>
              <w:t>supported</w:t>
            </w:r>
            <w:proofErr w:type="spellEnd"/>
            <w:r w:rsidRPr="00145077">
              <w:rPr>
                <w:rFonts w:cs="Arial"/>
                <w:szCs w:val="22"/>
              </w:rPr>
              <w:t xml:space="preserve">". Solo acepta el valor 1. También rechaza </w:t>
            </w:r>
            <w:proofErr w:type="spellStart"/>
            <w:r w:rsidRPr="00145077">
              <w:rPr>
                <w:rFonts w:cs="Arial"/>
                <w:szCs w:val="22"/>
              </w:rPr>
              <w:t>top_p</w:t>
            </w:r>
            <w:proofErr w:type="spellEnd"/>
            <w:r w:rsidRPr="00145077">
              <w:rPr>
                <w:rFonts w:cs="Arial"/>
                <w:szCs w:val="22"/>
              </w:rPr>
              <w:t xml:space="preserve">, y según una fuente, </w:t>
            </w:r>
            <w:proofErr w:type="spellStart"/>
            <w:r w:rsidRPr="00145077">
              <w:rPr>
                <w:rFonts w:cs="Arial"/>
                <w:szCs w:val="22"/>
              </w:rPr>
              <w:t>max_tokens</w:t>
            </w:r>
            <w:proofErr w:type="spellEnd"/>
            <w:r w:rsidRPr="00145077">
              <w:rPr>
                <w:rFonts w:cs="Arial"/>
                <w:szCs w:val="22"/>
              </w:rPr>
              <w:t xml:space="preserve"> (hay que usar </w:t>
            </w:r>
            <w:proofErr w:type="spellStart"/>
            <w:r w:rsidRPr="00145077">
              <w:rPr>
                <w:rFonts w:cs="Arial"/>
                <w:szCs w:val="22"/>
              </w:rPr>
              <w:t>max_completion_tokens</w:t>
            </w:r>
            <w:proofErr w:type="spellEnd"/>
            <w:r w:rsidRPr="00145077">
              <w:rPr>
                <w:rFonts w:cs="Arial"/>
                <w:szCs w:val="22"/>
              </w:rPr>
              <w:t>).</w:t>
            </w:r>
          </w:p>
          <w:p w14:paraId="69016388" w14:textId="77777777" w:rsidR="00145077" w:rsidRPr="00145077" w:rsidRDefault="00145077" w:rsidP="00145077">
            <w:pPr>
              <w:rPr>
                <w:rFonts w:cs="Arial"/>
                <w:szCs w:val="22"/>
              </w:rPr>
            </w:pPr>
          </w:p>
          <w:p w14:paraId="667E660C" w14:textId="77777777" w:rsidR="00145077" w:rsidRPr="00145077" w:rsidRDefault="00145077" w:rsidP="00145077">
            <w:pPr>
              <w:rPr>
                <w:rFonts w:cs="Arial"/>
                <w:szCs w:val="22"/>
              </w:rPr>
            </w:pPr>
            <w:r w:rsidRPr="00145077">
              <w:rPr>
                <w:rFonts w:cs="Arial"/>
                <w:szCs w:val="22"/>
              </w:rPr>
              <w:t>Lo mismo pasa con las familias o1, o3 y o4.</w:t>
            </w:r>
          </w:p>
          <w:p w14:paraId="4FE5799D" w14:textId="77777777" w:rsidR="00145077" w:rsidRPr="00145077" w:rsidRDefault="00145077" w:rsidP="00145077">
            <w:pPr>
              <w:rPr>
                <w:rFonts w:cs="Arial"/>
                <w:szCs w:val="22"/>
              </w:rPr>
            </w:pPr>
            <w:r w:rsidRPr="00145077">
              <w:rPr>
                <w:rFonts w:cs="Arial"/>
                <w:b/>
                <w:bCs/>
                <w:szCs w:val="22"/>
              </w:rPr>
              <w:t>Cómo evitarlo:</w:t>
            </w:r>
            <w:r w:rsidRPr="00145077">
              <w:rPr>
                <w:rFonts w:cs="Arial"/>
                <w:szCs w:val="22"/>
              </w:rPr>
              <w:t xml:space="preserve"> no pases </w:t>
            </w:r>
            <w:proofErr w:type="spellStart"/>
            <w:r w:rsidRPr="00145077">
              <w:rPr>
                <w:rFonts w:cs="Arial"/>
                <w:szCs w:val="22"/>
              </w:rPr>
              <w:t>temperature</w:t>
            </w:r>
            <w:proofErr w:type="spellEnd"/>
            <w:r w:rsidRPr="00145077">
              <w:rPr>
                <w:rFonts w:cs="Arial"/>
                <w:szCs w:val="22"/>
              </w:rPr>
              <w:t xml:space="preserve"> en las llamadas a estos modelos. El notebook del curso no la usa en ninguna llamada, así que no te va a fallar.</w:t>
            </w:r>
          </w:p>
          <w:p w14:paraId="4435258D" w14:textId="7AD016B3" w:rsidR="005C1835" w:rsidRDefault="005C1835" w:rsidP="005C1835">
            <w:pPr>
              <w:rPr>
                <w:rFonts w:cs="Arial"/>
                <w:szCs w:val="22"/>
              </w:rPr>
            </w:pPr>
          </w:p>
          <w:p w14:paraId="4FF9F6EF" w14:textId="77777777" w:rsidR="00145077" w:rsidRPr="00145077" w:rsidRDefault="00145077" w:rsidP="00145077">
            <w:pPr>
              <w:rPr>
                <w:rFonts w:cs="Arial"/>
                <w:b/>
                <w:bCs/>
                <w:sz w:val="24"/>
              </w:rPr>
            </w:pPr>
            <w:r w:rsidRPr="00145077">
              <w:rPr>
                <w:rFonts w:cs="Arial"/>
                <w:b/>
                <w:bCs/>
                <w:sz w:val="24"/>
                <w:highlight w:val="yellow"/>
              </w:rPr>
              <w:t>Por qué ocurre</w:t>
            </w:r>
          </w:p>
          <w:p w14:paraId="6CEF5540" w14:textId="77777777" w:rsidR="008849E9" w:rsidRPr="008849E9" w:rsidRDefault="008849E9" w:rsidP="008849E9">
            <w:pPr>
              <w:rPr>
                <w:rFonts w:cs="Arial"/>
                <w:szCs w:val="22"/>
              </w:rPr>
            </w:pPr>
            <w:r w:rsidRPr="008849E9">
              <w:rPr>
                <w:rFonts w:cs="Arial"/>
                <w:szCs w:val="22"/>
              </w:rPr>
              <w:t xml:space="preserve">Las fuentes que encontré </w:t>
            </w:r>
            <w:r w:rsidRPr="008849E9">
              <w:rPr>
                <w:rFonts w:cs="Arial"/>
                <w:b/>
                <w:bCs/>
                <w:szCs w:val="22"/>
              </w:rPr>
              <w:t>no dan una razón oficial</w:t>
            </w:r>
            <w:r w:rsidRPr="008849E9">
              <w:rPr>
                <w:rFonts w:cs="Arial"/>
                <w:szCs w:val="22"/>
              </w:rPr>
              <w:t xml:space="preserve">. Lo que dicen los usuarios en el foro de </w:t>
            </w:r>
            <w:proofErr w:type="spellStart"/>
            <w:r w:rsidRPr="008849E9">
              <w:rPr>
                <w:rFonts w:cs="Arial"/>
                <w:szCs w:val="22"/>
              </w:rPr>
              <w:t>OpenAI</w:t>
            </w:r>
            <w:proofErr w:type="spellEnd"/>
            <w:r w:rsidRPr="008849E9">
              <w:rPr>
                <w:rFonts w:cs="Arial"/>
                <w:szCs w:val="22"/>
              </w:rPr>
              <w:t xml:space="preserve"> es que:</w:t>
            </w:r>
          </w:p>
          <w:p w14:paraId="34A65B88" w14:textId="26EA5DB3" w:rsidR="008849E9" w:rsidRPr="008849E9" w:rsidRDefault="008849E9" w:rsidP="008849E9">
            <w:pPr>
              <w:pStyle w:val="Prrafodelista"/>
              <w:numPr>
                <w:ilvl w:val="0"/>
                <w:numId w:val="58"/>
              </w:numPr>
              <w:rPr>
                <w:rFonts w:cs="Arial"/>
                <w:szCs w:val="22"/>
              </w:rPr>
            </w:pPr>
            <w:r w:rsidRPr="008849E9">
              <w:rPr>
                <w:rFonts w:cs="Arial"/>
                <w:szCs w:val="22"/>
              </w:rPr>
              <w:t xml:space="preserve">Estos modelos tienen un razonamiento interno, y </w:t>
            </w:r>
            <w:proofErr w:type="spellStart"/>
            <w:r w:rsidRPr="008849E9">
              <w:rPr>
                <w:rFonts w:cs="Arial"/>
                <w:szCs w:val="22"/>
              </w:rPr>
              <w:t>OpenAI</w:t>
            </w:r>
            <w:proofErr w:type="spellEnd"/>
            <w:r w:rsidRPr="008849E9">
              <w:rPr>
                <w:rFonts w:cs="Arial"/>
                <w:szCs w:val="22"/>
              </w:rPr>
              <w:t xml:space="preserve"> no permite modificar los parámetros de muestreo en ellos.</w:t>
            </w:r>
          </w:p>
          <w:p w14:paraId="6D123DCE" w14:textId="45C8FF7C" w:rsidR="008849E9" w:rsidRPr="008849E9" w:rsidRDefault="008849E9" w:rsidP="008849E9">
            <w:pPr>
              <w:pStyle w:val="Prrafodelista"/>
              <w:numPr>
                <w:ilvl w:val="0"/>
                <w:numId w:val="58"/>
              </w:numPr>
              <w:rPr>
                <w:rFonts w:cs="Arial"/>
                <w:szCs w:val="22"/>
              </w:rPr>
            </w:pPr>
            <w:r w:rsidRPr="008849E9">
              <w:rPr>
                <w:rFonts w:cs="Arial"/>
                <w:szCs w:val="22"/>
              </w:rPr>
              <w:t>Al parecer, no se espera que se vuelva a permitir.</w:t>
            </w:r>
          </w:p>
          <w:p w14:paraId="55A120AB" w14:textId="77777777" w:rsidR="00145077" w:rsidRDefault="00145077" w:rsidP="005C1835">
            <w:pPr>
              <w:rPr>
                <w:rFonts w:cs="Arial"/>
                <w:szCs w:val="22"/>
              </w:rPr>
            </w:pPr>
          </w:p>
          <w:p w14:paraId="4E808020" w14:textId="77777777" w:rsidR="008849E9" w:rsidRDefault="008849E9" w:rsidP="005C1835">
            <w:pPr>
              <w:rPr>
                <w:rFonts w:cs="Arial"/>
                <w:szCs w:val="22"/>
              </w:rPr>
            </w:pPr>
          </w:p>
          <w:p w14:paraId="12867F98" w14:textId="3945F6B6" w:rsidR="008849E9" w:rsidRDefault="008849E9" w:rsidP="005C1835">
            <w:pPr>
              <w:rPr>
                <w:rFonts w:cs="Arial"/>
                <w:szCs w:val="22"/>
              </w:rPr>
            </w:pPr>
            <w:r w:rsidRPr="008849E9">
              <w:rPr>
                <w:rFonts w:cs="Arial"/>
                <w:noProof/>
                <w:szCs w:val="22"/>
              </w:rPr>
              <w:drawing>
                <wp:inline distT="0" distB="0" distL="0" distR="0" wp14:anchorId="4C167E41" wp14:editId="6C7F3364">
                  <wp:extent cx="4023709" cy="457240"/>
                  <wp:effectExtent l="38100" t="38100" r="34290" b="38100"/>
                  <wp:docPr id="69565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374" name=""/>
                          <pic:cNvPicPr/>
                        </pic:nvPicPr>
                        <pic:blipFill>
                          <a:blip r:embed="rId586"/>
                          <a:stretch>
                            <a:fillRect/>
                          </a:stretch>
                        </pic:blipFill>
                        <pic:spPr>
                          <a:xfrm>
                            <a:off x="0" y="0"/>
                            <a:ext cx="4023709" cy="457240"/>
                          </a:xfrm>
                          <a:prstGeom prst="rect">
                            <a:avLst/>
                          </a:prstGeom>
                          <a:ln w="28575">
                            <a:solidFill>
                              <a:schemeClr val="tx1"/>
                            </a:solidFill>
                          </a:ln>
                        </pic:spPr>
                      </pic:pic>
                    </a:graphicData>
                  </a:graphic>
                </wp:inline>
              </w:drawing>
            </w:r>
          </w:p>
          <w:p w14:paraId="7906CFF4" w14:textId="77777777" w:rsidR="008849E9" w:rsidRPr="008849E9" w:rsidRDefault="008849E9" w:rsidP="008849E9">
            <w:pPr>
              <w:rPr>
                <w:rFonts w:cs="Arial"/>
                <w:szCs w:val="22"/>
              </w:rPr>
            </w:pPr>
            <w:r w:rsidRPr="008849E9">
              <w:rPr>
                <w:rFonts w:cs="Arial"/>
                <w:szCs w:val="22"/>
              </w:rPr>
              <w:t xml:space="preserve">Con un modelo que </w:t>
            </w:r>
            <w:r w:rsidRPr="008849E9">
              <w:rPr>
                <w:rFonts w:cs="Arial"/>
                <w:b/>
                <w:bCs/>
                <w:szCs w:val="22"/>
              </w:rPr>
              <w:t>sí</w:t>
            </w:r>
            <w:r w:rsidRPr="008849E9">
              <w:rPr>
                <w:rFonts w:cs="Arial"/>
                <w:szCs w:val="22"/>
              </w:rPr>
              <w:t xml:space="preserve"> acepta temperatura (GPT-4.1, no GPT-5):</w:t>
            </w:r>
          </w:p>
          <w:p w14:paraId="3FA75C42" w14:textId="10B00AB0" w:rsidR="008849E9" w:rsidRDefault="00477311" w:rsidP="005C1835">
            <w:pPr>
              <w:rPr>
                <w:rFonts w:cs="Arial"/>
                <w:szCs w:val="22"/>
              </w:rPr>
            </w:pPr>
            <w:r w:rsidRPr="00477311">
              <w:rPr>
                <w:rFonts w:cs="Arial"/>
                <w:noProof/>
                <w:szCs w:val="22"/>
              </w:rPr>
              <w:drawing>
                <wp:inline distT="0" distB="0" distL="0" distR="0" wp14:anchorId="4C96BD21" wp14:editId="3CB77FCE">
                  <wp:extent cx="4331799" cy="1051560"/>
                  <wp:effectExtent l="19050" t="19050" r="12065" b="15240"/>
                  <wp:docPr id="98687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7240" name=""/>
                          <pic:cNvPicPr/>
                        </pic:nvPicPr>
                        <pic:blipFill>
                          <a:blip r:embed="rId587"/>
                          <a:stretch>
                            <a:fillRect/>
                          </a:stretch>
                        </pic:blipFill>
                        <pic:spPr>
                          <a:xfrm>
                            <a:off x="0" y="0"/>
                            <a:ext cx="4334775" cy="1052283"/>
                          </a:xfrm>
                          <a:prstGeom prst="rect">
                            <a:avLst/>
                          </a:prstGeom>
                          <a:ln w="19050">
                            <a:solidFill>
                              <a:schemeClr val="tx1"/>
                            </a:solidFill>
                          </a:ln>
                        </pic:spPr>
                      </pic:pic>
                    </a:graphicData>
                  </a:graphic>
                </wp:inline>
              </w:drawing>
            </w:r>
          </w:p>
          <w:p w14:paraId="5B1247BC" w14:textId="77777777" w:rsidR="00477311" w:rsidRDefault="00477311" w:rsidP="005C1835">
            <w:pPr>
              <w:rPr>
                <w:rFonts w:cs="Arial"/>
                <w:szCs w:val="22"/>
              </w:rPr>
            </w:pPr>
          </w:p>
          <w:p w14:paraId="0948B5E4" w14:textId="77777777" w:rsidR="00477311" w:rsidRDefault="00477311" w:rsidP="005C1835">
            <w:pPr>
              <w:rPr>
                <w:rFonts w:cs="Arial"/>
                <w:szCs w:val="22"/>
              </w:rPr>
            </w:pPr>
          </w:p>
          <w:p w14:paraId="1932F76A" w14:textId="77777777" w:rsidR="00477311" w:rsidRPr="00477311" w:rsidRDefault="00477311" w:rsidP="00477311">
            <w:pPr>
              <w:rPr>
                <w:rFonts w:cs="Arial"/>
                <w:szCs w:val="22"/>
              </w:rPr>
            </w:pPr>
            <w:r w:rsidRPr="00477311">
              <w:rPr>
                <w:rFonts w:cs="Arial"/>
                <w:b/>
                <w:bCs/>
                <w:szCs w:val="22"/>
              </w:rPr>
              <w:t>Qué pasaría según el valor:</w:t>
            </w:r>
          </w:p>
          <w:p w14:paraId="7165D50B" w14:textId="4C347522" w:rsidR="00477311" w:rsidRDefault="004E06B7" w:rsidP="005C1835">
            <w:pPr>
              <w:rPr>
                <w:rFonts w:cs="Arial"/>
                <w:szCs w:val="22"/>
              </w:rPr>
            </w:pPr>
            <w:r w:rsidRPr="004E06B7">
              <w:rPr>
                <w:rFonts w:cs="Arial"/>
                <w:noProof/>
                <w:szCs w:val="22"/>
              </w:rPr>
              <w:drawing>
                <wp:inline distT="0" distB="0" distL="0" distR="0" wp14:anchorId="137E857A" wp14:editId="3E2CBF3F">
                  <wp:extent cx="4526280" cy="1270439"/>
                  <wp:effectExtent l="19050" t="19050" r="26670" b="25400"/>
                  <wp:docPr id="1335144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44500" name=""/>
                          <pic:cNvPicPr/>
                        </pic:nvPicPr>
                        <pic:blipFill>
                          <a:blip r:embed="rId588"/>
                          <a:stretch>
                            <a:fillRect/>
                          </a:stretch>
                        </pic:blipFill>
                        <pic:spPr>
                          <a:xfrm>
                            <a:off x="0" y="0"/>
                            <a:ext cx="4535906" cy="1273141"/>
                          </a:xfrm>
                          <a:prstGeom prst="rect">
                            <a:avLst/>
                          </a:prstGeom>
                          <a:ln w="19050">
                            <a:solidFill>
                              <a:schemeClr val="tx1"/>
                            </a:solidFill>
                          </a:ln>
                        </pic:spPr>
                      </pic:pic>
                    </a:graphicData>
                  </a:graphic>
                </wp:inline>
              </w:drawing>
            </w:r>
          </w:p>
          <w:p w14:paraId="1C8508B1" w14:textId="77777777" w:rsidR="004E06B7" w:rsidRDefault="004E06B7" w:rsidP="005C1835">
            <w:pPr>
              <w:rPr>
                <w:rFonts w:cs="Arial"/>
                <w:szCs w:val="22"/>
              </w:rPr>
            </w:pPr>
          </w:p>
          <w:p w14:paraId="6C043830" w14:textId="77777777" w:rsidR="004E06B7" w:rsidRPr="004E06B7" w:rsidRDefault="004E06B7" w:rsidP="004E06B7">
            <w:pPr>
              <w:rPr>
                <w:rFonts w:cs="Arial"/>
                <w:szCs w:val="22"/>
              </w:rPr>
            </w:pPr>
            <w:r w:rsidRPr="004E06B7">
              <w:rPr>
                <w:rFonts w:cs="Arial"/>
                <w:szCs w:val="22"/>
              </w:rPr>
              <w:t xml:space="preserve">Con </w:t>
            </w:r>
            <w:r w:rsidRPr="004E06B7">
              <w:rPr>
                <w:rFonts w:cs="Arial"/>
                <w:b/>
                <w:bCs/>
                <w:szCs w:val="22"/>
              </w:rPr>
              <w:t>GPT-5</w:t>
            </w:r>
            <w:r w:rsidRPr="004E06B7">
              <w:rPr>
                <w:rFonts w:cs="Arial"/>
                <w:szCs w:val="22"/>
              </w:rPr>
              <w:t>, si agregas esa misma línea, la API devuelve un error y no responde nada:</w:t>
            </w:r>
          </w:p>
          <w:p w14:paraId="6240B2AA" w14:textId="55AC102C" w:rsidR="004E06B7" w:rsidRDefault="00104C6E" w:rsidP="005C1835">
            <w:pPr>
              <w:rPr>
                <w:rFonts w:cs="Arial"/>
                <w:szCs w:val="22"/>
              </w:rPr>
            </w:pPr>
            <w:r w:rsidRPr="00104C6E">
              <w:rPr>
                <w:rFonts w:cs="Arial"/>
                <w:noProof/>
                <w:szCs w:val="22"/>
              </w:rPr>
              <w:drawing>
                <wp:inline distT="0" distB="0" distL="0" distR="0" wp14:anchorId="44F53F5A" wp14:editId="453672EA">
                  <wp:extent cx="4655820" cy="534001"/>
                  <wp:effectExtent l="19050" t="19050" r="11430" b="19050"/>
                  <wp:docPr id="50756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66663" name=""/>
                          <pic:cNvPicPr/>
                        </pic:nvPicPr>
                        <pic:blipFill>
                          <a:blip r:embed="rId589"/>
                          <a:stretch>
                            <a:fillRect/>
                          </a:stretch>
                        </pic:blipFill>
                        <pic:spPr>
                          <a:xfrm>
                            <a:off x="0" y="0"/>
                            <a:ext cx="4683847" cy="537216"/>
                          </a:xfrm>
                          <a:prstGeom prst="rect">
                            <a:avLst/>
                          </a:prstGeom>
                          <a:ln w="19050">
                            <a:solidFill>
                              <a:schemeClr val="tx1"/>
                            </a:solidFill>
                          </a:ln>
                        </pic:spPr>
                      </pic:pic>
                    </a:graphicData>
                  </a:graphic>
                </wp:inline>
              </w:drawing>
            </w:r>
          </w:p>
          <w:p w14:paraId="2B9CD55D" w14:textId="77777777" w:rsidR="00477311" w:rsidRDefault="00477311" w:rsidP="005C1835">
            <w:pPr>
              <w:rPr>
                <w:rFonts w:cs="Arial"/>
                <w:szCs w:val="22"/>
              </w:rPr>
            </w:pPr>
          </w:p>
          <w:p w14:paraId="0C190DA9" w14:textId="77777777" w:rsidR="00104C6E" w:rsidRPr="00104C6E" w:rsidRDefault="00104C6E" w:rsidP="00104C6E">
            <w:pPr>
              <w:rPr>
                <w:rFonts w:cs="Arial"/>
                <w:szCs w:val="22"/>
              </w:rPr>
            </w:pPr>
            <w:r w:rsidRPr="00104C6E">
              <w:rPr>
                <w:rFonts w:cs="Arial"/>
                <w:szCs w:val="22"/>
              </w:rPr>
              <w:t xml:space="preserve">Para usar GPT-5 sin error, simplemente no pasas </w:t>
            </w:r>
            <w:proofErr w:type="spellStart"/>
            <w:r w:rsidRPr="00104C6E">
              <w:rPr>
                <w:rFonts w:cs="Arial"/>
                <w:szCs w:val="22"/>
              </w:rPr>
              <w:t>temperature</w:t>
            </w:r>
            <w:proofErr w:type="spellEnd"/>
            <w:r w:rsidRPr="00104C6E">
              <w:rPr>
                <w:rFonts w:cs="Arial"/>
                <w:szCs w:val="22"/>
              </w:rPr>
              <w:t>:</w:t>
            </w:r>
          </w:p>
          <w:p w14:paraId="3290CB12" w14:textId="4C029AAE" w:rsidR="00104C6E" w:rsidRDefault="00104C6E" w:rsidP="005C1835">
            <w:pPr>
              <w:rPr>
                <w:rFonts w:cs="Arial"/>
                <w:szCs w:val="22"/>
              </w:rPr>
            </w:pPr>
            <w:r w:rsidRPr="00104C6E">
              <w:rPr>
                <w:rFonts w:cs="Arial"/>
                <w:noProof/>
                <w:szCs w:val="22"/>
              </w:rPr>
              <w:drawing>
                <wp:inline distT="0" distB="0" distL="0" distR="0" wp14:anchorId="1AF4D204" wp14:editId="1D4ADE76">
                  <wp:extent cx="4632960" cy="1122644"/>
                  <wp:effectExtent l="19050" t="19050" r="15240" b="20955"/>
                  <wp:docPr id="114340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854" name=""/>
                          <pic:cNvPicPr/>
                        </pic:nvPicPr>
                        <pic:blipFill>
                          <a:blip r:embed="rId590"/>
                          <a:stretch>
                            <a:fillRect/>
                          </a:stretch>
                        </pic:blipFill>
                        <pic:spPr>
                          <a:xfrm>
                            <a:off x="0" y="0"/>
                            <a:ext cx="4639054" cy="1124121"/>
                          </a:xfrm>
                          <a:prstGeom prst="rect">
                            <a:avLst/>
                          </a:prstGeom>
                          <a:ln w="19050">
                            <a:solidFill>
                              <a:schemeClr val="tx1"/>
                            </a:solidFill>
                          </a:ln>
                        </pic:spPr>
                      </pic:pic>
                    </a:graphicData>
                  </a:graphic>
                </wp:inline>
              </w:drawing>
            </w:r>
          </w:p>
          <w:p w14:paraId="61AA2EC2" w14:textId="77777777" w:rsidR="00BC79EC" w:rsidRDefault="00BC79EC" w:rsidP="00F579F9">
            <w:pPr>
              <w:rPr>
                <w:b/>
                <w:bCs/>
              </w:rPr>
            </w:pPr>
          </w:p>
        </w:tc>
      </w:tr>
    </w:tbl>
    <w:p w14:paraId="790C9CF4" w14:textId="77777777" w:rsidR="00F579F9" w:rsidRPr="00F579F9" w:rsidRDefault="00F579F9" w:rsidP="00F579F9">
      <w:pPr>
        <w:pBdr>
          <w:bottom w:val="single" w:sz="6" w:space="1" w:color="auto"/>
        </w:pBdr>
        <w:rPr>
          <w:b/>
          <w:bCs/>
        </w:rPr>
      </w:pPr>
    </w:p>
    <w:p w14:paraId="3E895C50" w14:textId="43EE3E0B" w:rsidR="00E27304" w:rsidRDefault="00E27304">
      <w:pPr>
        <w:rPr>
          <w:b/>
          <w:bCs/>
          <w:sz w:val="24"/>
          <w:szCs w:val="28"/>
        </w:rPr>
      </w:pPr>
      <w:r w:rsidRPr="00E27304">
        <w:rPr>
          <w:b/>
          <w:bCs/>
          <w:sz w:val="24"/>
          <w:szCs w:val="28"/>
          <w:highlight w:val="yellow"/>
        </w:rPr>
        <w:t>Diferencia entre razonamiento y tamaño</w:t>
      </w:r>
    </w:p>
    <w:p w14:paraId="0AA5FB12" w14:textId="77777777" w:rsidR="00216DC8" w:rsidRPr="00216DC8" w:rsidRDefault="00216DC8" w:rsidP="00216DC8">
      <w:pPr>
        <w:rPr>
          <w:b/>
          <w:bCs/>
          <w:sz w:val="24"/>
          <w:szCs w:val="28"/>
        </w:rPr>
      </w:pPr>
      <w:r w:rsidRPr="00216DC8">
        <w:rPr>
          <w:b/>
          <w:bCs/>
          <w:sz w:val="24"/>
          <w:szCs w:val="28"/>
        </w:rPr>
        <w:t>Analogía: un estudiante en un examen</w:t>
      </w:r>
    </w:p>
    <w:p w14:paraId="5C6D48DD" w14:textId="5FD9DF5E" w:rsidR="00216DC8" w:rsidRPr="00216DC8" w:rsidRDefault="00216DC8" w:rsidP="00216DC8">
      <w:pPr>
        <w:pStyle w:val="Prrafodelista"/>
        <w:numPr>
          <w:ilvl w:val="0"/>
          <w:numId w:val="58"/>
        </w:numPr>
      </w:pPr>
      <w:r w:rsidRPr="00216DC8">
        <w:t>Tamaño del modelo: qué tan capaz es el estudiante. Uno de 3.º básico contra uno de la universidad.</w:t>
      </w:r>
    </w:p>
    <w:p w14:paraId="67911BA0" w14:textId="2CD8CA76" w:rsidR="00216DC8" w:rsidRPr="00216DC8" w:rsidRDefault="00216DC8" w:rsidP="00216DC8">
      <w:pPr>
        <w:pStyle w:val="Prrafodelista"/>
        <w:numPr>
          <w:ilvl w:val="0"/>
          <w:numId w:val="58"/>
        </w:numPr>
      </w:pPr>
      <w:r w:rsidRPr="00216DC8">
        <w:t>Razonamiento: cuánto tiempo y cuánto papel borrador le dejas para pensar antes de responder.</w:t>
      </w:r>
    </w:p>
    <w:p w14:paraId="739A96DE" w14:textId="77777777" w:rsidR="00216DC8" w:rsidRPr="00216DC8" w:rsidRDefault="00216DC8" w:rsidP="00216DC8">
      <w:r w:rsidRPr="00216DC8">
        <w:t>Un estudiante más capaz puede acertar de una. Uno menos capaz, con papel borrador, también puede llegar a la respuesta.</w:t>
      </w:r>
    </w:p>
    <w:p w14:paraId="3949FB05" w14:textId="77777777" w:rsidR="00C3105B" w:rsidRPr="00C3105B" w:rsidRDefault="00C3105B" w:rsidP="00C3105B">
      <w:pPr>
        <w:rPr>
          <w:b/>
          <w:bCs/>
          <w:sz w:val="24"/>
          <w:szCs w:val="28"/>
        </w:rPr>
      </w:pPr>
      <w:r w:rsidRPr="00C3105B">
        <w:rPr>
          <w:b/>
          <w:bCs/>
          <w:sz w:val="24"/>
          <w:szCs w:val="28"/>
        </w:rPr>
        <w:t>Comparación</w:t>
      </w:r>
    </w:p>
    <w:tbl>
      <w:tblPr>
        <w:tblStyle w:val="Tablaconcuadrcula4-nfasis4"/>
        <w:tblW w:w="0" w:type="auto"/>
        <w:tblLook w:val="04A0" w:firstRow="1" w:lastRow="0" w:firstColumn="1" w:lastColumn="0" w:noHBand="0" w:noVBand="1"/>
      </w:tblPr>
      <w:tblGrid>
        <w:gridCol w:w="3596"/>
        <w:gridCol w:w="3597"/>
        <w:gridCol w:w="3597"/>
      </w:tblGrid>
      <w:tr w:rsidR="00C3105B" w14:paraId="1ECF5799" w14:textId="77777777" w:rsidTr="009E2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52E21" w14:textId="77777777" w:rsidR="00C3105B" w:rsidRPr="00796C5B" w:rsidRDefault="00C3105B" w:rsidP="00216DC8">
            <w:pPr>
              <w:rPr>
                <w:b w:val="0"/>
                <w:bCs w:val="0"/>
                <w:szCs w:val="22"/>
              </w:rPr>
            </w:pPr>
          </w:p>
        </w:tc>
        <w:tc>
          <w:tcPr>
            <w:tcW w:w="3597" w:type="dxa"/>
          </w:tcPr>
          <w:p w14:paraId="38B783B4" w14:textId="3C549B90"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Tamaño</w:t>
            </w:r>
          </w:p>
        </w:tc>
        <w:tc>
          <w:tcPr>
            <w:tcW w:w="3597" w:type="dxa"/>
          </w:tcPr>
          <w:p w14:paraId="73445074" w14:textId="2720AB5E"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Razonamiento</w:t>
            </w:r>
          </w:p>
        </w:tc>
      </w:tr>
      <w:tr w:rsidR="00C3105B" w14:paraId="3DFE5A4B"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6039F6" w14:textId="4044B421" w:rsidR="00C3105B" w:rsidRPr="00796C5B" w:rsidRDefault="00C3105B" w:rsidP="00216DC8">
            <w:pPr>
              <w:rPr>
                <w:b w:val="0"/>
                <w:bCs w:val="0"/>
                <w:szCs w:val="22"/>
              </w:rPr>
            </w:pPr>
            <w:r w:rsidRPr="00796C5B">
              <w:rPr>
                <w:szCs w:val="22"/>
              </w:rPr>
              <w:t>Nombre técnico</w:t>
            </w:r>
          </w:p>
        </w:tc>
        <w:tc>
          <w:tcPr>
            <w:tcW w:w="3597" w:type="dxa"/>
          </w:tcPr>
          <w:p w14:paraId="6D9C60BD" w14:textId="35F45A28"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Escalado en tiempo de </w:t>
            </w:r>
            <w:r w:rsidRPr="00796C5B">
              <w:rPr>
                <w:b/>
                <w:bCs/>
                <w:szCs w:val="22"/>
              </w:rPr>
              <w:t xml:space="preserve">entrenamiento </w:t>
            </w:r>
          </w:p>
        </w:tc>
        <w:tc>
          <w:tcPr>
            <w:tcW w:w="3597" w:type="dxa"/>
          </w:tcPr>
          <w:p w14:paraId="233832B7" w14:textId="36EC8B1A"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Escaldo en tiempo de </w:t>
            </w:r>
            <w:r w:rsidRPr="00796C5B">
              <w:rPr>
                <w:b/>
                <w:bCs/>
                <w:szCs w:val="22"/>
              </w:rPr>
              <w:t>inferencia</w:t>
            </w:r>
          </w:p>
        </w:tc>
      </w:tr>
      <w:tr w:rsidR="00C3105B" w14:paraId="62C7A928"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61DAB17B" w14:textId="529260E8" w:rsidR="00C3105B" w:rsidRPr="00796C5B" w:rsidRDefault="009E213D" w:rsidP="00216DC8">
            <w:pPr>
              <w:rPr>
                <w:b w:val="0"/>
                <w:bCs w:val="0"/>
                <w:szCs w:val="22"/>
              </w:rPr>
            </w:pPr>
            <w:r w:rsidRPr="00796C5B">
              <w:rPr>
                <w:szCs w:val="22"/>
              </w:rPr>
              <w:t xml:space="preserve">Que cambia </w:t>
            </w:r>
          </w:p>
        </w:tc>
        <w:tc>
          <w:tcPr>
            <w:tcW w:w="3597" w:type="dxa"/>
          </w:tcPr>
          <w:p w14:paraId="1DD7AB67" w14:textId="45FDFA13"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Mas parámetros y </w:t>
            </w:r>
            <w:proofErr w:type="spellStart"/>
            <w:r w:rsidRPr="00796C5B">
              <w:rPr>
                <w:szCs w:val="22"/>
              </w:rPr>
              <w:t>mas</w:t>
            </w:r>
            <w:proofErr w:type="spellEnd"/>
            <w:r w:rsidRPr="00796C5B">
              <w:rPr>
                <w:szCs w:val="22"/>
              </w:rPr>
              <w:t xml:space="preserve"> datos</w:t>
            </w:r>
          </w:p>
        </w:tc>
        <w:tc>
          <w:tcPr>
            <w:tcW w:w="3597" w:type="dxa"/>
          </w:tcPr>
          <w:p w14:paraId="75D76196" w14:textId="1352D678"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 modelo genera tokens “pensando” antes de responder</w:t>
            </w:r>
          </w:p>
        </w:tc>
      </w:tr>
      <w:tr w:rsidR="009E213D" w14:paraId="573E1382"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068DF2" w14:textId="5FB69657" w:rsidR="009E213D" w:rsidRPr="00796C5B" w:rsidRDefault="009E213D" w:rsidP="00216DC8">
            <w:pPr>
              <w:rPr>
                <w:szCs w:val="22"/>
              </w:rPr>
            </w:pPr>
            <w:r w:rsidRPr="00796C5B">
              <w:rPr>
                <w:szCs w:val="22"/>
              </w:rPr>
              <w:t>Cuando se decide</w:t>
            </w:r>
          </w:p>
        </w:tc>
        <w:tc>
          <w:tcPr>
            <w:tcW w:w="3597" w:type="dxa"/>
          </w:tcPr>
          <w:p w14:paraId="00807BB2" w14:textId="34BF5DE0"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Al crear el modelo, una sola vez</w:t>
            </w:r>
          </w:p>
        </w:tc>
        <w:tc>
          <w:tcPr>
            <w:tcW w:w="3597" w:type="dxa"/>
          </w:tcPr>
          <w:p w14:paraId="5C161C07" w14:textId="04D4472F"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Cada vez que lo usas</w:t>
            </w:r>
          </w:p>
        </w:tc>
      </w:tr>
      <w:tr w:rsidR="009E213D" w14:paraId="6D64989F"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267FCA79" w14:textId="7CB7014C" w:rsidR="009E213D" w:rsidRPr="00796C5B" w:rsidRDefault="009E213D" w:rsidP="00216DC8">
            <w:pPr>
              <w:rPr>
                <w:szCs w:val="22"/>
              </w:rPr>
            </w:pPr>
            <w:r w:rsidRPr="00796C5B">
              <w:rPr>
                <w:szCs w:val="22"/>
              </w:rPr>
              <w:t>Como lo eliges</w:t>
            </w:r>
          </w:p>
        </w:tc>
        <w:tc>
          <w:tcPr>
            <w:tcW w:w="3597" w:type="dxa"/>
          </w:tcPr>
          <w:p w14:paraId="0F873DE1" w14:textId="06BB877F" w:rsidR="009E213D"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Eligiendo otro modelo (nano o mini)</w:t>
            </w:r>
          </w:p>
        </w:tc>
        <w:tc>
          <w:tcPr>
            <w:tcW w:w="3597" w:type="dxa"/>
          </w:tcPr>
          <w:p w14:paraId="525DA3E0" w14:textId="47B0DF0C" w:rsidR="009E213D" w:rsidRPr="00796C5B" w:rsidRDefault="00796C5B"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Con el parámetro </w:t>
            </w:r>
            <w:proofErr w:type="spellStart"/>
            <w:r w:rsidRPr="00796C5B">
              <w:rPr>
                <w:b/>
                <w:bCs/>
                <w:szCs w:val="22"/>
              </w:rPr>
              <w:t>reasoning_effort</w:t>
            </w:r>
            <w:proofErr w:type="spellEnd"/>
          </w:p>
        </w:tc>
      </w:tr>
      <w:tr w:rsidR="00796C5B" w14:paraId="295C621E"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8355CB1" w14:textId="7D68742A" w:rsidR="00796C5B" w:rsidRPr="00796C5B" w:rsidRDefault="00796C5B" w:rsidP="00216DC8">
            <w:pPr>
              <w:rPr>
                <w:szCs w:val="22"/>
              </w:rPr>
            </w:pPr>
            <w:r w:rsidRPr="00796C5B">
              <w:rPr>
                <w:szCs w:val="22"/>
              </w:rPr>
              <w:t>Quien lo paga</w:t>
            </w:r>
          </w:p>
        </w:tc>
        <w:tc>
          <w:tcPr>
            <w:tcW w:w="3597" w:type="dxa"/>
          </w:tcPr>
          <w:p w14:paraId="6231D92D" w14:textId="30AFDA83"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El laboratorio, y tú en el precio por token</w:t>
            </w:r>
          </w:p>
        </w:tc>
        <w:tc>
          <w:tcPr>
            <w:tcW w:w="3597" w:type="dxa"/>
          </w:tcPr>
          <w:p w14:paraId="2D657C40" w14:textId="0750AFFA"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Tú, en cada llamada (más tokens de salida)</w:t>
            </w:r>
          </w:p>
        </w:tc>
      </w:tr>
    </w:tbl>
    <w:p w14:paraId="564067C9" w14:textId="77777777" w:rsidR="00216DC8" w:rsidRDefault="00216DC8" w:rsidP="00216DC8">
      <w:pPr>
        <w:rPr>
          <w:b/>
          <w:bCs/>
          <w:sz w:val="24"/>
          <w:szCs w:val="28"/>
        </w:rPr>
      </w:pPr>
    </w:p>
    <w:p w14:paraId="543C65D6" w14:textId="77777777" w:rsidR="00796C5B" w:rsidRDefault="00796C5B" w:rsidP="00216DC8">
      <w:pPr>
        <w:rPr>
          <w:b/>
          <w:bCs/>
          <w:sz w:val="24"/>
          <w:szCs w:val="28"/>
        </w:rPr>
      </w:pPr>
    </w:p>
    <w:p w14:paraId="38F9E152" w14:textId="77777777" w:rsidR="00796C5B" w:rsidRDefault="00796C5B" w:rsidP="00216DC8">
      <w:pPr>
        <w:rPr>
          <w:b/>
          <w:bCs/>
          <w:sz w:val="24"/>
          <w:szCs w:val="28"/>
        </w:rPr>
      </w:pPr>
    </w:p>
    <w:p w14:paraId="79949E98" w14:textId="77777777" w:rsidR="00796C5B" w:rsidRPr="00796C5B" w:rsidRDefault="00796C5B" w:rsidP="00796C5B">
      <w:pPr>
        <w:rPr>
          <w:b/>
          <w:bCs/>
          <w:sz w:val="24"/>
          <w:szCs w:val="28"/>
        </w:rPr>
      </w:pPr>
      <w:r w:rsidRPr="00D36A89">
        <w:rPr>
          <w:b/>
          <w:bCs/>
          <w:sz w:val="24"/>
          <w:szCs w:val="28"/>
          <w:highlight w:val="yellow"/>
        </w:rPr>
        <w:lastRenderedPageBreak/>
        <w:t>En el ejemplo de las monedas</w:t>
      </w:r>
    </w:p>
    <w:p w14:paraId="21E15E53" w14:textId="488A95D3" w:rsidR="00796C5B" w:rsidRDefault="006906B4" w:rsidP="006906B4">
      <w:pPr>
        <w:rPr>
          <w:b/>
          <w:bCs/>
          <w:sz w:val="24"/>
          <w:szCs w:val="28"/>
        </w:rPr>
      </w:pPr>
      <w:r w:rsidRPr="006906B4">
        <w:rPr>
          <w:b/>
          <w:bCs/>
          <w:noProof/>
          <w:sz w:val="24"/>
          <w:szCs w:val="28"/>
        </w:rPr>
        <w:drawing>
          <wp:inline distT="0" distB="0" distL="0" distR="0" wp14:anchorId="07A292FA" wp14:editId="1A698876">
            <wp:extent cx="5334000" cy="1251661"/>
            <wp:effectExtent l="0" t="0" r="0" b="5715"/>
            <wp:docPr id="27720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3115" name=""/>
                    <pic:cNvPicPr/>
                  </pic:nvPicPr>
                  <pic:blipFill>
                    <a:blip r:embed="rId591"/>
                    <a:stretch>
                      <a:fillRect/>
                    </a:stretch>
                  </pic:blipFill>
                  <pic:spPr>
                    <a:xfrm>
                      <a:off x="0" y="0"/>
                      <a:ext cx="5339643" cy="1252985"/>
                    </a:xfrm>
                    <a:prstGeom prst="rect">
                      <a:avLst/>
                    </a:prstGeom>
                  </pic:spPr>
                </pic:pic>
              </a:graphicData>
            </a:graphic>
          </wp:inline>
        </w:drawing>
      </w:r>
    </w:p>
    <w:p w14:paraId="433328F2" w14:textId="77777777" w:rsidR="006906B4" w:rsidRPr="00D36A89" w:rsidRDefault="006906B4" w:rsidP="006906B4">
      <w:r w:rsidRPr="00D36A89">
        <w:t>Cada línea mejora una sola cosa respecto de la primera, y ambas arreglaron la respuesta.</w:t>
      </w:r>
    </w:p>
    <w:p w14:paraId="12EB598A" w14:textId="77777777" w:rsidR="006906B4" w:rsidRPr="006906B4" w:rsidRDefault="006906B4" w:rsidP="006906B4">
      <w:pPr>
        <w:rPr>
          <w:b/>
          <w:bCs/>
          <w:sz w:val="24"/>
          <w:szCs w:val="28"/>
        </w:rPr>
      </w:pPr>
      <w:r w:rsidRPr="006906B4">
        <w:rPr>
          <w:b/>
          <w:bCs/>
          <w:sz w:val="24"/>
          <w:szCs w:val="28"/>
        </w:rPr>
        <w:t>Lo que cuesta cada una</w:t>
      </w:r>
    </w:p>
    <w:p w14:paraId="604E05B1" w14:textId="77777777" w:rsidR="00D36A89" w:rsidRPr="00D36A89" w:rsidRDefault="00D36A89" w:rsidP="00D36A89">
      <w:r w:rsidRPr="00D36A89">
        <w:t>Los tokens de razonamiento se cobran como salida, aunque no los veas. Ejemplo con números inventados y el precio de salida de nano que dijo el profesor ($0,40 por millón):</w:t>
      </w:r>
    </w:p>
    <w:p w14:paraId="2C3D32DD" w14:textId="2AD07E13" w:rsidR="00D36A89" w:rsidRPr="00D36A89" w:rsidRDefault="00D36A89" w:rsidP="00D36A89">
      <w:pPr>
        <w:pStyle w:val="Prrafodelista"/>
        <w:numPr>
          <w:ilvl w:val="0"/>
          <w:numId w:val="58"/>
        </w:numPr>
      </w:pPr>
      <w:proofErr w:type="spellStart"/>
      <w:r w:rsidRPr="00D36A89">
        <w:t>minimal</w:t>
      </w:r>
      <w:proofErr w:type="spellEnd"/>
      <w:r w:rsidRPr="00D36A89">
        <w:t>: 20 tokens de salida → 20 × 0,40 / 1.000.000 = $0,000008</w:t>
      </w:r>
    </w:p>
    <w:p w14:paraId="42D520C7" w14:textId="21E2FAF9" w:rsidR="00D36A89" w:rsidRPr="00D36A89" w:rsidRDefault="00D36A89" w:rsidP="00D36A89">
      <w:pPr>
        <w:pStyle w:val="Prrafodelista"/>
        <w:numPr>
          <w:ilvl w:val="0"/>
          <w:numId w:val="58"/>
        </w:numPr>
      </w:pPr>
      <w:proofErr w:type="spellStart"/>
      <w:r w:rsidRPr="00D36A89">
        <w:t>low</w:t>
      </w:r>
      <w:proofErr w:type="spellEnd"/>
      <w:r w:rsidRPr="00D36A89">
        <w:t xml:space="preserve">: 300 tokens de salida → 300 × 0,40 / 1.000.000 = </w:t>
      </w:r>
      <w:r w:rsidRPr="00D36A89">
        <w:rPr>
          <w:b/>
          <w:bCs/>
        </w:rPr>
        <w:t>$0,00012</w:t>
      </w:r>
    </w:p>
    <w:p w14:paraId="26B946EB" w14:textId="77777777" w:rsidR="00D36A89" w:rsidRPr="00D36A89" w:rsidRDefault="00D36A89" w:rsidP="00D36A89">
      <w:pPr>
        <w:pStyle w:val="NormalWeb"/>
        <w:rPr>
          <w:rFonts w:ascii="Arial" w:hAnsi="Arial" w:cs="Arial"/>
          <w:sz w:val="22"/>
          <w:szCs w:val="22"/>
        </w:rPr>
      </w:pPr>
      <w:r w:rsidRPr="00D36A89">
        <w:rPr>
          <w:rFonts w:ascii="Arial" w:hAnsi="Arial" w:cs="Arial"/>
          <w:sz w:val="22"/>
          <w:szCs w:val="22"/>
        </w:rPr>
        <w:t>Razonar sale unas 15 veces más caro en ese ejemplo (300 / 20), y también tarda más.</w:t>
      </w:r>
    </w:p>
    <w:p w14:paraId="48DE2975" w14:textId="77777777" w:rsidR="00D36A89" w:rsidRPr="00D36A89" w:rsidRDefault="00D36A89" w:rsidP="00D36A89">
      <w:pPr>
        <w:rPr>
          <w:b/>
          <w:bCs/>
          <w:sz w:val="24"/>
          <w:szCs w:val="28"/>
        </w:rPr>
      </w:pPr>
      <w:r w:rsidRPr="00D36A89">
        <w:rPr>
          <w:b/>
          <w:bCs/>
          <w:sz w:val="24"/>
          <w:szCs w:val="28"/>
          <w:highlight w:val="yellow"/>
        </w:rPr>
        <w:t>Se pueden combinar</w:t>
      </w:r>
    </w:p>
    <w:p w14:paraId="06E72294" w14:textId="77777777" w:rsidR="00260F0F" w:rsidRPr="00260F0F" w:rsidRDefault="00260F0F" w:rsidP="00260F0F">
      <w:r w:rsidRPr="00260F0F">
        <w:t>Son ejes independientes. Un modelo grande con mucho razonamiento es lo más potente y lo más caro. Uno chico sin razonamiento es lo más barato y rápido, pero falla más en acertijos.</w:t>
      </w:r>
    </w:p>
    <w:p w14:paraId="5EE77904" w14:textId="217B218E" w:rsidR="00260F0F" w:rsidRPr="00260F0F" w:rsidRDefault="00260F0F" w:rsidP="00260F0F">
      <w:proofErr w:type="gramStart"/>
      <w:r w:rsidRPr="00260F0F">
        <w:rPr>
          <w:b/>
          <w:bCs/>
        </w:rPr>
        <w:t>Cuándo</w:t>
      </w:r>
      <w:proofErr w:type="gramEnd"/>
      <w:r w:rsidRPr="00260F0F">
        <w:rPr>
          <w:b/>
          <w:bCs/>
        </w:rPr>
        <w:t xml:space="preserve"> conviene cada uno:</w:t>
      </w:r>
      <w:r w:rsidRPr="00260F0F">
        <w:t xml:space="preserve"> razonamiento para problemas con varios pasos (lógica, matemática), y un modelo más grande cuando el modelo chico no tiene la capacidad, aunque piense.</w:t>
      </w:r>
    </w:p>
    <w:p w14:paraId="25CE41A4" w14:textId="77777777" w:rsidR="00D36A89" w:rsidRPr="00D36A89" w:rsidRDefault="00D36A89" w:rsidP="00D36A89"/>
    <w:p w14:paraId="31E4CCF9" w14:textId="6A1FF98B" w:rsidR="000969DE" w:rsidRDefault="00260F0F" w:rsidP="00140409">
      <w:pPr>
        <w:pStyle w:val="Ttulo3"/>
        <w:rPr>
          <w:b/>
          <w:bCs/>
          <w:sz w:val="24"/>
          <w:szCs w:val="24"/>
          <w:highlight w:val="yellow"/>
        </w:rPr>
      </w:pPr>
      <w:r w:rsidRPr="006956A9">
        <w:rPr>
          <w:b/>
          <w:bCs/>
          <w:sz w:val="24"/>
          <w:szCs w:val="24"/>
          <w:highlight w:val="yellow"/>
        </w:rPr>
        <w:t>2.1.</w:t>
      </w:r>
      <w:r>
        <w:rPr>
          <w:b/>
          <w:bCs/>
          <w:sz w:val="24"/>
          <w:szCs w:val="24"/>
          <w:highlight w:val="yellow"/>
        </w:rPr>
        <w:t>2 El acertijo de las monedas (2/3) -</w:t>
      </w:r>
      <w:r w:rsidR="00140409">
        <w:rPr>
          <w:b/>
          <w:bCs/>
          <w:sz w:val="24"/>
          <w:szCs w:val="24"/>
          <w:highlight w:val="yellow"/>
        </w:rPr>
        <w:t xml:space="preserve"> </w:t>
      </w:r>
      <w:r w:rsidR="00140409" w:rsidRPr="00140409">
        <w:rPr>
          <w:b/>
          <w:bCs/>
          <w:sz w:val="24"/>
          <w:szCs w:val="24"/>
          <w:highlight w:val="yellow"/>
        </w:rPr>
        <w:t>Un solo cliente para muchos proveedores</w:t>
      </w:r>
    </w:p>
    <w:p w14:paraId="67787CFD" w14:textId="77777777" w:rsidR="00140409" w:rsidRPr="00140409" w:rsidRDefault="00140409" w:rsidP="00140409">
      <w:r w:rsidRPr="00140409">
        <w:t xml:space="preserve">La clase </w:t>
      </w:r>
      <w:proofErr w:type="spellStart"/>
      <w:r w:rsidRPr="00140409">
        <w:t>OpenAI</w:t>
      </w:r>
      <w:proofErr w:type="spellEnd"/>
      <w:r w:rsidRPr="00140409">
        <w:t xml:space="preserve"> sirve para otros proveedores cambiando </w:t>
      </w:r>
      <w:proofErr w:type="spellStart"/>
      <w:r w:rsidRPr="00140409">
        <w:t>base_url</w:t>
      </w:r>
      <w:proofErr w:type="spellEnd"/>
      <w:r w:rsidRPr="00140409">
        <w:t>:</w:t>
      </w:r>
    </w:p>
    <w:p w14:paraId="2547B8FA" w14:textId="1D539C49" w:rsidR="00140409" w:rsidRDefault="001E7E09" w:rsidP="00140409">
      <w:pPr>
        <w:rPr>
          <w:highlight w:val="yellow"/>
        </w:rPr>
      </w:pPr>
      <w:r w:rsidRPr="001E7E09">
        <w:rPr>
          <w:noProof/>
        </w:rPr>
        <w:drawing>
          <wp:inline distT="0" distB="0" distL="0" distR="0" wp14:anchorId="2B9F5FCF" wp14:editId="4B565968">
            <wp:extent cx="4724572" cy="3093720"/>
            <wp:effectExtent l="0" t="0" r="0" b="0"/>
            <wp:docPr id="203349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991" name=""/>
                    <pic:cNvPicPr/>
                  </pic:nvPicPr>
                  <pic:blipFill>
                    <a:blip r:embed="rId592"/>
                    <a:stretch>
                      <a:fillRect/>
                    </a:stretch>
                  </pic:blipFill>
                  <pic:spPr>
                    <a:xfrm>
                      <a:off x="0" y="0"/>
                      <a:ext cx="4726587" cy="3095040"/>
                    </a:xfrm>
                    <a:prstGeom prst="rect">
                      <a:avLst/>
                    </a:prstGeom>
                  </pic:spPr>
                </pic:pic>
              </a:graphicData>
            </a:graphic>
          </wp:inline>
        </w:drawing>
      </w:r>
    </w:p>
    <w:p w14:paraId="72119DCB" w14:textId="77777777" w:rsidR="002A5BEA" w:rsidRDefault="002A5BEA" w:rsidP="00140409">
      <w:pPr>
        <w:rPr>
          <w:highlight w:val="yellow"/>
        </w:rPr>
      </w:pPr>
    </w:p>
    <w:p w14:paraId="44D74225" w14:textId="030E2108" w:rsidR="002A5BEA" w:rsidRDefault="002A5BEA" w:rsidP="002A5BEA">
      <w:pPr>
        <w:pStyle w:val="Ttulo3"/>
        <w:rPr>
          <w:b/>
          <w:bCs/>
          <w:sz w:val="24"/>
          <w:szCs w:val="24"/>
          <w:highlight w:val="yellow"/>
        </w:rPr>
      </w:pPr>
      <w:r w:rsidRPr="006956A9">
        <w:rPr>
          <w:b/>
          <w:bCs/>
          <w:sz w:val="24"/>
          <w:szCs w:val="24"/>
          <w:highlight w:val="yellow"/>
        </w:rPr>
        <w:lastRenderedPageBreak/>
        <w:t>2.1.</w:t>
      </w:r>
      <w:r w:rsidR="0086774C">
        <w:rPr>
          <w:b/>
          <w:bCs/>
          <w:sz w:val="24"/>
          <w:szCs w:val="24"/>
          <w:highlight w:val="yellow"/>
        </w:rPr>
        <w:t xml:space="preserve">2 </w:t>
      </w:r>
      <w:proofErr w:type="spellStart"/>
      <w:r w:rsidR="0086774C">
        <w:rPr>
          <w:b/>
          <w:bCs/>
          <w:sz w:val="24"/>
          <w:szCs w:val="24"/>
          <w:highlight w:val="yellow"/>
        </w:rPr>
        <w:t>Groq</w:t>
      </w:r>
      <w:proofErr w:type="spellEnd"/>
      <w:r w:rsidR="0086774C">
        <w:rPr>
          <w:b/>
          <w:bCs/>
          <w:sz w:val="24"/>
          <w:szCs w:val="24"/>
          <w:highlight w:val="yellow"/>
        </w:rPr>
        <w:t xml:space="preserve"> vs </w:t>
      </w:r>
      <w:proofErr w:type="spellStart"/>
      <w:r w:rsidR="0086774C">
        <w:rPr>
          <w:b/>
          <w:bCs/>
          <w:sz w:val="24"/>
          <w:szCs w:val="24"/>
          <w:highlight w:val="yellow"/>
        </w:rPr>
        <w:t>Grok</w:t>
      </w:r>
      <w:proofErr w:type="spellEnd"/>
    </w:p>
    <w:tbl>
      <w:tblPr>
        <w:tblStyle w:val="Tablaconcuadrcula4-nfasis4"/>
        <w:tblW w:w="0" w:type="auto"/>
        <w:tblLook w:val="04A0" w:firstRow="1" w:lastRow="0" w:firstColumn="1" w:lastColumn="0" w:noHBand="0" w:noVBand="1"/>
      </w:tblPr>
      <w:tblGrid>
        <w:gridCol w:w="3596"/>
        <w:gridCol w:w="3597"/>
        <w:gridCol w:w="3597"/>
      </w:tblGrid>
      <w:tr w:rsidR="0086774C" w14:paraId="2C8F0E5D" w14:textId="77777777" w:rsidTr="008677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558591" w14:textId="77777777" w:rsidR="0086774C" w:rsidRPr="0086774C" w:rsidRDefault="0086774C" w:rsidP="0086774C"/>
        </w:tc>
        <w:tc>
          <w:tcPr>
            <w:tcW w:w="3597" w:type="dxa"/>
          </w:tcPr>
          <w:p w14:paraId="55F1F28D" w14:textId="6AE9DACE"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Groq</w:t>
            </w:r>
            <w:proofErr w:type="spellEnd"/>
            <w:r w:rsidRPr="0086774C">
              <w:t xml:space="preserve"> (con Q)</w:t>
            </w:r>
          </w:p>
        </w:tc>
        <w:tc>
          <w:tcPr>
            <w:tcW w:w="3597" w:type="dxa"/>
          </w:tcPr>
          <w:p w14:paraId="3DF2F433" w14:textId="61A6FCF5"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Grok</w:t>
            </w:r>
            <w:proofErr w:type="spellEnd"/>
            <w:r w:rsidRPr="0086774C">
              <w:t xml:space="preserve"> (con K)</w:t>
            </w:r>
          </w:p>
        </w:tc>
      </w:tr>
      <w:tr w:rsidR="0086774C" w14:paraId="79028FFD"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26C45B" w14:textId="2AF8846D" w:rsidR="0086774C" w:rsidRPr="0086774C" w:rsidRDefault="00824E76" w:rsidP="00824E76">
            <w:pPr>
              <w:jc w:val="center"/>
            </w:pPr>
            <w:r w:rsidRPr="00824E76">
              <w:t>Qué es</w:t>
            </w:r>
          </w:p>
        </w:tc>
        <w:tc>
          <w:tcPr>
            <w:tcW w:w="3597" w:type="dxa"/>
          </w:tcPr>
          <w:p w14:paraId="75477DDE" w14:textId="2D88437C"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Empresa de hardware e inferencia en la nube</w:t>
            </w:r>
          </w:p>
        </w:tc>
        <w:tc>
          <w:tcPr>
            <w:tcW w:w="3597" w:type="dxa"/>
          </w:tcPr>
          <w:p w14:paraId="52B4B14C" w14:textId="64BB8A0D"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Familia de modelos de lenguaje</w:t>
            </w:r>
          </w:p>
        </w:tc>
      </w:tr>
      <w:tr w:rsidR="0086774C" w14:paraId="2B7CBCC3"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725AE5E0" w14:textId="39EA91CA" w:rsidR="0086774C" w:rsidRPr="0086774C" w:rsidRDefault="00824E76" w:rsidP="0086774C">
            <w:r>
              <w:t xml:space="preserve">Fundada / Lanzado </w:t>
            </w:r>
          </w:p>
        </w:tc>
        <w:tc>
          <w:tcPr>
            <w:tcW w:w="3597" w:type="dxa"/>
          </w:tcPr>
          <w:p w14:paraId="2431C414" w14:textId="3D5A765E" w:rsidR="0086774C" w:rsidRPr="00824E76" w:rsidRDefault="00824E76" w:rsidP="00491870">
            <w:pPr>
              <w:tabs>
                <w:tab w:val="left" w:pos="960"/>
              </w:tabs>
              <w:cnfStyle w:val="000000000000" w:firstRow="0" w:lastRow="0" w:firstColumn="0" w:lastColumn="0" w:oddVBand="0" w:evenVBand="0" w:oddHBand="0" w:evenHBand="0" w:firstRowFirstColumn="0" w:firstRowLastColumn="0" w:lastRowFirstColumn="0" w:lastRowLastColumn="0"/>
            </w:pPr>
            <w:r w:rsidRPr="00824E76">
              <w:t>2016</w:t>
            </w:r>
            <w:r w:rsidR="00491870">
              <w:tab/>
            </w:r>
          </w:p>
        </w:tc>
        <w:tc>
          <w:tcPr>
            <w:tcW w:w="3597" w:type="dxa"/>
          </w:tcPr>
          <w:p w14:paraId="243BF6EE" w14:textId="3425A566" w:rsidR="0086774C" w:rsidRPr="0086774C" w:rsidRDefault="00491870" w:rsidP="0086774C">
            <w:pPr>
              <w:cnfStyle w:val="000000000000" w:firstRow="0" w:lastRow="0" w:firstColumn="0" w:lastColumn="0" w:oddVBand="0" w:evenVBand="0" w:oddHBand="0" w:evenHBand="0" w:firstRowFirstColumn="0" w:firstRowLastColumn="0" w:lastRowFirstColumn="0" w:lastRowLastColumn="0"/>
            </w:pPr>
            <w:r>
              <w:t>Noviembre de 2023</w:t>
            </w:r>
          </w:p>
        </w:tc>
      </w:tr>
      <w:tr w:rsidR="00491870" w14:paraId="16201E36"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167E19" w14:textId="4F222B13" w:rsidR="00491870" w:rsidRDefault="00491870" w:rsidP="0086774C">
            <w:r>
              <w:t>Fundador</w:t>
            </w:r>
          </w:p>
        </w:tc>
        <w:tc>
          <w:tcPr>
            <w:tcW w:w="3597" w:type="dxa"/>
          </w:tcPr>
          <w:p w14:paraId="26F048F8" w14:textId="33EE41F3" w:rsidR="00491870" w:rsidRPr="00824E76" w:rsidRDefault="00491870" w:rsidP="00491870">
            <w:pPr>
              <w:tabs>
                <w:tab w:val="left" w:pos="960"/>
              </w:tabs>
              <w:cnfStyle w:val="000000100000" w:firstRow="0" w:lastRow="0" w:firstColumn="0" w:lastColumn="0" w:oddVBand="0" w:evenVBand="0" w:oddHBand="1" w:evenHBand="0" w:firstRowFirstColumn="0" w:firstRowLastColumn="0" w:lastRowFirstColumn="0" w:lastRowLastColumn="0"/>
            </w:pPr>
            <w:r w:rsidRPr="00491870">
              <w:t>Jonathan Ross (ex Google, lideró el proyecto TPU) y Douglas Wightman</w:t>
            </w:r>
          </w:p>
        </w:tc>
        <w:tc>
          <w:tcPr>
            <w:tcW w:w="3597" w:type="dxa"/>
          </w:tcPr>
          <w:p w14:paraId="6B2C1B4C" w14:textId="6BB459E5" w:rsidR="00491870" w:rsidRDefault="00491870" w:rsidP="0086774C">
            <w:pPr>
              <w:cnfStyle w:val="000000100000" w:firstRow="0" w:lastRow="0" w:firstColumn="0" w:lastColumn="0" w:oddVBand="0" w:evenVBand="0" w:oddHBand="1" w:evenHBand="0" w:firstRowFirstColumn="0" w:firstRowLastColumn="0" w:lastRowFirstColumn="0" w:lastRowLastColumn="0"/>
            </w:pPr>
            <w:r w:rsidRPr="00491870">
              <w:t xml:space="preserve">Elon Musk, a través de </w:t>
            </w:r>
            <w:proofErr w:type="spellStart"/>
            <w:r w:rsidRPr="00491870">
              <w:t>xAI</w:t>
            </w:r>
            <w:proofErr w:type="spellEnd"/>
          </w:p>
        </w:tc>
      </w:tr>
      <w:tr w:rsidR="00491870" w14:paraId="187D0127"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6D94AE93" w14:textId="76AE9D89" w:rsidR="00491870" w:rsidRDefault="00491870" w:rsidP="0086774C">
            <w:r w:rsidRPr="00491870">
              <w:t>Qué ofrece</w:t>
            </w:r>
          </w:p>
        </w:tc>
        <w:tc>
          <w:tcPr>
            <w:tcW w:w="3597" w:type="dxa"/>
          </w:tcPr>
          <w:p w14:paraId="7BFA1F1B" w14:textId="2256E8E9" w:rsidR="00491870" w:rsidRPr="00491870" w:rsidRDefault="00491870" w:rsidP="00491870">
            <w:pPr>
              <w:tabs>
                <w:tab w:val="left" w:pos="960"/>
              </w:tabs>
              <w:cnfStyle w:val="000000000000" w:firstRow="0" w:lastRow="0" w:firstColumn="0" w:lastColumn="0" w:oddVBand="0" w:evenVBand="0" w:oddHBand="0" w:evenHBand="0" w:firstRowFirstColumn="0" w:firstRowLastColumn="0" w:lastRowFirstColumn="0" w:lastRowLastColumn="0"/>
            </w:pPr>
            <w:r>
              <w:t xml:space="preserve">Un chip propio, el </w:t>
            </w:r>
            <w:r>
              <w:rPr>
                <w:b/>
                <w:bCs/>
              </w:rPr>
              <w:t>LPU (</w:t>
            </w:r>
            <w:proofErr w:type="spellStart"/>
            <w:r>
              <w:t>Lenguage</w:t>
            </w:r>
            <w:proofErr w:type="spellEnd"/>
            <w:r>
              <w:t xml:space="preserve"> Processing </w:t>
            </w:r>
            <w:proofErr w:type="spellStart"/>
            <w:r>
              <w:t>Unit</w:t>
            </w:r>
            <w:proofErr w:type="spellEnd"/>
            <w:r>
              <w:t xml:space="preserve">), y la plataforma </w:t>
            </w:r>
            <w:proofErr w:type="spellStart"/>
            <w:r>
              <w:rPr>
                <w:b/>
                <w:bCs/>
              </w:rPr>
              <w:t>GroqCloud</w:t>
            </w:r>
            <w:proofErr w:type="spellEnd"/>
            <w:r>
              <w:rPr>
                <w:b/>
                <w:bCs/>
              </w:rPr>
              <w:t xml:space="preserve">, </w:t>
            </w:r>
            <w:r>
              <w:t>donde corre modelos de otros (llama, GPT-OSS) a mucha velocidad</w:t>
            </w:r>
          </w:p>
        </w:tc>
        <w:tc>
          <w:tcPr>
            <w:tcW w:w="3597" w:type="dxa"/>
          </w:tcPr>
          <w:p w14:paraId="4588499E" w14:textId="26357E63" w:rsidR="00491870" w:rsidRPr="00491870" w:rsidRDefault="00491870" w:rsidP="0086774C">
            <w:pPr>
              <w:cnfStyle w:val="000000000000" w:firstRow="0" w:lastRow="0" w:firstColumn="0" w:lastColumn="0" w:oddVBand="0" w:evenVBand="0" w:oddHBand="0" w:evenHBand="0" w:firstRowFirstColumn="0" w:firstRowLastColumn="0" w:lastRowFirstColumn="0" w:lastRowLastColumn="0"/>
            </w:pPr>
            <w:r w:rsidRPr="00491870">
              <w:t>Sus propios modelos (</w:t>
            </w:r>
            <w:proofErr w:type="spellStart"/>
            <w:r w:rsidRPr="00491870">
              <w:t>Grok</w:t>
            </w:r>
            <w:proofErr w:type="spellEnd"/>
            <w:r w:rsidRPr="00491870">
              <w:t xml:space="preserve"> 4, </w:t>
            </w:r>
            <w:proofErr w:type="spellStart"/>
            <w:r w:rsidRPr="00491870">
              <w:t>Grok</w:t>
            </w:r>
            <w:proofErr w:type="spellEnd"/>
            <w:r w:rsidRPr="00491870">
              <w:t xml:space="preserve"> 4.6, etc.), accesibles por API</w:t>
            </w:r>
          </w:p>
        </w:tc>
      </w:tr>
      <w:tr w:rsidR="00491870" w14:paraId="105EDAAF"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379E4" w14:textId="14F52EEA" w:rsidR="00491870" w:rsidRPr="00491870" w:rsidRDefault="00BD4E67" w:rsidP="0086774C">
            <w:r w:rsidRPr="00BD4E67">
              <w:t>Analogía</w:t>
            </w:r>
          </w:p>
        </w:tc>
        <w:tc>
          <w:tcPr>
            <w:tcW w:w="3597" w:type="dxa"/>
          </w:tcPr>
          <w:p w14:paraId="28E7D52E" w14:textId="5F36BCF1" w:rsidR="00491870" w:rsidRDefault="00BD4E67" w:rsidP="00491870">
            <w:pPr>
              <w:tabs>
                <w:tab w:val="left" w:pos="960"/>
              </w:tabs>
              <w:cnfStyle w:val="000000100000" w:firstRow="0" w:lastRow="0" w:firstColumn="0" w:lastColumn="0" w:oddVBand="0" w:evenVBand="0" w:oddHBand="1" w:evenHBand="0" w:firstRowFirstColumn="0" w:firstRowLastColumn="0" w:lastRowFirstColumn="0" w:lastRowLastColumn="0"/>
            </w:pPr>
            <w:r w:rsidRPr="00BD4E67">
              <w:t>Es la "autopista": el hardware que hace correr modelos rápido</w:t>
            </w:r>
          </w:p>
        </w:tc>
        <w:tc>
          <w:tcPr>
            <w:tcW w:w="3597" w:type="dxa"/>
          </w:tcPr>
          <w:p w14:paraId="60EA1CC7" w14:textId="07BD5DF5" w:rsidR="00491870" w:rsidRPr="00491870" w:rsidRDefault="00BD4E67" w:rsidP="0086774C">
            <w:pPr>
              <w:cnfStyle w:val="000000100000" w:firstRow="0" w:lastRow="0" w:firstColumn="0" w:lastColumn="0" w:oddVBand="0" w:evenVBand="0" w:oddHBand="1" w:evenHBand="0" w:firstRowFirstColumn="0" w:firstRowLastColumn="0" w:lastRowFirstColumn="0" w:lastRowLastColumn="0"/>
            </w:pPr>
            <w:r w:rsidRPr="00BD4E67">
              <w:t>Es el "auto": el modelo que compite con GPT o Claude</w:t>
            </w:r>
          </w:p>
        </w:tc>
      </w:tr>
    </w:tbl>
    <w:p w14:paraId="71E0C25C" w14:textId="77777777" w:rsidR="0086774C" w:rsidRPr="0086774C" w:rsidRDefault="0086774C" w:rsidP="0086774C">
      <w:pPr>
        <w:rPr>
          <w:highlight w:val="yellow"/>
        </w:rPr>
      </w:pPr>
    </w:p>
    <w:p w14:paraId="79A28843" w14:textId="77777777" w:rsidR="00BD4E67" w:rsidRPr="00E47B7F" w:rsidRDefault="00BD4E67" w:rsidP="00BD4E67">
      <w:r w:rsidRPr="00E47B7F">
        <w:rPr>
          <w:b/>
          <w:bCs/>
        </w:rPr>
        <w:t>El origen del conflicto de nombres:</w:t>
      </w:r>
      <w:r w:rsidRPr="00E47B7F">
        <w:t xml:space="preserve"> </w:t>
      </w:r>
      <w:proofErr w:type="spellStart"/>
      <w:r w:rsidRPr="00E47B7F">
        <w:t>Groq</w:t>
      </w:r>
      <w:proofErr w:type="spellEnd"/>
      <w:r w:rsidRPr="00E47B7F">
        <w:t xml:space="preserve"> registró la marca en 2016, siete años antes de que existiera </w:t>
      </w:r>
      <w:proofErr w:type="spellStart"/>
      <w:r w:rsidRPr="00E47B7F">
        <w:t>xAI</w:t>
      </w:r>
      <w:proofErr w:type="spellEnd"/>
      <w:r w:rsidRPr="00E47B7F">
        <w:t xml:space="preserve">. Cuando Musk lanzó </w:t>
      </w:r>
      <w:proofErr w:type="spellStart"/>
      <w:r w:rsidRPr="00E47B7F">
        <w:t>Grok</w:t>
      </w:r>
      <w:proofErr w:type="spellEnd"/>
      <w:r w:rsidRPr="00E47B7F">
        <w:t xml:space="preserve"> en noviembre de 2023, el CEO de </w:t>
      </w:r>
      <w:proofErr w:type="spellStart"/>
      <w:r w:rsidRPr="00E47B7F">
        <w:t>Groq</w:t>
      </w:r>
      <w:proofErr w:type="spellEnd"/>
      <w:r w:rsidRPr="00E47B7F">
        <w:t xml:space="preserve"> publicó una carta pública pidiéndole que cambiara el nombre. Nunca lo cambió.</w:t>
      </w:r>
    </w:p>
    <w:p w14:paraId="31C408A5" w14:textId="77777777" w:rsidR="00E47B7F" w:rsidRPr="00E47B7F" w:rsidRDefault="00E47B7F" w:rsidP="00E47B7F">
      <w:r w:rsidRPr="00E47B7F">
        <w:rPr>
          <w:b/>
          <w:bCs/>
        </w:rPr>
        <w:t>Por qué se confunden tanto:</w:t>
      </w:r>
      <w:r w:rsidRPr="00E47B7F">
        <w:t xml:space="preserve"> se pronuncian casi igual, ambos nombres vienen de la palabra en inglés "</w:t>
      </w:r>
      <w:proofErr w:type="spellStart"/>
      <w:r w:rsidRPr="00E47B7F">
        <w:t>grok</w:t>
      </w:r>
      <w:proofErr w:type="spellEnd"/>
      <w:r w:rsidRPr="00E47B7F">
        <w:t xml:space="preserve">" (entender algo profundamente), de la novela de ciencia ficción </w:t>
      </w:r>
      <w:r w:rsidRPr="00E47B7F">
        <w:rPr>
          <w:i/>
          <w:iCs/>
        </w:rPr>
        <w:t>Stranger in a Strange Land</w:t>
      </w:r>
      <w:r w:rsidRPr="00E47B7F">
        <w:t xml:space="preserve"> (1961), y ambos son parte del mismo mundo de la IA.</w:t>
      </w:r>
    </w:p>
    <w:p w14:paraId="7ACCE191" w14:textId="77777777" w:rsidR="00E47B7F" w:rsidRPr="00E47B7F" w:rsidRDefault="00E47B7F" w:rsidP="00E47B7F">
      <w:r w:rsidRPr="00E47B7F">
        <w:rPr>
          <w:b/>
          <w:bCs/>
        </w:rPr>
        <w:t>Regla simple para no confundirte:</w:t>
      </w:r>
      <w:r w:rsidRPr="00E47B7F">
        <w:t xml:space="preserve"> si lees sobre un </w:t>
      </w:r>
      <w:proofErr w:type="spellStart"/>
      <w:r w:rsidRPr="00E47B7F">
        <w:t>chatbot</w:t>
      </w:r>
      <w:proofErr w:type="spellEnd"/>
      <w:r w:rsidRPr="00E47B7F">
        <w:t xml:space="preserve">, un modelo o "X" (la red social de Musk) → es </w:t>
      </w:r>
      <w:proofErr w:type="spellStart"/>
      <w:r w:rsidRPr="00E47B7F">
        <w:rPr>
          <w:b/>
          <w:bCs/>
        </w:rPr>
        <w:t>Grok</w:t>
      </w:r>
      <w:proofErr w:type="spellEnd"/>
      <w:r w:rsidRPr="00E47B7F">
        <w:t xml:space="preserve">. Si lees sobre velocidad de inferencia, un chip o correr modelos abiertos barato → es </w:t>
      </w:r>
      <w:proofErr w:type="spellStart"/>
      <w:r w:rsidRPr="00E47B7F">
        <w:rPr>
          <w:b/>
          <w:bCs/>
        </w:rPr>
        <w:t>Groq</w:t>
      </w:r>
      <w:proofErr w:type="spellEnd"/>
      <w:r w:rsidRPr="00E47B7F">
        <w:t>.</w:t>
      </w:r>
    </w:p>
    <w:p w14:paraId="13D7474E" w14:textId="77777777" w:rsidR="002A5BEA" w:rsidRDefault="002A5BEA" w:rsidP="00140409">
      <w:pPr>
        <w:rPr>
          <w:highlight w:val="yellow"/>
        </w:rPr>
      </w:pPr>
    </w:p>
    <w:p w14:paraId="24F9570A" w14:textId="77777777" w:rsidR="00AA4FCA" w:rsidRDefault="00AA4FCA" w:rsidP="00140409">
      <w:pPr>
        <w:rPr>
          <w:highlight w:val="yellow"/>
        </w:rPr>
      </w:pPr>
    </w:p>
    <w:p w14:paraId="12418909" w14:textId="7732D2A4" w:rsidR="00AA4FCA" w:rsidRDefault="00AA4FCA">
      <w:pPr>
        <w:rPr>
          <w:highlight w:val="yellow"/>
        </w:rPr>
      </w:pPr>
      <w:r>
        <w:rPr>
          <w:highlight w:val="yellow"/>
        </w:rPr>
        <w:br w:type="page"/>
      </w:r>
    </w:p>
    <w:p w14:paraId="556335AD" w14:textId="76E7AF28" w:rsidR="00AA4FCA" w:rsidRDefault="00AA4FCA" w:rsidP="00AA4FC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7E510C">
        <w:rPr>
          <w:rFonts w:ascii="Arial" w:hAnsi="Arial" w:cs="Arial"/>
          <w:b/>
          <w:bCs/>
          <w:sz w:val="24"/>
          <w:szCs w:val="24"/>
          <w:highlight w:val="yellow"/>
        </w:rPr>
        <w:t xml:space="preserve">2 </w:t>
      </w:r>
      <w:r w:rsidR="00DE3FB2">
        <w:rPr>
          <w:rFonts w:ascii="Arial" w:hAnsi="Arial" w:cs="Arial"/>
          <w:b/>
          <w:bCs/>
          <w:sz w:val="24"/>
          <w:szCs w:val="24"/>
          <w:highlight w:val="yellow"/>
        </w:rPr>
        <w:t xml:space="preserve">Dia 1: </w:t>
      </w:r>
      <w:proofErr w:type="spellStart"/>
      <w:r w:rsidR="007E510C">
        <w:rPr>
          <w:rFonts w:ascii="Arial" w:hAnsi="Arial" w:cs="Arial"/>
          <w:b/>
          <w:bCs/>
          <w:sz w:val="24"/>
          <w:szCs w:val="24"/>
          <w:highlight w:val="yellow"/>
        </w:rPr>
        <w:t>Router</w:t>
      </w:r>
      <w:proofErr w:type="spellEnd"/>
      <w:r w:rsidR="007E510C">
        <w:rPr>
          <w:rFonts w:ascii="Arial" w:hAnsi="Arial" w:cs="Arial"/>
          <w:b/>
          <w:bCs/>
          <w:sz w:val="24"/>
          <w:szCs w:val="24"/>
          <w:highlight w:val="yellow"/>
        </w:rPr>
        <w:t xml:space="preserve"> (enrutador) – Capa de abstracción</w:t>
      </w:r>
    </w:p>
    <w:p w14:paraId="73C7DC81" w14:textId="4B7C170C" w:rsidR="00AA4FCA" w:rsidRDefault="007E510C" w:rsidP="00140409">
      <w:pPr>
        <w:rPr>
          <w:b/>
          <w:bCs/>
        </w:rPr>
      </w:pPr>
      <w:proofErr w:type="spellStart"/>
      <w:r w:rsidRPr="007E510C">
        <w:rPr>
          <w:b/>
          <w:bCs/>
        </w:rPr>
        <w:t>Router</w:t>
      </w:r>
      <w:proofErr w:type="spellEnd"/>
      <w:r w:rsidRPr="007E510C">
        <w:rPr>
          <w:b/>
          <w:bCs/>
        </w:rPr>
        <w:t xml:space="preserve"> (enrutador):</w:t>
      </w:r>
      <w:r>
        <w:rPr>
          <w:b/>
          <w:bCs/>
        </w:rPr>
        <w:t xml:space="preserve"> </w:t>
      </w:r>
      <w:r>
        <w:t xml:space="preserve">Un servicio externo al que le mandas la petición, y el decide a que proveedor llamar. Esta </w:t>
      </w:r>
      <w:r w:rsidR="006B3CAF">
        <w:t xml:space="preserve">“en la nube”, no en tu computador. Ejemplo: </w:t>
      </w:r>
      <w:proofErr w:type="spellStart"/>
      <w:r w:rsidR="006B3CAF">
        <w:rPr>
          <w:b/>
          <w:bCs/>
        </w:rPr>
        <w:t>OpenRouter</w:t>
      </w:r>
      <w:proofErr w:type="spellEnd"/>
    </w:p>
    <w:p w14:paraId="261D9715" w14:textId="546F5D66" w:rsidR="006B3CAF" w:rsidRDefault="006B3CAF" w:rsidP="00140409">
      <w:pPr>
        <w:rPr>
          <w:b/>
          <w:bCs/>
        </w:rPr>
      </w:pPr>
      <w:r>
        <w:rPr>
          <w:b/>
          <w:bCs/>
        </w:rPr>
        <w:t xml:space="preserve">Capa de abstracción: </w:t>
      </w:r>
      <w:proofErr w:type="spellStart"/>
      <w:r w:rsidR="008C4676">
        <w:t>Codigo</w:t>
      </w:r>
      <w:proofErr w:type="spellEnd"/>
      <w:r w:rsidR="008C4676">
        <w:t xml:space="preserve"> que corre en </w:t>
      </w:r>
      <w:r w:rsidR="008C4676">
        <w:rPr>
          <w:b/>
          <w:bCs/>
        </w:rPr>
        <w:t xml:space="preserve">tu propio computador. </w:t>
      </w:r>
      <w:proofErr w:type="spellStart"/>
      <w:r w:rsidR="008C4676">
        <w:t>Tu</w:t>
      </w:r>
      <w:proofErr w:type="spellEnd"/>
      <w:r w:rsidR="008C4676">
        <w:t xml:space="preserve"> le pides algo con una forma </w:t>
      </w:r>
      <w:r w:rsidR="00D138B4">
        <w:t xml:space="preserve">de llamar siempre igual, y ese código decide internamente como hablarle a cada proveedor. Ejemplo: </w:t>
      </w:r>
      <w:proofErr w:type="spellStart"/>
      <w:r w:rsidR="00D138B4">
        <w:rPr>
          <w:b/>
          <w:bCs/>
        </w:rPr>
        <w:t>LangChain</w:t>
      </w:r>
      <w:proofErr w:type="spellEnd"/>
      <w:r w:rsidR="00D138B4">
        <w:rPr>
          <w:b/>
          <w:bCs/>
        </w:rPr>
        <w:t xml:space="preserve">, </w:t>
      </w:r>
      <w:proofErr w:type="spellStart"/>
      <w:r w:rsidR="00D138B4">
        <w:rPr>
          <w:b/>
          <w:bCs/>
        </w:rPr>
        <w:t>LiteLLM</w:t>
      </w:r>
      <w:proofErr w:type="spellEnd"/>
      <w:r w:rsidR="00D138B4">
        <w:rPr>
          <w:b/>
          <w:bCs/>
        </w:rPr>
        <w:t>.</w:t>
      </w:r>
    </w:p>
    <w:p w14:paraId="1A4FC7D3" w14:textId="77777777" w:rsidR="00D138B4" w:rsidRPr="00D138B4" w:rsidRDefault="00D138B4" w:rsidP="00D138B4">
      <w:pPr>
        <w:rPr>
          <w:b/>
          <w:bCs/>
        </w:rPr>
      </w:pPr>
      <w:r w:rsidRPr="00D138B4">
        <w:rPr>
          <w:b/>
          <w:bCs/>
        </w:rPr>
        <w:t>La diferencia clave</w:t>
      </w:r>
    </w:p>
    <w:tbl>
      <w:tblPr>
        <w:tblStyle w:val="Tablaconcuadrcula4-nfasis4"/>
        <w:tblW w:w="0" w:type="auto"/>
        <w:tblLook w:val="04A0" w:firstRow="1" w:lastRow="0" w:firstColumn="1" w:lastColumn="0" w:noHBand="0" w:noVBand="1"/>
      </w:tblPr>
      <w:tblGrid>
        <w:gridCol w:w="3596"/>
        <w:gridCol w:w="3597"/>
        <w:gridCol w:w="3597"/>
      </w:tblGrid>
      <w:tr w:rsidR="00D138B4" w14:paraId="6D2947BF" w14:textId="77777777" w:rsidTr="00FE0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3FA5E2" w14:textId="77777777" w:rsidR="00D138B4" w:rsidRDefault="00D138B4" w:rsidP="00140409">
            <w:pPr>
              <w:rPr>
                <w:b w:val="0"/>
                <w:bCs w:val="0"/>
              </w:rPr>
            </w:pPr>
          </w:p>
        </w:tc>
        <w:tc>
          <w:tcPr>
            <w:tcW w:w="3597" w:type="dxa"/>
          </w:tcPr>
          <w:p w14:paraId="31CBBFCB" w14:textId="554A1A11" w:rsidR="00D138B4" w:rsidRP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Router</w:t>
            </w:r>
            <w:proofErr w:type="spellEnd"/>
          </w:p>
        </w:tc>
        <w:tc>
          <w:tcPr>
            <w:tcW w:w="3597" w:type="dxa"/>
          </w:tcPr>
          <w:p w14:paraId="7089AFC7" w14:textId="43F4EBC8" w:rsid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Capa de abstracción</w:t>
            </w:r>
          </w:p>
        </w:tc>
      </w:tr>
      <w:tr w:rsidR="00D138B4" w14:paraId="6BC7512F"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25E4D" w14:textId="0867AB52" w:rsidR="00D138B4" w:rsidRPr="00D138B4" w:rsidRDefault="00D138B4" w:rsidP="00140409">
            <w:r>
              <w:t>Donde corre</w:t>
            </w:r>
          </w:p>
        </w:tc>
        <w:tc>
          <w:tcPr>
            <w:tcW w:w="3597" w:type="dxa"/>
          </w:tcPr>
          <w:p w14:paraId="4CD889D0" w14:textId="39E6A729"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un servidor externo (de terceros)</w:t>
            </w:r>
          </w:p>
        </w:tc>
        <w:tc>
          <w:tcPr>
            <w:tcW w:w="3597" w:type="dxa"/>
          </w:tcPr>
          <w:p w14:paraId="2A2BC23C" w14:textId="7ACC7670"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tu propio computador</w:t>
            </w:r>
          </w:p>
        </w:tc>
      </w:tr>
      <w:tr w:rsidR="00D138B4" w14:paraId="76017D8E" w14:textId="77777777" w:rsidTr="00FE079B">
        <w:tc>
          <w:tcPr>
            <w:cnfStyle w:val="001000000000" w:firstRow="0" w:lastRow="0" w:firstColumn="1" w:lastColumn="0" w:oddVBand="0" w:evenVBand="0" w:oddHBand="0" w:evenHBand="0" w:firstRowFirstColumn="0" w:firstRowLastColumn="0" w:lastRowFirstColumn="0" w:lastRowLastColumn="0"/>
            <w:tcW w:w="3596" w:type="dxa"/>
          </w:tcPr>
          <w:p w14:paraId="58826CA9" w14:textId="38789A62" w:rsidR="00D138B4" w:rsidRPr="00D06D48" w:rsidRDefault="00D06D48" w:rsidP="00140409">
            <w:r>
              <w:t>Que necesitas</w:t>
            </w:r>
          </w:p>
        </w:tc>
        <w:tc>
          <w:tcPr>
            <w:tcW w:w="3597" w:type="dxa"/>
          </w:tcPr>
          <w:p w14:paraId="1E8F8183" w14:textId="281E5BBA"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t xml:space="preserve">Una sola clave de API (la del </w:t>
            </w:r>
            <w:proofErr w:type="spellStart"/>
            <w:r>
              <w:t>router</w:t>
            </w:r>
            <w:proofErr w:type="spellEnd"/>
            <w:r>
              <w:t>)</w:t>
            </w:r>
          </w:p>
        </w:tc>
        <w:tc>
          <w:tcPr>
            <w:tcW w:w="3597" w:type="dxa"/>
          </w:tcPr>
          <w:p w14:paraId="02684A92" w14:textId="6A2F78C7"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rsidRPr="00D06D48">
              <w:t>Las claves de cada proveedor que uses</w:t>
            </w:r>
          </w:p>
        </w:tc>
      </w:tr>
      <w:tr w:rsidR="00D06D48" w14:paraId="2FC96531"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47FCA7" w14:textId="5D14FA6B" w:rsidR="00D06D48" w:rsidRDefault="00D06D48" w:rsidP="00140409">
            <w:proofErr w:type="spellStart"/>
            <w:r>
              <w:t>Analogia</w:t>
            </w:r>
            <w:proofErr w:type="spellEnd"/>
            <w:r>
              <w:t xml:space="preserve"> </w:t>
            </w:r>
          </w:p>
        </w:tc>
        <w:tc>
          <w:tcPr>
            <w:tcW w:w="3597" w:type="dxa"/>
          </w:tcPr>
          <w:p w14:paraId="18B4641E" w14:textId="78897434" w:rsidR="00D06D48" w:rsidRDefault="00D06D48" w:rsidP="00140409">
            <w:pPr>
              <w:cnfStyle w:val="000000100000" w:firstRow="0" w:lastRow="0" w:firstColumn="0" w:lastColumn="0" w:oddVBand="0" w:evenVBand="0" w:oddHBand="1" w:evenHBand="0" w:firstRowFirstColumn="0" w:firstRowLastColumn="0" w:lastRowFirstColumn="0" w:lastRowLastColumn="0"/>
            </w:pPr>
            <w:r w:rsidRPr="00D06D48">
              <w:t xml:space="preserve">Un </w:t>
            </w:r>
            <w:r w:rsidRPr="00D06D48">
              <w:rPr>
                <w:b/>
                <w:bCs/>
              </w:rPr>
              <w:t>conserje de hotel</w:t>
            </w:r>
            <w:r w:rsidRPr="00D06D48">
              <w:t xml:space="preserve"> que llama al taxi, al restaurante o al tour por ti</w:t>
            </w:r>
          </w:p>
        </w:tc>
        <w:tc>
          <w:tcPr>
            <w:tcW w:w="3597" w:type="dxa"/>
          </w:tcPr>
          <w:p w14:paraId="5B719762" w14:textId="142352AD" w:rsidR="00D06D48" w:rsidRPr="00D06D48" w:rsidRDefault="00FE079B" w:rsidP="00140409">
            <w:pPr>
              <w:cnfStyle w:val="000000100000" w:firstRow="0" w:lastRow="0" w:firstColumn="0" w:lastColumn="0" w:oddVBand="0" w:evenVBand="0" w:oddHBand="1" w:evenHBand="0" w:firstRowFirstColumn="0" w:firstRowLastColumn="0" w:lastRowFirstColumn="0" w:lastRowLastColumn="0"/>
            </w:pPr>
            <w:r w:rsidRPr="00FE079B">
              <w:t xml:space="preserve">Un </w:t>
            </w:r>
            <w:r w:rsidRPr="00FE079B">
              <w:rPr>
                <w:b/>
                <w:bCs/>
              </w:rPr>
              <w:t>traductor universal</w:t>
            </w:r>
            <w:r w:rsidRPr="00FE079B">
              <w:t xml:space="preserve"> que tú llevas encima y que sabe hablarle a cada persona en su idioma</w:t>
            </w:r>
          </w:p>
        </w:tc>
      </w:tr>
    </w:tbl>
    <w:p w14:paraId="06E2E97F" w14:textId="77777777" w:rsidR="00D138B4" w:rsidRDefault="00D138B4" w:rsidP="00140409">
      <w:pPr>
        <w:rPr>
          <w:b/>
          <w:bCs/>
        </w:rPr>
      </w:pPr>
    </w:p>
    <w:p w14:paraId="2F6DC0E7" w14:textId="77777777" w:rsidR="00FE079B" w:rsidRPr="00FE079B" w:rsidRDefault="00FE079B" w:rsidP="00FE079B">
      <w:pPr>
        <w:rPr>
          <w:b/>
          <w:bCs/>
          <w:sz w:val="24"/>
          <w:szCs w:val="28"/>
        </w:rPr>
      </w:pPr>
      <w:r w:rsidRPr="00FE079B">
        <w:rPr>
          <w:b/>
          <w:bCs/>
          <w:sz w:val="24"/>
          <w:szCs w:val="28"/>
          <w:highlight w:val="yellow"/>
        </w:rPr>
        <w:t>Ejemplo con el código que tienes</w:t>
      </w:r>
    </w:p>
    <w:p w14:paraId="21828BE4" w14:textId="4917B343" w:rsidR="00FE079B" w:rsidRDefault="00731917" w:rsidP="00140409">
      <w:pPr>
        <w:rPr>
          <w:b/>
          <w:bCs/>
        </w:rPr>
      </w:pPr>
      <w:r w:rsidRPr="00731917">
        <w:rPr>
          <w:b/>
          <w:bCs/>
          <w:noProof/>
        </w:rPr>
        <w:drawing>
          <wp:inline distT="0" distB="0" distL="0" distR="0" wp14:anchorId="2D44FF69" wp14:editId="2841780F">
            <wp:extent cx="6858000" cy="1010920"/>
            <wp:effectExtent l="19050" t="19050" r="19050" b="17780"/>
            <wp:docPr id="150713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8402" name=""/>
                    <pic:cNvPicPr/>
                  </pic:nvPicPr>
                  <pic:blipFill>
                    <a:blip r:embed="rId593"/>
                    <a:stretch>
                      <a:fillRect/>
                    </a:stretch>
                  </pic:blipFill>
                  <pic:spPr>
                    <a:xfrm>
                      <a:off x="0" y="0"/>
                      <a:ext cx="6858000" cy="1010920"/>
                    </a:xfrm>
                    <a:prstGeom prst="rect">
                      <a:avLst/>
                    </a:prstGeom>
                    <a:ln w="19050">
                      <a:solidFill>
                        <a:srgbClr val="EE0000"/>
                      </a:solidFill>
                    </a:ln>
                  </pic:spPr>
                </pic:pic>
              </a:graphicData>
            </a:graphic>
          </wp:inline>
        </w:drawing>
      </w:r>
    </w:p>
    <w:p w14:paraId="67F62C6E" w14:textId="77777777" w:rsidR="00731917" w:rsidRPr="00731917" w:rsidRDefault="00731917" w:rsidP="00731917">
      <w:r w:rsidRPr="00731917">
        <w:t xml:space="preserve">Aquí tú le hablas a </w:t>
      </w:r>
      <w:proofErr w:type="spellStart"/>
      <w:r w:rsidRPr="00731917">
        <w:rPr>
          <w:b/>
          <w:bCs/>
        </w:rPr>
        <w:t>OpenRouter</w:t>
      </w:r>
      <w:proofErr w:type="spellEnd"/>
      <w:r w:rsidRPr="00731917">
        <w:t xml:space="preserve"> (el </w:t>
      </w:r>
      <w:proofErr w:type="spellStart"/>
      <w:r w:rsidRPr="00731917">
        <w:t>router</w:t>
      </w:r>
      <w:proofErr w:type="spellEnd"/>
      <w:r w:rsidRPr="00731917">
        <w:t xml:space="preserve">), y es </w:t>
      </w:r>
      <w:proofErr w:type="spellStart"/>
      <w:r w:rsidRPr="00731917">
        <w:t>OpenRouter</w:t>
      </w:r>
      <w:proofErr w:type="spellEnd"/>
      <w:r w:rsidRPr="00731917">
        <w:t xml:space="preserve"> quien internamente llama a GLM 4.5, un modelo chino </w:t>
      </w:r>
      <w:proofErr w:type="gramStart"/>
      <w:r w:rsidRPr="00731917">
        <w:t>de la startup</w:t>
      </w:r>
      <w:proofErr w:type="gramEnd"/>
      <w:r w:rsidRPr="00731917">
        <w:t xml:space="preserve"> z.ai. Tú nunca tuviste que crear una cuenta en z.ai ni conseguir su clave.</w:t>
      </w:r>
    </w:p>
    <w:p w14:paraId="55D07088" w14:textId="77777777" w:rsidR="00C736A0" w:rsidRPr="00C736A0" w:rsidRDefault="00C736A0" w:rsidP="00C736A0">
      <w:pPr>
        <w:rPr>
          <w:b/>
          <w:bCs/>
          <w:sz w:val="24"/>
          <w:szCs w:val="28"/>
        </w:rPr>
      </w:pPr>
      <w:r w:rsidRPr="00C736A0">
        <w:rPr>
          <w:b/>
          <w:bCs/>
          <w:sz w:val="24"/>
          <w:szCs w:val="28"/>
          <w:highlight w:val="yellow"/>
        </w:rPr>
        <w:t xml:space="preserve">Por qué sirve un </w:t>
      </w:r>
      <w:proofErr w:type="spellStart"/>
      <w:r w:rsidRPr="00C736A0">
        <w:rPr>
          <w:b/>
          <w:bCs/>
          <w:sz w:val="24"/>
          <w:szCs w:val="28"/>
          <w:highlight w:val="yellow"/>
        </w:rPr>
        <w:t>router</w:t>
      </w:r>
      <w:proofErr w:type="spellEnd"/>
    </w:p>
    <w:p w14:paraId="11E15513" w14:textId="02A6C51E" w:rsidR="00C736A0" w:rsidRPr="00BA2C89" w:rsidRDefault="00C736A0" w:rsidP="00BA2C89">
      <w:pPr>
        <w:pStyle w:val="Prrafodelista"/>
        <w:numPr>
          <w:ilvl w:val="0"/>
          <w:numId w:val="58"/>
        </w:numPr>
      </w:pPr>
      <w:r w:rsidRPr="00BA2C89">
        <w:t>Pagas una sola vez por adelantado (o usas capas gratis), en vez de manejar cuentas y claves con cada proveedor.</w:t>
      </w:r>
    </w:p>
    <w:p w14:paraId="0C896969" w14:textId="35F9467D" w:rsidR="00C736A0" w:rsidRPr="00BA2C89" w:rsidRDefault="00C736A0" w:rsidP="00BA2C89">
      <w:pPr>
        <w:pStyle w:val="Prrafodelista"/>
        <w:numPr>
          <w:ilvl w:val="0"/>
          <w:numId w:val="58"/>
        </w:numPr>
      </w:pPr>
      <w:r w:rsidRPr="00BA2C89">
        <w:t>Con un solo cliente (</w:t>
      </w:r>
      <w:proofErr w:type="spellStart"/>
      <w:r w:rsidRPr="00BA2C89">
        <w:rPr>
          <w:b/>
          <w:bCs/>
        </w:rPr>
        <w:t>openrouter</w:t>
      </w:r>
      <w:proofErr w:type="spellEnd"/>
      <w:r w:rsidRPr="00BA2C89">
        <w:t xml:space="preserve">) accedes a muchísimos modelos distintos, cambiando solo el nombre: </w:t>
      </w:r>
      <w:r w:rsidRPr="00BA2C89">
        <w:rPr>
          <w:b/>
          <w:bCs/>
        </w:rPr>
        <w:t>"proveedor/modelo"</w:t>
      </w:r>
      <w:r w:rsidRPr="00BA2C89">
        <w:t>.</w:t>
      </w:r>
    </w:p>
    <w:p w14:paraId="0E9D9AC5" w14:textId="77777777" w:rsidR="00C736A0" w:rsidRPr="00C736A0" w:rsidRDefault="00C736A0" w:rsidP="00C736A0">
      <w:pPr>
        <w:rPr>
          <w:b/>
          <w:bCs/>
        </w:rPr>
      </w:pPr>
      <w:r w:rsidRPr="00C736A0">
        <w:rPr>
          <w:b/>
          <w:bCs/>
        </w:rPr>
        <w:t>Por qué sirve una capa de abstracción</w:t>
      </w:r>
    </w:p>
    <w:p w14:paraId="4F471ED4" w14:textId="2BE21C95" w:rsidR="00C736A0" w:rsidRPr="00BA2C89" w:rsidRDefault="00C736A0" w:rsidP="00BA2C89">
      <w:pPr>
        <w:pStyle w:val="Prrafodelista"/>
        <w:numPr>
          <w:ilvl w:val="0"/>
          <w:numId w:val="58"/>
        </w:numPr>
      </w:pPr>
      <w:r w:rsidRPr="00BA2C89">
        <w:t xml:space="preserve">Si mañana quieres cambiar de </w:t>
      </w:r>
      <w:proofErr w:type="spellStart"/>
      <w:r w:rsidRPr="00BA2C89">
        <w:t>OpenAI</w:t>
      </w:r>
      <w:proofErr w:type="spellEnd"/>
      <w:r w:rsidRPr="00BA2C89">
        <w:t xml:space="preserve"> a </w:t>
      </w:r>
      <w:proofErr w:type="spellStart"/>
      <w:r w:rsidRPr="00BA2C89">
        <w:t>Anthropic</w:t>
      </w:r>
      <w:proofErr w:type="spellEnd"/>
      <w:r w:rsidRPr="00BA2C89">
        <w:t>, cambias poco código, porque la forma de llamar es siempre la misma.</w:t>
      </w:r>
    </w:p>
    <w:p w14:paraId="387A059F" w14:textId="52A42028" w:rsidR="00C736A0" w:rsidRPr="00BA2C89" w:rsidRDefault="00C736A0" w:rsidP="00C736A0">
      <w:pPr>
        <w:pStyle w:val="Prrafodelista"/>
        <w:numPr>
          <w:ilvl w:val="0"/>
          <w:numId w:val="58"/>
        </w:numPr>
      </w:pPr>
      <w:r w:rsidRPr="00BA2C89">
        <w:t xml:space="preserve">Corre en tu máquina, así que no dependes de que el servicio del </w:t>
      </w:r>
      <w:proofErr w:type="spellStart"/>
      <w:r w:rsidRPr="00BA2C89">
        <w:t>router</w:t>
      </w:r>
      <w:proofErr w:type="spellEnd"/>
      <w:r w:rsidRPr="00BA2C89">
        <w:t xml:space="preserve"> esté funcionando.</w:t>
      </w:r>
    </w:p>
    <w:p w14:paraId="1941F5D5" w14:textId="1BCC8536" w:rsidR="00BA2C89" w:rsidRDefault="00BA2C89" w:rsidP="00C736A0">
      <w:pPr>
        <w:pBdr>
          <w:bottom w:val="single" w:sz="6" w:space="1" w:color="auto"/>
        </w:pBdr>
      </w:pPr>
      <w:r>
        <w:rPr>
          <w:b/>
          <w:bCs/>
        </w:rPr>
        <w:t xml:space="preserve">En una línea: </w:t>
      </w:r>
      <w:r>
        <w:t xml:space="preserve">las dos resuelven el mismo problema (no tener que aprender la forma particular de cada proveedor), pero el </w:t>
      </w:r>
      <w:proofErr w:type="spellStart"/>
      <w:r>
        <w:t>router</w:t>
      </w:r>
      <w:proofErr w:type="spellEnd"/>
      <w:r>
        <w:t xml:space="preserve"> lo resuelve fuera de tu código, y la capa de abstracción lo resuelve adentro.</w:t>
      </w:r>
    </w:p>
    <w:p w14:paraId="474B20F7" w14:textId="4A295052" w:rsidR="00B4397F" w:rsidRDefault="00B4397F" w:rsidP="00C736A0"/>
    <w:p w14:paraId="75460E7B" w14:textId="77777777" w:rsidR="00B4397F" w:rsidRDefault="00B4397F" w:rsidP="00C736A0"/>
    <w:p w14:paraId="5BD7E625" w14:textId="03096CA5" w:rsidR="00B4397F" w:rsidRDefault="00B4397F" w:rsidP="00C736A0">
      <w:r w:rsidRPr="00B4397F">
        <w:rPr>
          <w:noProof/>
        </w:rPr>
        <w:lastRenderedPageBreak/>
        <w:drawing>
          <wp:inline distT="0" distB="0" distL="0" distR="0" wp14:anchorId="1B99A7FF" wp14:editId="11F3329D">
            <wp:extent cx="4663844" cy="815411"/>
            <wp:effectExtent l="38100" t="38100" r="41910" b="41910"/>
            <wp:docPr id="83410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07028" name=""/>
                    <pic:cNvPicPr/>
                  </pic:nvPicPr>
                  <pic:blipFill>
                    <a:blip r:embed="rId594"/>
                    <a:stretch>
                      <a:fillRect/>
                    </a:stretch>
                  </pic:blipFill>
                  <pic:spPr>
                    <a:xfrm>
                      <a:off x="0" y="0"/>
                      <a:ext cx="4663844" cy="815411"/>
                    </a:xfrm>
                    <a:prstGeom prst="rect">
                      <a:avLst/>
                    </a:prstGeom>
                    <a:ln w="28575">
                      <a:solidFill>
                        <a:schemeClr val="tx1"/>
                      </a:solidFill>
                    </a:ln>
                  </pic:spPr>
                </pic:pic>
              </a:graphicData>
            </a:graphic>
          </wp:inline>
        </w:drawing>
      </w:r>
    </w:p>
    <w:p w14:paraId="2F1FB96E" w14:textId="77777777" w:rsidR="00B4397F" w:rsidRPr="00B4397F" w:rsidRDefault="00B4397F" w:rsidP="00B4397F">
      <w:r w:rsidRPr="00B4397F">
        <w:t xml:space="preserve">Ninguna parte de esa línea es "capa de abstracción": esa línea usa un </w:t>
      </w:r>
      <w:proofErr w:type="spellStart"/>
      <w:r w:rsidRPr="00B4397F">
        <w:rPr>
          <w:b/>
          <w:bCs/>
        </w:rPr>
        <w:t>router</w:t>
      </w:r>
      <w:proofErr w:type="spellEnd"/>
      <w:r w:rsidRPr="00B4397F">
        <w:t>.</w:t>
      </w:r>
    </w:p>
    <w:p w14:paraId="7A07625A" w14:textId="77777777" w:rsidR="002638B6" w:rsidRPr="002638B6" w:rsidRDefault="002638B6" w:rsidP="002638B6">
      <w:r w:rsidRPr="002638B6">
        <w:t xml:space="preserve">La confusión es entendible porque se ven parecidas. </w:t>
      </w:r>
      <w:r w:rsidRPr="002638B6">
        <w:rPr>
          <w:sz w:val="24"/>
          <w:szCs w:val="28"/>
          <w:highlight w:val="yellow"/>
        </w:rPr>
        <w:t xml:space="preserve">La diferencia está en </w:t>
      </w:r>
      <w:r w:rsidRPr="002638B6">
        <w:rPr>
          <w:b/>
          <w:bCs/>
          <w:sz w:val="24"/>
          <w:szCs w:val="28"/>
          <w:highlight w:val="yellow"/>
        </w:rPr>
        <w:t xml:space="preserve">qué hay detrás de ese </w:t>
      </w:r>
      <w:proofErr w:type="spellStart"/>
      <w:r w:rsidRPr="002638B6">
        <w:rPr>
          <w:b/>
          <w:bCs/>
          <w:sz w:val="24"/>
          <w:szCs w:val="28"/>
          <w:highlight w:val="yellow"/>
        </w:rPr>
        <w:t>openrouter</w:t>
      </w:r>
      <w:proofErr w:type="spellEnd"/>
      <w:r w:rsidRPr="002638B6">
        <w:rPr>
          <w:sz w:val="24"/>
          <w:szCs w:val="28"/>
          <w:highlight w:val="yellow"/>
        </w:rPr>
        <w:t>,</w:t>
      </w:r>
      <w:r w:rsidRPr="002638B6">
        <w:rPr>
          <w:sz w:val="24"/>
          <w:szCs w:val="28"/>
        </w:rPr>
        <w:t xml:space="preserve"> </w:t>
      </w:r>
      <w:r w:rsidRPr="002638B6">
        <w:t>no en cómo se escribe el código.</w:t>
      </w:r>
    </w:p>
    <w:p w14:paraId="43849ED1" w14:textId="77777777" w:rsidR="002638B6" w:rsidRPr="002638B6" w:rsidRDefault="002638B6" w:rsidP="002638B6">
      <w:pPr>
        <w:rPr>
          <w:b/>
          <w:bCs/>
        </w:rPr>
      </w:pPr>
      <w:r w:rsidRPr="002638B6">
        <w:rPr>
          <w:b/>
          <w:bCs/>
        </w:rPr>
        <w:t>Cómo distinguirlos</w:t>
      </w:r>
    </w:p>
    <w:p w14:paraId="4B23575B" w14:textId="6CF1B7C2" w:rsidR="00B4397F" w:rsidRDefault="002638B6" w:rsidP="00C736A0">
      <w:r w:rsidRPr="002638B6">
        <w:rPr>
          <w:noProof/>
        </w:rPr>
        <w:drawing>
          <wp:inline distT="0" distB="0" distL="0" distR="0" wp14:anchorId="1023848A" wp14:editId="0098DF9A">
            <wp:extent cx="5528733" cy="765107"/>
            <wp:effectExtent l="0" t="0" r="0" b="0"/>
            <wp:docPr id="4803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0132" name=""/>
                    <pic:cNvPicPr/>
                  </pic:nvPicPr>
                  <pic:blipFill>
                    <a:blip r:embed="rId595"/>
                    <a:stretch>
                      <a:fillRect/>
                    </a:stretch>
                  </pic:blipFill>
                  <pic:spPr>
                    <a:xfrm>
                      <a:off x="0" y="0"/>
                      <a:ext cx="5538763" cy="766495"/>
                    </a:xfrm>
                    <a:prstGeom prst="rect">
                      <a:avLst/>
                    </a:prstGeom>
                  </pic:spPr>
                </pic:pic>
              </a:graphicData>
            </a:graphic>
          </wp:inline>
        </w:drawing>
      </w:r>
    </w:p>
    <w:p w14:paraId="65667C8C" w14:textId="388885E0" w:rsidR="00681354" w:rsidRDefault="00681354" w:rsidP="00C736A0">
      <w:r w:rsidRPr="00681354">
        <w:t xml:space="preserve">Aquí </w:t>
      </w:r>
      <w:proofErr w:type="spellStart"/>
      <w:r w:rsidRPr="00681354">
        <w:t>openrouter</w:t>
      </w:r>
      <w:proofErr w:type="spellEnd"/>
      <w:r w:rsidRPr="00681354">
        <w:t xml:space="preserve"> es un cliente </w:t>
      </w:r>
      <w:proofErr w:type="spellStart"/>
      <w:r w:rsidRPr="00681354">
        <w:t>OpenAI</w:t>
      </w:r>
      <w:proofErr w:type="spellEnd"/>
      <w:r w:rsidRPr="00681354">
        <w:t xml:space="preserve">(...) apuntando a </w:t>
      </w:r>
      <w:proofErr w:type="spellStart"/>
      <w:r w:rsidRPr="00681354">
        <w:t>base_url</w:t>
      </w:r>
      <w:proofErr w:type="spellEnd"/>
      <w:r w:rsidRPr="00681354">
        <w:t xml:space="preserve">="https://openrouter.ai/api/v1". Cuando ejecutas esto, tu petición </w:t>
      </w:r>
      <w:r w:rsidRPr="00681354">
        <w:rPr>
          <w:b/>
          <w:bCs/>
        </w:rPr>
        <w:t>sale de tu computador</w:t>
      </w:r>
      <w:r w:rsidRPr="00681354">
        <w:t xml:space="preserve"> y viaja por internet hasta el servidor de </w:t>
      </w:r>
      <w:proofErr w:type="spellStart"/>
      <w:r w:rsidRPr="00681354">
        <w:t>OpenRouter</w:t>
      </w:r>
      <w:proofErr w:type="spellEnd"/>
      <w:r w:rsidRPr="00681354">
        <w:t xml:space="preserve">. Ese servidor (que no es tuyo) decide llamar a GLM 4.5. Por eso es un </w:t>
      </w:r>
      <w:proofErr w:type="spellStart"/>
      <w:r w:rsidRPr="00681354">
        <w:t>router</w:t>
      </w:r>
      <w:proofErr w:type="spellEnd"/>
      <w:r w:rsidRPr="00681354">
        <w:t>: el que enruta la petición está afuera.</w:t>
      </w:r>
    </w:p>
    <w:p w14:paraId="55A56F60" w14:textId="77777777" w:rsidR="00147F6B" w:rsidRPr="00147F6B" w:rsidRDefault="00147F6B" w:rsidP="00147F6B">
      <w:pPr>
        <w:rPr>
          <w:b/>
          <w:bCs/>
          <w:sz w:val="24"/>
          <w:szCs w:val="28"/>
        </w:rPr>
      </w:pPr>
      <w:r w:rsidRPr="00147F6B">
        <w:rPr>
          <w:b/>
          <w:bCs/>
          <w:sz w:val="24"/>
          <w:szCs w:val="28"/>
          <w:highlight w:val="yellow"/>
        </w:rPr>
        <w:t>Cómo se vería con una capa de abstracción (</w:t>
      </w:r>
      <w:proofErr w:type="spellStart"/>
      <w:r w:rsidRPr="00147F6B">
        <w:rPr>
          <w:b/>
          <w:bCs/>
          <w:sz w:val="24"/>
          <w:szCs w:val="28"/>
          <w:highlight w:val="yellow"/>
        </w:rPr>
        <w:t>LiteLLM</w:t>
      </w:r>
      <w:proofErr w:type="spellEnd"/>
      <w:r w:rsidRPr="00147F6B">
        <w:rPr>
          <w:b/>
          <w:bCs/>
          <w:sz w:val="24"/>
          <w:szCs w:val="28"/>
          <w:highlight w:val="yellow"/>
        </w:rPr>
        <w:t>, del mismo notebook)</w:t>
      </w:r>
    </w:p>
    <w:p w14:paraId="011EAA52" w14:textId="00082A87" w:rsidR="00147F6B" w:rsidRDefault="00147F6B" w:rsidP="00C736A0">
      <w:r w:rsidRPr="00147F6B">
        <w:rPr>
          <w:noProof/>
        </w:rPr>
        <w:drawing>
          <wp:inline distT="0" distB="0" distL="0" distR="0" wp14:anchorId="545432EA" wp14:editId="38BA443B">
            <wp:extent cx="5232400" cy="837929"/>
            <wp:effectExtent l="0" t="0" r="6350" b="635"/>
            <wp:docPr id="5739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3333" name=""/>
                    <pic:cNvPicPr/>
                  </pic:nvPicPr>
                  <pic:blipFill>
                    <a:blip r:embed="rId596"/>
                    <a:stretch>
                      <a:fillRect/>
                    </a:stretch>
                  </pic:blipFill>
                  <pic:spPr>
                    <a:xfrm>
                      <a:off x="0" y="0"/>
                      <a:ext cx="5238154" cy="838850"/>
                    </a:xfrm>
                    <a:prstGeom prst="rect">
                      <a:avLst/>
                    </a:prstGeom>
                  </pic:spPr>
                </pic:pic>
              </a:graphicData>
            </a:graphic>
          </wp:inline>
        </w:drawing>
      </w:r>
    </w:p>
    <w:p w14:paraId="744D64A0" w14:textId="6C2FED05" w:rsidR="00147F6B" w:rsidRDefault="00147F6B" w:rsidP="00C736A0">
      <w:r>
        <w:t xml:space="preserve">Aquí </w:t>
      </w:r>
      <w:proofErr w:type="spellStart"/>
      <w:r>
        <w:rPr>
          <w:b/>
          <w:bCs/>
        </w:rPr>
        <w:t>completion</w:t>
      </w:r>
      <w:proofErr w:type="spellEnd"/>
      <w:r>
        <w:rPr>
          <w:b/>
          <w:bCs/>
        </w:rPr>
        <w:t xml:space="preserve"> </w:t>
      </w:r>
      <w:r>
        <w:t xml:space="preserve">es una </w:t>
      </w:r>
      <w:proofErr w:type="spellStart"/>
      <w:r>
        <w:t>funcion</w:t>
      </w:r>
      <w:proofErr w:type="spellEnd"/>
      <w:r>
        <w:t xml:space="preserve"> de una librería </w:t>
      </w:r>
      <w:r>
        <w:rPr>
          <w:b/>
          <w:bCs/>
        </w:rPr>
        <w:t xml:space="preserve">instalada en tu computador. </w:t>
      </w:r>
      <w:r>
        <w:t xml:space="preserve">Cuando la ejecutas, </w:t>
      </w:r>
      <w:proofErr w:type="spellStart"/>
      <w:r>
        <w:rPr>
          <w:b/>
          <w:bCs/>
        </w:rPr>
        <w:t>LiteLLM</w:t>
      </w:r>
      <w:proofErr w:type="spellEnd"/>
      <w:r>
        <w:rPr>
          <w:b/>
          <w:bCs/>
        </w:rPr>
        <w:t xml:space="preserve"> mismo </w:t>
      </w:r>
      <w:r>
        <w:t xml:space="preserve">(código corriendo en tu maquina) decide como armar la llamada a </w:t>
      </w:r>
      <w:proofErr w:type="spellStart"/>
      <w:r>
        <w:t>OpenAI</w:t>
      </w:r>
      <w:proofErr w:type="spellEnd"/>
      <w:r>
        <w:t xml:space="preserve"> y la hace directo, sin pasar por un servidor intermediario de tercero.</w:t>
      </w:r>
    </w:p>
    <w:p w14:paraId="16DAF1FA" w14:textId="77777777" w:rsidR="00524275" w:rsidRPr="00524275" w:rsidRDefault="00524275" w:rsidP="00524275">
      <w:pPr>
        <w:rPr>
          <w:b/>
          <w:bCs/>
          <w:sz w:val="24"/>
          <w:szCs w:val="28"/>
        </w:rPr>
      </w:pPr>
      <w:r w:rsidRPr="00524275">
        <w:rPr>
          <w:b/>
          <w:bCs/>
          <w:sz w:val="24"/>
          <w:szCs w:val="28"/>
          <w:highlight w:val="yellow"/>
        </w:rPr>
        <w:t>La diferencia real</w:t>
      </w:r>
    </w:p>
    <w:tbl>
      <w:tblPr>
        <w:tblStyle w:val="Tablaconcuadrcula4-nfasis4"/>
        <w:tblW w:w="0" w:type="auto"/>
        <w:tblLook w:val="04A0" w:firstRow="1" w:lastRow="0" w:firstColumn="1" w:lastColumn="0" w:noHBand="0" w:noVBand="1"/>
      </w:tblPr>
      <w:tblGrid>
        <w:gridCol w:w="3389"/>
        <w:gridCol w:w="3983"/>
        <w:gridCol w:w="3418"/>
      </w:tblGrid>
      <w:tr w:rsidR="00054CA3" w14:paraId="7413B2C3" w14:textId="77777777" w:rsidTr="00B2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763236F" w14:textId="77777777" w:rsidR="00054CA3" w:rsidRDefault="00054CA3" w:rsidP="00C736A0"/>
        </w:tc>
        <w:tc>
          <w:tcPr>
            <w:tcW w:w="3597" w:type="dxa"/>
          </w:tcPr>
          <w:p w14:paraId="41532168" w14:textId="562E41CA"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proofErr w:type="gramStart"/>
            <w:r w:rsidRPr="00054CA3">
              <w:rPr>
                <w:b w:val="0"/>
                <w:bCs w:val="0"/>
              </w:rPr>
              <w:t>openrouter.chat</w:t>
            </w:r>
            <w:proofErr w:type="gramEnd"/>
            <w:r w:rsidRPr="00054CA3">
              <w:rPr>
                <w:b w:val="0"/>
                <w:bCs w:val="0"/>
              </w:rPr>
              <w:t>.</w:t>
            </w:r>
            <w:proofErr w:type="gramStart"/>
            <w:r w:rsidRPr="00054CA3">
              <w:rPr>
                <w:b w:val="0"/>
                <w:bCs w:val="0"/>
              </w:rPr>
              <w:t>completions.create</w:t>
            </w:r>
            <w:proofErr w:type="spellEnd"/>
            <w:proofErr w:type="gramEnd"/>
            <w:r w:rsidRPr="00054CA3">
              <w:rPr>
                <w:b w:val="0"/>
                <w:bCs w:val="0"/>
              </w:rPr>
              <w:t>(...)</w:t>
            </w:r>
          </w:p>
        </w:tc>
        <w:tc>
          <w:tcPr>
            <w:tcW w:w="3597" w:type="dxa"/>
          </w:tcPr>
          <w:p w14:paraId="2D356295" w14:textId="70B2FCCD"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54CA3">
              <w:rPr>
                <w:b w:val="0"/>
                <w:bCs w:val="0"/>
              </w:rPr>
              <w:t>completion</w:t>
            </w:r>
            <w:proofErr w:type="spellEnd"/>
            <w:r w:rsidRPr="00054CA3">
              <w:rPr>
                <w:b w:val="0"/>
                <w:bCs w:val="0"/>
              </w:rPr>
              <w:t xml:space="preserve">(...) de </w:t>
            </w:r>
            <w:proofErr w:type="spellStart"/>
            <w:r w:rsidRPr="00054CA3">
              <w:rPr>
                <w:b w:val="0"/>
                <w:bCs w:val="0"/>
              </w:rPr>
              <w:t>LiteLLM</w:t>
            </w:r>
            <w:proofErr w:type="spellEnd"/>
          </w:p>
        </w:tc>
      </w:tr>
      <w:tr w:rsidR="00054CA3" w14:paraId="2F67ACA2"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BDCB5E" w14:textId="27FAFF16" w:rsidR="00054CA3" w:rsidRDefault="00054CA3" w:rsidP="00C736A0">
            <w:r>
              <w:t>Quien decide a que proveedor llamar</w:t>
            </w:r>
          </w:p>
        </w:tc>
        <w:tc>
          <w:tcPr>
            <w:tcW w:w="3597" w:type="dxa"/>
          </w:tcPr>
          <w:p w14:paraId="362F979C" w14:textId="12BEC4A0" w:rsidR="00054CA3" w:rsidRDefault="00054CA3" w:rsidP="00C736A0">
            <w:pPr>
              <w:cnfStyle w:val="000000100000" w:firstRow="0" w:lastRow="0" w:firstColumn="0" w:lastColumn="0" w:oddVBand="0" w:evenVBand="0" w:oddHBand="1" w:evenHBand="0" w:firstRowFirstColumn="0" w:firstRowLastColumn="0" w:lastRowFirstColumn="0" w:lastRowLastColumn="0"/>
            </w:pPr>
            <w:r>
              <w:t xml:space="preserve">El servidor de </w:t>
            </w:r>
            <w:proofErr w:type="spellStart"/>
            <w:r>
              <w:t>OpenRouter</w:t>
            </w:r>
            <w:proofErr w:type="spellEnd"/>
            <w:r>
              <w:t xml:space="preserve"> (externo)</w:t>
            </w:r>
          </w:p>
        </w:tc>
        <w:tc>
          <w:tcPr>
            <w:tcW w:w="3597" w:type="dxa"/>
          </w:tcPr>
          <w:p w14:paraId="5AD819EE" w14:textId="0CDA557A" w:rsidR="00054CA3" w:rsidRDefault="00054CA3" w:rsidP="00C736A0">
            <w:pPr>
              <w:cnfStyle w:val="000000100000" w:firstRow="0" w:lastRow="0" w:firstColumn="0" w:lastColumn="0" w:oddVBand="0" w:evenVBand="0" w:oddHBand="1" w:evenHBand="0" w:firstRowFirstColumn="0" w:firstRowLastColumn="0" w:lastRowFirstColumn="0" w:lastRowLastColumn="0"/>
            </w:pPr>
            <w:r>
              <w:t>La librería en tu propio computador</w:t>
            </w:r>
          </w:p>
        </w:tc>
      </w:tr>
      <w:tr w:rsidR="00054CA3" w14:paraId="38CF7EC3" w14:textId="77777777" w:rsidTr="00B27E5F">
        <w:tc>
          <w:tcPr>
            <w:cnfStyle w:val="001000000000" w:firstRow="0" w:lastRow="0" w:firstColumn="1" w:lastColumn="0" w:oddVBand="0" w:evenVBand="0" w:oddHBand="0" w:evenHBand="0" w:firstRowFirstColumn="0" w:firstRowLastColumn="0" w:lastRowFirstColumn="0" w:lastRowLastColumn="0"/>
            <w:tcW w:w="3596" w:type="dxa"/>
          </w:tcPr>
          <w:p w14:paraId="37568F47" w14:textId="1BC390B0" w:rsidR="00054CA3" w:rsidRDefault="00146A92" w:rsidP="00C736A0">
            <w:r w:rsidRPr="00146A92">
              <w:t>Tu petición pasa por un tercero</w:t>
            </w:r>
          </w:p>
        </w:tc>
        <w:tc>
          <w:tcPr>
            <w:tcW w:w="3597" w:type="dxa"/>
          </w:tcPr>
          <w:p w14:paraId="0EC37B20" w14:textId="26C19B06"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 xml:space="preserve">Sí, por </w:t>
            </w:r>
            <w:proofErr w:type="spellStart"/>
            <w:r w:rsidRPr="00146A92">
              <w:t>OpenRouter</w:t>
            </w:r>
            <w:proofErr w:type="spellEnd"/>
          </w:p>
        </w:tc>
        <w:tc>
          <w:tcPr>
            <w:tcW w:w="3597" w:type="dxa"/>
          </w:tcPr>
          <w:p w14:paraId="7C57366A" w14:textId="65963C3E"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No, va directo al proveedor</w:t>
            </w:r>
          </w:p>
        </w:tc>
      </w:tr>
      <w:tr w:rsidR="00146A92" w14:paraId="6399A867"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F9ED63" w14:textId="1B37EA89" w:rsidR="00146A92" w:rsidRPr="00146A92" w:rsidRDefault="00146A92" w:rsidP="00C736A0">
            <w:r w:rsidRPr="00146A92">
              <w:t>Necesitas la clave de GLM/z.ai</w:t>
            </w:r>
          </w:p>
        </w:tc>
        <w:tc>
          <w:tcPr>
            <w:tcW w:w="3597" w:type="dxa"/>
          </w:tcPr>
          <w:p w14:paraId="1B14F371" w14:textId="78F05DEB"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No, solo la de </w:t>
            </w:r>
            <w:proofErr w:type="spellStart"/>
            <w:r w:rsidRPr="00146A92">
              <w:t>OpenRouter</w:t>
            </w:r>
            <w:proofErr w:type="spellEnd"/>
          </w:p>
        </w:tc>
        <w:tc>
          <w:tcPr>
            <w:tcW w:w="3597" w:type="dxa"/>
          </w:tcPr>
          <w:p w14:paraId="0DCBEEED" w14:textId="7F531F52"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Si llamaras a GLM con </w:t>
            </w:r>
            <w:proofErr w:type="spellStart"/>
            <w:r w:rsidRPr="00146A92">
              <w:t>LiteLLM</w:t>
            </w:r>
            <w:proofErr w:type="spellEnd"/>
            <w:r w:rsidRPr="00146A92">
              <w:t>, sí</w:t>
            </w:r>
          </w:p>
        </w:tc>
      </w:tr>
    </w:tbl>
    <w:p w14:paraId="1C85F043" w14:textId="77777777" w:rsidR="00147F6B" w:rsidRPr="00147F6B" w:rsidRDefault="00147F6B" w:rsidP="00C736A0"/>
    <w:p w14:paraId="3699248A" w14:textId="77777777" w:rsidR="00146A92" w:rsidRPr="00146A92" w:rsidRDefault="00146A92" w:rsidP="00146A92">
      <w:r w:rsidRPr="00146A92">
        <w:rPr>
          <w:b/>
          <w:bCs/>
        </w:rPr>
        <w:t>En una línea:</w:t>
      </w:r>
      <w:r w:rsidRPr="00146A92">
        <w:t xml:space="preserve"> si tu código le habla a un servidor externo que reenvía la petición, es un </w:t>
      </w:r>
      <w:proofErr w:type="spellStart"/>
      <w:r w:rsidRPr="00146A92">
        <w:t>router</w:t>
      </w:r>
      <w:proofErr w:type="spellEnd"/>
      <w:r w:rsidRPr="00146A92">
        <w:t>. Si tu código mismo arma y envía la petición al proveedor final, es una capa de abstracción.</w:t>
      </w:r>
    </w:p>
    <w:p w14:paraId="493AEA20" w14:textId="77777777" w:rsidR="00B4397F" w:rsidRDefault="00B4397F" w:rsidP="00C736A0"/>
    <w:p w14:paraId="7C1BEC4F" w14:textId="77777777" w:rsidR="00C938C6" w:rsidRDefault="00C938C6" w:rsidP="00C736A0"/>
    <w:p w14:paraId="45B71E86" w14:textId="77777777" w:rsidR="00C938C6" w:rsidRDefault="00C938C6" w:rsidP="00C736A0"/>
    <w:p w14:paraId="2B37CE64" w14:textId="77777777" w:rsidR="00C938C6" w:rsidRDefault="00C938C6" w:rsidP="00C736A0"/>
    <w:p w14:paraId="6A229C0F" w14:textId="77777777" w:rsidR="00C938C6" w:rsidRDefault="00C938C6" w:rsidP="00C736A0"/>
    <w:p w14:paraId="7FC03306" w14:textId="61247D85" w:rsidR="00C938C6" w:rsidRDefault="00C938C6" w:rsidP="00C938C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3 día 1</w:t>
      </w:r>
      <w:r w:rsidR="00DE3FB2">
        <w:rPr>
          <w:rFonts w:ascii="Arial" w:hAnsi="Arial" w:cs="Arial"/>
          <w:b/>
          <w:bCs/>
          <w:sz w:val="24"/>
          <w:szCs w:val="24"/>
          <w:highlight w:val="yellow"/>
        </w:rPr>
        <w:t>:</w:t>
      </w:r>
      <w:r>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LangChain</w:t>
      </w:r>
      <w:proofErr w:type="spellEnd"/>
      <w:r w:rsidR="00281414" w:rsidRPr="00281414">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LiteLLM</w:t>
      </w:r>
      <w:proofErr w:type="spellEnd"/>
      <w:r w:rsidR="00281414" w:rsidRPr="00281414">
        <w:rPr>
          <w:rFonts w:ascii="Arial" w:hAnsi="Arial" w:cs="Arial"/>
          <w:b/>
          <w:bCs/>
          <w:sz w:val="24"/>
          <w:szCs w:val="24"/>
          <w:highlight w:val="yellow"/>
        </w:rPr>
        <w:t xml:space="preserve"> y caché de </w:t>
      </w:r>
      <w:proofErr w:type="spellStart"/>
      <w:r w:rsidR="00281414" w:rsidRPr="00281414">
        <w:rPr>
          <w:rFonts w:ascii="Arial" w:hAnsi="Arial" w:cs="Arial"/>
          <w:b/>
          <w:bCs/>
          <w:sz w:val="24"/>
          <w:szCs w:val="24"/>
          <w:highlight w:val="yellow"/>
        </w:rPr>
        <w:t>prompts</w:t>
      </w:r>
      <w:proofErr w:type="spellEnd"/>
    </w:p>
    <w:p w14:paraId="224AF418" w14:textId="7AAC6E75" w:rsidR="00281414" w:rsidRPr="00AB3888" w:rsidRDefault="00AB3888" w:rsidP="00AB3888">
      <w:pPr>
        <w:pStyle w:val="Ttulo3"/>
        <w:rPr>
          <w:b/>
          <w:bCs/>
          <w:sz w:val="24"/>
          <w:szCs w:val="24"/>
          <w:highlight w:val="yellow"/>
        </w:rPr>
      </w:pPr>
      <w:r w:rsidRPr="00AB3888">
        <w:rPr>
          <w:b/>
          <w:bCs/>
          <w:sz w:val="24"/>
          <w:szCs w:val="24"/>
          <w:highlight w:val="yellow"/>
        </w:rPr>
        <w:t>2.3.</w:t>
      </w:r>
      <w:r w:rsidR="00281414" w:rsidRPr="00AB3888">
        <w:rPr>
          <w:b/>
          <w:bCs/>
          <w:sz w:val="24"/>
          <w:szCs w:val="24"/>
          <w:highlight w:val="yellow"/>
        </w:rPr>
        <w:t xml:space="preserve">1. </w:t>
      </w:r>
      <w:proofErr w:type="spellStart"/>
      <w:r w:rsidR="00281414" w:rsidRPr="00AB3888">
        <w:rPr>
          <w:b/>
          <w:bCs/>
          <w:sz w:val="24"/>
          <w:szCs w:val="24"/>
          <w:highlight w:val="yellow"/>
        </w:rPr>
        <w:t>LangChain</w:t>
      </w:r>
      <w:proofErr w:type="spellEnd"/>
      <w:r w:rsidRPr="00AB3888">
        <w:rPr>
          <w:b/>
          <w:bCs/>
          <w:sz w:val="24"/>
          <w:szCs w:val="24"/>
          <w:highlight w:val="yellow"/>
        </w:rPr>
        <w:t xml:space="preserve"> (capa de abstracción o </w:t>
      </w:r>
      <w:proofErr w:type="spellStart"/>
      <w:r w:rsidRPr="00AB3888">
        <w:rPr>
          <w:b/>
          <w:bCs/>
          <w:sz w:val="24"/>
          <w:szCs w:val="24"/>
          <w:highlight w:val="yellow"/>
        </w:rPr>
        <w:t>framework</w:t>
      </w:r>
      <w:proofErr w:type="spellEnd"/>
      <w:r w:rsidRPr="00AB3888">
        <w:rPr>
          <w:b/>
          <w:bCs/>
          <w:sz w:val="24"/>
          <w:szCs w:val="24"/>
          <w:highlight w:val="yellow"/>
        </w:rPr>
        <w:t>)</w:t>
      </w:r>
      <w:r w:rsidR="00281414" w:rsidRPr="00AB3888">
        <w:rPr>
          <w:b/>
          <w:bCs/>
          <w:sz w:val="24"/>
          <w:szCs w:val="24"/>
          <w:highlight w:val="yellow"/>
        </w:rPr>
        <w:t>: la capa de abstracción más famosa</w:t>
      </w:r>
    </w:p>
    <w:p w14:paraId="75B086AC" w14:textId="77777777" w:rsidR="00281414" w:rsidRDefault="00281414" w:rsidP="00281414">
      <w:pPr>
        <w:pBdr>
          <w:bottom w:val="single" w:sz="6" w:space="1" w:color="auto"/>
        </w:pBdr>
      </w:pPr>
      <w:r w:rsidRPr="00281414">
        <w:t xml:space="preserve">El profesor es honesto sobre su opinión: dice ser un poco "negacionista" de </w:t>
      </w:r>
      <w:proofErr w:type="spellStart"/>
      <w:r w:rsidRPr="00281414">
        <w:t>LangChain</w:t>
      </w:r>
      <w:proofErr w:type="spellEnd"/>
      <w:r w:rsidRPr="00281414">
        <w:t xml:space="preserve">. Reconoce partes que le gustan, pero en general le parece </w:t>
      </w:r>
      <w:r w:rsidRPr="00281414">
        <w:rPr>
          <w:b/>
          <w:bCs/>
        </w:rPr>
        <w:t>pesada</w:t>
      </w:r>
      <w:r w:rsidRPr="00281414">
        <w:t xml:space="preserve"> (mucho que aprender). Promete enseñarla igual, sobre todo en la semana 5.</w:t>
      </w:r>
    </w:p>
    <w:p w14:paraId="1E8D091C" w14:textId="77777777" w:rsidR="00CB5A67" w:rsidRPr="00CB5A67" w:rsidRDefault="00CB5A67" w:rsidP="00CB5A67">
      <w:pPr>
        <w:pBdr>
          <w:bottom w:val="single" w:sz="6" w:space="1" w:color="auto"/>
        </w:pBdr>
      </w:pPr>
      <w:r w:rsidRPr="00CB5A67">
        <w:rPr>
          <w:b/>
          <w:bCs/>
        </w:rPr>
        <w:t>Cómo se ve:</w:t>
      </w:r>
    </w:p>
    <w:p w14:paraId="4C8B435E" w14:textId="451F865E" w:rsidR="00245A3F" w:rsidRDefault="00CB5A67" w:rsidP="00281414">
      <w:pPr>
        <w:pBdr>
          <w:bottom w:val="single" w:sz="6" w:space="1" w:color="auto"/>
        </w:pBdr>
      </w:pPr>
      <w:r w:rsidRPr="00CB5A67">
        <w:rPr>
          <w:noProof/>
        </w:rPr>
        <w:drawing>
          <wp:inline distT="0" distB="0" distL="0" distR="0" wp14:anchorId="5D3210C6" wp14:editId="7C04CCD3">
            <wp:extent cx="3218156" cy="1348740"/>
            <wp:effectExtent l="0" t="0" r="1905" b="3810"/>
            <wp:docPr id="127076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2454" name=""/>
                    <pic:cNvPicPr/>
                  </pic:nvPicPr>
                  <pic:blipFill>
                    <a:blip r:embed="rId597"/>
                    <a:stretch>
                      <a:fillRect/>
                    </a:stretch>
                  </pic:blipFill>
                  <pic:spPr>
                    <a:xfrm>
                      <a:off x="0" y="0"/>
                      <a:ext cx="3220267" cy="1349625"/>
                    </a:xfrm>
                    <a:prstGeom prst="rect">
                      <a:avLst/>
                    </a:prstGeom>
                  </pic:spPr>
                </pic:pic>
              </a:graphicData>
            </a:graphic>
          </wp:inline>
        </w:drawing>
      </w:r>
      <w:r w:rsidR="00323747" w:rsidRPr="00323747">
        <w:rPr>
          <w:noProof/>
        </w:rPr>
        <w:drawing>
          <wp:inline distT="0" distB="0" distL="0" distR="0" wp14:anchorId="65729119" wp14:editId="77355AD3">
            <wp:extent cx="3475021" cy="1333616"/>
            <wp:effectExtent l="0" t="0" r="0" b="0"/>
            <wp:docPr id="111347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78899" name=""/>
                    <pic:cNvPicPr/>
                  </pic:nvPicPr>
                  <pic:blipFill>
                    <a:blip r:embed="rId598"/>
                    <a:stretch>
                      <a:fillRect/>
                    </a:stretch>
                  </pic:blipFill>
                  <pic:spPr>
                    <a:xfrm>
                      <a:off x="0" y="0"/>
                      <a:ext cx="3475021" cy="1333616"/>
                    </a:xfrm>
                    <a:prstGeom prst="rect">
                      <a:avLst/>
                    </a:prstGeom>
                  </pic:spPr>
                </pic:pic>
              </a:graphicData>
            </a:graphic>
          </wp:inline>
        </w:drawing>
      </w:r>
    </w:p>
    <w:p w14:paraId="391916BE" w14:textId="77777777" w:rsidR="00323747" w:rsidRDefault="00323747" w:rsidP="00281414">
      <w:pPr>
        <w:pBdr>
          <w:bottom w:val="single" w:sz="6" w:space="1" w:color="auto"/>
        </w:pBdr>
      </w:pPr>
    </w:p>
    <w:p w14:paraId="7CFB9C6C" w14:textId="77777777" w:rsidR="00CB5A67" w:rsidRDefault="00CB5A67" w:rsidP="00281414">
      <w:pPr>
        <w:pBdr>
          <w:bottom w:val="single" w:sz="6" w:space="1" w:color="auto"/>
        </w:pBdr>
      </w:pPr>
    </w:p>
    <w:p w14:paraId="58D71A01" w14:textId="77777777" w:rsidR="00245A3F" w:rsidRDefault="00245A3F" w:rsidP="00281414">
      <w:pPr>
        <w:pBdr>
          <w:bottom w:val="single" w:sz="6" w:space="1" w:color="auto"/>
        </w:pBdr>
      </w:pPr>
    </w:p>
    <w:p w14:paraId="239474B9" w14:textId="46D7F431" w:rsidR="00731917" w:rsidRDefault="003602B0" w:rsidP="00140409">
      <w:proofErr w:type="spellStart"/>
      <w:r w:rsidRPr="00414B40">
        <w:rPr>
          <w:b/>
          <w:bCs/>
        </w:rPr>
        <w:t>LangChain</w:t>
      </w:r>
      <w:proofErr w:type="spellEnd"/>
      <w:r w:rsidRPr="00414B40">
        <w:rPr>
          <w:b/>
          <w:bCs/>
        </w:rPr>
        <w:t xml:space="preserve"> es una capa de abstracción (</w:t>
      </w:r>
      <w:proofErr w:type="spellStart"/>
      <w:r w:rsidRPr="00414B40">
        <w:rPr>
          <w:b/>
          <w:bCs/>
        </w:rPr>
        <w:t>framework</w:t>
      </w:r>
      <w:proofErr w:type="spellEnd"/>
      <w:r w:rsidRPr="00414B40">
        <w:rPr>
          <w:b/>
          <w:bCs/>
        </w:rPr>
        <w:t>)</w:t>
      </w:r>
      <w:r w:rsidR="00414B40" w:rsidRPr="00414B40">
        <w:rPr>
          <w:b/>
          <w:bCs/>
        </w:rPr>
        <w:t xml:space="preserve"> para construir aplicaciones con </w:t>
      </w:r>
      <w:proofErr w:type="spellStart"/>
      <w:r w:rsidR="00414B40" w:rsidRPr="00414B40">
        <w:rPr>
          <w:b/>
          <w:bCs/>
        </w:rPr>
        <w:t>LLMs</w:t>
      </w:r>
      <w:proofErr w:type="spellEnd"/>
      <w:r w:rsidR="00414B40" w:rsidRPr="00414B40">
        <w:rPr>
          <w:b/>
          <w:bCs/>
        </w:rPr>
        <w:t xml:space="preserve">. </w:t>
      </w:r>
      <w:r w:rsidR="00BF3FBC" w:rsidRPr="00BF3FBC">
        <w:t>Te da piezas ya armadas para tareas comunes, así no tienes que escribir todo desde cero.</w:t>
      </w:r>
    </w:p>
    <w:p w14:paraId="6DDCE92A" w14:textId="77777777" w:rsidR="00BF3FBC" w:rsidRDefault="00BF3FBC" w:rsidP="00BF3FBC">
      <w:pPr>
        <w:rPr>
          <w:b/>
          <w:bCs/>
          <w:sz w:val="24"/>
          <w:szCs w:val="28"/>
        </w:rPr>
      </w:pPr>
      <w:r w:rsidRPr="00232632">
        <w:rPr>
          <w:b/>
          <w:bCs/>
          <w:sz w:val="24"/>
          <w:szCs w:val="28"/>
          <w:highlight w:val="yellow"/>
        </w:rPr>
        <w:t>La idea central</w:t>
      </w:r>
    </w:p>
    <w:p w14:paraId="013AB2FD" w14:textId="77777777" w:rsidR="00BF3FBC" w:rsidRPr="00BF3FBC" w:rsidRDefault="00BF3FBC" w:rsidP="00BF3FBC">
      <w:r w:rsidRPr="00BF3FBC">
        <w:t xml:space="preserve">En vez de llamar directamente a la API de cada proveedor, usas las "piezas" de </w:t>
      </w:r>
      <w:proofErr w:type="spellStart"/>
      <w:r w:rsidRPr="00BF3FBC">
        <w:t>LangChain</w:t>
      </w:r>
      <w:proofErr w:type="spellEnd"/>
      <w:r w:rsidRPr="00BF3FBC">
        <w:t xml:space="preserve">, que por detrás saben hablarle a </w:t>
      </w:r>
      <w:proofErr w:type="spellStart"/>
      <w:r w:rsidRPr="00BF3FBC">
        <w:t>OpenAI</w:t>
      </w:r>
      <w:proofErr w:type="spellEnd"/>
      <w:r w:rsidRPr="00BF3FBC">
        <w:t xml:space="preserve">, </w:t>
      </w:r>
      <w:proofErr w:type="spellStart"/>
      <w:r w:rsidRPr="00BF3FBC">
        <w:t>Anthropic</w:t>
      </w:r>
      <w:proofErr w:type="spellEnd"/>
      <w:r w:rsidRPr="00BF3FBC">
        <w:t>, Gemini y otros.</w:t>
      </w:r>
    </w:p>
    <w:p w14:paraId="5D745A88" w14:textId="7FAC7F4A" w:rsidR="00BF3FBC" w:rsidRDefault="005B26D5" w:rsidP="00BF3FBC">
      <w:pPr>
        <w:rPr>
          <w:b/>
          <w:bCs/>
          <w:sz w:val="24"/>
          <w:szCs w:val="28"/>
        </w:rPr>
      </w:pPr>
      <w:r w:rsidRPr="005B26D5">
        <w:rPr>
          <w:b/>
          <w:bCs/>
          <w:noProof/>
          <w:sz w:val="24"/>
          <w:szCs w:val="28"/>
        </w:rPr>
        <w:drawing>
          <wp:inline distT="0" distB="0" distL="0" distR="0" wp14:anchorId="179C3C8F" wp14:editId="7F4E3DE1">
            <wp:extent cx="5890260" cy="1238214"/>
            <wp:effectExtent l="19050" t="19050" r="15240" b="19685"/>
            <wp:docPr id="89793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6646" name=""/>
                    <pic:cNvPicPr/>
                  </pic:nvPicPr>
                  <pic:blipFill>
                    <a:blip r:embed="rId599"/>
                    <a:stretch>
                      <a:fillRect/>
                    </a:stretch>
                  </pic:blipFill>
                  <pic:spPr>
                    <a:xfrm>
                      <a:off x="0" y="0"/>
                      <a:ext cx="5894934" cy="1239196"/>
                    </a:xfrm>
                    <a:prstGeom prst="rect">
                      <a:avLst/>
                    </a:prstGeom>
                    <a:ln w="12700">
                      <a:solidFill>
                        <a:schemeClr val="tx1"/>
                      </a:solidFill>
                    </a:ln>
                  </pic:spPr>
                </pic:pic>
              </a:graphicData>
            </a:graphic>
          </wp:inline>
        </w:drawing>
      </w:r>
    </w:p>
    <w:p w14:paraId="2474132E" w14:textId="2EE0A7E2" w:rsidR="005B26D5" w:rsidRPr="00855518" w:rsidRDefault="005B26D5" w:rsidP="005B26D5">
      <w:pPr>
        <w:pStyle w:val="Prrafodelista"/>
        <w:numPr>
          <w:ilvl w:val="0"/>
          <w:numId w:val="58"/>
        </w:numPr>
        <w:rPr>
          <w:b/>
          <w:bCs/>
        </w:rPr>
      </w:pPr>
      <w:proofErr w:type="spellStart"/>
      <w:proofErr w:type="gramStart"/>
      <w:r w:rsidRPr="00855518">
        <w:rPr>
          <w:b/>
          <w:bCs/>
        </w:rPr>
        <w:t>ChatOpenAI</w:t>
      </w:r>
      <w:proofErr w:type="spellEnd"/>
      <w:r w:rsidRPr="00855518">
        <w:rPr>
          <w:b/>
          <w:bCs/>
        </w:rPr>
        <w:t>(</w:t>
      </w:r>
      <w:proofErr w:type="gramEnd"/>
      <w:r w:rsidRPr="00855518">
        <w:rPr>
          <w:b/>
          <w:bCs/>
        </w:rPr>
        <w:t xml:space="preserve">…) </w:t>
      </w:r>
      <w:r w:rsidRPr="00855518">
        <w:t>crea un objeto que representa al modelo</w:t>
      </w:r>
      <w:r w:rsidR="00855518">
        <w:t>.</w:t>
      </w:r>
    </w:p>
    <w:p w14:paraId="2DB0E156" w14:textId="3D04959C" w:rsidR="00855518" w:rsidRDefault="00855518" w:rsidP="005B26D5">
      <w:pPr>
        <w:pStyle w:val="Prrafodelista"/>
        <w:numPr>
          <w:ilvl w:val="0"/>
          <w:numId w:val="58"/>
        </w:numPr>
      </w:pPr>
      <w:proofErr w:type="gramStart"/>
      <w:r>
        <w:rPr>
          <w:b/>
          <w:bCs/>
        </w:rPr>
        <w:t>.</w:t>
      </w:r>
      <w:proofErr w:type="spellStart"/>
      <w:r>
        <w:rPr>
          <w:b/>
          <w:bCs/>
        </w:rPr>
        <w:t>invo</w:t>
      </w:r>
      <w:r w:rsidR="00AC6061">
        <w:rPr>
          <w:b/>
          <w:bCs/>
        </w:rPr>
        <w:t>ke</w:t>
      </w:r>
      <w:proofErr w:type="spellEnd"/>
      <w:proofErr w:type="gramEnd"/>
      <w:r>
        <w:rPr>
          <w:b/>
          <w:bCs/>
        </w:rPr>
        <w:t xml:space="preserve">(…) </w:t>
      </w:r>
      <w:r w:rsidR="007D5FAD" w:rsidRPr="007D5FAD">
        <w:t xml:space="preserve">es el método para llamarlo (en vez de </w:t>
      </w:r>
      <w:proofErr w:type="spellStart"/>
      <w:proofErr w:type="gramStart"/>
      <w:r w:rsidR="007D5FAD" w:rsidRPr="007D5FAD">
        <w:rPr>
          <w:b/>
          <w:bCs/>
        </w:rPr>
        <w:t>chat.completions</w:t>
      </w:r>
      <w:proofErr w:type="gramEnd"/>
      <w:r w:rsidR="007D5FAD" w:rsidRPr="007D5FAD">
        <w:rPr>
          <w:b/>
          <w:bCs/>
        </w:rPr>
        <w:t>.create</w:t>
      </w:r>
      <w:proofErr w:type="spellEnd"/>
      <w:r w:rsidR="007D5FAD" w:rsidRPr="007D5FAD">
        <w:t>).</w:t>
      </w:r>
    </w:p>
    <w:p w14:paraId="40EEA90C" w14:textId="77777777" w:rsidR="007D5FAD" w:rsidRPr="007D5FAD" w:rsidRDefault="007D5FAD" w:rsidP="007D5FAD"/>
    <w:p w14:paraId="31C00E7A" w14:textId="77777777" w:rsidR="00232632" w:rsidRDefault="00232632" w:rsidP="00232632">
      <w:pPr>
        <w:rPr>
          <w:b/>
          <w:bCs/>
        </w:rPr>
      </w:pPr>
    </w:p>
    <w:p w14:paraId="6439DF1F" w14:textId="77777777" w:rsidR="00AC6061" w:rsidRDefault="00AC6061" w:rsidP="00232632">
      <w:pPr>
        <w:rPr>
          <w:b/>
          <w:bCs/>
        </w:rPr>
      </w:pPr>
    </w:p>
    <w:p w14:paraId="565BA57A" w14:textId="77777777" w:rsidR="00AC6061" w:rsidRDefault="00AC6061" w:rsidP="00232632">
      <w:pPr>
        <w:rPr>
          <w:b/>
          <w:bCs/>
        </w:rPr>
      </w:pPr>
    </w:p>
    <w:p w14:paraId="280B485C" w14:textId="77777777" w:rsidR="00AC6061" w:rsidRDefault="00AC6061" w:rsidP="00232632">
      <w:pPr>
        <w:rPr>
          <w:b/>
          <w:bCs/>
        </w:rPr>
      </w:pPr>
    </w:p>
    <w:p w14:paraId="615C04A7" w14:textId="77777777" w:rsidR="00AC6061" w:rsidRDefault="00AC6061" w:rsidP="00232632">
      <w:pPr>
        <w:rPr>
          <w:b/>
          <w:bCs/>
        </w:rPr>
      </w:pPr>
    </w:p>
    <w:p w14:paraId="76A8AA9D" w14:textId="77777777" w:rsidR="00AC6061" w:rsidRDefault="00AC6061" w:rsidP="00232632">
      <w:pPr>
        <w:rPr>
          <w:b/>
          <w:bCs/>
        </w:rPr>
      </w:pPr>
    </w:p>
    <w:p w14:paraId="6A6E2E3B" w14:textId="77777777" w:rsidR="00AC6061" w:rsidRDefault="00AC6061" w:rsidP="00232632">
      <w:pPr>
        <w:rPr>
          <w:b/>
          <w:bCs/>
        </w:rPr>
      </w:pPr>
    </w:p>
    <w:p w14:paraId="3957C5AC" w14:textId="77777777" w:rsidR="00232632" w:rsidRPr="00232632" w:rsidRDefault="00232632" w:rsidP="00232632">
      <w:pPr>
        <w:rPr>
          <w:b/>
          <w:bCs/>
          <w:sz w:val="24"/>
          <w:szCs w:val="28"/>
        </w:rPr>
      </w:pPr>
      <w:r w:rsidRPr="00232632">
        <w:rPr>
          <w:b/>
          <w:bCs/>
          <w:sz w:val="24"/>
          <w:szCs w:val="28"/>
          <w:highlight w:val="yellow"/>
        </w:rPr>
        <w:t>Por qué existe</w:t>
      </w:r>
    </w:p>
    <w:p w14:paraId="59EA64A8" w14:textId="77777777" w:rsidR="00232632" w:rsidRPr="00232632" w:rsidRDefault="00232632" w:rsidP="00232632">
      <w:r w:rsidRPr="00232632">
        <w:t xml:space="preserve">Construir una aplicación de IA real necesita más que una sola llamada al modelo: encadenar varios pasos, conectar documentos, dar memoria a una conversación, usar herramientas (como buscar en internet). </w:t>
      </w:r>
      <w:proofErr w:type="spellStart"/>
      <w:r w:rsidRPr="00232632">
        <w:t>LangChain</w:t>
      </w:r>
      <w:proofErr w:type="spellEnd"/>
      <w:r w:rsidRPr="00232632">
        <w:t xml:space="preserve"> trae piezas para todo eso, ya armadas.</w:t>
      </w:r>
    </w:p>
    <w:p w14:paraId="5048F81A" w14:textId="77777777" w:rsidR="00036D62" w:rsidRPr="00036D62" w:rsidRDefault="00036D62" w:rsidP="00036D62">
      <w:pPr>
        <w:rPr>
          <w:b/>
          <w:bCs/>
          <w:sz w:val="24"/>
          <w:szCs w:val="28"/>
        </w:rPr>
      </w:pPr>
      <w:r w:rsidRPr="00036D62">
        <w:rPr>
          <w:b/>
          <w:bCs/>
          <w:sz w:val="24"/>
          <w:szCs w:val="28"/>
          <w:highlight w:val="yellow"/>
        </w:rPr>
        <w:t>Comparación con lo que ya viste</w:t>
      </w:r>
    </w:p>
    <w:tbl>
      <w:tblPr>
        <w:tblStyle w:val="Tablaconcuadrcula4-nfasis4"/>
        <w:tblW w:w="0" w:type="auto"/>
        <w:tblLook w:val="04A0" w:firstRow="1" w:lastRow="0" w:firstColumn="1" w:lastColumn="0" w:noHBand="0" w:noVBand="1"/>
      </w:tblPr>
      <w:tblGrid>
        <w:gridCol w:w="3596"/>
        <w:gridCol w:w="3597"/>
        <w:gridCol w:w="3597"/>
      </w:tblGrid>
      <w:tr w:rsidR="00036D62" w14:paraId="19F3606B" w14:textId="77777777" w:rsidTr="00036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BF242" w14:textId="77777777" w:rsidR="00036D62" w:rsidRPr="00036D62" w:rsidRDefault="00036D62" w:rsidP="00232632"/>
        </w:tc>
        <w:tc>
          <w:tcPr>
            <w:tcW w:w="3597" w:type="dxa"/>
          </w:tcPr>
          <w:p w14:paraId="2609B5E7" w14:textId="70BE2EBA"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 xml:space="preserve">Librería de </w:t>
            </w:r>
            <w:proofErr w:type="spellStart"/>
            <w:r w:rsidRPr="00036D62">
              <w:rPr>
                <w:b w:val="0"/>
                <w:bCs w:val="0"/>
              </w:rPr>
              <w:t>OpenAI</w:t>
            </w:r>
            <w:proofErr w:type="spellEnd"/>
            <w:r w:rsidRPr="00036D62">
              <w:rPr>
                <w:b w:val="0"/>
                <w:bCs w:val="0"/>
              </w:rPr>
              <w:t xml:space="preserve"> directa</w:t>
            </w:r>
          </w:p>
        </w:tc>
        <w:tc>
          <w:tcPr>
            <w:tcW w:w="3597" w:type="dxa"/>
          </w:tcPr>
          <w:p w14:paraId="5D943648" w14:textId="01A2315F"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36D62">
              <w:rPr>
                <w:b w:val="0"/>
                <w:bCs w:val="0"/>
              </w:rPr>
              <w:t>LangChain</w:t>
            </w:r>
            <w:proofErr w:type="spellEnd"/>
          </w:p>
        </w:tc>
      </w:tr>
      <w:tr w:rsidR="00036D62" w14:paraId="59F058B1"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8C6B0CE" w14:textId="480A6473" w:rsidR="00036D62" w:rsidRPr="00036D62" w:rsidRDefault="00036D62" w:rsidP="00232632">
            <w:r w:rsidRPr="00036D62">
              <w:t>Cómo llamas</w:t>
            </w:r>
          </w:p>
        </w:tc>
        <w:tc>
          <w:tcPr>
            <w:tcW w:w="3597" w:type="dxa"/>
          </w:tcPr>
          <w:p w14:paraId="697990B2" w14:textId="5DAE189D"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openai.chat</w:t>
            </w:r>
            <w:proofErr w:type="gramEnd"/>
            <w:r w:rsidRPr="00036D62">
              <w:t>.</w:t>
            </w:r>
            <w:proofErr w:type="gramStart"/>
            <w:r w:rsidRPr="00036D62">
              <w:t>completions.create</w:t>
            </w:r>
            <w:proofErr w:type="spellEnd"/>
            <w:proofErr w:type="gramEnd"/>
            <w:r w:rsidRPr="00036D62">
              <w:t>(...)</w:t>
            </w:r>
          </w:p>
        </w:tc>
        <w:tc>
          <w:tcPr>
            <w:tcW w:w="3597" w:type="dxa"/>
          </w:tcPr>
          <w:p w14:paraId="77B0EFE7" w14:textId="55268F03"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llm.invoke</w:t>
            </w:r>
            <w:proofErr w:type="spellEnd"/>
            <w:proofErr w:type="gramEnd"/>
            <w:r w:rsidRPr="00036D62">
              <w:t>(...)</w:t>
            </w:r>
          </w:p>
        </w:tc>
      </w:tr>
      <w:tr w:rsidR="00036D62" w14:paraId="78FE2FEA" w14:textId="77777777" w:rsidTr="00036D62">
        <w:tc>
          <w:tcPr>
            <w:cnfStyle w:val="001000000000" w:firstRow="0" w:lastRow="0" w:firstColumn="1" w:lastColumn="0" w:oddVBand="0" w:evenVBand="0" w:oddHBand="0" w:evenHBand="0" w:firstRowFirstColumn="0" w:firstRowLastColumn="0" w:lastRowFirstColumn="0" w:lastRowLastColumn="0"/>
            <w:tcW w:w="3596" w:type="dxa"/>
          </w:tcPr>
          <w:p w14:paraId="74876E2A" w14:textId="462A919B" w:rsidR="00036D62" w:rsidRPr="00036D62" w:rsidRDefault="00036D62" w:rsidP="00232632">
            <w:r w:rsidRPr="00036D62">
              <w:t>Que trae</w:t>
            </w:r>
          </w:p>
        </w:tc>
        <w:tc>
          <w:tcPr>
            <w:tcW w:w="3597" w:type="dxa"/>
          </w:tcPr>
          <w:p w14:paraId="0A9A48BB" w14:textId="56F70DD9"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 xml:space="preserve">Solo llamada básica </w:t>
            </w:r>
          </w:p>
        </w:tc>
        <w:tc>
          <w:tcPr>
            <w:tcW w:w="3597" w:type="dxa"/>
          </w:tcPr>
          <w:p w14:paraId="5BE4F0FE" w14:textId="149CC850"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Piezas para conversaciones, documentos, memoria, herramientas, etc.</w:t>
            </w:r>
          </w:p>
        </w:tc>
      </w:tr>
      <w:tr w:rsidR="00036D62" w14:paraId="0793EC75"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09F4430" w14:textId="3D5B87EE" w:rsidR="00036D62" w:rsidRPr="00036D62" w:rsidRDefault="00036D62" w:rsidP="00232632">
            <w:r w:rsidRPr="00036D62">
              <w:t>Curva de aprendizaje</w:t>
            </w:r>
          </w:p>
        </w:tc>
        <w:tc>
          <w:tcPr>
            <w:tcW w:w="3597" w:type="dxa"/>
          </w:tcPr>
          <w:p w14:paraId="79079CCE" w14:textId="4C048B59"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Baja</w:t>
            </w:r>
          </w:p>
        </w:tc>
        <w:tc>
          <w:tcPr>
            <w:tcW w:w="3597" w:type="dxa"/>
          </w:tcPr>
          <w:p w14:paraId="341793F5" w14:textId="5861B680"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Alta</w:t>
            </w:r>
          </w:p>
        </w:tc>
      </w:tr>
    </w:tbl>
    <w:p w14:paraId="59989FC4" w14:textId="77777777" w:rsidR="00232632" w:rsidRPr="00232632" w:rsidRDefault="00232632" w:rsidP="00232632">
      <w:pPr>
        <w:rPr>
          <w:b/>
          <w:bCs/>
        </w:rPr>
      </w:pPr>
    </w:p>
    <w:p w14:paraId="7ABA1699" w14:textId="77777777" w:rsidR="00AB3888" w:rsidRPr="00AB3888" w:rsidRDefault="00AB3888" w:rsidP="00AB3888">
      <w:pPr>
        <w:rPr>
          <w:b/>
          <w:bCs/>
          <w:sz w:val="24"/>
          <w:szCs w:val="28"/>
        </w:rPr>
      </w:pPr>
      <w:r w:rsidRPr="00AB3888">
        <w:rPr>
          <w:b/>
          <w:bCs/>
          <w:sz w:val="24"/>
          <w:szCs w:val="28"/>
          <w:highlight w:val="yellow"/>
        </w:rPr>
        <w:t>Para qué sirve en la práctica</w:t>
      </w:r>
    </w:p>
    <w:p w14:paraId="632971F7" w14:textId="77777777" w:rsidR="00AB3888" w:rsidRDefault="00AB3888" w:rsidP="00AB3888">
      <w:pPr>
        <w:pBdr>
          <w:bottom w:val="single" w:sz="6" w:space="1" w:color="auto"/>
        </w:pBdr>
      </w:pPr>
      <w:r w:rsidRPr="00AB3888">
        <w:t xml:space="preserve">Es muy usada en la industria para construir </w:t>
      </w:r>
      <w:proofErr w:type="spellStart"/>
      <w:r w:rsidRPr="00AB3888">
        <w:t>chatbots</w:t>
      </w:r>
      <w:proofErr w:type="spellEnd"/>
      <w:r w:rsidRPr="00AB3888">
        <w:t>, asistentes que buscan en tus documentos (RAG) o agentes que usan herramientas. Por eso el profesor dice que, aunque a él no le encante, vale la pena conocerla, porque es probable que la encuentres en un trabajo.</w:t>
      </w:r>
    </w:p>
    <w:p w14:paraId="76973BC0" w14:textId="7CB9B203" w:rsidR="00B121B9" w:rsidRDefault="00B121B9" w:rsidP="00AB3888">
      <w:r w:rsidRPr="00B121B9">
        <w:rPr>
          <w:noProof/>
        </w:rPr>
        <w:drawing>
          <wp:inline distT="0" distB="0" distL="0" distR="0" wp14:anchorId="7AEF1DBD" wp14:editId="66480085">
            <wp:extent cx="3284505" cy="472481"/>
            <wp:effectExtent l="19050" t="19050" r="11430" b="22860"/>
            <wp:docPr id="195962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387" name=""/>
                    <pic:cNvPicPr/>
                  </pic:nvPicPr>
                  <pic:blipFill>
                    <a:blip r:embed="rId600"/>
                    <a:stretch>
                      <a:fillRect/>
                    </a:stretch>
                  </pic:blipFill>
                  <pic:spPr>
                    <a:xfrm>
                      <a:off x="0" y="0"/>
                      <a:ext cx="3284505" cy="472481"/>
                    </a:xfrm>
                    <a:prstGeom prst="rect">
                      <a:avLst/>
                    </a:prstGeom>
                    <a:ln w="19050">
                      <a:solidFill>
                        <a:schemeClr val="tx1"/>
                      </a:solidFill>
                    </a:ln>
                  </pic:spPr>
                </pic:pic>
              </a:graphicData>
            </a:graphic>
          </wp:inline>
        </w:drawing>
      </w:r>
    </w:p>
    <w:p w14:paraId="3DFC7CB9" w14:textId="77777777" w:rsidR="00B121B9" w:rsidRPr="00B121B9" w:rsidRDefault="00B121B9" w:rsidP="00B121B9">
      <w:r w:rsidRPr="00B121B9">
        <w:rPr>
          <w:b/>
          <w:bCs/>
        </w:rPr>
        <w:t>Sí, en este contexto son sinónimos.</w:t>
      </w:r>
      <w:r w:rsidRPr="00B121B9">
        <w:t xml:space="preserve"> El profesor lo dice explícitamente al inicio de la transcripción: "capas de abstracción, también llamadas </w:t>
      </w:r>
      <w:proofErr w:type="spellStart"/>
      <w:r w:rsidRPr="00B121B9">
        <w:t>frameworks</w:t>
      </w:r>
      <w:proofErr w:type="spellEnd"/>
      <w:r w:rsidRPr="00B121B9">
        <w:t>".</w:t>
      </w:r>
    </w:p>
    <w:p w14:paraId="407FB7E3" w14:textId="77777777" w:rsidR="00B121B9" w:rsidRPr="00B121B9" w:rsidRDefault="00B121B9" w:rsidP="00B121B9">
      <w:pPr>
        <w:rPr>
          <w:b/>
          <w:bCs/>
        </w:rPr>
      </w:pPr>
      <w:r w:rsidRPr="00B121B9">
        <w:rPr>
          <w:b/>
          <w:bCs/>
        </w:rPr>
        <w:t>Por qué se usan los dos nombres</w:t>
      </w:r>
    </w:p>
    <w:p w14:paraId="72926149" w14:textId="6A66332B" w:rsidR="00B121B9" w:rsidRDefault="00B121B9" w:rsidP="00B121B9">
      <w:pPr>
        <w:pStyle w:val="Prrafodelista"/>
        <w:numPr>
          <w:ilvl w:val="0"/>
          <w:numId w:val="58"/>
        </w:numPr>
      </w:pPr>
      <w:r>
        <w:rPr>
          <w:b/>
          <w:bCs/>
        </w:rPr>
        <w:t xml:space="preserve">“Capa de abstracción” </w:t>
      </w:r>
      <w:r>
        <w:t xml:space="preserve">describe </w:t>
      </w:r>
      <w:r>
        <w:rPr>
          <w:b/>
          <w:bCs/>
        </w:rPr>
        <w:t xml:space="preserve">que hace: </w:t>
      </w:r>
      <w:r>
        <w:t>esconde los detalles de cada proveedor y te da una forma uniforme de llamarlos a todos.</w:t>
      </w:r>
    </w:p>
    <w:p w14:paraId="1E272A8A" w14:textId="4091172A" w:rsidR="00CA00EF" w:rsidRDefault="00CA00EF" w:rsidP="00CA00EF">
      <w:pPr>
        <w:pStyle w:val="Prrafodelista"/>
        <w:numPr>
          <w:ilvl w:val="0"/>
          <w:numId w:val="58"/>
        </w:numPr>
      </w:pPr>
      <w:r>
        <w:rPr>
          <w:b/>
          <w:bCs/>
        </w:rPr>
        <w:t xml:space="preserve">“Framework” </w:t>
      </w:r>
      <w:r>
        <w:t xml:space="preserve">describe </w:t>
      </w:r>
      <w:r>
        <w:rPr>
          <w:b/>
          <w:bCs/>
        </w:rPr>
        <w:t xml:space="preserve">que es: </w:t>
      </w:r>
      <w:r>
        <w:t>una librería o conjunto de herramientas con una estructura propia que tu usas para construir tu aplicación.</w:t>
      </w:r>
    </w:p>
    <w:p w14:paraId="18782EC1" w14:textId="77777777" w:rsidR="00216B28" w:rsidRPr="00216B28" w:rsidRDefault="00216B28" w:rsidP="00216B28">
      <w:r w:rsidRPr="00216B28">
        <w:t>Es como llamar "vehículo" o "auto" a la misma cosa: distinta palabra, mismo objeto.</w:t>
      </w:r>
    </w:p>
    <w:p w14:paraId="0B1D27A0" w14:textId="77777777" w:rsidR="00216B28" w:rsidRPr="00216B28" w:rsidRDefault="00216B28" w:rsidP="00216B28">
      <w:pPr>
        <w:rPr>
          <w:b/>
          <w:bCs/>
          <w:sz w:val="24"/>
          <w:szCs w:val="28"/>
        </w:rPr>
      </w:pPr>
      <w:r w:rsidRPr="00216B28">
        <w:rPr>
          <w:b/>
          <w:bCs/>
          <w:sz w:val="24"/>
          <w:szCs w:val="28"/>
          <w:highlight w:val="yellow"/>
        </w:rPr>
        <w:t>Ejemplos que ya viste</w:t>
      </w:r>
    </w:p>
    <w:p w14:paraId="7942A2C6" w14:textId="42E81A21" w:rsidR="00CA00EF" w:rsidRDefault="00FA799D" w:rsidP="00CA00EF">
      <w:r w:rsidRPr="00FA799D">
        <w:rPr>
          <w:noProof/>
        </w:rPr>
        <w:drawing>
          <wp:inline distT="0" distB="0" distL="0" distR="0" wp14:anchorId="5D3F2BFE" wp14:editId="7F2744B9">
            <wp:extent cx="4688417" cy="776678"/>
            <wp:effectExtent l="19050" t="19050" r="17145" b="23495"/>
            <wp:docPr id="14024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07373" name=""/>
                    <pic:cNvPicPr/>
                  </pic:nvPicPr>
                  <pic:blipFill>
                    <a:blip r:embed="rId601"/>
                    <a:stretch>
                      <a:fillRect/>
                    </a:stretch>
                  </pic:blipFill>
                  <pic:spPr>
                    <a:xfrm>
                      <a:off x="0" y="0"/>
                      <a:ext cx="4709830" cy="780225"/>
                    </a:xfrm>
                    <a:prstGeom prst="rect">
                      <a:avLst/>
                    </a:prstGeom>
                    <a:ln w="12700">
                      <a:solidFill>
                        <a:schemeClr val="tx1"/>
                      </a:solidFill>
                    </a:ln>
                  </pic:spPr>
                </pic:pic>
              </a:graphicData>
            </a:graphic>
          </wp:inline>
        </w:drawing>
      </w:r>
    </w:p>
    <w:p w14:paraId="3E44F3F0" w14:textId="77777777" w:rsidR="00FA799D" w:rsidRPr="00FA799D" w:rsidRDefault="00FA799D" w:rsidP="00FA799D">
      <w:r w:rsidRPr="00FA799D">
        <w:t>Ambos términos apuntan a las mismas dos herramientas del notebook.</w:t>
      </w:r>
    </w:p>
    <w:p w14:paraId="349B7C6F" w14:textId="77777777" w:rsidR="00FA799D" w:rsidRPr="00FA799D" w:rsidRDefault="00FA799D" w:rsidP="00FA799D">
      <w:pPr>
        <w:rPr>
          <w:b/>
          <w:bCs/>
          <w:sz w:val="24"/>
          <w:szCs w:val="28"/>
        </w:rPr>
      </w:pPr>
      <w:r w:rsidRPr="00FA799D">
        <w:rPr>
          <w:b/>
          <w:bCs/>
          <w:sz w:val="24"/>
          <w:szCs w:val="28"/>
          <w:highlight w:val="yellow"/>
        </w:rPr>
        <w:t xml:space="preserve">Dónde entra el </w:t>
      </w:r>
      <w:proofErr w:type="spellStart"/>
      <w:r w:rsidRPr="00FA799D">
        <w:rPr>
          <w:b/>
          <w:bCs/>
          <w:sz w:val="24"/>
          <w:szCs w:val="28"/>
          <w:highlight w:val="yellow"/>
        </w:rPr>
        <w:t>router</w:t>
      </w:r>
      <w:proofErr w:type="spellEnd"/>
    </w:p>
    <w:p w14:paraId="6B9F3562" w14:textId="77777777" w:rsidR="00161049" w:rsidRPr="00161049" w:rsidRDefault="00161049" w:rsidP="00161049">
      <w:r w:rsidRPr="00161049">
        <w:t xml:space="preserve">Ojo, que no es sinónimo de </w:t>
      </w:r>
      <w:proofErr w:type="spellStart"/>
      <w:r w:rsidRPr="00161049">
        <w:rPr>
          <w:b/>
          <w:bCs/>
        </w:rPr>
        <w:t>router</w:t>
      </w:r>
      <w:proofErr w:type="spellEnd"/>
      <w:r w:rsidRPr="00161049">
        <w:t>. Eso sí es otra cosa:</w:t>
      </w:r>
    </w:p>
    <w:tbl>
      <w:tblPr>
        <w:tblStyle w:val="Tablaconcuadrcula4-nfasis4"/>
        <w:tblW w:w="0" w:type="auto"/>
        <w:tblLook w:val="04A0" w:firstRow="1" w:lastRow="0" w:firstColumn="1" w:lastColumn="0" w:noHBand="0" w:noVBand="1"/>
      </w:tblPr>
      <w:tblGrid>
        <w:gridCol w:w="3350"/>
        <w:gridCol w:w="3457"/>
        <w:gridCol w:w="3983"/>
      </w:tblGrid>
      <w:tr w:rsidR="00161049" w14:paraId="458558C8" w14:textId="77777777" w:rsidTr="0016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ABBBE97" w14:textId="77777777" w:rsidR="00161049" w:rsidRDefault="00161049" w:rsidP="00CA00EF"/>
        </w:tc>
        <w:tc>
          <w:tcPr>
            <w:tcW w:w="3597" w:type="dxa"/>
          </w:tcPr>
          <w:p w14:paraId="4F8B7441" w14:textId="70481793"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Capa de abstracción / Framework</w:t>
            </w:r>
          </w:p>
        </w:tc>
        <w:tc>
          <w:tcPr>
            <w:tcW w:w="3597" w:type="dxa"/>
          </w:tcPr>
          <w:p w14:paraId="33F7D3CE" w14:textId="24C65A3C" w:rsidR="00161049" w:rsidRDefault="00161049" w:rsidP="00CA00EF">
            <w:pPr>
              <w:cnfStyle w:val="100000000000" w:firstRow="1" w:lastRow="0" w:firstColumn="0" w:lastColumn="0" w:oddVBand="0" w:evenVBand="0" w:oddHBand="0" w:evenHBand="0" w:firstRowFirstColumn="0" w:firstRowLastColumn="0" w:lastRowFirstColumn="0" w:lastRowLastColumn="0"/>
            </w:pPr>
            <w:proofErr w:type="spellStart"/>
            <w:r w:rsidRPr="00161049">
              <w:t>Router</w:t>
            </w:r>
            <w:proofErr w:type="spellEnd"/>
          </w:p>
        </w:tc>
      </w:tr>
      <w:tr w:rsidR="00161049" w14:paraId="2E089FFD"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ABCD6B" w14:textId="7E21925B" w:rsidR="00161049" w:rsidRDefault="00161049" w:rsidP="00CA00EF">
            <w:r w:rsidRPr="00161049">
              <w:t>Ejemplos</w:t>
            </w:r>
          </w:p>
        </w:tc>
        <w:tc>
          <w:tcPr>
            <w:tcW w:w="3597" w:type="dxa"/>
          </w:tcPr>
          <w:p w14:paraId="04F456C5" w14:textId="0F76A31A"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LangChain</w:t>
            </w:r>
            <w:proofErr w:type="spellEnd"/>
            <w:r w:rsidRPr="00161049">
              <w:t xml:space="preserve">, </w:t>
            </w:r>
            <w:proofErr w:type="spellStart"/>
            <w:r w:rsidRPr="00161049">
              <w:t>LiteLLM</w:t>
            </w:r>
            <w:proofErr w:type="spellEnd"/>
          </w:p>
        </w:tc>
        <w:tc>
          <w:tcPr>
            <w:tcW w:w="3597" w:type="dxa"/>
          </w:tcPr>
          <w:p w14:paraId="2CB16F53" w14:textId="143ABA28"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OpenRouter</w:t>
            </w:r>
            <w:proofErr w:type="spellEnd"/>
          </w:p>
        </w:tc>
      </w:tr>
      <w:tr w:rsidR="00161049" w14:paraId="31874AE0" w14:textId="77777777" w:rsidTr="00161049">
        <w:tc>
          <w:tcPr>
            <w:cnfStyle w:val="001000000000" w:firstRow="0" w:lastRow="0" w:firstColumn="1" w:lastColumn="0" w:oddVBand="0" w:evenVBand="0" w:oddHBand="0" w:evenHBand="0" w:firstRowFirstColumn="0" w:firstRowLastColumn="0" w:lastRowFirstColumn="0" w:lastRowLastColumn="0"/>
            <w:tcW w:w="3596" w:type="dxa"/>
          </w:tcPr>
          <w:p w14:paraId="280D9A75" w14:textId="05A76EE6" w:rsidR="00161049" w:rsidRPr="00161049" w:rsidRDefault="00161049" w:rsidP="00CA00EF">
            <w:r w:rsidRPr="00161049">
              <w:lastRenderedPageBreak/>
              <w:t>Dónde corre</w:t>
            </w:r>
          </w:p>
        </w:tc>
        <w:tc>
          <w:tcPr>
            <w:tcW w:w="3597" w:type="dxa"/>
          </w:tcPr>
          <w:p w14:paraId="2CEB3433" w14:textId="2DA5F7EB"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tu computador</w:t>
            </w:r>
          </w:p>
        </w:tc>
        <w:tc>
          <w:tcPr>
            <w:tcW w:w="3597" w:type="dxa"/>
          </w:tcPr>
          <w:p w14:paraId="563E5D1F" w14:textId="29FFFFA5"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un servidor externo</w:t>
            </w:r>
          </w:p>
        </w:tc>
      </w:tr>
      <w:tr w:rsidR="00161049" w14:paraId="2C5F91A0"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1DA971" w14:textId="336AF67A" w:rsidR="00161049" w:rsidRPr="00161049" w:rsidRDefault="00161049" w:rsidP="00CA00EF">
            <w:r w:rsidRPr="00161049">
              <w:t>Ejemplos ya vistos</w:t>
            </w:r>
          </w:p>
        </w:tc>
        <w:tc>
          <w:tcPr>
            <w:tcW w:w="3597" w:type="dxa"/>
          </w:tcPr>
          <w:p w14:paraId="62FA2C04" w14:textId="4A2C375E"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ChatOpenAI</w:t>
            </w:r>
            <w:proofErr w:type="spellEnd"/>
            <w:r w:rsidRPr="00161049">
              <w:t xml:space="preserve">(...), </w:t>
            </w:r>
            <w:proofErr w:type="spellStart"/>
            <w:proofErr w:type="gramStart"/>
            <w:r w:rsidRPr="00161049">
              <w:t>litellm.completion</w:t>
            </w:r>
            <w:proofErr w:type="spellEnd"/>
            <w:proofErr w:type="gramEnd"/>
            <w:r w:rsidRPr="00161049">
              <w:t>(...)</w:t>
            </w:r>
          </w:p>
        </w:tc>
        <w:tc>
          <w:tcPr>
            <w:tcW w:w="3597" w:type="dxa"/>
          </w:tcPr>
          <w:p w14:paraId="327778BC" w14:textId="7FF98555"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161049">
              <w:t>openrouter.chat</w:t>
            </w:r>
            <w:proofErr w:type="gramEnd"/>
            <w:r w:rsidRPr="00161049">
              <w:t>.</w:t>
            </w:r>
            <w:proofErr w:type="gramStart"/>
            <w:r w:rsidRPr="00161049">
              <w:t>completions.create</w:t>
            </w:r>
            <w:proofErr w:type="spellEnd"/>
            <w:proofErr w:type="gramEnd"/>
            <w:r w:rsidRPr="00161049">
              <w:t>(...)</w:t>
            </w:r>
          </w:p>
        </w:tc>
      </w:tr>
    </w:tbl>
    <w:p w14:paraId="5563AC1C" w14:textId="77777777" w:rsidR="00FA799D" w:rsidRPr="00AB3888" w:rsidRDefault="00FA799D" w:rsidP="00CA00EF"/>
    <w:p w14:paraId="0B6156F6" w14:textId="0A577B6A" w:rsidR="00245A3F" w:rsidRDefault="00245A3F" w:rsidP="00140409">
      <w:r w:rsidRPr="00245A3F">
        <w:rPr>
          <w:b/>
          <w:bCs/>
        </w:rPr>
        <w:t xml:space="preserve">En una línea: </w:t>
      </w:r>
      <w:r w:rsidRPr="00245A3F">
        <w:t>"capa de abstracción" = "</w:t>
      </w:r>
      <w:proofErr w:type="spellStart"/>
      <w:r w:rsidRPr="00245A3F">
        <w:t>framework</w:t>
      </w:r>
      <w:proofErr w:type="spellEnd"/>
      <w:r w:rsidRPr="00245A3F">
        <w:t>", y los dos son distintos de "</w:t>
      </w:r>
      <w:proofErr w:type="spellStart"/>
      <w:r w:rsidRPr="00245A3F">
        <w:t>router</w:t>
      </w:r>
      <w:proofErr w:type="spellEnd"/>
      <w:r w:rsidRPr="00245A3F">
        <w:t>".</w:t>
      </w:r>
    </w:p>
    <w:p w14:paraId="0DCBDF02" w14:textId="613719AE" w:rsidR="00CD797E" w:rsidRDefault="00CD797E">
      <w:r>
        <w:br w:type="page"/>
      </w:r>
    </w:p>
    <w:p w14:paraId="760AAF40" w14:textId="7FE7DDB0" w:rsidR="00635F9D" w:rsidRPr="00AB3888" w:rsidRDefault="00635F9D" w:rsidP="00635F9D">
      <w:pPr>
        <w:pStyle w:val="Ttulo3"/>
        <w:rPr>
          <w:b/>
          <w:bCs/>
          <w:sz w:val="24"/>
          <w:szCs w:val="24"/>
          <w:highlight w:val="yellow"/>
        </w:rPr>
      </w:pPr>
      <w:r w:rsidRPr="00AB3888">
        <w:rPr>
          <w:b/>
          <w:bCs/>
          <w:sz w:val="24"/>
          <w:szCs w:val="24"/>
          <w:highlight w:val="yellow"/>
        </w:rPr>
        <w:lastRenderedPageBreak/>
        <w:t>2.3.</w:t>
      </w:r>
      <w:r w:rsidR="00EC3A76">
        <w:rPr>
          <w:b/>
          <w:bCs/>
          <w:sz w:val="24"/>
          <w:szCs w:val="24"/>
          <w:highlight w:val="yellow"/>
        </w:rPr>
        <w:t>2</w:t>
      </w:r>
      <w:r w:rsidRPr="00AB3888">
        <w:rPr>
          <w:b/>
          <w:bCs/>
          <w:sz w:val="24"/>
          <w:szCs w:val="24"/>
          <w:highlight w:val="yellow"/>
        </w:rPr>
        <w:t xml:space="preserve">. </w:t>
      </w:r>
      <w:proofErr w:type="spellStart"/>
      <w:r w:rsidR="00EC3A76">
        <w:rPr>
          <w:b/>
          <w:bCs/>
          <w:sz w:val="24"/>
          <w:szCs w:val="24"/>
          <w:highlight w:val="yellow"/>
        </w:rPr>
        <w:t>LiteLLM</w:t>
      </w:r>
      <w:proofErr w:type="spellEnd"/>
      <w:r w:rsidR="008250DE">
        <w:rPr>
          <w:b/>
          <w:bCs/>
          <w:sz w:val="24"/>
          <w:szCs w:val="24"/>
          <w:highlight w:val="yellow"/>
        </w:rPr>
        <w:t xml:space="preserve"> </w:t>
      </w:r>
      <w:r w:rsidRPr="00AB3888">
        <w:rPr>
          <w:b/>
          <w:bCs/>
          <w:sz w:val="24"/>
          <w:szCs w:val="24"/>
          <w:highlight w:val="yellow"/>
        </w:rPr>
        <w:t xml:space="preserve">(capa de abstracción o </w:t>
      </w:r>
      <w:proofErr w:type="spellStart"/>
      <w:r w:rsidRPr="00AB3888">
        <w:rPr>
          <w:b/>
          <w:bCs/>
          <w:sz w:val="24"/>
          <w:szCs w:val="24"/>
          <w:highlight w:val="yellow"/>
        </w:rPr>
        <w:t>framework</w:t>
      </w:r>
      <w:proofErr w:type="spellEnd"/>
      <w:r w:rsidRPr="00AB3888">
        <w:rPr>
          <w:b/>
          <w:bCs/>
          <w:sz w:val="24"/>
          <w:szCs w:val="24"/>
          <w:highlight w:val="yellow"/>
        </w:rPr>
        <w:t xml:space="preserve">): la capa de abstracción </w:t>
      </w:r>
      <w:r w:rsidR="008250DE">
        <w:rPr>
          <w:b/>
          <w:bCs/>
          <w:sz w:val="24"/>
          <w:szCs w:val="24"/>
          <w:highlight w:val="yellow"/>
        </w:rPr>
        <w:t>simple</w:t>
      </w:r>
    </w:p>
    <w:p w14:paraId="0B1CFD51" w14:textId="77777777" w:rsidR="008250DE" w:rsidRPr="008250DE" w:rsidRDefault="008250DE" w:rsidP="008250DE">
      <w:proofErr w:type="spellStart"/>
      <w:r w:rsidRPr="008250DE">
        <w:rPr>
          <w:b/>
          <w:bCs/>
        </w:rPr>
        <w:t>LiteLLM</w:t>
      </w:r>
      <w:proofErr w:type="spellEnd"/>
      <w:r w:rsidRPr="008250DE">
        <w:rPr>
          <w:b/>
          <w:bCs/>
        </w:rPr>
        <w:t xml:space="preserve"> es un </w:t>
      </w:r>
      <w:proofErr w:type="spellStart"/>
      <w:r w:rsidRPr="008250DE">
        <w:rPr>
          <w:b/>
          <w:bCs/>
        </w:rPr>
        <w:t>framework</w:t>
      </w:r>
      <w:proofErr w:type="spellEnd"/>
      <w:r w:rsidRPr="008250DE">
        <w:rPr>
          <w:b/>
          <w:bCs/>
        </w:rPr>
        <w:t xml:space="preserve"> (capa de abstracción) para </w:t>
      </w:r>
      <w:proofErr w:type="spellStart"/>
      <w:r w:rsidRPr="008250DE">
        <w:rPr>
          <w:b/>
          <w:bCs/>
        </w:rPr>
        <w:t>LLMs</w:t>
      </w:r>
      <w:proofErr w:type="spellEnd"/>
      <w:r w:rsidRPr="008250DE">
        <w:rPr>
          <w:b/>
          <w:bCs/>
        </w:rPr>
        <w:t>, pensado para ser súper simple.</w:t>
      </w:r>
      <w:r w:rsidRPr="008250DE">
        <w:t xml:space="preserve"> El profesor dice que es su favorito y lo usa mucho.</w:t>
      </w:r>
    </w:p>
    <w:p w14:paraId="2E433F77" w14:textId="77777777" w:rsidR="008250DE" w:rsidRPr="008250DE" w:rsidRDefault="008250DE" w:rsidP="008250DE">
      <w:pPr>
        <w:rPr>
          <w:b/>
          <w:bCs/>
          <w:sz w:val="24"/>
          <w:szCs w:val="28"/>
        </w:rPr>
      </w:pPr>
      <w:r w:rsidRPr="008250DE">
        <w:rPr>
          <w:b/>
          <w:bCs/>
          <w:sz w:val="24"/>
          <w:szCs w:val="28"/>
          <w:highlight w:val="yellow"/>
        </w:rPr>
        <w:t>La idea central</w:t>
      </w:r>
    </w:p>
    <w:p w14:paraId="457E2EF4" w14:textId="77777777" w:rsidR="008250DE" w:rsidRPr="008250DE" w:rsidRDefault="008250DE" w:rsidP="008250DE">
      <w:r w:rsidRPr="008250DE">
        <w:t>Te da una sola función para llamar a cualquier modelo de cualquier proveedor. En vez de aprender la forma particular de cada proveedor, usas siempre la misma.</w:t>
      </w:r>
    </w:p>
    <w:p w14:paraId="153D91AF" w14:textId="32108AAD" w:rsidR="00635F9D" w:rsidRDefault="00507EF1" w:rsidP="00140409">
      <w:pPr>
        <w:rPr>
          <w:b/>
          <w:bCs/>
        </w:rPr>
      </w:pPr>
      <w:r w:rsidRPr="00507EF1">
        <w:rPr>
          <w:b/>
          <w:bCs/>
          <w:noProof/>
        </w:rPr>
        <w:drawing>
          <wp:inline distT="0" distB="0" distL="0" distR="0" wp14:anchorId="3FA4CA6A" wp14:editId="65AD38AF">
            <wp:extent cx="5309875" cy="842433"/>
            <wp:effectExtent l="38100" t="38100" r="43180" b="34290"/>
            <wp:docPr id="1487772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2151" name=""/>
                    <pic:cNvPicPr/>
                  </pic:nvPicPr>
                  <pic:blipFill>
                    <a:blip r:embed="rId602"/>
                    <a:stretch>
                      <a:fillRect/>
                    </a:stretch>
                  </pic:blipFill>
                  <pic:spPr>
                    <a:xfrm>
                      <a:off x="0" y="0"/>
                      <a:ext cx="5360091" cy="850400"/>
                    </a:xfrm>
                    <a:prstGeom prst="rect">
                      <a:avLst/>
                    </a:prstGeom>
                    <a:ln w="28575">
                      <a:solidFill>
                        <a:srgbClr val="EE0000"/>
                      </a:solidFill>
                    </a:ln>
                  </pic:spPr>
                </pic:pic>
              </a:graphicData>
            </a:graphic>
          </wp:inline>
        </w:drawing>
      </w:r>
    </w:p>
    <w:p w14:paraId="7D4D5501" w14:textId="2CB305F5" w:rsidR="00DB4543" w:rsidRPr="00DB4543" w:rsidRDefault="00DB4543" w:rsidP="00DB4543">
      <w:pPr>
        <w:pStyle w:val="Prrafodelista"/>
        <w:numPr>
          <w:ilvl w:val="0"/>
          <w:numId w:val="58"/>
        </w:numPr>
        <w:rPr>
          <w:b/>
          <w:bCs/>
        </w:rPr>
      </w:pPr>
      <w:proofErr w:type="spellStart"/>
      <w:proofErr w:type="gramStart"/>
      <w:r>
        <w:rPr>
          <w:b/>
          <w:bCs/>
        </w:rPr>
        <w:t>Completion</w:t>
      </w:r>
      <w:proofErr w:type="spellEnd"/>
      <w:r>
        <w:rPr>
          <w:b/>
          <w:bCs/>
        </w:rPr>
        <w:t>(</w:t>
      </w:r>
      <w:proofErr w:type="gramEnd"/>
      <w:r>
        <w:rPr>
          <w:b/>
          <w:bCs/>
        </w:rPr>
        <w:t xml:space="preserve">…) </w:t>
      </w:r>
      <w:r>
        <w:t xml:space="preserve">es la </w:t>
      </w:r>
      <w:proofErr w:type="spellStart"/>
      <w:r>
        <w:t>funcion</w:t>
      </w:r>
      <w:proofErr w:type="spellEnd"/>
      <w:r>
        <w:t xml:space="preserve"> que lo hace todo.</w:t>
      </w:r>
    </w:p>
    <w:p w14:paraId="5275D3AE" w14:textId="2F0381EA" w:rsidR="00DB4543" w:rsidRPr="00276669" w:rsidRDefault="00276669" w:rsidP="00DB4543">
      <w:pPr>
        <w:pStyle w:val="Prrafodelista"/>
        <w:numPr>
          <w:ilvl w:val="0"/>
          <w:numId w:val="58"/>
        </w:numPr>
      </w:pPr>
      <w:r w:rsidRPr="00276669">
        <w:t xml:space="preserve">Se parece a la forma de </w:t>
      </w:r>
      <w:proofErr w:type="spellStart"/>
      <w:r w:rsidRPr="00276669">
        <w:t>OpenAI</w:t>
      </w:r>
      <w:proofErr w:type="spellEnd"/>
      <w:r w:rsidRPr="00276669">
        <w:t xml:space="preserve">, pero la función se llama </w:t>
      </w:r>
      <w:proofErr w:type="spellStart"/>
      <w:r w:rsidRPr="00276669">
        <w:rPr>
          <w:b/>
          <w:bCs/>
        </w:rPr>
        <w:t>completion</w:t>
      </w:r>
      <w:proofErr w:type="spellEnd"/>
      <w:r w:rsidRPr="00276669">
        <w:t xml:space="preserve"> en vez de </w:t>
      </w:r>
      <w:proofErr w:type="spellStart"/>
      <w:proofErr w:type="gramStart"/>
      <w:r w:rsidRPr="00276669">
        <w:rPr>
          <w:b/>
          <w:bCs/>
        </w:rPr>
        <w:t>chat.completions</w:t>
      </w:r>
      <w:proofErr w:type="gramEnd"/>
      <w:r w:rsidRPr="00276669">
        <w:rPr>
          <w:b/>
          <w:bCs/>
        </w:rPr>
        <w:t>.create</w:t>
      </w:r>
      <w:proofErr w:type="spellEnd"/>
      <w:r w:rsidRPr="00276669">
        <w:rPr>
          <w:b/>
          <w:bCs/>
        </w:rPr>
        <w:t>.</w:t>
      </w:r>
    </w:p>
    <w:p w14:paraId="3B91BF41" w14:textId="56040D0F" w:rsidR="00276669" w:rsidRPr="00A57FC6" w:rsidRDefault="00A57FC6" w:rsidP="00DB4543">
      <w:pPr>
        <w:pStyle w:val="Prrafodelista"/>
        <w:numPr>
          <w:ilvl w:val="0"/>
          <w:numId w:val="58"/>
        </w:numPr>
      </w:pPr>
      <w:r w:rsidRPr="00A57FC6">
        <w:t xml:space="preserve">Te devuelve lo mismo que devuelve </w:t>
      </w:r>
      <w:proofErr w:type="spellStart"/>
      <w:r w:rsidRPr="00A57FC6">
        <w:t>OpenAI</w:t>
      </w:r>
      <w:proofErr w:type="spellEnd"/>
      <w:r w:rsidRPr="00A57FC6">
        <w:t xml:space="preserve">: </w:t>
      </w:r>
      <w:proofErr w:type="spellStart"/>
      <w:proofErr w:type="gramStart"/>
      <w:r w:rsidRPr="00A57FC6">
        <w:rPr>
          <w:b/>
          <w:bCs/>
        </w:rPr>
        <w:t>response.choices</w:t>
      </w:r>
      <w:proofErr w:type="spellEnd"/>
      <w:proofErr w:type="gramEnd"/>
      <w:r w:rsidRPr="00A57FC6">
        <w:rPr>
          <w:b/>
          <w:bCs/>
        </w:rPr>
        <w:t>[0</w:t>
      </w:r>
      <w:proofErr w:type="gramStart"/>
      <w:r w:rsidRPr="00A57FC6">
        <w:rPr>
          <w:b/>
          <w:bCs/>
        </w:rPr>
        <w:t>].</w:t>
      </w:r>
      <w:proofErr w:type="spellStart"/>
      <w:r w:rsidRPr="00A57FC6">
        <w:rPr>
          <w:b/>
          <w:bCs/>
        </w:rPr>
        <w:t>message</w:t>
      </w:r>
      <w:proofErr w:type="gramEnd"/>
      <w:r w:rsidRPr="00A57FC6">
        <w:rPr>
          <w:b/>
          <w:bCs/>
        </w:rPr>
        <w:t>.content</w:t>
      </w:r>
      <w:proofErr w:type="spellEnd"/>
      <w:r w:rsidRPr="00A57FC6">
        <w:rPr>
          <w:b/>
          <w:bCs/>
        </w:rPr>
        <w:t>.</w:t>
      </w:r>
    </w:p>
    <w:p w14:paraId="007FC765" w14:textId="77777777" w:rsidR="00A57FC6" w:rsidRDefault="00A57FC6" w:rsidP="00A57FC6">
      <w:pPr>
        <w:rPr>
          <w:b/>
          <w:bCs/>
          <w:sz w:val="24"/>
          <w:szCs w:val="28"/>
        </w:rPr>
      </w:pPr>
      <w:r w:rsidRPr="00A57FC6">
        <w:rPr>
          <w:b/>
          <w:bCs/>
          <w:sz w:val="24"/>
          <w:szCs w:val="28"/>
          <w:highlight w:val="yellow"/>
        </w:rPr>
        <w:t>Lo que lo hace especial: el formato del modelo</w:t>
      </w:r>
    </w:p>
    <w:p w14:paraId="59BD69D9" w14:textId="475FC260" w:rsidR="003E0CC8" w:rsidRDefault="003E0CC8" w:rsidP="00A57FC6">
      <w:pPr>
        <w:rPr>
          <w:b/>
          <w:bCs/>
          <w:sz w:val="24"/>
          <w:szCs w:val="28"/>
        </w:rPr>
      </w:pPr>
      <w:r w:rsidRPr="003E0CC8">
        <w:rPr>
          <w:b/>
          <w:bCs/>
          <w:noProof/>
          <w:sz w:val="24"/>
          <w:szCs w:val="28"/>
        </w:rPr>
        <w:drawing>
          <wp:inline distT="0" distB="0" distL="0" distR="0" wp14:anchorId="3FB0AC13" wp14:editId="77C62E83">
            <wp:extent cx="6271803" cy="571550"/>
            <wp:effectExtent l="0" t="0" r="0" b="0"/>
            <wp:docPr id="208071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588" name=""/>
                    <pic:cNvPicPr/>
                  </pic:nvPicPr>
                  <pic:blipFill>
                    <a:blip r:embed="rId603"/>
                    <a:stretch>
                      <a:fillRect/>
                    </a:stretch>
                  </pic:blipFill>
                  <pic:spPr>
                    <a:xfrm>
                      <a:off x="0" y="0"/>
                      <a:ext cx="6271803" cy="57155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E0CC8" w14:paraId="4A5ACF81" w14:textId="77777777" w:rsidTr="003E0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D7C616" w14:textId="4CA81C46" w:rsidR="003E0CC8" w:rsidRPr="003E0CC8" w:rsidRDefault="003E0CC8" w:rsidP="00A57FC6">
            <w:pPr>
              <w:rPr>
                <w:b w:val="0"/>
                <w:bCs w:val="0"/>
                <w:sz w:val="24"/>
                <w:szCs w:val="28"/>
              </w:rPr>
            </w:pPr>
            <w:r w:rsidRPr="003E0CC8">
              <w:rPr>
                <w:b w:val="0"/>
                <w:bCs w:val="0"/>
                <w:sz w:val="24"/>
                <w:szCs w:val="28"/>
              </w:rPr>
              <w:t>Si quieres usar</w:t>
            </w:r>
          </w:p>
        </w:tc>
        <w:tc>
          <w:tcPr>
            <w:tcW w:w="5395" w:type="dxa"/>
          </w:tcPr>
          <w:p w14:paraId="58D6FAA7" w14:textId="4075C564" w:rsidR="003E0CC8" w:rsidRPr="003E0CC8" w:rsidRDefault="003E0CC8" w:rsidP="00A57FC6">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E0CC8">
              <w:rPr>
                <w:b w:val="0"/>
                <w:bCs w:val="0"/>
                <w:sz w:val="24"/>
                <w:szCs w:val="28"/>
              </w:rPr>
              <w:t>Escribes</w:t>
            </w:r>
          </w:p>
        </w:tc>
      </w:tr>
      <w:tr w:rsidR="003E0CC8" w14:paraId="5AEB869C"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D764DA" w14:textId="3A304E95" w:rsidR="003E0CC8" w:rsidRPr="003E0CC8" w:rsidRDefault="003E0CC8" w:rsidP="00A57FC6">
            <w:pPr>
              <w:rPr>
                <w:b w:val="0"/>
                <w:bCs w:val="0"/>
                <w:sz w:val="24"/>
                <w:szCs w:val="28"/>
              </w:rPr>
            </w:pPr>
            <w:r w:rsidRPr="003E0CC8">
              <w:rPr>
                <w:b w:val="0"/>
                <w:bCs w:val="0"/>
                <w:sz w:val="24"/>
                <w:szCs w:val="28"/>
              </w:rPr>
              <w:t>Gemini</w:t>
            </w:r>
          </w:p>
        </w:tc>
        <w:tc>
          <w:tcPr>
            <w:tcW w:w="5395" w:type="dxa"/>
          </w:tcPr>
          <w:p w14:paraId="1A44C2A2" w14:textId="13B260BF"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gemini</w:t>
            </w:r>
            <w:proofErr w:type="spellEnd"/>
            <w:r w:rsidRPr="003E0CC8">
              <w:rPr>
                <w:sz w:val="24"/>
                <w:szCs w:val="28"/>
              </w:rPr>
              <w:t>/gemini-3.1-flash-lite"</w:t>
            </w:r>
          </w:p>
        </w:tc>
      </w:tr>
      <w:tr w:rsidR="003E0CC8" w14:paraId="2139ADBD"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23DF50CC" w14:textId="2E90951C" w:rsidR="003E0CC8" w:rsidRPr="003E0CC8" w:rsidRDefault="003E0CC8" w:rsidP="00A57FC6">
            <w:pPr>
              <w:rPr>
                <w:b w:val="0"/>
                <w:bCs w:val="0"/>
                <w:sz w:val="24"/>
                <w:szCs w:val="28"/>
              </w:rPr>
            </w:pPr>
            <w:proofErr w:type="spellStart"/>
            <w:r w:rsidRPr="003E0CC8">
              <w:rPr>
                <w:b w:val="0"/>
                <w:bCs w:val="0"/>
                <w:sz w:val="24"/>
                <w:szCs w:val="28"/>
              </w:rPr>
              <w:t>OpenAI</w:t>
            </w:r>
            <w:proofErr w:type="spellEnd"/>
          </w:p>
        </w:tc>
        <w:tc>
          <w:tcPr>
            <w:tcW w:w="5395" w:type="dxa"/>
          </w:tcPr>
          <w:p w14:paraId="492B67CB" w14:textId="32D593C4"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openai</w:t>
            </w:r>
            <w:proofErr w:type="spellEnd"/>
            <w:r w:rsidRPr="003E0CC8">
              <w:rPr>
                <w:sz w:val="24"/>
                <w:szCs w:val="28"/>
              </w:rPr>
              <w:t>/gpt-4.1"</w:t>
            </w:r>
          </w:p>
        </w:tc>
      </w:tr>
      <w:tr w:rsidR="003E0CC8" w14:paraId="0B833B81"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6BD5F71" w14:textId="37B0C768" w:rsidR="003E0CC8" w:rsidRPr="003E0CC8" w:rsidRDefault="003E0CC8" w:rsidP="00A57FC6">
            <w:pPr>
              <w:rPr>
                <w:b w:val="0"/>
                <w:bCs w:val="0"/>
                <w:sz w:val="24"/>
                <w:szCs w:val="28"/>
              </w:rPr>
            </w:pPr>
            <w:r w:rsidRPr="003E0CC8">
              <w:rPr>
                <w:b w:val="0"/>
                <w:bCs w:val="0"/>
                <w:sz w:val="24"/>
                <w:szCs w:val="28"/>
              </w:rPr>
              <w:t xml:space="preserve">AWS </w:t>
            </w:r>
            <w:proofErr w:type="spellStart"/>
            <w:r w:rsidRPr="003E0CC8">
              <w:rPr>
                <w:b w:val="0"/>
                <w:bCs w:val="0"/>
                <w:sz w:val="24"/>
                <w:szCs w:val="28"/>
              </w:rPr>
              <w:t>Bedrock</w:t>
            </w:r>
            <w:proofErr w:type="spellEnd"/>
          </w:p>
        </w:tc>
        <w:tc>
          <w:tcPr>
            <w:tcW w:w="5395" w:type="dxa"/>
          </w:tcPr>
          <w:p w14:paraId="1A034BE4" w14:textId="6CB20D0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bedrock</w:t>
            </w:r>
            <w:proofErr w:type="spellEnd"/>
            <w:r w:rsidRPr="003E0CC8">
              <w:rPr>
                <w:sz w:val="24"/>
                <w:szCs w:val="28"/>
              </w:rPr>
              <w:t>/..."</w:t>
            </w:r>
          </w:p>
        </w:tc>
      </w:tr>
      <w:tr w:rsidR="003E0CC8" w14:paraId="6D357053"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12ECC141" w14:textId="75D6179C" w:rsidR="003E0CC8" w:rsidRPr="003E0CC8" w:rsidRDefault="003E0CC8" w:rsidP="00A57FC6">
            <w:pPr>
              <w:rPr>
                <w:b w:val="0"/>
                <w:bCs w:val="0"/>
                <w:sz w:val="24"/>
                <w:szCs w:val="28"/>
              </w:rPr>
            </w:pPr>
            <w:r w:rsidRPr="003E0CC8">
              <w:rPr>
                <w:b w:val="0"/>
                <w:bCs w:val="0"/>
                <w:sz w:val="24"/>
                <w:szCs w:val="28"/>
              </w:rPr>
              <w:t>Azure</w:t>
            </w:r>
          </w:p>
        </w:tc>
        <w:tc>
          <w:tcPr>
            <w:tcW w:w="5395" w:type="dxa"/>
          </w:tcPr>
          <w:p w14:paraId="1FBE93B6" w14:textId="405B38F8"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azure</w:t>
            </w:r>
            <w:proofErr w:type="spellEnd"/>
            <w:r w:rsidRPr="003E0CC8">
              <w:rPr>
                <w:sz w:val="24"/>
                <w:szCs w:val="28"/>
              </w:rPr>
              <w:t>/..."</w:t>
            </w:r>
          </w:p>
        </w:tc>
      </w:tr>
      <w:tr w:rsidR="003E0CC8" w14:paraId="2C30EFB3"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DEA891" w14:textId="2B9E8255" w:rsidR="003E0CC8" w:rsidRPr="003E0CC8" w:rsidRDefault="003E0CC8" w:rsidP="00A57FC6">
            <w:pPr>
              <w:rPr>
                <w:b w:val="0"/>
                <w:bCs w:val="0"/>
                <w:sz w:val="24"/>
                <w:szCs w:val="28"/>
              </w:rPr>
            </w:pPr>
            <w:r w:rsidRPr="003E0CC8">
              <w:rPr>
                <w:b w:val="0"/>
                <w:bCs w:val="0"/>
                <w:sz w:val="24"/>
                <w:szCs w:val="28"/>
              </w:rPr>
              <w:t xml:space="preserve">Google </w:t>
            </w:r>
            <w:proofErr w:type="spellStart"/>
            <w:r w:rsidRPr="003E0CC8">
              <w:rPr>
                <w:b w:val="0"/>
                <w:bCs w:val="0"/>
                <w:sz w:val="24"/>
                <w:szCs w:val="28"/>
              </w:rPr>
              <w:t>Vertex</w:t>
            </w:r>
            <w:proofErr w:type="spellEnd"/>
          </w:p>
        </w:tc>
        <w:tc>
          <w:tcPr>
            <w:tcW w:w="5395" w:type="dxa"/>
          </w:tcPr>
          <w:p w14:paraId="56F5BBC2" w14:textId="0D15EE4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vertex_ai</w:t>
            </w:r>
            <w:proofErr w:type="spellEnd"/>
            <w:r w:rsidRPr="003E0CC8">
              <w:rPr>
                <w:sz w:val="24"/>
                <w:szCs w:val="28"/>
              </w:rPr>
              <w:t>/..."</w:t>
            </w:r>
          </w:p>
        </w:tc>
      </w:tr>
    </w:tbl>
    <w:p w14:paraId="7BE04874" w14:textId="77777777" w:rsidR="003E0CC8" w:rsidRPr="00A57FC6" w:rsidRDefault="003E0CC8" w:rsidP="00A57FC6">
      <w:pPr>
        <w:rPr>
          <w:b/>
          <w:bCs/>
          <w:sz w:val="24"/>
          <w:szCs w:val="28"/>
        </w:rPr>
      </w:pPr>
    </w:p>
    <w:p w14:paraId="720FB340" w14:textId="77777777" w:rsidR="003E0CC8" w:rsidRPr="003E0CC8" w:rsidRDefault="003E0CC8" w:rsidP="003E0CC8">
      <w:r w:rsidRPr="003E0CC8">
        <w:t xml:space="preserve">Cambias solo esa palabra y el resto del código </w:t>
      </w:r>
      <w:r w:rsidRPr="003E0CC8">
        <w:rPr>
          <w:b/>
          <w:bCs/>
        </w:rPr>
        <w:t>no cambia</w:t>
      </w:r>
      <w:r w:rsidRPr="003E0CC8">
        <w:t>. Así es fácil probar modelos distintos sin reescribir nada.</w:t>
      </w:r>
    </w:p>
    <w:p w14:paraId="76A6E199" w14:textId="77777777" w:rsidR="00DF222A" w:rsidRPr="00DF222A" w:rsidRDefault="00DF222A" w:rsidP="00DF222A">
      <w:pPr>
        <w:rPr>
          <w:b/>
          <w:bCs/>
          <w:sz w:val="24"/>
          <w:szCs w:val="28"/>
        </w:rPr>
      </w:pPr>
      <w:r w:rsidRPr="00DF222A">
        <w:rPr>
          <w:b/>
          <w:bCs/>
          <w:sz w:val="24"/>
          <w:szCs w:val="28"/>
          <w:highlight w:val="yellow"/>
        </w:rPr>
        <w:t>Su función extra: medir costos</w:t>
      </w:r>
    </w:p>
    <w:p w14:paraId="4A638C33" w14:textId="77777777" w:rsidR="00DF222A" w:rsidRPr="00DF222A" w:rsidRDefault="00DF222A" w:rsidP="00DF222A">
      <w:r w:rsidRPr="00DF222A">
        <w:t>Lo que lo hace realmente útil, según el profesor, es que te dice automáticamente cuánto gastaste en cada llamada:</w:t>
      </w:r>
    </w:p>
    <w:p w14:paraId="6F8259CC" w14:textId="63CF1AB3" w:rsidR="00A57FC6" w:rsidRDefault="00DF222A" w:rsidP="00A57FC6">
      <w:r w:rsidRPr="00DF222A">
        <w:rPr>
          <w:noProof/>
        </w:rPr>
        <w:drawing>
          <wp:inline distT="0" distB="0" distL="0" distR="0" wp14:anchorId="1B403FD6" wp14:editId="2CBB4303">
            <wp:extent cx="4724400" cy="883379"/>
            <wp:effectExtent l="19050" t="19050" r="19050" b="12065"/>
            <wp:docPr id="18735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4267" name=""/>
                    <pic:cNvPicPr/>
                  </pic:nvPicPr>
                  <pic:blipFill>
                    <a:blip r:embed="rId604"/>
                    <a:stretch>
                      <a:fillRect/>
                    </a:stretch>
                  </pic:blipFill>
                  <pic:spPr>
                    <a:xfrm>
                      <a:off x="0" y="0"/>
                      <a:ext cx="4729642" cy="884359"/>
                    </a:xfrm>
                    <a:prstGeom prst="rect">
                      <a:avLst/>
                    </a:prstGeom>
                    <a:ln>
                      <a:solidFill>
                        <a:srgbClr val="EE0000"/>
                      </a:solidFill>
                    </a:ln>
                  </pic:spPr>
                </pic:pic>
              </a:graphicData>
            </a:graphic>
          </wp:inline>
        </w:drawing>
      </w:r>
    </w:p>
    <w:p w14:paraId="7CD28413" w14:textId="4EBB7529" w:rsidR="00CD797E" w:rsidRDefault="00CD797E" w:rsidP="00CD797E">
      <w:pPr>
        <w:rPr>
          <w:b/>
          <w:bCs/>
          <w:sz w:val="24"/>
          <w:szCs w:val="28"/>
        </w:rPr>
      </w:pPr>
      <w:r w:rsidRPr="00CD797E">
        <w:rPr>
          <w:b/>
          <w:bCs/>
          <w:sz w:val="24"/>
          <w:szCs w:val="28"/>
          <w:highlight w:val="yellow"/>
        </w:rPr>
        <w:t xml:space="preserve">Comparación con </w:t>
      </w:r>
      <w:proofErr w:type="spellStart"/>
      <w:r w:rsidRPr="00CD797E">
        <w:rPr>
          <w:b/>
          <w:bCs/>
          <w:sz w:val="24"/>
          <w:szCs w:val="28"/>
          <w:highlight w:val="yellow"/>
        </w:rPr>
        <w:t>LangChain</w:t>
      </w:r>
      <w:proofErr w:type="spellEnd"/>
    </w:p>
    <w:p w14:paraId="43648BB4" w14:textId="63AD66B0" w:rsidR="00237445" w:rsidRDefault="00237445" w:rsidP="00CD797E">
      <w:pPr>
        <w:rPr>
          <w:b/>
          <w:bCs/>
          <w:sz w:val="24"/>
          <w:szCs w:val="28"/>
        </w:rPr>
      </w:pPr>
      <w:r w:rsidRPr="00237445">
        <w:rPr>
          <w:b/>
          <w:bCs/>
          <w:noProof/>
          <w:sz w:val="24"/>
          <w:szCs w:val="28"/>
        </w:rPr>
        <w:lastRenderedPageBreak/>
        <w:drawing>
          <wp:inline distT="0" distB="0" distL="0" distR="0" wp14:anchorId="0E494E4C" wp14:editId="457D71E8">
            <wp:extent cx="4174067" cy="1086263"/>
            <wp:effectExtent l="19050" t="19050" r="17145" b="19050"/>
            <wp:docPr id="87167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2984" name=""/>
                    <pic:cNvPicPr/>
                  </pic:nvPicPr>
                  <pic:blipFill>
                    <a:blip r:embed="rId605"/>
                    <a:stretch>
                      <a:fillRect/>
                    </a:stretch>
                  </pic:blipFill>
                  <pic:spPr>
                    <a:xfrm>
                      <a:off x="0" y="0"/>
                      <a:ext cx="4186725" cy="1089557"/>
                    </a:xfrm>
                    <a:prstGeom prst="rect">
                      <a:avLst/>
                    </a:prstGeom>
                    <a:ln w="19050">
                      <a:solidFill>
                        <a:srgbClr val="EE0000"/>
                      </a:solidFill>
                    </a:ln>
                  </pic:spPr>
                </pic:pic>
              </a:graphicData>
            </a:graphic>
          </wp:inline>
        </w:drawing>
      </w:r>
    </w:p>
    <w:p w14:paraId="0B96CEF5" w14:textId="77777777" w:rsidR="00B8585E" w:rsidRPr="00B8585E" w:rsidRDefault="00B8585E" w:rsidP="00B8585E">
      <w:pPr>
        <w:rPr>
          <w:b/>
          <w:bCs/>
          <w:sz w:val="24"/>
          <w:szCs w:val="28"/>
        </w:rPr>
      </w:pPr>
      <w:r w:rsidRPr="00B8585E">
        <w:rPr>
          <w:b/>
          <w:bCs/>
          <w:sz w:val="24"/>
          <w:szCs w:val="28"/>
          <w:highlight w:val="yellow"/>
        </w:rPr>
        <w:t>Por qué sirve en la práctica</w:t>
      </w:r>
    </w:p>
    <w:p w14:paraId="14E6EDD0" w14:textId="755CCD53" w:rsidR="00B8585E" w:rsidRDefault="00B8585E" w:rsidP="00CD797E">
      <w:pPr>
        <w:pBdr>
          <w:bottom w:val="single" w:sz="6" w:space="1" w:color="auto"/>
        </w:pBdr>
      </w:pPr>
      <w:r w:rsidRPr="00B8585E">
        <w:t xml:space="preserve">El profesor cuenta que lo ha usado en </w:t>
      </w:r>
      <w:r w:rsidRPr="00B8585E">
        <w:rPr>
          <w:b/>
          <w:bCs/>
        </w:rPr>
        <w:t>sistemas de producción reales,</w:t>
      </w:r>
      <w:r>
        <w:rPr>
          <w:b/>
          <w:bCs/>
        </w:rPr>
        <w:t xml:space="preserve"> </w:t>
      </w:r>
      <w:r>
        <w:t>para llevar la cuenta de cuanto gasta cada cliente en llamadas de modelos, y comparar ese gasto contra los ingresos: control de costos a nivel de negocio.</w:t>
      </w:r>
    </w:p>
    <w:p w14:paraId="05E3A768" w14:textId="77777777" w:rsidR="00605915" w:rsidRPr="00605915" w:rsidRDefault="00605915" w:rsidP="00605915">
      <w:r w:rsidRPr="00605915">
        <w:t xml:space="preserve">Lo describe como el extremo opuesto a </w:t>
      </w:r>
      <w:proofErr w:type="spellStart"/>
      <w:r w:rsidRPr="00605915">
        <w:t>LangChain</w:t>
      </w:r>
      <w:proofErr w:type="spellEnd"/>
      <w:r w:rsidRPr="00605915">
        <w:t xml:space="preserve">: </w:t>
      </w:r>
      <w:r w:rsidRPr="00605915">
        <w:rPr>
          <w:b/>
          <w:bCs/>
        </w:rPr>
        <w:t>muy ligera</w:t>
      </w:r>
      <w:r w:rsidRPr="00605915">
        <w:t>, con una interfaz simple para cualquier modelo.</w:t>
      </w:r>
    </w:p>
    <w:p w14:paraId="1EA8AB5B" w14:textId="635CF1FF" w:rsidR="00605915" w:rsidRDefault="00712018" w:rsidP="00A57FC6">
      <w:r w:rsidRPr="00712018">
        <w:rPr>
          <w:noProof/>
        </w:rPr>
        <w:drawing>
          <wp:inline distT="0" distB="0" distL="0" distR="0" wp14:anchorId="7FBCA8B6" wp14:editId="26BE5D13">
            <wp:extent cx="6858000" cy="932180"/>
            <wp:effectExtent l="19050" t="19050" r="19050" b="20320"/>
            <wp:docPr id="48571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12703" name=""/>
                    <pic:cNvPicPr/>
                  </pic:nvPicPr>
                  <pic:blipFill>
                    <a:blip r:embed="rId606"/>
                    <a:stretch>
                      <a:fillRect/>
                    </a:stretch>
                  </pic:blipFill>
                  <pic:spPr>
                    <a:xfrm>
                      <a:off x="0" y="0"/>
                      <a:ext cx="6858000" cy="932180"/>
                    </a:xfrm>
                    <a:prstGeom prst="rect">
                      <a:avLst/>
                    </a:prstGeom>
                    <a:ln w="19050">
                      <a:solidFill>
                        <a:srgbClr val="EE0000"/>
                      </a:solidFill>
                    </a:ln>
                  </pic:spPr>
                </pic:pic>
              </a:graphicData>
            </a:graphic>
          </wp:inline>
        </w:drawing>
      </w:r>
    </w:p>
    <w:p w14:paraId="08D04609" w14:textId="77777777" w:rsidR="0002109C" w:rsidRPr="0002109C" w:rsidRDefault="0002109C" w:rsidP="0002109C">
      <w:r w:rsidRPr="0002109C">
        <w:rPr>
          <w:b/>
          <w:bCs/>
        </w:rPr>
        <w:t>El formato del modelo es proveedor/nombre-del-modelo.</w:t>
      </w:r>
      <w:r w:rsidRPr="0002109C">
        <w:t xml:space="preserve"> Eso es lo que permite apuntar a Gemini, AWS </w:t>
      </w:r>
      <w:proofErr w:type="spellStart"/>
      <w:r w:rsidRPr="0002109C">
        <w:t>Bedrock</w:t>
      </w:r>
      <w:proofErr w:type="spellEnd"/>
      <w:r w:rsidRPr="0002109C">
        <w:t xml:space="preserve">, Azure o Google </w:t>
      </w:r>
      <w:proofErr w:type="spellStart"/>
      <w:r w:rsidRPr="0002109C">
        <w:t>Vertex</w:t>
      </w:r>
      <w:proofErr w:type="spellEnd"/>
      <w:r w:rsidRPr="0002109C">
        <w:t xml:space="preserve"> solo cambiando ese texto, sin cambiar el resto del código.</w:t>
      </w:r>
    </w:p>
    <w:p w14:paraId="28B1250F" w14:textId="77777777" w:rsidR="0002109C" w:rsidRDefault="0002109C" w:rsidP="00A57FC6"/>
    <w:p w14:paraId="68D50BE7" w14:textId="77777777" w:rsidR="00AB34F5" w:rsidRDefault="00AB34F5" w:rsidP="00A57FC6"/>
    <w:p w14:paraId="597028DB" w14:textId="77777777" w:rsidR="00AB34F5" w:rsidRDefault="00AB34F5" w:rsidP="00A57FC6"/>
    <w:p w14:paraId="22F9E738" w14:textId="77777777" w:rsidR="00AB34F5" w:rsidRDefault="00AB34F5" w:rsidP="00A57FC6"/>
    <w:p w14:paraId="142E0642" w14:textId="77777777" w:rsidR="00AB34F5" w:rsidRDefault="00AB34F5" w:rsidP="00A57FC6"/>
    <w:p w14:paraId="1DF5BF8A" w14:textId="5F3C6A73" w:rsidR="0002109C" w:rsidRDefault="0002109C" w:rsidP="0002109C">
      <w:pPr>
        <w:pStyle w:val="Ttulo3"/>
        <w:rPr>
          <w:b/>
          <w:bCs/>
          <w:sz w:val="24"/>
          <w:szCs w:val="24"/>
          <w:highlight w:val="yellow"/>
        </w:rPr>
      </w:pPr>
      <w:r w:rsidRPr="00AB3888">
        <w:rPr>
          <w:b/>
          <w:bCs/>
          <w:sz w:val="24"/>
          <w:szCs w:val="24"/>
          <w:highlight w:val="yellow"/>
        </w:rPr>
        <w:lastRenderedPageBreak/>
        <w:t>2.3.</w:t>
      </w:r>
      <w:r>
        <w:rPr>
          <w:b/>
          <w:bCs/>
          <w:sz w:val="24"/>
          <w:szCs w:val="24"/>
          <w:highlight w:val="yellow"/>
        </w:rPr>
        <w:t xml:space="preserve">3. </w:t>
      </w:r>
      <w:r w:rsidR="003332FF">
        <w:rPr>
          <w:b/>
          <w:bCs/>
          <w:sz w:val="24"/>
          <w:szCs w:val="24"/>
          <w:highlight w:val="yellow"/>
        </w:rPr>
        <w:t xml:space="preserve">Medir tokens y costo con </w:t>
      </w:r>
      <w:proofErr w:type="spellStart"/>
      <w:r w:rsidR="003332FF">
        <w:rPr>
          <w:b/>
          <w:bCs/>
          <w:sz w:val="24"/>
          <w:szCs w:val="24"/>
          <w:highlight w:val="yellow"/>
        </w:rPr>
        <w:t>LiteLLM</w:t>
      </w:r>
      <w:proofErr w:type="spellEnd"/>
    </w:p>
    <w:p w14:paraId="67B84254" w14:textId="1E784A54" w:rsidR="003332FF" w:rsidRDefault="00916070" w:rsidP="003332FF">
      <w:pPr>
        <w:rPr>
          <w:highlight w:val="yellow"/>
        </w:rPr>
      </w:pPr>
      <w:r w:rsidRPr="00916070">
        <w:rPr>
          <w:noProof/>
        </w:rPr>
        <w:drawing>
          <wp:inline distT="0" distB="0" distL="0" distR="0" wp14:anchorId="73923592" wp14:editId="72B2F217">
            <wp:extent cx="6382907" cy="1117600"/>
            <wp:effectExtent l="38100" t="38100" r="37465" b="44450"/>
            <wp:docPr id="27150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6286" name=""/>
                    <pic:cNvPicPr/>
                  </pic:nvPicPr>
                  <pic:blipFill>
                    <a:blip r:embed="rId607"/>
                    <a:stretch>
                      <a:fillRect/>
                    </a:stretch>
                  </pic:blipFill>
                  <pic:spPr>
                    <a:xfrm>
                      <a:off x="0" y="0"/>
                      <a:ext cx="6389967" cy="1118836"/>
                    </a:xfrm>
                    <a:prstGeom prst="rect">
                      <a:avLst/>
                    </a:prstGeom>
                    <a:ln w="28575">
                      <a:solidFill>
                        <a:srgbClr val="EE0000"/>
                      </a:solidFill>
                    </a:ln>
                  </pic:spPr>
                </pic:pic>
              </a:graphicData>
            </a:graphic>
          </wp:inline>
        </w:drawing>
      </w:r>
      <w:r w:rsidR="00A24838" w:rsidRPr="00A24838">
        <w:rPr>
          <w:noProof/>
        </w:rPr>
        <w:drawing>
          <wp:inline distT="0" distB="0" distL="0" distR="0" wp14:anchorId="24D212EE" wp14:editId="67E7A5D0">
            <wp:extent cx="6302286" cy="2171888"/>
            <wp:effectExtent l="38100" t="38100" r="41910" b="38100"/>
            <wp:docPr id="2074664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64167" name=""/>
                    <pic:cNvPicPr/>
                  </pic:nvPicPr>
                  <pic:blipFill>
                    <a:blip r:embed="rId608"/>
                    <a:stretch>
                      <a:fillRect/>
                    </a:stretch>
                  </pic:blipFill>
                  <pic:spPr>
                    <a:xfrm>
                      <a:off x="0" y="0"/>
                      <a:ext cx="6302286" cy="2171888"/>
                    </a:xfrm>
                    <a:prstGeom prst="rect">
                      <a:avLst/>
                    </a:prstGeom>
                    <a:ln w="38100">
                      <a:solidFill>
                        <a:srgbClr val="EE0000"/>
                      </a:solidFill>
                    </a:ln>
                  </pic:spPr>
                </pic:pic>
              </a:graphicData>
            </a:graphic>
          </wp:inline>
        </w:drawing>
      </w:r>
    </w:p>
    <w:p w14:paraId="6670AB66" w14:textId="77777777" w:rsidR="00AB34F5" w:rsidRDefault="00AB34F5" w:rsidP="00AB34F5">
      <w:r w:rsidRPr="00AB34F5">
        <w:t xml:space="preserve">En tu salida real: 22 tokens de entrada, 387 de salida, costo </w:t>
      </w:r>
      <w:r w:rsidRPr="00AB34F5">
        <w:rPr>
          <w:b/>
          <w:bCs/>
        </w:rPr>
        <w:t>0,0586 centavos</w:t>
      </w:r>
      <w:r w:rsidRPr="00AB34F5">
        <w:t xml:space="preserve"> (es decir, $0,000586).</w:t>
      </w:r>
    </w:p>
    <w:p w14:paraId="0FE44711" w14:textId="77777777" w:rsidR="0028216A" w:rsidRPr="0028216A" w:rsidRDefault="0028216A" w:rsidP="0028216A">
      <w:r w:rsidRPr="0028216A">
        <w:t xml:space="preserve">El profesor insiste en una aclaración: cuando dice "$0,023" </w:t>
      </w:r>
      <w:r w:rsidRPr="0028216A">
        <w:rPr>
          <w:b/>
          <w:bCs/>
        </w:rPr>
        <w:t>no</w:t>
      </w:r>
      <w:r w:rsidRPr="0028216A">
        <w:t xml:space="preserve"> significa 2 centavos y tres décimas. Significa </w:t>
      </w:r>
      <w:r w:rsidRPr="0028216A">
        <w:rPr>
          <w:b/>
          <w:bCs/>
        </w:rPr>
        <w:t>2 diezmilésimas de dólar</w:t>
      </w:r>
      <w:r w:rsidRPr="0028216A">
        <w:t>, o sea casi nada. Esto conecta con lo que vimos antes: el costo por llamada individual es mínimo; lo que importa es la economía a gran escala.</w:t>
      </w:r>
    </w:p>
    <w:p w14:paraId="2EA6FB11" w14:textId="77777777" w:rsidR="001F7320" w:rsidRPr="00AB34F5" w:rsidRDefault="001F7320" w:rsidP="00AB34F5"/>
    <w:tbl>
      <w:tblPr>
        <w:tblStyle w:val="Tablaconcuadrcula"/>
        <w:tblW w:w="0" w:type="auto"/>
        <w:tblLook w:val="04A0" w:firstRow="1" w:lastRow="0" w:firstColumn="1" w:lastColumn="0" w:noHBand="0" w:noVBand="1"/>
      </w:tblPr>
      <w:tblGrid>
        <w:gridCol w:w="10790"/>
      </w:tblGrid>
      <w:tr w:rsidR="00A222C5" w14:paraId="33CB2131" w14:textId="77777777" w:rsidTr="00A222C5">
        <w:tc>
          <w:tcPr>
            <w:tcW w:w="10790" w:type="dxa"/>
          </w:tcPr>
          <w:p w14:paraId="1179FBD7" w14:textId="3EB2A20A" w:rsidR="00A222C5" w:rsidRDefault="00A222C5" w:rsidP="003332FF">
            <w:pPr>
              <w:rPr>
                <w:highlight w:val="yellow"/>
              </w:rPr>
            </w:pPr>
            <w:r w:rsidRPr="00A222C5">
              <w:rPr>
                <w:noProof/>
              </w:rPr>
              <w:drawing>
                <wp:inline distT="0" distB="0" distL="0" distR="0" wp14:anchorId="65FF392A" wp14:editId="0D6417CF">
                  <wp:extent cx="6005080" cy="266723"/>
                  <wp:effectExtent l="19050" t="19050" r="15240" b="19050"/>
                  <wp:docPr id="15736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18004" name=""/>
                          <pic:cNvPicPr/>
                        </pic:nvPicPr>
                        <pic:blipFill>
                          <a:blip r:embed="rId609"/>
                          <a:stretch>
                            <a:fillRect/>
                          </a:stretch>
                        </pic:blipFill>
                        <pic:spPr>
                          <a:xfrm>
                            <a:off x="0" y="0"/>
                            <a:ext cx="6005080" cy="266723"/>
                          </a:xfrm>
                          <a:prstGeom prst="rect">
                            <a:avLst/>
                          </a:prstGeom>
                          <a:ln w="19050">
                            <a:solidFill>
                              <a:srgbClr val="EE0000"/>
                            </a:solidFill>
                          </a:ln>
                        </pic:spPr>
                      </pic:pic>
                    </a:graphicData>
                  </a:graphic>
                </wp:inline>
              </w:drawing>
            </w:r>
          </w:p>
          <w:p w14:paraId="380ADE83" w14:textId="77777777" w:rsidR="00A222C5" w:rsidRDefault="00A222C5" w:rsidP="003332FF">
            <w:pPr>
              <w:rPr>
                <w:highlight w:val="yellow"/>
              </w:rPr>
            </w:pPr>
          </w:p>
          <w:p w14:paraId="44906578" w14:textId="77777777" w:rsidR="00A222C5" w:rsidRPr="00A222C5" w:rsidRDefault="00A222C5" w:rsidP="00A222C5">
            <w:pPr>
              <w:rPr>
                <w:b/>
                <w:bCs/>
                <w:sz w:val="24"/>
                <w:szCs w:val="28"/>
              </w:rPr>
            </w:pPr>
            <w:r w:rsidRPr="00A222C5">
              <w:rPr>
                <w:b/>
                <w:bCs/>
                <w:sz w:val="24"/>
                <w:szCs w:val="28"/>
                <w:highlight w:val="yellow"/>
              </w:rPr>
              <w:t xml:space="preserve">Paso 1: </w:t>
            </w:r>
            <w:proofErr w:type="gramStart"/>
            <w:r w:rsidRPr="00A222C5">
              <w:rPr>
                <w:b/>
                <w:bCs/>
                <w:sz w:val="24"/>
                <w:szCs w:val="28"/>
                <w:highlight w:val="yellow"/>
              </w:rPr>
              <w:t>response._</w:t>
            </w:r>
            <w:proofErr w:type="spellStart"/>
            <w:proofErr w:type="gramEnd"/>
            <w:r w:rsidRPr="00A222C5">
              <w:rPr>
                <w:b/>
                <w:bCs/>
                <w:sz w:val="24"/>
                <w:szCs w:val="28"/>
                <w:highlight w:val="yellow"/>
              </w:rPr>
              <w:t>hidden_params</w:t>
            </w:r>
            <w:proofErr w:type="spellEnd"/>
          </w:p>
          <w:p w14:paraId="2DE7B5C4" w14:textId="77777777" w:rsidR="009F6AC5" w:rsidRPr="009F6AC5" w:rsidRDefault="009F6AC5" w:rsidP="009F6AC5">
            <w:r w:rsidRPr="009F6AC5">
              <w:t xml:space="preserve">Es un </w:t>
            </w:r>
            <w:r w:rsidRPr="009F6AC5">
              <w:rPr>
                <w:b/>
                <w:bCs/>
              </w:rPr>
              <w:t>diccionario</w:t>
            </w:r>
            <w:r w:rsidRPr="009F6AC5">
              <w:t xml:space="preserve"> (datos guardados con clave y valor) que viene dentro de la respuesta de </w:t>
            </w:r>
            <w:proofErr w:type="spellStart"/>
            <w:r w:rsidRPr="009F6AC5">
              <w:t>LiteLLM</w:t>
            </w:r>
            <w:proofErr w:type="spellEnd"/>
            <w:r w:rsidRPr="009F6AC5">
              <w:t>, con información extra que no es parte de la respuesta normal del modelo.</w:t>
            </w:r>
          </w:p>
          <w:p w14:paraId="709A4AA1" w14:textId="77777777" w:rsidR="00A222C5" w:rsidRDefault="00A222C5" w:rsidP="003332FF">
            <w:pPr>
              <w:rPr>
                <w:highlight w:val="yellow"/>
              </w:rPr>
            </w:pPr>
          </w:p>
          <w:p w14:paraId="1EB1CFC1" w14:textId="77777777" w:rsidR="009F6AC5" w:rsidRPr="00600F49" w:rsidRDefault="009F6AC5" w:rsidP="009F6AC5">
            <w:pPr>
              <w:rPr>
                <w:b/>
                <w:bCs/>
                <w:sz w:val="24"/>
                <w:szCs w:val="28"/>
                <w:highlight w:val="yellow"/>
              </w:rPr>
            </w:pPr>
            <w:r w:rsidRPr="00600F49">
              <w:rPr>
                <w:b/>
                <w:bCs/>
                <w:sz w:val="24"/>
                <w:szCs w:val="28"/>
                <w:highlight w:val="yellow"/>
              </w:rPr>
              <w:t>Paso 2: ["</w:t>
            </w:r>
            <w:proofErr w:type="spellStart"/>
            <w:r w:rsidRPr="00600F49">
              <w:rPr>
                <w:b/>
                <w:bCs/>
                <w:sz w:val="24"/>
                <w:szCs w:val="28"/>
                <w:highlight w:val="yellow"/>
              </w:rPr>
              <w:t>response_cost</w:t>
            </w:r>
            <w:proofErr w:type="spellEnd"/>
            <w:r w:rsidRPr="00600F49">
              <w:rPr>
                <w:b/>
                <w:bCs/>
                <w:sz w:val="24"/>
                <w:szCs w:val="28"/>
                <w:highlight w:val="yellow"/>
              </w:rPr>
              <w:t>"]</w:t>
            </w:r>
          </w:p>
          <w:p w14:paraId="3BA2AC8B" w14:textId="77777777" w:rsidR="00600F49" w:rsidRPr="00600F49" w:rsidRDefault="00600F49" w:rsidP="00600F49">
            <w:r w:rsidRPr="00600F49">
              <w:t xml:space="preserve">Saca del diccionario el valor guardado bajo la clave </w:t>
            </w:r>
            <w:r w:rsidRPr="00600F49">
              <w:rPr>
                <w:b/>
                <w:bCs/>
              </w:rPr>
              <w:t>"</w:t>
            </w:r>
            <w:proofErr w:type="spellStart"/>
            <w:r w:rsidRPr="00600F49">
              <w:rPr>
                <w:b/>
                <w:bCs/>
              </w:rPr>
              <w:t>response_cost</w:t>
            </w:r>
            <w:proofErr w:type="spellEnd"/>
            <w:r w:rsidRPr="00600F49">
              <w:rPr>
                <w:b/>
                <w:bCs/>
              </w:rPr>
              <w:t>".</w:t>
            </w:r>
            <w:r w:rsidRPr="00600F49">
              <w:t xml:space="preserve"> Es un número, el costo en </w:t>
            </w:r>
            <w:r w:rsidRPr="00600F49">
              <w:rPr>
                <w:b/>
                <w:bCs/>
              </w:rPr>
              <w:t>dólares</w:t>
            </w:r>
            <w:r w:rsidRPr="00600F49">
              <w:t xml:space="preserve"> de esa llamada (por ejemplo, </w:t>
            </w:r>
            <w:r w:rsidRPr="00600F49">
              <w:rPr>
                <w:b/>
                <w:bCs/>
              </w:rPr>
              <w:t>0.00058553</w:t>
            </w:r>
            <w:r w:rsidRPr="00600F49">
              <w:t>).</w:t>
            </w:r>
          </w:p>
          <w:p w14:paraId="309CA11D" w14:textId="77777777" w:rsidR="00A222C5" w:rsidRDefault="00A222C5" w:rsidP="003332FF">
            <w:pPr>
              <w:rPr>
                <w:highlight w:val="yellow"/>
              </w:rPr>
            </w:pPr>
          </w:p>
          <w:p w14:paraId="160D9B55" w14:textId="77777777" w:rsidR="00600F49" w:rsidRPr="00600F49" w:rsidRDefault="00600F49" w:rsidP="00600F49">
            <w:pPr>
              <w:rPr>
                <w:b/>
                <w:bCs/>
                <w:sz w:val="24"/>
                <w:szCs w:val="28"/>
                <w:highlight w:val="yellow"/>
              </w:rPr>
            </w:pPr>
            <w:r w:rsidRPr="00600F49">
              <w:rPr>
                <w:b/>
                <w:bCs/>
                <w:sz w:val="24"/>
                <w:szCs w:val="28"/>
                <w:highlight w:val="yellow"/>
              </w:rPr>
              <w:t>Paso 3: * 100</w:t>
            </w:r>
          </w:p>
          <w:p w14:paraId="4667D722" w14:textId="77777777" w:rsidR="00600F49" w:rsidRPr="00B4536A" w:rsidRDefault="00600F49" w:rsidP="00600F49">
            <w:r w:rsidRPr="00B4536A">
              <w:t xml:space="preserve">Multiplica por 100 para pasar de </w:t>
            </w:r>
            <w:r w:rsidRPr="00B4536A">
              <w:rPr>
                <w:b/>
                <w:bCs/>
              </w:rPr>
              <w:t>dólares a centavos</w:t>
            </w:r>
            <w:r w:rsidRPr="00B4536A">
              <w:t>. Dólares × 100 = centavos.</w:t>
            </w:r>
          </w:p>
          <w:p w14:paraId="690599E9" w14:textId="1906B723" w:rsidR="00A222C5" w:rsidRDefault="00B4536A" w:rsidP="003332FF">
            <w:pPr>
              <w:rPr>
                <w:highlight w:val="yellow"/>
              </w:rPr>
            </w:pPr>
            <w:r w:rsidRPr="00B4536A">
              <w:rPr>
                <w:noProof/>
              </w:rPr>
              <w:drawing>
                <wp:inline distT="0" distB="0" distL="0" distR="0" wp14:anchorId="31AC83BF" wp14:editId="4246FB8C">
                  <wp:extent cx="6416596" cy="495343"/>
                  <wp:effectExtent l="0" t="0" r="3810" b="0"/>
                  <wp:docPr id="2139131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1815" name=""/>
                          <pic:cNvPicPr/>
                        </pic:nvPicPr>
                        <pic:blipFill>
                          <a:blip r:embed="rId610"/>
                          <a:stretch>
                            <a:fillRect/>
                          </a:stretch>
                        </pic:blipFill>
                        <pic:spPr>
                          <a:xfrm>
                            <a:off x="0" y="0"/>
                            <a:ext cx="6416596" cy="495343"/>
                          </a:xfrm>
                          <a:prstGeom prst="rect">
                            <a:avLst/>
                          </a:prstGeom>
                        </pic:spPr>
                      </pic:pic>
                    </a:graphicData>
                  </a:graphic>
                </wp:inline>
              </w:drawing>
            </w:r>
          </w:p>
          <w:p w14:paraId="2FF6F297" w14:textId="77777777" w:rsidR="00B4536A" w:rsidRDefault="00B4536A" w:rsidP="003332FF">
            <w:pPr>
              <w:rPr>
                <w:highlight w:val="yellow"/>
              </w:rPr>
            </w:pPr>
          </w:p>
          <w:p w14:paraId="6DE9C55C" w14:textId="77777777" w:rsidR="00B4536A" w:rsidRPr="00B4536A" w:rsidRDefault="00B4536A" w:rsidP="00B4536A">
            <w:pPr>
              <w:rPr>
                <w:b/>
                <w:bCs/>
                <w:sz w:val="24"/>
                <w:szCs w:val="28"/>
                <w:highlight w:val="yellow"/>
              </w:rPr>
            </w:pPr>
            <w:r w:rsidRPr="00B4536A">
              <w:rPr>
                <w:b/>
                <w:bCs/>
                <w:sz w:val="24"/>
                <w:szCs w:val="28"/>
                <w:highlight w:val="yellow"/>
              </w:rPr>
              <w:t>Paso 4</w:t>
            </w:r>
            <w:proofErr w:type="gramStart"/>
            <w:r w:rsidRPr="00B4536A">
              <w:rPr>
                <w:b/>
                <w:bCs/>
                <w:sz w:val="24"/>
                <w:szCs w:val="28"/>
                <w:highlight w:val="yellow"/>
              </w:rPr>
              <w:t>: :</w:t>
            </w:r>
            <w:proofErr w:type="gramEnd"/>
            <w:r w:rsidRPr="00B4536A">
              <w:rPr>
                <w:b/>
                <w:bCs/>
                <w:sz w:val="24"/>
                <w:szCs w:val="28"/>
                <w:highlight w:val="yellow"/>
              </w:rPr>
              <w:t>.4f</w:t>
            </w:r>
          </w:p>
          <w:p w14:paraId="3B46A310" w14:textId="77777777" w:rsidR="00B4536A" w:rsidRPr="00B4536A" w:rsidRDefault="00B4536A" w:rsidP="00B4536A">
            <w:r w:rsidRPr="00B4536A">
              <w:t>Es formato de impresión dentro de un f-</w:t>
            </w:r>
            <w:proofErr w:type="spellStart"/>
            <w:r w:rsidRPr="00B4536A">
              <w:t>string</w:t>
            </w:r>
            <w:proofErr w:type="spellEnd"/>
            <w:r w:rsidRPr="00B4536A">
              <w:t xml:space="preserve">: muestra el número con </w:t>
            </w:r>
            <w:r w:rsidRPr="00B4536A">
              <w:rPr>
                <w:b/>
                <w:bCs/>
              </w:rPr>
              <w:t>4 decimales</w:t>
            </w:r>
            <w:r w:rsidRPr="00B4536A">
              <w:t>.</w:t>
            </w:r>
          </w:p>
          <w:p w14:paraId="42B7B235" w14:textId="756BF4E7" w:rsidR="00B4536A" w:rsidRDefault="00CA4336" w:rsidP="003332FF">
            <w:pPr>
              <w:rPr>
                <w:highlight w:val="yellow"/>
              </w:rPr>
            </w:pPr>
            <w:r w:rsidRPr="00CA4336">
              <w:rPr>
                <w:noProof/>
              </w:rPr>
              <w:drawing>
                <wp:inline distT="0" distB="0" distL="0" distR="0" wp14:anchorId="499F3695" wp14:editId="7BFDC4EC">
                  <wp:extent cx="6386113" cy="533446"/>
                  <wp:effectExtent l="0" t="0" r="0" b="0"/>
                  <wp:docPr id="155363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4161" name=""/>
                          <pic:cNvPicPr/>
                        </pic:nvPicPr>
                        <pic:blipFill>
                          <a:blip r:embed="rId611"/>
                          <a:stretch>
                            <a:fillRect/>
                          </a:stretch>
                        </pic:blipFill>
                        <pic:spPr>
                          <a:xfrm>
                            <a:off x="0" y="0"/>
                            <a:ext cx="6386113" cy="533446"/>
                          </a:xfrm>
                          <a:prstGeom prst="rect">
                            <a:avLst/>
                          </a:prstGeom>
                        </pic:spPr>
                      </pic:pic>
                    </a:graphicData>
                  </a:graphic>
                </wp:inline>
              </w:drawing>
            </w:r>
          </w:p>
          <w:p w14:paraId="17DCE8DF" w14:textId="77777777" w:rsidR="00CA4336" w:rsidRDefault="00CA4336" w:rsidP="003332FF">
            <w:pPr>
              <w:rPr>
                <w:highlight w:val="yellow"/>
              </w:rPr>
            </w:pPr>
          </w:p>
          <w:p w14:paraId="75E25282" w14:textId="77777777" w:rsidR="0025216C" w:rsidRDefault="0025216C" w:rsidP="003332FF">
            <w:pPr>
              <w:rPr>
                <w:highlight w:val="yellow"/>
              </w:rPr>
            </w:pPr>
          </w:p>
          <w:p w14:paraId="6C7DB47F" w14:textId="77777777" w:rsidR="00CA4336" w:rsidRPr="00CA4336" w:rsidRDefault="00CA4336" w:rsidP="00CA4336">
            <w:pPr>
              <w:rPr>
                <w:b/>
                <w:bCs/>
                <w:sz w:val="24"/>
                <w:szCs w:val="28"/>
                <w:highlight w:val="yellow"/>
              </w:rPr>
            </w:pPr>
            <w:r w:rsidRPr="00CA4336">
              <w:rPr>
                <w:b/>
                <w:bCs/>
                <w:sz w:val="24"/>
                <w:szCs w:val="28"/>
                <w:highlight w:val="yellow"/>
              </w:rPr>
              <w:lastRenderedPageBreak/>
              <w:t>Tabla resumen</w:t>
            </w:r>
          </w:p>
          <w:p w14:paraId="4389877B" w14:textId="3F37A524" w:rsidR="00CA4336" w:rsidRDefault="00CA4336" w:rsidP="003332FF">
            <w:pPr>
              <w:rPr>
                <w:highlight w:val="yellow"/>
              </w:rPr>
            </w:pPr>
            <w:r w:rsidRPr="00CA4336">
              <w:rPr>
                <w:noProof/>
              </w:rPr>
              <w:drawing>
                <wp:inline distT="0" distB="0" distL="0" distR="0" wp14:anchorId="54C734F0" wp14:editId="28E8DF65">
                  <wp:extent cx="5345354" cy="2184400"/>
                  <wp:effectExtent l="19050" t="19050" r="27305" b="25400"/>
                  <wp:docPr id="725830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74" name=""/>
                          <pic:cNvPicPr/>
                        </pic:nvPicPr>
                        <pic:blipFill>
                          <a:blip r:embed="rId612"/>
                          <a:stretch>
                            <a:fillRect/>
                          </a:stretch>
                        </pic:blipFill>
                        <pic:spPr>
                          <a:xfrm>
                            <a:off x="0" y="0"/>
                            <a:ext cx="5347682" cy="2185351"/>
                          </a:xfrm>
                          <a:prstGeom prst="rect">
                            <a:avLst/>
                          </a:prstGeom>
                          <a:ln w="19050">
                            <a:solidFill>
                              <a:srgbClr val="EE0000"/>
                            </a:solidFill>
                          </a:ln>
                        </pic:spPr>
                      </pic:pic>
                    </a:graphicData>
                  </a:graphic>
                </wp:inline>
              </w:drawing>
            </w:r>
          </w:p>
          <w:p w14:paraId="52502BAE" w14:textId="77777777" w:rsidR="00A222C5" w:rsidRDefault="00A222C5" w:rsidP="003332FF">
            <w:pPr>
              <w:rPr>
                <w:highlight w:val="yellow"/>
              </w:rPr>
            </w:pPr>
          </w:p>
          <w:p w14:paraId="4246DE4E" w14:textId="77777777" w:rsidR="00A222C5" w:rsidRDefault="00A222C5" w:rsidP="003332FF">
            <w:pPr>
              <w:rPr>
                <w:highlight w:val="yellow"/>
              </w:rPr>
            </w:pPr>
          </w:p>
        </w:tc>
      </w:tr>
    </w:tbl>
    <w:p w14:paraId="32F577EC" w14:textId="3C05344B" w:rsidR="00AB34F5" w:rsidRDefault="00AB34F5" w:rsidP="003332FF">
      <w:pPr>
        <w:rPr>
          <w:highlight w:val="yellow"/>
        </w:rPr>
      </w:pPr>
    </w:p>
    <w:p w14:paraId="002C92A5" w14:textId="49027C23" w:rsidR="00205F99" w:rsidRDefault="00205F99">
      <w:pPr>
        <w:rPr>
          <w:highlight w:val="yellow"/>
        </w:rPr>
      </w:pPr>
      <w:r>
        <w:rPr>
          <w:highlight w:val="yellow"/>
        </w:rPr>
        <w:br w:type="page"/>
      </w:r>
    </w:p>
    <w:p w14:paraId="60C59A70" w14:textId="39E8E183" w:rsidR="0028216A" w:rsidRDefault="003C088A" w:rsidP="003C088A">
      <w:pPr>
        <w:pStyle w:val="Ttulo3"/>
        <w:rPr>
          <w:b/>
          <w:bCs/>
          <w:sz w:val="24"/>
          <w:szCs w:val="24"/>
          <w:highlight w:val="yellow"/>
        </w:rPr>
      </w:pPr>
      <w:r>
        <w:rPr>
          <w:b/>
          <w:bCs/>
          <w:sz w:val="24"/>
          <w:szCs w:val="24"/>
          <w:highlight w:val="yellow"/>
        </w:rPr>
        <w:lastRenderedPageBreak/>
        <w:t xml:space="preserve">2.3.4: El experimento de Hamley (cache de </w:t>
      </w:r>
      <w:proofErr w:type="spellStart"/>
      <w:r>
        <w:rPr>
          <w:b/>
          <w:bCs/>
          <w:sz w:val="24"/>
          <w:szCs w:val="24"/>
          <w:highlight w:val="yellow"/>
        </w:rPr>
        <w:t>promps</w:t>
      </w:r>
      <w:proofErr w:type="spellEnd"/>
    </w:p>
    <w:p w14:paraId="38FA484C" w14:textId="77777777" w:rsidR="00896A0C" w:rsidRDefault="00896A0C" w:rsidP="00896A0C">
      <w:r w:rsidRPr="00896A0C">
        <w:t>Son 4 llamadas seguidas, y cada una enseña algo distinto.</w:t>
      </w:r>
    </w:p>
    <w:p w14:paraId="59CA2069" w14:textId="340CBDD5" w:rsidR="00636A36" w:rsidRDefault="00636A36" w:rsidP="00896A0C">
      <w:r w:rsidRPr="00636A36">
        <w:rPr>
          <w:noProof/>
        </w:rPr>
        <w:drawing>
          <wp:inline distT="0" distB="0" distL="0" distR="0" wp14:anchorId="67DB6680" wp14:editId="3F85D944">
            <wp:extent cx="6091767" cy="1038421"/>
            <wp:effectExtent l="38100" t="38100" r="42545" b="47625"/>
            <wp:docPr id="90250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6083" name=""/>
                    <pic:cNvPicPr/>
                  </pic:nvPicPr>
                  <pic:blipFill>
                    <a:blip r:embed="rId613"/>
                    <a:stretch>
                      <a:fillRect/>
                    </a:stretch>
                  </pic:blipFill>
                  <pic:spPr>
                    <a:xfrm>
                      <a:off x="0" y="0"/>
                      <a:ext cx="6097728" cy="1039437"/>
                    </a:xfrm>
                    <a:prstGeom prst="rect">
                      <a:avLst/>
                    </a:prstGeom>
                    <a:ln w="3810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292C5A" w14:paraId="0BFB1FA2" w14:textId="77777777" w:rsidTr="00292C5A">
        <w:tc>
          <w:tcPr>
            <w:tcW w:w="10790" w:type="dxa"/>
          </w:tcPr>
          <w:p w14:paraId="68FA5DD1" w14:textId="77777777" w:rsidR="00292C5A" w:rsidRPr="00292C5A" w:rsidRDefault="00292C5A" w:rsidP="00292C5A">
            <w:pPr>
              <w:shd w:val="clear" w:color="auto" w:fill="FFFF00"/>
              <w:rPr>
                <w:b/>
                <w:bCs/>
                <w:sz w:val="24"/>
                <w:szCs w:val="28"/>
              </w:rPr>
            </w:pPr>
            <w:r w:rsidRPr="00292C5A">
              <w:rPr>
                <w:b/>
                <w:bCs/>
                <w:sz w:val="24"/>
                <w:szCs w:val="28"/>
              </w:rPr>
              <w:t>Línea 1-2: abrir y leer el archivo</w:t>
            </w:r>
          </w:p>
          <w:p w14:paraId="429D5676" w14:textId="17400C30" w:rsidR="00292C5A" w:rsidRDefault="00292C5A" w:rsidP="00896A0C">
            <w:r w:rsidRPr="00292C5A">
              <w:rPr>
                <w:noProof/>
              </w:rPr>
              <w:drawing>
                <wp:inline distT="0" distB="0" distL="0" distR="0" wp14:anchorId="2242DA3C" wp14:editId="445B9948">
                  <wp:extent cx="5655734" cy="896227"/>
                  <wp:effectExtent l="38100" t="38100" r="40640" b="37465"/>
                  <wp:docPr id="1654954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4511" name=""/>
                          <pic:cNvPicPr/>
                        </pic:nvPicPr>
                        <pic:blipFill>
                          <a:blip r:embed="rId614"/>
                          <a:stretch>
                            <a:fillRect/>
                          </a:stretch>
                        </pic:blipFill>
                        <pic:spPr>
                          <a:xfrm>
                            <a:off x="0" y="0"/>
                            <a:ext cx="5665373" cy="897754"/>
                          </a:xfrm>
                          <a:prstGeom prst="rect">
                            <a:avLst/>
                          </a:prstGeom>
                          <a:ln w="28575">
                            <a:solidFill>
                              <a:srgbClr val="EE0000"/>
                            </a:solidFill>
                          </a:ln>
                        </pic:spPr>
                      </pic:pic>
                    </a:graphicData>
                  </a:graphic>
                </wp:inline>
              </w:drawing>
            </w:r>
          </w:p>
          <w:p w14:paraId="3C41BCEE" w14:textId="66D13EFA" w:rsidR="00292C5A" w:rsidRDefault="007A5F1B" w:rsidP="00896A0C">
            <w:r w:rsidRPr="007A5F1B">
              <w:rPr>
                <w:noProof/>
              </w:rPr>
              <w:drawing>
                <wp:inline distT="0" distB="0" distL="0" distR="0" wp14:anchorId="0469DF5B" wp14:editId="29AA2BC8">
                  <wp:extent cx="5655734" cy="2483983"/>
                  <wp:effectExtent l="38100" t="38100" r="40640" b="31115"/>
                  <wp:docPr id="49120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08653" name=""/>
                          <pic:cNvPicPr/>
                        </pic:nvPicPr>
                        <pic:blipFill>
                          <a:blip r:embed="rId615"/>
                          <a:stretch>
                            <a:fillRect/>
                          </a:stretch>
                        </pic:blipFill>
                        <pic:spPr>
                          <a:xfrm>
                            <a:off x="0" y="0"/>
                            <a:ext cx="5659485" cy="2485630"/>
                          </a:xfrm>
                          <a:prstGeom prst="rect">
                            <a:avLst/>
                          </a:prstGeom>
                          <a:ln w="38100">
                            <a:solidFill>
                              <a:srgbClr val="EE0000"/>
                            </a:solidFill>
                          </a:ln>
                        </pic:spPr>
                      </pic:pic>
                    </a:graphicData>
                  </a:graphic>
                </wp:inline>
              </w:drawing>
            </w:r>
          </w:p>
          <w:p w14:paraId="3DF66332" w14:textId="77777777" w:rsidR="007A5F1B" w:rsidRDefault="007A5F1B" w:rsidP="00896A0C"/>
          <w:p w14:paraId="2708C7AB" w14:textId="77777777" w:rsidR="007A5F1B" w:rsidRDefault="007A5F1B" w:rsidP="007A5F1B">
            <w:r w:rsidRPr="007A5F1B">
              <w:t xml:space="preserve">Después de esto, </w:t>
            </w:r>
            <w:proofErr w:type="spellStart"/>
            <w:r w:rsidRPr="007A5F1B">
              <w:rPr>
                <w:b/>
                <w:bCs/>
              </w:rPr>
              <w:t>hamlet</w:t>
            </w:r>
            <w:proofErr w:type="spellEnd"/>
            <w:r w:rsidRPr="007A5F1B">
              <w:t xml:space="preserve"> contiene el texto completo de la obra, como un </w:t>
            </w:r>
            <w:proofErr w:type="spellStart"/>
            <w:r w:rsidRPr="007A5F1B">
              <w:t>string</w:t>
            </w:r>
            <w:proofErr w:type="spellEnd"/>
            <w:r w:rsidRPr="007A5F1B">
              <w:t xml:space="preserve"> gigante (miles de caracteres).</w:t>
            </w:r>
          </w:p>
          <w:p w14:paraId="42DA0897" w14:textId="77777777" w:rsidR="007A5F1B" w:rsidRDefault="007A5F1B" w:rsidP="007A5F1B"/>
          <w:p w14:paraId="5BE1EBA7" w14:textId="77777777" w:rsidR="007A5F1B" w:rsidRPr="007A5F1B" w:rsidRDefault="007A5F1B" w:rsidP="007A5F1B">
            <w:pPr>
              <w:shd w:val="clear" w:color="auto" w:fill="FFFF00"/>
              <w:rPr>
                <w:b/>
                <w:bCs/>
              </w:rPr>
            </w:pPr>
            <w:r w:rsidRPr="007A5F1B">
              <w:rPr>
                <w:b/>
                <w:bCs/>
              </w:rPr>
              <w:t>Línea 3: buscar una frase</w:t>
            </w:r>
          </w:p>
          <w:p w14:paraId="2905866B" w14:textId="3216C542" w:rsidR="007A5F1B" w:rsidRDefault="002B4680" w:rsidP="007A5F1B">
            <w:r w:rsidRPr="002B4680">
              <w:rPr>
                <w:noProof/>
              </w:rPr>
              <w:drawing>
                <wp:inline distT="0" distB="0" distL="0" distR="0" wp14:anchorId="2E9A49B9" wp14:editId="0A0D4591">
                  <wp:extent cx="5331884" cy="703859"/>
                  <wp:effectExtent l="19050" t="19050" r="21590" b="20320"/>
                  <wp:docPr id="229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27300" name=""/>
                          <pic:cNvPicPr/>
                        </pic:nvPicPr>
                        <pic:blipFill>
                          <a:blip r:embed="rId616"/>
                          <a:stretch>
                            <a:fillRect/>
                          </a:stretch>
                        </pic:blipFill>
                        <pic:spPr>
                          <a:xfrm>
                            <a:off x="0" y="0"/>
                            <a:ext cx="5348185" cy="706011"/>
                          </a:xfrm>
                          <a:prstGeom prst="rect">
                            <a:avLst/>
                          </a:prstGeom>
                          <a:ln w="19050">
                            <a:solidFill>
                              <a:srgbClr val="EE0000"/>
                            </a:solidFill>
                          </a:ln>
                        </pic:spPr>
                      </pic:pic>
                    </a:graphicData>
                  </a:graphic>
                </wp:inline>
              </w:drawing>
            </w:r>
          </w:p>
          <w:p w14:paraId="3BE92800" w14:textId="0023F7F0" w:rsidR="002B4680" w:rsidRDefault="002B4680" w:rsidP="00C014EC">
            <w:pPr>
              <w:pStyle w:val="Prrafodelista"/>
              <w:numPr>
                <w:ilvl w:val="0"/>
                <w:numId w:val="58"/>
              </w:numPr>
            </w:pPr>
            <w:proofErr w:type="gramStart"/>
            <w:r w:rsidRPr="002B4680">
              <w:rPr>
                <w:b/>
                <w:bCs/>
              </w:rPr>
              <w:t>.</w:t>
            </w:r>
            <w:proofErr w:type="spellStart"/>
            <w:r w:rsidRPr="002B4680">
              <w:rPr>
                <w:b/>
                <w:bCs/>
              </w:rPr>
              <w:t>find</w:t>
            </w:r>
            <w:proofErr w:type="spellEnd"/>
            <w:proofErr w:type="gramEnd"/>
            <w:r w:rsidRPr="002B4680">
              <w:rPr>
                <w:b/>
                <w:bCs/>
              </w:rPr>
              <w:t xml:space="preserve">("Speak, </w:t>
            </w:r>
            <w:proofErr w:type="spellStart"/>
            <w:r w:rsidRPr="002B4680">
              <w:rPr>
                <w:b/>
                <w:bCs/>
              </w:rPr>
              <w:t>man</w:t>
            </w:r>
            <w:proofErr w:type="spellEnd"/>
            <w:r w:rsidRPr="002B4680">
              <w:rPr>
                <w:b/>
                <w:bCs/>
              </w:rPr>
              <w:t>")</w:t>
            </w:r>
            <w:r w:rsidRPr="002B4680">
              <w:t xml:space="preserve"> busca esa frase exacta dentro del texto.</w:t>
            </w:r>
          </w:p>
          <w:p w14:paraId="052C58F0"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 xml:space="preserve">Devuelve la </w:t>
            </w:r>
            <w:r w:rsidRPr="00D10B18">
              <w:rPr>
                <w:rFonts w:eastAsia="Times New Roman" w:cs="Arial"/>
                <w:b/>
                <w:bCs/>
                <w:kern w:val="0"/>
                <w:szCs w:val="22"/>
                <w:lang w:eastAsia="es-CL"/>
                <w14:ligatures w14:val="none"/>
              </w:rPr>
              <w:t>posición</w:t>
            </w:r>
            <w:r w:rsidRPr="00D10B18">
              <w:rPr>
                <w:rFonts w:eastAsia="Times New Roman" w:cs="Arial"/>
                <w:kern w:val="0"/>
                <w:szCs w:val="22"/>
                <w:lang w:eastAsia="es-CL"/>
                <w14:ligatures w14:val="none"/>
              </w:rPr>
              <w:t xml:space="preserve"> (el índice del carácter) donde empieza esa frase.</w:t>
            </w:r>
          </w:p>
          <w:p w14:paraId="115C9208"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Si no la encontrara, devolvería -1.</w:t>
            </w:r>
          </w:p>
          <w:p w14:paraId="2F18B6D0" w14:textId="77777777" w:rsidR="00D10B18" w:rsidRPr="00D10B18" w:rsidRDefault="00D10B18" w:rsidP="00D10B18">
            <w:r w:rsidRPr="00D10B18">
              <w:rPr>
                <w:b/>
                <w:bCs/>
              </w:rPr>
              <w:t>Ejemplo con un texto chico (inventado):</w:t>
            </w:r>
            <w:r w:rsidRPr="00D10B18">
              <w:t xml:space="preserve"> si texto = "Hola, Speak, </w:t>
            </w:r>
            <w:proofErr w:type="spellStart"/>
            <w:r w:rsidRPr="00D10B18">
              <w:t>man</w:t>
            </w:r>
            <w:proofErr w:type="spellEnd"/>
            <w:r w:rsidRPr="00D10B18">
              <w:t xml:space="preserve">, adiós", entonces </w:t>
            </w:r>
            <w:proofErr w:type="spellStart"/>
            <w:proofErr w:type="gramStart"/>
            <w:r w:rsidRPr="00D10B18">
              <w:t>texto.find</w:t>
            </w:r>
            <w:proofErr w:type="spellEnd"/>
            <w:proofErr w:type="gramEnd"/>
            <w:r w:rsidRPr="00D10B18">
              <w:t xml:space="preserve">("Speak, </w:t>
            </w:r>
            <w:proofErr w:type="spellStart"/>
            <w:r w:rsidRPr="00D10B18">
              <w:t>man</w:t>
            </w:r>
            <w:proofErr w:type="spellEnd"/>
            <w:r w:rsidRPr="00D10B18">
              <w:t>") devuelve 6, porque "Speak" empieza en la posición 6 (contando desde 0).</w:t>
            </w:r>
          </w:p>
          <w:p w14:paraId="20F49B5D" w14:textId="77777777" w:rsidR="002B4680" w:rsidRPr="007A5F1B" w:rsidRDefault="002B4680" w:rsidP="00D10B18"/>
          <w:p w14:paraId="19F8D9E5" w14:textId="77777777" w:rsidR="00D10B18" w:rsidRPr="00D10B18" w:rsidRDefault="00D10B18" w:rsidP="00D10B18">
            <w:pPr>
              <w:shd w:val="clear" w:color="auto" w:fill="FFFF00"/>
              <w:rPr>
                <w:b/>
                <w:bCs/>
              </w:rPr>
            </w:pPr>
            <w:r w:rsidRPr="00D10B18">
              <w:rPr>
                <w:b/>
                <w:bCs/>
              </w:rPr>
              <w:t>Línea 4: mostrar un fragmento</w:t>
            </w:r>
          </w:p>
          <w:p w14:paraId="60E7CB00" w14:textId="77CA170F" w:rsidR="007A5F1B" w:rsidRDefault="00D10B18" w:rsidP="00896A0C">
            <w:r w:rsidRPr="00D10B18">
              <w:rPr>
                <w:noProof/>
              </w:rPr>
              <w:drawing>
                <wp:inline distT="0" distB="0" distL="0" distR="0" wp14:anchorId="1EE39EDA" wp14:editId="0C5DF8A5">
                  <wp:extent cx="5376334" cy="643646"/>
                  <wp:effectExtent l="38100" t="38100" r="34290" b="42545"/>
                  <wp:docPr id="73056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3705" name=""/>
                          <pic:cNvPicPr/>
                        </pic:nvPicPr>
                        <pic:blipFill>
                          <a:blip r:embed="rId617"/>
                          <a:stretch>
                            <a:fillRect/>
                          </a:stretch>
                        </pic:blipFill>
                        <pic:spPr>
                          <a:xfrm>
                            <a:off x="0" y="0"/>
                            <a:ext cx="5399770" cy="646452"/>
                          </a:xfrm>
                          <a:prstGeom prst="rect">
                            <a:avLst/>
                          </a:prstGeom>
                          <a:ln w="28575">
                            <a:solidFill>
                              <a:schemeClr val="tx1"/>
                            </a:solidFill>
                          </a:ln>
                        </pic:spPr>
                      </pic:pic>
                    </a:graphicData>
                  </a:graphic>
                </wp:inline>
              </w:drawing>
            </w:r>
          </w:p>
          <w:p w14:paraId="0E1B4876" w14:textId="65611ACD" w:rsidR="003010EE" w:rsidRPr="003010EE" w:rsidRDefault="003010EE" w:rsidP="003010EE">
            <w:pPr>
              <w:pStyle w:val="Prrafodelista"/>
              <w:numPr>
                <w:ilvl w:val="0"/>
                <w:numId w:val="58"/>
              </w:numPr>
            </w:pPr>
            <w:proofErr w:type="spellStart"/>
            <w:r w:rsidRPr="003010EE">
              <w:lastRenderedPageBreak/>
              <w:t>hamlet</w:t>
            </w:r>
            <w:proofErr w:type="spellEnd"/>
            <w:r w:rsidRPr="003010EE">
              <w:t>[</w:t>
            </w:r>
            <w:proofErr w:type="gramStart"/>
            <w:r w:rsidRPr="003010EE">
              <w:t>loc:loc</w:t>
            </w:r>
            <w:proofErr w:type="gramEnd"/>
            <w:r w:rsidRPr="003010EE">
              <w:t xml:space="preserve">+100] es </w:t>
            </w:r>
            <w:proofErr w:type="spellStart"/>
            <w:r w:rsidRPr="003010EE">
              <w:rPr>
                <w:b/>
                <w:bCs/>
              </w:rPr>
              <w:t>slicing</w:t>
            </w:r>
            <w:proofErr w:type="spellEnd"/>
            <w:r w:rsidRPr="003010EE">
              <w:t xml:space="preserve">: toma el texto desde la posición </w:t>
            </w:r>
            <w:proofErr w:type="spellStart"/>
            <w:r w:rsidRPr="003010EE">
              <w:t>loc</w:t>
            </w:r>
            <w:proofErr w:type="spellEnd"/>
            <w:r w:rsidRPr="003010EE">
              <w:t xml:space="preserve"> hasta loc+100, o sea, los </w:t>
            </w:r>
            <w:r w:rsidRPr="003010EE">
              <w:rPr>
                <w:b/>
                <w:bCs/>
              </w:rPr>
              <w:t>100 caracteres siguientes</w:t>
            </w:r>
            <w:r w:rsidRPr="003010EE">
              <w:t xml:space="preserve"> a partir de donde empieza "Speak, </w:t>
            </w:r>
            <w:proofErr w:type="spellStart"/>
            <w:r w:rsidRPr="003010EE">
              <w:t>man</w:t>
            </w:r>
            <w:proofErr w:type="spellEnd"/>
            <w:r w:rsidRPr="003010EE">
              <w:t>".</w:t>
            </w:r>
          </w:p>
          <w:p w14:paraId="47B78FF6" w14:textId="0AA7E86B" w:rsidR="003010EE" w:rsidRPr="003010EE" w:rsidRDefault="003010EE" w:rsidP="003010EE">
            <w:pPr>
              <w:pStyle w:val="Prrafodelista"/>
              <w:numPr>
                <w:ilvl w:val="0"/>
                <w:numId w:val="58"/>
              </w:numPr>
            </w:pPr>
            <w:proofErr w:type="spellStart"/>
            <w:r w:rsidRPr="003010EE">
              <w:t>print</w:t>
            </w:r>
            <w:proofErr w:type="spellEnd"/>
            <w:r w:rsidRPr="003010EE">
              <w:t>(...) lo muestra en pantalla.</w:t>
            </w:r>
          </w:p>
          <w:p w14:paraId="45F1F127" w14:textId="77777777" w:rsidR="003010EE" w:rsidRDefault="003010EE" w:rsidP="00896A0C"/>
          <w:p w14:paraId="1D4408E4" w14:textId="77777777" w:rsidR="003010EE" w:rsidRPr="003010EE" w:rsidRDefault="003010EE" w:rsidP="003010EE">
            <w:pPr>
              <w:rPr>
                <w:b/>
                <w:bCs/>
              </w:rPr>
            </w:pPr>
            <w:r w:rsidRPr="003010EE">
              <w:rPr>
                <w:b/>
                <w:bCs/>
              </w:rPr>
              <w:t>El resultado en tu notebook</w:t>
            </w:r>
          </w:p>
          <w:p w14:paraId="5A307AB9" w14:textId="6828D097" w:rsidR="003010EE" w:rsidRDefault="003010EE" w:rsidP="00896A0C">
            <w:r w:rsidRPr="003010EE">
              <w:rPr>
                <w:noProof/>
              </w:rPr>
              <w:drawing>
                <wp:inline distT="0" distB="0" distL="0" distR="0" wp14:anchorId="00D71F01" wp14:editId="57CD1D4A">
                  <wp:extent cx="3398815" cy="952583"/>
                  <wp:effectExtent l="0" t="0" r="0" b="0"/>
                  <wp:docPr id="21066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3701" name=""/>
                          <pic:cNvPicPr/>
                        </pic:nvPicPr>
                        <pic:blipFill>
                          <a:blip r:embed="rId618"/>
                          <a:stretch>
                            <a:fillRect/>
                          </a:stretch>
                        </pic:blipFill>
                        <pic:spPr>
                          <a:xfrm>
                            <a:off x="0" y="0"/>
                            <a:ext cx="3398815" cy="952583"/>
                          </a:xfrm>
                          <a:prstGeom prst="rect">
                            <a:avLst/>
                          </a:prstGeom>
                        </pic:spPr>
                      </pic:pic>
                    </a:graphicData>
                  </a:graphic>
                </wp:inline>
              </w:drawing>
            </w:r>
          </w:p>
          <w:p w14:paraId="013A737F" w14:textId="77777777" w:rsidR="003010EE" w:rsidRDefault="003010EE" w:rsidP="00896A0C"/>
          <w:p w14:paraId="653537C8" w14:textId="77777777" w:rsidR="003010EE" w:rsidRPr="003010EE" w:rsidRDefault="003010EE" w:rsidP="003010EE">
            <w:r w:rsidRPr="003010EE">
              <w:t xml:space="preserve">Es exactamente ese fragmento del guion de Hamlet, cortado justo a los 100 caracteres (por eso la última línea queda a medias: "Let </w:t>
            </w:r>
            <w:proofErr w:type="spellStart"/>
            <w:r w:rsidRPr="003010EE">
              <w:t>him</w:t>
            </w:r>
            <w:proofErr w:type="spellEnd"/>
            <w:r w:rsidRPr="003010EE">
              <w:t xml:space="preserve"> </w:t>
            </w:r>
            <w:proofErr w:type="spellStart"/>
            <w:r w:rsidRPr="003010EE">
              <w:t>deman</w:t>
            </w:r>
            <w:proofErr w:type="spellEnd"/>
            <w:r w:rsidRPr="003010EE">
              <w:t>...").</w:t>
            </w:r>
          </w:p>
          <w:p w14:paraId="139DB0B7" w14:textId="77777777" w:rsidR="003010EE" w:rsidRDefault="003010EE" w:rsidP="00896A0C"/>
          <w:p w14:paraId="49D5D5DC" w14:textId="77777777" w:rsidR="00292C5A" w:rsidRDefault="00292C5A" w:rsidP="00896A0C"/>
          <w:p w14:paraId="0AFFA21E" w14:textId="77777777" w:rsidR="00292C5A" w:rsidRDefault="00292C5A" w:rsidP="00896A0C"/>
        </w:tc>
      </w:tr>
    </w:tbl>
    <w:p w14:paraId="74BBFB03" w14:textId="77777777" w:rsidR="00636A36" w:rsidRDefault="00636A36" w:rsidP="00896A0C"/>
    <w:p w14:paraId="26C2E5C7" w14:textId="0A97835F" w:rsidR="0002109C" w:rsidRPr="000E5B41" w:rsidRDefault="000E5B41" w:rsidP="000E5B41">
      <w:pPr>
        <w:pStyle w:val="Ttulo4"/>
        <w:rPr>
          <w:b/>
          <w:bCs/>
          <w:i w:val="0"/>
          <w:iCs w:val="0"/>
          <w:sz w:val="24"/>
        </w:rPr>
      </w:pPr>
      <w:r w:rsidRPr="000E5B41">
        <w:rPr>
          <w:b/>
          <w:bCs/>
          <w:i w:val="0"/>
          <w:iCs w:val="0"/>
          <w:sz w:val="24"/>
          <w:highlight w:val="yellow"/>
        </w:rPr>
        <w:t xml:space="preserve">2.3.4.1: </w:t>
      </w:r>
      <w:r w:rsidR="00896A0C" w:rsidRPr="000E5B41">
        <w:rPr>
          <w:b/>
          <w:bCs/>
          <w:i w:val="0"/>
          <w:iCs w:val="0"/>
          <w:sz w:val="24"/>
          <w:highlight w:val="yellow"/>
        </w:rPr>
        <w:t>Llamada 1: sin contexto</w:t>
      </w:r>
    </w:p>
    <w:p w14:paraId="59FDB665" w14:textId="23FD3C29" w:rsidR="00896A0C" w:rsidRDefault="00114F91" w:rsidP="00A57FC6">
      <w:pPr>
        <w:rPr>
          <w:b/>
          <w:bCs/>
        </w:rPr>
      </w:pPr>
      <w:r w:rsidRPr="00114F91">
        <w:rPr>
          <w:b/>
          <w:bCs/>
          <w:noProof/>
        </w:rPr>
        <w:drawing>
          <wp:inline distT="0" distB="0" distL="0" distR="0" wp14:anchorId="44F9BC6C" wp14:editId="379A3F32">
            <wp:extent cx="4927600" cy="1175781"/>
            <wp:effectExtent l="19050" t="19050" r="25400" b="24765"/>
            <wp:docPr id="1805661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61497" name=""/>
                    <pic:cNvPicPr/>
                  </pic:nvPicPr>
                  <pic:blipFill>
                    <a:blip r:embed="rId619"/>
                    <a:stretch>
                      <a:fillRect/>
                    </a:stretch>
                  </pic:blipFill>
                  <pic:spPr>
                    <a:xfrm>
                      <a:off x="0" y="0"/>
                      <a:ext cx="4937377" cy="1178114"/>
                    </a:xfrm>
                    <a:prstGeom prst="rect">
                      <a:avLst/>
                    </a:prstGeom>
                    <a:ln w="19050">
                      <a:solidFill>
                        <a:srgbClr val="EE0000"/>
                      </a:solidFill>
                    </a:ln>
                  </pic:spPr>
                </pic:pic>
              </a:graphicData>
            </a:graphic>
          </wp:inline>
        </w:drawing>
      </w:r>
    </w:p>
    <w:p w14:paraId="63CF5024" w14:textId="1A668BD9" w:rsidR="0089321A" w:rsidRDefault="004120E3" w:rsidP="00A57FC6">
      <w:r w:rsidRPr="004120E3">
        <w:rPr>
          <w:b/>
          <w:bCs/>
        </w:rPr>
        <w:t>En el video:</w:t>
      </w:r>
      <w:r w:rsidRPr="004120E3">
        <w:t xml:space="preserve"> el modelo inventa una respuesta ("Bendito el padre que tiene un hijo que sabe") que suena segura, pero está mal. El profesor lo marca como </w:t>
      </w:r>
      <w:r w:rsidRPr="004120E3">
        <w:rPr>
          <w:b/>
          <w:bCs/>
        </w:rPr>
        <w:t>alucinación confiada</w:t>
      </w:r>
      <w:r w:rsidRPr="004120E3">
        <w:t>:</w:t>
      </w:r>
      <w:r>
        <w:t xml:space="preserve"> cuando el modelo no sabe algo, tiende a da la respuesta incorrecta con la misma confianza que si supiera, porque esa es la secuencia de tokens que le parece más probable.</w:t>
      </w:r>
    </w:p>
    <w:p w14:paraId="7732B594" w14:textId="77777777" w:rsidR="00012831" w:rsidRPr="00012831" w:rsidRDefault="00012831" w:rsidP="00012831">
      <w:r w:rsidRPr="00012831">
        <w:rPr>
          <w:b/>
          <w:bCs/>
        </w:rPr>
        <w:t>En tu notebook:</w:t>
      </w:r>
      <w:r w:rsidRPr="00012831">
        <w:t xml:space="preserve"> la respuesta salió </w:t>
      </w:r>
      <w:r w:rsidRPr="00012831">
        <w:rPr>
          <w:b/>
          <w:bCs/>
        </w:rPr>
        <w:t>correcta</w:t>
      </w:r>
      <w:r w:rsidRPr="00012831">
        <w:t xml:space="preserve"> ("</w:t>
      </w:r>
      <w:proofErr w:type="spellStart"/>
      <w:r w:rsidRPr="00012831">
        <w:t>Dead</w:t>
      </w:r>
      <w:proofErr w:type="spellEnd"/>
      <w:r w:rsidRPr="00012831">
        <w:t xml:space="preserve">", de Claudio). Es otra diferencia entre la corrida del profesor y la tuya; el mismo </w:t>
      </w:r>
      <w:proofErr w:type="spellStart"/>
      <w:r w:rsidRPr="00012831">
        <w:t>prompt</w:t>
      </w:r>
      <w:proofErr w:type="spellEnd"/>
      <w:r w:rsidRPr="00012831">
        <w:t xml:space="preserve"> puede dar resultados distintos en distintas ejecuciones.</w:t>
      </w:r>
    </w:p>
    <w:p w14:paraId="0CFCB8AD" w14:textId="07769639" w:rsidR="000E5B41" w:rsidRDefault="00BB6B52" w:rsidP="00A57FC6">
      <w:r w:rsidRPr="00BB6B52">
        <w:rPr>
          <w:noProof/>
        </w:rPr>
        <w:drawing>
          <wp:inline distT="0" distB="0" distL="0" distR="0" wp14:anchorId="1885C137" wp14:editId="4CFE3902">
            <wp:extent cx="4948767" cy="2028078"/>
            <wp:effectExtent l="38100" t="38100" r="42545" b="29845"/>
            <wp:docPr id="40383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35789" name=""/>
                    <pic:cNvPicPr/>
                  </pic:nvPicPr>
                  <pic:blipFill>
                    <a:blip r:embed="rId620"/>
                    <a:stretch>
                      <a:fillRect/>
                    </a:stretch>
                  </pic:blipFill>
                  <pic:spPr>
                    <a:xfrm>
                      <a:off x="0" y="0"/>
                      <a:ext cx="4960055" cy="2032704"/>
                    </a:xfrm>
                    <a:prstGeom prst="rect">
                      <a:avLst/>
                    </a:prstGeom>
                    <a:ln w="28575">
                      <a:solidFill>
                        <a:srgbClr val="EE0000"/>
                      </a:solidFill>
                    </a:ln>
                  </pic:spPr>
                </pic:pic>
              </a:graphicData>
            </a:graphic>
          </wp:inline>
        </w:drawing>
      </w:r>
      <w:r w:rsidR="004A06C5" w:rsidRPr="004A06C5">
        <w:rPr>
          <w:noProof/>
        </w:rPr>
        <w:drawing>
          <wp:inline distT="0" distB="0" distL="0" distR="0" wp14:anchorId="200F85AE" wp14:editId="684F4EE3">
            <wp:extent cx="4842933" cy="839748"/>
            <wp:effectExtent l="38100" t="38100" r="34290" b="36830"/>
            <wp:docPr id="87695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2004" name=""/>
                    <pic:cNvPicPr/>
                  </pic:nvPicPr>
                  <pic:blipFill>
                    <a:blip r:embed="rId621"/>
                    <a:stretch>
                      <a:fillRect/>
                    </a:stretch>
                  </pic:blipFill>
                  <pic:spPr>
                    <a:xfrm>
                      <a:off x="0" y="0"/>
                      <a:ext cx="4860407" cy="842778"/>
                    </a:xfrm>
                    <a:prstGeom prst="rect">
                      <a:avLst/>
                    </a:prstGeom>
                    <a:ln w="28575">
                      <a:solidFill>
                        <a:srgbClr val="EE0000"/>
                      </a:solidFill>
                    </a:ln>
                  </pic:spPr>
                </pic:pic>
              </a:graphicData>
            </a:graphic>
          </wp:inline>
        </w:drawing>
      </w:r>
    </w:p>
    <w:p w14:paraId="0CB7AE38" w14:textId="09D935F7" w:rsidR="000E5B41" w:rsidRDefault="000E5B41" w:rsidP="000E5B41">
      <w:pPr>
        <w:pStyle w:val="Ttulo4"/>
        <w:rPr>
          <w:b/>
          <w:bCs/>
          <w:i w:val="0"/>
          <w:iCs w:val="0"/>
          <w:sz w:val="24"/>
        </w:rPr>
      </w:pPr>
      <w:r w:rsidRPr="000E5B41">
        <w:rPr>
          <w:b/>
          <w:bCs/>
          <w:i w:val="0"/>
          <w:iCs w:val="0"/>
          <w:sz w:val="24"/>
          <w:highlight w:val="yellow"/>
        </w:rPr>
        <w:lastRenderedPageBreak/>
        <w:t>2.3.4.2: Llamada 2: con el texto completo de Hamlet</w:t>
      </w:r>
    </w:p>
    <w:p w14:paraId="0301F803" w14:textId="614EFB20" w:rsidR="000E5B41" w:rsidRDefault="00A65F04" w:rsidP="000E5B41">
      <w:r w:rsidRPr="00A65F04">
        <w:rPr>
          <w:noProof/>
        </w:rPr>
        <w:drawing>
          <wp:inline distT="0" distB="0" distL="0" distR="0" wp14:anchorId="2E04D571" wp14:editId="5F447C86">
            <wp:extent cx="6167967" cy="1408924"/>
            <wp:effectExtent l="38100" t="38100" r="42545" b="39370"/>
            <wp:docPr id="64327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9265" name=""/>
                    <pic:cNvPicPr/>
                  </pic:nvPicPr>
                  <pic:blipFill>
                    <a:blip r:embed="rId622"/>
                    <a:stretch>
                      <a:fillRect/>
                    </a:stretch>
                  </pic:blipFill>
                  <pic:spPr>
                    <a:xfrm>
                      <a:off x="0" y="0"/>
                      <a:ext cx="6175832" cy="1410721"/>
                    </a:xfrm>
                    <a:prstGeom prst="rect">
                      <a:avLst/>
                    </a:prstGeom>
                    <a:ln w="28575">
                      <a:solidFill>
                        <a:srgbClr val="EE0000"/>
                      </a:solidFill>
                    </a:ln>
                  </pic:spPr>
                </pic:pic>
              </a:graphicData>
            </a:graphic>
          </wp:inline>
        </w:drawing>
      </w:r>
    </w:p>
    <w:p w14:paraId="0B19D40E" w14:textId="77777777" w:rsidR="009D4A8A" w:rsidRPr="009D4A8A" w:rsidRDefault="009D4A8A" w:rsidP="009D4A8A">
      <w:r w:rsidRPr="009D4A8A">
        <w:t>Ahora sí responde bien, con cita exacta y acto/escena. El costo sube mucho porque entra todo Hamlet como contexto.</w:t>
      </w:r>
    </w:p>
    <w:p w14:paraId="39FBCF25" w14:textId="012BF7B1" w:rsidR="00A65F04" w:rsidRPr="009D4A8A" w:rsidRDefault="009D4A8A" w:rsidP="000E5B41">
      <w:pPr>
        <w:rPr>
          <w:b/>
          <w:bCs/>
          <w:sz w:val="24"/>
          <w:szCs w:val="28"/>
        </w:rPr>
      </w:pPr>
      <w:r w:rsidRPr="009D4A8A">
        <w:rPr>
          <w:b/>
          <w:bCs/>
          <w:sz w:val="24"/>
          <w:szCs w:val="28"/>
        </w:rPr>
        <w:t>Salida:</w:t>
      </w:r>
    </w:p>
    <w:p w14:paraId="6F52DEB9" w14:textId="745BA8FC" w:rsidR="00991EDB" w:rsidRDefault="00991EDB" w:rsidP="000E5B41">
      <w:r w:rsidRPr="00991EDB">
        <w:rPr>
          <w:noProof/>
        </w:rPr>
        <w:drawing>
          <wp:inline distT="0" distB="0" distL="0" distR="0" wp14:anchorId="6ACE54BD" wp14:editId="1A9064A8">
            <wp:extent cx="6087533" cy="1271618"/>
            <wp:effectExtent l="38100" t="38100" r="27940" b="43180"/>
            <wp:docPr id="2088900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00260" name=""/>
                    <pic:cNvPicPr/>
                  </pic:nvPicPr>
                  <pic:blipFill>
                    <a:blip r:embed="rId623"/>
                    <a:stretch>
                      <a:fillRect/>
                    </a:stretch>
                  </pic:blipFill>
                  <pic:spPr>
                    <a:xfrm>
                      <a:off x="0" y="0"/>
                      <a:ext cx="6092360" cy="1272626"/>
                    </a:xfrm>
                    <a:prstGeom prst="rect">
                      <a:avLst/>
                    </a:prstGeom>
                    <a:ln w="28575">
                      <a:solidFill>
                        <a:srgbClr val="EE0000"/>
                      </a:solidFill>
                    </a:ln>
                  </pic:spPr>
                </pic:pic>
              </a:graphicData>
            </a:graphic>
          </wp:inline>
        </w:drawing>
      </w:r>
      <w:r w:rsidRPr="00991EDB">
        <w:rPr>
          <w:noProof/>
        </w:rPr>
        <w:drawing>
          <wp:inline distT="0" distB="0" distL="0" distR="0" wp14:anchorId="2E8C74FC" wp14:editId="526F025F">
            <wp:extent cx="6036733" cy="1477882"/>
            <wp:effectExtent l="38100" t="38100" r="40640" b="46355"/>
            <wp:docPr id="146039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2811" name=""/>
                    <pic:cNvPicPr/>
                  </pic:nvPicPr>
                  <pic:blipFill>
                    <a:blip r:embed="rId624"/>
                    <a:stretch>
                      <a:fillRect/>
                    </a:stretch>
                  </pic:blipFill>
                  <pic:spPr>
                    <a:xfrm>
                      <a:off x="0" y="0"/>
                      <a:ext cx="6049161" cy="1480924"/>
                    </a:xfrm>
                    <a:prstGeom prst="rect">
                      <a:avLst/>
                    </a:prstGeom>
                    <a:ln w="28575">
                      <a:solidFill>
                        <a:srgbClr val="EE0000"/>
                      </a:solidFill>
                    </a:ln>
                  </pic:spPr>
                </pic:pic>
              </a:graphicData>
            </a:graphic>
          </wp:inline>
        </w:drawing>
      </w:r>
    </w:p>
    <w:p w14:paraId="59BD935A" w14:textId="56EAF075" w:rsidR="009866AB" w:rsidRDefault="009866AB" w:rsidP="000E5B41">
      <w:r w:rsidRPr="009866AB">
        <w:rPr>
          <w:noProof/>
        </w:rPr>
        <w:drawing>
          <wp:inline distT="0" distB="0" distL="0" distR="0" wp14:anchorId="0E17A36E" wp14:editId="6AC936B1">
            <wp:extent cx="6045200" cy="1063373"/>
            <wp:effectExtent l="38100" t="38100" r="31750" b="41910"/>
            <wp:docPr id="14216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7360" name=""/>
                    <pic:cNvPicPr/>
                  </pic:nvPicPr>
                  <pic:blipFill>
                    <a:blip r:embed="rId625"/>
                    <a:stretch>
                      <a:fillRect/>
                    </a:stretch>
                  </pic:blipFill>
                  <pic:spPr>
                    <a:xfrm>
                      <a:off x="0" y="0"/>
                      <a:ext cx="6052991" cy="1064743"/>
                    </a:xfrm>
                    <a:prstGeom prst="rect">
                      <a:avLst/>
                    </a:prstGeom>
                    <a:ln w="28575">
                      <a:solidFill>
                        <a:srgbClr val="EE0000"/>
                      </a:solidFill>
                    </a:ln>
                  </pic:spPr>
                </pic:pic>
              </a:graphicData>
            </a:graphic>
          </wp:inline>
        </w:drawing>
      </w:r>
    </w:p>
    <w:p w14:paraId="1EF7E409" w14:textId="647F3E8B" w:rsidR="00B041D0" w:rsidRDefault="00B041D0" w:rsidP="000E5B41">
      <w:proofErr w:type="spellStart"/>
      <w:r w:rsidRPr="00B041D0">
        <w:rPr>
          <w:b/>
          <w:bCs/>
        </w:rPr>
        <w:t>Cached</w:t>
      </w:r>
      <w:proofErr w:type="spellEnd"/>
      <w:r w:rsidRPr="00B041D0">
        <w:rPr>
          <w:b/>
          <w:bCs/>
        </w:rPr>
        <w:t xml:space="preserve"> tokens: </w:t>
      </w:r>
      <w:proofErr w:type="spellStart"/>
      <w:r w:rsidRPr="00B041D0">
        <w:rPr>
          <w:b/>
          <w:bCs/>
        </w:rPr>
        <w:t>None</w:t>
      </w:r>
      <w:proofErr w:type="spellEnd"/>
      <w:r w:rsidRPr="00B041D0">
        <w:t xml:space="preserve"> (o 0): es la primera vez que se manda ese texto, así que no hay nada en caché todavía.</w:t>
      </w:r>
    </w:p>
    <w:tbl>
      <w:tblPr>
        <w:tblStyle w:val="Tablaconcuadrcula"/>
        <w:tblW w:w="0" w:type="auto"/>
        <w:tblLook w:val="04A0" w:firstRow="1" w:lastRow="0" w:firstColumn="1" w:lastColumn="0" w:noHBand="0" w:noVBand="1"/>
      </w:tblPr>
      <w:tblGrid>
        <w:gridCol w:w="10790"/>
      </w:tblGrid>
      <w:tr w:rsidR="009866AB" w14:paraId="2C0CA616" w14:textId="77777777" w:rsidTr="009866AB">
        <w:tc>
          <w:tcPr>
            <w:tcW w:w="10790" w:type="dxa"/>
          </w:tcPr>
          <w:p w14:paraId="45F7311A" w14:textId="2B565869" w:rsidR="009E310D" w:rsidRDefault="009E310D" w:rsidP="000E5B41">
            <w:r w:rsidRPr="009E310D">
              <w:rPr>
                <w:noProof/>
              </w:rPr>
              <w:drawing>
                <wp:inline distT="0" distB="0" distL="0" distR="0" wp14:anchorId="4E5FBF18" wp14:editId="1F01682F">
                  <wp:extent cx="5744634" cy="485102"/>
                  <wp:effectExtent l="38100" t="38100" r="27940" b="29845"/>
                  <wp:docPr id="10551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87" name=""/>
                          <pic:cNvPicPr/>
                        </pic:nvPicPr>
                        <pic:blipFill>
                          <a:blip r:embed="rId626"/>
                          <a:stretch>
                            <a:fillRect/>
                          </a:stretch>
                        </pic:blipFill>
                        <pic:spPr>
                          <a:xfrm>
                            <a:off x="0" y="0"/>
                            <a:ext cx="5774181" cy="487597"/>
                          </a:xfrm>
                          <a:prstGeom prst="rect">
                            <a:avLst/>
                          </a:prstGeom>
                          <a:ln w="28575">
                            <a:solidFill>
                              <a:srgbClr val="EE0000"/>
                            </a:solidFill>
                          </a:ln>
                        </pic:spPr>
                      </pic:pic>
                    </a:graphicData>
                  </a:graphic>
                </wp:inline>
              </w:drawing>
            </w:r>
          </w:p>
          <w:p w14:paraId="67EF5387" w14:textId="6F4A3528" w:rsidR="009E310D" w:rsidRDefault="000D2808" w:rsidP="000E5B41">
            <w:r w:rsidRPr="000D2808">
              <w:rPr>
                <w:noProof/>
              </w:rPr>
              <w:drawing>
                <wp:inline distT="0" distB="0" distL="0" distR="0" wp14:anchorId="0CE63A6B" wp14:editId="6A786097">
                  <wp:extent cx="5727700" cy="385029"/>
                  <wp:effectExtent l="38100" t="38100" r="25400" b="34290"/>
                  <wp:docPr id="13275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051" name=""/>
                          <pic:cNvPicPr/>
                        </pic:nvPicPr>
                        <pic:blipFill>
                          <a:blip r:embed="rId627"/>
                          <a:stretch>
                            <a:fillRect/>
                          </a:stretch>
                        </pic:blipFill>
                        <pic:spPr>
                          <a:xfrm>
                            <a:off x="0" y="0"/>
                            <a:ext cx="5769287" cy="387825"/>
                          </a:xfrm>
                          <a:prstGeom prst="rect">
                            <a:avLst/>
                          </a:prstGeom>
                          <a:ln w="28575">
                            <a:solidFill>
                              <a:srgbClr val="EE0000"/>
                            </a:solidFill>
                          </a:ln>
                        </pic:spPr>
                      </pic:pic>
                    </a:graphicData>
                  </a:graphic>
                </wp:inline>
              </w:drawing>
            </w:r>
          </w:p>
          <w:p w14:paraId="585858F0" w14:textId="77777777" w:rsidR="000D2808" w:rsidRDefault="000D2808" w:rsidP="000E5B41">
            <w:pPr>
              <w:rPr>
                <w:b/>
                <w:bCs/>
                <w:sz w:val="24"/>
                <w:szCs w:val="28"/>
              </w:rPr>
            </w:pPr>
          </w:p>
          <w:p w14:paraId="68E1BCAE" w14:textId="341F4BEE" w:rsidR="000D2808" w:rsidRDefault="000D2808" w:rsidP="000E5B41">
            <w:pPr>
              <w:rPr>
                <w:szCs w:val="28"/>
              </w:rPr>
            </w:pPr>
            <w:r>
              <w:rPr>
                <w:b/>
                <w:bCs/>
                <w:szCs w:val="28"/>
              </w:rPr>
              <w:t xml:space="preserve">El </w:t>
            </w:r>
            <w:proofErr w:type="spellStart"/>
            <w:r>
              <w:rPr>
                <w:b/>
                <w:bCs/>
                <w:szCs w:val="28"/>
              </w:rPr>
              <w:t>question</w:t>
            </w:r>
            <w:proofErr w:type="spellEnd"/>
            <w:r>
              <w:rPr>
                <w:b/>
                <w:bCs/>
                <w:szCs w:val="28"/>
              </w:rPr>
              <w:t xml:space="preserve"> = […] crea </w:t>
            </w:r>
            <w:r>
              <w:rPr>
                <w:szCs w:val="28"/>
              </w:rPr>
              <w:t xml:space="preserve">la variable </w:t>
            </w:r>
            <w:proofErr w:type="spellStart"/>
            <w:r>
              <w:rPr>
                <w:b/>
                <w:bCs/>
                <w:szCs w:val="28"/>
              </w:rPr>
              <w:t>question</w:t>
            </w:r>
            <w:proofErr w:type="spellEnd"/>
            <w:r>
              <w:rPr>
                <w:b/>
                <w:bCs/>
                <w:szCs w:val="28"/>
              </w:rPr>
              <w:t xml:space="preserve"> </w:t>
            </w:r>
            <w:r>
              <w:rPr>
                <w:szCs w:val="28"/>
              </w:rPr>
              <w:t>desde cero: una lista con un diccionario adentro. Es la primera vez que existe.</w:t>
            </w:r>
          </w:p>
          <w:p w14:paraId="2A979A47" w14:textId="77777777" w:rsidR="000D2808" w:rsidRDefault="000D2808" w:rsidP="000E5B41"/>
          <w:p w14:paraId="55CFC303" w14:textId="77777777" w:rsidR="00323AA0" w:rsidRDefault="00323AA0" w:rsidP="000E5B41"/>
          <w:p w14:paraId="2A66BBFC" w14:textId="77777777" w:rsidR="00323AA0" w:rsidRDefault="00323AA0" w:rsidP="000E5B41"/>
          <w:p w14:paraId="2F15B824" w14:textId="560CD22C" w:rsidR="000D2808" w:rsidRDefault="000D2808" w:rsidP="000E5B41">
            <w:r>
              <w:rPr>
                <w:b/>
                <w:bCs/>
              </w:rPr>
              <w:t xml:space="preserve">El </w:t>
            </w:r>
            <w:proofErr w:type="spellStart"/>
            <w:r w:rsidRPr="000D2808">
              <w:rPr>
                <w:b/>
                <w:bCs/>
              </w:rPr>
              <w:t>question</w:t>
            </w:r>
            <w:proofErr w:type="spellEnd"/>
            <w:r w:rsidRPr="000D2808">
              <w:rPr>
                <w:b/>
                <w:bCs/>
              </w:rPr>
              <w:t>[0]["</w:t>
            </w:r>
            <w:proofErr w:type="spellStart"/>
            <w:r w:rsidRPr="000D2808">
              <w:rPr>
                <w:b/>
                <w:bCs/>
              </w:rPr>
              <w:t>content</w:t>
            </w:r>
            <w:proofErr w:type="spellEnd"/>
            <w:r w:rsidRPr="000D2808">
              <w:rPr>
                <w:b/>
                <w:bCs/>
              </w:rPr>
              <w:t>"] += ...</w:t>
            </w:r>
            <w:r>
              <w:rPr>
                <w:b/>
                <w:bCs/>
              </w:rPr>
              <w:t xml:space="preserve"> </w:t>
            </w:r>
            <w:r w:rsidR="00F80EEA">
              <w:t xml:space="preserve">No </w:t>
            </w:r>
            <w:r w:rsidR="00F80EEA">
              <w:rPr>
                <w:b/>
                <w:bCs/>
              </w:rPr>
              <w:t xml:space="preserve">crea nada nuevo. </w:t>
            </w:r>
            <w:r w:rsidR="00F80EEA">
              <w:t xml:space="preserve">Entra a la lista que ya existe y le agrega texto al final del </w:t>
            </w:r>
            <w:r w:rsidR="00F80EEA">
              <w:rPr>
                <w:b/>
                <w:bCs/>
              </w:rPr>
              <w:t>“</w:t>
            </w:r>
            <w:proofErr w:type="spellStart"/>
            <w:r w:rsidR="00F80EEA">
              <w:rPr>
                <w:b/>
                <w:bCs/>
              </w:rPr>
              <w:t>conent</w:t>
            </w:r>
            <w:proofErr w:type="spellEnd"/>
            <w:r w:rsidR="00F80EEA">
              <w:rPr>
                <w:b/>
                <w:bCs/>
              </w:rPr>
              <w:t xml:space="preserve">” </w:t>
            </w:r>
            <w:r w:rsidR="00F80EEA">
              <w:t xml:space="preserve">que ya </w:t>
            </w:r>
            <w:proofErr w:type="spellStart"/>
            <w:r w:rsidR="00F80EEA">
              <w:t>tenia</w:t>
            </w:r>
            <w:proofErr w:type="spellEnd"/>
            <w:r w:rsidR="00F80EEA">
              <w:t>.</w:t>
            </w:r>
          </w:p>
          <w:p w14:paraId="0842E928" w14:textId="77777777" w:rsidR="00F80EEA" w:rsidRPr="00F80EEA" w:rsidRDefault="00F80EEA" w:rsidP="000E5B41"/>
          <w:p w14:paraId="1B734F92" w14:textId="78A01D7E" w:rsidR="009E310D" w:rsidRDefault="00323AA0" w:rsidP="00323AA0">
            <w:pPr>
              <w:pStyle w:val="Prrafodelista"/>
              <w:numPr>
                <w:ilvl w:val="0"/>
                <w:numId w:val="58"/>
              </w:numPr>
            </w:pPr>
            <w:proofErr w:type="spellStart"/>
            <w:proofErr w:type="gramStart"/>
            <w:r>
              <w:rPr>
                <w:b/>
                <w:bCs/>
              </w:rPr>
              <w:t>Question</w:t>
            </w:r>
            <w:proofErr w:type="spellEnd"/>
            <w:r>
              <w:rPr>
                <w:b/>
                <w:bCs/>
              </w:rPr>
              <w:t>[</w:t>
            </w:r>
            <w:proofErr w:type="gramEnd"/>
            <w:r>
              <w:rPr>
                <w:b/>
                <w:bCs/>
              </w:rPr>
              <w:t xml:space="preserve">0] -&gt; </w:t>
            </w:r>
            <w:r>
              <w:t>el primer (y único) diccionario de la lista.</w:t>
            </w:r>
          </w:p>
          <w:p w14:paraId="3EBD1109" w14:textId="695ED479" w:rsidR="00323AA0" w:rsidRPr="00323AA0" w:rsidRDefault="00323AA0" w:rsidP="00323AA0">
            <w:pPr>
              <w:pStyle w:val="Prrafodelista"/>
              <w:numPr>
                <w:ilvl w:val="0"/>
                <w:numId w:val="58"/>
              </w:numPr>
              <w:rPr>
                <w:b/>
                <w:bCs/>
              </w:rPr>
            </w:pPr>
            <w:r w:rsidRPr="00323AA0">
              <w:rPr>
                <w:b/>
                <w:bCs/>
              </w:rPr>
              <w:t>[“</w:t>
            </w:r>
            <w:proofErr w:type="spellStart"/>
            <w:r w:rsidRPr="00323AA0">
              <w:rPr>
                <w:b/>
                <w:bCs/>
              </w:rPr>
              <w:t>content</w:t>
            </w:r>
            <w:proofErr w:type="spellEnd"/>
            <w:r w:rsidRPr="00323AA0">
              <w:rPr>
                <w:b/>
                <w:bCs/>
              </w:rPr>
              <w:t>”]</w:t>
            </w:r>
            <w:r>
              <w:rPr>
                <w:b/>
                <w:bCs/>
              </w:rPr>
              <w:t xml:space="preserve"> </w:t>
            </w:r>
            <w:r>
              <w:t>-&gt; el valor de esa clave, que hoy es la pregunta sobre Laertes.</w:t>
            </w:r>
          </w:p>
          <w:p w14:paraId="7CBA77D5" w14:textId="66A26F37" w:rsidR="00323AA0" w:rsidRPr="00853806" w:rsidRDefault="00853806" w:rsidP="00323AA0">
            <w:pPr>
              <w:pStyle w:val="Prrafodelista"/>
              <w:numPr>
                <w:ilvl w:val="0"/>
                <w:numId w:val="58"/>
              </w:numPr>
              <w:rPr>
                <w:b/>
                <w:bCs/>
              </w:rPr>
            </w:pPr>
            <w:r w:rsidRPr="00853806">
              <w:rPr>
                <w:b/>
                <w:bCs/>
              </w:rPr>
              <w:t xml:space="preserve">+= </w:t>
            </w:r>
            <w:r w:rsidRPr="00853806">
              <w:t>→ le pega más texto al final, sin borrar lo que ya había.</w:t>
            </w:r>
          </w:p>
          <w:p w14:paraId="56901DF0" w14:textId="77777777" w:rsidR="00853806" w:rsidRDefault="00853806" w:rsidP="00853806">
            <w:pPr>
              <w:rPr>
                <w:b/>
                <w:bCs/>
              </w:rPr>
            </w:pPr>
          </w:p>
          <w:p w14:paraId="07A8DE54" w14:textId="77777777" w:rsidR="00853806" w:rsidRDefault="00853806" w:rsidP="00853806">
            <w:pPr>
              <w:rPr>
                <w:b/>
                <w:bCs/>
                <w:sz w:val="24"/>
                <w:szCs w:val="28"/>
              </w:rPr>
            </w:pPr>
            <w:r w:rsidRPr="00853806">
              <w:rPr>
                <w:b/>
                <w:bCs/>
                <w:sz w:val="24"/>
                <w:szCs w:val="28"/>
                <w:highlight w:val="yellow"/>
              </w:rPr>
              <w:t>Antes y después</w:t>
            </w:r>
          </w:p>
          <w:p w14:paraId="330DEEB1" w14:textId="77777777" w:rsidR="00F36D48" w:rsidRPr="00853806" w:rsidRDefault="00F36D48" w:rsidP="00853806">
            <w:pPr>
              <w:rPr>
                <w:b/>
                <w:bCs/>
                <w:sz w:val="24"/>
                <w:szCs w:val="28"/>
              </w:rPr>
            </w:pPr>
          </w:p>
          <w:p w14:paraId="182EEF58" w14:textId="77777777" w:rsidR="00853806" w:rsidRPr="00853806" w:rsidRDefault="00853806" w:rsidP="00853806">
            <w:pPr>
              <w:rPr>
                <w:b/>
                <w:bCs/>
              </w:rPr>
            </w:pPr>
            <w:r w:rsidRPr="00853806">
              <w:rPr>
                <w:b/>
                <w:bCs/>
              </w:rPr>
              <w:t>Antes (</w:t>
            </w:r>
            <w:proofErr w:type="spellStart"/>
            <w:r w:rsidRPr="00853806">
              <w:rPr>
                <w:b/>
                <w:bCs/>
              </w:rPr>
              <w:t>question</w:t>
            </w:r>
            <w:proofErr w:type="spellEnd"/>
            <w:r w:rsidRPr="00853806">
              <w:rPr>
                <w:b/>
                <w:bCs/>
              </w:rPr>
              <w:t>[0]["</w:t>
            </w:r>
            <w:proofErr w:type="spellStart"/>
            <w:r w:rsidRPr="00853806">
              <w:rPr>
                <w:b/>
                <w:bCs/>
              </w:rPr>
              <w:t>content</w:t>
            </w:r>
            <w:proofErr w:type="spellEnd"/>
            <w:r w:rsidRPr="00853806">
              <w:rPr>
                <w:b/>
                <w:bCs/>
              </w:rPr>
              <w:t>"]):</w:t>
            </w:r>
          </w:p>
          <w:p w14:paraId="4EE9B32E" w14:textId="0F04A442" w:rsidR="00853806" w:rsidRDefault="00F36D48" w:rsidP="00853806">
            <w:pPr>
              <w:rPr>
                <w:b/>
                <w:bCs/>
              </w:rPr>
            </w:pPr>
            <w:r w:rsidRPr="00F36D48">
              <w:rPr>
                <w:b/>
                <w:bCs/>
                <w:noProof/>
              </w:rPr>
              <w:drawing>
                <wp:inline distT="0" distB="0" distL="0" distR="0" wp14:anchorId="401E326C" wp14:editId="618126C9">
                  <wp:extent cx="6378493" cy="510584"/>
                  <wp:effectExtent l="0" t="0" r="3810" b="3810"/>
                  <wp:docPr id="172624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40360" name=""/>
                          <pic:cNvPicPr/>
                        </pic:nvPicPr>
                        <pic:blipFill>
                          <a:blip r:embed="rId628"/>
                          <a:stretch>
                            <a:fillRect/>
                          </a:stretch>
                        </pic:blipFill>
                        <pic:spPr>
                          <a:xfrm>
                            <a:off x="0" y="0"/>
                            <a:ext cx="6378493" cy="510584"/>
                          </a:xfrm>
                          <a:prstGeom prst="rect">
                            <a:avLst/>
                          </a:prstGeom>
                        </pic:spPr>
                      </pic:pic>
                    </a:graphicData>
                  </a:graphic>
                </wp:inline>
              </w:drawing>
            </w:r>
          </w:p>
          <w:p w14:paraId="1C0BD7BA" w14:textId="77777777" w:rsidR="00F36D48" w:rsidRDefault="00F36D48" w:rsidP="00853806">
            <w:pPr>
              <w:rPr>
                <w:b/>
                <w:bCs/>
              </w:rPr>
            </w:pPr>
          </w:p>
          <w:p w14:paraId="3330B4E5" w14:textId="77777777" w:rsidR="00F36D48" w:rsidRPr="00F36D48" w:rsidRDefault="00F36D48" w:rsidP="00F36D48">
            <w:pPr>
              <w:rPr>
                <w:b/>
                <w:bCs/>
              </w:rPr>
            </w:pPr>
            <w:r w:rsidRPr="00F36D48">
              <w:rPr>
                <w:b/>
                <w:bCs/>
              </w:rPr>
              <w:t>Después (</w:t>
            </w:r>
            <w:proofErr w:type="spellStart"/>
            <w:r w:rsidRPr="00F36D48">
              <w:rPr>
                <w:b/>
                <w:bCs/>
              </w:rPr>
              <w:t>question</w:t>
            </w:r>
            <w:proofErr w:type="spellEnd"/>
            <w:r w:rsidRPr="00F36D48">
              <w:rPr>
                <w:b/>
                <w:bCs/>
              </w:rPr>
              <w:t>[0]["</w:t>
            </w:r>
            <w:proofErr w:type="spellStart"/>
            <w:r w:rsidRPr="00F36D48">
              <w:rPr>
                <w:b/>
                <w:bCs/>
              </w:rPr>
              <w:t>content</w:t>
            </w:r>
            <w:proofErr w:type="spellEnd"/>
            <w:r w:rsidRPr="00F36D48">
              <w:rPr>
                <w:b/>
                <w:bCs/>
              </w:rPr>
              <w:t>"]):</w:t>
            </w:r>
          </w:p>
          <w:p w14:paraId="2B31ADB2" w14:textId="00FCDD6F" w:rsidR="00F36D48" w:rsidRDefault="00F36D48" w:rsidP="00853806">
            <w:pPr>
              <w:rPr>
                <w:b/>
                <w:bCs/>
              </w:rPr>
            </w:pPr>
            <w:r w:rsidRPr="00F36D48">
              <w:rPr>
                <w:b/>
                <w:bCs/>
                <w:noProof/>
              </w:rPr>
              <w:drawing>
                <wp:inline distT="0" distB="0" distL="0" distR="0" wp14:anchorId="7FC79EB9" wp14:editId="28211047">
                  <wp:extent cx="6416596" cy="1348857"/>
                  <wp:effectExtent l="0" t="0" r="3810" b="3810"/>
                  <wp:docPr id="2042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1804" name=""/>
                          <pic:cNvPicPr/>
                        </pic:nvPicPr>
                        <pic:blipFill>
                          <a:blip r:embed="rId629"/>
                          <a:stretch>
                            <a:fillRect/>
                          </a:stretch>
                        </pic:blipFill>
                        <pic:spPr>
                          <a:xfrm>
                            <a:off x="0" y="0"/>
                            <a:ext cx="6416596" cy="1348857"/>
                          </a:xfrm>
                          <a:prstGeom prst="rect">
                            <a:avLst/>
                          </a:prstGeom>
                        </pic:spPr>
                      </pic:pic>
                    </a:graphicData>
                  </a:graphic>
                </wp:inline>
              </w:drawing>
            </w:r>
          </w:p>
          <w:p w14:paraId="468BB95B" w14:textId="77777777" w:rsidR="00F36D48" w:rsidRDefault="00F36D48" w:rsidP="00853806">
            <w:pPr>
              <w:rPr>
                <w:b/>
                <w:bCs/>
              </w:rPr>
            </w:pPr>
          </w:p>
          <w:p w14:paraId="0AC8A961" w14:textId="77777777" w:rsidR="00F36D48" w:rsidRPr="00F36D48" w:rsidRDefault="00F36D48" w:rsidP="00F36D48">
            <w:pPr>
              <w:rPr>
                <w:b/>
                <w:bCs/>
              </w:rPr>
            </w:pPr>
            <w:r w:rsidRPr="00F36D48">
              <w:rPr>
                <w:b/>
                <w:bCs/>
              </w:rPr>
              <w:t>En una tabla</w:t>
            </w:r>
          </w:p>
          <w:p w14:paraId="74ECD14F" w14:textId="626C658C" w:rsidR="00F36D48" w:rsidRDefault="0033254B" w:rsidP="00853806">
            <w:pPr>
              <w:rPr>
                <w:b/>
                <w:bCs/>
              </w:rPr>
            </w:pPr>
            <w:r w:rsidRPr="0033254B">
              <w:rPr>
                <w:b/>
                <w:bCs/>
                <w:noProof/>
              </w:rPr>
              <w:drawing>
                <wp:inline distT="0" distB="0" distL="0" distR="0" wp14:anchorId="7380938F" wp14:editId="1D732756">
                  <wp:extent cx="5909734" cy="1409464"/>
                  <wp:effectExtent l="38100" t="38100" r="34290" b="38735"/>
                  <wp:docPr id="10998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0255" name=""/>
                          <pic:cNvPicPr/>
                        </pic:nvPicPr>
                        <pic:blipFill>
                          <a:blip r:embed="rId630"/>
                          <a:stretch>
                            <a:fillRect/>
                          </a:stretch>
                        </pic:blipFill>
                        <pic:spPr>
                          <a:xfrm>
                            <a:off x="0" y="0"/>
                            <a:ext cx="5911919" cy="1409985"/>
                          </a:xfrm>
                          <a:prstGeom prst="rect">
                            <a:avLst/>
                          </a:prstGeom>
                          <a:ln w="28575">
                            <a:solidFill>
                              <a:schemeClr val="tx1"/>
                            </a:solidFill>
                          </a:ln>
                        </pic:spPr>
                      </pic:pic>
                    </a:graphicData>
                  </a:graphic>
                </wp:inline>
              </w:drawing>
            </w:r>
          </w:p>
          <w:p w14:paraId="77AFBDAE" w14:textId="100B2EE6" w:rsidR="009E310D" w:rsidRDefault="0033254B" w:rsidP="0033254B">
            <w:r w:rsidRPr="0033254B">
              <w:t xml:space="preserve">Por eso en el notebook, la llamada 2 (sin el </w:t>
            </w:r>
            <w:r w:rsidRPr="0033254B">
              <w:rPr>
                <w:b/>
                <w:bCs/>
              </w:rPr>
              <w:t>+=</w:t>
            </w:r>
            <w:r w:rsidRPr="0033254B">
              <w:t xml:space="preserve">) usa la pregunta corta, y la llamada 3 en adelante (después del </w:t>
            </w:r>
            <w:r w:rsidRPr="0033254B">
              <w:rPr>
                <w:b/>
                <w:bCs/>
              </w:rPr>
              <w:t>+=</w:t>
            </w:r>
            <w:r w:rsidRPr="0033254B">
              <w:t>) ya manda la pregunta junto con todo Hamlet pegado.</w:t>
            </w:r>
          </w:p>
        </w:tc>
      </w:tr>
    </w:tbl>
    <w:p w14:paraId="0345111E" w14:textId="77777777" w:rsidR="009866AB" w:rsidRPr="000E5B41" w:rsidRDefault="009866AB" w:rsidP="000E5B41"/>
    <w:p w14:paraId="6CBC3E87" w14:textId="77777777" w:rsidR="000E5B41" w:rsidRDefault="000E5B41" w:rsidP="00A57FC6"/>
    <w:p w14:paraId="7746443A" w14:textId="77777777" w:rsidR="00B041D0" w:rsidRDefault="00B041D0" w:rsidP="00A57FC6"/>
    <w:p w14:paraId="6B2B47DC" w14:textId="7670BB1B" w:rsidR="00B041D0" w:rsidRDefault="00B041D0">
      <w:r>
        <w:br w:type="page"/>
      </w:r>
    </w:p>
    <w:p w14:paraId="31DE1EC6" w14:textId="41C71D40" w:rsidR="00B041D0" w:rsidRDefault="00B041D0" w:rsidP="00B041D0">
      <w:pPr>
        <w:pStyle w:val="Ttulo4"/>
        <w:rPr>
          <w:b/>
          <w:bCs/>
          <w:i w:val="0"/>
          <w:iCs w:val="0"/>
          <w:sz w:val="24"/>
        </w:rPr>
      </w:pPr>
      <w:r w:rsidRPr="00B041D0">
        <w:rPr>
          <w:b/>
          <w:bCs/>
          <w:i w:val="0"/>
          <w:iCs w:val="0"/>
          <w:sz w:val="24"/>
          <w:highlight w:val="yellow"/>
        </w:rPr>
        <w:lastRenderedPageBreak/>
        <w:t>2.3.4.3: Llamada 3: la misma pregunta, otra vez</w:t>
      </w:r>
    </w:p>
    <w:p w14:paraId="3209EC52" w14:textId="52441484" w:rsidR="00C26749" w:rsidRDefault="00C26749" w:rsidP="00B041D0">
      <w:r w:rsidRPr="00C26749">
        <w:rPr>
          <w:noProof/>
        </w:rPr>
        <w:drawing>
          <wp:inline distT="0" distB="0" distL="0" distR="0" wp14:anchorId="38DD65A8" wp14:editId="4403E336">
            <wp:extent cx="6477000" cy="1897521"/>
            <wp:effectExtent l="19050" t="19050" r="19050" b="26670"/>
            <wp:docPr id="21889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6786" name=""/>
                    <pic:cNvPicPr/>
                  </pic:nvPicPr>
                  <pic:blipFill>
                    <a:blip r:embed="rId631"/>
                    <a:stretch>
                      <a:fillRect/>
                    </a:stretch>
                  </pic:blipFill>
                  <pic:spPr>
                    <a:xfrm>
                      <a:off x="0" y="0"/>
                      <a:ext cx="6481110" cy="1898725"/>
                    </a:xfrm>
                    <a:prstGeom prst="rect">
                      <a:avLst/>
                    </a:prstGeom>
                    <a:ln w="19050">
                      <a:solidFill>
                        <a:srgbClr val="EE0000"/>
                      </a:solidFill>
                    </a:ln>
                  </pic:spPr>
                </pic:pic>
              </a:graphicData>
            </a:graphic>
          </wp:inline>
        </w:drawing>
      </w:r>
      <w:r w:rsidR="0098047B" w:rsidRPr="0098047B">
        <w:rPr>
          <w:noProof/>
        </w:rPr>
        <w:drawing>
          <wp:inline distT="0" distB="0" distL="0" distR="0" wp14:anchorId="2EB414A6" wp14:editId="7EBE7AC8">
            <wp:extent cx="6593417" cy="1916364"/>
            <wp:effectExtent l="19050" t="19050" r="17145" b="27305"/>
            <wp:docPr id="1262689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89158" name=""/>
                    <pic:cNvPicPr/>
                  </pic:nvPicPr>
                  <pic:blipFill>
                    <a:blip r:embed="rId632"/>
                    <a:stretch>
                      <a:fillRect/>
                    </a:stretch>
                  </pic:blipFill>
                  <pic:spPr>
                    <a:xfrm>
                      <a:off x="0" y="0"/>
                      <a:ext cx="6600359" cy="1918382"/>
                    </a:xfrm>
                    <a:prstGeom prst="rect">
                      <a:avLst/>
                    </a:prstGeom>
                    <a:ln w="19050">
                      <a:solidFill>
                        <a:srgbClr val="EE0000"/>
                      </a:solidFill>
                    </a:ln>
                  </pic:spPr>
                </pic:pic>
              </a:graphicData>
            </a:graphic>
          </wp:inline>
        </w:drawing>
      </w:r>
    </w:p>
    <w:p w14:paraId="020EE4B5" w14:textId="054238B5" w:rsidR="0098047B" w:rsidRPr="0098047B" w:rsidRDefault="0098047B" w:rsidP="00B041D0">
      <w:pPr>
        <w:rPr>
          <w:b/>
          <w:bCs/>
          <w:sz w:val="24"/>
          <w:szCs w:val="28"/>
        </w:rPr>
      </w:pPr>
      <w:r w:rsidRPr="0098047B">
        <w:rPr>
          <w:b/>
          <w:bCs/>
          <w:sz w:val="24"/>
          <w:szCs w:val="28"/>
        </w:rPr>
        <w:t>Antes:</w:t>
      </w:r>
    </w:p>
    <w:p w14:paraId="2F493BB1" w14:textId="69993CF5" w:rsidR="0098047B" w:rsidRDefault="00956379" w:rsidP="00B041D0">
      <w:r w:rsidRPr="00956379">
        <w:rPr>
          <w:noProof/>
        </w:rPr>
        <w:drawing>
          <wp:inline distT="0" distB="0" distL="0" distR="0" wp14:anchorId="36C465AF" wp14:editId="277DCCE2">
            <wp:extent cx="2705334" cy="876376"/>
            <wp:effectExtent l="0" t="0" r="0" b="0"/>
            <wp:docPr id="3751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01407" name=""/>
                    <pic:cNvPicPr/>
                  </pic:nvPicPr>
                  <pic:blipFill>
                    <a:blip r:embed="rId633"/>
                    <a:stretch>
                      <a:fillRect/>
                    </a:stretch>
                  </pic:blipFill>
                  <pic:spPr>
                    <a:xfrm>
                      <a:off x="0" y="0"/>
                      <a:ext cx="2705334" cy="876376"/>
                    </a:xfrm>
                    <a:prstGeom prst="rect">
                      <a:avLst/>
                    </a:prstGeom>
                  </pic:spPr>
                </pic:pic>
              </a:graphicData>
            </a:graphic>
          </wp:inline>
        </w:drawing>
      </w:r>
    </w:p>
    <w:p w14:paraId="2468893D" w14:textId="77777777" w:rsidR="00956379" w:rsidRPr="00956379" w:rsidRDefault="00956379" w:rsidP="00956379">
      <w:pPr>
        <w:rPr>
          <w:b/>
          <w:bCs/>
          <w:sz w:val="24"/>
          <w:szCs w:val="28"/>
        </w:rPr>
      </w:pPr>
      <w:r w:rsidRPr="00956379">
        <w:rPr>
          <w:b/>
          <w:bCs/>
          <w:sz w:val="24"/>
          <w:szCs w:val="28"/>
        </w:rPr>
        <w:t>Mismos 53.212 tokens de entrada, pero ahora:</w:t>
      </w:r>
    </w:p>
    <w:p w14:paraId="7BC0C3BE" w14:textId="33DAA19D" w:rsidR="00956379" w:rsidRDefault="002E2D94" w:rsidP="00B041D0">
      <w:r w:rsidRPr="002E2D94">
        <w:rPr>
          <w:noProof/>
        </w:rPr>
        <w:drawing>
          <wp:inline distT="0" distB="0" distL="0" distR="0" wp14:anchorId="6576DA5A" wp14:editId="1BA39221">
            <wp:extent cx="6416596" cy="800169"/>
            <wp:effectExtent l="0" t="0" r="3810" b="0"/>
            <wp:docPr id="149388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86176" name=""/>
                    <pic:cNvPicPr/>
                  </pic:nvPicPr>
                  <pic:blipFill>
                    <a:blip r:embed="rId634"/>
                    <a:stretch>
                      <a:fillRect/>
                    </a:stretch>
                  </pic:blipFill>
                  <pic:spPr>
                    <a:xfrm>
                      <a:off x="0" y="0"/>
                      <a:ext cx="6416596" cy="800169"/>
                    </a:xfrm>
                    <a:prstGeom prst="rect">
                      <a:avLst/>
                    </a:prstGeom>
                  </pic:spPr>
                </pic:pic>
              </a:graphicData>
            </a:graphic>
          </wp:inline>
        </w:drawing>
      </w:r>
    </w:p>
    <w:p w14:paraId="3DD8A634" w14:textId="77777777" w:rsidR="002E2D94" w:rsidRPr="002E2D94" w:rsidRDefault="002E2D94" w:rsidP="002E2D94">
      <w:r w:rsidRPr="002E2D94">
        <w:rPr>
          <w:b/>
          <w:bCs/>
        </w:rPr>
        <w:t>1,3525 / 0,2436 ≈ 5,6 veces más barato</w:t>
      </w:r>
      <w:r w:rsidRPr="002E2D94">
        <w:t>, muy cerca de las "unas cinco veces menos" que dice el profesor.</w:t>
      </w:r>
    </w:p>
    <w:p w14:paraId="79F77BF7" w14:textId="77777777" w:rsidR="00FA04E6" w:rsidRPr="00FA04E6" w:rsidRDefault="00FA04E6" w:rsidP="00FA04E6">
      <w:pPr>
        <w:rPr>
          <w:b/>
          <w:bCs/>
        </w:rPr>
      </w:pPr>
      <w:r w:rsidRPr="00FA04E6">
        <w:rPr>
          <w:b/>
          <w:bCs/>
        </w:rPr>
        <w:t>Por qué pasó</w:t>
      </w:r>
    </w:p>
    <w:p w14:paraId="7373D771" w14:textId="53AE5196" w:rsidR="002E2D94" w:rsidRDefault="00FA04E6" w:rsidP="00B041D0">
      <w:r>
        <w:t xml:space="preserve">El sistema detecto que ya habías mandado ese mismo texto hace poco, y reutilizo el </w:t>
      </w:r>
      <w:proofErr w:type="spellStart"/>
      <w:r>
        <w:t>calculo</w:t>
      </w:r>
      <w:proofErr w:type="spellEnd"/>
      <w:r>
        <w:t xml:space="preserve"> guardado (lo que vimos antes como KV cache), cobrando mucho menos por esa parte repetida.</w:t>
      </w:r>
    </w:p>
    <w:p w14:paraId="0BCF3782" w14:textId="77777777" w:rsidR="00FA04E6" w:rsidRDefault="00FA04E6" w:rsidP="00B041D0"/>
    <w:p w14:paraId="4CA598A7" w14:textId="77777777" w:rsidR="00111A57" w:rsidRDefault="00111A57" w:rsidP="00B041D0"/>
    <w:p w14:paraId="6C9039B8" w14:textId="77777777" w:rsidR="00111A57" w:rsidRDefault="00111A57" w:rsidP="00B041D0"/>
    <w:p w14:paraId="38D0D57F" w14:textId="77777777" w:rsidR="00111A57" w:rsidRDefault="00111A57" w:rsidP="00B041D0"/>
    <w:p w14:paraId="3E309DF7" w14:textId="0A78041A" w:rsidR="00111A57" w:rsidRDefault="00111A57" w:rsidP="00111A57">
      <w:pPr>
        <w:pStyle w:val="Ttulo3"/>
        <w:rPr>
          <w:b/>
          <w:bCs/>
          <w:sz w:val="24"/>
          <w:szCs w:val="24"/>
          <w:highlight w:val="yellow"/>
        </w:rPr>
      </w:pPr>
      <w:r>
        <w:rPr>
          <w:b/>
          <w:bCs/>
          <w:sz w:val="24"/>
          <w:szCs w:val="24"/>
          <w:highlight w:val="yellow"/>
        </w:rPr>
        <w:lastRenderedPageBreak/>
        <w:t>2.3.</w:t>
      </w:r>
      <w:r w:rsidR="00D7575F">
        <w:rPr>
          <w:b/>
          <w:bCs/>
          <w:sz w:val="24"/>
          <w:szCs w:val="24"/>
          <w:highlight w:val="yellow"/>
        </w:rPr>
        <w:t xml:space="preserve">5 </w:t>
      </w:r>
      <w:r w:rsidR="00E170D1">
        <w:rPr>
          <w:b/>
          <w:bCs/>
          <w:sz w:val="24"/>
          <w:szCs w:val="24"/>
          <w:highlight w:val="yellow"/>
        </w:rPr>
        <w:t>La letra chica del cache, por proveedor</w:t>
      </w:r>
      <w:r w:rsidR="009807A6">
        <w:rPr>
          <w:b/>
          <w:bCs/>
          <w:sz w:val="24"/>
          <w:szCs w:val="24"/>
          <w:highlight w:val="yellow"/>
        </w:rPr>
        <w:t>: IMPORTANTE – para sacarle el máximo provecho al rendimiento</w:t>
      </w:r>
    </w:p>
    <w:p w14:paraId="723B7239" w14:textId="049F46C0" w:rsidR="00E170D1" w:rsidRDefault="002F0603" w:rsidP="00E170D1">
      <w:pPr>
        <w:rPr>
          <w:highlight w:val="yellow"/>
        </w:rPr>
      </w:pPr>
      <w:r w:rsidRPr="002F0603">
        <w:rPr>
          <w:noProof/>
        </w:rPr>
        <w:drawing>
          <wp:inline distT="0" distB="0" distL="0" distR="0" wp14:anchorId="6D69E1D4" wp14:editId="2E32F073">
            <wp:extent cx="6302286" cy="2034716"/>
            <wp:effectExtent l="38100" t="38100" r="41910" b="41910"/>
            <wp:docPr id="598379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9100" name=""/>
                    <pic:cNvPicPr/>
                  </pic:nvPicPr>
                  <pic:blipFill>
                    <a:blip r:embed="rId635"/>
                    <a:stretch>
                      <a:fillRect/>
                    </a:stretch>
                  </pic:blipFill>
                  <pic:spPr>
                    <a:xfrm>
                      <a:off x="0" y="0"/>
                      <a:ext cx="6302286" cy="203471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667F0" w14:paraId="30631DCA" w14:textId="77777777" w:rsidTr="007667F0">
        <w:tc>
          <w:tcPr>
            <w:tcW w:w="10790" w:type="dxa"/>
          </w:tcPr>
          <w:p w14:paraId="4A6D0B40" w14:textId="77777777" w:rsidR="006454D3" w:rsidRPr="006454D3" w:rsidRDefault="006454D3" w:rsidP="006454D3">
            <w:r w:rsidRPr="006454D3">
              <w:t xml:space="preserve">Habla de </w:t>
            </w:r>
            <w:r w:rsidRPr="006454D3">
              <w:rPr>
                <w:b/>
                <w:bCs/>
              </w:rPr>
              <w:t>cómo cada proveedor cobra menos cuando le mandas texto repetido</w:t>
            </w:r>
            <w:r w:rsidRPr="006454D3">
              <w:t>, y que la forma de activarlo cambia según el proveedor.</w:t>
            </w:r>
          </w:p>
          <w:p w14:paraId="14898E90" w14:textId="77777777" w:rsidR="007667F0" w:rsidRDefault="007667F0" w:rsidP="00E170D1">
            <w:pPr>
              <w:rPr>
                <w:highlight w:val="yellow"/>
              </w:rPr>
            </w:pPr>
          </w:p>
          <w:p w14:paraId="54390AC5" w14:textId="77777777" w:rsidR="006454D3" w:rsidRPr="006454D3" w:rsidRDefault="006454D3" w:rsidP="006454D3">
            <w:pPr>
              <w:rPr>
                <w:b/>
                <w:bCs/>
                <w:sz w:val="24"/>
                <w:szCs w:val="28"/>
                <w:highlight w:val="yellow"/>
              </w:rPr>
            </w:pPr>
            <w:r w:rsidRPr="006454D3">
              <w:rPr>
                <w:b/>
                <w:bCs/>
                <w:sz w:val="24"/>
                <w:szCs w:val="28"/>
                <w:highlight w:val="yellow"/>
              </w:rPr>
              <w:t>La idea general (ya la vimos con Hamlet)</w:t>
            </w:r>
          </w:p>
          <w:p w14:paraId="1B740D02" w14:textId="66A85BFF" w:rsidR="006454D3" w:rsidRPr="006454D3" w:rsidRDefault="006454D3" w:rsidP="00E170D1">
            <w:r w:rsidRPr="006454D3">
              <w:t>Si le mandas el mismo texto largo dos veces seguidas, el proveedor puede reutilizar calculo que ya hizo antes, en vez de recalcular todo de cero. Eso te cobra mucho menos la segunda vez.</w:t>
            </w:r>
          </w:p>
          <w:p w14:paraId="5F838DC9" w14:textId="77777777" w:rsidR="006454D3" w:rsidRDefault="006454D3" w:rsidP="00E170D1">
            <w:pPr>
              <w:rPr>
                <w:highlight w:val="yellow"/>
              </w:rPr>
            </w:pPr>
          </w:p>
          <w:p w14:paraId="6FF0D0DF" w14:textId="77777777" w:rsidR="00492715" w:rsidRPr="00492715" w:rsidRDefault="00492715" w:rsidP="00492715">
            <w:pPr>
              <w:rPr>
                <w:b/>
                <w:bCs/>
                <w:sz w:val="24"/>
                <w:szCs w:val="28"/>
                <w:highlight w:val="yellow"/>
              </w:rPr>
            </w:pPr>
            <w:proofErr w:type="spellStart"/>
            <w:r w:rsidRPr="00492715">
              <w:rPr>
                <w:b/>
                <w:bCs/>
                <w:sz w:val="24"/>
                <w:szCs w:val="28"/>
                <w:highlight w:val="yellow"/>
              </w:rPr>
              <w:t>OpenAI</w:t>
            </w:r>
            <w:proofErr w:type="spellEnd"/>
            <w:r w:rsidRPr="00492715">
              <w:rPr>
                <w:b/>
                <w:bCs/>
                <w:sz w:val="24"/>
                <w:szCs w:val="28"/>
                <w:highlight w:val="yellow"/>
              </w:rPr>
              <w:t>: automático, pero con una regla estricta</w:t>
            </w:r>
          </w:p>
          <w:p w14:paraId="4FEE7EBD" w14:textId="2A27FA65" w:rsidR="006454D3" w:rsidRDefault="002F27BB" w:rsidP="00492715">
            <w:pPr>
              <w:pStyle w:val="Prrafodelista"/>
              <w:numPr>
                <w:ilvl w:val="0"/>
                <w:numId w:val="58"/>
              </w:numPr>
            </w:pPr>
            <w:r w:rsidRPr="002F27BB">
              <w:t xml:space="preserve">"Los aciertos de caché solo son posibles para coincidencias exactas de </w:t>
            </w:r>
            <w:r w:rsidRPr="002F27BB">
              <w:rPr>
                <w:b/>
                <w:bCs/>
              </w:rPr>
              <w:t>prefijo</w:t>
            </w:r>
            <w:r w:rsidRPr="002F27BB">
              <w:t>"</w:t>
            </w:r>
          </w:p>
          <w:p w14:paraId="439699CF" w14:textId="77777777" w:rsidR="002F27BB" w:rsidRDefault="002F27BB" w:rsidP="002F27BB"/>
          <w:p w14:paraId="39AA8EC2" w14:textId="40BD91FE" w:rsidR="002F27BB" w:rsidRDefault="002F27BB" w:rsidP="002F27BB">
            <w:r>
              <w:t xml:space="preserve">Significa que el inicio del </w:t>
            </w:r>
            <w:proofErr w:type="spellStart"/>
            <w:r>
              <w:t>prompt</w:t>
            </w:r>
            <w:proofErr w:type="spellEnd"/>
            <w:r>
              <w:t xml:space="preserve"> debe ser </w:t>
            </w:r>
            <w:r>
              <w:rPr>
                <w:b/>
                <w:bCs/>
              </w:rPr>
              <w:t xml:space="preserve">idéntico, carácter por carácter, </w:t>
            </w:r>
            <w:r>
              <w:t>hasta el punto donde quieres que se corte el cache.</w:t>
            </w:r>
          </w:p>
          <w:p w14:paraId="53C9FA76" w14:textId="77777777" w:rsidR="00D55DB2" w:rsidRDefault="00D55DB2" w:rsidP="002F27BB"/>
          <w:tbl>
            <w:tblPr>
              <w:tblStyle w:val="Tablaconcuadrcula4-nfasis4"/>
              <w:tblW w:w="0" w:type="auto"/>
              <w:tblLook w:val="04A0" w:firstRow="1" w:lastRow="0" w:firstColumn="1" w:lastColumn="0" w:noHBand="0" w:noVBand="1"/>
            </w:tblPr>
            <w:tblGrid>
              <w:gridCol w:w="5282"/>
              <w:gridCol w:w="5282"/>
            </w:tblGrid>
            <w:tr w:rsidR="00D55DB2" w14:paraId="59B11F5D" w14:textId="77777777" w:rsidTr="00D55D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37D31EC6" w14:textId="37F17B8B" w:rsidR="00D55DB2" w:rsidRPr="00D55DB2" w:rsidRDefault="00D55DB2" w:rsidP="002F27BB">
                  <w:pPr>
                    <w:rPr>
                      <w:b w:val="0"/>
                      <w:bCs w:val="0"/>
                    </w:rPr>
                  </w:pPr>
                  <w:r>
                    <w:rPr>
                      <w:b w:val="0"/>
                      <w:bCs w:val="0"/>
                    </w:rPr>
                    <w:t xml:space="preserve">Orden del </w:t>
                  </w:r>
                  <w:proofErr w:type="spellStart"/>
                  <w:r>
                    <w:rPr>
                      <w:b w:val="0"/>
                      <w:bCs w:val="0"/>
                    </w:rPr>
                    <w:t>prompt</w:t>
                  </w:r>
                  <w:proofErr w:type="spellEnd"/>
                </w:p>
              </w:tc>
              <w:tc>
                <w:tcPr>
                  <w:tcW w:w="5282" w:type="dxa"/>
                </w:tcPr>
                <w:p w14:paraId="395053F1" w14:textId="70E34DFA" w:rsidR="00D55DB2" w:rsidRPr="00D55DB2" w:rsidRDefault="00D55DB2" w:rsidP="002F27BB">
                  <w:pPr>
                    <w:cnfStyle w:val="100000000000" w:firstRow="1" w:lastRow="0" w:firstColumn="0" w:lastColumn="0" w:oddVBand="0" w:evenVBand="0" w:oddHBand="0" w:evenHBand="0" w:firstRowFirstColumn="0" w:firstRowLastColumn="0" w:lastRowFirstColumn="0" w:lastRowLastColumn="0"/>
                    <w:rPr>
                      <w:b w:val="0"/>
                      <w:bCs w:val="0"/>
                    </w:rPr>
                  </w:pPr>
                  <w:r w:rsidRPr="00D55DB2">
                    <w:rPr>
                      <w:b w:val="0"/>
                      <w:bCs w:val="0"/>
                    </w:rPr>
                    <w:t>¿Activa cache?</w:t>
                  </w:r>
                </w:p>
              </w:tc>
            </w:tr>
            <w:tr w:rsidR="00D55DB2" w14:paraId="5DAD0656" w14:textId="77777777" w:rsidTr="00D55D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7B0D1251" w14:textId="35C2D0B0" w:rsidR="00D55DB2" w:rsidRPr="0000016C" w:rsidRDefault="0000016C" w:rsidP="002F27BB">
                  <w:pPr>
                    <w:rPr>
                      <w:b w:val="0"/>
                      <w:bCs w:val="0"/>
                    </w:rPr>
                  </w:pPr>
                  <w:r>
                    <w:rPr>
                      <w:b w:val="0"/>
                      <w:bCs w:val="0"/>
                    </w:rPr>
                    <w:t>Instrucciones fijas al inicio + dato variable al final</w:t>
                  </w:r>
                </w:p>
              </w:tc>
              <w:tc>
                <w:tcPr>
                  <w:tcW w:w="5282" w:type="dxa"/>
                </w:tcPr>
                <w:p w14:paraId="3F849DF8" w14:textId="0088D575" w:rsidR="00D55DB2" w:rsidRDefault="0000016C" w:rsidP="002F27BB">
                  <w:pPr>
                    <w:cnfStyle w:val="000000100000" w:firstRow="0" w:lastRow="0" w:firstColumn="0" w:lastColumn="0" w:oddVBand="0" w:evenVBand="0" w:oddHBand="1" w:evenHBand="0" w:firstRowFirstColumn="0" w:firstRowLastColumn="0" w:lastRowFirstColumn="0" w:lastRowLastColumn="0"/>
                  </w:pPr>
                  <w:r>
                    <w:t>Si</w:t>
                  </w:r>
                </w:p>
              </w:tc>
            </w:tr>
            <w:tr w:rsidR="00D55DB2" w14:paraId="176AA26D" w14:textId="77777777" w:rsidTr="00D55DB2">
              <w:tc>
                <w:tcPr>
                  <w:cnfStyle w:val="001000000000" w:firstRow="0" w:lastRow="0" w:firstColumn="1" w:lastColumn="0" w:oddVBand="0" w:evenVBand="0" w:oddHBand="0" w:evenHBand="0" w:firstRowFirstColumn="0" w:firstRowLastColumn="0" w:lastRowFirstColumn="0" w:lastRowLastColumn="0"/>
                  <w:tcW w:w="5282" w:type="dxa"/>
                </w:tcPr>
                <w:p w14:paraId="51D909E0" w14:textId="4C1FD706" w:rsidR="00D55DB2" w:rsidRPr="0000016C" w:rsidRDefault="0000016C" w:rsidP="002F27BB">
                  <w:pPr>
                    <w:rPr>
                      <w:b w:val="0"/>
                      <w:bCs w:val="0"/>
                    </w:rPr>
                  </w:pPr>
                  <w:r>
                    <w:rPr>
                      <w:b w:val="0"/>
                      <w:bCs w:val="0"/>
                    </w:rPr>
                    <w:t>Dato variable al inicio + instrucciones fijas al final</w:t>
                  </w:r>
                </w:p>
              </w:tc>
              <w:tc>
                <w:tcPr>
                  <w:tcW w:w="5282" w:type="dxa"/>
                </w:tcPr>
                <w:p w14:paraId="0E5CC127" w14:textId="1FF6B7CB" w:rsidR="00D55DB2" w:rsidRDefault="0000016C" w:rsidP="002F27BB">
                  <w:pPr>
                    <w:cnfStyle w:val="000000000000" w:firstRow="0" w:lastRow="0" w:firstColumn="0" w:lastColumn="0" w:oddVBand="0" w:evenVBand="0" w:oddHBand="0" w:evenHBand="0" w:firstRowFirstColumn="0" w:firstRowLastColumn="0" w:lastRowFirstColumn="0" w:lastRowLastColumn="0"/>
                  </w:pPr>
                  <w:r>
                    <w:t>No, porque el inicio cambia siempre</w:t>
                  </w:r>
                </w:p>
              </w:tc>
            </w:tr>
          </w:tbl>
          <w:p w14:paraId="6D3FE4C6" w14:textId="77777777" w:rsidR="00D55DB2" w:rsidRDefault="00D55DB2" w:rsidP="002F27BB"/>
          <w:p w14:paraId="11E1F6D3" w14:textId="77777777" w:rsidR="003021D1" w:rsidRPr="003021D1" w:rsidRDefault="003021D1" w:rsidP="003021D1">
            <w:r w:rsidRPr="003021D1">
              <w:rPr>
                <w:b/>
                <w:bCs/>
              </w:rPr>
              <w:t>Costo:</w:t>
            </w:r>
            <w:r w:rsidRPr="003021D1">
              <w:t xml:space="preserve"> lo cacheado sale </w:t>
            </w:r>
            <w:r w:rsidRPr="003021D1">
              <w:rPr>
                <w:b/>
                <w:bCs/>
              </w:rPr>
              <w:t>4 veces más barato</w:t>
            </w:r>
            <w:r w:rsidRPr="003021D1">
              <w:t>.</w:t>
            </w:r>
          </w:p>
          <w:p w14:paraId="73D40420" w14:textId="77777777" w:rsidR="003021D1" w:rsidRPr="003021D1" w:rsidRDefault="003021D1" w:rsidP="003021D1">
            <w:r w:rsidRPr="003021D1">
              <w:rPr>
                <w:b/>
                <w:bCs/>
              </w:rPr>
              <w:t>Ejemplo con la fecha (el error típico que mencionó el profesor):</w:t>
            </w:r>
          </w:p>
          <w:p w14:paraId="677A842D" w14:textId="3A4B51E5" w:rsidR="002F27BB" w:rsidRDefault="003021D1" w:rsidP="003021D1">
            <w:pPr>
              <w:pStyle w:val="Prrafodelista"/>
              <w:numPr>
                <w:ilvl w:val="0"/>
                <w:numId w:val="58"/>
              </w:numPr>
            </w:pPr>
            <w:r>
              <w:t>Mal</w:t>
            </w:r>
            <w:r w:rsidR="000B064F">
              <w:t xml:space="preserve">: </w:t>
            </w:r>
            <w:r w:rsidR="000B064F" w:rsidRPr="000B064F">
              <w:rPr>
                <w:b/>
                <w:bCs/>
              </w:rPr>
              <w:t>"Hoy es 6 de octubre. Eres un asistente útil..."</w:t>
            </w:r>
            <w:r w:rsidR="000B064F" w:rsidRPr="000B064F">
              <w:t xml:space="preserve"> →</w:t>
            </w:r>
            <w:r w:rsidR="000B064F">
              <w:t xml:space="preserve"> el inicio cambia cada día, nunca hay cache.</w:t>
            </w:r>
          </w:p>
          <w:p w14:paraId="2BB45146" w14:textId="05449085" w:rsidR="000B064F" w:rsidRDefault="000B064F" w:rsidP="000B064F">
            <w:pPr>
              <w:pStyle w:val="Prrafodelista"/>
              <w:numPr>
                <w:ilvl w:val="0"/>
                <w:numId w:val="58"/>
              </w:numPr>
            </w:pPr>
            <w:r>
              <w:t xml:space="preserve">Bien: </w:t>
            </w:r>
            <w:r>
              <w:rPr>
                <w:b/>
                <w:bCs/>
              </w:rPr>
              <w:t xml:space="preserve">“Eres un asistente útil… Hoy es 6 de octubre” </w:t>
            </w:r>
            <w:r w:rsidRPr="000B064F">
              <w:t>→</w:t>
            </w:r>
            <w:r>
              <w:t xml:space="preserve"> el inicio queda fijo, si hay cache.</w:t>
            </w:r>
          </w:p>
          <w:p w14:paraId="0B225FB0" w14:textId="77777777" w:rsidR="002F27BB" w:rsidRPr="002F27BB" w:rsidRDefault="002F27BB" w:rsidP="002F27BB"/>
          <w:p w14:paraId="622A18A3" w14:textId="77777777" w:rsidR="00D3652E" w:rsidRPr="00D3652E" w:rsidRDefault="00D3652E" w:rsidP="00D3652E">
            <w:pPr>
              <w:rPr>
                <w:b/>
                <w:bCs/>
                <w:sz w:val="24"/>
                <w:szCs w:val="28"/>
                <w:highlight w:val="yellow"/>
              </w:rPr>
            </w:pPr>
            <w:proofErr w:type="spellStart"/>
            <w:r w:rsidRPr="00D3652E">
              <w:rPr>
                <w:b/>
                <w:bCs/>
                <w:sz w:val="24"/>
                <w:szCs w:val="28"/>
                <w:highlight w:val="yellow"/>
              </w:rPr>
              <w:t>Anthropic</w:t>
            </w:r>
            <w:proofErr w:type="spellEnd"/>
            <w:r w:rsidRPr="00D3652E">
              <w:rPr>
                <w:b/>
                <w:bCs/>
                <w:sz w:val="24"/>
                <w:szCs w:val="28"/>
                <w:highlight w:val="yellow"/>
              </w:rPr>
              <w:t>: manual, con un costo inicial</w:t>
            </w:r>
          </w:p>
          <w:p w14:paraId="6B93994D" w14:textId="6D7FD90F" w:rsidR="006454D3" w:rsidRDefault="00D3652E" w:rsidP="00D3652E">
            <w:pPr>
              <w:pStyle w:val="Prrafodelista"/>
              <w:numPr>
                <w:ilvl w:val="0"/>
                <w:numId w:val="58"/>
              </w:numPr>
            </w:pPr>
            <w:r>
              <w:rPr>
                <w:b/>
                <w:bCs/>
              </w:rPr>
              <w:t xml:space="preserve">No es automático. </w:t>
            </w:r>
            <w:r>
              <w:t>Tienes que decirle explícitamente a Claude que parte quieres cachear.</w:t>
            </w:r>
          </w:p>
          <w:p w14:paraId="4AF4F742" w14:textId="6EB26133" w:rsidR="00D3652E" w:rsidRDefault="00D3652E" w:rsidP="00D3652E">
            <w:pPr>
              <w:pStyle w:val="Prrafodelista"/>
              <w:numPr>
                <w:ilvl w:val="0"/>
                <w:numId w:val="58"/>
              </w:numPr>
            </w:pPr>
            <w:r>
              <w:rPr>
                <w:b/>
                <w:bCs/>
              </w:rPr>
              <w:t xml:space="preserve">Pagas 25% </w:t>
            </w:r>
            <w:proofErr w:type="spellStart"/>
            <w:r>
              <w:rPr>
                <w:b/>
                <w:bCs/>
              </w:rPr>
              <w:t>mas</w:t>
            </w:r>
            <w:proofErr w:type="spellEnd"/>
            <w:r>
              <w:rPr>
                <w:b/>
                <w:bCs/>
              </w:rPr>
              <w:t xml:space="preserve"> </w:t>
            </w:r>
            <w:r>
              <w:t>la primera vez, para “preparar” (cebar) el cache.</w:t>
            </w:r>
          </w:p>
          <w:p w14:paraId="799AD80F" w14:textId="30096305" w:rsidR="00D3652E" w:rsidRDefault="004B20B6" w:rsidP="00D3652E">
            <w:pPr>
              <w:pStyle w:val="Prrafodelista"/>
              <w:numPr>
                <w:ilvl w:val="0"/>
                <w:numId w:val="58"/>
              </w:numPr>
            </w:pPr>
            <w:r w:rsidRPr="004B20B6">
              <w:rPr>
                <w:b/>
                <w:bCs/>
              </w:rPr>
              <w:t>Pagas 10 veces menos</w:t>
            </w:r>
            <w:r w:rsidRPr="004B20B6">
              <w:t xml:space="preserve"> las veces siguientes, al reutilizarlo.</w:t>
            </w:r>
          </w:p>
          <w:p w14:paraId="7C86C023" w14:textId="77777777" w:rsidR="004B20B6" w:rsidRDefault="004B20B6" w:rsidP="004B20B6"/>
          <w:p w14:paraId="171B6CA5" w14:textId="77777777" w:rsidR="004B20B6" w:rsidRPr="004B20B6" w:rsidRDefault="004B20B6" w:rsidP="004B20B6">
            <w:r w:rsidRPr="004B20B6">
              <w:rPr>
                <w:b/>
                <w:bCs/>
              </w:rPr>
              <w:t>Ejemplo con números inventados:</w:t>
            </w:r>
            <w:r w:rsidRPr="004B20B6">
              <w:t xml:space="preserve"> si el </w:t>
            </w:r>
            <w:proofErr w:type="spellStart"/>
            <w:r w:rsidRPr="004B20B6">
              <w:t>prompt</w:t>
            </w:r>
            <w:proofErr w:type="spellEnd"/>
            <w:r w:rsidRPr="004B20B6">
              <w:t xml:space="preserve"> normal cuesta $1:</w:t>
            </w:r>
          </w:p>
          <w:p w14:paraId="3C1B68D1" w14:textId="29062F84" w:rsidR="00E47297" w:rsidRPr="00E47297" w:rsidRDefault="00E47297" w:rsidP="00E47297">
            <w:pPr>
              <w:pStyle w:val="Prrafodelista"/>
              <w:numPr>
                <w:ilvl w:val="0"/>
                <w:numId w:val="58"/>
              </w:numPr>
            </w:pPr>
            <w:r w:rsidRPr="00E47297">
              <w:t>Primera llamada (cebando caché): $1 × 1,25 = $1,25</w:t>
            </w:r>
          </w:p>
          <w:p w14:paraId="0290DE0A" w14:textId="7425C848" w:rsidR="00E47297" w:rsidRDefault="00E47297" w:rsidP="00E47297">
            <w:pPr>
              <w:pStyle w:val="Prrafodelista"/>
              <w:numPr>
                <w:ilvl w:val="0"/>
                <w:numId w:val="58"/>
              </w:numPr>
            </w:pPr>
            <w:r w:rsidRPr="00E47297">
              <w:t>Siguientes llamadas (reutilizando): $1 / 10 = $0,10</w:t>
            </w:r>
          </w:p>
          <w:p w14:paraId="25BCC9C2" w14:textId="77777777" w:rsidR="00E47297" w:rsidRDefault="00E47297" w:rsidP="00E47297"/>
          <w:p w14:paraId="52B3CE7D" w14:textId="77777777" w:rsidR="00E47297" w:rsidRPr="00E47297" w:rsidRDefault="00E47297" w:rsidP="00E47297">
            <w:r w:rsidRPr="00E47297">
              <w:t>Si lo usas muchas veces, sale mucho más barato a pesar del costo inicial.</w:t>
            </w:r>
          </w:p>
          <w:p w14:paraId="56952F18" w14:textId="77777777" w:rsidR="00E47297" w:rsidRPr="00E47297" w:rsidRDefault="00E47297" w:rsidP="00E47297"/>
          <w:p w14:paraId="5E656967" w14:textId="77777777" w:rsidR="00E47297" w:rsidRPr="009F5157" w:rsidRDefault="00E47297" w:rsidP="00E47297">
            <w:pPr>
              <w:rPr>
                <w:b/>
                <w:bCs/>
                <w:sz w:val="24"/>
                <w:szCs w:val="28"/>
              </w:rPr>
            </w:pPr>
            <w:r w:rsidRPr="009F5157">
              <w:rPr>
                <w:b/>
                <w:bCs/>
                <w:sz w:val="24"/>
                <w:szCs w:val="28"/>
                <w:highlight w:val="yellow"/>
              </w:rPr>
              <w:t>Gemini: las dos formas</w:t>
            </w:r>
          </w:p>
          <w:p w14:paraId="7C72A3C6" w14:textId="12D38DF8" w:rsidR="009F5157" w:rsidRPr="009F5157" w:rsidRDefault="009F5157" w:rsidP="009F5157">
            <w:pPr>
              <w:pStyle w:val="Prrafodelista"/>
              <w:numPr>
                <w:ilvl w:val="0"/>
                <w:numId w:val="58"/>
              </w:numPr>
            </w:pPr>
            <w:r w:rsidRPr="009F5157">
              <w:rPr>
                <w:b/>
                <w:bCs/>
              </w:rPr>
              <w:t>Implícito:</w:t>
            </w:r>
            <w:r w:rsidRPr="009F5157">
              <w:t xml:space="preserve"> automático, como </w:t>
            </w:r>
            <w:proofErr w:type="spellStart"/>
            <w:r w:rsidRPr="009F5157">
              <w:t>OpenAI</w:t>
            </w:r>
            <w:proofErr w:type="spellEnd"/>
            <w:r w:rsidRPr="009F5157">
              <w:t>.</w:t>
            </w:r>
          </w:p>
          <w:p w14:paraId="5501CCA7" w14:textId="6A702E9B" w:rsidR="009F5157" w:rsidRPr="009F5157" w:rsidRDefault="009F5157" w:rsidP="009F5157">
            <w:pPr>
              <w:pStyle w:val="Prrafodelista"/>
              <w:numPr>
                <w:ilvl w:val="0"/>
                <w:numId w:val="58"/>
              </w:numPr>
            </w:pPr>
            <w:r w:rsidRPr="009F5157">
              <w:rPr>
                <w:b/>
                <w:bCs/>
              </w:rPr>
              <w:t>Explícito:</w:t>
            </w:r>
            <w:r w:rsidRPr="009F5157">
              <w:t xml:space="preserve"> tú decides qué cachear, como </w:t>
            </w:r>
            <w:proofErr w:type="spellStart"/>
            <w:r w:rsidRPr="009F5157">
              <w:t>Anthropic</w:t>
            </w:r>
            <w:proofErr w:type="spellEnd"/>
            <w:r w:rsidRPr="009F5157">
              <w:t>.</w:t>
            </w:r>
          </w:p>
          <w:p w14:paraId="307B8F1F" w14:textId="77777777" w:rsidR="009F5157" w:rsidRPr="009F5157" w:rsidRDefault="009F5157" w:rsidP="009F5157">
            <w:r w:rsidRPr="009F5157">
              <w:t>El notebook no entra en detalle y solo deja el enlace a la documentación.</w:t>
            </w:r>
          </w:p>
          <w:p w14:paraId="7FA643B0" w14:textId="77777777" w:rsidR="009F5157" w:rsidRDefault="009F5157" w:rsidP="009F5157"/>
          <w:p w14:paraId="787B6BC8" w14:textId="77777777" w:rsidR="009F5157" w:rsidRDefault="009F5157" w:rsidP="009F5157"/>
          <w:p w14:paraId="301C8708" w14:textId="77777777" w:rsidR="009F5157" w:rsidRPr="009F5157" w:rsidRDefault="009F5157" w:rsidP="009F5157">
            <w:pPr>
              <w:rPr>
                <w:b/>
                <w:bCs/>
                <w:sz w:val="24"/>
                <w:szCs w:val="28"/>
              </w:rPr>
            </w:pPr>
            <w:r w:rsidRPr="009F5157">
              <w:rPr>
                <w:b/>
                <w:bCs/>
                <w:sz w:val="24"/>
                <w:szCs w:val="28"/>
                <w:highlight w:val="yellow"/>
              </w:rPr>
              <w:t>Por qué importa esta comparación</w:t>
            </w:r>
          </w:p>
          <w:tbl>
            <w:tblPr>
              <w:tblStyle w:val="Tablaconcuadrcula4-nfasis4"/>
              <w:tblW w:w="0" w:type="auto"/>
              <w:tblLook w:val="04A0" w:firstRow="1" w:lastRow="0" w:firstColumn="1" w:lastColumn="0" w:noHBand="0" w:noVBand="1"/>
            </w:tblPr>
            <w:tblGrid>
              <w:gridCol w:w="2641"/>
              <w:gridCol w:w="2641"/>
              <w:gridCol w:w="2641"/>
              <w:gridCol w:w="2641"/>
            </w:tblGrid>
            <w:tr w:rsidR="009F5157" w14:paraId="344BFBDD" w14:textId="77777777" w:rsidTr="009F5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9139080" w14:textId="41B6E777" w:rsidR="009F5157" w:rsidRPr="009F5157" w:rsidRDefault="009F5157" w:rsidP="009F5157">
                  <w:pPr>
                    <w:rPr>
                      <w:b w:val="0"/>
                      <w:bCs w:val="0"/>
                    </w:rPr>
                  </w:pPr>
                  <w:r w:rsidRPr="009F5157">
                    <w:rPr>
                      <w:b w:val="0"/>
                      <w:bCs w:val="0"/>
                    </w:rPr>
                    <w:t>Proveedor</w:t>
                  </w:r>
                </w:p>
              </w:tc>
              <w:tc>
                <w:tcPr>
                  <w:tcW w:w="2641" w:type="dxa"/>
                </w:tcPr>
                <w:p w14:paraId="3E9B51E5" w14:textId="3A68D37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¿Automático?</w:t>
                  </w:r>
                </w:p>
              </w:tc>
              <w:tc>
                <w:tcPr>
                  <w:tcW w:w="2641" w:type="dxa"/>
                </w:tcPr>
                <w:p w14:paraId="67A19E66" w14:textId="7C727E97"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¿Costo extra inicial?</w:t>
                  </w:r>
                </w:p>
              </w:tc>
              <w:tc>
                <w:tcPr>
                  <w:tcW w:w="2641" w:type="dxa"/>
                </w:tcPr>
                <w:p w14:paraId="3E469196" w14:textId="7946DCF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Ahorro</w:t>
                  </w:r>
                </w:p>
              </w:tc>
            </w:tr>
            <w:tr w:rsidR="009F5157" w14:paraId="70508886"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20A14FD" w14:textId="767ACAF8" w:rsidR="009F5157" w:rsidRDefault="009F5157" w:rsidP="009F5157">
                  <w:proofErr w:type="spellStart"/>
                  <w:r w:rsidRPr="009F5157">
                    <w:t>OpenAI</w:t>
                  </w:r>
                  <w:proofErr w:type="spellEnd"/>
                </w:p>
              </w:tc>
              <w:tc>
                <w:tcPr>
                  <w:tcW w:w="2641" w:type="dxa"/>
                </w:tcPr>
                <w:p w14:paraId="37D42798" w14:textId="3939B9F7"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Sí</w:t>
                  </w:r>
                </w:p>
              </w:tc>
              <w:tc>
                <w:tcPr>
                  <w:tcW w:w="2641" w:type="dxa"/>
                </w:tcPr>
                <w:p w14:paraId="60FFCB75" w14:textId="7F6E8A2A"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w:t>
                  </w:r>
                </w:p>
              </w:tc>
              <w:tc>
                <w:tcPr>
                  <w:tcW w:w="2641" w:type="dxa"/>
                </w:tcPr>
                <w:p w14:paraId="502D2E28" w14:textId="48B83E79"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4×</w:t>
                  </w:r>
                </w:p>
              </w:tc>
            </w:tr>
            <w:tr w:rsidR="009F5157" w14:paraId="54ECE3FE" w14:textId="77777777" w:rsidTr="009F5157">
              <w:tc>
                <w:tcPr>
                  <w:cnfStyle w:val="001000000000" w:firstRow="0" w:lastRow="0" w:firstColumn="1" w:lastColumn="0" w:oddVBand="0" w:evenVBand="0" w:oddHBand="0" w:evenHBand="0" w:firstRowFirstColumn="0" w:firstRowLastColumn="0" w:lastRowFirstColumn="0" w:lastRowLastColumn="0"/>
                  <w:tcW w:w="2641" w:type="dxa"/>
                </w:tcPr>
                <w:p w14:paraId="5C926E45" w14:textId="79E3E82B" w:rsidR="009F5157" w:rsidRDefault="009F5157" w:rsidP="009F5157">
                  <w:proofErr w:type="spellStart"/>
                  <w:r w:rsidRPr="009F5157">
                    <w:t>Anthropic</w:t>
                  </w:r>
                  <w:proofErr w:type="spellEnd"/>
                </w:p>
              </w:tc>
              <w:tc>
                <w:tcPr>
                  <w:tcW w:w="2641" w:type="dxa"/>
                </w:tcPr>
                <w:p w14:paraId="789D34FD" w14:textId="51009378"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No, hay que indicarlo</w:t>
                  </w:r>
                </w:p>
              </w:tc>
              <w:tc>
                <w:tcPr>
                  <w:tcW w:w="2641" w:type="dxa"/>
                </w:tcPr>
                <w:p w14:paraId="4206CBA4" w14:textId="1635863C"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Sí, +25%</w:t>
                  </w:r>
                </w:p>
              </w:tc>
              <w:tc>
                <w:tcPr>
                  <w:tcW w:w="2641" w:type="dxa"/>
                </w:tcPr>
                <w:p w14:paraId="19BF24A1" w14:textId="4F68DFF7"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10×</w:t>
                  </w:r>
                </w:p>
              </w:tc>
            </w:tr>
            <w:tr w:rsidR="009F5157" w14:paraId="51AEB09F"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6B26690" w14:textId="64B87D97" w:rsidR="009F5157" w:rsidRPr="009F5157" w:rsidRDefault="009F5157" w:rsidP="009F5157">
                  <w:r w:rsidRPr="009F5157">
                    <w:t>Gemini</w:t>
                  </w:r>
                </w:p>
              </w:tc>
              <w:tc>
                <w:tcPr>
                  <w:tcW w:w="2641" w:type="dxa"/>
                </w:tcPr>
                <w:p w14:paraId="65158DFC" w14:textId="463F4DD3"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Ambos modos</w:t>
                  </w:r>
                </w:p>
              </w:tc>
              <w:tc>
                <w:tcPr>
                  <w:tcW w:w="2641" w:type="dxa"/>
                </w:tcPr>
                <w:p w14:paraId="06F4D710" w14:textId="230417C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Depende del modo</w:t>
                  </w:r>
                </w:p>
              </w:tc>
              <w:tc>
                <w:tcPr>
                  <w:tcW w:w="2641" w:type="dxa"/>
                </w:tcPr>
                <w:p w14:paraId="79EB4478" w14:textId="7B548F5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 especifica</w:t>
                  </w:r>
                </w:p>
              </w:tc>
            </w:tr>
          </w:tbl>
          <w:p w14:paraId="64EA96FA" w14:textId="77777777" w:rsidR="009F5157" w:rsidRDefault="009F5157" w:rsidP="009F5157"/>
          <w:p w14:paraId="10ED6A06" w14:textId="002E1C60" w:rsidR="004B20B6" w:rsidRPr="00D3652E" w:rsidRDefault="0093109B" w:rsidP="00E47297">
            <w:r w:rsidRPr="0093109B">
              <w:t>Esto conecta directo con el experimento de Hamlet que vimos: ahí usaron Gemini, y el caché se activó solo (sin configurarlo a mano), lo que calza con que Gemini también soporta el modo implícito.</w:t>
            </w:r>
          </w:p>
          <w:p w14:paraId="30470A4E" w14:textId="77777777" w:rsidR="006454D3" w:rsidRDefault="006454D3" w:rsidP="00E170D1">
            <w:pPr>
              <w:rPr>
                <w:highlight w:val="yellow"/>
              </w:rPr>
            </w:pPr>
          </w:p>
        </w:tc>
      </w:tr>
    </w:tbl>
    <w:p w14:paraId="16A5F9A6" w14:textId="3A812CC0" w:rsidR="00702026" w:rsidRPr="00702026" w:rsidRDefault="00702026" w:rsidP="00E170D1">
      <w:pPr>
        <w:rPr>
          <w:b/>
          <w:bCs/>
          <w:sz w:val="24"/>
          <w:szCs w:val="28"/>
          <w:highlight w:val="yellow"/>
        </w:rPr>
      </w:pPr>
      <w:r w:rsidRPr="00702026">
        <w:rPr>
          <w:b/>
          <w:bCs/>
          <w:sz w:val="24"/>
          <w:szCs w:val="28"/>
          <w:highlight w:val="yellow"/>
        </w:rPr>
        <w:lastRenderedPageBreak/>
        <w:t>Ejemplo:</w:t>
      </w:r>
    </w:p>
    <w:p w14:paraId="7E64A82F" w14:textId="3DDFD0E0" w:rsidR="0093109B" w:rsidRDefault="0093109B" w:rsidP="00E170D1">
      <w:pPr>
        <w:rPr>
          <w:highlight w:val="yellow"/>
        </w:rPr>
      </w:pPr>
      <w:r w:rsidRPr="0093109B">
        <w:rPr>
          <w:noProof/>
        </w:rPr>
        <w:drawing>
          <wp:inline distT="0" distB="0" distL="0" distR="0" wp14:anchorId="4E5CF824" wp14:editId="070FFA82">
            <wp:extent cx="6379633" cy="746653"/>
            <wp:effectExtent l="38100" t="38100" r="40640" b="34925"/>
            <wp:docPr id="24124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9639" name=""/>
                    <pic:cNvPicPr/>
                  </pic:nvPicPr>
                  <pic:blipFill>
                    <a:blip r:embed="rId636"/>
                    <a:stretch>
                      <a:fillRect/>
                    </a:stretch>
                  </pic:blipFill>
                  <pic:spPr>
                    <a:xfrm>
                      <a:off x="0" y="0"/>
                      <a:ext cx="6390466" cy="747921"/>
                    </a:xfrm>
                    <a:prstGeom prst="rect">
                      <a:avLst/>
                    </a:prstGeom>
                    <a:ln w="28575">
                      <a:solidFill>
                        <a:srgbClr val="EE0000"/>
                      </a:solidFill>
                    </a:ln>
                  </pic:spPr>
                </pic:pic>
              </a:graphicData>
            </a:graphic>
          </wp:inline>
        </w:drawing>
      </w:r>
    </w:p>
    <w:p w14:paraId="2F8E781F" w14:textId="77777777" w:rsidR="00702026" w:rsidRPr="004D616C" w:rsidRDefault="00702026" w:rsidP="00702026">
      <w:pPr>
        <w:rPr>
          <w:b/>
          <w:bCs/>
          <w:sz w:val="36"/>
          <w:szCs w:val="40"/>
        </w:rPr>
      </w:pPr>
      <w:r w:rsidRPr="004D616C">
        <w:rPr>
          <w:b/>
          <w:bCs/>
          <w:sz w:val="36"/>
          <w:szCs w:val="40"/>
          <w:highlight w:val="yellow"/>
        </w:rPr>
        <w:t>Mal: la fecha al inicio</w:t>
      </w:r>
    </w:p>
    <w:p w14:paraId="1B08DCB6" w14:textId="17D6E3FF" w:rsidR="0093109B" w:rsidRDefault="00725541" w:rsidP="00E170D1">
      <w:pPr>
        <w:rPr>
          <w:highlight w:val="yellow"/>
        </w:rPr>
      </w:pPr>
      <w:r w:rsidRPr="00725541">
        <w:rPr>
          <w:noProof/>
        </w:rPr>
        <w:drawing>
          <wp:inline distT="0" distB="0" distL="0" distR="0" wp14:anchorId="29F560AA" wp14:editId="2D4ADD19">
            <wp:extent cx="6408975" cy="1798476"/>
            <wp:effectExtent l="38100" t="38100" r="30480" b="30480"/>
            <wp:docPr id="163778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3687" name=""/>
                    <pic:cNvPicPr/>
                  </pic:nvPicPr>
                  <pic:blipFill>
                    <a:blip r:embed="rId637"/>
                    <a:stretch>
                      <a:fillRect/>
                    </a:stretch>
                  </pic:blipFill>
                  <pic:spPr>
                    <a:xfrm>
                      <a:off x="0" y="0"/>
                      <a:ext cx="6408975" cy="1798476"/>
                    </a:xfrm>
                    <a:prstGeom prst="rect">
                      <a:avLst/>
                    </a:prstGeom>
                    <a:ln w="28575">
                      <a:solidFill>
                        <a:schemeClr val="tx1"/>
                      </a:solidFill>
                    </a:ln>
                  </pic:spPr>
                </pic:pic>
              </a:graphicData>
            </a:graphic>
          </wp:inline>
        </w:drawing>
      </w:r>
    </w:p>
    <w:p w14:paraId="5752C9F5" w14:textId="77777777" w:rsidR="005E28B4" w:rsidRPr="005E28B4" w:rsidRDefault="005E28B4" w:rsidP="005E28B4">
      <w:r w:rsidRPr="005E28B4">
        <w:rPr>
          <w:b/>
          <w:bCs/>
        </w:rPr>
        <w:t>Qué pasa cada día:</w:t>
      </w:r>
    </w:p>
    <w:p w14:paraId="1A8A9C85" w14:textId="39B27C2A" w:rsidR="00725541" w:rsidRDefault="005E28B4" w:rsidP="00E170D1">
      <w:pPr>
        <w:rPr>
          <w:highlight w:val="yellow"/>
        </w:rPr>
      </w:pPr>
      <w:r w:rsidRPr="005E28B4">
        <w:rPr>
          <w:noProof/>
        </w:rPr>
        <w:drawing>
          <wp:inline distT="0" distB="0" distL="0" distR="0" wp14:anchorId="0F523CB7" wp14:editId="4627BB6D">
            <wp:extent cx="6302286" cy="1150720"/>
            <wp:effectExtent l="38100" t="38100" r="41910" b="30480"/>
            <wp:docPr id="156369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92828" name=""/>
                    <pic:cNvPicPr/>
                  </pic:nvPicPr>
                  <pic:blipFill>
                    <a:blip r:embed="rId638"/>
                    <a:stretch>
                      <a:fillRect/>
                    </a:stretch>
                  </pic:blipFill>
                  <pic:spPr>
                    <a:xfrm>
                      <a:off x="0" y="0"/>
                      <a:ext cx="6302286" cy="1150720"/>
                    </a:xfrm>
                    <a:prstGeom prst="rect">
                      <a:avLst/>
                    </a:prstGeom>
                    <a:ln w="28575">
                      <a:solidFill>
                        <a:schemeClr val="tx1"/>
                      </a:solidFill>
                    </a:ln>
                  </pic:spPr>
                </pic:pic>
              </a:graphicData>
            </a:graphic>
          </wp:inline>
        </w:drawing>
      </w:r>
    </w:p>
    <w:p w14:paraId="3651DE9F" w14:textId="0646E876" w:rsidR="005E28B4" w:rsidRDefault="005E28B4" w:rsidP="00E170D1">
      <w:r w:rsidRPr="002451DF">
        <w:t xml:space="preserve">El inicio </w:t>
      </w:r>
      <w:r w:rsidRPr="002451DF">
        <w:rPr>
          <w:b/>
          <w:bCs/>
        </w:rPr>
        <w:t xml:space="preserve">cambia todos los días, </w:t>
      </w:r>
      <w:r w:rsidRPr="002451DF">
        <w:t xml:space="preserve">así que </w:t>
      </w:r>
      <w:proofErr w:type="spellStart"/>
      <w:r w:rsidRPr="002451DF">
        <w:t>OpenAI</w:t>
      </w:r>
      <w:proofErr w:type="spellEnd"/>
      <w:r w:rsidRPr="002451DF">
        <w:t xml:space="preserve"> nunca encuentra una coincidencia de prefijo con lo que </w:t>
      </w:r>
      <w:r w:rsidR="002451DF" w:rsidRPr="002451DF">
        <w:t xml:space="preserve">mandaste antes. </w:t>
      </w:r>
      <w:r w:rsidR="002451DF" w:rsidRPr="002451DF">
        <w:rPr>
          <w:b/>
          <w:bCs/>
        </w:rPr>
        <w:t>Nunca hay cache</w:t>
      </w:r>
      <w:r w:rsidR="00BD0018">
        <w:rPr>
          <w:b/>
          <w:bCs/>
        </w:rPr>
        <w:t xml:space="preserve">, </w:t>
      </w:r>
      <w:r w:rsidR="00BD0018">
        <w:t xml:space="preserve">aunque el resto del </w:t>
      </w:r>
      <w:proofErr w:type="spellStart"/>
      <w:r w:rsidR="00BD0018">
        <w:t>prompt</w:t>
      </w:r>
      <w:proofErr w:type="spellEnd"/>
      <w:r w:rsidR="00BD0018">
        <w:t xml:space="preserve"> (las instrucciones, que son largas) sea siempre igual.</w:t>
      </w:r>
    </w:p>
    <w:tbl>
      <w:tblPr>
        <w:tblStyle w:val="Tablaconcuadrcula"/>
        <w:tblW w:w="0" w:type="auto"/>
        <w:tblLook w:val="04A0" w:firstRow="1" w:lastRow="0" w:firstColumn="1" w:lastColumn="0" w:noHBand="0" w:noVBand="1"/>
      </w:tblPr>
      <w:tblGrid>
        <w:gridCol w:w="10790"/>
      </w:tblGrid>
      <w:tr w:rsidR="009E2264" w14:paraId="05FF4A76" w14:textId="77777777" w:rsidTr="009E2264">
        <w:tc>
          <w:tcPr>
            <w:tcW w:w="10790" w:type="dxa"/>
          </w:tcPr>
          <w:p w14:paraId="537952E8" w14:textId="39A354C7" w:rsidR="009E2264" w:rsidRDefault="00464E81" w:rsidP="00E170D1">
            <w:r w:rsidRPr="00464E81">
              <w:rPr>
                <w:noProof/>
              </w:rPr>
              <w:drawing>
                <wp:inline distT="0" distB="0" distL="0" distR="0" wp14:anchorId="49F81EF9" wp14:editId="689FD322">
                  <wp:extent cx="5311600" cy="1005927"/>
                  <wp:effectExtent l="38100" t="38100" r="41910" b="41910"/>
                  <wp:docPr id="8375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2695" name=""/>
                          <pic:cNvPicPr/>
                        </pic:nvPicPr>
                        <pic:blipFill>
                          <a:blip r:embed="rId639"/>
                          <a:stretch>
                            <a:fillRect/>
                          </a:stretch>
                        </pic:blipFill>
                        <pic:spPr>
                          <a:xfrm>
                            <a:off x="0" y="0"/>
                            <a:ext cx="5311600" cy="1005927"/>
                          </a:xfrm>
                          <a:prstGeom prst="rect">
                            <a:avLst/>
                          </a:prstGeom>
                          <a:ln w="28575">
                            <a:solidFill>
                              <a:schemeClr val="tx1"/>
                            </a:solidFill>
                          </a:ln>
                        </pic:spPr>
                      </pic:pic>
                    </a:graphicData>
                  </a:graphic>
                </wp:inline>
              </w:drawing>
            </w:r>
          </w:p>
          <w:p w14:paraId="54D9C775" w14:textId="77777777" w:rsidR="00464E81" w:rsidRDefault="00464E81" w:rsidP="00E170D1"/>
          <w:p w14:paraId="1ED3340F" w14:textId="77777777" w:rsidR="004505C0" w:rsidRDefault="004505C0" w:rsidP="00E170D1"/>
          <w:p w14:paraId="16D01C1B" w14:textId="77777777" w:rsidR="004505C0" w:rsidRDefault="004505C0" w:rsidP="00E170D1"/>
          <w:p w14:paraId="5649E2AF" w14:textId="2780E4A3" w:rsidR="009E2264" w:rsidRDefault="00464E81" w:rsidP="00E170D1">
            <w:pPr>
              <w:rPr>
                <w:b/>
                <w:bCs/>
              </w:rPr>
            </w:pPr>
            <w:r w:rsidRPr="00464E81">
              <w:t>Buena observación, pero no.</w:t>
            </w:r>
            <w:r>
              <w:t xml:space="preserve"> </w:t>
            </w:r>
            <w:r w:rsidR="004505C0">
              <w:rPr>
                <w:b/>
                <w:bCs/>
              </w:rPr>
              <w:t xml:space="preserve">El cache de </w:t>
            </w:r>
            <w:proofErr w:type="spellStart"/>
            <w:r w:rsidR="004505C0">
              <w:rPr>
                <w:b/>
                <w:bCs/>
              </w:rPr>
              <w:t>OpenAI</w:t>
            </w:r>
            <w:proofErr w:type="spellEnd"/>
            <w:r w:rsidR="004505C0">
              <w:rPr>
                <w:b/>
                <w:bCs/>
              </w:rPr>
              <w:t xml:space="preserve"> no busca “texto parecido en algún lado”; busca “los mismos caracteres, desde la posición 0”.</w:t>
            </w:r>
          </w:p>
          <w:p w14:paraId="329832DA" w14:textId="77777777" w:rsidR="004505C0" w:rsidRPr="004505C0" w:rsidRDefault="004505C0" w:rsidP="00E170D1">
            <w:pPr>
              <w:rPr>
                <w:b/>
                <w:bCs/>
              </w:rPr>
            </w:pPr>
          </w:p>
          <w:p w14:paraId="21951247" w14:textId="77777777" w:rsidR="00476078" w:rsidRPr="00476078" w:rsidRDefault="00476078" w:rsidP="00476078">
            <w:pPr>
              <w:rPr>
                <w:b/>
                <w:bCs/>
                <w:sz w:val="24"/>
                <w:szCs w:val="28"/>
              </w:rPr>
            </w:pPr>
            <w:r w:rsidRPr="00476078">
              <w:rPr>
                <w:b/>
                <w:bCs/>
                <w:sz w:val="24"/>
                <w:szCs w:val="28"/>
              </w:rPr>
              <w:t>Por qué no sirve, aunque el resto sea idéntico</w:t>
            </w:r>
          </w:p>
          <w:p w14:paraId="2F984633" w14:textId="284A8AF4" w:rsidR="009E2264" w:rsidRDefault="00476078" w:rsidP="00E170D1">
            <w:r w:rsidRPr="00476078">
              <w:rPr>
                <w:noProof/>
              </w:rPr>
              <w:drawing>
                <wp:inline distT="0" distB="0" distL="0" distR="0" wp14:anchorId="4EC17D6B" wp14:editId="5E98F965">
                  <wp:extent cx="5545667" cy="592064"/>
                  <wp:effectExtent l="0" t="0" r="0" b="0"/>
                  <wp:docPr id="93850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2756" name=""/>
                          <pic:cNvPicPr/>
                        </pic:nvPicPr>
                        <pic:blipFill>
                          <a:blip r:embed="rId640"/>
                          <a:stretch>
                            <a:fillRect/>
                          </a:stretch>
                        </pic:blipFill>
                        <pic:spPr>
                          <a:xfrm>
                            <a:off x="0" y="0"/>
                            <a:ext cx="5590205" cy="596819"/>
                          </a:xfrm>
                          <a:prstGeom prst="rect">
                            <a:avLst/>
                          </a:prstGeom>
                        </pic:spPr>
                      </pic:pic>
                    </a:graphicData>
                  </a:graphic>
                </wp:inline>
              </w:drawing>
            </w:r>
          </w:p>
          <w:p w14:paraId="1AE8E5F5" w14:textId="77777777" w:rsidR="00476078" w:rsidRDefault="00476078" w:rsidP="00E170D1"/>
          <w:p w14:paraId="4064FC37" w14:textId="445D94AC" w:rsidR="00476078" w:rsidRDefault="00C336F9" w:rsidP="00E170D1">
            <w:pPr>
              <w:rPr>
                <w:b/>
                <w:bCs/>
              </w:rPr>
            </w:pPr>
            <w:r>
              <w:t xml:space="preserve">El sistema de cache compara </w:t>
            </w:r>
            <w:r>
              <w:rPr>
                <w:b/>
                <w:bCs/>
              </w:rPr>
              <w:t>carácter por carácter, empezando desde el principio:</w:t>
            </w:r>
          </w:p>
          <w:p w14:paraId="619EECD8" w14:textId="64C763C6" w:rsidR="00C336F9" w:rsidRDefault="003058E8" w:rsidP="00E170D1">
            <w:pPr>
              <w:rPr>
                <w:b/>
                <w:bCs/>
              </w:rPr>
            </w:pPr>
            <w:r w:rsidRPr="003058E8">
              <w:rPr>
                <w:b/>
                <w:bCs/>
                <w:noProof/>
              </w:rPr>
              <w:drawing>
                <wp:inline distT="0" distB="0" distL="0" distR="0" wp14:anchorId="504B8190" wp14:editId="59B6A143">
                  <wp:extent cx="5797550" cy="1673305"/>
                  <wp:effectExtent l="19050" t="19050" r="12700" b="22225"/>
                  <wp:docPr id="115670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02615" name=""/>
                          <pic:cNvPicPr/>
                        </pic:nvPicPr>
                        <pic:blipFill>
                          <a:blip r:embed="rId641"/>
                          <a:stretch>
                            <a:fillRect/>
                          </a:stretch>
                        </pic:blipFill>
                        <pic:spPr>
                          <a:xfrm>
                            <a:off x="0" y="0"/>
                            <a:ext cx="5802851" cy="1674835"/>
                          </a:xfrm>
                          <a:prstGeom prst="rect">
                            <a:avLst/>
                          </a:prstGeom>
                          <a:ln w="19050">
                            <a:solidFill>
                              <a:schemeClr val="tx1"/>
                            </a:solidFill>
                          </a:ln>
                        </pic:spPr>
                      </pic:pic>
                    </a:graphicData>
                  </a:graphic>
                </wp:inline>
              </w:drawing>
            </w:r>
          </w:p>
          <w:p w14:paraId="3F2FD458" w14:textId="16FA8FA4" w:rsidR="003058E8" w:rsidRDefault="002C5281" w:rsidP="00E170D1">
            <w:r>
              <w:t xml:space="preserve">En el carácter donde </w:t>
            </w:r>
            <w:proofErr w:type="spellStart"/>
            <w:r>
              <w:t>esta</w:t>
            </w:r>
            <w:proofErr w:type="spellEnd"/>
            <w:r>
              <w:t xml:space="preserve"> el </w:t>
            </w:r>
            <w:proofErr w:type="spellStart"/>
            <w:r>
              <w:t>numero</w:t>
            </w:r>
            <w:proofErr w:type="spellEnd"/>
            <w:r>
              <w:t xml:space="preserve"> del día, </w:t>
            </w:r>
            <w:r>
              <w:rPr>
                <w:b/>
                <w:bCs/>
              </w:rPr>
              <w:t xml:space="preserve">ya se rompe la coincidencia. </w:t>
            </w:r>
            <w:r>
              <w:t xml:space="preserve">Y como el cache exige la coincidencia de </w:t>
            </w:r>
            <w:r>
              <w:rPr>
                <w:b/>
                <w:bCs/>
              </w:rPr>
              <w:t xml:space="preserve">prefijo </w:t>
            </w:r>
            <w:r>
              <w:t xml:space="preserve">(desde el inicio, sin saltos), </w:t>
            </w:r>
            <w:r w:rsidR="003016AE">
              <w:t xml:space="preserve">todo lo que viene </w:t>
            </w:r>
            <w:proofErr w:type="spellStart"/>
            <w:r w:rsidR="003016AE">
              <w:t>despues</w:t>
            </w:r>
            <w:proofErr w:type="spellEnd"/>
            <w:r w:rsidR="003016AE">
              <w:t xml:space="preserve"> – aunque sea idéntico – ya no cuenta como “mismo prefijo”.</w:t>
            </w:r>
          </w:p>
          <w:p w14:paraId="39316895" w14:textId="77777777" w:rsidR="003016AE" w:rsidRDefault="003016AE" w:rsidP="00E170D1"/>
          <w:p w14:paraId="2A8D2D82" w14:textId="3CFEA828" w:rsidR="003016AE" w:rsidRPr="00F10734" w:rsidRDefault="003016AE" w:rsidP="00E170D1">
            <w:pPr>
              <w:rPr>
                <w:b/>
                <w:bCs/>
                <w:sz w:val="24"/>
                <w:szCs w:val="28"/>
              </w:rPr>
            </w:pPr>
            <w:r w:rsidRPr="003016AE">
              <w:rPr>
                <w:b/>
                <w:bCs/>
                <w:sz w:val="24"/>
                <w:szCs w:val="28"/>
              </w:rPr>
              <w:t>La analogía</w:t>
            </w:r>
          </w:p>
          <w:p w14:paraId="70DF6F66" w14:textId="77777777" w:rsidR="003016AE" w:rsidRDefault="003016AE" w:rsidP="003016AE">
            <w:r w:rsidRPr="003016AE">
              <w:t>Es como fotocopiar un documento: si la primera línea es distinta, el sistema no se pone a buscar "a ver si el resto del documento se parece a otro que ya tengo". Simplemente dice "este documento es nuevo" y lo procesa entero de nuevo.</w:t>
            </w:r>
          </w:p>
          <w:p w14:paraId="7CAF7AA7" w14:textId="77777777" w:rsidR="00F10734" w:rsidRDefault="00F10734" w:rsidP="003016AE"/>
          <w:p w14:paraId="24042A28" w14:textId="77777777" w:rsidR="00F10734" w:rsidRPr="00F10734" w:rsidRDefault="00F10734" w:rsidP="00F10734">
            <w:pPr>
              <w:rPr>
                <w:b/>
                <w:bCs/>
                <w:sz w:val="28"/>
                <w:szCs w:val="32"/>
              </w:rPr>
            </w:pPr>
            <w:r w:rsidRPr="00F10734">
              <w:rPr>
                <w:b/>
                <w:bCs/>
                <w:sz w:val="28"/>
                <w:szCs w:val="32"/>
                <w:highlight w:val="yellow"/>
              </w:rPr>
              <w:t>Qué sí necesitarías para que funcione como tú imaginas</w:t>
            </w:r>
          </w:p>
          <w:p w14:paraId="14652414" w14:textId="47374483" w:rsidR="00F10734" w:rsidRDefault="00F10734" w:rsidP="003016AE">
            <w:pPr>
              <w:rPr>
                <w:sz w:val="28"/>
                <w:szCs w:val="32"/>
              </w:rPr>
            </w:pPr>
            <w:r>
              <w:t xml:space="preserve">Un sistema que </w:t>
            </w:r>
            <w:r>
              <w:rPr>
                <w:b/>
                <w:bCs/>
              </w:rPr>
              <w:t xml:space="preserve">entienda el significado </w:t>
            </w:r>
            <w:r>
              <w:t xml:space="preserve">y encuentre que “las instrucciones de literatura” son las </w:t>
            </w:r>
            <w:proofErr w:type="gramStart"/>
            <w:r w:rsidR="00155023">
              <w:t>mismas</w:t>
            </w:r>
            <w:proofErr w:type="gramEnd"/>
            <w:r>
              <w:t xml:space="preserve"> aunque la fecha cambie. Eso no es cache, es otra cosa (</w:t>
            </w:r>
            <w:proofErr w:type="spellStart"/>
            <w:r w:rsidRPr="00155023">
              <w:rPr>
                <w:b/>
                <w:bCs/>
              </w:rPr>
              <w:t>mas</w:t>
            </w:r>
            <w:proofErr w:type="spellEnd"/>
            <w:r w:rsidRPr="00155023">
              <w:rPr>
                <w:b/>
                <w:bCs/>
              </w:rPr>
              <w:t xml:space="preserve"> parecido a lo que</w:t>
            </w:r>
            <w:r w:rsidR="00155023">
              <w:rPr>
                <w:b/>
                <w:bCs/>
              </w:rPr>
              <w:t xml:space="preserve"> hace un modelo al razonar). </w:t>
            </w:r>
            <w:r w:rsidR="00155023" w:rsidRPr="00155023">
              <w:rPr>
                <w:b/>
                <w:bCs/>
                <w:sz w:val="28"/>
                <w:szCs w:val="32"/>
              </w:rPr>
              <w:t>El cache de prefijo es mecánico</w:t>
            </w:r>
            <w:r w:rsidR="00155023">
              <w:rPr>
                <w:b/>
                <w:bCs/>
                <w:sz w:val="28"/>
                <w:szCs w:val="32"/>
              </w:rPr>
              <w:t xml:space="preserve"> y literal</w:t>
            </w:r>
            <w:r w:rsidR="00B64019">
              <w:rPr>
                <w:b/>
                <w:bCs/>
                <w:sz w:val="28"/>
                <w:szCs w:val="32"/>
              </w:rPr>
              <w:t xml:space="preserve">: </w:t>
            </w:r>
            <w:r w:rsidR="00B64019">
              <w:rPr>
                <w:sz w:val="28"/>
                <w:szCs w:val="32"/>
              </w:rPr>
              <w:t xml:space="preserve">no entiende nada, </w:t>
            </w:r>
            <w:r w:rsidR="00B64019" w:rsidRPr="00B64019">
              <w:rPr>
                <w:sz w:val="28"/>
                <w:szCs w:val="32"/>
              </w:rPr>
              <w:t>solo compara texto carácter por carácter desde el inicio.</w:t>
            </w:r>
          </w:p>
          <w:p w14:paraId="28A5197A" w14:textId="77777777" w:rsidR="00B64019" w:rsidRDefault="00B64019" w:rsidP="003016AE">
            <w:pPr>
              <w:rPr>
                <w:sz w:val="28"/>
                <w:szCs w:val="32"/>
              </w:rPr>
            </w:pPr>
          </w:p>
          <w:p w14:paraId="2E674CD1" w14:textId="77777777" w:rsidR="00B64019" w:rsidRPr="00B64019" w:rsidRDefault="00B64019" w:rsidP="00B64019">
            <w:pPr>
              <w:rPr>
                <w:b/>
                <w:bCs/>
                <w:sz w:val="28"/>
                <w:szCs w:val="32"/>
              </w:rPr>
            </w:pPr>
            <w:r w:rsidRPr="00B64019">
              <w:rPr>
                <w:b/>
                <w:bCs/>
                <w:sz w:val="28"/>
                <w:szCs w:val="32"/>
                <w:highlight w:val="yellow"/>
              </w:rPr>
              <w:t>Por eso la solución es tan simple</w:t>
            </w:r>
          </w:p>
          <w:p w14:paraId="2BA57827" w14:textId="0DB7F5C4" w:rsidR="009E2264" w:rsidRDefault="00B64019" w:rsidP="00E170D1">
            <w:r w:rsidRPr="00B64019">
              <w:t xml:space="preserve">Mover la fecha al final no es un truco raro: es aprovechar que, si la parte que cambia queda al final, </w:t>
            </w:r>
            <w:r w:rsidRPr="00B64019">
              <w:rPr>
                <w:b/>
                <w:bCs/>
              </w:rPr>
              <w:t>todo lo de antes sí es una coincidencia de prefijo perfecta</w:t>
            </w:r>
            <w:r w:rsidRPr="00B64019">
              <w:t>, y esa parte sí se cachea.</w:t>
            </w:r>
          </w:p>
        </w:tc>
      </w:tr>
    </w:tbl>
    <w:p w14:paraId="57393CEA" w14:textId="77777777" w:rsidR="00BD0018" w:rsidRPr="00BD0018" w:rsidRDefault="00BD0018" w:rsidP="00E170D1"/>
    <w:p w14:paraId="655C1F97" w14:textId="4CAB2BF3" w:rsidR="004D616C" w:rsidRPr="004D616C" w:rsidRDefault="004D616C" w:rsidP="004D616C">
      <w:pPr>
        <w:rPr>
          <w:b/>
          <w:bCs/>
          <w:sz w:val="36"/>
          <w:szCs w:val="40"/>
        </w:rPr>
      </w:pPr>
      <w:r w:rsidRPr="004D616C">
        <w:rPr>
          <w:b/>
          <w:bCs/>
          <w:sz w:val="36"/>
          <w:szCs w:val="40"/>
          <w:highlight w:val="yellow"/>
        </w:rPr>
        <w:t>Bien: la fecha al final</w:t>
      </w:r>
    </w:p>
    <w:p w14:paraId="6206E94A" w14:textId="4D0B8AB0" w:rsidR="00111A57" w:rsidRDefault="008B22F2" w:rsidP="00B041D0">
      <w:r w:rsidRPr="008B22F2">
        <w:rPr>
          <w:noProof/>
        </w:rPr>
        <w:drawing>
          <wp:inline distT="0" distB="0" distL="0" distR="0" wp14:anchorId="4ED44FDD" wp14:editId="15AA68D9">
            <wp:extent cx="4936067" cy="1539583"/>
            <wp:effectExtent l="38100" t="38100" r="36195" b="41910"/>
            <wp:docPr id="166364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42817" name=""/>
                    <pic:cNvPicPr/>
                  </pic:nvPicPr>
                  <pic:blipFill>
                    <a:blip r:embed="rId642"/>
                    <a:stretch>
                      <a:fillRect/>
                    </a:stretch>
                  </pic:blipFill>
                  <pic:spPr>
                    <a:xfrm>
                      <a:off x="0" y="0"/>
                      <a:ext cx="4941714" cy="1541344"/>
                    </a:xfrm>
                    <a:prstGeom prst="rect">
                      <a:avLst/>
                    </a:prstGeom>
                    <a:ln w="28575">
                      <a:solidFill>
                        <a:schemeClr val="tx1"/>
                      </a:solidFill>
                    </a:ln>
                  </pic:spPr>
                </pic:pic>
              </a:graphicData>
            </a:graphic>
          </wp:inline>
        </w:drawing>
      </w:r>
    </w:p>
    <w:p w14:paraId="1A8946F3" w14:textId="77777777" w:rsidR="008B22F2" w:rsidRDefault="008B22F2" w:rsidP="00B041D0"/>
    <w:p w14:paraId="1092F26B" w14:textId="77777777" w:rsidR="008B22F2" w:rsidRPr="008B22F2" w:rsidRDefault="008B22F2" w:rsidP="008B22F2">
      <w:pPr>
        <w:rPr>
          <w:sz w:val="24"/>
          <w:szCs w:val="28"/>
        </w:rPr>
      </w:pPr>
      <w:r w:rsidRPr="008B22F2">
        <w:rPr>
          <w:b/>
          <w:bCs/>
          <w:sz w:val="24"/>
          <w:szCs w:val="28"/>
        </w:rPr>
        <w:t>Qué pasa cada día:</w:t>
      </w:r>
    </w:p>
    <w:p w14:paraId="33686760" w14:textId="336E41E5" w:rsidR="008B22F2" w:rsidRDefault="008B22F2" w:rsidP="00B041D0">
      <w:r w:rsidRPr="008B22F2">
        <w:rPr>
          <w:noProof/>
        </w:rPr>
        <w:drawing>
          <wp:inline distT="0" distB="0" distL="0" distR="0" wp14:anchorId="27E2C03D" wp14:editId="2A48B126">
            <wp:extent cx="5238750" cy="921168"/>
            <wp:effectExtent l="19050" t="19050" r="19050" b="12700"/>
            <wp:docPr id="453612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2638" name=""/>
                    <pic:cNvPicPr/>
                  </pic:nvPicPr>
                  <pic:blipFill>
                    <a:blip r:embed="rId643"/>
                    <a:stretch>
                      <a:fillRect/>
                    </a:stretch>
                  </pic:blipFill>
                  <pic:spPr>
                    <a:xfrm>
                      <a:off x="0" y="0"/>
                      <a:ext cx="5254362" cy="923913"/>
                    </a:xfrm>
                    <a:prstGeom prst="rect">
                      <a:avLst/>
                    </a:prstGeom>
                    <a:ln w="19050">
                      <a:solidFill>
                        <a:schemeClr val="tx1"/>
                      </a:solidFill>
                    </a:ln>
                  </pic:spPr>
                </pic:pic>
              </a:graphicData>
            </a:graphic>
          </wp:inline>
        </w:drawing>
      </w:r>
    </w:p>
    <w:p w14:paraId="1C611958" w14:textId="43130657" w:rsidR="008B22F2" w:rsidRDefault="008B22F2" w:rsidP="00B041D0">
      <w:r>
        <w:t xml:space="preserve">El inicio es </w:t>
      </w:r>
      <w:r>
        <w:rPr>
          <w:b/>
          <w:bCs/>
        </w:rPr>
        <w:t xml:space="preserve">siempre el mismo, </w:t>
      </w:r>
      <w:r>
        <w:t xml:space="preserve">solo cambia el final. </w:t>
      </w:r>
      <w:proofErr w:type="spellStart"/>
      <w:r>
        <w:t>OpenAI</w:t>
      </w:r>
      <w:proofErr w:type="spellEnd"/>
      <w:r>
        <w:t xml:space="preserve"> detecta que ese prefijo largo ya lo vio antes, </w:t>
      </w:r>
      <w:r w:rsidR="000677D1" w:rsidRPr="000677D1">
        <w:t>y te cobra 4 veces menos por esa parte, todos los días.</w:t>
      </w:r>
    </w:p>
    <w:p w14:paraId="03A5C82B" w14:textId="77777777" w:rsidR="000677D1" w:rsidRDefault="000677D1" w:rsidP="000677D1">
      <w:pPr>
        <w:rPr>
          <w:b/>
          <w:bCs/>
          <w:sz w:val="28"/>
          <w:szCs w:val="32"/>
        </w:rPr>
      </w:pPr>
      <w:r w:rsidRPr="000677D1">
        <w:rPr>
          <w:b/>
          <w:bCs/>
          <w:sz w:val="28"/>
          <w:szCs w:val="32"/>
          <w:highlight w:val="yellow"/>
        </w:rPr>
        <w:t>Con el ejemplo de Hamlet que vimos</w:t>
      </w:r>
    </w:p>
    <w:p w14:paraId="3F997204" w14:textId="77777777" w:rsidR="000677D1" w:rsidRDefault="000677D1" w:rsidP="000677D1">
      <w:r w:rsidRPr="000677D1">
        <w:t>Es la misma lógica, pero llevada al extremo:</w:t>
      </w:r>
    </w:p>
    <w:tbl>
      <w:tblPr>
        <w:tblStyle w:val="Tablaconcuadrcula4-nfasis4"/>
        <w:tblW w:w="0" w:type="auto"/>
        <w:tblLook w:val="04A0" w:firstRow="1" w:lastRow="0" w:firstColumn="1" w:lastColumn="0" w:noHBand="0" w:noVBand="1"/>
      </w:tblPr>
      <w:tblGrid>
        <w:gridCol w:w="5395"/>
        <w:gridCol w:w="5395"/>
      </w:tblGrid>
      <w:tr w:rsidR="000677D1" w14:paraId="683FC7CD" w14:textId="77777777" w:rsidTr="00E10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6F64617" w14:textId="489FC5D2" w:rsidR="000677D1" w:rsidRPr="000677D1" w:rsidRDefault="000677D1" w:rsidP="000677D1">
            <w:pPr>
              <w:rPr>
                <w:b w:val="0"/>
                <w:bCs w:val="0"/>
              </w:rPr>
            </w:pPr>
            <w:r>
              <w:rPr>
                <w:b w:val="0"/>
                <w:bCs w:val="0"/>
              </w:rPr>
              <w:t>Orden</w:t>
            </w:r>
          </w:p>
        </w:tc>
        <w:tc>
          <w:tcPr>
            <w:tcW w:w="5395" w:type="dxa"/>
          </w:tcPr>
          <w:p w14:paraId="00EB91AA" w14:textId="4F8800D2" w:rsidR="000677D1" w:rsidRPr="000677D1" w:rsidRDefault="000677D1" w:rsidP="000677D1">
            <w:pPr>
              <w:cnfStyle w:val="100000000000" w:firstRow="1" w:lastRow="0" w:firstColumn="0" w:lastColumn="0" w:oddVBand="0" w:evenVBand="0" w:oddHBand="0" w:evenHBand="0" w:firstRowFirstColumn="0" w:firstRowLastColumn="0" w:lastRowFirstColumn="0" w:lastRowLastColumn="0"/>
              <w:rPr>
                <w:b w:val="0"/>
                <w:bCs w:val="0"/>
              </w:rPr>
            </w:pPr>
            <w:r w:rsidRPr="000677D1">
              <w:rPr>
                <w:b w:val="0"/>
                <w:bCs w:val="0"/>
              </w:rPr>
              <w:t>Que pasa</w:t>
            </w:r>
          </w:p>
        </w:tc>
      </w:tr>
      <w:tr w:rsidR="000677D1" w14:paraId="47C2191B" w14:textId="77777777" w:rsidTr="00E10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E0E148" w14:textId="191AF250" w:rsidR="000677D1" w:rsidRDefault="000677D1" w:rsidP="000677D1">
            <w:r w:rsidRPr="000677D1">
              <w:t>Pregunta + luego el texto de Hamlet</w:t>
            </w:r>
          </w:p>
        </w:tc>
        <w:tc>
          <w:tcPr>
            <w:tcW w:w="5395" w:type="dxa"/>
          </w:tcPr>
          <w:p w14:paraId="5B2F7C58" w14:textId="35C88EFE" w:rsidR="000677D1" w:rsidRDefault="00E10217" w:rsidP="000677D1">
            <w:pPr>
              <w:cnfStyle w:val="000000100000" w:firstRow="0" w:lastRow="0" w:firstColumn="0" w:lastColumn="0" w:oddVBand="0" w:evenVBand="0" w:oddHBand="1" w:evenHBand="0" w:firstRowFirstColumn="0" w:firstRowLastColumn="0" w:lastRowFirstColumn="0" w:lastRowLastColumn="0"/>
            </w:pPr>
            <w:r w:rsidRPr="00E10217">
              <w:t>Mal: el inicio cambia según la pregunta</w:t>
            </w:r>
          </w:p>
        </w:tc>
      </w:tr>
      <w:tr w:rsidR="000677D1" w14:paraId="1CBC29A4" w14:textId="77777777" w:rsidTr="00E10217">
        <w:tc>
          <w:tcPr>
            <w:cnfStyle w:val="001000000000" w:firstRow="0" w:lastRow="0" w:firstColumn="1" w:lastColumn="0" w:oddVBand="0" w:evenVBand="0" w:oddHBand="0" w:evenHBand="0" w:firstRowFirstColumn="0" w:firstRowLastColumn="0" w:lastRowFirstColumn="0" w:lastRowLastColumn="0"/>
            <w:tcW w:w="5395" w:type="dxa"/>
          </w:tcPr>
          <w:p w14:paraId="7C49F22D" w14:textId="64AEA14C" w:rsidR="000677D1" w:rsidRPr="00E10217" w:rsidRDefault="00E10217" w:rsidP="000677D1">
            <w:r>
              <w:t>Texto de Hamlet + luego la pregunta</w:t>
            </w:r>
          </w:p>
        </w:tc>
        <w:tc>
          <w:tcPr>
            <w:tcW w:w="5395" w:type="dxa"/>
          </w:tcPr>
          <w:p w14:paraId="3BDCB297" w14:textId="4659A3F4" w:rsidR="000677D1" w:rsidRPr="00E10217" w:rsidRDefault="00E10217" w:rsidP="000677D1">
            <w:pPr>
              <w:cnfStyle w:val="000000000000" w:firstRow="0" w:lastRow="0" w:firstColumn="0" w:lastColumn="0" w:oddVBand="0" w:evenVBand="0" w:oddHBand="0" w:evenHBand="0" w:firstRowFirstColumn="0" w:firstRowLastColumn="0" w:lastRowFirstColumn="0" w:lastRowLastColumn="0"/>
            </w:pPr>
            <w:r w:rsidRPr="00E10217">
              <w:t>Bien: el inicio (Hamlet, 53.000 tokens) siempre es igual, y solo la pregunta final cambia</w:t>
            </w:r>
          </w:p>
        </w:tc>
      </w:tr>
    </w:tbl>
    <w:p w14:paraId="3BD29312" w14:textId="77777777" w:rsidR="000677D1" w:rsidRPr="000677D1" w:rsidRDefault="000677D1" w:rsidP="000677D1"/>
    <w:p w14:paraId="26D2AF39" w14:textId="77777777" w:rsidR="009807A6" w:rsidRDefault="009807A6" w:rsidP="009807A6">
      <w:r w:rsidRPr="009807A6">
        <w:t xml:space="preserve">Por eso, si quisieras aprovechar el caché haciendo varias preguntas distintas sobre Hamlet, deberías armar el </w:t>
      </w:r>
      <w:proofErr w:type="spellStart"/>
      <w:r w:rsidRPr="009807A6">
        <w:t>prompt</w:t>
      </w:r>
      <w:proofErr w:type="spellEnd"/>
      <w:r w:rsidRPr="009807A6">
        <w:t xml:space="preserve"> como:</w:t>
      </w:r>
    </w:p>
    <w:p w14:paraId="38916D67" w14:textId="337F901F" w:rsidR="009807A6" w:rsidRDefault="00124B79" w:rsidP="009807A6">
      <w:r w:rsidRPr="00124B79">
        <w:rPr>
          <w:noProof/>
        </w:rPr>
        <w:drawing>
          <wp:inline distT="0" distB="0" distL="0" distR="0" wp14:anchorId="3FC8CE5A" wp14:editId="5942655B">
            <wp:extent cx="5545667" cy="770597"/>
            <wp:effectExtent l="19050" t="19050" r="17145" b="10795"/>
            <wp:docPr id="131881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3231" name=""/>
                    <pic:cNvPicPr/>
                  </pic:nvPicPr>
                  <pic:blipFill>
                    <a:blip r:embed="rId644"/>
                    <a:stretch>
                      <a:fillRect/>
                    </a:stretch>
                  </pic:blipFill>
                  <pic:spPr>
                    <a:xfrm>
                      <a:off x="0" y="0"/>
                      <a:ext cx="5564588" cy="773226"/>
                    </a:xfrm>
                    <a:prstGeom prst="rect">
                      <a:avLst/>
                    </a:prstGeom>
                    <a:ln w="19050">
                      <a:solidFill>
                        <a:schemeClr val="tx1"/>
                      </a:solidFill>
                    </a:ln>
                  </pic:spPr>
                </pic:pic>
              </a:graphicData>
            </a:graphic>
          </wp:inline>
        </w:drawing>
      </w:r>
    </w:p>
    <w:p w14:paraId="3D50586A" w14:textId="77777777" w:rsidR="00124B79" w:rsidRPr="00124B79" w:rsidRDefault="00124B79" w:rsidP="00124B79">
      <w:r w:rsidRPr="00124B79">
        <w:t>y no al revés, porque así Hamlet queda fijo al inicio en todas las llamadas, y solo la pregunta cambia al final.</w:t>
      </w:r>
    </w:p>
    <w:p w14:paraId="55F16D59" w14:textId="77777777" w:rsidR="00124B79" w:rsidRPr="009807A6" w:rsidRDefault="00124B79" w:rsidP="009807A6"/>
    <w:p w14:paraId="0A8B1149" w14:textId="77777777" w:rsidR="000677D1" w:rsidRPr="000677D1" w:rsidRDefault="000677D1" w:rsidP="000677D1">
      <w:pPr>
        <w:rPr>
          <w:b/>
          <w:bCs/>
          <w:sz w:val="28"/>
          <w:szCs w:val="32"/>
        </w:rPr>
      </w:pPr>
    </w:p>
    <w:p w14:paraId="0391799E" w14:textId="77777777" w:rsidR="000677D1" w:rsidRDefault="000677D1" w:rsidP="00B041D0"/>
    <w:p w14:paraId="3955714D" w14:textId="77777777" w:rsidR="00124B79" w:rsidRDefault="00124B79" w:rsidP="00B041D0"/>
    <w:p w14:paraId="76964BC1" w14:textId="7EE511FC" w:rsidR="00124B79" w:rsidRDefault="00124B79">
      <w:r>
        <w:br w:type="page"/>
      </w:r>
    </w:p>
    <w:p w14:paraId="76386D5F" w14:textId="7F0FB317" w:rsidR="00124B79" w:rsidRDefault="00124B79" w:rsidP="00124B79">
      <w:pPr>
        <w:pStyle w:val="Ttulo3"/>
        <w:rPr>
          <w:b/>
          <w:bCs/>
          <w:sz w:val="24"/>
          <w:szCs w:val="24"/>
          <w:highlight w:val="yellow"/>
        </w:rPr>
      </w:pPr>
      <w:r>
        <w:rPr>
          <w:b/>
          <w:bCs/>
          <w:sz w:val="24"/>
          <w:szCs w:val="24"/>
          <w:highlight w:val="yellow"/>
        </w:rPr>
        <w:lastRenderedPageBreak/>
        <w:t>2.3</w:t>
      </w:r>
      <w:r w:rsidR="00DB2227">
        <w:rPr>
          <w:b/>
          <w:bCs/>
          <w:sz w:val="24"/>
          <w:szCs w:val="24"/>
          <w:highlight w:val="yellow"/>
        </w:rPr>
        <w:t xml:space="preserve">.6 </w:t>
      </w:r>
      <w:r w:rsidR="00966C8F" w:rsidRPr="00966C8F">
        <w:rPr>
          <w:b/>
          <w:bCs/>
          <w:sz w:val="24"/>
          <w:szCs w:val="24"/>
          <w:highlight w:val="yellow"/>
        </w:rPr>
        <w:t xml:space="preserve">Conversación entre dos </w:t>
      </w:r>
      <w:proofErr w:type="spellStart"/>
      <w:r w:rsidR="00966C8F" w:rsidRPr="00966C8F">
        <w:rPr>
          <w:b/>
          <w:bCs/>
          <w:sz w:val="24"/>
          <w:szCs w:val="24"/>
          <w:highlight w:val="yellow"/>
        </w:rPr>
        <w:t>chatbots</w:t>
      </w:r>
      <w:proofErr w:type="spellEnd"/>
      <w:r w:rsidR="00966C8F" w:rsidRPr="00966C8F">
        <w:rPr>
          <w:b/>
          <w:bCs/>
          <w:sz w:val="24"/>
          <w:szCs w:val="24"/>
          <w:highlight w:val="yellow"/>
        </w:rPr>
        <w:t>: paso a paso del código</w:t>
      </w:r>
    </w:p>
    <w:p w14:paraId="468E0B33" w14:textId="1B1D5902" w:rsidR="00966C8F" w:rsidRDefault="000F0AF9" w:rsidP="000F0AF9">
      <w:pPr>
        <w:pStyle w:val="Ttulo4"/>
        <w:rPr>
          <w:b/>
          <w:bCs/>
          <w:i w:val="0"/>
          <w:iCs w:val="0"/>
          <w:sz w:val="24"/>
          <w:highlight w:val="yellow"/>
        </w:rPr>
      </w:pPr>
      <w:r w:rsidRPr="000F0AF9">
        <w:rPr>
          <w:b/>
          <w:bCs/>
          <w:i w:val="0"/>
          <w:iCs w:val="0"/>
          <w:sz w:val="24"/>
          <w:highlight w:val="yellow"/>
        </w:rPr>
        <w:t>2.3.6.1 La configuración inicial</w:t>
      </w:r>
    </w:p>
    <w:p w14:paraId="4A9F7292" w14:textId="22DD5AA4" w:rsidR="00C51865" w:rsidRDefault="00C51865" w:rsidP="000F0AF9">
      <w:pPr>
        <w:rPr>
          <w:highlight w:val="yellow"/>
        </w:rPr>
      </w:pPr>
      <w:r w:rsidRPr="00C51865">
        <w:rPr>
          <w:noProof/>
        </w:rPr>
        <w:drawing>
          <wp:inline distT="0" distB="0" distL="0" distR="0" wp14:anchorId="4164E041" wp14:editId="2110DE68">
            <wp:extent cx="6858000" cy="1175385"/>
            <wp:effectExtent l="38100" t="38100" r="38100" b="43815"/>
            <wp:docPr id="182989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9748" name=""/>
                    <pic:cNvPicPr/>
                  </pic:nvPicPr>
                  <pic:blipFill>
                    <a:blip r:embed="rId645"/>
                    <a:stretch>
                      <a:fillRect/>
                    </a:stretch>
                  </pic:blipFill>
                  <pic:spPr>
                    <a:xfrm>
                      <a:off x="0" y="0"/>
                      <a:ext cx="6858000" cy="1175385"/>
                    </a:xfrm>
                    <a:prstGeom prst="rect">
                      <a:avLst/>
                    </a:prstGeom>
                    <a:ln w="28575">
                      <a:solidFill>
                        <a:srgbClr val="EE0000"/>
                      </a:solidFill>
                    </a:ln>
                  </pic:spPr>
                </pic:pic>
              </a:graphicData>
            </a:graphic>
          </wp:inline>
        </w:drawing>
      </w:r>
      <w:r w:rsidR="00585CB5" w:rsidRPr="00585CB5">
        <w:rPr>
          <w:noProof/>
        </w:rPr>
        <w:drawing>
          <wp:inline distT="0" distB="0" distL="0" distR="0" wp14:anchorId="00E4A619" wp14:editId="47F29585">
            <wp:extent cx="6858000" cy="1915160"/>
            <wp:effectExtent l="38100" t="38100" r="38100" b="46990"/>
            <wp:docPr id="144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70235" name=""/>
                    <pic:cNvPicPr/>
                  </pic:nvPicPr>
                  <pic:blipFill>
                    <a:blip r:embed="rId646"/>
                    <a:stretch>
                      <a:fillRect/>
                    </a:stretch>
                  </pic:blipFill>
                  <pic:spPr>
                    <a:xfrm>
                      <a:off x="0" y="0"/>
                      <a:ext cx="6858000" cy="1915160"/>
                    </a:xfrm>
                    <a:prstGeom prst="rect">
                      <a:avLst/>
                    </a:prstGeom>
                    <a:ln w="28575">
                      <a:solidFill>
                        <a:srgbClr val="EE0000"/>
                      </a:solidFill>
                    </a:ln>
                  </pic:spPr>
                </pic:pic>
              </a:graphicData>
            </a:graphic>
          </wp:inline>
        </w:drawing>
      </w:r>
    </w:p>
    <w:p w14:paraId="57CEF89C" w14:textId="2F3FE363" w:rsidR="00BC681C" w:rsidRPr="00BC681C" w:rsidRDefault="00BC681C" w:rsidP="00BC681C">
      <w:pPr>
        <w:rPr>
          <w:highlight w:val="yellow"/>
        </w:rPr>
      </w:pPr>
      <w:r w:rsidRPr="00BC681C">
        <w:rPr>
          <w:highlight w:val="yellow"/>
        </w:rPr>
        <w:t>De hecho, esta estructura se puede usar para reflejar un historial de conversación más largo:</w:t>
      </w:r>
    </w:p>
    <w:p w14:paraId="346B7C3C" w14:textId="2EBB6044" w:rsidR="00585CB5" w:rsidRDefault="00BC681C" w:rsidP="000F0AF9">
      <w:pPr>
        <w:rPr>
          <w:highlight w:val="yellow"/>
        </w:rPr>
      </w:pPr>
      <w:r w:rsidRPr="00BC681C">
        <w:rPr>
          <w:noProof/>
        </w:rPr>
        <w:drawing>
          <wp:inline distT="0" distB="0" distL="0" distR="0" wp14:anchorId="6568D1D0" wp14:editId="4F05C463">
            <wp:extent cx="6858000" cy="2091055"/>
            <wp:effectExtent l="19050" t="19050" r="19050" b="23495"/>
            <wp:docPr id="722555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5553" name=""/>
                    <pic:cNvPicPr/>
                  </pic:nvPicPr>
                  <pic:blipFill>
                    <a:blip r:embed="rId647"/>
                    <a:stretch>
                      <a:fillRect/>
                    </a:stretch>
                  </pic:blipFill>
                  <pic:spPr>
                    <a:xfrm>
                      <a:off x="0" y="0"/>
                      <a:ext cx="6858000" cy="2091055"/>
                    </a:xfrm>
                    <a:prstGeom prst="rect">
                      <a:avLst/>
                    </a:prstGeom>
                    <a:ln w="19050">
                      <a:solidFill>
                        <a:srgbClr val="EE0000"/>
                      </a:solidFill>
                    </a:ln>
                  </pic:spPr>
                </pic:pic>
              </a:graphicData>
            </a:graphic>
          </wp:inline>
        </w:drawing>
      </w:r>
    </w:p>
    <w:p w14:paraId="152069D3" w14:textId="42AB54DE" w:rsidR="00BC681C" w:rsidRPr="00470BF8" w:rsidRDefault="00681779" w:rsidP="00681779">
      <w:pPr>
        <w:pStyle w:val="Prrafodelista"/>
        <w:numPr>
          <w:ilvl w:val="0"/>
          <w:numId w:val="58"/>
        </w:numPr>
      </w:pPr>
      <w:proofErr w:type="spellStart"/>
      <w:r w:rsidRPr="00470BF8">
        <w:rPr>
          <w:b/>
          <w:bCs/>
        </w:rPr>
        <w:t>Gpt_system</w:t>
      </w:r>
      <w:proofErr w:type="spellEnd"/>
      <w:r w:rsidRPr="00470BF8">
        <w:rPr>
          <w:b/>
          <w:bCs/>
        </w:rPr>
        <w:t xml:space="preserve"> </w:t>
      </w:r>
      <w:r w:rsidRPr="00470BF8">
        <w:t xml:space="preserve">y </w:t>
      </w:r>
      <w:proofErr w:type="spellStart"/>
      <w:r w:rsidRPr="00470BF8">
        <w:rPr>
          <w:b/>
          <w:bCs/>
        </w:rPr>
        <w:t>cloude_system</w:t>
      </w:r>
      <w:proofErr w:type="spellEnd"/>
      <w:r w:rsidRPr="00470BF8">
        <w:rPr>
          <w:b/>
          <w:bCs/>
        </w:rPr>
        <w:t xml:space="preserve"> </w:t>
      </w:r>
      <w:r w:rsidRPr="00470BF8">
        <w:t>son los “guiones de personalidad” de cada modelo.</w:t>
      </w:r>
    </w:p>
    <w:p w14:paraId="5378F71E" w14:textId="4CD7CA6D" w:rsidR="00681779" w:rsidRDefault="00EF6F64" w:rsidP="00681779">
      <w:pPr>
        <w:pStyle w:val="Prrafodelista"/>
        <w:numPr>
          <w:ilvl w:val="0"/>
          <w:numId w:val="58"/>
        </w:numPr>
      </w:pPr>
      <w:proofErr w:type="spellStart"/>
      <w:r w:rsidRPr="00470BF8">
        <w:rPr>
          <w:b/>
          <w:bCs/>
        </w:rPr>
        <w:t>Gpt_messages</w:t>
      </w:r>
      <w:proofErr w:type="spellEnd"/>
      <w:r w:rsidRPr="00470BF8">
        <w:rPr>
          <w:b/>
          <w:bCs/>
        </w:rPr>
        <w:t xml:space="preserve"> </w:t>
      </w:r>
      <w:r w:rsidRPr="00470BF8">
        <w:t xml:space="preserve">y </w:t>
      </w:r>
      <w:proofErr w:type="spellStart"/>
      <w:r w:rsidRPr="00470BF8">
        <w:rPr>
          <w:b/>
          <w:bCs/>
        </w:rPr>
        <w:t>cloude_messages</w:t>
      </w:r>
      <w:proofErr w:type="spellEnd"/>
      <w:r w:rsidRPr="00470BF8">
        <w:rPr>
          <w:b/>
          <w:bCs/>
        </w:rPr>
        <w:t xml:space="preserve"> </w:t>
      </w:r>
      <w:r w:rsidRPr="00470BF8">
        <w:t xml:space="preserve">son dos listas </w:t>
      </w:r>
      <w:r w:rsidRPr="00470BF8">
        <w:rPr>
          <w:b/>
          <w:bCs/>
        </w:rPr>
        <w:t xml:space="preserve">separadas, </w:t>
      </w:r>
      <w:r w:rsidRPr="00470BF8">
        <w:t>con lo que ha dicho cada uno hasta ahora</w:t>
      </w:r>
      <w:r w:rsidR="002E193D">
        <w:t>. Cada una arranca con un saludo inicial.</w:t>
      </w:r>
    </w:p>
    <w:p w14:paraId="2804678C" w14:textId="430201F5" w:rsidR="002E193D" w:rsidRDefault="004B50C3" w:rsidP="00681779">
      <w:pPr>
        <w:pStyle w:val="Prrafodelista"/>
        <w:numPr>
          <w:ilvl w:val="0"/>
          <w:numId w:val="58"/>
        </w:numPr>
      </w:pPr>
      <w:r w:rsidRPr="004B50C3">
        <w:t xml:space="preserve">El </w:t>
      </w:r>
      <w:r w:rsidRPr="004B50C3">
        <w:rPr>
          <w:b/>
          <w:bCs/>
        </w:rPr>
        <w:t>\</w:t>
      </w:r>
      <w:r w:rsidRPr="004B50C3">
        <w:t xml:space="preserve"> al final de línea solo permite seguir escribiendo el texto en la línea de abajo (no corta el </w:t>
      </w:r>
      <w:proofErr w:type="spellStart"/>
      <w:r w:rsidRPr="004B50C3">
        <w:t>string</w:t>
      </w:r>
      <w:proofErr w:type="spellEnd"/>
      <w:r w:rsidRPr="004B50C3">
        <w:t>).</w:t>
      </w:r>
    </w:p>
    <w:p w14:paraId="47799A67" w14:textId="77777777" w:rsidR="004B50C3" w:rsidRDefault="004B50C3" w:rsidP="004B50C3"/>
    <w:p w14:paraId="481DC2CD" w14:textId="77777777" w:rsidR="007C0854" w:rsidRDefault="007C0854" w:rsidP="004B50C3"/>
    <w:p w14:paraId="458F5D7D" w14:textId="77777777" w:rsidR="007C0854" w:rsidRPr="00470BF8" w:rsidRDefault="007C0854" w:rsidP="004B50C3"/>
    <w:p w14:paraId="4E728A95" w14:textId="0C5F8434" w:rsidR="00F74865" w:rsidRDefault="00F74865" w:rsidP="00F74865">
      <w:pPr>
        <w:pStyle w:val="Ttulo4"/>
        <w:rPr>
          <w:b/>
          <w:bCs/>
          <w:i w:val="0"/>
          <w:iCs w:val="0"/>
          <w:sz w:val="24"/>
          <w:highlight w:val="yellow"/>
        </w:rPr>
      </w:pPr>
      <w:r w:rsidRPr="000F0AF9">
        <w:rPr>
          <w:b/>
          <w:bCs/>
          <w:i w:val="0"/>
          <w:iCs w:val="0"/>
          <w:sz w:val="24"/>
          <w:highlight w:val="yellow"/>
        </w:rPr>
        <w:lastRenderedPageBreak/>
        <w:t>2.3.6.</w:t>
      </w:r>
      <w:r>
        <w:rPr>
          <w:b/>
          <w:bCs/>
          <w:i w:val="0"/>
          <w:iCs w:val="0"/>
          <w:sz w:val="24"/>
          <w:highlight w:val="yellow"/>
        </w:rPr>
        <w:t xml:space="preserve">2 La </w:t>
      </w:r>
      <w:proofErr w:type="spellStart"/>
      <w:r>
        <w:rPr>
          <w:b/>
          <w:bCs/>
          <w:i w:val="0"/>
          <w:iCs w:val="0"/>
          <w:sz w:val="24"/>
          <w:highlight w:val="yellow"/>
        </w:rPr>
        <w:t>funcion</w:t>
      </w:r>
      <w:proofErr w:type="spellEnd"/>
      <w:r>
        <w:rPr>
          <w:b/>
          <w:bCs/>
          <w:i w:val="0"/>
          <w:iCs w:val="0"/>
          <w:sz w:val="24"/>
          <w:highlight w:val="yellow"/>
        </w:rPr>
        <w:t xml:space="preserve"> </w:t>
      </w:r>
      <w:proofErr w:type="spellStart"/>
      <w:r>
        <w:rPr>
          <w:b/>
          <w:bCs/>
          <w:i w:val="0"/>
          <w:iCs w:val="0"/>
          <w:sz w:val="24"/>
          <w:highlight w:val="yellow"/>
        </w:rPr>
        <w:t>call_</w:t>
      </w:r>
      <w:proofErr w:type="gramStart"/>
      <w:r>
        <w:rPr>
          <w:b/>
          <w:bCs/>
          <w:i w:val="0"/>
          <w:iCs w:val="0"/>
          <w:sz w:val="24"/>
          <w:highlight w:val="yellow"/>
        </w:rPr>
        <w:t>gpt</w:t>
      </w:r>
      <w:proofErr w:type="spellEnd"/>
      <w:r>
        <w:rPr>
          <w:b/>
          <w:bCs/>
          <w:i w:val="0"/>
          <w:iCs w:val="0"/>
          <w:sz w:val="24"/>
          <w:highlight w:val="yellow"/>
        </w:rPr>
        <w:t>(</w:t>
      </w:r>
      <w:proofErr w:type="gramEnd"/>
      <w:r>
        <w:rPr>
          <w:b/>
          <w:bCs/>
          <w:i w:val="0"/>
          <w:iCs w:val="0"/>
          <w:sz w:val="24"/>
          <w:highlight w:val="yellow"/>
        </w:rPr>
        <w:t>): paso a paso</w:t>
      </w:r>
    </w:p>
    <w:p w14:paraId="36AA2FAE" w14:textId="1CD96B55" w:rsidR="00F74865" w:rsidRDefault="007C0854" w:rsidP="00F74865">
      <w:pPr>
        <w:rPr>
          <w:highlight w:val="yellow"/>
        </w:rPr>
      </w:pPr>
      <w:r w:rsidRPr="007C0854">
        <w:rPr>
          <w:noProof/>
        </w:rPr>
        <w:drawing>
          <wp:inline distT="0" distB="0" distL="0" distR="0" wp14:anchorId="5BF74DA1" wp14:editId="2B467FA4">
            <wp:extent cx="4971294" cy="1287780"/>
            <wp:effectExtent l="0" t="0" r="1270" b="7620"/>
            <wp:docPr id="657370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451" name=""/>
                    <pic:cNvPicPr/>
                  </pic:nvPicPr>
                  <pic:blipFill>
                    <a:blip r:embed="rId648"/>
                    <a:stretch>
                      <a:fillRect/>
                    </a:stretch>
                  </pic:blipFill>
                  <pic:spPr>
                    <a:xfrm>
                      <a:off x="0" y="0"/>
                      <a:ext cx="4976989" cy="1289255"/>
                    </a:xfrm>
                    <a:prstGeom prst="rect">
                      <a:avLst/>
                    </a:prstGeom>
                  </pic:spPr>
                </pic:pic>
              </a:graphicData>
            </a:graphic>
          </wp:inline>
        </w:drawing>
      </w:r>
    </w:p>
    <w:p w14:paraId="340F82D1" w14:textId="77777777" w:rsidR="00C60A04" w:rsidRPr="00C60A04" w:rsidRDefault="00C60A04" w:rsidP="00C60A04">
      <w:r w:rsidRPr="00C60A04">
        <w:rPr>
          <w:b/>
          <w:bCs/>
        </w:rPr>
        <w:t>Paso 1:</w:t>
      </w:r>
      <w:r w:rsidRPr="00C60A04">
        <w:t xml:space="preserve"> </w:t>
      </w:r>
      <w:proofErr w:type="spellStart"/>
      <w:r w:rsidRPr="00C60A04">
        <w:t>messages</w:t>
      </w:r>
      <w:proofErr w:type="spellEnd"/>
      <w:r w:rsidRPr="00C60A04">
        <w:t xml:space="preserve"> = [{"role": "</w:t>
      </w:r>
      <w:proofErr w:type="spellStart"/>
      <w:r w:rsidRPr="00C60A04">
        <w:t>system</w:t>
      </w:r>
      <w:proofErr w:type="spellEnd"/>
      <w:r w:rsidRPr="00C60A04">
        <w:t>", "</w:t>
      </w:r>
      <w:proofErr w:type="spellStart"/>
      <w:r w:rsidRPr="00C60A04">
        <w:t>content</w:t>
      </w:r>
      <w:proofErr w:type="spellEnd"/>
      <w:r w:rsidRPr="00C60A04">
        <w:t xml:space="preserve">": </w:t>
      </w:r>
      <w:proofErr w:type="spellStart"/>
      <w:r w:rsidRPr="00C60A04">
        <w:t>gpt_system</w:t>
      </w:r>
      <w:proofErr w:type="spellEnd"/>
      <w:r w:rsidRPr="00C60A04">
        <w:t>}] → arranca la lista con la personalidad de GPT.</w:t>
      </w:r>
    </w:p>
    <w:p w14:paraId="2AA55027" w14:textId="77777777" w:rsidR="00714AC1" w:rsidRPr="00714AC1" w:rsidRDefault="00714AC1" w:rsidP="00714AC1">
      <w:r w:rsidRPr="00714AC1">
        <w:rPr>
          <w:b/>
          <w:bCs/>
        </w:rPr>
        <w:t>Paso 2:</w:t>
      </w:r>
      <w:r w:rsidRPr="00714AC1">
        <w:t xml:space="preserve"> </w:t>
      </w:r>
      <w:proofErr w:type="gramStart"/>
      <w:r w:rsidRPr="00714AC1">
        <w:t>zip(</w:t>
      </w:r>
      <w:proofErr w:type="spellStart"/>
      <w:proofErr w:type="gramEnd"/>
      <w:r w:rsidRPr="00714AC1">
        <w:t>gpt_messages</w:t>
      </w:r>
      <w:proofErr w:type="spellEnd"/>
      <w:r w:rsidRPr="00714AC1">
        <w:t xml:space="preserve">, </w:t>
      </w:r>
      <w:proofErr w:type="spellStart"/>
      <w:r w:rsidRPr="00714AC1">
        <w:t>claude_messages</w:t>
      </w:r>
      <w:proofErr w:type="spellEnd"/>
      <w:r w:rsidRPr="00714AC1">
        <w:t>) → empareja ambas listas, turno por turno.</w:t>
      </w:r>
    </w:p>
    <w:p w14:paraId="187328B3" w14:textId="77777777" w:rsidR="00714AC1" w:rsidRPr="00714AC1" w:rsidRDefault="00714AC1" w:rsidP="00714AC1">
      <w:r w:rsidRPr="00714AC1">
        <w:rPr>
          <w:b/>
          <w:bCs/>
        </w:rPr>
        <w:t>Paso 3:</w:t>
      </w:r>
      <w:r w:rsidRPr="00714AC1">
        <w:t xml:space="preserve"> dentro del </w:t>
      </w:r>
      <w:proofErr w:type="spellStart"/>
      <w:r w:rsidRPr="00714AC1">
        <w:t>for</w:t>
      </w:r>
      <w:proofErr w:type="spellEnd"/>
      <w:r w:rsidRPr="00714AC1">
        <w:t>, por cada turno:</w:t>
      </w:r>
    </w:p>
    <w:p w14:paraId="14ED11CE" w14:textId="182DF6E3" w:rsidR="00714AC1" w:rsidRDefault="00DD5D51" w:rsidP="00F1711F">
      <w:pPr>
        <w:pStyle w:val="Prrafodelista"/>
        <w:numPr>
          <w:ilvl w:val="0"/>
          <w:numId w:val="58"/>
        </w:numPr>
      </w:pPr>
      <w:r w:rsidRPr="006A1137">
        <w:t xml:space="preserve">Lo que dijo GPT antes → se guarda como </w:t>
      </w:r>
      <w:r w:rsidRPr="00F1711F">
        <w:rPr>
          <w:b/>
          <w:bCs/>
        </w:rPr>
        <w:t>“</w:t>
      </w:r>
      <w:proofErr w:type="spellStart"/>
      <w:r w:rsidRPr="00F1711F">
        <w:rPr>
          <w:b/>
          <w:bCs/>
        </w:rPr>
        <w:t>assistant</w:t>
      </w:r>
      <w:proofErr w:type="spellEnd"/>
      <w:r w:rsidRPr="00F1711F">
        <w:rPr>
          <w:b/>
          <w:bCs/>
        </w:rPr>
        <w:t xml:space="preserve">” </w:t>
      </w:r>
      <w:r w:rsidRPr="006A1137">
        <w:t>(porque, desde el punto de vista de GPT, el mismo es el asistente).</w:t>
      </w:r>
    </w:p>
    <w:p w14:paraId="0FFE6016" w14:textId="6BDC3A63" w:rsidR="00F1711F" w:rsidRDefault="00146CE8" w:rsidP="00F1711F">
      <w:pPr>
        <w:pStyle w:val="Prrafodelista"/>
        <w:numPr>
          <w:ilvl w:val="0"/>
          <w:numId w:val="58"/>
        </w:numPr>
      </w:pPr>
      <w:r>
        <w:t xml:space="preserve">Lo que dijo Claude antes </w:t>
      </w:r>
      <w:r w:rsidRPr="006A1137">
        <w:t>→</w:t>
      </w:r>
      <w:r>
        <w:t xml:space="preserve"> se guarda como </w:t>
      </w:r>
      <w:r w:rsidRPr="00F1711F">
        <w:rPr>
          <w:b/>
          <w:bCs/>
        </w:rPr>
        <w:t>“</w:t>
      </w:r>
      <w:proofErr w:type="spellStart"/>
      <w:r w:rsidRPr="00F1711F">
        <w:rPr>
          <w:b/>
          <w:bCs/>
        </w:rPr>
        <w:t>user</w:t>
      </w:r>
      <w:proofErr w:type="spellEnd"/>
      <w:r w:rsidRPr="00F1711F">
        <w:rPr>
          <w:b/>
          <w:bCs/>
        </w:rPr>
        <w:t xml:space="preserve">” </w:t>
      </w:r>
      <w:r>
        <w:t xml:space="preserve">(porque, desde el punto de </w:t>
      </w:r>
      <w:proofErr w:type="spellStart"/>
      <w:r>
        <w:t>vsita</w:t>
      </w:r>
      <w:proofErr w:type="spellEnd"/>
      <w:r>
        <w:t xml:space="preserve"> de GPT, Claude es “el usuario” que le habla).</w:t>
      </w:r>
    </w:p>
    <w:p w14:paraId="1AEA5DCD" w14:textId="77777777" w:rsidR="00F1711F" w:rsidRDefault="00F1711F" w:rsidP="00F1711F">
      <w:r w:rsidRPr="00F1711F">
        <w:rPr>
          <w:b/>
          <w:bCs/>
        </w:rPr>
        <w:t>Paso 4:</w:t>
      </w:r>
      <w:r w:rsidRPr="00F1711F">
        <w:t xml:space="preserve"> </w:t>
      </w:r>
      <w:proofErr w:type="spellStart"/>
      <w:proofErr w:type="gramStart"/>
      <w:r w:rsidRPr="00F1711F">
        <w:t>openai.chat</w:t>
      </w:r>
      <w:proofErr w:type="gramEnd"/>
      <w:r w:rsidRPr="00F1711F">
        <w:t>.</w:t>
      </w:r>
      <w:proofErr w:type="gramStart"/>
      <w:r w:rsidRPr="00F1711F">
        <w:t>completions.create</w:t>
      </w:r>
      <w:proofErr w:type="spellEnd"/>
      <w:proofErr w:type="gramEnd"/>
      <w:r w:rsidRPr="00F1711F">
        <w:t>(...) → llama al modelo con toda esa lista armada.</w:t>
      </w:r>
    </w:p>
    <w:p w14:paraId="11188682" w14:textId="77777777" w:rsidR="00F1711F" w:rsidRPr="00F1711F" w:rsidRDefault="00F1711F" w:rsidP="00F1711F">
      <w:r w:rsidRPr="00F1711F">
        <w:rPr>
          <w:b/>
          <w:bCs/>
        </w:rPr>
        <w:t>Paso 5:</w:t>
      </w:r>
      <w:r w:rsidRPr="00F1711F">
        <w:t xml:space="preserve"> </w:t>
      </w:r>
      <w:proofErr w:type="spellStart"/>
      <w:r w:rsidRPr="00F1711F">
        <w:t>return</w:t>
      </w:r>
      <w:proofErr w:type="spellEnd"/>
      <w:r w:rsidRPr="00F1711F">
        <w:t xml:space="preserve"> </w:t>
      </w:r>
      <w:proofErr w:type="spellStart"/>
      <w:proofErr w:type="gramStart"/>
      <w:r w:rsidRPr="00F1711F">
        <w:t>response.choices</w:t>
      </w:r>
      <w:proofErr w:type="spellEnd"/>
      <w:proofErr w:type="gramEnd"/>
      <w:r w:rsidRPr="00F1711F">
        <w:t>[0</w:t>
      </w:r>
      <w:proofErr w:type="gramStart"/>
      <w:r w:rsidRPr="00F1711F">
        <w:t>].</w:t>
      </w:r>
      <w:proofErr w:type="spellStart"/>
      <w:r w:rsidRPr="00F1711F">
        <w:t>message</w:t>
      </w:r>
      <w:proofErr w:type="gramEnd"/>
      <w:r w:rsidRPr="00F1711F">
        <w:t>.content</w:t>
      </w:r>
      <w:proofErr w:type="spellEnd"/>
      <w:r w:rsidRPr="00F1711F">
        <w:t xml:space="preserve"> → devuelve solo el texto de la respuesta.</w:t>
      </w:r>
    </w:p>
    <w:p w14:paraId="3F8D5146" w14:textId="77777777" w:rsidR="00094817" w:rsidRPr="00094817" w:rsidRDefault="00094817" w:rsidP="00094817">
      <w:pPr>
        <w:rPr>
          <w:b/>
          <w:bCs/>
        </w:rPr>
      </w:pPr>
      <w:r w:rsidRPr="00094817">
        <w:rPr>
          <w:b/>
          <w:bCs/>
        </w:rPr>
        <w:t>Ejemplo con el primer estado (</w:t>
      </w:r>
      <w:proofErr w:type="spellStart"/>
      <w:r w:rsidRPr="00094817">
        <w:rPr>
          <w:b/>
          <w:bCs/>
        </w:rPr>
        <w:t>gpt_messages</w:t>
      </w:r>
      <w:proofErr w:type="spellEnd"/>
      <w:r w:rsidRPr="00094817">
        <w:rPr>
          <w:b/>
          <w:bCs/>
        </w:rPr>
        <w:t xml:space="preserve"> = ["Hola allá"], </w:t>
      </w:r>
      <w:proofErr w:type="spellStart"/>
      <w:r w:rsidRPr="00094817">
        <w:rPr>
          <w:b/>
          <w:bCs/>
        </w:rPr>
        <w:t>claude_messages</w:t>
      </w:r>
      <w:proofErr w:type="spellEnd"/>
      <w:r w:rsidRPr="00094817">
        <w:rPr>
          <w:b/>
          <w:bCs/>
        </w:rPr>
        <w:t xml:space="preserve"> = ["Hola"])</w:t>
      </w:r>
    </w:p>
    <w:p w14:paraId="50FDD5D6" w14:textId="77777777" w:rsidR="00B5285A" w:rsidRDefault="00B5285A" w:rsidP="00B5285A">
      <w:r w:rsidRPr="00B5285A">
        <w:rPr>
          <w:b/>
          <w:bCs/>
        </w:rPr>
        <w:t>zip</w:t>
      </w:r>
      <w:r w:rsidRPr="00B5285A">
        <w:t xml:space="preserve"> empareja </w:t>
      </w:r>
      <w:r w:rsidRPr="00B5285A">
        <w:rPr>
          <w:b/>
          <w:bCs/>
        </w:rPr>
        <w:t>("Hola allá", "Hola"),</w:t>
      </w:r>
      <w:r w:rsidRPr="00B5285A">
        <w:t xml:space="preserve"> una sola vuelta:</w:t>
      </w:r>
    </w:p>
    <w:p w14:paraId="334AD593" w14:textId="06132B58" w:rsidR="00B5285A" w:rsidRDefault="00B5285A" w:rsidP="00B5285A">
      <w:r w:rsidRPr="00B5285A">
        <w:rPr>
          <w:noProof/>
        </w:rPr>
        <w:drawing>
          <wp:inline distT="0" distB="0" distL="0" distR="0" wp14:anchorId="287293FB" wp14:editId="4EA3C2D3">
            <wp:extent cx="6416596" cy="1577477"/>
            <wp:effectExtent l="0" t="0" r="3810" b="3810"/>
            <wp:docPr id="115995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0113" name=""/>
                    <pic:cNvPicPr/>
                  </pic:nvPicPr>
                  <pic:blipFill>
                    <a:blip r:embed="rId649"/>
                    <a:stretch>
                      <a:fillRect/>
                    </a:stretch>
                  </pic:blipFill>
                  <pic:spPr>
                    <a:xfrm>
                      <a:off x="0" y="0"/>
                      <a:ext cx="6416596" cy="1577477"/>
                    </a:xfrm>
                    <a:prstGeom prst="rect">
                      <a:avLst/>
                    </a:prstGeom>
                  </pic:spPr>
                </pic:pic>
              </a:graphicData>
            </a:graphic>
          </wp:inline>
        </w:drawing>
      </w:r>
    </w:p>
    <w:p w14:paraId="58A49259" w14:textId="77777777" w:rsidR="00B5285A" w:rsidRDefault="00B5285A" w:rsidP="00B5285A">
      <w:pPr>
        <w:pBdr>
          <w:bottom w:val="single" w:sz="6" w:space="1" w:color="auto"/>
        </w:pBdr>
      </w:pPr>
      <w:r w:rsidRPr="00B5285A">
        <w:t>Esto le dice a GPT: "tú ya dijiste 'Hola allá', y el usuario te respondió 'Hola'; ahora sigue tú". Por eso GPT respondió algo sarcástico tipo "¿No te molestaste en saludarme? Patético."</w:t>
      </w:r>
    </w:p>
    <w:p w14:paraId="5C5C3C43" w14:textId="181BDB5C" w:rsidR="00EA5F3F" w:rsidRDefault="00EA5F3F" w:rsidP="00B5285A"/>
    <w:p w14:paraId="49E760F3" w14:textId="77777777" w:rsidR="006E7514" w:rsidRDefault="006E7514" w:rsidP="00B5285A"/>
    <w:p w14:paraId="30B26000" w14:textId="77777777" w:rsidR="00B76829" w:rsidRDefault="00B76829" w:rsidP="00B5285A"/>
    <w:p w14:paraId="64C75598" w14:textId="77777777" w:rsidR="00B76829" w:rsidRDefault="00B76829" w:rsidP="00B5285A"/>
    <w:p w14:paraId="783D1331" w14:textId="77777777" w:rsidR="00B76829" w:rsidRDefault="00B76829" w:rsidP="00B5285A"/>
    <w:p w14:paraId="2325738F" w14:textId="77777777" w:rsidR="00B76829" w:rsidRDefault="00B76829" w:rsidP="00B5285A"/>
    <w:p w14:paraId="12CB8E5E" w14:textId="77777777" w:rsidR="00B76829" w:rsidRDefault="00B76829" w:rsidP="00B5285A"/>
    <w:p w14:paraId="6ABCFF04" w14:textId="77777777" w:rsidR="00B76829" w:rsidRDefault="00B76829" w:rsidP="00B5285A"/>
    <w:p w14:paraId="0AC75277" w14:textId="77777777" w:rsidR="00B76829" w:rsidRDefault="00B76829" w:rsidP="00B5285A"/>
    <w:p w14:paraId="065FFAFA" w14:textId="420FDECF" w:rsidR="006E7514" w:rsidRDefault="00B76829" w:rsidP="00B5285A">
      <w:r w:rsidRPr="00B76829">
        <w:rPr>
          <w:noProof/>
        </w:rPr>
        <w:drawing>
          <wp:inline distT="0" distB="0" distL="0" distR="0" wp14:anchorId="14A2B0CE" wp14:editId="40659173">
            <wp:extent cx="5291667" cy="402265"/>
            <wp:effectExtent l="19050" t="19050" r="23495" b="17145"/>
            <wp:docPr id="132037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70419" name=""/>
                    <pic:cNvPicPr/>
                  </pic:nvPicPr>
                  <pic:blipFill>
                    <a:blip r:embed="rId650"/>
                    <a:stretch>
                      <a:fillRect/>
                    </a:stretch>
                  </pic:blipFill>
                  <pic:spPr>
                    <a:xfrm>
                      <a:off x="0" y="0"/>
                      <a:ext cx="5339574" cy="405907"/>
                    </a:xfrm>
                    <a:prstGeom prst="rect">
                      <a:avLst/>
                    </a:prstGeom>
                    <a:ln w="19050">
                      <a:solidFill>
                        <a:srgbClr val="EE0000"/>
                      </a:solidFill>
                    </a:ln>
                  </pic:spPr>
                </pic:pic>
              </a:graphicData>
            </a:graphic>
          </wp:inline>
        </w:drawing>
      </w:r>
      <w:r w:rsidRPr="00B76829">
        <w:rPr>
          <w:noProof/>
        </w:rPr>
        <w:drawing>
          <wp:inline distT="0" distB="0" distL="0" distR="0" wp14:anchorId="744F548E" wp14:editId="6B79B07B">
            <wp:extent cx="5274733" cy="349207"/>
            <wp:effectExtent l="38100" t="38100" r="21590" b="32385"/>
            <wp:docPr id="202056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69065" name=""/>
                    <pic:cNvPicPr/>
                  </pic:nvPicPr>
                  <pic:blipFill>
                    <a:blip r:embed="rId651"/>
                    <a:stretch>
                      <a:fillRect/>
                    </a:stretch>
                  </pic:blipFill>
                  <pic:spPr>
                    <a:xfrm>
                      <a:off x="0" y="0"/>
                      <a:ext cx="5358238" cy="354735"/>
                    </a:xfrm>
                    <a:prstGeom prst="rect">
                      <a:avLst/>
                    </a:prstGeom>
                    <a:ln w="28575">
                      <a:solidFill>
                        <a:srgbClr val="EE0000"/>
                      </a:solidFill>
                    </a:ln>
                  </pic:spPr>
                </pic:pic>
              </a:graphicData>
            </a:graphic>
          </wp:inline>
        </w:drawing>
      </w:r>
      <w:r w:rsidR="006E7514" w:rsidRPr="006E7514">
        <w:rPr>
          <w:noProof/>
        </w:rPr>
        <w:drawing>
          <wp:inline distT="0" distB="0" distL="0" distR="0" wp14:anchorId="43BB6CAC" wp14:editId="6539F073">
            <wp:extent cx="4572494" cy="1663700"/>
            <wp:effectExtent l="38100" t="38100" r="38100" b="31750"/>
            <wp:docPr id="151020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45" name=""/>
                    <pic:cNvPicPr/>
                  </pic:nvPicPr>
                  <pic:blipFill>
                    <a:blip r:embed="rId652"/>
                    <a:stretch>
                      <a:fillRect/>
                    </a:stretch>
                  </pic:blipFill>
                  <pic:spPr>
                    <a:xfrm>
                      <a:off x="0" y="0"/>
                      <a:ext cx="4582392" cy="1667301"/>
                    </a:xfrm>
                    <a:prstGeom prst="rect">
                      <a:avLst/>
                    </a:prstGeom>
                    <a:ln w="38100">
                      <a:solidFill>
                        <a:srgbClr val="EE0000"/>
                      </a:solidFill>
                    </a:ln>
                  </pic:spPr>
                </pic:pic>
              </a:graphicData>
            </a:graphic>
          </wp:inline>
        </w:drawing>
      </w:r>
    </w:p>
    <w:p w14:paraId="46E86D74" w14:textId="22D6BED6" w:rsidR="00DC4D6D" w:rsidRDefault="00DC4D6D" w:rsidP="00DC4D6D">
      <w:pPr>
        <w:rPr>
          <w:b/>
          <w:bCs/>
        </w:rPr>
      </w:pPr>
      <w:proofErr w:type="spellStart"/>
      <w:r w:rsidRPr="00DC4D6D">
        <w:rPr>
          <w:b/>
          <w:bCs/>
        </w:rPr>
        <w:t>call_</w:t>
      </w:r>
      <w:proofErr w:type="gramStart"/>
      <w:r w:rsidRPr="00DC4D6D">
        <w:rPr>
          <w:b/>
          <w:bCs/>
        </w:rPr>
        <w:t>gpt</w:t>
      </w:r>
      <w:proofErr w:type="spellEnd"/>
      <w:r w:rsidRPr="00DC4D6D">
        <w:rPr>
          <w:b/>
          <w:bCs/>
        </w:rPr>
        <w:t>(</w:t>
      </w:r>
      <w:proofErr w:type="gramEnd"/>
      <w:r w:rsidRPr="00DC4D6D">
        <w:rPr>
          <w:b/>
          <w:bCs/>
        </w:rPr>
        <w:t>), paso a paso</w:t>
      </w:r>
      <w:r>
        <w:rPr>
          <w:b/>
          <w:bCs/>
        </w:rPr>
        <w:br/>
      </w:r>
      <w:r w:rsidRPr="00EB335D">
        <w:rPr>
          <w:b/>
          <w:bCs/>
          <w:highlight w:val="yellow"/>
        </w:rPr>
        <w:t>Línea 1</w:t>
      </w:r>
    </w:p>
    <w:p w14:paraId="48779DFF" w14:textId="42549ACE" w:rsidR="00DC4D6D" w:rsidRDefault="00DC4D6D" w:rsidP="00DC4D6D">
      <w:pPr>
        <w:rPr>
          <w:b/>
          <w:bCs/>
        </w:rPr>
      </w:pPr>
      <w:r w:rsidRPr="00DC4D6D">
        <w:rPr>
          <w:b/>
          <w:bCs/>
          <w:noProof/>
        </w:rPr>
        <w:drawing>
          <wp:inline distT="0" distB="0" distL="0" distR="0" wp14:anchorId="42C3BB62" wp14:editId="295D0ED8">
            <wp:extent cx="5596467" cy="682823"/>
            <wp:effectExtent l="0" t="0" r="4445" b="3175"/>
            <wp:docPr id="875179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9029" name=""/>
                    <pic:cNvPicPr/>
                  </pic:nvPicPr>
                  <pic:blipFill>
                    <a:blip r:embed="rId653"/>
                    <a:stretch>
                      <a:fillRect/>
                    </a:stretch>
                  </pic:blipFill>
                  <pic:spPr>
                    <a:xfrm>
                      <a:off x="0" y="0"/>
                      <a:ext cx="5608773" cy="684324"/>
                    </a:xfrm>
                    <a:prstGeom prst="rect">
                      <a:avLst/>
                    </a:prstGeom>
                  </pic:spPr>
                </pic:pic>
              </a:graphicData>
            </a:graphic>
          </wp:inline>
        </w:drawing>
      </w:r>
    </w:p>
    <w:p w14:paraId="47BC72DC" w14:textId="77777777" w:rsidR="00EB335D" w:rsidRDefault="00EB335D" w:rsidP="00EB335D">
      <w:r w:rsidRPr="00EB335D">
        <w:t xml:space="preserve">Crea la lista </w:t>
      </w:r>
      <w:proofErr w:type="spellStart"/>
      <w:r w:rsidRPr="00EB335D">
        <w:rPr>
          <w:b/>
          <w:bCs/>
        </w:rPr>
        <w:t>messages</w:t>
      </w:r>
      <w:proofErr w:type="spellEnd"/>
      <w:r w:rsidRPr="00EB335D">
        <w:t xml:space="preserve"> con un solo elemento: el mensaje de sistema, que define la personalidad de GPT (argumentativo, sarcástico).</w:t>
      </w:r>
    </w:p>
    <w:p w14:paraId="5E15E423" w14:textId="77777777" w:rsidR="00EB335D" w:rsidRDefault="00EB335D" w:rsidP="00EB335D">
      <w:pPr>
        <w:rPr>
          <w:b/>
          <w:bCs/>
        </w:rPr>
      </w:pPr>
      <w:r w:rsidRPr="00EB335D">
        <w:rPr>
          <w:b/>
          <w:bCs/>
          <w:highlight w:val="yellow"/>
        </w:rPr>
        <w:t>Línea 2: recorre el historial</w:t>
      </w:r>
    </w:p>
    <w:p w14:paraId="5FC487D7" w14:textId="3B0DE2DB" w:rsidR="00AD1209" w:rsidRDefault="00AD1209" w:rsidP="00EB335D">
      <w:pPr>
        <w:rPr>
          <w:b/>
          <w:bCs/>
        </w:rPr>
      </w:pPr>
      <w:r w:rsidRPr="00AD1209">
        <w:rPr>
          <w:b/>
          <w:bCs/>
          <w:noProof/>
        </w:rPr>
        <w:drawing>
          <wp:inline distT="0" distB="0" distL="0" distR="0" wp14:anchorId="1EC4B79D" wp14:editId="1A6B8CAB">
            <wp:extent cx="5511800" cy="658519"/>
            <wp:effectExtent l="0" t="0" r="0" b="8255"/>
            <wp:docPr id="193783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2587" name=""/>
                    <pic:cNvPicPr/>
                  </pic:nvPicPr>
                  <pic:blipFill>
                    <a:blip r:embed="rId654"/>
                    <a:stretch>
                      <a:fillRect/>
                    </a:stretch>
                  </pic:blipFill>
                  <pic:spPr>
                    <a:xfrm>
                      <a:off x="0" y="0"/>
                      <a:ext cx="5526490" cy="660274"/>
                    </a:xfrm>
                    <a:prstGeom prst="rect">
                      <a:avLst/>
                    </a:prstGeom>
                  </pic:spPr>
                </pic:pic>
              </a:graphicData>
            </a:graphic>
          </wp:inline>
        </w:drawing>
      </w:r>
    </w:p>
    <w:p w14:paraId="4145D138" w14:textId="186A5400" w:rsidR="00AD1209" w:rsidRDefault="00AD1209" w:rsidP="00EB335D">
      <w:proofErr w:type="gramStart"/>
      <w:r>
        <w:rPr>
          <w:b/>
          <w:bCs/>
        </w:rPr>
        <w:t>Zip(</w:t>
      </w:r>
      <w:proofErr w:type="spellStart"/>
      <w:proofErr w:type="gramEnd"/>
      <w:r>
        <w:rPr>
          <w:b/>
          <w:bCs/>
        </w:rPr>
        <w:t>gpt_messages</w:t>
      </w:r>
      <w:proofErr w:type="spellEnd"/>
      <w:r>
        <w:rPr>
          <w:b/>
          <w:bCs/>
        </w:rPr>
        <w:t xml:space="preserve">, </w:t>
      </w:r>
      <w:proofErr w:type="spellStart"/>
      <w:r>
        <w:rPr>
          <w:b/>
          <w:bCs/>
        </w:rPr>
        <w:t>Claude_messages</w:t>
      </w:r>
      <w:proofErr w:type="spellEnd"/>
      <w:r>
        <w:rPr>
          <w:b/>
          <w:bCs/>
        </w:rPr>
        <w:t xml:space="preserve">) </w:t>
      </w:r>
      <w:r>
        <w:t>empareja las dos listas, posición por posición. En cada vuelta:</w:t>
      </w:r>
    </w:p>
    <w:p w14:paraId="2B46788B" w14:textId="4FF83F7F" w:rsidR="00AD1209" w:rsidRDefault="00AD1209" w:rsidP="00AD1209">
      <w:pPr>
        <w:pStyle w:val="Prrafodelista"/>
        <w:numPr>
          <w:ilvl w:val="0"/>
          <w:numId w:val="58"/>
        </w:numPr>
      </w:pPr>
      <w:proofErr w:type="spellStart"/>
      <w:r>
        <w:rPr>
          <w:b/>
          <w:bCs/>
        </w:rPr>
        <w:t>Gpt</w:t>
      </w:r>
      <w:proofErr w:type="spellEnd"/>
      <w:r>
        <w:rPr>
          <w:b/>
          <w:bCs/>
        </w:rPr>
        <w:t xml:space="preserve"> = </w:t>
      </w:r>
      <w:r>
        <w:t>un mensaje que dijo GPT antes</w:t>
      </w:r>
    </w:p>
    <w:p w14:paraId="07C3AC0C" w14:textId="53C0CCD6" w:rsidR="00AD1209" w:rsidRDefault="00AD1209" w:rsidP="00AD1209">
      <w:pPr>
        <w:pStyle w:val="Prrafodelista"/>
        <w:numPr>
          <w:ilvl w:val="0"/>
          <w:numId w:val="58"/>
        </w:numPr>
      </w:pPr>
      <w:r>
        <w:rPr>
          <w:b/>
          <w:bCs/>
        </w:rPr>
        <w:t xml:space="preserve">Claude = </w:t>
      </w:r>
      <w:r>
        <w:t>el mensaje con el que Claude le respondió, en ese mismo turno.</w:t>
      </w:r>
    </w:p>
    <w:p w14:paraId="7E1E76BC" w14:textId="77777777" w:rsidR="00C73ADC" w:rsidRDefault="00C73ADC" w:rsidP="00C73ADC">
      <w:pPr>
        <w:rPr>
          <w:b/>
          <w:bCs/>
        </w:rPr>
      </w:pPr>
      <w:r w:rsidRPr="00FB3892">
        <w:rPr>
          <w:b/>
          <w:bCs/>
          <w:highlight w:val="yellow"/>
        </w:rPr>
        <w:t>Líneas 3-4: agrega el par, con roles invertidos</w:t>
      </w:r>
    </w:p>
    <w:p w14:paraId="752FAFD2" w14:textId="32F09178" w:rsidR="00C73ADC" w:rsidRDefault="00C73ADC" w:rsidP="00C73ADC">
      <w:pPr>
        <w:rPr>
          <w:b/>
          <w:bCs/>
        </w:rPr>
      </w:pPr>
      <w:r w:rsidRPr="00C73ADC">
        <w:rPr>
          <w:b/>
          <w:bCs/>
          <w:noProof/>
        </w:rPr>
        <w:drawing>
          <wp:inline distT="0" distB="0" distL="0" distR="0" wp14:anchorId="52097DDD" wp14:editId="2CBF4C9C">
            <wp:extent cx="5325533" cy="808056"/>
            <wp:effectExtent l="0" t="0" r="0" b="0"/>
            <wp:docPr id="6927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475" name=""/>
                    <pic:cNvPicPr/>
                  </pic:nvPicPr>
                  <pic:blipFill>
                    <a:blip r:embed="rId655"/>
                    <a:stretch>
                      <a:fillRect/>
                    </a:stretch>
                  </pic:blipFill>
                  <pic:spPr>
                    <a:xfrm>
                      <a:off x="0" y="0"/>
                      <a:ext cx="5341759" cy="810518"/>
                    </a:xfrm>
                    <a:prstGeom prst="rect">
                      <a:avLst/>
                    </a:prstGeom>
                  </pic:spPr>
                </pic:pic>
              </a:graphicData>
            </a:graphic>
          </wp:inline>
        </w:drawing>
      </w:r>
    </w:p>
    <w:p w14:paraId="68A477BA" w14:textId="362671AE" w:rsidR="00C73ADC" w:rsidRPr="00C73ADC" w:rsidRDefault="00C73ADC" w:rsidP="00C73ADC">
      <w:pPr>
        <w:pStyle w:val="Prrafodelista"/>
        <w:numPr>
          <w:ilvl w:val="0"/>
          <w:numId w:val="58"/>
        </w:numPr>
        <w:rPr>
          <w:b/>
          <w:bCs/>
        </w:rPr>
      </w:pPr>
      <w:r>
        <w:t xml:space="preserve">Lo que dijo </w:t>
      </w:r>
      <w:r>
        <w:rPr>
          <w:b/>
          <w:bCs/>
        </w:rPr>
        <w:t xml:space="preserve">GPT </w:t>
      </w:r>
      <w:r w:rsidRPr="00C73ADC">
        <w:rPr>
          <w:b/>
          <w:bCs/>
        </w:rPr>
        <w:t>→</w:t>
      </w:r>
      <w:r>
        <w:rPr>
          <w:b/>
          <w:bCs/>
        </w:rPr>
        <w:t xml:space="preserve"> </w:t>
      </w:r>
      <w:r>
        <w:t xml:space="preserve">se guarda como </w:t>
      </w:r>
      <w:r>
        <w:rPr>
          <w:b/>
          <w:bCs/>
        </w:rPr>
        <w:t>“</w:t>
      </w:r>
      <w:proofErr w:type="spellStart"/>
      <w:r>
        <w:rPr>
          <w:b/>
          <w:bCs/>
        </w:rPr>
        <w:t>assistant</w:t>
      </w:r>
      <w:proofErr w:type="spellEnd"/>
      <w:r>
        <w:rPr>
          <w:b/>
          <w:bCs/>
        </w:rPr>
        <w:t xml:space="preserve">” </w:t>
      </w:r>
      <w:r>
        <w:t xml:space="preserve">(porque desde el punto de vista de GPT, el mismo </w:t>
      </w:r>
      <w:proofErr w:type="spellStart"/>
      <w:r>
        <w:t>esel</w:t>
      </w:r>
      <w:proofErr w:type="spellEnd"/>
      <w:r>
        <w:t xml:space="preserve"> asistente).</w:t>
      </w:r>
    </w:p>
    <w:p w14:paraId="71CC0F9C" w14:textId="1AA69363" w:rsidR="00C73ADC" w:rsidRDefault="00F91412" w:rsidP="00C73ADC">
      <w:pPr>
        <w:pStyle w:val="Prrafodelista"/>
        <w:numPr>
          <w:ilvl w:val="0"/>
          <w:numId w:val="58"/>
        </w:numPr>
      </w:pPr>
      <w:r w:rsidRPr="00F91412">
        <w:t xml:space="preserve">Lo que dijo </w:t>
      </w:r>
      <w:r w:rsidRPr="00F91412">
        <w:rPr>
          <w:b/>
          <w:bCs/>
        </w:rPr>
        <w:t>Claude</w:t>
      </w:r>
      <w:r w:rsidRPr="00F91412">
        <w:t xml:space="preserve"> → se guarda como "</w:t>
      </w:r>
      <w:proofErr w:type="spellStart"/>
      <w:r w:rsidRPr="00F91412">
        <w:t>user</w:t>
      </w:r>
      <w:proofErr w:type="spellEnd"/>
      <w:r w:rsidRPr="00F91412">
        <w:t>" (porque desde el punto de vista de GPT, Claude es "el usuario" que le habla).</w:t>
      </w:r>
    </w:p>
    <w:p w14:paraId="40C02353" w14:textId="77777777" w:rsidR="00F91412" w:rsidRDefault="00F91412" w:rsidP="00F91412"/>
    <w:p w14:paraId="5374C7C9" w14:textId="77777777" w:rsidR="00F91412" w:rsidRPr="00F91412" w:rsidRDefault="00F91412" w:rsidP="00F91412">
      <w:pPr>
        <w:rPr>
          <w:b/>
          <w:bCs/>
        </w:rPr>
      </w:pPr>
      <w:r w:rsidRPr="00BC420D">
        <w:rPr>
          <w:b/>
          <w:bCs/>
          <w:highlight w:val="yellow"/>
        </w:rPr>
        <w:lastRenderedPageBreak/>
        <w:t>Ejemplo con el estado inicial del notebook</w:t>
      </w:r>
    </w:p>
    <w:p w14:paraId="5B77CF1F" w14:textId="77777777" w:rsidR="00997ADC" w:rsidRDefault="00997ADC" w:rsidP="00997ADC">
      <w:proofErr w:type="spellStart"/>
      <w:r w:rsidRPr="00997ADC">
        <w:rPr>
          <w:b/>
          <w:bCs/>
        </w:rPr>
        <w:t>gpt_messages</w:t>
      </w:r>
      <w:proofErr w:type="spellEnd"/>
      <w:r w:rsidRPr="00997ADC">
        <w:rPr>
          <w:b/>
          <w:bCs/>
        </w:rPr>
        <w:t xml:space="preserve"> = ["Hola allá"], </w:t>
      </w:r>
      <w:proofErr w:type="spellStart"/>
      <w:r w:rsidRPr="00997ADC">
        <w:rPr>
          <w:b/>
          <w:bCs/>
        </w:rPr>
        <w:t>claude_messages</w:t>
      </w:r>
      <w:proofErr w:type="spellEnd"/>
      <w:r w:rsidRPr="00997ADC">
        <w:rPr>
          <w:b/>
          <w:bCs/>
        </w:rPr>
        <w:t xml:space="preserve"> = ["Hola"].</w:t>
      </w:r>
      <w:r w:rsidRPr="00997ADC">
        <w:t xml:space="preserve"> Listas de tamaño 1, así que zip da </w:t>
      </w:r>
      <w:r w:rsidRPr="00997ADC">
        <w:rPr>
          <w:b/>
          <w:bCs/>
        </w:rPr>
        <w:t>una sola vuelta</w:t>
      </w:r>
      <w:r w:rsidRPr="00997ADC">
        <w:t>.</w:t>
      </w:r>
    </w:p>
    <w:p w14:paraId="576120A9" w14:textId="77777777" w:rsidR="00997ADC" w:rsidRDefault="00997ADC" w:rsidP="00997ADC">
      <w:pPr>
        <w:rPr>
          <w:b/>
          <w:bCs/>
        </w:rPr>
      </w:pPr>
      <w:proofErr w:type="spellStart"/>
      <w:r w:rsidRPr="00997ADC">
        <w:rPr>
          <w:b/>
          <w:bCs/>
        </w:rPr>
        <w:t>messages</w:t>
      </w:r>
      <w:proofErr w:type="spellEnd"/>
      <w:r w:rsidRPr="00997ADC">
        <w:rPr>
          <w:b/>
          <w:bCs/>
        </w:rPr>
        <w:t xml:space="preserve"> queda así:</w:t>
      </w:r>
    </w:p>
    <w:p w14:paraId="07F73186" w14:textId="1BD79DE0" w:rsidR="00997ADC" w:rsidRDefault="009E59FA" w:rsidP="00997ADC">
      <w:r w:rsidRPr="009E59FA">
        <w:rPr>
          <w:noProof/>
        </w:rPr>
        <w:drawing>
          <wp:inline distT="0" distB="0" distL="0" distR="0" wp14:anchorId="39D06D52" wp14:editId="586E1123">
            <wp:extent cx="4766733" cy="1201650"/>
            <wp:effectExtent l="0" t="0" r="0" b="0"/>
            <wp:docPr id="1175419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9386" name=""/>
                    <pic:cNvPicPr/>
                  </pic:nvPicPr>
                  <pic:blipFill>
                    <a:blip r:embed="rId656"/>
                    <a:stretch>
                      <a:fillRect/>
                    </a:stretch>
                  </pic:blipFill>
                  <pic:spPr>
                    <a:xfrm>
                      <a:off x="0" y="0"/>
                      <a:ext cx="4779247" cy="1204805"/>
                    </a:xfrm>
                    <a:prstGeom prst="rect">
                      <a:avLst/>
                    </a:prstGeom>
                  </pic:spPr>
                </pic:pic>
              </a:graphicData>
            </a:graphic>
          </wp:inline>
        </w:drawing>
      </w:r>
    </w:p>
    <w:p w14:paraId="6C621FF4" w14:textId="64522512" w:rsidR="009E59FA" w:rsidRDefault="009E59FA" w:rsidP="00997ADC">
      <w:r>
        <w:t xml:space="preserve">Son 3 elementos. Esto es lo que se </w:t>
      </w:r>
      <w:r>
        <w:rPr>
          <w:b/>
          <w:bCs/>
        </w:rPr>
        <w:t>manda</w:t>
      </w:r>
      <w:r>
        <w:t xml:space="preserve"> al modelo.</w:t>
      </w:r>
    </w:p>
    <w:p w14:paraId="68E4445E" w14:textId="77777777" w:rsidR="009E59FA" w:rsidRPr="009E59FA" w:rsidRDefault="009E59FA" w:rsidP="009E59FA">
      <w:pPr>
        <w:rPr>
          <w:b/>
          <w:bCs/>
        </w:rPr>
      </w:pPr>
      <w:r w:rsidRPr="009E59FA">
        <w:rPr>
          <w:b/>
          <w:bCs/>
          <w:highlight w:val="yellow"/>
        </w:rPr>
        <w:t>Línea 5: llama al modelo</w:t>
      </w:r>
    </w:p>
    <w:p w14:paraId="48D404CD" w14:textId="60F6178F" w:rsidR="009E59FA" w:rsidRDefault="000F777B" w:rsidP="00997ADC">
      <w:r w:rsidRPr="000F777B">
        <w:rPr>
          <w:noProof/>
        </w:rPr>
        <w:drawing>
          <wp:inline distT="0" distB="0" distL="0" distR="0" wp14:anchorId="5BF2C2A2" wp14:editId="392E13D7">
            <wp:extent cx="4800600" cy="601493"/>
            <wp:effectExtent l="0" t="0" r="0" b="8255"/>
            <wp:docPr id="1142877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7324" name=""/>
                    <pic:cNvPicPr/>
                  </pic:nvPicPr>
                  <pic:blipFill>
                    <a:blip r:embed="rId657"/>
                    <a:stretch>
                      <a:fillRect/>
                    </a:stretch>
                  </pic:blipFill>
                  <pic:spPr>
                    <a:xfrm>
                      <a:off x="0" y="0"/>
                      <a:ext cx="4823264" cy="604333"/>
                    </a:xfrm>
                    <a:prstGeom prst="rect">
                      <a:avLst/>
                    </a:prstGeom>
                  </pic:spPr>
                </pic:pic>
              </a:graphicData>
            </a:graphic>
          </wp:inline>
        </w:drawing>
      </w:r>
    </w:p>
    <w:p w14:paraId="18340AB1" w14:textId="77777777" w:rsidR="000F777B" w:rsidRPr="000F777B" w:rsidRDefault="000F777B" w:rsidP="000F777B">
      <w:r w:rsidRPr="000F777B">
        <w:t>Manda esos 3 mensajes. El modelo lee todo y genera una respuesta nueva.</w:t>
      </w:r>
    </w:p>
    <w:p w14:paraId="0CB77FB7" w14:textId="77777777" w:rsidR="00BC420D" w:rsidRPr="00BC420D" w:rsidRDefault="00BC420D" w:rsidP="00BC420D">
      <w:pPr>
        <w:rPr>
          <w:b/>
          <w:bCs/>
        </w:rPr>
      </w:pPr>
      <w:r w:rsidRPr="00BC420D">
        <w:rPr>
          <w:b/>
          <w:bCs/>
          <w:highlight w:val="yellow"/>
        </w:rPr>
        <w:t>Línea 6: devuelve solo el texto</w:t>
      </w:r>
    </w:p>
    <w:p w14:paraId="3B022175" w14:textId="503FA953" w:rsidR="000F777B" w:rsidRDefault="00672967" w:rsidP="00997ADC">
      <w:r w:rsidRPr="00672967">
        <w:rPr>
          <w:noProof/>
        </w:rPr>
        <w:drawing>
          <wp:inline distT="0" distB="0" distL="0" distR="0" wp14:anchorId="354FC073" wp14:editId="60D371E8">
            <wp:extent cx="4555067" cy="582186"/>
            <wp:effectExtent l="0" t="0" r="0" b="8890"/>
            <wp:docPr id="566094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94907" name=""/>
                    <pic:cNvPicPr/>
                  </pic:nvPicPr>
                  <pic:blipFill>
                    <a:blip r:embed="rId658"/>
                    <a:stretch>
                      <a:fillRect/>
                    </a:stretch>
                  </pic:blipFill>
                  <pic:spPr>
                    <a:xfrm>
                      <a:off x="0" y="0"/>
                      <a:ext cx="4592469" cy="586966"/>
                    </a:xfrm>
                    <a:prstGeom prst="rect">
                      <a:avLst/>
                    </a:prstGeom>
                  </pic:spPr>
                </pic:pic>
              </a:graphicData>
            </a:graphic>
          </wp:inline>
        </w:drawing>
      </w:r>
    </w:p>
    <w:p w14:paraId="53943DC1" w14:textId="6B9DABBB" w:rsidR="00672967" w:rsidRDefault="00816C14" w:rsidP="00816C14">
      <w:pPr>
        <w:pStyle w:val="Prrafodelista"/>
        <w:numPr>
          <w:ilvl w:val="0"/>
          <w:numId w:val="58"/>
        </w:numPr>
      </w:pPr>
      <w:proofErr w:type="spellStart"/>
      <w:r>
        <w:rPr>
          <w:b/>
          <w:bCs/>
        </w:rPr>
        <w:t>Response.choices</w:t>
      </w:r>
      <w:proofErr w:type="spellEnd"/>
      <w:r>
        <w:rPr>
          <w:b/>
          <w:bCs/>
        </w:rPr>
        <w:t xml:space="preserve">[0] </w:t>
      </w:r>
      <w:r w:rsidRPr="00816C14">
        <w:rPr>
          <w:b/>
          <w:bCs/>
        </w:rPr>
        <w:t>→</w:t>
      </w:r>
      <w:r>
        <w:rPr>
          <w:b/>
          <w:bCs/>
        </w:rPr>
        <w:t xml:space="preserve"> </w:t>
      </w:r>
      <w:r>
        <w:t>la respuesta generada</w:t>
      </w:r>
    </w:p>
    <w:p w14:paraId="07162D70" w14:textId="48A9E5D1" w:rsidR="00816C14" w:rsidRDefault="00355E0C" w:rsidP="00816C14">
      <w:pPr>
        <w:pStyle w:val="Prrafodelista"/>
        <w:numPr>
          <w:ilvl w:val="0"/>
          <w:numId w:val="58"/>
        </w:numPr>
      </w:pPr>
      <w:proofErr w:type="gramStart"/>
      <w:r w:rsidRPr="00355E0C">
        <w:rPr>
          <w:b/>
          <w:bCs/>
        </w:rPr>
        <w:t>.</w:t>
      </w:r>
      <w:proofErr w:type="spellStart"/>
      <w:r w:rsidRPr="00355E0C">
        <w:rPr>
          <w:b/>
          <w:bCs/>
        </w:rPr>
        <w:t>message</w:t>
      </w:r>
      <w:proofErr w:type="gramEnd"/>
      <w:r w:rsidRPr="00355E0C">
        <w:rPr>
          <w:b/>
          <w:bCs/>
        </w:rPr>
        <w:t>.content</w:t>
      </w:r>
      <w:proofErr w:type="spellEnd"/>
      <w:r w:rsidRPr="00355E0C">
        <w:t xml:space="preserve"> → solo el texto de esa respuesta.</w:t>
      </w:r>
    </w:p>
    <w:p w14:paraId="32C7B7E0" w14:textId="149C0F93" w:rsidR="00355E0C" w:rsidRDefault="00355E0C" w:rsidP="00355E0C">
      <w:r>
        <w:t xml:space="preserve">Esa salida siempre viene marcada como </w:t>
      </w:r>
      <w:r>
        <w:rPr>
          <w:b/>
          <w:bCs/>
        </w:rPr>
        <w:t>role: “</w:t>
      </w:r>
      <w:proofErr w:type="spellStart"/>
      <w:r>
        <w:rPr>
          <w:b/>
          <w:bCs/>
        </w:rPr>
        <w:t>assistant</w:t>
      </w:r>
      <w:proofErr w:type="spellEnd"/>
      <w:r>
        <w:rPr>
          <w:b/>
          <w:bCs/>
        </w:rPr>
        <w:t xml:space="preserve">” </w:t>
      </w:r>
      <w:r>
        <w:t>por la API (</w:t>
      </w:r>
      <w:r w:rsidR="009724C3">
        <w:t xml:space="preserve">eso lo decide </w:t>
      </w:r>
      <w:proofErr w:type="spellStart"/>
      <w:r w:rsidR="009724C3">
        <w:t>OpenAI</w:t>
      </w:r>
      <w:proofErr w:type="spellEnd"/>
      <w:r w:rsidR="009724C3">
        <w:t>, no tu), y es distinta de los 3 mensajes que mandaste.</w:t>
      </w:r>
    </w:p>
    <w:p w14:paraId="31883C8B" w14:textId="77777777" w:rsidR="00814C83" w:rsidRPr="00814C83" w:rsidRDefault="00814C83" w:rsidP="00814C83">
      <w:r w:rsidRPr="00814C83">
        <w:rPr>
          <w:b/>
          <w:bCs/>
        </w:rPr>
        <w:t>Ejemplo de lo que devuelve, en este caso:</w:t>
      </w:r>
    </w:p>
    <w:p w14:paraId="37A0A447" w14:textId="656470F4" w:rsidR="009724C3" w:rsidRDefault="00814C83" w:rsidP="00355E0C">
      <w:r w:rsidRPr="00814C83">
        <w:rPr>
          <w:noProof/>
        </w:rPr>
        <w:drawing>
          <wp:inline distT="0" distB="0" distL="0" distR="0" wp14:anchorId="594E3F45" wp14:editId="4D9AB132">
            <wp:extent cx="5469467" cy="525535"/>
            <wp:effectExtent l="0" t="0" r="0" b="8255"/>
            <wp:docPr id="1139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21995" name=""/>
                    <pic:cNvPicPr/>
                  </pic:nvPicPr>
                  <pic:blipFill>
                    <a:blip r:embed="rId659"/>
                    <a:stretch>
                      <a:fillRect/>
                    </a:stretch>
                  </pic:blipFill>
                  <pic:spPr>
                    <a:xfrm>
                      <a:off x="0" y="0"/>
                      <a:ext cx="5488818" cy="527394"/>
                    </a:xfrm>
                    <a:prstGeom prst="rect">
                      <a:avLst/>
                    </a:prstGeom>
                  </pic:spPr>
                </pic:pic>
              </a:graphicData>
            </a:graphic>
          </wp:inline>
        </w:drawing>
      </w:r>
    </w:p>
    <w:p w14:paraId="69114C39" w14:textId="77777777" w:rsidR="00814C83" w:rsidRPr="00814C83" w:rsidRDefault="00814C83" w:rsidP="00814C83">
      <w:pPr>
        <w:rPr>
          <w:b/>
          <w:bCs/>
        </w:rPr>
      </w:pPr>
      <w:r w:rsidRPr="00814C83">
        <w:rPr>
          <w:b/>
          <w:bCs/>
        </w:rPr>
        <w:t>Resumen visual</w:t>
      </w:r>
    </w:p>
    <w:p w14:paraId="2A29D773" w14:textId="215F5852" w:rsidR="00814C83" w:rsidRPr="00355E0C" w:rsidRDefault="00CF2CFC" w:rsidP="00355E0C">
      <w:r w:rsidRPr="00CF2CFC">
        <w:rPr>
          <w:noProof/>
        </w:rPr>
        <w:drawing>
          <wp:inline distT="0" distB="0" distL="0" distR="0" wp14:anchorId="61CBFF01" wp14:editId="51ECE013">
            <wp:extent cx="4207933" cy="1799779"/>
            <wp:effectExtent l="38100" t="38100" r="40640" b="29210"/>
            <wp:docPr id="7224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6578" name=""/>
                    <pic:cNvPicPr/>
                  </pic:nvPicPr>
                  <pic:blipFill>
                    <a:blip r:embed="rId660"/>
                    <a:stretch>
                      <a:fillRect/>
                    </a:stretch>
                  </pic:blipFill>
                  <pic:spPr>
                    <a:xfrm>
                      <a:off x="0" y="0"/>
                      <a:ext cx="4211593" cy="1801345"/>
                    </a:xfrm>
                    <a:prstGeom prst="rect">
                      <a:avLst/>
                    </a:prstGeom>
                    <a:ln w="28575">
                      <a:solidFill>
                        <a:schemeClr val="tx1"/>
                      </a:solidFill>
                    </a:ln>
                  </pic:spPr>
                </pic:pic>
              </a:graphicData>
            </a:graphic>
          </wp:inline>
        </w:drawing>
      </w:r>
    </w:p>
    <w:p w14:paraId="7E979E2D" w14:textId="6DBEF47A" w:rsidR="00B5285A" w:rsidRDefault="00B5285A" w:rsidP="00B5285A">
      <w:pPr>
        <w:pStyle w:val="Ttulo4"/>
        <w:rPr>
          <w:b/>
          <w:bCs/>
          <w:i w:val="0"/>
          <w:iCs w:val="0"/>
          <w:sz w:val="24"/>
        </w:rPr>
      </w:pPr>
      <w:r w:rsidRPr="00453A6F">
        <w:rPr>
          <w:b/>
          <w:bCs/>
          <w:i w:val="0"/>
          <w:iCs w:val="0"/>
          <w:sz w:val="24"/>
          <w:highlight w:val="yellow"/>
        </w:rPr>
        <w:lastRenderedPageBreak/>
        <w:t>2.3.</w:t>
      </w:r>
      <w:r w:rsidR="00453A6F" w:rsidRPr="00453A6F">
        <w:rPr>
          <w:b/>
          <w:bCs/>
          <w:i w:val="0"/>
          <w:iCs w:val="0"/>
          <w:sz w:val="24"/>
          <w:highlight w:val="yellow"/>
        </w:rPr>
        <w:t>6.3:</w:t>
      </w:r>
      <w:r w:rsidRPr="00453A6F">
        <w:rPr>
          <w:b/>
          <w:bCs/>
          <w:i w:val="0"/>
          <w:iCs w:val="0"/>
          <w:sz w:val="24"/>
          <w:highlight w:val="yellow"/>
        </w:rPr>
        <w:t xml:space="preserve"> La función </w:t>
      </w:r>
      <w:proofErr w:type="spellStart"/>
      <w:r w:rsidRPr="00453A6F">
        <w:rPr>
          <w:b/>
          <w:bCs/>
          <w:i w:val="0"/>
          <w:iCs w:val="0"/>
          <w:sz w:val="24"/>
          <w:highlight w:val="yellow"/>
        </w:rPr>
        <w:t>call_</w:t>
      </w:r>
      <w:proofErr w:type="gramStart"/>
      <w:r w:rsidRPr="00453A6F">
        <w:rPr>
          <w:b/>
          <w:bCs/>
          <w:i w:val="0"/>
          <w:iCs w:val="0"/>
          <w:sz w:val="24"/>
          <w:highlight w:val="yellow"/>
        </w:rPr>
        <w:t>claude</w:t>
      </w:r>
      <w:proofErr w:type="spellEnd"/>
      <w:r w:rsidRPr="00453A6F">
        <w:rPr>
          <w:b/>
          <w:bCs/>
          <w:i w:val="0"/>
          <w:iCs w:val="0"/>
          <w:sz w:val="24"/>
          <w:highlight w:val="yellow"/>
        </w:rPr>
        <w:t>(</w:t>
      </w:r>
      <w:proofErr w:type="gramEnd"/>
      <w:r w:rsidRPr="00453A6F">
        <w:rPr>
          <w:b/>
          <w:bCs/>
          <w:i w:val="0"/>
          <w:iCs w:val="0"/>
          <w:sz w:val="24"/>
          <w:highlight w:val="yellow"/>
        </w:rPr>
        <w:t>): la misma idea, invertida</w:t>
      </w:r>
    </w:p>
    <w:p w14:paraId="2D3B89F1" w14:textId="68E87331" w:rsidR="00B54C72" w:rsidRDefault="0018670B" w:rsidP="00B54C72">
      <w:r>
        <w:rPr>
          <w:noProof/>
        </w:rPr>
        <w:drawing>
          <wp:inline distT="0" distB="0" distL="0" distR="0" wp14:anchorId="73010D8E" wp14:editId="6DAC459A">
            <wp:extent cx="6671945" cy="508000"/>
            <wp:effectExtent l="0" t="0" r="0" b="6350"/>
            <wp:docPr id="7927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671945" cy="508000"/>
                    </a:xfrm>
                    <a:prstGeom prst="rect">
                      <a:avLst/>
                    </a:prstGeom>
                    <a:noFill/>
                    <a:ln>
                      <a:noFill/>
                    </a:ln>
                  </pic:spPr>
                </pic:pic>
              </a:graphicData>
            </a:graphic>
          </wp:inline>
        </w:drawing>
      </w:r>
      <w:r w:rsidRPr="0018670B">
        <w:rPr>
          <w:noProof/>
        </w:rPr>
        <w:drawing>
          <wp:inline distT="0" distB="0" distL="0" distR="0" wp14:anchorId="1CC60FEA" wp14:editId="2AC22F56">
            <wp:extent cx="6532033" cy="635664"/>
            <wp:effectExtent l="38100" t="38100" r="40640" b="31115"/>
            <wp:docPr id="641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89989" name=""/>
                    <pic:cNvPicPr/>
                  </pic:nvPicPr>
                  <pic:blipFill>
                    <a:blip r:embed="rId662"/>
                    <a:stretch>
                      <a:fillRect/>
                    </a:stretch>
                  </pic:blipFill>
                  <pic:spPr>
                    <a:xfrm>
                      <a:off x="0" y="0"/>
                      <a:ext cx="6542530" cy="636685"/>
                    </a:xfrm>
                    <a:prstGeom prst="rect">
                      <a:avLst/>
                    </a:prstGeom>
                    <a:ln w="28575">
                      <a:solidFill>
                        <a:srgbClr val="EE0000"/>
                      </a:solidFill>
                    </a:ln>
                  </pic:spPr>
                </pic:pic>
              </a:graphicData>
            </a:graphic>
          </wp:inline>
        </w:drawing>
      </w:r>
      <w:r w:rsidR="00CC5F2C" w:rsidRPr="00CC5F2C">
        <w:rPr>
          <w:noProof/>
        </w:rPr>
        <w:drawing>
          <wp:inline distT="0" distB="0" distL="0" distR="0" wp14:anchorId="6E570B46" wp14:editId="26D6A7CA">
            <wp:extent cx="6625167" cy="1741561"/>
            <wp:effectExtent l="38100" t="38100" r="42545" b="30480"/>
            <wp:docPr id="192633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34202" name=""/>
                    <pic:cNvPicPr/>
                  </pic:nvPicPr>
                  <pic:blipFill>
                    <a:blip r:embed="rId663"/>
                    <a:stretch>
                      <a:fillRect/>
                    </a:stretch>
                  </pic:blipFill>
                  <pic:spPr>
                    <a:xfrm>
                      <a:off x="0" y="0"/>
                      <a:ext cx="6644143" cy="1746549"/>
                    </a:xfrm>
                    <a:prstGeom prst="rect">
                      <a:avLst/>
                    </a:prstGeom>
                    <a:ln w="28575">
                      <a:solidFill>
                        <a:srgbClr val="EE0000"/>
                      </a:solidFill>
                    </a:ln>
                  </pic:spPr>
                </pic:pic>
              </a:graphicData>
            </a:graphic>
          </wp:inline>
        </w:drawing>
      </w:r>
    </w:p>
    <w:p w14:paraId="158D2E15" w14:textId="77777777" w:rsidR="008A4D02" w:rsidRPr="008A4D02" w:rsidRDefault="008A4D02" w:rsidP="008A4D02">
      <w:pPr>
        <w:rPr>
          <w:b/>
          <w:bCs/>
          <w:sz w:val="24"/>
          <w:szCs w:val="28"/>
        </w:rPr>
      </w:pPr>
      <w:proofErr w:type="spellStart"/>
      <w:r w:rsidRPr="008A4D02">
        <w:rPr>
          <w:b/>
          <w:bCs/>
          <w:sz w:val="24"/>
          <w:szCs w:val="28"/>
          <w:highlight w:val="yellow"/>
        </w:rPr>
        <w:t>call_</w:t>
      </w:r>
      <w:proofErr w:type="gramStart"/>
      <w:r w:rsidRPr="008A4D02">
        <w:rPr>
          <w:b/>
          <w:bCs/>
          <w:sz w:val="24"/>
          <w:szCs w:val="28"/>
          <w:highlight w:val="yellow"/>
        </w:rPr>
        <w:t>claude</w:t>
      </w:r>
      <w:proofErr w:type="spellEnd"/>
      <w:r w:rsidRPr="008A4D02">
        <w:rPr>
          <w:b/>
          <w:bCs/>
          <w:sz w:val="24"/>
          <w:szCs w:val="28"/>
          <w:highlight w:val="yellow"/>
        </w:rPr>
        <w:t>(</w:t>
      </w:r>
      <w:proofErr w:type="gramEnd"/>
      <w:r w:rsidRPr="008A4D02">
        <w:rPr>
          <w:b/>
          <w:bCs/>
          <w:sz w:val="24"/>
          <w:szCs w:val="28"/>
          <w:highlight w:val="yellow"/>
        </w:rPr>
        <w:t>), paso a paso</w:t>
      </w:r>
    </w:p>
    <w:p w14:paraId="02C0E5C8" w14:textId="77777777" w:rsidR="008A4D02" w:rsidRPr="008A4D02" w:rsidRDefault="008A4D02" w:rsidP="008A4D02">
      <w:pPr>
        <w:rPr>
          <w:b/>
          <w:bCs/>
        </w:rPr>
      </w:pPr>
      <w:r w:rsidRPr="008A4D02">
        <w:rPr>
          <w:b/>
          <w:bCs/>
          <w:highlight w:val="yellow"/>
        </w:rPr>
        <w:t>Línea 1</w:t>
      </w:r>
    </w:p>
    <w:p w14:paraId="1DA28CAC" w14:textId="032F6D43" w:rsidR="008A4D02" w:rsidRDefault="008A4D02" w:rsidP="00B54C72">
      <w:r w:rsidRPr="008A4D02">
        <w:rPr>
          <w:noProof/>
        </w:rPr>
        <w:drawing>
          <wp:inline distT="0" distB="0" distL="0" distR="0" wp14:anchorId="4D7F59D0" wp14:editId="4208600B">
            <wp:extent cx="5391150" cy="711917"/>
            <wp:effectExtent l="19050" t="19050" r="19050" b="12065"/>
            <wp:docPr id="206001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4214" name=""/>
                    <pic:cNvPicPr/>
                  </pic:nvPicPr>
                  <pic:blipFill>
                    <a:blip r:embed="rId664"/>
                    <a:stretch>
                      <a:fillRect/>
                    </a:stretch>
                  </pic:blipFill>
                  <pic:spPr>
                    <a:xfrm>
                      <a:off x="0" y="0"/>
                      <a:ext cx="5406229" cy="713908"/>
                    </a:xfrm>
                    <a:prstGeom prst="rect">
                      <a:avLst/>
                    </a:prstGeom>
                    <a:ln w="19050">
                      <a:solidFill>
                        <a:schemeClr val="tx1"/>
                      </a:solidFill>
                    </a:ln>
                  </pic:spPr>
                </pic:pic>
              </a:graphicData>
            </a:graphic>
          </wp:inline>
        </w:drawing>
      </w:r>
    </w:p>
    <w:p w14:paraId="3600E29C" w14:textId="77777777" w:rsidR="001B79E6" w:rsidRPr="001B79E6" w:rsidRDefault="001B79E6" w:rsidP="001B79E6">
      <w:r w:rsidRPr="001B79E6">
        <w:t>Crea la lista con la personalidad de Claude (educado, busca puntos en común).</w:t>
      </w:r>
    </w:p>
    <w:p w14:paraId="60E84332" w14:textId="77777777" w:rsidR="001B79E6" w:rsidRPr="001B79E6" w:rsidRDefault="001B79E6" w:rsidP="001B79E6">
      <w:pPr>
        <w:rPr>
          <w:b/>
          <w:bCs/>
        </w:rPr>
      </w:pPr>
      <w:r w:rsidRPr="001B79E6">
        <w:rPr>
          <w:b/>
          <w:bCs/>
          <w:highlight w:val="yellow"/>
        </w:rPr>
        <w:t>Línea 2: recorre el historial</w:t>
      </w:r>
    </w:p>
    <w:p w14:paraId="3DB14907" w14:textId="5BAC8848" w:rsidR="001B79E6" w:rsidRDefault="004B614C" w:rsidP="00B54C72">
      <w:r w:rsidRPr="004B614C">
        <w:rPr>
          <w:noProof/>
        </w:rPr>
        <w:drawing>
          <wp:inline distT="0" distB="0" distL="0" distR="0" wp14:anchorId="04F52999" wp14:editId="6E356DC5">
            <wp:extent cx="5348817" cy="704293"/>
            <wp:effectExtent l="19050" t="19050" r="23495" b="19685"/>
            <wp:docPr id="171876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0925" name=""/>
                    <pic:cNvPicPr/>
                  </pic:nvPicPr>
                  <pic:blipFill>
                    <a:blip r:embed="rId665"/>
                    <a:stretch>
                      <a:fillRect/>
                    </a:stretch>
                  </pic:blipFill>
                  <pic:spPr>
                    <a:xfrm>
                      <a:off x="0" y="0"/>
                      <a:ext cx="5365124" cy="706440"/>
                    </a:xfrm>
                    <a:prstGeom prst="rect">
                      <a:avLst/>
                    </a:prstGeom>
                    <a:ln w="19050">
                      <a:solidFill>
                        <a:schemeClr val="tx1"/>
                      </a:solidFill>
                    </a:ln>
                  </pic:spPr>
                </pic:pic>
              </a:graphicData>
            </a:graphic>
          </wp:inline>
        </w:drawing>
      </w:r>
    </w:p>
    <w:p w14:paraId="2D6D1FB1" w14:textId="77777777" w:rsidR="000E4AAB" w:rsidRPr="000E4AAB" w:rsidRDefault="000E4AAB" w:rsidP="000E4AAB">
      <w:r w:rsidRPr="000E4AAB">
        <w:t xml:space="preserve">Empareja las dos listas turno por turno. </w:t>
      </w:r>
      <w:proofErr w:type="spellStart"/>
      <w:r w:rsidRPr="000E4AAB">
        <w:rPr>
          <w:b/>
          <w:bCs/>
        </w:rPr>
        <w:t>gpt</w:t>
      </w:r>
      <w:proofErr w:type="spellEnd"/>
      <w:r w:rsidRPr="000E4AAB">
        <w:t xml:space="preserve"> = lo que dijo GPT en ese turno; </w:t>
      </w:r>
      <w:proofErr w:type="spellStart"/>
      <w:r w:rsidRPr="000E4AAB">
        <w:rPr>
          <w:b/>
          <w:bCs/>
        </w:rPr>
        <w:t>claude_message</w:t>
      </w:r>
      <w:proofErr w:type="spellEnd"/>
      <w:r w:rsidRPr="000E4AAB">
        <w:rPr>
          <w:b/>
          <w:bCs/>
        </w:rPr>
        <w:t xml:space="preserve"> =</w:t>
      </w:r>
      <w:r w:rsidRPr="000E4AAB">
        <w:t xml:space="preserve"> lo que Claude respondió en ese mismo turno.</w:t>
      </w:r>
    </w:p>
    <w:p w14:paraId="1C3CD56B" w14:textId="77777777" w:rsidR="000E4AAB" w:rsidRPr="000E4AAB" w:rsidRDefault="000E4AAB" w:rsidP="000E4AAB">
      <w:pPr>
        <w:rPr>
          <w:b/>
          <w:bCs/>
        </w:rPr>
      </w:pPr>
      <w:r w:rsidRPr="000E4AAB">
        <w:rPr>
          <w:b/>
          <w:bCs/>
          <w:highlight w:val="yellow"/>
        </w:rPr>
        <w:t xml:space="preserve">Líneas 3-4: agrega el par, con roles invertidos (al revés que en </w:t>
      </w:r>
      <w:proofErr w:type="spellStart"/>
      <w:r w:rsidRPr="000E4AAB">
        <w:rPr>
          <w:b/>
          <w:bCs/>
          <w:highlight w:val="yellow"/>
        </w:rPr>
        <w:t>call_</w:t>
      </w:r>
      <w:proofErr w:type="gramStart"/>
      <w:r w:rsidRPr="000E4AAB">
        <w:rPr>
          <w:b/>
          <w:bCs/>
          <w:highlight w:val="yellow"/>
        </w:rPr>
        <w:t>gpt</w:t>
      </w:r>
      <w:proofErr w:type="spellEnd"/>
      <w:r w:rsidRPr="000E4AAB">
        <w:rPr>
          <w:b/>
          <w:bCs/>
          <w:highlight w:val="yellow"/>
        </w:rPr>
        <w:t>(</w:t>
      </w:r>
      <w:proofErr w:type="gramEnd"/>
      <w:r w:rsidRPr="000E4AAB">
        <w:rPr>
          <w:b/>
          <w:bCs/>
          <w:highlight w:val="yellow"/>
        </w:rPr>
        <w:t>))</w:t>
      </w:r>
    </w:p>
    <w:p w14:paraId="14592DAA" w14:textId="30B5ABA5" w:rsidR="004B614C" w:rsidRDefault="000E4AAB" w:rsidP="00B54C72">
      <w:r w:rsidRPr="000E4AAB">
        <w:rPr>
          <w:noProof/>
        </w:rPr>
        <w:drawing>
          <wp:inline distT="0" distB="0" distL="0" distR="0" wp14:anchorId="4486A5D1" wp14:editId="62074636">
            <wp:extent cx="5266267" cy="860709"/>
            <wp:effectExtent l="19050" t="19050" r="10795" b="15875"/>
            <wp:docPr id="5365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913" name=""/>
                    <pic:cNvPicPr/>
                  </pic:nvPicPr>
                  <pic:blipFill>
                    <a:blip r:embed="rId666"/>
                    <a:stretch>
                      <a:fillRect/>
                    </a:stretch>
                  </pic:blipFill>
                  <pic:spPr>
                    <a:xfrm>
                      <a:off x="0" y="0"/>
                      <a:ext cx="5285681" cy="863882"/>
                    </a:xfrm>
                    <a:prstGeom prst="rect">
                      <a:avLst/>
                    </a:prstGeom>
                    <a:ln w="12700">
                      <a:solidFill>
                        <a:schemeClr val="tx1"/>
                      </a:solidFill>
                    </a:ln>
                  </pic:spPr>
                </pic:pic>
              </a:graphicData>
            </a:graphic>
          </wp:inline>
        </w:drawing>
      </w:r>
    </w:p>
    <w:p w14:paraId="18119655" w14:textId="2C2C5304" w:rsidR="008E2BBA" w:rsidRDefault="008E2BBA" w:rsidP="008E2BBA">
      <w:pPr>
        <w:pStyle w:val="Prrafodelista"/>
        <w:numPr>
          <w:ilvl w:val="0"/>
          <w:numId w:val="58"/>
        </w:numPr>
      </w:pPr>
      <w:r>
        <w:t xml:space="preserve">Lo que dijo </w:t>
      </w:r>
      <w:r>
        <w:rPr>
          <w:b/>
          <w:bCs/>
        </w:rPr>
        <w:t xml:space="preserve">GPT </w:t>
      </w:r>
      <w:r w:rsidR="002A41E2" w:rsidRPr="002A41E2">
        <w:rPr>
          <w:b/>
          <w:bCs/>
        </w:rPr>
        <w:t xml:space="preserve">→ </w:t>
      </w:r>
      <w:r>
        <w:rPr>
          <w:b/>
          <w:bCs/>
        </w:rPr>
        <w:t>“</w:t>
      </w:r>
      <w:proofErr w:type="spellStart"/>
      <w:r>
        <w:rPr>
          <w:b/>
          <w:bCs/>
        </w:rPr>
        <w:t>user</w:t>
      </w:r>
      <w:proofErr w:type="spellEnd"/>
      <w:r>
        <w:rPr>
          <w:b/>
          <w:bCs/>
        </w:rPr>
        <w:t xml:space="preserve">” </w:t>
      </w:r>
      <w:r>
        <w:t>(desde la vista de Claude, GPT es quien le habla).</w:t>
      </w:r>
    </w:p>
    <w:p w14:paraId="5186564F" w14:textId="18FD3AEA" w:rsidR="008E2BBA" w:rsidRDefault="008E2BBA" w:rsidP="008E2BBA">
      <w:pPr>
        <w:pStyle w:val="Prrafodelista"/>
        <w:numPr>
          <w:ilvl w:val="0"/>
          <w:numId w:val="58"/>
        </w:numPr>
      </w:pPr>
      <w:r>
        <w:t xml:space="preserve">Lo que dijo </w:t>
      </w:r>
      <w:r>
        <w:rPr>
          <w:b/>
          <w:bCs/>
        </w:rPr>
        <w:t xml:space="preserve">Claude </w:t>
      </w:r>
      <w:r w:rsidR="002A41E2" w:rsidRPr="002A41E2">
        <w:rPr>
          <w:b/>
          <w:bCs/>
        </w:rPr>
        <w:t>→</w:t>
      </w:r>
      <w:r>
        <w:rPr>
          <w:b/>
          <w:bCs/>
        </w:rPr>
        <w:t xml:space="preserve"> “</w:t>
      </w:r>
      <w:proofErr w:type="spellStart"/>
      <w:r>
        <w:rPr>
          <w:b/>
          <w:bCs/>
        </w:rPr>
        <w:t>assistant</w:t>
      </w:r>
      <w:proofErr w:type="spellEnd"/>
      <w:r>
        <w:rPr>
          <w:b/>
          <w:bCs/>
        </w:rPr>
        <w:t xml:space="preserve">” </w:t>
      </w:r>
      <w:r>
        <w:t xml:space="preserve">(Claude se ve a </w:t>
      </w:r>
      <w:proofErr w:type="spellStart"/>
      <w:r>
        <w:t>si</w:t>
      </w:r>
      <w:proofErr w:type="spellEnd"/>
      <w:r>
        <w:t xml:space="preserve"> mismo como el asistente)</w:t>
      </w:r>
      <w:r w:rsidR="00BE1DF6">
        <w:t>.</w:t>
      </w:r>
    </w:p>
    <w:p w14:paraId="6A251101" w14:textId="77777777" w:rsidR="00BE1DF6" w:rsidRDefault="00BE1DF6" w:rsidP="00BE1DF6"/>
    <w:p w14:paraId="4DF5032F" w14:textId="77777777" w:rsidR="00A2312A" w:rsidRDefault="00A2312A" w:rsidP="00A2312A"/>
    <w:p w14:paraId="16689AEE" w14:textId="77777777" w:rsidR="00A2312A" w:rsidRDefault="00A2312A" w:rsidP="00A2312A"/>
    <w:p w14:paraId="6BBD67D6" w14:textId="77777777" w:rsidR="00A2312A" w:rsidRPr="00A2312A" w:rsidRDefault="00A2312A" w:rsidP="00A2312A">
      <w:pPr>
        <w:rPr>
          <w:b/>
          <w:bCs/>
          <w:sz w:val="24"/>
          <w:szCs w:val="28"/>
        </w:rPr>
      </w:pPr>
      <w:r w:rsidRPr="00A2312A">
        <w:rPr>
          <w:b/>
          <w:bCs/>
          <w:sz w:val="24"/>
          <w:szCs w:val="28"/>
          <w:highlight w:val="yellow"/>
        </w:rPr>
        <w:t>Ejemplo con el estado inicial</w:t>
      </w:r>
    </w:p>
    <w:p w14:paraId="14630B50" w14:textId="77777777" w:rsidR="00516D45" w:rsidRPr="00516D45" w:rsidRDefault="00516D45" w:rsidP="00516D45">
      <w:pPr>
        <w:rPr>
          <w:b/>
          <w:bCs/>
        </w:rPr>
      </w:pPr>
      <w:proofErr w:type="spellStart"/>
      <w:r w:rsidRPr="00516D45">
        <w:rPr>
          <w:b/>
          <w:bCs/>
        </w:rPr>
        <w:t>gpt_messages</w:t>
      </w:r>
      <w:proofErr w:type="spellEnd"/>
      <w:r w:rsidRPr="00516D45">
        <w:rPr>
          <w:b/>
          <w:bCs/>
        </w:rPr>
        <w:t xml:space="preserve"> = ["Hola allá"], </w:t>
      </w:r>
      <w:proofErr w:type="spellStart"/>
      <w:r w:rsidRPr="00516D45">
        <w:rPr>
          <w:b/>
          <w:bCs/>
        </w:rPr>
        <w:t>claude_messages</w:t>
      </w:r>
      <w:proofErr w:type="spellEnd"/>
      <w:r w:rsidRPr="00516D45">
        <w:rPr>
          <w:b/>
          <w:bCs/>
        </w:rPr>
        <w:t xml:space="preserve"> = ["Hola"]. zip </w:t>
      </w:r>
      <w:r w:rsidRPr="00516D45">
        <w:t>da una vuelta.</w:t>
      </w:r>
    </w:p>
    <w:p w14:paraId="1EC2A28D" w14:textId="77777777" w:rsidR="00516D45" w:rsidRPr="00516D45" w:rsidRDefault="00516D45" w:rsidP="00516D45">
      <w:r w:rsidRPr="00516D45">
        <w:t xml:space="preserve">Después de las líneas 3-4, </w:t>
      </w:r>
      <w:proofErr w:type="spellStart"/>
      <w:r w:rsidRPr="00516D45">
        <w:rPr>
          <w:b/>
          <w:bCs/>
        </w:rPr>
        <w:t>messages</w:t>
      </w:r>
      <w:proofErr w:type="spellEnd"/>
      <w:r w:rsidRPr="00516D45">
        <w:t xml:space="preserve"> lleva:</w:t>
      </w:r>
    </w:p>
    <w:p w14:paraId="63F89E1D" w14:textId="35353A42" w:rsidR="00A2312A" w:rsidRDefault="00516D45" w:rsidP="00A2312A">
      <w:r w:rsidRPr="00516D45">
        <w:rPr>
          <w:noProof/>
        </w:rPr>
        <w:drawing>
          <wp:inline distT="0" distB="0" distL="0" distR="0" wp14:anchorId="5608C33A" wp14:editId="2D3DD4A6">
            <wp:extent cx="5647267" cy="1388343"/>
            <wp:effectExtent l="0" t="0" r="0" b="2540"/>
            <wp:docPr id="15875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521" name=""/>
                    <pic:cNvPicPr/>
                  </pic:nvPicPr>
                  <pic:blipFill>
                    <a:blip r:embed="rId667"/>
                    <a:stretch>
                      <a:fillRect/>
                    </a:stretch>
                  </pic:blipFill>
                  <pic:spPr>
                    <a:xfrm>
                      <a:off x="0" y="0"/>
                      <a:ext cx="5653744" cy="1389935"/>
                    </a:xfrm>
                    <a:prstGeom prst="rect">
                      <a:avLst/>
                    </a:prstGeom>
                  </pic:spPr>
                </pic:pic>
              </a:graphicData>
            </a:graphic>
          </wp:inline>
        </w:drawing>
      </w:r>
    </w:p>
    <w:p w14:paraId="0A74C072" w14:textId="77777777" w:rsidR="00A51CC8" w:rsidRPr="00A51CC8" w:rsidRDefault="00A51CC8" w:rsidP="00A51CC8">
      <w:pPr>
        <w:rPr>
          <w:b/>
          <w:bCs/>
        </w:rPr>
      </w:pPr>
      <w:r w:rsidRPr="00A51CC8">
        <w:rPr>
          <w:b/>
          <w:bCs/>
        </w:rPr>
        <w:t>Línea 5: agrega el último mensaje de GPT, suelto</w:t>
      </w:r>
    </w:p>
    <w:p w14:paraId="1DA28FAC" w14:textId="5188719F" w:rsidR="00A51CC8" w:rsidRDefault="00A51CC8" w:rsidP="00A2312A">
      <w:r w:rsidRPr="00A51CC8">
        <w:rPr>
          <w:noProof/>
        </w:rPr>
        <w:drawing>
          <wp:inline distT="0" distB="0" distL="0" distR="0" wp14:anchorId="7A7BC77C" wp14:editId="09A3ED3D">
            <wp:extent cx="5630333" cy="743502"/>
            <wp:effectExtent l="0" t="0" r="0" b="0"/>
            <wp:docPr id="3821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2491" name=""/>
                    <pic:cNvPicPr/>
                  </pic:nvPicPr>
                  <pic:blipFill>
                    <a:blip r:embed="rId668"/>
                    <a:stretch>
                      <a:fillRect/>
                    </a:stretch>
                  </pic:blipFill>
                  <pic:spPr>
                    <a:xfrm>
                      <a:off x="0" y="0"/>
                      <a:ext cx="5650416" cy="746154"/>
                    </a:xfrm>
                    <a:prstGeom prst="rect">
                      <a:avLst/>
                    </a:prstGeom>
                  </pic:spPr>
                </pic:pic>
              </a:graphicData>
            </a:graphic>
          </wp:inline>
        </w:drawing>
      </w:r>
    </w:p>
    <w:p w14:paraId="2122B06B" w14:textId="77777777" w:rsidR="002E0F7E" w:rsidRPr="002E0F7E" w:rsidRDefault="002E0F7E" w:rsidP="002E0F7E">
      <w:proofErr w:type="spellStart"/>
      <w:r w:rsidRPr="002E0F7E">
        <w:rPr>
          <w:b/>
          <w:bCs/>
        </w:rPr>
        <w:t>gpt_</w:t>
      </w:r>
      <w:proofErr w:type="gramStart"/>
      <w:r w:rsidRPr="002E0F7E">
        <w:rPr>
          <w:b/>
          <w:bCs/>
        </w:rPr>
        <w:t>messages</w:t>
      </w:r>
      <w:proofErr w:type="spellEnd"/>
      <w:r w:rsidRPr="002E0F7E">
        <w:rPr>
          <w:b/>
          <w:bCs/>
        </w:rPr>
        <w:t>[</w:t>
      </w:r>
      <w:proofErr w:type="gramEnd"/>
      <w:r w:rsidRPr="002E0F7E">
        <w:rPr>
          <w:b/>
          <w:bCs/>
        </w:rPr>
        <w:t>-1]</w:t>
      </w:r>
      <w:r w:rsidRPr="002E0F7E">
        <w:t xml:space="preserve"> es el último elemento de esa lista. Se agrega </w:t>
      </w:r>
      <w:r w:rsidRPr="002E0F7E">
        <w:rPr>
          <w:b/>
          <w:bCs/>
        </w:rPr>
        <w:t>de nuevo</w:t>
      </w:r>
      <w:r w:rsidRPr="002E0F7E">
        <w:t>, como un turno extra al final.</w:t>
      </w:r>
    </w:p>
    <w:p w14:paraId="74736258" w14:textId="2948A8F6" w:rsidR="002E0F7E" w:rsidRDefault="002E0F7E" w:rsidP="00A2312A">
      <w:r w:rsidRPr="002E0F7E">
        <w:rPr>
          <w:b/>
          <w:bCs/>
        </w:rPr>
        <w:t>Por qué hace falta:</w:t>
      </w:r>
      <w:r>
        <w:rPr>
          <w:b/>
          <w:bCs/>
        </w:rPr>
        <w:t xml:space="preserve"> </w:t>
      </w:r>
      <w:r>
        <w:t xml:space="preserve">en el bucle del notebook, siempre se llama primero </w:t>
      </w:r>
      <w:proofErr w:type="spellStart"/>
      <w:r>
        <w:rPr>
          <w:b/>
          <w:bCs/>
        </w:rPr>
        <w:t>call_</w:t>
      </w:r>
      <w:proofErr w:type="gramStart"/>
      <w:r>
        <w:rPr>
          <w:b/>
          <w:bCs/>
        </w:rPr>
        <w:t>gpt</w:t>
      </w:r>
      <w:proofErr w:type="spellEnd"/>
      <w:r>
        <w:rPr>
          <w:b/>
          <w:bCs/>
        </w:rPr>
        <w:t>(</w:t>
      </w:r>
      <w:proofErr w:type="gramEnd"/>
      <w:r>
        <w:rPr>
          <w:b/>
          <w:bCs/>
        </w:rPr>
        <w:t xml:space="preserve">) </w:t>
      </w:r>
      <w:r>
        <w:t xml:space="preserve">y </w:t>
      </w:r>
      <w:proofErr w:type="spellStart"/>
      <w:r>
        <w:t>despues</w:t>
      </w:r>
      <w:proofErr w:type="spellEnd"/>
      <w:r>
        <w:t xml:space="preserve"> </w:t>
      </w:r>
      <w:proofErr w:type="spellStart"/>
      <w:r>
        <w:rPr>
          <w:b/>
          <w:bCs/>
        </w:rPr>
        <w:t>call_</w:t>
      </w:r>
      <w:proofErr w:type="gramStart"/>
      <w:r>
        <w:rPr>
          <w:b/>
          <w:bCs/>
        </w:rPr>
        <w:t>claude</w:t>
      </w:r>
      <w:proofErr w:type="spellEnd"/>
      <w:r>
        <w:rPr>
          <w:b/>
          <w:bCs/>
        </w:rPr>
        <w:t>(</w:t>
      </w:r>
      <w:proofErr w:type="gramEnd"/>
      <w:r>
        <w:rPr>
          <w:b/>
          <w:bCs/>
        </w:rPr>
        <w:t xml:space="preserve">). </w:t>
      </w:r>
      <w:r w:rsidR="00014425" w:rsidRPr="00014425">
        <w:t>Cuando le toca a Claude, GPT ya dijo algo nuevo que Claude todavía no vio.</w:t>
      </w:r>
      <w:r w:rsidR="00014425">
        <w:t xml:space="preserve"> En ese momento </w:t>
      </w:r>
      <w:proofErr w:type="spellStart"/>
      <w:r w:rsidR="00014425">
        <w:rPr>
          <w:b/>
          <w:bCs/>
        </w:rPr>
        <w:t>gpt_messages</w:t>
      </w:r>
      <w:proofErr w:type="spellEnd"/>
      <w:r w:rsidR="00014425">
        <w:rPr>
          <w:b/>
          <w:bCs/>
        </w:rPr>
        <w:t xml:space="preserve"> </w:t>
      </w:r>
      <w:r w:rsidR="00014425">
        <w:t xml:space="preserve">tiene un </w:t>
      </w:r>
      <w:r w:rsidR="00014425">
        <w:rPr>
          <w:b/>
          <w:bCs/>
        </w:rPr>
        <w:t xml:space="preserve">elemento </w:t>
      </w:r>
      <w:proofErr w:type="spellStart"/>
      <w:r w:rsidR="00014425">
        <w:rPr>
          <w:b/>
          <w:bCs/>
        </w:rPr>
        <w:t>mas</w:t>
      </w:r>
      <w:proofErr w:type="spellEnd"/>
      <w:r w:rsidR="00014425">
        <w:rPr>
          <w:b/>
          <w:bCs/>
        </w:rPr>
        <w:t xml:space="preserve"> </w:t>
      </w:r>
      <w:r w:rsidR="00014425">
        <w:t xml:space="preserve">que </w:t>
      </w:r>
      <w:proofErr w:type="spellStart"/>
      <w:r w:rsidR="00014425">
        <w:rPr>
          <w:b/>
          <w:bCs/>
        </w:rPr>
        <w:t>Claude_messages</w:t>
      </w:r>
      <w:proofErr w:type="spellEnd"/>
      <w:r w:rsidR="00014425">
        <w:rPr>
          <w:b/>
          <w:bCs/>
        </w:rPr>
        <w:t xml:space="preserve">, </w:t>
      </w:r>
      <w:r w:rsidR="00014425">
        <w:t xml:space="preserve">así que </w:t>
      </w:r>
      <w:r w:rsidR="00014425">
        <w:rPr>
          <w:b/>
          <w:bCs/>
        </w:rPr>
        <w:t xml:space="preserve">zip </w:t>
      </w:r>
      <w:r w:rsidR="00014425">
        <w:t xml:space="preserve">deja ese </w:t>
      </w:r>
      <w:proofErr w:type="spellStart"/>
      <w:r w:rsidR="00014425">
        <w:t>ultimo</w:t>
      </w:r>
      <w:proofErr w:type="spellEnd"/>
      <w:r w:rsidR="00014425">
        <w:t xml:space="preserve"> mensaje de GPT afuera (porque </w:t>
      </w:r>
      <w:r w:rsidR="00014425">
        <w:rPr>
          <w:b/>
          <w:bCs/>
        </w:rPr>
        <w:t xml:space="preserve">zip </w:t>
      </w:r>
      <w:r w:rsidR="00014425">
        <w:t xml:space="preserve">solo cubre hasta donde ambas listas alcanzan). </w:t>
      </w:r>
      <w:r w:rsidR="00032ACD">
        <w:t>Esta línea lo agrega aparte, para que Claude lo vea y pueda responderle.</w:t>
      </w:r>
    </w:p>
    <w:p w14:paraId="01BC129C" w14:textId="77777777" w:rsidR="003C4899" w:rsidRPr="003C4899" w:rsidRDefault="003C4899" w:rsidP="003C4899">
      <w:r w:rsidRPr="003C4899">
        <w:rPr>
          <w:b/>
          <w:bCs/>
        </w:rPr>
        <w:t>Con el estado inicial, antes de cualquier ronda del bucle</w:t>
      </w:r>
      <w:r w:rsidRPr="003C4899">
        <w:t xml:space="preserve">, </w:t>
      </w:r>
      <w:proofErr w:type="spellStart"/>
      <w:r w:rsidRPr="003C4899">
        <w:t>gpt_</w:t>
      </w:r>
      <w:proofErr w:type="gramStart"/>
      <w:r w:rsidRPr="003C4899">
        <w:t>messages</w:t>
      </w:r>
      <w:proofErr w:type="spellEnd"/>
      <w:r w:rsidRPr="003C4899">
        <w:t>[</w:t>
      </w:r>
      <w:proofErr w:type="gramEnd"/>
      <w:r w:rsidRPr="003C4899">
        <w:t>-1] es "Hola allá" (el único elemento), así que se repite:</w:t>
      </w:r>
    </w:p>
    <w:p w14:paraId="40AA8539" w14:textId="78DAAD56" w:rsidR="00032ACD" w:rsidRDefault="003C4899" w:rsidP="00A2312A">
      <w:r w:rsidRPr="003C4899">
        <w:rPr>
          <w:noProof/>
        </w:rPr>
        <w:drawing>
          <wp:inline distT="0" distB="0" distL="0" distR="0" wp14:anchorId="7838B9E5" wp14:editId="468E6E51">
            <wp:extent cx="5629910" cy="1542716"/>
            <wp:effectExtent l="0" t="0" r="0" b="635"/>
            <wp:docPr id="4255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1648" name=""/>
                    <pic:cNvPicPr/>
                  </pic:nvPicPr>
                  <pic:blipFill>
                    <a:blip r:embed="rId669"/>
                    <a:stretch>
                      <a:fillRect/>
                    </a:stretch>
                  </pic:blipFill>
                  <pic:spPr>
                    <a:xfrm>
                      <a:off x="0" y="0"/>
                      <a:ext cx="5640871" cy="1545720"/>
                    </a:xfrm>
                    <a:prstGeom prst="rect">
                      <a:avLst/>
                    </a:prstGeom>
                  </pic:spPr>
                </pic:pic>
              </a:graphicData>
            </a:graphic>
          </wp:inline>
        </w:drawing>
      </w:r>
    </w:p>
    <w:p w14:paraId="7D34E181" w14:textId="0F2C6B92" w:rsidR="00AD7A0E" w:rsidRDefault="00AD7A0E" w:rsidP="00A2312A">
      <w:r w:rsidRPr="00AD7A0E">
        <w:rPr>
          <w:b/>
          <w:bCs/>
        </w:rPr>
        <w:t>Pero en el flujo real del bucle</w:t>
      </w:r>
      <w:r w:rsidRPr="00AD7A0E">
        <w:t xml:space="preserve">, cuando se llama </w:t>
      </w:r>
      <w:proofErr w:type="spellStart"/>
      <w:r w:rsidRPr="00AD7A0E">
        <w:t>call_</w:t>
      </w:r>
      <w:proofErr w:type="gramStart"/>
      <w:r w:rsidRPr="00AD7A0E">
        <w:t>claude</w:t>
      </w:r>
      <w:proofErr w:type="spellEnd"/>
      <w:r w:rsidRPr="00AD7A0E">
        <w:t>(</w:t>
      </w:r>
      <w:proofErr w:type="gramEnd"/>
      <w:r w:rsidRPr="00AD7A0E">
        <w:t xml:space="preserve">) justo después de que </w:t>
      </w:r>
      <w:proofErr w:type="spellStart"/>
      <w:r w:rsidRPr="00AD7A0E">
        <w:t>call_</w:t>
      </w:r>
      <w:proofErr w:type="gramStart"/>
      <w:r w:rsidRPr="00AD7A0E">
        <w:t>gpt</w:t>
      </w:r>
      <w:proofErr w:type="spellEnd"/>
      <w:r w:rsidRPr="00AD7A0E">
        <w:t>(</w:t>
      </w:r>
      <w:proofErr w:type="gramEnd"/>
      <w:r w:rsidRPr="00AD7A0E">
        <w:t xml:space="preserve">) generó una respuesta nueva (por ejemplo "¿No te molestaste en saludarme?"), esa respuesta ya se agregó a </w:t>
      </w:r>
      <w:proofErr w:type="spellStart"/>
      <w:r w:rsidRPr="00AD7A0E">
        <w:t>gpt_messages</w:t>
      </w:r>
      <w:proofErr w:type="spellEnd"/>
      <w:r w:rsidRPr="00AD7A0E">
        <w:t xml:space="preserve"> antes de llamar a </w:t>
      </w:r>
      <w:proofErr w:type="spellStart"/>
      <w:r w:rsidRPr="00AD7A0E">
        <w:t>call_</w:t>
      </w:r>
      <w:proofErr w:type="gramStart"/>
      <w:r w:rsidRPr="00AD7A0E">
        <w:t>claude</w:t>
      </w:r>
      <w:proofErr w:type="spellEnd"/>
      <w:r w:rsidRPr="00AD7A0E">
        <w:t>(</w:t>
      </w:r>
      <w:proofErr w:type="gramEnd"/>
      <w:r w:rsidRPr="00AD7A0E">
        <w:t xml:space="preserve">). Entonces </w:t>
      </w:r>
      <w:proofErr w:type="spellStart"/>
      <w:r w:rsidRPr="00AD7A0E">
        <w:t>gpt_messages</w:t>
      </w:r>
      <w:proofErr w:type="spellEnd"/>
      <w:r w:rsidRPr="00AD7A0E">
        <w:t xml:space="preserve"> = ["Hola allá", "¿No te molestaste en saludarme?"] y </w:t>
      </w:r>
      <w:proofErr w:type="spellStart"/>
      <w:r w:rsidRPr="00AD7A0E">
        <w:t>claude_messages</w:t>
      </w:r>
      <w:proofErr w:type="spellEnd"/>
      <w:r w:rsidRPr="00AD7A0E">
        <w:t xml:space="preserve"> = ["Hola"] (todavía). Ahí zip solo empareja la primera posición, y la línea 5 agrega el mensaje nuevo de GPT que todavía no tiene respuesta:</w:t>
      </w:r>
    </w:p>
    <w:p w14:paraId="4A7AEA14" w14:textId="786EF4FC" w:rsidR="003C4899" w:rsidRDefault="00AD7A0E" w:rsidP="00A2312A">
      <w:r w:rsidRPr="00AD7A0E">
        <w:rPr>
          <w:noProof/>
        </w:rPr>
        <w:lastRenderedPageBreak/>
        <w:drawing>
          <wp:inline distT="0" distB="0" distL="0" distR="0" wp14:anchorId="53B96008" wp14:editId="1B5995E4">
            <wp:extent cx="6439458" cy="1882303"/>
            <wp:effectExtent l="38100" t="38100" r="38100" b="41910"/>
            <wp:docPr id="175050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1211" name=""/>
                    <pic:cNvPicPr/>
                  </pic:nvPicPr>
                  <pic:blipFill>
                    <a:blip r:embed="rId670"/>
                    <a:stretch>
                      <a:fillRect/>
                    </a:stretch>
                  </pic:blipFill>
                  <pic:spPr>
                    <a:xfrm>
                      <a:off x="0" y="0"/>
                      <a:ext cx="6439458" cy="1882303"/>
                    </a:xfrm>
                    <a:prstGeom prst="rect">
                      <a:avLst/>
                    </a:prstGeom>
                    <a:ln w="28575">
                      <a:solidFill>
                        <a:schemeClr val="tx1"/>
                      </a:solidFill>
                    </a:ln>
                  </pic:spPr>
                </pic:pic>
              </a:graphicData>
            </a:graphic>
          </wp:inline>
        </w:drawing>
      </w:r>
    </w:p>
    <w:p w14:paraId="73029699" w14:textId="77777777" w:rsidR="00050F16" w:rsidRPr="00050F16" w:rsidRDefault="00050F16" w:rsidP="00050F16">
      <w:r w:rsidRPr="00050F16">
        <w:t>Ahora Claude ve la conversación completa, terminando justo en lo último que GPT dijo, listo para responder.</w:t>
      </w:r>
    </w:p>
    <w:p w14:paraId="27E569D2" w14:textId="77777777" w:rsidR="00050F16" w:rsidRPr="00050F16" w:rsidRDefault="00050F16" w:rsidP="00050F16">
      <w:pPr>
        <w:rPr>
          <w:b/>
          <w:bCs/>
        </w:rPr>
      </w:pPr>
      <w:r w:rsidRPr="00050F16">
        <w:rPr>
          <w:b/>
          <w:bCs/>
        </w:rPr>
        <w:t>Líneas 6-7: llama al modelo y devuelve el texto</w:t>
      </w:r>
    </w:p>
    <w:p w14:paraId="7FF731A6" w14:textId="623DF6B7" w:rsidR="00050F16" w:rsidRDefault="00721D68" w:rsidP="00A2312A">
      <w:r w:rsidRPr="00721D68">
        <w:rPr>
          <w:noProof/>
        </w:rPr>
        <w:drawing>
          <wp:inline distT="0" distB="0" distL="0" distR="0" wp14:anchorId="7E2EC103" wp14:editId="5E9AF63B">
            <wp:extent cx="6424217" cy="1005927"/>
            <wp:effectExtent l="38100" t="38100" r="34290" b="41910"/>
            <wp:docPr id="1196854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54652" name=""/>
                    <pic:cNvPicPr/>
                  </pic:nvPicPr>
                  <pic:blipFill>
                    <a:blip r:embed="rId671"/>
                    <a:stretch>
                      <a:fillRect/>
                    </a:stretch>
                  </pic:blipFill>
                  <pic:spPr>
                    <a:xfrm>
                      <a:off x="0" y="0"/>
                      <a:ext cx="6424217" cy="1005927"/>
                    </a:xfrm>
                    <a:prstGeom prst="rect">
                      <a:avLst/>
                    </a:prstGeom>
                    <a:ln w="28575">
                      <a:solidFill>
                        <a:schemeClr val="tx1"/>
                      </a:solidFill>
                    </a:ln>
                  </pic:spPr>
                </pic:pic>
              </a:graphicData>
            </a:graphic>
          </wp:inline>
        </w:drawing>
      </w:r>
    </w:p>
    <w:p w14:paraId="743B5EBB" w14:textId="64C9B39D" w:rsidR="00721D68" w:rsidRDefault="00721D68" w:rsidP="00A2312A">
      <w:r>
        <w:t xml:space="preserve">Manda esos mensajes a Claude, y devuelve solo el texto de la respuesta nueva (que la API siempre marca como </w:t>
      </w:r>
      <w:proofErr w:type="spellStart"/>
      <w:r>
        <w:rPr>
          <w:b/>
          <w:bCs/>
        </w:rPr>
        <w:t>ass</w:t>
      </w:r>
      <w:r w:rsidR="00F84289">
        <w:rPr>
          <w:b/>
          <w:bCs/>
        </w:rPr>
        <w:t>istant</w:t>
      </w:r>
      <w:proofErr w:type="spellEnd"/>
      <w:r w:rsidR="00F84289">
        <w:rPr>
          <w:b/>
          <w:bCs/>
        </w:rPr>
        <w:t xml:space="preserve">, </w:t>
      </w:r>
      <w:r w:rsidR="00F84289">
        <w:t>sin que tú lo decidas)</w:t>
      </w:r>
    </w:p>
    <w:p w14:paraId="0A540E2B" w14:textId="77777777" w:rsidR="00F84289" w:rsidRPr="00F84289" w:rsidRDefault="00F84289" w:rsidP="00F84289">
      <w:pPr>
        <w:rPr>
          <w:b/>
          <w:bCs/>
          <w:sz w:val="24"/>
          <w:szCs w:val="28"/>
        </w:rPr>
      </w:pPr>
      <w:r w:rsidRPr="00F84289">
        <w:rPr>
          <w:b/>
          <w:bCs/>
          <w:sz w:val="24"/>
          <w:szCs w:val="28"/>
          <w:highlight w:val="yellow"/>
        </w:rPr>
        <w:t xml:space="preserve">Comparación rápida con </w:t>
      </w:r>
      <w:proofErr w:type="spellStart"/>
      <w:r w:rsidRPr="00F84289">
        <w:rPr>
          <w:b/>
          <w:bCs/>
          <w:sz w:val="24"/>
          <w:szCs w:val="28"/>
          <w:highlight w:val="yellow"/>
        </w:rPr>
        <w:t>call_</w:t>
      </w:r>
      <w:proofErr w:type="gramStart"/>
      <w:r w:rsidRPr="00F84289">
        <w:rPr>
          <w:b/>
          <w:bCs/>
          <w:sz w:val="24"/>
          <w:szCs w:val="28"/>
          <w:highlight w:val="yellow"/>
        </w:rPr>
        <w:t>gpt</w:t>
      </w:r>
      <w:proofErr w:type="spellEnd"/>
      <w:r w:rsidRPr="00F84289">
        <w:rPr>
          <w:b/>
          <w:bCs/>
          <w:sz w:val="24"/>
          <w:szCs w:val="28"/>
          <w:highlight w:val="yellow"/>
        </w:rPr>
        <w:t>(</w:t>
      </w:r>
      <w:proofErr w:type="gramEnd"/>
      <w:r w:rsidRPr="00F84289">
        <w:rPr>
          <w:b/>
          <w:bCs/>
          <w:sz w:val="24"/>
          <w:szCs w:val="28"/>
          <w:highlight w:val="yellow"/>
        </w:rPr>
        <w:t>)</w:t>
      </w:r>
    </w:p>
    <w:tbl>
      <w:tblPr>
        <w:tblStyle w:val="Tablaconcuadrcula4-nfasis4"/>
        <w:tblW w:w="0" w:type="auto"/>
        <w:tblLook w:val="04A0" w:firstRow="1" w:lastRow="0" w:firstColumn="1" w:lastColumn="0" w:noHBand="0" w:noVBand="1"/>
      </w:tblPr>
      <w:tblGrid>
        <w:gridCol w:w="3596"/>
        <w:gridCol w:w="3597"/>
        <w:gridCol w:w="3597"/>
      </w:tblGrid>
      <w:tr w:rsidR="009F1D7C" w14:paraId="385ED5DD" w14:textId="77777777" w:rsidTr="00D670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0EB5E" w14:textId="77777777" w:rsidR="009F1D7C" w:rsidRDefault="009F1D7C" w:rsidP="00A2312A"/>
        </w:tc>
        <w:tc>
          <w:tcPr>
            <w:tcW w:w="3597" w:type="dxa"/>
          </w:tcPr>
          <w:p w14:paraId="7F024F6F" w14:textId="565AC062"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16AE50CF" w14:textId="60604A55"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claude</w:t>
            </w:r>
            <w:proofErr w:type="spellEnd"/>
            <w:r>
              <w:rPr>
                <w:b w:val="0"/>
                <w:bCs w:val="0"/>
              </w:rPr>
              <w:t>(</w:t>
            </w:r>
            <w:proofErr w:type="gramEnd"/>
            <w:r>
              <w:rPr>
                <w:b w:val="0"/>
                <w:bCs w:val="0"/>
              </w:rPr>
              <w:t>)</w:t>
            </w:r>
          </w:p>
        </w:tc>
      </w:tr>
      <w:tr w:rsidR="009F1D7C" w14:paraId="7B27CFE0"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93F4FC3" w14:textId="09C182AD" w:rsidR="009F1D7C" w:rsidRPr="009F1D7C" w:rsidRDefault="009F1D7C" w:rsidP="00A2312A">
            <w:r>
              <w:t>GPT se guarda como</w:t>
            </w:r>
          </w:p>
        </w:tc>
        <w:tc>
          <w:tcPr>
            <w:tcW w:w="3597" w:type="dxa"/>
          </w:tcPr>
          <w:p w14:paraId="7CE3A276" w14:textId="573368F7"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Assistant</w:t>
            </w:r>
            <w:proofErr w:type="spellEnd"/>
          </w:p>
        </w:tc>
        <w:tc>
          <w:tcPr>
            <w:tcW w:w="3597" w:type="dxa"/>
          </w:tcPr>
          <w:p w14:paraId="43DC72AB" w14:textId="0EA377D3"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sidRPr="009F1D7C">
              <w:rPr>
                <w:b/>
                <w:bCs/>
              </w:rPr>
              <w:t>User</w:t>
            </w:r>
            <w:proofErr w:type="spellEnd"/>
          </w:p>
        </w:tc>
      </w:tr>
      <w:tr w:rsidR="009F1D7C" w14:paraId="2E88C193"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415EC8B3" w14:textId="499F256E" w:rsidR="009F1D7C" w:rsidRDefault="00E61ACE" w:rsidP="00A2312A">
            <w:r w:rsidRPr="00E61ACE">
              <w:t>Claude se guarda como</w:t>
            </w:r>
          </w:p>
        </w:tc>
        <w:tc>
          <w:tcPr>
            <w:tcW w:w="3597" w:type="dxa"/>
          </w:tcPr>
          <w:p w14:paraId="6C464C79" w14:textId="2BD11CFF"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User</w:t>
            </w:r>
            <w:proofErr w:type="spellEnd"/>
          </w:p>
        </w:tc>
        <w:tc>
          <w:tcPr>
            <w:tcW w:w="3597" w:type="dxa"/>
          </w:tcPr>
          <w:p w14:paraId="5FF0A8CE" w14:textId="311A9650"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Assistant</w:t>
            </w:r>
            <w:proofErr w:type="spellEnd"/>
          </w:p>
        </w:tc>
      </w:tr>
      <w:tr w:rsidR="00E61ACE" w14:paraId="42C0D024"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93A999C" w14:textId="242A48A8" w:rsidR="00E61ACE" w:rsidRPr="00E61ACE" w:rsidRDefault="00E61ACE" w:rsidP="00A2312A">
            <w:proofErr w:type="spellStart"/>
            <w:r>
              <w:t>Linea</w:t>
            </w:r>
            <w:proofErr w:type="spellEnd"/>
            <w:r>
              <w:t xml:space="preserve"> extra al final</w:t>
            </w:r>
          </w:p>
        </w:tc>
        <w:tc>
          <w:tcPr>
            <w:tcW w:w="3597" w:type="dxa"/>
          </w:tcPr>
          <w:p w14:paraId="28239F42" w14:textId="427C85D5"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No tiene</w:t>
            </w:r>
          </w:p>
        </w:tc>
        <w:tc>
          <w:tcPr>
            <w:tcW w:w="3597" w:type="dxa"/>
          </w:tcPr>
          <w:p w14:paraId="79A1798B" w14:textId="4E938319"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Sí: agrega el último mensaje de GPT suelto</w:t>
            </w:r>
          </w:p>
        </w:tc>
      </w:tr>
      <w:tr w:rsidR="00E61ACE" w14:paraId="4A13DE7C"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02ADD149" w14:textId="2611FC90" w:rsidR="00E61ACE" w:rsidRDefault="00E61ACE" w:rsidP="00A2312A">
            <w:r w:rsidRPr="00E61ACE">
              <w:t>Por qué la línea extra</w:t>
            </w:r>
          </w:p>
        </w:tc>
        <w:tc>
          <w:tcPr>
            <w:tcW w:w="3597" w:type="dxa"/>
          </w:tcPr>
          <w:p w14:paraId="61429843" w14:textId="7101425B"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No hace falta, porque cuando le toca a GPT las listas ya están parejas</w:t>
            </w:r>
          </w:p>
        </w:tc>
        <w:tc>
          <w:tcPr>
            <w:tcW w:w="3597" w:type="dxa"/>
          </w:tcPr>
          <w:p w14:paraId="52D82BC4" w14:textId="4B327979"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Hace falta, porque cuando le toca a Claude, GPT ya habló una vez más</w:t>
            </w:r>
          </w:p>
        </w:tc>
      </w:tr>
    </w:tbl>
    <w:p w14:paraId="088C5874" w14:textId="77777777" w:rsidR="00F84289" w:rsidRPr="00F84289" w:rsidRDefault="00F84289" w:rsidP="00A2312A"/>
    <w:p w14:paraId="1967A901" w14:textId="77777777" w:rsidR="00A51CC8" w:rsidRDefault="00A51CC8" w:rsidP="00A2312A"/>
    <w:p w14:paraId="6C3E59EC" w14:textId="77777777" w:rsidR="00A2312A" w:rsidRDefault="00A2312A" w:rsidP="00A2312A"/>
    <w:p w14:paraId="061CF82B" w14:textId="77777777" w:rsidR="008A4D02" w:rsidRPr="00880DB6" w:rsidRDefault="008A4D02" w:rsidP="00B54C72"/>
    <w:p w14:paraId="1CB27119" w14:textId="77777777" w:rsidR="00880DB6" w:rsidRDefault="00880DB6" w:rsidP="00B44BB6"/>
    <w:p w14:paraId="5419D075" w14:textId="77777777" w:rsidR="00D67047" w:rsidRDefault="00D67047" w:rsidP="00B44BB6"/>
    <w:p w14:paraId="419D47F2" w14:textId="49DDF5F1" w:rsidR="00D67047" w:rsidRDefault="00D67047">
      <w:r>
        <w:br w:type="page"/>
      </w:r>
    </w:p>
    <w:p w14:paraId="674E962A" w14:textId="02853A13" w:rsidR="00D67047" w:rsidRDefault="00D67047" w:rsidP="00D67047">
      <w:pPr>
        <w:pStyle w:val="Ttulo4"/>
        <w:rPr>
          <w:b/>
          <w:bCs/>
          <w:i w:val="0"/>
          <w:iCs w:val="0"/>
          <w:sz w:val="24"/>
        </w:rPr>
      </w:pPr>
      <w:r w:rsidRPr="00F51C76">
        <w:rPr>
          <w:b/>
          <w:bCs/>
          <w:i w:val="0"/>
          <w:iCs w:val="0"/>
          <w:sz w:val="24"/>
          <w:highlight w:val="yellow"/>
        </w:rPr>
        <w:lastRenderedPageBreak/>
        <w:t>2.3.6.</w:t>
      </w:r>
      <w:r w:rsidR="000B689D" w:rsidRPr="00F51C76">
        <w:rPr>
          <w:b/>
          <w:bCs/>
          <w:i w:val="0"/>
          <w:iCs w:val="0"/>
          <w:sz w:val="24"/>
          <w:highlight w:val="yellow"/>
        </w:rPr>
        <w:t>4: "Bucle de la conversación (5 rondas GPT ↔ Claude)" + Puntos de vista</w:t>
      </w:r>
      <w:r w:rsidR="00F51C76" w:rsidRPr="00F51C76">
        <w:rPr>
          <w:b/>
          <w:bCs/>
          <w:i w:val="0"/>
          <w:iCs w:val="0"/>
          <w:sz w:val="24"/>
          <w:highlight w:val="yellow"/>
        </w:rPr>
        <w:t xml:space="preserve"> de </w:t>
      </w:r>
      <w:proofErr w:type="spellStart"/>
      <w:r w:rsidR="00F51C76" w:rsidRPr="00F51C76">
        <w:rPr>
          <w:b/>
          <w:bCs/>
          <w:i w:val="0"/>
          <w:iCs w:val="0"/>
          <w:sz w:val="24"/>
          <w:highlight w:val="yellow"/>
        </w:rPr>
        <w:t>gpt</w:t>
      </w:r>
      <w:proofErr w:type="spellEnd"/>
      <w:r w:rsidR="00F51C76" w:rsidRPr="00F51C76">
        <w:rPr>
          <w:b/>
          <w:bCs/>
          <w:i w:val="0"/>
          <w:iCs w:val="0"/>
          <w:sz w:val="24"/>
          <w:highlight w:val="yellow"/>
        </w:rPr>
        <w:t xml:space="preserve"> y </w:t>
      </w:r>
      <w:proofErr w:type="spellStart"/>
      <w:r w:rsidR="00F51C76" w:rsidRPr="00F51C76">
        <w:rPr>
          <w:b/>
          <w:bCs/>
          <w:i w:val="0"/>
          <w:iCs w:val="0"/>
          <w:sz w:val="24"/>
          <w:highlight w:val="yellow"/>
        </w:rPr>
        <w:t>cloude</w:t>
      </w:r>
      <w:proofErr w:type="spellEnd"/>
      <w:r w:rsidR="00F51C76" w:rsidRPr="00F51C76">
        <w:rPr>
          <w:b/>
          <w:bCs/>
          <w:i w:val="0"/>
          <w:iCs w:val="0"/>
          <w:sz w:val="24"/>
          <w:highlight w:val="yellow"/>
        </w:rPr>
        <w:t xml:space="preserve"> + crecer de forma </w:t>
      </w:r>
      <w:proofErr w:type="spellStart"/>
      <w:r w:rsidR="00F51C76" w:rsidRPr="00F51C76">
        <w:rPr>
          <w:b/>
          <w:bCs/>
          <w:i w:val="0"/>
          <w:iCs w:val="0"/>
          <w:sz w:val="24"/>
          <w:highlight w:val="yellow"/>
        </w:rPr>
        <w:t>cuadrativa</w:t>
      </w:r>
      <w:proofErr w:type="spellEnd"/>
    </w:p>
    <w:p w14:paraId="6330EF06" w14:textId="0E678CEB" w:rsidR="00D67047" w:rsidRDefault="000B689D" w:rsidP="00B44BB6">
      <w:r w:rsidRPr="000B689D">
        <w:rPr>
          <w:noProof/>
        </w:rPr>
        <w:drawing>
          <wp:inline distT="0" distB="0" distL="0" distR="0" wp14:anchorId="3595CD5E" wp14:editId="213555E4">
            <wp:extent cx="4563208" cy="2657475"/>
            <wp:effectExtent l="38100" t="38100" r="46990" b="28575"/>
            <wp:docPr id="4636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5574" name=""/>
                    <pic:cNvPicPr/>
                  </pic:nvPicPr>
                  <pic:blipFill>
                    <a:blip r:embed="rId672"/>
                    <a:stretch>
                      <a:fillRect/>
                    </a:stretch>
                  </pic:blipFill>
                  <pic:spPr>
                    <a:xfrm>
                      <a:off x="0" y="0"/>
                      <a:ext cx="4565569" cy="2658850"/>
                    </a:xfrm>
                    <a:prstGeom prst="rect">
                      <a:avLst/>
                    </a:prstGeom>
                    <a:ln w="28575">
                      <a:solidFill>
                        <a:srgbClr val="EE0000"/>
                      </a:solidFill>
                    </a:ln>
                  </pic:spPr>
                </pic:pic>
              </a:graphicData>
            </a:graphic>
          </wp:inline>
        </w:drawing>
      </w:r>
    </w:p>
    <w:p w14:paraId="658BD1DC" w14:textId="4FF0BD10" w:rsidR="000B689D" w:rsidRPr="00BA757D" w:rsidRDefault="00F94FE5" w:rsidP="00B44BB6">
      <w:r w:rsidRPr="00F94FE5">
        <w:rPr>
          <w:noProof/>
        </w:rPr>
        <w:drawing>
          <wp:inline distT="0" distB="0" distL="0" distR="0" wp14:anchorId="6191EA4C" wp14:editId="061D3245">
            <wp:extent cx="3025402" cy="365792"/>
            <wp:effectExtent l="38100" t="38100" r="41910" b="34290"/>
            <wp:docPr id="763520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0631" name=""/>
                    <pic:cNvPicPr/>
                  </pic:nvPicPr>
                  <pic:blipFill>
                    <a:blip r:embed="rId673"/>
                    <a:stretch>
                      <a:fillRect/>
                    </a:stretch>
                  </pic:blipFill>
                  <pic:spPr>
                    <a:xfrm>
                      <a:off x="0" y="0"/>
                      <a:ext cx="3025402" cy="365792"/>
                    </a:xfrm>
                    <a:prstGeom prst="rect">
                      <a:avLst/>
                    </a:prstGeom>
                    <a:ln w="28575">
                      <a:solidFill>
                        <a:schemeClr val="tx1"/>
                      </a:solidFill>
                    </a:ln>
                  </pic:spPr>
                </pic:pic>
              </a:graphicData>
            </a:graphic>
          </wp:inline>
        </w:drawing>
      </w:r>
    </w:p>
    <w:p w14:paraId="698F351F" w14:textId="77777777" w:rsidR="00077AD9" w:rsidRPr="00077AD9" w:rsidRDefault="00077AD9" w:rsidP="00077AD9">
      <w:r w:rsidRPr="00077AD9">
        <w:t>Con un bucle de 10 rondas, cada ronda agrega un mensaje de GPT y uno de Claude. Al final hay 1 mensaje inicial + 10 de GPT + 10 de Claude = 21 mensajes en cada lista.</w:t>
      </w:r>
    </w:p>
    <w:p w14:paraId="568B3734" w14:textId="77777777" w:rsidR="00077AD9" w:rsidRPr="00686FCD" w:rsidRDefault="00077AD9" w:rsidP="00077AD9">
      <w:pPr>
        <w:rPr>
          <w:b/>
          <w:bCs/>
          <w:sz w:val="24"/>
          <w:szCs w:val="28"/>
        </w:rPr>
      </w:pPr>
      <w:r w:rsidRPr="00686FCD">
        <w:rPr>
          <w:b/>
          <w:bCs/>
          <w:sz w:val="24"/>
          <w:szCs w:val="28"/>
          <w:highlight w:val="yellow"/>
        </w:rPr>
        <w:t>Las listas después del bucle completo</w:t>
      </w:r>
    </w:p>
    <w:p w14:paraId="36FB71AD" w14:textId="6DB7B712" w:rsidR="00B44BB6" w:rsidRDefault="00686FCD" w:rsidP="00A2798A">
      <w:pPr>
        <w:rPr>
          <w:b/>
          <w:bCs/>
        </w:rPr>
      </w:pPr>
      <w:r w:rsidRPr="00686FCD">
        <w:rPr>
          <w:b/>
          <w:bCs/>
          <w:noProof/>
        </w:rPr>
        <w:drawing>
          <wp:inline distT="0" distB="0" distL="0" distR="0" wp14:anchorId="3BF711B8" wp14:editId="70EECAD5">
            <wp:extent cx="5048250" cy="2806586"/>
            <wp:effectExtent l="38100" t="38100" r="38100" b="32385"/>
            <wp:docPr id="504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5908" name=""/>
                    <pic:cNvPicPr/>
                  </pic:nvPicPr>
                  <pic:blipFill>
                    <a:blip r:embed="rId674"/>
                    <a:stretch>
                      <a:fillRect/>
                    </a:stretch>
                  </pic:blipFill>
                  <pic:spPr>
                    <a:xfrm>
                      <a:off x="0" y="0"/>
                      <a:ext cx="5050367" cy="2807763"/>
                    </a:xfrm>
                    <a:prstGeom prst="rect">
                      <a:avLst/>
                    </a:prstGeom>
                    <a:ln w="28575">
                      <a:solidFill>
                        <a:srgbClr val="EE0000"/>
                      </a:solidFill>
                    </a:ln>
                  </pic:spPr>
                </pic:pic>
              </a:graphicData>
            </a:graphic>
          </wp:inline>
        </w:drawing>
      </w:r>
    </w:p>
    <w:p w14:paraId="4E3AC9D0" w14:textId="73248DF4" w:rsidR="00686FCD" w:rsidRPr="001C7ADC" w:rsidRDefault="001C7ADC" w:rsidP="00A2798A">
      <w:pPr>
        <w:rPr>
          <w:b/>
          <w:bCs/>
          <w:sz w:val="24"/>
          <w:szCs w:val="28"/>
        </w:rPr>
      </w:pPr>
      <w:r w:rsidRPr="001C7ADC">
        <w:rPr>
          <w:b/>
          <w:bCs/>
          <w:sz w:val="24"/>
          <w:szCs w:val="28"/>
          <w:highlight w:val="yellow"/>
        </w:rPr>
        <w:t>Después</w:t>
      </w:r>
      <w:r w:rsidR="00686FCD" w:rsidRPr="001C7ADC">
        <w:rPr>
          <w:b/>
          <w:bCs/>
          <w:sz w:val="24"/>
          <w:szCs w:val="28"/>
          <w:highlight w:val="yellow"/>
        </w:rPr>
        <w:t xml:space="preserve"> el punto de vista de GPT (dentro de </w:t>
      </w:r>
      <w:proofErr w:type="spellStart"/>
      <w:r w:rsidR="00686FCD" w:rsidRPr="001C7ADC">
        <w:rPr>
          <w:b/>
          <w:bCs/>
          <w:sz w:val="24"/>
          <w:szCs w:val="28"/>
          <w:highlight w:val="yellow"/>
        </w:rPr>
        <w:t>call_</w:t>
      </w:r>
      <w:proofErr w:type="gramStart"/>
      <w:r w:rsidR="00686FCD" w:rsidRPr="001C7ADC">
        <w:rPr>
          <w:b/>
          <w:bCs/>
          <w:sz w:val="24"/>
          <w:szCs w:val="28"/>
          <w:highlight w:val="yellow"/>
        </w:rPr>
        <w:t>gpt</w:t>
      </w:r>
      <w:proofErr w:type="spellEnd"/>
      <w:r w:rsidR="00686FCD" w:rsidRPr="001C7ADC">
        <w:rPr>
          <w:b/>
          <w:bCs/>
          <w:sz w:val="24"/>
          <w:szCs w:val="28"/>
          <w:highlight w:val="yellow"/>
        </w:rPr>
        <w:t>(</w:t>
      </w:r>
      <w:proofErr w:type="gramEnd"/>
      <w:r w:rsidR="00686FCD" w:rsidRPr="001C7ADC">
        <w:rPr>
          <w:b/>
          <w:bCs/>
          <w:sz w:val="24"/>
          <w:szCs w:val="28"/>
          <w:highlight w:val="yellow"/>
        </w:rPr>
        <w:t xml:space="preserve">) en la </w:t>
      </w:r>
      <w:r w:rsidRPr="001C7ADC">
        <w:rPr>
          <w:b/>
          <w:bCs/>
          <w:sz w:val="24"/>
          <w:szCs w:val="28"/>
          <w:highlight w:val="yellow"/>
        </w:rPr>
        <w:t>última</w:t>
      </w:r>
      <w:r w:rsidR="00686FCD" w:rsidRPr="001C7ADC">
        <w:rPr>
          <w:b/>
          <w:bCs/>
          <w:sz w:val="24"/>
          <w:szCs w:val="28"/>
          <w:highlight w:val="yellow"/>
        </w:rPr>
        <w:t xml:space="preserve"> ronda)</w:t>
      </w:r>
    </w:p>
    <w:p w14:paraId="2E0F33A9" w14:textId="4B7541B8" w:rsidR="00686FCD" w:rsidRDefault="001C7ADC" w:rsidP="00A2798A">
      <w:r>
        <w:t xml:space="preserve">Cuando se llama </w:t>
      </w:r>
      <w:proofErr w:type="spellStart"/>
      <w:r>
        <w:rPr>
          <w:b/>
          <w:bCs/>
        </w:rPr>
        <w:t>call_</w:t>
      </w:r>
      <w:proofErr w:type="gramStart"/>
      <w:r>
        <w:rPr>
          <w:b/>
          <w:bCs/>
        </w:rPr>
        <w:t>gpt</w:t>
      </w:r>
      <w:proofErr w:type="spellEnd"/>
      <w:r>
        <w:rPr>
          <w:b/>
          <w:bCs/>
        </w:rPr>
        <w:t>(</w:t>
      </w:r>
      <w:proofErr w:type="gramEnd"/>
      <w:r>
        <w:rPr>
          <w:b/>
          <w:bCs/>
        </w:rPr>
        <w:t xml:space="preserve">) </w:t>
      </w:r>
      <w:r>
        <w:t xml:space="preserve">en la ronda 10, las listas tienen </w:t>
      </w:r>
      <w:r>
        <w:rPr>
          <w:b/>
          <w:bCs/>
        </w:rPr>
        <w:t xml:space="preserve">10 elementos cada una </w:t>
      </w:r>
      <w:r>
        <w:t xml:space="preserve">(antes de que GPT hable esta vez), así que </w:t>
      </w:r>
      <w:r>
        <w:rPr>
          <w:b/>
          <w:bCs/>
        </w:rPr>
        <w:t xml:space="preserve">zip </w:t>
      </w:r>
      <w:r>
        <w:t>da 10 vueltas parejas.</w:t>
      </w:r>
    </w:p>
    <w:p w14:paraId="45DA680B" w14:textId="77777777" w:rsidR="001C7ADC" w:rsidRDefault="001C7ADC" w:rsidP="00A2798A"/>
    <w:p w14:paraId="03A38C0E" w14:textId="77777777" w:rsidR="00786E6B" w:rsidRDefault="00786E6B" w:rsidP="00A2798A"/>
    <w:p w14:paraId="317AF7DF" w14:textId="77777777" w:rsidR="00786E6B" w:rsidRDefault="00786E6B" w:rsidP="00A2798A"/>
    <w:p w14:paraId="41CA9916" w14:textId="5FF591F3" w:rsidR="00786E6B" w:rsidRDefault="00786E6B" w:rsidP="00A2798A">
      <w:r w:rsidRPr="00786E6B">
        <w:rPr>
          <w:noProof/>
        </w:rPr>
        <w:drawing>
          <wp:inline distT="0" distB="0" distL="0" distR="0" wp14:anchorId="6AECF16A" wp14:editId="310C3192">
            <wp:extent cx="5095875" cy="2314127"/>
            <wp:effectExtent l="19050" t="19050" r="9525" b="10160"/>
            <wp:docPr id="210849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2767" name=""/>
                    <pic:cNvPicPr/>
                  </pic:nvPicPr>
                  <pic:blipFill>
                    <a:blip r:embed="rId675"/>
                    <a:stretch>
                      <a:fillRect/>
                    </a:stretch>
                  </pic:blipFill>
                  <pic:spPr>
                    <a:xfrm>
                      <a:off x="0" y="0"/>
                      <a:ext cx="5100227" cy="2316103"/>
                    </a:xfrm>
                    <a:prstGeom prst="rect">
                      <a:avLst/>
                    </a:prstGeom>
                    <a:ln w="19050">
                      <a:solidFill>
                        <a:srgbClr val="EE0000"/>
                      </a:solidFill>
                    </a:ln>
                  </pic:spPr>
                </pic:pic>
              </a:graphicData>
            </a:graphic>
          </wp:inline>
        </w:drawing>
      </w:r>
    </w:p>
    <w:p w14:paraId="4C7CC38B" w14:textId="77777777" w:rsidR="00786E6B" w:rsidRPr="00EC035E" w:rsidRDefault="00786E6B" w:rsidP="00786E6B">
      <w:pPr>
        <w:rPr>
          <w:b/>
          <w:bCs/>
          <w:sz w:val="24"/>
          <w:szCs w:val="28"/>
        </w:rPr>
      </w:pPr>
      <w:r w:rsidRPr="00EC035E">
        <w:rPr>
          <w:b/>
          <w:bCs/>
          <w:sz w:val="24"/>
          <w:szCs w:val="28"/>
          <w:highlight w:val="yellow"/>
        </w:rPr>
        <w:t xml:space="preserve">Desde el punto de vista de Claude (dentro de </w:t>
      </w:r>
      <w:proofErr w:type="spellStart"/>
      <w:r w:rsidRPr="00EC035E">
        <w:rPr>
          <w:b/>
          <w:bCs/>
          <w:sz w:val="24"/>
          <w:szCs w:val="28"/>
          <w:highlight w:val="yellow"/>
        </w:rPr>
        <w:t>call_</w:t>
      </w:r>
      <w:proofErr w:type="gramStart"/>
      <w:r w:rsidRPr="00EC035E">
        <w:rPr>
          <w:b/>
          <w:bCs/>
          <w:sz w:val="24"/>
          <w:szCs w:val="28"/>
          <w:highlight w:val="yellow"/>
        </w:rPr>
        <w:t>claude</w:t>
      </w:r>
      <w:proofErr w:type="spellEnd"/>
      <w:r w:rsidRPr="00EC035E">
        <w:rPr>
          <w:b/>
          <w:bCs/>
          <w:sz w:val="24"/>
          <w:szCs w:val="28"/>
          <w:highlight w:val="yellow"/>
        </w:rPr>
        <w:t>(</w:t>
      </w:r>
      <w:proofErr w:type="gramEnd"/>
      <w:r w:rsidRPr="00EC035E">
        <w:rPr>
          <w:b/>
          <w:bCs/>
          <w:sz w:val="24"/>
          <w:szCs w:val="28"/>
          <w:highlight w:val="yellow"/>
        </w:rPr>
        <w:t>) en esa misma ronda 10)</w:t>
      </w:r>
    </w:p>
    <w:p w14:paraId="0B7BF555" w14:textId="77777777" w:rsidR="00BA66C7" w:rsidRPr="00BA66C7" w:rsidRDefault="00BA66C7" w:rsidP="00BA66C7">
      <w:r w:rsidRPr="00BA66C7">
        <w:t xml:space="preserve">En ese momento, GPT </w:t>
      </w:r>
      <w:r w:rsidRPr="00BA66C7">
        <w:rPr>
          <w:b/>
          <w:bCs/>
        </w:rPr>
        <w:t>ya dijo</w:t>
      </w:r>
      <w:r w:rsidRPr="00BA66C7">
        <w:t xml:space="preserve"> su respuesta 10 (se ejecutó primero y se agregó a </w:t>
      </w:r>
      <w:proofErr w:type="spellStart"/>
      <w:r w:rsidRPr="00BA66C7">
        <w:t>gpt_messages</w:t>
      </w:r>
      <w:proofErr w:type="spellEnd"/>
      <w:r w:rsidRPr="00BA66C7">
        <w:t xml:space="preserve">), pero Claude </w:t>
      </w:r>
      <w:r w:rsidRPr="00BA66C7">
        <w:rPr>
          <w:b/>
          <w:bCs/>
        </w:rPr>
        <w:t>todavía no respondió a eso</w:t>
      </w:r>
      <w:r w:rsidRPr="00BA66C7">
        <w:t xml:space="preserve">. Entonces </w:t>
      </w:r>
      <w:proofErr w:type="spellStart"/>
      <w:r w:rsidRPr="00BA66C7">
        <w:t>gpt_messages</w:t>
      </w:r>
      <w:proofErr w:type="spellEnd"/>
      <w:r w:rsidRPr="00BA66C7">
        <w:t xml:space="preserve"> tiene 11, </w:t>
      </w:r>
      <w:proofErr w:type="spellStart"/>
      <w:r w:rsidRPr="00BA66C7">
        <w:t>claude_messages</w:t>
      </w:r>
      <w:proofErr w:type="spellEnd"/>
      <w:r w:rsidRPr="00BA66C7">
        <w:t xml:space="preserve"> tiene 10. zip da solo 10 vueltas parejas, y la última línea rescata el mensaje suelto de GPT:</w:t>
      </w:r>
    </w:p>
    <w:p w14:paraId="2E084CDB" w14:textId="041D9237" w:rsidR="00786E6B" w:rsidRDefault="00BA66C7" w:rsidP="00A2798A">
      <w:r w:rsidRPr="00BA66C7">
        <w:rPr>
          <w:noProof/>
        </w:rPr>
        <w:drawing>
          <wp:inline distT="0" distB="0" distL="0" distR="0" wp14:anchorId="7D7F0B6A" wp14:editId="37B13DF8">
            <wp:extent cx="5124450" cy="2589908"/>
            <wp:effectExtent l="19050" t="19050" r="19050" b="20320"/>
            <wp:docPr id="7808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60000" name=""/>
                    <pic:cNvPicPr/>
                  </pic:nvPicPr>
                  <pic:blipFill>
                    <a:blip r:embed="rId676"/>
                    <a:stretch>
                      <a:fillRect/>
                    </a:stretch>
                  </pic:blipFill>
                  <pic:spPr>
                    <a:xfrm>
                      <a:off x="0" y="0"/>
                      <a:ext cx="5129213" cy="2592315"/>
                    </a:xfrm>
                    <a:prstGeom prst="rect">
                      <a:avLst/>
                    </a:prstGeom>
                    <a:ln w="19050">
                      <a:solidFill>
                        <a:srgbClr val="EE0000"/>
                      </a:solidFill>
                    </a:ln>
                  </pic:spPr>
                </pic:pic>
              </a:graphicData>
            </a:graphic>
          </wp:inline>
        </w:drawing>
      </w:r>
    </w:p>
    <w:p w14:paraId="002D9C6E" w14:textId="4ABE2366" w:rsidR="00BA66C7" w:rsidRDefault="00BA66C7" w:rsidP="00A2798A">
      <w:pPr>
        <w:rPr>
          <w:b/>
          <w:bCs/>
        </w:rPr>
      </w:pPr>
      <w:r>
        <w:rPr>
          <w:b/>
          <w:bCs/>
        </w:rPr>
        <w:t xml:space="preserve">22 mensajes: </w:t>
      </w:r>
      <w:r>
        <w:t xml:space="preserve">1 </w:t>
      </w:r>
      <w:proofErr w:type="spellStart"/>
      <w:r>
        <w:t>system</w:t>
      </w:r>
      <w:proofErr w:type="spellEnd"/>
      <w:r>
        <w:t xml:space="preserve"> + 10 pares (</w:t>
      </w:r>
      <w:proofErr w:type="spellStart"/>
      <w:r>
        <w:t>user</w:t>
      </w:r>
      <w:proofErr w:type="spellEnd"/>
      <w:r>
        <w:t xml:space="preserve">, </w:t>
      </w:r>
      <w:proofErr w:type="spellStart"/>
      <w:r>
        <w:t>assistant</w:t>
      </w:r>
      <w:proofErr w:type="spellEnd"/>
      <w:r>
        <w:t xml:space="preserve">) + 1 mensaje suelto de GPT al final (la línea </w:t>
      </w:r>
      <w:proofErr w:type="spellStart"/>
      <w:r>
        <w:rPr>
          <w:b/>
          <w:bCs/>
        </w:rPr>
        <w:t>gpt_</w:t>
      </w:r>
      <w:proofErr w:type="gramStart"/>
      <w:r>
        <w:rPr>
          <w:b/>
          <w:bCs/>
        </w:rPr>
        <w:t>messages</w:t>
      </w:r>
      <w:proofErr w:type="spellEnd"/>
      <w:r>
        <w:rPr>
          <w:b/>
          <w:bCs/>
        </w:rPr>
        <w:t>[</w:t>
      </w:r>
      <w:proofErr w:type="gramEnd"/>
      <w:r>
        <w:rPr>
          <w:b/>
          <w:bCs/>
        </w:rPr>
        <w:t>-1]).</w:t>
      </w:r>
    </w:p>
    <w:p w14:paraId="46CE5D7E" w14:textId="77777777" w:rsidR="00BA66C7" w:rsidRPr="00BA66C7" w:rsidRDefault="00BA66C7" w:rsidP="00BA66C7">
      <w:pPr>
        <w:rPr>
          <w:b/>
          <w:bCs/>
          <w:sz w:val="24"/>
          <w:szCs w:val="28"/>
        </w:rPr>
      </w:pPr>
      <w:r w:rsidRPr="00BA66C7">
        <w:rPr>
          <w:b/>
          <w:bCs/>
          <w:sz w:val="24"/>
          <w:szCs w:val="28"/>
          <w:highlight w:val="yellow"/>
        </w:rPr>
        <w:t>Tabla resumen, por ronda</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BA66C7" w14:paraId="012DD79E" w14:textId="77777777" w:rsidTr="001A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051F3D7" w14:textId="405C24B4" w:rsidR="00BA66C7" w:rsidRPr="00BA66C7" w:rsidRDefault="00BA66C7" w:rsidP="00A2798A">
            <w:pPr>
              <w:rPr>
                <w:b w:val="0"/>
                <w:bCs w:val="0"/>
              </w:rPr>
            </w:pPr>
            <w:r>
              <w:rPr>
                <w:b w:val="0"/>
                <w:bCs w:val="0"/>
              </w:rPr>
              <w:t>Ronda</w:t>
            </w:r>
          </w:p>
        </w:tc>
        <w:tc>
          <w:tcPr>
            <w:tcW w:w="2158" w:type="dxa"/>
          </w:tcPr>
          <w:p w14:paraId="33044829" w14:textId="147069EF" w:rsidR="00BA66C7" w:rsidRDefault="00BA66C7" w:rsidP="00A2798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Tamño</w:t>
            </w:r>
            <w:proofErr w:type="spellEnd"/>
            <w:r>
              <w:rPr>
                <w:b w:val="0"/>
                <w:bCs w:val="0"/>
              </w:rPr>
              <w:t xml:space="preserve"> </w:t>
            </w:r>
            <w:proofErr w:type="spellStart"/>
            <w:r>
              <w:rPr>
                <w:b w:val="0"/>
                <w:bCs w:val="0"/>
              </w:rPr>
              <w:t>gpt_messages</w:t>
            </w:r>
            <w:proofErr w:type="spellEnd"/>
            <w:r>
              <w:rPr>
                <w:b w:val="0"/>
                <w:bCs w:val="0"/>
              </w:rPr>
              <w:t xml:space="preserve"> al llamar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2158" w:type="dxa"/>
          </w:tcPr>
          <w:p w14:paraId="46512A8E" w14:textId="57BD63D0"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gpt</w:t>
            </w:r>
            <w:proofErr w:type="spellEnd"/>
            <w:r w:rsidRPr="00634630">
              <w:t>(</w:t>
            </w:r>
            <w:proofErr w:type="gramEnd"/>
            <w:r w:rsidRPr="00634630">
              <w:t>)</w:t>
            </w:r>
          </w:p>
        </w:tc>
        <w:tc>
          <w:tcPr>
            <w:tcW w:w="2158" w:type="dxa"/>
          </w:tcPr>
          <w:p w14:paraId="32DA6560" w14:textId="22E7A091"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gpt_messages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c>
          <w:tcPr>
            <w:tcW w:w="2158" w:type="dxa"/>
          </w:tcPr>
          <w:p w14:paraId="7F6FDAE7" w14:textId="5F243578"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r>
      <w:tr w:rsidR="00BA66C7" w14:paraId="2B9DCCA6"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6B57A13" w14:textId="4A8A2519" w:rsidR="00BA66C7" w:rsidRDefault="00634630" w:rsidP="00A2798A">
            <w:pPr>
              <w:rPr>
                <w:b w:val="0"/>
                <w:bCs w:val="0"/>
              </w:rPr>
            </w:pPr>
            <w:r>
              <w:rPr>
                <w:b w:val="0"/>
                <w:bCs w:val="0"/>
              </w:rPr>
              <w:t>1</w:t>
            </w:r>
          </w:p>
        </w:tc>
        <w:tc>
          <w:tcPr>
            <w:tcW w:w="2158" w:type="dxa"/>
          </w:tcPr>
          <w:p w14:paraId="0B191528" w14:textId="30BE1383" w:rsidR="00BA66C7" w:rsidRDefault="00634630"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5C4D4DD6" w14:textId="08C0526D"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1CAFEE53" w14:textId="5526CBF4"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2</w:t>
            </w:r>
          </w:p>
        </w:tc>
        <w:tc>
          <w:tcPr>
            <w:tcW w:w="2158" w:type="dxa"/>
          </w:tcPr>
          <w:p w14:paraId="2456A8FE" w14:textId="4C6B3DDC"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r>
      <w:tr w:rsidR="00BA66C7" w14:paraId="4380EFD9"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5FC0D4DE" w14:textId="4931022E" w:rsidR="00BA66C7" w:rsidRDefault="001A221A" w:rsidP="00A2798A">
            <w:pPr>
              <w:rPr>
                <w:b w:val="0"/>
                <w:bCs w:val="0"/>
              </w:rPr>
            </w:pPr>
            <w:r>
              <w:rPr>
                <w:b w:val="0"/>
                <w:bCs w:val="0"/>
              </w:rPr>
              <w:t>2</w:t>
            </w:r>
          </w:p>
        </w:tc>
        <w:tc>
          <w:tcPr>
            <w:tcW w:w="2158" w:type="dxa"/>
          </w:tcPr>
          <w:p w14:paraId="03B33D51" w14:textId="782D6FB5"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0E43F8C9" w14:textId="02235A29"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60ABFEE0" w14:textId="21467D7C"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3</w:t>
            </w:r>
          </w:p>
        </w:tc>
        <w:tc>
          <w:tcPr>
            <w:tcW w:w="2158" w:type="dxa"/>
          </w:tcPr>
          <w:p w14:paraId="415DB8A2" w14:textId="74A90D4B"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r>
      <w:tr w:rsidR="00BA66C7" w14:paraId="11DF8F4F"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47E3F3C" w14:textId="6A39FFAD" w:rsidR="00BA66C7" w:rsidRDefault="001A221A" w:rsidP="00A2798A">
            <w:pPr>
              <w:rPr>
                <w:b w:val="0"/>
                <w:bCs w:val="0"/>
              </w:rPr>
            </w:pPr>
            <w:r>
              <w:rPr>
                <w:b w:val="0"/>
                <w:bCs w:val="0"/>
              </w:rPr>
              <w:t>…</w:t>
            </w:r>
          </w:p>
        </w:tc>
        <w:tc>
          <w:tcPr>
            <w:tcW w:w="2158" w:type="dxa"/>
          </w:tcPr>
          <w:p w14:paraId="3A4CADC0" w14:textId="3C03CE52"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AB26722" w14:textId="580D9D0B"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192B48AA" w14:textId="2A919250"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C8F55E9" w14:textId="79D5517A"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r>
      <w:tr w:rsidR="001A221A" w14:paraId="5695427D"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6BA8C113" w14:textId="11CECDF5" w:rsidR="001A221A" w:rsidRDefault="001A221A" w:rsidP="00A2798A">
            <w:pPr>
              <w:rPr>
                <w:b w:val="0"/>
                <w:bCs w:val="0"/>
              </w:rPr>
            </w:pPr>
            <w:r>
              <w:rPr>
                <w:b w:val="0"/>
                <w:bCs w:val="0"/>
              </w:rPr>
              <w:t>10</w:t>
            </w:r>
          </w:p>
        </w:tc>
        <w:tc>
          <w:tcPr>
            <w:tcW w:w="2158" w:type="dxa"/>
          </w:tcPr>
          <w:p w14:paraId="4403F9A0" w14:textId="6FBFDDBF"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678C558D" w14:textId="6C0BCD39"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0DBAE7AE" w14:textId="21080B65"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11</w:t>
            </w:r>
          </w:p>
        </w:tc>
        <w:tc>
          <w:tcPr>
            <w:tcW w:w="2158" w:type="dxa"/>
          </w:tcPr>
          <w:p w14:paraId="5656AF70" w14:textId="2BAE356C"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r>
    </w:tbl>
    <w:p w14:paraId="4B5511BA" w14:textId="77777777" w:rsidR="00BA66C7" w:rsidRPr="00BA66C7" w:rsidRDefault="00BA66C7" w:rsidP="00A2798A">
      <w:pPr>
        <w:rPr>
          <w:b/>
          <w:bCs/>
        </w:rPr>
      </w:pPr>
    </w:p>
    <w:p w14:paraId="46CBEC9C" w14:textId="77777777" w:rsidR="001A221A" w:rsidRPr="00DB0CB3" w:rsidRDefault="001A221A" w:rsidP="001A221A">
      <w:pPr>
        <w:pBdr>
          <w:bottom w:val="single" w:sz="6" w:space="1" w:color="auto"/>
        </w:pBdr>
      </w:pPr>
      <w:r w:rsidRPr="00DB0CB3">
        <w:rPr>
          <w:b/>
          <w:bCs/>
        </w:rPr>
        <w:lastRenderedPageBreak/>
        <w:t>El patrón se repite igual en cada ronda:</w:t>
      </w:r>
      <w:r w:rsidRPr="00DB0CB3">
        <w:t xml:space="preserve"> cuando le toca a GPT, las listas están parejas. Cuando le toca a Claude, </w:t>
      </w:r>
      <w:proofErr w:type="spellStart"/>
      <w:r w:rsidRPr="00DB0CB3">
        <w:rPr>
          <w:b/>
          <w:bCs/>
        </w:rPr>
        <w:t>gpt_messages</w:t>
      </w:r>
      <w:proofErr w:type="spellEnd"/>
      <w:r w:rsidRPr="00DB0CB3">
        <w:t xml:space="preserve"> siempre tiene uno más, por eso la línea extra se necesita en todas las rondas, no solo en la primera.</w:t>
      </w:r>
    </w:p>
    <w:p w14:paraId="7AD62E03" w14:textId="23FF26F1" w:rsidR="00DB0CB3" w:rsidRDefault="00DB0CB3" w:rsidP="00A2798A">
      <w:pPr>
        <w:rPr>
          <w:b/>
          <w:bCs/>
        </w:rPr>
      </w:pPr>
      <w:r w:rsidRPr="00DB0CB3">
        <w:rPr>
          <w:b/>
          <w:bCs/>
          <w:noProof/>
        </w:rPr>
        <w:drawing>
          <wp:inline distT="0" distB="0" distL="0" distR="0" wp14:anchorId="0E859ECE" wp14:editId="45686377">
            <wp:extent cx="5486875" cy="518205"/>
            <wp:effectExtent l="19050" t="19050" r="19050" b="15240"/>
            <wp:docPr id="82031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7488" name=""/>
                    <pic:cNvPicPr/>
                  </pic:nvPicPr>
                  <pic:blipFill>
                    <a:blip r:embed="rId677"/>
                    <a:stretch>
                      <a:fillRect/>
                    </a:stretch>
                  </pic:blipFill>
                  <pic:spPr>
                    <a:xfrm>
                      <a:off x="0" y="0"/>
                      <a:ext cx="5486875" cy="518205"/>
                    </a:xfrm>
                    <a:prstGeom prst="rect">
                      <a:avLst/>
                    </a:prstGeom>
                    <a:ln w="19050">
                      <a:solidFill>
                        <a:schemeClr val="tx1"/>
                      </a:solidFill>
                    </a:ln>
                  </pic:spPr>
                </pic:pic>
              </a:graphicData>
            </a:graphic>
          </wp:inline>
        </w:drawing>
      </w:r>
    </w:p>
    <w:p w14:paraId="478E9893" w14:textId="77777777" w:rsidR="0080586A" w:rsidRPr="0080586A" w:rsidRDefault="0080586A" w:rsidP="0080586A">
      <w:r w:rsidRPr="0080586A">
        <w:rPr>
          <w:b/>
          <w:bCs/>
        </w:rPr>
        <w:t>Sí, exacto.</w:t>
      </w:r>
      <w:r w:rsidRPr="0080586A">
        <w:t xml:space="preserve"> En cada vuelta del </w:t>
      </w:r>
      <w:proofErr w:type="spellStart"/>
      <w:r w:rsidRPr="0080586A">
        <w:t>for</w:t>
      </w:r>
      <w:proofErr w:type="spellEnd"/>
      <w:r w:rsidRPr="0080586A">
        <w:t xml:space="preserve">, </w:t>
      </w:r>
      <w:proofErr w:type="spellStart"/>
      <w:r w:rsidRPr="0080586A">
        <w:t>call_</w:t>
      </w:r>
      <w:proofErr w:type="gramStart"/>
      <w:r w:rsidRPr="0080586A">
        <w:t>gpt</w:t>
      </w:r>
      <w:proofErr w:type="spellEnd"/>
      <w:r w:rsidRPr="0080586A">
        <w:t>(</w:t>
      </w:r>
      <w:proofErr w:type="gramEnd"/>
      <w:r w:rsidRPr="0080586A">
        <w:t xml:space="preserve">) y </w:t>
      </w:r>
      <w:proofErr w:type="spellStart"/>
      <w:r w:rsidRPr="0080586A">
        <w:t>call_</w:t>
      </w:r>
      <w:proofErr w:type="gramStart"/>
      <w:r w:rsidRPr="0080586A">
        <w:t>claude</w:t>
      </w:r>
      <w:proofErr w:type="spellEnd"/>
      <w:r w:rsidRPr="0080586A">
        <w:t>(</w:t>
      </w:r>
      <w:proofErr w:type="gramEnd"/>
      <w:r w:rsidRPr="0080586A">
        <w:t xml:space="preserve">) </w:t>
      </w:r>
      <w:r w:rsidRPr="0080586A">
        <w:rPr>
          <w:b/>
          <w:bCs/>
        </w:rPr>
        <w:t xml:space="preserve">reconstruyen </w:t>
      </w:r>
      <w:proofErr w:type="spellStart"/>
      <w:r w:rsidRPr="0080586A">
        <w:rPr>
          <w:b/>
          <w:bCs/>
        </w:rPr>
        <w:t>messages</w:t>
      </w:r>
      <w:proofErr w:type="spellEnd"/>
      <w:r w:rsidRPr="0080586A">
        <w:rPr>
          <w:b/>
          <w:bCs/>
        </w:rPr>
        <w:t xml:space="preserve"> desde cero</w:t>
      </w:r>
      <w:r w:rsidRPr="0080586A">
        <w:t>, con toda la conversación acumulada hasta ese momento. No siguen desde donde quedaron; arman la lista entera otra vez.</w:t>
      </w:r>
    </w:p>
    <w:p w14:paraId="75CE8E35" w14:textId="77777777" w:rsidR="0080586A" w:rsidRDefault="0080586A" w:rsidP="0080586A">
      <w:pPr>
        <w:rPr>
          <w:b/>
          <w:bCs/>
          <w:sz w:val="24"/>
          <w:szCs w:val="28"/>
        </w:rPr>
      </w:pPr>
      <w:r w:rsidRPr="0080586A">
        <w:rPr>
          <w:b/>
          <w:bCs/>
          <w:sz w:val="24"/>
          <w:szCs w:val="28"/>
          <w:highlight w:val="yellow"/>
        </w:rPr>
        <w:t>Por qué pasa esto</w:t>
      </w:r>
    </w:p>
    <w:p w14:paraId="58456A5D" w14:textId="77777777" w:rsidR="00164646" w:rsidRDefault="00164646" w:rsidP="00164646">
      <w:pPr>
        <w:rPr>
          <w:b/>
          <w:bCs/>
        </w:rPr>
      </w:pPr>
      <w:r w:rsidRPr="00164646">
        <w:t xml:space="preserve">Mira el código de </w:t>
      </w:r>
      <w:proofErr w:type="spellStart"/>
      <w:r w:rsidRPr="00164646">
        <w:rPr>
          <w:b/>
          <w:bCs/>
        </w:rPr>
        <w:t>call_</w:t>
      </w:r>
      <w:proofErr w:type="gramStart"/>
      <w:r w:rsidRPr="00164646">
        <w:rPr>
          <w:b/>
          <w:bCs/>
        </w:rPr>
        <w:t>gpt</w:t>
      </w:r>
      <w:proofErr w:type="spellEnd"/>
      <w:r w:rsidRPr="00164646">
        <w:rPr>
          <w:b/>
          <w:bCs/>
        </w:rPr>
        <w:t>(</w:t>
      </w:r>
      <w:proofErr w:type="gramEnd"/>
      <w:r w:rsidRPr="00164646">
        <w:rPr>
          <w:b/>
          <w:bCs/>
        </w:rPr>
        <w:t>):</w:t>
      </w:r>
    </w:p>
    <w:p w14:paraId="672B0E40" w14:textId="5F37824D" w:rsidR="00164646" w:rsidRDefault="00164646" w:rsidP="00164646">
      <w:r w:rsidRPr="00164646">
        <w:rPr>
          <w:noProof/>
        </w:rPr>
        <w:drawing>
          <wp:inline distT="0" distB="0" distL="0" distR="0" wp14:anchorId="004BA45D" wp14:editId="5286510F">
            <wp:extent cx="6858000" cy="1515745"/>
            <wp:effectExtent l="38100" t="38100" r="38100" b="46355"/>
            <wp:docPr id="26748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86193" name=""/>
                    <pic:cNvPicPr/>
                  </pic:nvPicPr>
                  <pic:blipFill>
                    <a:blip r:embed="rId678"/>
                    <a:stretch>
                      <a:fillRect/>
                    </a:stretch>
                  </pic:blipFill>
                  <pic:spPr>
                    <a:xfrm>
                      <a:off x="0" y="0"/>
                      <a:ext cx="6858000" cy="1515745"/>
                    </a:xfrm>
                    <a:prstGeom prst="rect">
                      <a:avLst/>
                    </a:prstGeom>
                    <a:ln w="28575">
                      <a:solidFill>
                        <a:srgbClr val="EE0000"/>
                      </a:solidFill>
                    </a:ln>
                  </pic:spPr>
                </pic:pic>
              </a:graphicData>
            </a:graphic>
          </wp:inline>
        </w:drawing>
      </w:r>
    </w:p>
    <w:p w14:paraId="0983ACA9" w14:textId="66E3C884" w:rsidR="00D42B9A" w:rsidRDefault="00D42B9A" w:rsidP="00164646">
      <w:r>
        <w:t xml:space="preserve">Cada vez que se </w:t>
      </w:r>
      <w:r>
        <w:rPr>
          <w:b/>
          <w:bCs/>
        </w:rPr>
        <w:t xml:space="preserve">llama a </w:t>
      </w:r>
      <w:proofErr w:type="spellStart"/>
      <w:r>
        <w:rPr>
          <w:b/>
          <w:bCs/>
        </w:rPr>
        <w:t>call_</w:t>
      </w:r>
      <w:proofErr w:type="gramStart"/>
      <w:r>
        <w:rPr>
          <w:b/>
          <w:bCs/>
        </w:rPr>
        <w:t>gpt</w:t>
      </w:r>
      <w:proofErr w:type="spellEnd"/>
      <w:r>
        <w:rPr>
          <w:b/>
          <w:bCs/>
        </w:rPr>
        <w:t>(</w:t>
      </w:r>
      <w:proofErr w:type="gramEnd"/>
      <w:r>
        <w:rPr>
          <w:b/>
          <w:bCs/>
        </w:rPr>
        <w:t xml:space="preserve">), </w:t>
      </w:r>
      <w:r>
        <w:t xml:space="preserve">la línea </w:t>
      </w:r>
      <w:proofErr w:type="spellStart"/>
      <w:r>
        <w:rPr>
          <w:b/>
          <w:bCs/>
        </w:rPr>
        <w:t>messages</w:t>
      </w:r>
      <w:proofErr w:type="spellEnd"/>
      <w:r>
        <w:rPr>
          <w:b/>
          <w:bCs/>
        </w:rPr>
        <w:t xml:space="preserve"> = […] </w:t>
      </w:r>
      <w:r>
        <w:t xml:space="preserve">crea una lista </w:t>
      </w:r>
      <w:r>
        <w:rPr>
          <w:b/>
          <w:bCs/>
        </w:rPr>
        <w:t xml:space="preserve">nueva, </w:t>
      </w:r>
      <w:r>
        <w:t xml:space="preserve">y el </w:t>
      </w:r>
      <w:proofErr w:type="spellStart"/>
      <w:r>
        <w:rPr>
          <w:b/>
          <w:bCs/>
        </w:rPr>
        <w:t>for</w:t>
      </w:r>
      <w:proofErr w:type="spellEnd"/>
      <w:r>
        <w:rPr>
          <w:b/>
          <w:bCs/>
        </w:rPr>
        <w:t xml:space="preserve"> </w:t>
      </w:r>
      <w:r>
        <w:t xml:space="preserve">interno la rellena recorriendo </w:t>
      </w:r>
      <w:r>
        <w:rPr>
          <w:b/>
          <w:bCs/>
        </w:rPr>
        <w:t xml:space="preserve">todo </w:t>
      </w:r>
      <w:r>
        <w:t xml:space="preserve">lo que hay en </w:t>
      </w:r>
      <w:proofErr w:type="spellStart"/>
      <w:r>
        <w:rPr>
          <w:b/>
          <w:bCs/>
        </w:rPr>
        <w:t>gpt_messages</w:t>
      </w:r>
      <w:proofErr w:type="spellEnd"/>
      <w:r>
        <w:rPr>
          <w:b/>
          <w:bCs/>
        </w:rPr>
        <w:t xml:space="preserve"> </w:t>
      </w:r>
      <w:r>
        <w:t xml:space="preserve">y </w:t>
      </w:r>
      <w:proofErr w:type="spellStart"/>
      <w:r>
        <w:rPr>
          <w:b/>
          <w:bCs/>
        </w:rPr>
        <w:t>Claude_messages</w:t>
      </w:r>
      <w:proofErr w:type="spellEnd"/>
      <w:r>
        <w:rPr>
          <w:b/>
          <w:bCs/>
        </w:rPr>
        <w:t xml:space="preserve"> </w:t>
      </w:r>
      <w:r>
        <w:t xml:space="preserve">hasta ese punto. Esto es justo lo que vimos con “la ilusión de memoria”: el modelo no recuerda nada entre llamadas, as </w:t>
      </w:r>
      <w:proofErr w:type="spellStart"/>
      <w:r>
        <w:t>ique</w:t>
      </w:r>
      <w:proofErr w:type="spellEnd"/>
      <w:r>
        <w:t xml:space="preserve"> hay que mandarle siempre el historial completo de nuevo.</w:t>
      </w:r>
    </w:p>
    <w:p w14:paraId="1AB08ACD" w14:textId="77777777" w:rsidR="00F01224" w:rsidRPr="00F01224" w:rsidRDefault="00F01224" w:rsidP="00F01224">
      <w:pPr>
        <w:rPr>
          <w:b/>
          <w:bCs/>
          <w:sz w:val="24"/>
          <w:szCs w:val="28"/>
        </w:rPr>
      </w:pPr>
      <w:r w:rsidRPr="00F01224">
        <w:rPr>
          <w:b/>
          <w:bCs/>
          <w:sz w:val="24"/>
          <w:szCs w:val="28"/>
          <w:highlight w:val="yellow"/>
        </w:rPr>
        <w:t xml:space="preserve">Cómo crece en cada ronda del </w:t>
      </w:r>
      <w:proofErr w:type="spellStart"/>
      <w:r w:rsidRPr="00F01224">
        <w:rPr>
          <w:b/>
          <w:bCs/>
          <w:sz w:val="24"/>
          <w:szCs w:val="28"/>
          <w:highlight w:val="yellow"/>
        </w:rPr>
        <w:t>for</w:t>
      </w:r>
      <w:proofErr w:type="spellEnd"/>
      <w:r w:rsidRPr="00F01224">
        <w:rPr>
          <w:b/>
          <w:bCs/>
          <w:sz w:val="24"/>
          <w:szCs w:val="28"/>
          <w:highlight w:val="yellow"/>
        </w:rPr>
        <w:t xml:space="preserve"> i in </w:t>
      </w:r>
      <w:proofErr w:type="spellStart"/>
      <w:proofErr w:type="gramStart"/>
      <w:r w:rsidRPr="00F01224">
        <w:rPr>
          <w:b/>
          <w:bCs/>
          <w:sz w:val="24"/>
          <w:szCs w:val="28"/>
          <w:highlight w:val="yellow"/>
        </w:rPr>
        <w:t>range</w:t>
      </w:r>
      <w:proofErr w:type="spellEnd"/>
      <w:r w:rsidRPr="00F01224">
        <w:rPr>
          <w:b/>
          <w:bCs/>
          <w:sz w:val="24"/>
          <w:szCs w:val="28"/>
          <w:highlight w:val="yellow"/>
        </w:rPr>
        <w:t>(</w:t>
      </w:r>
      <w:proofErr w:type="gramEnd"/>
      <w:r w:rsidRPr="00F01224">
        <w:rPr>
          <w:b/>
          <w:bCs/>
          <w:sz w:val="24"/>
          <w:szCs w:val="28"/>
          <w:highlight w:val="yellow"/>
        </w:rPr>
        <w:t>5)</w:t>
      </w:r>
    </w:p>
    <w:tbl>
      <w:tblPr>
        <w:tblStyle w:val="Tablaconcuadrcula4-nfasis4"/>
        <w:tblW w:w="0" w:type="auto"/>
        <w:tblLook w:val="04A0" w:firstRow="1" w:lastRow="0" w:firstColumn="1" w:lastColumn="0" w:noHBand="0" w:noVBand="1"/>
      </w:tblPr>
      <w:tblGrid>
        <w:gridCol w:w="3596"/>
        <w:gridCol w:w="3597"/>
        <w:gridCol w:w="3597"/>
      </w:tblGrid>
      <w:tr w:rsidR="00F01224" w14:paraId="62FBFE32" w14:textId="77777777" w:rsidTr="00662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CC72E3" w14:textId="55ED5FB0" w:rsidR="00F01224" w:rsidRPr="00F01224" w:rsidRDefault="00F01224" w:rsidP="00164646">
            <w:pPr>
              <w:rPr>
                <w:b w:val="0"/>
                <w:bCs w:val="0"/>
              </w:rPr>
            </w:pPr>
            <w:r>
              <w:rPr>
                <w:b w:val="0"/>
                <w:bCs w:val="0"/>
              </w:rPr>
              <w:t>Ronda</w:t>
            </w:r>
          </w:p>
        </w:tc>
        <w:tc>
          <w:tcPr>
            <w:tcW w:w="3597" w:type="dxa"/>
          </w:tcPr>
          <w:p w14:paraId="40605079" w14:textId="7BF38C69"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se manda a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49FBFBE9" w14:textId="4CEE729C"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sidRPr="00F01224">
              <w:rPr>
                <w:b w:val="0"/>
                <w:bCs w:val="0"/>
              </w:rPr>
              <w:t xml:space="preserve">Que se manda a </w:t>
            </w:r>
            <w:proofErr w:type="spellStart"/>
            <w:r w:rsidRPr="00F01224">
              <w:rPr>
                <w:b w:val="0"/>
                <w:bCs w:val="0"/>
              </w:rPr>
              <w:t>call_</w:t>
            </w:r>
            <w:proofErr w:type="gramStart"/>
            <w:r w:rsidRPr="00F01224">
              <w:rPr>
                <w:b w:val="0"/>
                <w:bCs w:val="0"/>
              </w:rPr>
              <w:t>claude</w:t>
            </w:r>
            <w:proofErr w:type="spellEnd"/>
            <w:r w:rsidRPr="00F01224">
              <w:rPr>
                <w:b w:val="0"/>
                <w:bCs w:val="0"/>
              </w:rPr>
              <w:t>(</w:t>
            </w:r>
            <w:proofErr w:type="gramEnd"/>
            <w:r w:rsidRPr="00F01224">
              <w:rPr>
                <w:b w:val="0"/>
                <w:bCs w:val="0"/>
              </w:rPr>
              <w:t>)</w:t>
            </w:r>
          </w:p>
        </w:tc>
      </w:tr>
      <w:tr w:rsidR="00F01224" w14:paraId="505548B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53BB39" w14:textId="72AFA9C1" w:rsidR="00F01224" w:rsidRDefault="00F01224" w:rsidP="00164646">
            <w:r>
              <w:t>1</w:t>
            </w:r>
          </w:p>
        </w:tc>
        <w:tc>
          <w:tcPr>
            <w:tcW w:w="3597" w:type="dxa"/>
          </w:tcPr>
          <w:p w14:paraId="3F426B99" w14:textId="218BED0E"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(inicial)</w:t>
            </w:r>
          </w:p>
        </w:tc>
        <w:tc>
          <w:tcPr>
            <w:tcW w:w="3597" w:type="dxa"/>
          </w:tcPr>
          <w:p w14:paraId="7226AA04" w14:textId="4930AA1B"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+ 1 mensaje suelto</w:t>
            </w:r>
          </w:p>
        </w:tc>
      </w:tr>
      <w:tr w:rsidR="00F01224" w14:paraId="108E42A6"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72D2CE92" w14:textId="258B69CB" w:rsidR="00F01224" w:rsidRDefault="0066228F" w:rsidP="00164646">
            <w:r>
              <w:t>2</w:t>
            </w:r>
          </w:p>
        </w:tc>
        <w:tc>
          <w:tcPr>
            <w:tcW w:w="3597" w:type="dxa"/>
          </w:tcPr>
          <w:p w14:paraId="1C4BA530" w14:textId="49E71044"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w:t>
            </w:r>
          </w:p>
        </w:tc>
        <w:tc>
          <w:tcPr>
            <w:tcW w:w="3597" w:type="dxa"/>
          </w:tcPr>
          <w:p w14:paraId="1D0CD684" w14:textId="0C418AFB"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 + 1 mensaje suelto</w:t>
            </w:r>
          </w:p>
        </w:tc>
      </w:tr>
      <w:tr w:rsidR="0066228F" w14:paraId="61B01D1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3A3960" w14:textId="3C5852F8" w:rsidR="0066228F" w:rsidRDefault="0066228F" w:rsidP="00164646">
            <w:r>
              <w:t>3</w:t>
            </w:r>
          </w:p>
        </w:tc>
        <w:tc>
          <w:tcPr>
            <w:tcW w:w="3597" w:type="dxa"/>
          </w:tcPr>
          <w:p w14:paraId="1AB81FDF" w14:textId="260A7865"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w:t>
            </w:r>
          </w:p>
        </w:tc>
        <w:tc>
          <w:tcPr>
            <w:tcW w:w="3597" w:type="dxa"/>
          </w:tcPr>
          <w:p w14:paraId="24AB7B91" w14:textId="789DB4E6"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 + 1 mensaje suelto</w:t>
            </w:r>
          </w:p>
        </w:tc>
      </w:tr>
      <w:tr w:rsidR="0066228F" w14:paraId="3DA7F9E8"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137DDFAD" w14:textId="55171F9C" w:rsidR="0066228F" w:rsidRDefault="0066228F" w:rsidP="00164646">
            <w:r>
              <w:t>4</w:t>
            </w:r>
          </w:p>
        </w:tc>
        <w:tc>
          <w:tcPr>
            <w:tcW w:w="3597" w:type="dxa"/>
          </w:tcPr>
          <w:p w14:paraId="5EFAABA4" w14:textId="43169314"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w:t>
            </w:r>
          </w:p>
        </w:tc>
        <w:tc>
          <w:tcPr>
            <w:tcW w:w="3597" w:type="dxa"/>
          </w:tcPr>
          <w:p w14:paraId="51978A78" w14:textId="4BD9F869"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 + 1 mensaje suelto</w:t>
            </w:r>
          </w:p>
        </w:tc>
      </w:tr>
      <w:tr w:rsidR="0066228F" w14:paraId="3C0012D8"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9F6B9" w14:textId="69DFCCCC" w:rsidR="0066228F" w:rsidRDefault="0066228F" w:rsidP="00164646">
            <w:r>
              <w:t>5</w:t>
            </w:r>
          </w:p>
        </w:tc>
        <w:tc>
          <w:tcPr>
            <w:tcW w:w="3597" w:type="dxa"/>
          </w:tcPr>
          <w:p w14:paraId="67FAF577" w14:textId="2026819B"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w:t>
            </w:r>
          </w:p>
        </w:tc>
        <w:tc>
          <w:tcPr>
            <w:tcW w:w="3597" w:type="dxa"/>
          </w:tcPr>
          <w:p w14:paraId="21A7C367" w14:textId="3F0CF122"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 + 1 mensaje suelto</w:t>
            </w:r>
          </w:p>
        </w:tc>
      </w:tr>
    </w:tbl>
    <w:p w14:paraId="7E2BABB6" w14:textId="77777777" w:rsidR="00D42B9A" w:rsidRPr="00D42B9A" w:rsidRDefault="00D42B9A" w:rsidP="00164646"/>
    <w:p w14:paraId="44F27484" w14:textId="77777777" w:rsidR="00ED7626" w:rsidRPr="00ED7626" w:rsidRDefault="00ED7626" w:rsidP="00ED7626">
      <w:pPr>
        <w:rPr>
          <w:b/>
          <w:bCs/>
          <w:sz w:val="24"/>
          <w:szCs w:val="28"/>
        </w:rPr>
      </w:pPr>
      <w:r w:rsidRPr="00ED7626">
        <w:rPr>
          <w:b/>
          <w:bCs/>
          <w:sz w:val="24"/>
          <w:szCs w:val="28"/>
          <w:highlight w:val="yellow"/>
        </w:rPr>
        <w:t>Qué significa "se repite todo"</w:t>
      </w:r>
    </w:p>
    <w:p w14:paraId="3ED0F1CE" w14:textId="77777777" w:rsidR="00ED7626" w:rsidRPr="00ED7626" w:rsidRDefault="00ED7626" w:rsidP="00ED7626">
      <w:r w:rsidRPr="00ED7626">
        <w:t xml:space="preserve">Sí: en la ronda 3, por ejemplo, se le manda a GPT </w:t>
      </w:r>
      <w:r w:rsidRPr="00ED7626">
        <w:rPr>
          <w:b/>
          <w:bCs/>
        </w:rPr>
        <w:t>toda</w:t>
      </w:r>
      <w:r w:rsidRPr="00ED7626">
        <w:t xml:space="preserve"> la conversación de las rondas 1 y 2 otra vez, más lo nuevo. No es que el modelo "siga leyendo" desde donde iba; cada llamada es una conversación completa, reenviada entera.</w:t>
      </w:r>
    </w:p>
    <w:p w14:paraId="29217D2C" w14:textId="44AAC970" w:rsidR="00164646" w:rsidRDefault="00C52810" w:rsidP="0080586A">
      <w:pPr>
        <w:pBdr>
          <w:bottom w:val="single" w:sz="6" w:space="1" w:color="auto"/>
        </w:pBdr>
        <w:rPr>
          <w:sz w:val="24"/>
          <w:szCs w:val="28"/>
        </w:rPr>
      </w:pPr>
      <w:r>
        <w:rPr>
          <w:b/>
          <w:bCs/>
          <w:sz w:val="24"/>
          <w:szCs w:val="28"/>
        </w:rPr>
        <w:t xml:space="preserve">Consecuencia de costo: </w:t>
      </w:r>
      <w:r w:rsidR="007D205E" w:rsidRPr="007D205E">
        <w:rPr>
          <w:sz w:val="24"/>
          <w:szCs w:val="28"/>
        </w:rPr>
        <w:t>como vimos antes con la ilusión de memoria, esto significa que la cantidad de tokens que se manda crece en cada ronda, porque siempre se reenvía todo lo anterior más lo nuevo.</w:t>
      </w:r>
    </w:p>
    <w:p w14:paraId="53054D99" w14:textId="440C5F99" w:rsidR="00A86C69" w:rsidRDefault="00A86C69" w:rsidP="0080586A">
      <w:pPr>
        <w:rPr>
          <w:b/>
          <w:bCs/>
          <w:sz w:val="24"/>
          <w:szCs w:val="28"/>
        </w:rPr>
      </w:pPr>
      <w:r w:rsidRPr="00A86C69">
        <w:rPr>
          <w:b/>
          <w:bCs/>
          <w:noProof/>
          <w:sz w:val="24"/>
          <w:szCs w:val="28"/>
        </w:rPr>
        <w:lastRenderedPageBreak/>
        <w:drawing>
          <wp:inline distT="0" distB="0" distL="0" distR="0" wp14:anchorId="7385BBFE" wp14:editId="566F40D0">
            <wp:extent cx="6212315" cy="485775"/>
            <wp:effectExtent l="38100" t="38100" r="36195" b="28575"/>
            <wp:docPr id="130136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9" name=""/>
                    <pic:cNvPicPr/>
                  </pic:nvPicPr>
                  <pic:blipFill>
                    <a:blip r:embed="rId679"/>
                    <a:stretch>
                      <a:fillRect/>
                    </a:stretch>
                  </pic:blipFill>
                  <pic:spPr>
                    <a:xfrm>
                      <a:off x="0" y="0"/>
                      <a:ext cx="6214707" cy="485962"/>
                    </a:xfrm>
                    <a:prstGeom prst="rect">
                      <a:avLst/>
                    </a:prstGeom>
                    <a:ln w="28575">
                      <a:solidFill>
                        <a:schemeClr val="tx1"/>
                      </a:solidFill>
                    </a:ln>
                  </pic:spPr>
                </pic:pic>
              </a:graphicData>
            </a:graphic>
          </wp:inline>
        </w:drawing>
      </w:r>
    </w:p>
    <w:p w14:paraId="355ADB9C" w14:textId="24F60258" w:rsidR="00A86C69" w:rsidRPr="00A86C69" w:rsidRDefault="00A86C69" w:rsidP="0080586A">
      <w:pPr>
        <w:rPr>
          <w:sz w:val="24"/>
          <w:szCs w:val="28"/>
        </w:rPr>
      </w:pPr>
      <w:r>
        <w:rPr>
          <w:b/>
          <w:bCs/>
          <w:sz w:val="24"/>
          <w:szCs w:val="28"/>
        </w:rPr>
        <w:t xml:space="preserve">Si, exactamente. </w:t>
      </w:r>
      <w:r w:rsidRPr="00A86C69">
        <w:rPr>
          <w:sz w:val="24"/>
          <w:szCs w:val="28"/>
        </w:rPr>
        <w:t>Es la misma idea que vimos antes con la ilusión de memoria, aplicada aquí.</w:t>
      </w:r>
    </w:p>
    <w:p w14:paraId="790282F7" w14:textId="77777777" w:rsidR="00636F7B" w:rsidRPr="00636F7B" w:rsidRDefault="00636F7B" w:rsidP="00636F7B">
      <w:pPr>
        <w:rPr>
          <w:b/>
          <w:bCs/>
          <w:sz w:val="28"/>
          <w:szCs w:val="32"/>
        </w:rPr>
      </w:pPr>
      <w:r w:rsidRPr="00636F7B">
        <w:rPr>
          <w:b/>
          <w:bCs/>
          <w:sz w:val="28"/>
          <w:szCs w:val="32"/>
          <w:highlight w:val="yellow"/>
        </w:rPr>
        <w:t>Por qué es cuadrático</w:t>
      </w:r>
    </w:p>
    <w:p w14:paraId="277D076C" w14:textId="5C499920" w:rsidR="00A91DE8" w:rsidRDefault="00636F7B" w:rsidP="00B5285A">
      <w:r>
        <w:t xml:space="preserve">En cada ronda, se manda </w:t>
      </w:r>
      <w:r>
        <w:rPr>
          <w:b/>
          <w:bCs/>
        </w:rPr>
        <w:t xml:space="preserve">toda </w:t>
      </w:r>
      <w:r>
        <w:t xml:space="preserve">la conversación acumulada hasta ese punto. Si cada mensaje pesa aproximadamente lo mismo (tokens </w:t>
      </w:r>
      <w:r w:rsidR="00093A65">
        <w:t>inventados</w:t>
      </w:r>
      <w:r>
        <w:t xml:space="preserve">, </w:t>
      </w:r>
      <w:r w:rsidR="00093A65">
        <w:t xml:space="preserve">digamos </w:t>
      </w:r>
      <w:r w:rsidR="00093A65" w:rsidRPr="00093A65">
        <w:t>~30</w:t>
      </w:r>
      <w:r w:rsidR="00093A65">
        <w:t xml:space="preserve"> tokens por mensaje), la entrada de cada ronda crece así:</w:t>
      </w:r>
    </w:p>
    <w:p w14:paraId="5F09EA8D" w14:textId="29876857" w:rsidR="00284AB3" w:rsidRDefault="00284AB3" w:rsidP="00B5285A">
      <w:r w:rsidRPr="00284AB3">
        <w:rPr>
          <w:noProof/>
        </w:rPr>
        <w:drawing>
          <wp:inline distT="0" distB="0" distL="0" distR="0" wp14:anchorId="4ABA9C4F" wp14:editId="7F878BC7">
            <wp:extent cx="5648325" cy="1923705"/>
            <wp:effectExtent l="19050" t="19050" r="9525" b="19685"/>
            <wp:docPr id="21396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969" name=""/>
                    <pic:cNvPicPr/>
                  </pic:nvPicPr>
                  <pic:blipFill>
                    <a:blip r:embed="rId680"/>
                    <a:stretch>
                      <a:fillRect/>
                    </a:stretch>
                  </pic:blipFill>
                  <pic:spPr>
                    <a:xfrm>
                      <a:off x="0" y="0"/>
                      <a:ext cx="5650269" cy="1924367"/>
                    </a:xfrm>
                    <a:prstGeom prst="rect">
                      <a:avLst/>
                    </a:prstGeom>
                    <a:ln w="1270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D43AB2" w14:paraId="486701DE" w14:textId="77777777" w:rsidTr="00D43AB2">
        <w:tc>
          <w:tcPr>
            <w:tcW w:w="10790" w:type="dxa"/>
          </w:tcPr>
          <w:p w14:paraId="1D3C74AF" w14:textId="77777777" w:rsidR="00D43AB2" w:rsidRPr="00D43AB2" w:rsidRDefault="00D43AB2" w:rsidP="00D43AB2">
            <w:r w:rsidRPr="00D43AB2">
              <w:t xml:space="preserve">Es la cuenta de </w:t>
            </w:r>
            <w:r w:rsidRPr="00D43AB2">
              <w:rPr>
                <w:b/>
                <w:bCs/>
              </w:rPr>
              <w:t>cuántos tokens se mandan como entrada en cada ronda</w:t>
            </w:r>
            <w:r w:rsidRPr="00D43AB2">
              <w:t>, porque el historial crece en cada vuelta.</w:t>
            </w:r>
          </w:p>
          <w:p w14:paraId="44210FB1" w14:textId="77777777" w:rsidR="00D43AB2" w:rsidRDefault="00D43AB2" w:rsidP="00B5285A"/>
          <w:p w14:paraId="19BDECCA" w14:textId="77777777" w:rsidR="00D43AB2" w:rsidRDefault="00D43AB2" w:rsidP="00D43AB2">
            <w:pPr>
              <w:rPr>
                <w:b/>
                <w:bCs/>
                <w:sz w:val="24"/>
                <w:szCs w:val="28"/>
              </w:rPr>
            </w:pPr>
            <w:r w:rsidRPr="00D43AB2">
              <w:rPr>
                <w:b/>
                <w:bCs/>
                <w:sz w:val="24"/>
                <w:szCs w:val="28"/>
                <w:highlight w:val="yellow"/>
              </w:rPr>
              <w:t>Columna "Mensajes en el historial"</w:t>
            </w:r>
          </w:p>
          <w:p w14:paraId="4149F4F4" w14:textId="4919C67E" w:rsidR="00D43AB2" w:rsidRPr="00FB11AC" w:rsidRDefault="00D43AB2" w:rsidP="00D43AB2">
            <w:r w:rsidRPr="00FB11AC">
              <w:t xml:space="preserve">Cuenta cuantos mensajes hay en </w:t>
            </w:r>
            <w:proofErr w:type="spellStart"/>
            <w:r w:rsidRPr="00FB11AC">
              <w:rPr>
                <w:b/>
                <w:bCs/>
              </w:rPr>
              <w:t>messages</w:t>
            </w:r>
            <w:proofErr w:type="spellEnd"/>
            <w:r w:rsidRPr="00FB11AC">
              <w:rPr>
                <w:b/>
                <w:bCs/>
              </w:rPr>
              <w:t xml:space="preserve"> </w:t>
            </w:r>
            <w:r w:rsidRPr="00FB11AC">
              <w:t>(</w:t>
            </w:r>
            <w:proofErr w:type="spellStart"/>
            <w:r w:rsidRPr="00FB11AC">
              <w:t>system</w:t>
            </w:r>
            <w:proofErr w:type="spellEnd"/>
            <w:r w:rsidRPr="00FB11AC">
              <w:t xml:space="preserve"> + lo acumulado) cada vez que se llama a </w:t>
            </w:r>
            <w:proofErr w:type="spellStart"/>
            <w:r w:rsidRPr="00FB11AC">
              <w:rPr>
                <w:b/>
                <w:bCs/>
              </w:rPr>
              <w:t>call_</w:t>
            </w:r>
            <w:proofErr w:type="gramStart"/>
            <w:r w:rsidRPr="00FB11AC">
              <w:rPr>
                <w:b/>
                <w:bCs/>
              </w:rPr>
              <w:t>gpt</w:t>
            </w:r>
            <w:proofErr w:type="spellEnd"/>
            <w:r w:rsidRPr="00FB11AC">
              <w:rPr>
                <w:b/>
                <w:bCs/>
              </w:rPr>
              <w:t>(</w:t>
            </w:r>
            <w:proofErr w:type="gramEnd"/>
            <w:r w:rsidRPr="00FB11AC">
              <w:rPr>
                <w:b/>
                <w:bCs/>
              </w:rPr>
              <w:t xml:space="preserve">). </w:t>
            </w:r>
            <w:r w:rsidRPr="00FB11AC">
              <w:t xml:space="preserve">Con el </w:t>
            </w:r>
            <w:proofErr w:type="spellStart"/>
            <w:r w:rsidRPr="00FB11AC">
              <w:t>system</w:t>
            </w:r>
            <w:proofErr w:type="spellEnd"/>
            <w:r w:rsidRPr="00FB11AC">
              <w:t xml:space="preserve"> </w:t>
            </w:r>
            <w:proofErr w:type="spellStart"/>
            <w:r w:rsidRPr="00FB11AC">
              <w:t>prompt</w:t>
            </w:r>
            <w:proofErr w:type="spellEnd"/>
            <w:r w:rsidRPr="00FB11AC">
              <w:t xml:space="preserve"> + 1 par nuevo por ronda:</w:t>
            </w:r>
          </w:p>
          <w:p w14:paraId="54E59A88" w14:textId="6C7AD6AA" w:rsidR="00D43AB2" w:rsidRDefault="008672B1" w:rsidP="00D43AB2">
            <w:pPr>
              <w:rPr>
                <w:sz w:val="24"/>
                <w:szCs w:val="28"/>
              </w:rPr>
            </w:pPr>
            <w:r w:rsidRPr="008672B1">
              <w:rPr>
                <w:noProof/>
                <w:sz w:val="24"/>
                <w:szCs w:val="28"/>
              </w:rPr>
              <w:drawing>
                <wp:inline distT="0" distB="0" distL="0" distR="0" wp14:anchorId="3F8A2CB9" wp14:editId="63705AA4">
                  <wp:extent cx="5600700" cy="1813369"/>
                  <wp:effectExtent l="0" t="0" r="0" b="0"/>
                  <wp:docPr id="158399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1474" name=""/>
                          <pic:cNvPicPr/>
                        </pic:nvPicPr>
                        <pic:blipFill>
                          <a:blip r:embed="rId681"/>
                          <a:stretch>
                            <a:fillRect/>
                          </a:stretch>
                        </pic:blipFill>
                        <pic:spPr>
                          <a:xfrm>
                            <a:off x="0" y="0"/>
                            <a:ext cx="5608250" cy="1815814"/>
                          </a:xfrm>
                          <a:prstGeom prst="rect">
                            <a:avLst/>
                          </a:prstGeom>
                        </pic:spPr>
                      </pic:pic>
                    </a:graphicData>
                  </a:graphic>
                </wp:inline>
              </w:drawing>
            </w:r>
          </w:p>
          <w:p w14:paraId="2E265124" w14:textId="77777777" w:rsidR="00272D44" w:rsidRPr="00272D44" w:rsidRDefault="00272D44" w:rsidP="00272D44">
            <w:pPr>
              <w:rPr>
                <w:sz w:val="24"/>
                <w:szCs w:val="28"/>
              </w:rPr>
            </w:pPr>
            <w:r w:rsidRPr="00272D44">
              <w:rPr>
                <w:sz w:val="24"/>
                <w:szCs w:val="28"/>
              </w:rPr>
              <w:t>Cada ronda agrega 2 mensajes más que la anterior (1 de GPT, 1 de Claude).</w:t>
            </w:r>
          </w:p>
          <w:p w14:paraId="1559E601" w14:textId="77777777" w:rsidR="00272D44" w:rsidRDefault="00272D44" w:rsidP="00D43AB2">
            <w:pPr>
              <w:rPr>
                <w:sz w:val="24"/>
                <w:szCs w:val="28"/>
              </w:rPr>
            </w:pPr>
          </w:p>
          <w:p w14:paraId="4BFD2DB3" w14:textId="77777777" w:rsidR="00886444" w:rsidRPr="00886444" w:rsidRDefault="00886444" w:rsidP="00886444">
            <w:pPr>
              <w:rPr>
                <w:b/>
                <w:bCs/>
                <w:sz w:val="24"/>
                <w:szCs w:val="28"/>
              </w:rPr>
            </w:pPr>
            <w:r w:rsidRPr="00886444">
              <w:rPr>
                <w:b/>
                <w:bCs/>
                <w:sz w:val="24"/>
                <w:szCs w:val="28"/>
                <w:highlight w:val="yellow"/>
              </w:rPr>
              <w:t>Columna "Tokens de entrada (aprox.)"</w:t>
            </w:r>
          </w:p>
          <w:p w14:paraId="62DD25A8" w14:textId="374CBC14" w:rsidR="00886444" w:rsidRPr="00886444" w:rsidRDefault="00886444" w:rsidP="00D43AB2">
            <w:r w:rsidRPr="00886444">
              <w:t xml:space="preserve">Es un supuesto inventado: </w:t>
            </w:r>
            <w:r w:rsidRPr="00886444">
              <w:rPr>
                <w:b/>
                <w:bCs/>
              </w:rPr>
              <w:t xml:space="preserve">cada mensaje pesa ~30 tokens. </w:t>
            </w:r>
            <w:proofErr w:type="spellStart"/>
            <w:r w:rsidRPr="00886444">
              <w:t>Multiplcias</w:t>
            </w:r>
            <w:proofErr w:type="spellEnd"/>
            <w:r w:rsidRPr="00886444">
              <w:t xml:space="preserve"> la cantidad de mensajes por 30.</w:t>
            </w:r>
          </w:p>
          <w:p w14:paraId="1BFB1DB0" w14:textId="77777777" w:rsidR="00886444" w:rsidRDefault="00886444" w:rsidP="00D43AB2">
            <w:pPr>
              <w:rPr>
                <w:sz w:val="24"/>
                <w:szCs w:val="28"/>
              </w:rPr>
            </w:pPr>
          </w:p>
          <w:p w14:paraId="26634139" w14:textId="53260BCF" w:rsidR="00BE343E" w:rsidRDefault="00BE343E" w:rsidP="00D43AB2">
            <w:pPr>
              <w:rPr>
                <w:sz w:val="24"/>
                <w:szCs w:val="28"/>
              </w:rPr>
            </w:pPr>
            <w:r w:rsidRPr="00BE343E">
              <w:rPr>
                <w:noProof/>
                <w:sz w:val="24"/>
                <w:szCs w:val="28"/>
              </w:rPr>
              <w:lastRenderedPageBreak/>
              <w:drawing>
                <wp:inline distT="0" distB="0" distL="0" distR="0" wp14:anchorId="759FD738" wp14:editId="2A873AAA">
                  <wp:extent cx="5686425" cy="1913570"/>
                  <wp:effectExtent l="0" t="0" r="0" b="0"/>
                  <wp:docPr id="2090193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3054" name=""/>
                          <pic:cNvPicPr/>
                        </pic:nvPicPr>
                        <pic:blipFill>
                          <a:blip r:embed="rId682"/>
                          <a:stretch>
                            <a:fillRect/>
                          </a:stretch>
                        </pic:blipFill>
                        <pic:spPr>
                          <a:xfrm>
                            <a:off x="0" y="0"/>
                            <a:ext cx="5691388" cy="1915240"/>
                          </a:xfrm>
                          <a:prstGeom prst="rect">
                            <a:avLst/>
                          </a:prstGeom>
                        </pic:spPr>
                      </pic:pic>
                    </a:graphicData>
                  </a:graphic>
                </wp:inline>
              </w:drawing>
            </w:r>
          </w:p>
          <w:p w14:paraId="34E65AF7" w14:textId="77777777" w:rsidR="00B44684" w:rsidRDefault="00B44684" w:rsidP="00D43AB2">
            <w:pPr>
              <w:rPr>
                <w:sz w:val="24"/>
                <w:szCs w:val="28"/>
              </w:rPr>
            </w:pPr>
          </w:p>
          <w:p w14:paraId="05B972FB" w14:textId="77777777" w:rsidR="00B44684" w:rsidRPr="00B44684" w:rsidRDefault="00B44684" w:rsidP="00B44684">
            <w:pPr>
              <w:rPr>
                <w:b/>
                <w:bCs/>
                <w:sz w:val="24"/>
                <w:szCs w:val="28"/>
              </w:rPr>
            </w:pPr>
            <w:r w:rsidRPr="00B44684">
              <w:rPr>
                <w:b/>
                <w:bCs/>
                <w:sz w:val="24"/>
                <w:szCs w:val="28"/>
              </w:rPr>
              <w:t>Qué muestra la tabla</w:t>
            </w:r>
          </w:p>
          <w:p w14:paraId="367CBC9C" w14:textId="77777777" w:rsidR="00B44684" w:rsidRPr="00B44684" w:rsidRDefault="00B44684" w:rsidP="00B44684">
            <w:r w:rsidRPr="00B44684">
              <w:t xml:space="preserve">Que el tamaño de lo que se manda </w:t>
            </w:r>
            <w:r w:rsidRPr="00B44684">
              <w:rPr>
                <w:b/>
                <w:bCs/>
              </w:rPr>
              <w:t>no es fijo</w:t>
            </w:r>
            <w:r w:rsidRPr="00B44684">
              <w:t>: crece ronda tras ronda, porque cada llamada reenvía todo el historial anterior más lo nuevo. En la ronda 5 se manda casi 4 veces más que en la ronda 1 (330 / 90 ≈ 3,7).</w:t>
            </w:r>
          </w:p>
          <w:p w14:paraId="1FA50503" w14:textId="77777777" w:rsidR="00B44684" w:rsidRPr="00886444" w:rsidRDefault="00B44684" w:rsidP="00D43AB2">
            <w:pPr>
              <w:rPr>
                <w:sz w:val="24"/>
                <w:szCs w:val="28"/>
              </w:rPr>
            </w:pPr>
          </w:p>
          <w:p w14:paraId="7E130D2E" w14:textId="77777777" w:rsidR="00B44684" w:rsidRPr="00B44684" w:rsidRDefault="00B44684" w:rsidP="00B44684">
            <w:pPr>
              <w:rPr>
                <w:b/>
                <w:bCs/>
                <w:sz w:val="24"/>
                <w:szCs w:val="28"/>
              </w:rPr>
            </w:pPr>
            <w:r w:rsidRPr="00B44684">
              <w:rPr>
                <w:b/>
                <w:bCs/>
                <w:sz w:val="24"/>
                <w:szCs w:val="28"/>
              </w:rPr>
              <w:t>Para qué sirvió esta tabla</w:t>
            </w:r>
          </w:p>
          <w:p w14:paraId="69FAE2FA" w14:textId="411B0181" w:rsidR="00D43AB2" w:rsidRDefault="00B44684" w:rsidP="00B5285A">
            <w:r w:rsidRPr="00B44684">
              <w:t xml:space="preserve">Para mostrar que, si sumas los tokens de </w:t>
            </w:r>
            <w:r w:rsidRPr="00B44684">
              <w:rPr>
                <w:b/>
                <w:bCs/>
              </w:rPr>
              <w:t>todas</w:t>
            </w:r>
            <w:r w:rsidRPr="00B44684">
              <w:t xml:space="preserve"> las rondas (90+150+210+270+330 = 1.050), ese total crece más rápido que si simplemente fueran 5 rondas de tamaño fijo. Esa suma creciente es lo que lleva al crecimiento cuadrático que vimos después.</w:t>
            </w:r>
          </w:p>
          <w:p w14:paraId="10592ED9" w14:textId="77777777" w:rsidR="00D43AB2" w:rsidRDefault="00D43AB2" w:rsidP="00B5285A"/>
        </w:tc>
      </w:tr>
    </w:tbl>
    <w:p w14:paraId="77FE7910" w14:textId="77777777" w:rsidR="00D43AB2" w:rsidRPr="00636F7B" w:rsidRDefault="00D43AB2" w:rsidP="00B5285A"/>
    <w:p w14:paraId="415D7D24" w14:textId="77777777" w:rsidR="005A0E04" w:rsidRPr="005A0E04" w:rsidRDefault="005A0E04" w:rsidP="005A0E04">
      <w:r w:rsidRPr="005A0E04">
        <w:rPr>
          <w:b/>
          <w:bCs/>
        </w:rPr>
        <w:t>Sumando los tokens de entrada de las 5 rondas:</w:t>
      </w:r>
      <w:r w:rsidRPr="005A0E04">
        <w:t xml:space="preserve"> 90+150+210+270+330 = </w:t>
      </w:r>
      <w:r w:rsidRPr="005A0E04">
        <w:rPr>
          <w:b/>
          <w:bCs/>
        </w:rPr>
        <w:t>1.050 tokens</w:t>
      </w:r>
      <w:r w:rsidRPr="005A0E04">
        <w:t xml:space="preserve">, solo de entrada, solo para </w:t>
      </w:r>
      <w:proofErr w:type="spellStart"/>
      <w:r w:rsidRPr="005A0E04">
        <w:t>call_</w:t>
      </w:r>
      <w:proofErr w:type="gramStart"/>
      <w:r w:rsidRPr="005A0E04">
        <w:t>gpt</w:t>
      </w:r>
      <w:proofErr w:type="spellEnd"/>
      <w:r w:rsidRPr="005A0E04">
        <w:t>(</w:t>
      </w:r>
      <w:proofErr w:type="gramEnd"/>
      <w:r w:rsidRPr="005A0E04">
        <w:t xml:space="preserve">) (y lo mismo le pasa a </w:t>
      </w:r>
      <w:proofErr w:type="spellStart"/>
      <w:r w:rsidRPr="005A0E04">
        <w:t>call_</w:t>
      </w:r>
      <w:proofErr w:type="gramStart"/>
      <w:r w:rsidRPr="005A0E04">
        <w:t>claude</w:t>
      </w:r>
      <w:proofErr w:type="spellEnd"/>
      <w:r w:rsidRPr="005A0E04">
        <w:t>(</w:t>
      </w:r>
      <w:proofErr w:type="gramEnd"/>
      <w:r w:rsidRPr="005A0E04">
        <w:t>), aparte).</w:t>
      </w:r>
    </w:p>
    <w:p w14:paraId="1C3C728E" w14:textId="77777777" w:rsidR="005A0E04" w:rsidRPr="005A0E04" w:rsidRDefault="005A0E04" w:rsidP="005A0E04">
      <w:pPr>
        <w:rPr>
          <w:b/>
          <w:bCs/>
          <w:sz w:val="24"/>
          <w:szCs w:val="28"/>
        </w:rPr>
      </w:pPr>
      <w:r w:rsidRPr="005A0E04">
        <w:rPr>
          <w:b/>
          <w:bCs/>
          <w:sz w:val="24"/>
          <w:szCs w:val="28"/>
          <w:highlight w:val="yellow"/>
        </w:rPr>
        <w:t>La fórmula</w:t>
      </w:r>
    </w:p>
    <w:p w14:paraId="04E655F3" w14:textId="77777777" w:rsidR="005A0E04" w:rsidRPr="005A0E04" w:rsidRDefault="005A0E04" w:rsidP="005A0E04">
      <w:r w:rsidRPr="005A0E04">
        <w:t>Si cada mensaje pesa m tokens y hay N rondas, la suma total de tokens de entrada es proporcional a:</w:t>
      </w:r>
    </w:p>
    <w:p w14:paraId="1DECC234" w14:textId="2139856B" w:rsidR="00F1711F" w:rsidRDefault="00574448" w:rsidP="00F1711F">
      <w:r w:rsidRPr="00574448">
        <w:rPr>
          <w:noProof/>
        </w:rPr>
        <w:drawing>
          <wp:inline distT="0" distB="0" distL="0" distR="0" wp14:anchorId="412BDE32" wp14:editId="4AF80B31">
            <wp:extent cx="6408975" cy="510584"/>
            <wp:effectExtent l="0" t="0" r="0" b="3810"/>
            <wp:docPr id="116076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4502" name=""/>
                    <pic:cNvPicPr/>
                  </pic:nvPicPr>
                  <pic:blipFill>
                    <a:blip r:embed="rId683"/>
                    <a:stretch>
                      <a:fillRect/>
                    </a:stretch>
                  </pic:blipFill>
                  <pic:spPr>
                    <a:xfrm>
                      <a:off x="0" y="0"/>
                      <a:ext cx="6408975" cy="510584"/>
                    </a:xfrm>
                    <a:prstGeom prst="rect">
                      <a:avLst/>
                    </a:prstGeom>
                  </pic:spPr>
                </pic:pic>
              </a:graphicData>
            </a:graphic>
          </wp:inline>
        </w:drawing>
      </w:r>
    </w:p>
    <w:p w14:paraId="516EBCE0" w14:textId="77777777" w:rsidR="00574448" w:rsidRPr="00574448" w:rsidRDefault="00574448" w:rsidP="00574448">
      <w:r w:rsidRPr="00574448">
        <w:t xml:space="preserve">Esa suma crece con </w:t>
      </w:r>
      <w:r w:rsidRPr="00574448">
        <w:rPr>
          <w:b/>
          <w:bCs/>
        </w:rPr>
        <w:t>N al cuadrado</w:t>
      </w:r>
      <w:r w:rsidRPr="00574448">
        <w:t xml:space="preserve"> (N²), no en línea recta. Por eso, si duplicas el número de rondas, el costo total de entrada se multiplica por </w:t>
      </w:r>
      <w:r w:rsidRPr="00574448">
        <w:rPr>
          <w:b/>
          <w:bCs/>
        </w:rPr>
        <w:t>4</w:t>
      </w:r>
      <w:r w:rsidRPr="00574448">
        <w:t>, no por 2.</w:t>
      </w:r>
    </w:p>
    <w:p w14:paraId="30BDD289" w14:textId="77777777" w:rsidR="00574448" w:rsidRPr="00574448" w:rsidRDefault="00574448" w:rsidP="00574448">
      <w:pPr>
        <w:rPr>
          <w:b/>
          <w:bCs/>
          <w:sz w:val="24"/>
          <w:szCs w:val="28"/>
        </w:rPr>
      </w:pPr>
      <w:r w:rsidRPr="00574448">
        <w:rPr>
          <w:b/>
          <w:bCs/>
          <w:sz w:val="24"/>
          <w:szCs w:val="28"/>
        </w:rPr>
        <w:t>Comparación</w:t>
      </w:r>
    </w:p>
    <w:p w14:paraId="03312576" w14:textId="65D446D5" w:rsidR="00574448" w:rsidRDefault="00B946D0" w:rsidP="00F1711F">
      <w:r w:rsidRPr="00B946D0">
        <w:rPr>
          <w:noProof/>
        </w:rPr>
        <w:drawing>
          <wp:inline distT="0" distB="0" distL="0" distR="0" wp14:anchorId="1BAE437B" wp14:editId="01C7AF88">
            <wp:extent cx="6271803" cy="1409822"/>
            <wp:effectExtent l="19050" t="19050" r="15240" b="19050"/>
            <wp:docPr id="144910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0870" name=""/>
                    <pic:cNvPicPr/>
                  </pic:nvPicPr>
                  <pic:blipFill>
                    <a:blip r:embed="rId684"/>
                    <a:stretch>
                      <a:fillRect/>
                    </a:stretch>
                  </pic:blipFill>
                  <pic:spPr>
                    <a:xfrm>
                      <a:off x="0" y="0"/>
                      <a:ext cx="6271803" cy="1409822"/>
                    </a:xfrm>
                    <a:prstGeom prst="rect">
                      <a:avLst/>
                    </a:prstGeom>
                    <a:ln w="19050">
                      <a:solidFill>
                        <a:schemeClr val="tx1"/>
                      </a:solidFill>
                    </a:ln>
                  </pic:spPr>
                </pic:pic>
              </a:graphicData>
            </a:graphic>
          </wp:inline>
        </w:drawing>
      </w:r>
    </w:p>
    <w:p w14:paraId="41A7E077" w14:textId="52AE5BB6" w:rsidR="00B946D0" w:rsidRDefault="00B946D0" w:rsidP="00F1711F">
      <w:r>
        <w:t>Pasar de 5 a 10 rondas no duplica el costo total: lo multiplica por casi 4.</w:t>
      </w:r>
    </w:p>
    <w:p w14:paraId="26CFB695" w14:textId="77777777" w:rsidR="003316C4" w:rsidRDefault="003316C4" w:rsidP="00F1711F"/>
    <w:p w14:paraId="46F6B5FF" w14:textId="77777777" w:rsidR="003316C4" w:rsidRDefault="003316C4" w:rsidP="00F1711F"/>
    <w:p w14:paraId="7874FA93" w14:textId="77777777" w:rsidR="003316C4" w:rsidRDefault="003316C4" w:rsidP="00F1711F"/>
    <w:p w14:paraId="215343FD" w14:textId="77777777" w:rsidR="003316C4" w:rsidRPr="003316C4" w:rsidRDefault="003316C4" w:rsidP="003316C4">
      <w:pPr>
        <w:rPr>
          <w:b/>
          <w:bCs/>
          <w:sz w:val="24"/>
          <w:szCs w:val="28"/>
        </w:rPr>
      </w:pPr>
      <w:r w:rsidRPr="003316C4">
        <w:rPr>
          <w:b/>
          <w:bCs/>
          <w:sz w:val="24"/>
          <w:szCs w:val="28"/>
          <w:highlight w:val="yellow"/>
        </w:rPr>
        <w:lastRenderedPageBreak/>
        <w:t>Por qué pasa esto, en una línea</w:t>
      </w:r>
    </w:p>
    <w:p w14:paraId="52398AF8" w14:textId="77777777" w:rsidR="004B26C6" w:rsidRPr="004B26C6" w:rsidRDefault="004B26C6" w:rsidP="004B26C6">
      <w:r w:rsidRPr="004B26C6">
        <w:t xml:space="preserve">Cada ronda nueva no solo agrega su propio mensaje; </w:t>
      </w:r>
      <w:r w:rsidRPr="004B26C6">
        <w:rPr>
          <w:b/>
          <w:bCs/>
        </w:rPr>
        <w:t>paga de nuevo por leer todos los mensajes anteriores</w:t>
      </w:r>
      <w:r w:rsidRPr="004B26C6">
        <w:t xml:space="preserve">, y eso se acumula ronda tras ronda. Es exactamente el mismo fenómeno que viste con la tabla de "ilusión de memoria" (30, 90, 150, 210 tokens de entrada), solo que acá hay </w:t>
      </w:r>
      <w:r w:rsidRPr="004B26C6">
        <w:rPr>
          <w:b/>
          <w:bCs/>
        </w:rPr>
        <w:t>dos modelos</w:t>
      </w:r>
      <w:r w:rsidRPr="004B26C6">
        <w:t xml:space="preserve"> pagando ese costo cuadrático en paralelo.</w:t>
      </w:r>
    </w:p>
    <w:p w14:paraId="786D27E9" w14:textId="77777777" w:rsidR="00B946D0" w:rsidRPr="00F1711F" w:rsidRDefault="00B946D0" w:rsidP="00F1711F"/>
    <w:p w14:paraId="69662E13" w14:textId="77777777" w:rsidR="00F1711F" w:rsidRDefault="00F1711F" w:rsidP="00F1711F"/>
    <w:p w14:paraId="0481E245" w14:textId="77777777" w:rsidR="00146CE8" w:rsidRDefault="00146CE8" w:rsidP="00146CE8"/>
    <w:p w14:paraId="6F209A4C" w14:textId="50CC4D6B" w:rsidR="00B56D6B" w:rsidRDefault="00B56D6B">
      <w:r>
        <w:br w:type="page"/>
      </w:r>
    </w:p>
    <w:p w14:paraId="7903094D" w14:textId="26CB3FE0" w:rsidR="00B56D6B" w:rsidRDefault="00B56D6B" w:rsidP="00B56D6B">
      <w:pPr>
        <w:pStyle w:val="Ttulo3"/>
        <w:rPr>
          <w:b/>
          <w:bCs/>
          <w:sz w:val="24"/>
          <w:szCs w:val="24"/>
          <w:highlight w:val="yellow"/>
        </w:rPr>
      </w:pPr>
      <w:r>
        <w:rPr>
          <w:b/>
          <w:bCs/>
          <w:sz w:val="24"/>
          <w:szCs w:val="24"/>
          <w:highlight w:val="yellow"/>
        </w:rPr>
        <w:lastRenderedPageBreak/>
        <w:t>2.3.</w:t>
      </w:r>
      <w:r w:rsidR="006A759E">
        <w:rPr>
          <w:b/>
          <w:bCs/>
          <w:sz w:val="24"/>
          <w:szCs w:val="24"/>
          <w:highlight w:val="yellow"/>
        </w:rPr>
        <w:t xml:space="preserve">7 </w:t>
      </w:r>
      <w:proofErr w:type="spellStart"/>
      <w:r w:rsidR="006A759E">
        <w:rPr>
          <w:b/>
          <w:bCs/>
          <w:sz w:val="24"/>
          <w:szCs w:val="24"/>
          <w:highlight w:val="yellow"/>
        </w:rPr>
        <w:t>Conversacion</w:t>
      </w:r>
      <w:proofErr w:type="spellEnd"/>
      <w:r w:rsidR="006A759E">
        <w:rPr>
          <w:b/>
          <w:bCs/>
          <w:sz w:val="24"/>
          <w:szCs w:val="24"/>
          <w:highlight w:val="yellow"/>
        </w:rPr>
        <w:t xml:space="preserve"> con </w:t>
      </w:r>
      <w:proofErr w:type="spellStart"/>
      <w:r w:rsidR="006A759E" w:rsidRPr="006A759E">
        <w:rPr>
          <w:b/>
          <w:bCs/>
          <w:sz w:val="24"/>
          <w:szCs w:val="24"/>
          <w:highlight w:val="yellow"/>
        </w:rPr>
        <w:t>Con</w:t>
      </w:r>
      <w:proofErr w:type="spellEnd"/>
      <w:r w:rsidR="006A759E" w:rsidRPr="006A759E">
        <w:rPr>
          <w:b/>
          <w:bCs/>
          <w:sz w:val="24"/>
          <w:szCs w:val="24"/>
          <w:highlight w:val="yellow"/>
        </w:rPr>
        <w:t xml:space="preserve"> 3 participantes (Alex = GPT, Blake = Claude, Charlie = Gemini), usando el truco de "un solo </w:t>
      </w:r>
      <w:proofErr w:type="spellStart"/>
      <w:r w:rsidR="006A759E" w:rsidRPr="006A759E">
        <w:rPr>
          <w:b/>
          <w:bCs/>
          <w:sz w:val="24"/>
          <w:szCs w:val="24"/>
          <w:highlight w:val="yellow"/>
        </w:rPr>
        <w:t>user</w:t>
      </w:r>
      <w:proofErr w:type="spellEnd"/>
      <w:r w:rsidR="006A759E" w:rsidRPr="006A759E">
        <w:rPr>
          <w:b/>
          <w:bCs/>
          <w:sz w:val="24"/>
          <w:szCs w:val="24"/>
          <w:highlight w:val="yellow"/>
        </w:rPr>
        <w:t xml:space="preserve"> </w:t>
      </w:r>
      <w:proofErr w:type="spellStart"/>
      <w:r w:rsidR="006A759E" w:rsidRPr="006A759E">
        <w:rPr>
          <w:b/>
          <w:bCs/>
          <w:sz w:val="24"/>
          <w:szCs w:val="24"/>
          <w:highlight w:val="yellow"/>
        </w:rPr>
        <w:t>prompt</w:t>
      </w:r>
      <w:proofErr w:type="spellEnd"/>
      <w:r w:rsidR="006A759E" w:rsidRPr="006A759E">
        <w:rPr>
          <w:b/>
          <w:bCs/>
          <w:sz w:val="24"/>
          <w:szCs w:val="24"/>
          <w:highlight w:val="yellow"/>
        </w:rPr>
        <w:t xml:space="preserve"> con toda la conversación como texto".</w:t>
      </w:r>
    </w:p>
    <w:p w14:paraId="384652F7" w14:textId="0A550609" w:rsidR="006A759E" w:rsidRDefault="00D8129F" w:rsidP="006A759E">
      <w:r w:rsidRPr="00D8129F">
        <w:rPr>
          <w:noProof/>
        </w:rPr>
        <w:drawing>
          <wp:inline distT="0" distB="0" distL="0" distR="0" wp14:anchorId="6100083B" wp14:editId="29E79367">
            <wp:extent cx="5264727" cy="2240621"/>
            <wp:effectExtent l="0" t="0" r="0" b="7620"/>
            <wp:docPr id="17468396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5270127" cy="2242919"/>
                    </a:xfrm>
                    <a:prstGeom prst="rect">
                      <a:avLst/>
                    </a:prstGeom>
                    <a:noFill/>
                    <a:ln>
                      <a:noFill/>
                    </a:ln>
                  </pic:spPr>
                </pic:pic>
              </a:graphicData>
            </a:graphic>
          </wp:inline>
        </w:drawing>
      </w:r>
      <w:r w:rsidRPr="00D8129F">
        <w:rPr>
          <w:noProof/>
        </w:rPr>
        <w:drawing>
          <wp:inline distT="0" distB="0" distL="0" distR="0" wp14:anchorId="47D1FF71" wp14:editId="05BCCC5D">
            <wp:extent cx="5292436" cy="764463"/>
            <wp:effectExtent l="0" t="0" r="3810" b="0"/>
            <wp:docPr id="12221883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5314502" cy="767650"/>
                    </a:xfrm>
                    <a:prstGeom prst="rect">
                      <a:avLst/>
                    </a:prstGeom>
                    <a:noFill/>
                    <a:ln>
                      <a:noFill/>
                    </a:ln>
                  </pic:spPr>
                </pic:pic>
              </a:graphicData>
            </a:graphic>
          </wp:inline>
        </w:drawing>
      </w:r>
      <w:r w:rsidRPr="00D8129F">
        <w:rPr>
          <w:noProof/>
        </w:rPr>
        <w:drawing>
          <wp:inline distT="0" distB="0" distL="0" distR="0" wp14:anchorId="160983AB" wp14:editId="55FFFB8C">
            <wp:extent cx="5292090" cy="2350311"/>
            <wp:effectExtent l="0" t="0" r="3810" b="0"/>
            <wp:docPr id="222976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5298240" cy="2353042"/>
                    </a:xfrm>
                    <a:prstGeom prst="rect">
                      <a:avLst/>
                    </a:prstGeom>
                    <a:noFill/>
                    <a:ln>
                      <a:noFill/>
                    </a:ln>
                  </pic:spPr>
                </pic:pic>
              </a:graphicData>
            </a:graphic>
          </wp:inline>
        </w:drawing>
      </w:r>
      <w:r w:rsidRPr="00D8129F">
        <w:rPr>
          <w:noProof/>
        </w:rPr>
        <w:drawing>
          <wp:inline distT="0" distB="0" distL="0" distR="0" wp14:anchorId="012E1DC4" wp14:editId="7E8BD180">
            <wp:extent cx="5250873" cy="2301959"/>
            <wp:effectExtent l="0" t="0" r="6985" b="3175"/>
            <wp:docPr id="16936137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54724" cy="2303647"/>
                    </a:xfrm>
                    <a:prstGeom prst="rect">
                      <a:avLst/>
                    </a:prstGeom>
                    <a:noFill/>
                    <a:ln>
                      <a:noFill/>
                    </a:ln>
                  </pic:spPr>
                </pic:pic>
              </a:graphicData>
            </a:graphic>
          </wp:inline>
        </w:drawing>
      </w:r>
      <w:r w:rsidRPr="00D8129F">
        <w:rPr>
          <w:noProof/>
        </w:rPr>
        <w:lastRenderedPageBreak/>
        <w:drawing>
          <wp:inline distT="0" distB="0" distL="0" distR="0" wp14:anchorId="2842CFAE" wp14:editId="6FD43E56">
            <wp:extent cx="4800600" cy="2119306"/>
            <wp:effectExtent l="0" t="0" r="0" b="0"/>
            <wp:docPr id="8205203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4808010" cy="2122577"/>
                    </a:xfrm>
                    <a:prstGeom prst="rect">
                      <a:avLst/>
                    </a:prstGeom>
                    <a:noFill/>
                    <a:ln>
                      <a:noFill/>
                    </a:ln>
                  </pic:spPr>
                </pic:pic>
              </a:graphicData>
            </a:graphic>
          </wp:inline>
        </w:drawing>
      </w:r>
      <w:r w:rsidRPr="00D8129F">
        <w:rPr>
          <w:noProof/>
        </w:rPr>
        <w:drawing>
          <wp:inline distT="0" distB="0" distL="0" distR="0" wp14:anchorId="26749B3E" wp14:editId="1F9E7C0F">
            <wp:extent cx="4814455" cy="1083252"/>
            <wp:effectExtent l="0" t="0" r="5715" b="3175"/>
            <wp:docPr id="2720244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844822" cy="1090085"/>
                    </a:xfrm>
                    <a:prstGeom prst="rect">
                      <a:avLst/>
                    </a:prstGeom>
                    <a:noFill/>
                    <a:ln>
                      <a:noFill/>
                    </a:ln>
                  </pic:spPr>
                </pic:pic>
              </a:graphicData>
            </a:graphic>
          </wp:inline>
        </w:drawing>
      </w:r>
      <w:r w:rsidRPr="00D8129F">
        <w:rPr>
          <w:noProof/>
        </w:rPr>
        <w:drawing>
          <wp:inline distT="0" distB="0" distL="0" distR="0" wp14:anchorId="0E5E16BF" wp14:editId="47752984">
            <wp:extent cx="4786745" cy="2484031"/>
            <wp:effectExtent l="0" t="0" r="0" b="0"/>
            <wp:docPr id="6626115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790130" cy="2485787"/>
                    </a:xfrm>
                    <a:prstGeom prst="rect">
                      <a:avLst/>
                    </a:prstGeom>
                    <a:noFill/>
                    <a:ln>
                      <a:noFill/>
                    </a:ln>
                  </pic:spPr>
                </pic:pic>
              </a:graphicData>
            </a:graphic>
          </wp:inline>
        </w:drawing>
      </w:r>
    </w:p>
    <w:p w14:paraId="0F52A0A0" w14:textId="77777777" w:rsidR="00A47BD3" w:rsidRDefault="00A47BD3" w:rsidP="00A47BD3">
      <w:pPr>
        <w:rPr>
          <w:b/>
          <w:bCs/>
          <w:sz w:val="24"/>
          <w:szCs w:val="28"/>
        </w:rPr>
      </w:pPr>
      <w:r w:rsidRPr="00A47BD3">
        <w:rPr>
          <w:b/>
          <w:bCs/>
          <w:sz w:val="24"/>
          <w:szCs w:val="28"/>
          <w:highlight w:val="yellow"/>
        </w:rPr>
        <w:t>Diferencias clave con la versión de 2 (GPT/Claude)</w:t>
      </w:r>
    </w:p>
    <w:tbl>
      <w:tblPr>
        <w:tblStyle w:val="Tablaconcuadrcula4-nfasis4"/>
        <w:tblW w:w="0" w:type="auto"/>
        <w:tblLook w:val="04A0" w:firstRow="1" w:lastRow="0" w:firstColumn="1" w:lastColumn="0" w:noHBand="0" w:noVBand="1"/>
      </w:tblPr>
      <w:tblGrid>
        <w:gridCol w:w="3596"/>
        <w:gridCol w:w="3597"/>
        <w:gridCol w:w="3597"/>
      </w:tblGrid>
      <w:tr w:rsidR="00A47BD3" w14:paraId="27A95784" w14:textId="77777777" w:rsidTr="00A47B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03D55" w14:textId="77777777" w:rsidR="00A47BD3" w:rsidRDefault="00A47BD3" w:rsidP="00A47BD3">
            <w:pPr>
              <w:rPr>
                <w:b w:val="0"/>
                <w:bCs w:val="0"/>
                <w:sz w:val="24"/>
                <w:szCs w:val="28"/>
              </w:rPr>
            </w:pPr>
          </w:p>
        </w:tc>
        <w:tc>
          <w:tcPr>
            <w:tcW w:w="3597" w:type="dxa"/>
          </w:tcPr>
          <w:p w14:paraId="177D9CA7" w14:textId="24CF3F5B"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2</w:t>
            </w:r>
          </w:p>
        </w:tc>
        <w:tc>
          <w:tcPr>
            <w:tcW w:w="3597" w:type="dxa"/>
          </w:tcPr>
          <w:p w14:paraId="48EF840A" w14:textId="1F389250"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3</w:t>
            </w:r>
          </w:p>
        </w:tc>
      </w:tr>
      <w:tr w:rsidR="00A47BD3" w14:paraId="5B88F8ED"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8F1B4D" w14:textId="2C28D00E" w:rsidR="00A47BD3" w:rsidRPr="00307B2B" w:rsidRDefault="00A47BD3" w:rsidP="00A47BD3">
            <w:r w:rsidRPr="00307B2B">
              <w:t xml:space="preserve">Estructura de </w:t>
            </w:r>
            <w:proofErr w:type="spellStart"/>
            <w:r w:rsidRPr="00307B2B">
              <w:rPr>
                <w:b w:val="0"/>
                <w:bCs w:val="0"/>
              </w:rPr>
              <w:t>messages</w:t>
            </w:r>
            <w:proofErr w:type="spellEnd"/>
          </w:p>
        </w:tc>
        <w:tc>
          <w:tcPr>
            <w:tcW w:w="3597" w:type="dxa"/>
          </w:tcPr>
          <w:p w14:paraId="5B17233A" w14:textId="332D7AAB"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Lista larga con roles </w:t>
            </w:r>
            <w:proofErr w:type="spellStart"/>
            <w:r w:rsidRPr="00A47BD3">
              <w:rPr>
                <w:b/>
                <w:bCs/>
              </w:rPr>
              <w:t>user</w:t>
            </w:r>
            <w:proofErr w:type="spellEnd"/>
            <w:r w:rsidRPr="00A47BD3">
              <w:rPr>
                <w:b/>
                <w:bCs/>
              </w:rPr>
              <w:t>/</w:t>
            </w:r>
            <w:proofErr w:type="spellStart"/>
            <w:r w:rsidRPr="00A47BD3">
              <w:rPr>
                <w:b/>
                <w:bCs/>
              </w:rPr>
              <w:t>assistant</w:t>
            </w:r>
            <w:proofErr w:type="spellEnd"/>
            <w:r w:rsidRPr="00A47BD3">
              <w:t xml:space="preserve"> alternados</w:t>
            </w:r>
          </w:p>
        </w:tc>
        <w:tc>
          <w:tcPr>
            <w:tcW w:w="3597" w:type="dxa"/>
          </w:tcPr>
          <w:p w14:paraId="21AF4223" w14:textId="22C0DC02"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Solo </w:t>
            </w:r>
            <w:proofErr w:type="spellStart"/>
            <w:r w:rsidRPr="00A47BD3">
              <w:rPr>
                <w:b/>
                <w:bCs/>
              </w:rPr>
              <w:t>system</w:t>
            </w:r>
            <w:proofErr w:type="spellEnd"/>
            <w:r w:rsidRPr="00A47BD3">
              <w:rPr>
                <w:b/>
                <w:bCs/>
              </w:rPr>
              <w:t xml:space="preserve"> + 1 </w:t>
            </w:r>
            <w:proofErr w:type="spellStart"/>
            <w:r w:rsidRPr="00A47BD3">
              <w:rPr>
                <w:b/>
                <w:bCs/>
              </w:rPr>
              <w:t>user</w:t>
            </w:r>
            <w:proofErr w:type="spellEnd"/>
            <w:r w:rsidRPr="00A47BD3">
              <w:rPr>
                <w:b/>
                <w:bCs/>
              </w:rPr>
              <w:t xml:space="preserve"> </w:t>
            </w:r>
            <w:r w:rsidRPr="00A47BD3">
              <w:t>con todo el texto adentro</w:t>
            </w:r>
          </w:p>
        </w:tc>
      </w:tr>
      <w:tr w:rsidR="00A47BD3" w14:paraId="0F93DE6F"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30C28F7D" w14:textId="7869339C" w:rsidR="00A47BD3" w:rsidRDefault="00307B2B" w:rsidP="00A47BD3">
            <w:pPr>
              <w:rPr>
                <w:b w:val="0"/>
                <w:bCs w:val="0"/>
                <w:sz w:val="24"/>
                <w:szCs w:val="28"/>
              </w:rPr>
            </w:pPr>
            <w:r w:rsidRPr="00307B2B">
              <w:rPr>
                <w:b w:val="0"/>
                <w:bCs w:val="0"/>
                <w:sz w:val="24"/>
                <w:szCs w:val="28"/>
              </w:rPr>
              <w:t>Cómo se guarda el historial</w:t>
            </w:r>
          </w:p>
        </w:tc>
        <w:tc>
          <w:tcPr>
            <w:tcW w:w="3597" w:type="dxa"/>
          </w:tcPr>
          <w:p w14:paraId="33077DC3" w14:textId="145649C1" w:rsidR="00A47BD3" w:rsidRPr="00307B2B" w:rsidRDefault="00307B2B" w:rsidP="00A47BD3">
            <w:pPr>
              <w:cnfStyle w:val="000000000000" w:firstRow="0" w:lastRow="0" w:firstColumn="0" w:lastColumn="0" w:oddVBand="0" w:evenVBand="0" w:oddHBand="0" w:evenHBand="0" w:firstRowFirstColumn="0" w:firstRowLastColumn="0" w:lastRowFirstColumn="0" w:lastRowLastColumn="0"/>
            </w:pPr>
            <w:r w:rsidRPr="00307B2B">
              <w:t xml:space="preserve">Dos listas separadas </w:t>
            </w:r>
            <w:r w:rsidRPr="00307B2B">
              <w:rPr>
                <w:b/>
                <w:bCs/>
              </w:rPr>
              <w:t>(</w:t>
            </w:r>
            <w:proofErr w:type="spellStart"/>
            <w:r w:rsidRPr="00307B2B">
              <w:rPr>
                <w:b/>
                <w:bCs/>
              </w:rPr>
              <w:t>gpt_messages</w:t>
            </w:r>
            <w:proofErr w:type="spellEnd"/>
            <w:r w:rsidRPr="00307B2B">
              <w:rPr>
                <w:b/>
                <w:bCs/>
              </w:rPr>
              <w:t xml:space="preserve">, </w:t>
            </w:r>
            <w:proofErr w:type="spellStart"/>
            <w:r w:rsidRPr="00307B2B">
              <w:rPr>
                <w:b/>
                <w:bCs/>
              </w:rPr>
              <w:t>claude_messages</w:t>
            </w:r>
            <w:proofErr w:type="spellEnd"/>
            <w:r w:rsidRPr="00307B2B">
              <w:rPr>
                <w:b/>
                <w:bCs/>
              </w:rPr>
              <w:t>)</w:t>
            </w:r>
          </w:p>
        </w:tc>
        <w:tc>
          <w:tcPr>
            <w:tcW w:w="3597" w:type="dxa"/>
          </w:tcPr>
          <w:p w14:paraId="41706307" w14:textId="72FF2D08" w:rsidR="00A47BD3" w:rsidRPr="0019074A" w:rsidRDefault="00307B2B" w:rsidP="00307B2B">
            <w:pPr>
              <w:tabs>
                <w:tab w:val="left" w:pos="1236"/>
              </w:tabs>
              <w:cnfStyle w:val="000000000000" w:firstRow="0" w:lastRow="0" w:firstColumn="0" w:lastColumn="0" w:oddVBand="0" w:evenVBand="0" w:oddHBand="0" w:evenHBand="0" w:firstRowFirstColumn="0" w:firstRowLastColumn="0" w:lastRowFirstColumn="0" w:lastRowLastColumn="0"/>
              <w:rPr>
                <w:b/>
                <w:bCs/>
              </w:rPr>
            </w:pPr>
            <w:r w:rsidRPr="0019074A">
              <w:rPr>
                <w:b/>
                <w:bCs/>
              </w:rPr>
              <w:t xml:space="preserve">Una sola lista </w:t>
            </w:r>
            <w:proofErr w:type="spellStart"/>
            <w:r w:rsidRPr="0019074A">
              <w:rPr>
                <w:b/>
                <w:bCs/>
              </w:rPr>
              <w:t>conversation</w:t>
            </w:r>
            <w:proofErr w:type="spellEnd"/>
            <w:r w:rsidRPr="0019074A">
              <w:rPr>
                <w:b/>
                <w:bCs/>
              </w:rPr>
              <w:t xml:space="preserve">, </w:t>
            </w:r>
            <w:r w:rsidRPr="0019074A">
              <w:t>con nombre + texto</w:t>
            </w:r>
            <w:r w:rsidRPr="0019074A">
              <w:rPr>
                <w:b/>
                <w:bCs/>
              </w:rPr>
              <w:tab/>
            </w:r>
          </w:p>
        </w:tc>
      </w:tr>
      <w:tr w:rsidR="0019074A" w14:paraId="33143ED9"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A09F79" w14:textId="47E79F32" w:rsidR="0019074A" w:rsidRPr="0019074A" w:rsidRDefault="0019074A" w:rsidP="00A47BD3">
            <w:pPr>
              <w:rPr>
                <w:b w:val="0"/>
                <w:bCs w:val="0"/>
                <w:szCs w:val="22"/>
              </w:rPr>
            </w:pPr>
            <w:r w:rsidRPr="0019074A">
              <w:rPr>
                <w:b w:val="0"/>
                <w:bCs w:val="0"/>
                <w:szCs w:val="22"/>
              </w:rPr>
              <w:t>Por qué cambia</w:t>
            </w:r>
          </w:p>
        </w:tc>
        <w:tc>
          <w:tcPr>
            <w:tcW w:w="3597" w:type="dxa"/>
          </w:tcPr>
          <w:p w14:paraId="6812D8CB" w14:textId="566DB932" w:rsidR="0019074A" w:rsidRPr="0019074A" w:rsidRDefault="0019074A" w:rsidP="00A47BD3">
            <w:pPr>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2 participantes, "el otro" siempre es claro</w:t>
            </w:r>
          </w:p>
        </w:tc>
        <w:tc>
          <w:tcPr>
            <w:tcW w:w="3597" w:type="dxa"/>
          </w:tcPr>
          <w:p w14:paraId="3613DD0E" w14:textId="1B3E91F0" w:rsidR="0019074A" w:rsidRPr="0019074A" w:rsidRDefault="0019074A" w:rsidP="00307B2B">
            <w:pPr>
              <w:tabs>
                <w:tab w:val="left" w:pos="1236"/>
              </w:tabs>
              <w:cnfStyle w:val="000000100000" w:firstRow="0" w:lastRow="0" w:firstColumn="0" w:lastColumn="0" w:oddVBand="0" w:evenVBand="0" w:oddHBand="1" w:evenHBand="0" w:firstRowFirstColumn="0" w:firstRowLastColumn="0" w:lastRowFirstColumn="0" w:lastRowLastColumn="0"/>
              <w:rPr>
                <w:szCs w:val="22"/>
              </w:rPr>
            </w:pPr>
            <w:r w:rsidRPr="0019074A">
              <w:rPr>
                <w:szCs w:val="22"/>
              </w:rPr>
              <w:t xml:space="preserve">Con 3+, no hay forma de decidir quién es </w:t>
            </w:r>
            <w:proofErr w:type="spellStart"/>
            <w:r w:rsidRPr="0019074A">
              <w:rPr>
                <w:szCs w:val="22"/>
              </w:rPr>
              <w:t>user</w:t>
            </w:r>
            <w:proofErr w:type="spellEnd"/>
            <w:r w:rsidRPr="0019074A">
              <w:rPr>
                <w:szCs w:val="22"/>
              </w:rPr>
              <w:t xml:space="preserve"> y quién </w:t>
            </w:r>
            <w:proofErr w:type="spellStart"/>
            <w:r w:rsidRPr="0019074A">
              <w:rPr>
                <w:szCs w:val="22"/>
              </w:rPr>
              <w:t>assistant</w:t>
            </w:r>
            <w:proofErr w:type="spellEnd"/>
          </w:p>
        </w:tc>
      </w:tr>
      <w:tr w:rsidR="0019074A" w14:paraId="0C9ED27C"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23865B3B" w14:textId="159C0564" w:rsidR="0019074A" w:rsidRPr="0019074A" w:rsidRDefault="0019074A" w:rsidP="00A47BD3">
            <w:pPr>
              <w:rPr>
                <w:b w:val="0"/>
                <w:bCs w:val="0"/>
                <w:sz w:val="24"/>
                <w:szCs w:val="28"/>
              </w:rPr>
            </w:pPr>
            <w:r>
              <w:rPr>
                <w:b w:val="0"/>
                <w:bCs w:val="0"/>
                <w:sz w:val="24"/>
                <w:szCs w:val="28"/>
              </w:rPr>
              <w:t>Costo</w:t>
            </w:r>
          </w:p>
        </w:tc>
        <w:tc>
          <w:tcPr>
            <w:tcW w:w="3597" w:type="dxa"/>
          </w:tcPr>
          <w:p w14:paraId="7466ACA3" w14:textId="5AF989EE" w:rsidR="0019074A" w:rsidRPr="0019074A" w:rsidRDefault="0019074A" w:rsidP="00A47BD3">
            <w:pPr>
              <w:cnfStyle w:val="000000000000" w:firstRow="0" w:lastRow="0" w:firstColumn="0" w:lastColumn="0" w:oddVBand="0" w:evenVBand="0" w:oddHBand="0" w:evenHBand="0" w:firstRowFirstColumn="0" w:firstRowLastColumn="0" w:lastRowFirstColumn="0" w:lastRowLastColumn="0"/>
            </w:pPr>
            <w:r w:rsidRPr="0019074A">
              <w:t>Crece cuadrático igual</w:t>
            </w:r>
          </w:p>
        </w:tc>
        <w:tc>
          <w:tcPr>
            <w:tcW w:w="3597" w:type="dxa"/>
          </w:tcPr>
          <w:p w14:paraId="21F9F0FD" w14:textId="537BBE22" w:rsidR="0019074A" w:rsidRPr="0019074A" w:rsidRDefault="0019074A" w:rsidP="00307B2B">
            <w:pPr>
              <w:tabs>
                <w:tab w:val="left" w:pos="1236"/>
              </w:tabs>
              <w:cnfStyle w:val="000000000000" w:firstRow="0" w:lastRow="0" w:firstColumn="0" w:lastColumn="0" w:oddVBand="0" w:evenVBand="0" w:oddHBand="0" w:evenHBand="0" w:firstRowFirstColumn="0" w:firstRowLastColumn="0" w:lastRowFirstColumn="0" w:lastRowLastColumn="0"/>
            </w:pPr>
            <w:r w:rsidRPr="0019074A">
              <w:t>Crece cuadrático igual (el problema de reenviar todo no desaparece)</w:t>
            </w:r>
          </w:p>
        </w:tc>
      </w:tr>
    </w:tbl>
    <w:p w14:paraId="7252A0A2" w14:textId="77777777" w:rsidR="00A47BD3" w:rsidRDefault="00A47BD3" w:rsidP="00A47BD3">
      <w:pPr>
        <w:rPr>
          <w:b/>
          <w:bCs/>
          <w:sz w:val="24"/>
          <w:szCs w:val="28"/>
        </w:rPr>
      </w:pPr>
    </w:p>
    <w:p w14:paraId="2C76D179" w14:textId="77777777" w:rsidR="007C6FFE" w:rsidRPr="00A47BD3" w:rsidRDefault="007C6FFE" w:rsidP="00A47BD3">
      <w:pPr>
        <w:rPr>
          <w:b/>
          <w:bCs/>
          <w:sz w:val="24"/>
          <w:szCs w:val="28"/>
        </w:rPr>
      </w:pPr>
    </w:p>
    <w:p w14:paraId="34F856AD" w14:textId="34089750" w:rsidR="00A47BD3" w:rsidRDefault="007C6FFE" w:rsidP="006A759E">
      <w:r w:rsidRPr="007C6FFE">
        <w:rPr>
          <w:noProof/>
        </w:rPr>
        <w:lastRenderedPageBreak/>
        <w:drawing>
          <wp:inline distT="0" distB="0" distL="0" distR="0" wp14:anchorId="48A1A131" wp14:editId="625DBE8B">
            <wp:extent cx="4709568" cy="472481"/>
            <wp:effectExtent l="38100" t="38100" r="34290" b="41910"/>
            <wp:docPr id="118685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4700" name=""/>
                    <pic:cNvPicPr/>
                  </pic:nvPicPr>
                  <pic:blipFill>
                    <a:blip r:embed="rId692"/>
                    <a:stretch>
                      <a:fillRect/>
                    </a:stretch>
                  </pic:blipFill>
                  <pic:spPr>
                    <a:xfrm>
                      <a:off x="0" y="0"/>
                      <a:ext cx="4709568" cy="472481"/>
                    </a:xfrm>
                    <a:prstGeom prst="rect">
                      <a:avLst/>
                    </a:prstGeom>
                    <a:ln w="28575">
                      <a:solidFill>
                        <a:schemeClr val="tx1"/>
                      </a:solidFill>
                    </a:ln>
                  </pic:spPr>
                </pic:pic>
              </a:graphicData>
            </a:graphic>
          </wp:inline>
        </w:drawing>
      </w:r>
    </w:p>
    <w:p w14:paraId="7028E765" w14:textId="77777777" w:rsidR="00307CF0" w:rsidRPr="00307CF0" w:rsidRDefault="00307CF0" w:rsidP="00307CF0">
      <w:r w:rsidRPr="00307CF0">
        <w:t xml:space="preserve">Sí, pero aumenta aún más: no es solo "3 veces" el costo cuadrático, es </w:t>
      </w:r>
      <w:r w:rsidRPr="00307CF0">
        <w:rPr>
          <w:b/>
          <w:bCs/>
        </w:rPr>
        <w:t>el cuadrado multiplicado por 3</w:t>
      </w:r>
      <w:r w:rsidRPr="00307CF0">
        <w:t>.</w:t>
      </w:r>
    </w:p>
    <w:p w14:paraId="1AD07F20" w14:textId="3629C579" w:rsidR="007C6FFE" w:rsidRDefault="00307CF0" w:rsidP="00307CF0">
      <w:pPr>
        <w:pStyle w:val="Prrafodelista"/>
        <w:numPr>
          <w:ilvl w:val="0"/>
          <w:numId w:val="58"/>
        </w:numPr>
      </w:pPr>
      <w:r>
        <w:t>Con 2 modelos: cada ronda reenvía todo el historial, 2 veces por ronda (una por modelo).</w:t>
      </w:r>
    </w:p>
    <w:p w14:paraId="6583EFF2" w14:textId="0A1446D1" w:rsidR="00307CF0" w:rsidRPr="00307CF0" w:rsidRDefault="00307CF0" w:rsidP="00307CF0">
      <w:pPr>
        <w:pStyle w:val="Prrafodelista"/>
        <w:numPr>
          <w:ilvl w:val="0"/>
          <w:numId w:val="58"/>
        </w:numPr>
      </w:pPr>
      <w:r>
        <w:t xml:space="preserve">Con 3 modelos: cada ronda reenvía todo el historial, </w:t>
      </w:r>
      <w:r>
        <w:rPr>
          <w:b/>
          <w:bCs/>
        </w:rPr>
        <w:t>3 veces por ronda.</w:t>
      </w:r>
    </w:p>
    <w:p w14:paraId="0C755869" w14:textId="77777777" w:rsidR="00307CF0" w:rsidRPr="00BE68E5" w:rsidRDefault="00307CF0" w:rsidP="00307CF0">
      <w:pPr>
        <w:pStyle w:val="NormalWeb"/>
        <w:rPr>
          <w:rFonts w:ascii="Arial" w:hAnsi="Arial" w:cs="Arial"/>
          <w:sz w:val="22"/>
          <w:szCs w:val="22"/>
        </w:rPr>
      </w:pPr>
      <w:r w:rsidRPr="00BE68E5">
        <w:rPr>
          <w:rFonts w:ascii="Arial" w:hAnsi="Arial" w:cs="Arial"/>
          <w:sz w:val="22"/>
          <w:szCs w:val="22"/>
        </w:rPr>
        <w:t xml:space="preserve">Y como el historial mismo crece más rápido (3 mensajes nuevos por ronda en vez de 2), la suma total de tokens crece </w:t>
      </w:r>
      <w:r w:rsidRPr="00BE68E5">
        <w:rPr>
          <w:rStyle w:val="Fuerte"/>
          <w:rFonts w:ascii="Arial" w:hAnsi="Arial" w:cs="Arial"/>
          <w:sz w:val="22"/>
          <w:szCs w:val="22"/>
        </w:rPr>
        <w:t>más que 3 veces</w:t>
      </w:r>
      <w:r w:rsidRPr="00BE68E5">
        <w:rPr>
          <w:rFonts w:ascii="Arial" w:hAnsi="Arial" w:cs="Arial"/>
          <w:sz w:val="22"/>
          <w:szCs w:val="22"/>
        </w:rPr>
        <w:t xml:space="preserve"> respecto a la versión de 2 modelos, para el mismo número de rondas.</w:t>
      </w:r>
    </w:p>
    <w:p w14:paraId="1CC4BB5D" w14:textId="1CE7734F" w:rsidR="00307CF0" w:rsidRDefault="00BE68E5" w:rsidP="00307CF0">
      <w:r>
        <w:rPr>
          <w:b/>
          <w:bCs/>
        </w:rPr>
        <w:t xml:space="preserve">En una línea: </w:t>
      </w:r>
      <w:proofErr w:type="spellStart"/>
      <w:r>
        <w:t>mas</w:t>
      </w:r>
      <w:proofErr w:type="spellEnd"/>
      <w:r>
        <w:t xml:space="preserve"> participantes = historial </w:t>
      </w:r>
      <w:proofErr w:type="spellStart"/>
      <w:r>
        <w:t>mas</w:t>
      </w:r>
      <w:proofErr w:type="spellEnd"/>
      <w:r>
        <w:t xml:space="preserve"> grande por ronda x más llamadas por ronda = el costo se dispara </w:t>
      </w:r>
      <w:proofErr w:type="spellStart"/>
      <w:r>
        <w:t>mas</w:t>
      </w:r>
      <w:proofErr w:type="spellEnd"/>
      <w:r>
        <w:t xml:space="preserve"> rápido que lineal.</w:t>
      </w:r>
    </w:p>
    <w:p w14:paraId="09952AD6" w14:textId="74E7C713" w:rsidR="00DE3FB2" w:rsidRDefault="00DE3FB2">
      <w:r>
        <w:br w:type="page"/>
      </w:r>
    </w:p>
    <w:p w14:paraId="4914405C" w14:textId="58DA9BB3" w:rsidR="00DB2D29" w:rsidRPr="009C0A83" w:rsidRDefault="00DE3FB2" w:rsidP="009C0A8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71AF1">
        <w:rPr>
          <w:rFonts w:ascii="Arial" w:hAnsi="Arial" w:cs="Arial"/>
          <w:b/>
          <w:bCs/>
          <w:sz w:val="24"/>
          <w:szCs w:val="24"/>
          <w:highlight w:val="yellow"/>
        </w:rPr>
        <w:t xml:space="preserve">4: </w:t>
      </w:r>
      <w:r w:rsidR="004A0A70">
        <w:rPr>
          <w:rFonts w:ascii="Arial" w:hAnsi="Arial" w:cs="Arial"/>
          <w:b/>
          <w:bCs/>
          <w:sz w:val="24"/>
          <w:szCs w:val="24"/>
          <w:highlight w:val="yellow"/>
        </w:rPr>
        <w:t xml:space="preserve">Dia 2: </w:t>
      </w:r>
      <w:proofErr w:type="spellStart"/>
      <w:r w:rsidR="004A0A70">
        <w:rPr>
          <w:rFonts w:ascii="Arial" w:hAnsi="Arial" w:cs="Arial"/>
          <w:b/>
          <w:bCs/>
          <w:sz w:val="24"/>
          <w:szCs w:val="24"/>
          <w:highlight w:val="yellow"/>
        </w:rPr>
        <w:t>Gradio</w:t>
      </w:r>
      <w:proofErr w:type="spellEnd"/>
    </w:p>
    <w:p w14:paraId="7BFCB46E" w14:textId="5F941272" w:rsidR="00DB2D29" w:rsidRDefault="00DB2D29" w:rsidP="00DB2D29">
      <w:pPr>
        <w:pStyle w:val="Ttulo3"/>
        <w:rPr>
          <w:b/>
          <w:bCs/>
          <w:sz w:val="24"/>
          <w:szCs w:val="24"/>
        </w:rPr>
      </w:pPr>
      <w:r w:rsidRPr="00DD60EA">
        <w:rPr>
          <w:b/>
          <w:bCs/>
          <w:sz w:val="24"/>
          <w:szCs w:val="24"/>
          <w:highlight w:val="yellow"/>
        </w:rPr>
        <w:t>2.4.1 Lo que viene hoy</w:t>
      </w:r>
      <w:r w:rsidR="005B407C" w:rsidRPr="00DD60EA">
        <w:rPr>
          <w:b/>
          <w:bCs/>
          <w:sz w:val="24"/>
          <w:szCs w:val="24"/>
          <w:highlight w:val="yellow"/>
        </w:rPr>
        <w:t xml:space="preserve"> + Que es </w:t>
      </w:r>
      <w:proofErr w:type="spellStart"/>
      <w:r w:rsidR="005B407C" w:rsidRPr="00DD60EA">
        <w:rPr>
          <w:b/>
          <w:bCs/>
          <w:sz w:val="24"/>
          <w:szCs w:val="24"/>
          <w:highlight w:val="yellow"/>
        </w:rPr>
        <w:t>Gradio</w:t>
      </w:r>
      <w:proofErr w:type="spellEnd"/>
      <w:r w:rsidR="00DD60EA" w:rsidRPr="00DD60EA">
        <w:rPr>
          <w:b/>
          <w:bCs/>
          <w:sz w:val="24"/>
          <w:szCs w:val="24"/>
          <w:highlight w:val="yellow"/>
        </w:rPr>
        <w:t xml:space="preserve"> + que hay bajo </w:t>
      </w:r>
      <w:proofErr w:type="spellStart"/>
      <w:r w:rsidR="00DD60EA" w:rsidRPr="00DD60EA">
        <w:rPr>
          <w:b/>
          <w:bCs/>
          <w:sz w:val="24"/>
          <w:szCs w:val="24"/>
          <w:highlight w:val="yellow"/>
        </w:rPr>
        <w:t>gradio</w:t>
      </w:r>
      <w:proofErr w:type="spellEnd"/>
    </w:p>
    <w:p w14:paraId="1408D819" w14:textId="61D165BE" w:rsidR="00255FA3" w:rsidRPr="00255FA3" w:rsidRDefault="00255FA3" w:rsidP="00255FA3"/>
    <w:p w14:paraId="1D7F1A3E" w14:textId="77777777" w:rsidR="00DB2D29" w:rsidRPr="00DB2D29" w:rsidRDefault="00DB2D29" w:rsidP="00DB2D29">
      <w:r w:rsidRPr="00DB2D29">
        <w:rPr>
          <w:b/>
          <w:bCs/>
        </w:rPr>
        <w:t>"</w:t>
      </w:r>
      <w:proofErr w:type="spellStart"/>
      <w:r w:rsidRPr="00DB2D29">
        <w:rPr>
          <w:b/>
          <w:bCs/>
        </w:rPr>
        <w:t>UIs</w:t>
      </w:r>
      <w:proofErr w:type="spellEnd"/>
      <w:r w:rsidRPr="00DB2D29">
        <w:rPr>
          <w:b/>
          <w:bCs/>
        </w:rPr>
        <w:t xml:space="preserve"> </w:t>
      </w:r>
      <w:proofErr w:type="spellStart"/>
      <w:r w:rsidRPr="00DB2D29">
        <w:rPr>
          <w:b/>
          <w:bCs/>
        </w:rPr>
        <w:t>for</w:t>
      </w:r>
      <w:proofErr w:type="spellEnd"/>
      <w:r w:rsidRPr="00DB2D29">
        <w:rPr>
          <w:b/>
          <w:bCs/>
        </w:rPr>
        <w:t xml:space="preserve"> non-</w:t>
      </w:r>
      <w:proofErr w:type="spellStart"/>
      <w:r w:rsidRPr="00DB2D29">
        <w:rPr>
          <w:b/>
          <w:bCs/>
        </w:rPr>
        <w:t>frontend</w:t>
      </w:r>
      <w:proofErr w:type="spellEnd"/>
      <w:r w:rsidRPr="00DB2D29">
        <w:rPr>
          <w:b/>
          <w:bCs/>
        </w:rPr>
        <w:t xml:space="preserve"> </w:t>
      </w:r>
      <w:proofErr w:type="spellStart"/>
      <w:r w:rsidRPr="00DB2D29">
        <w:rPr>
          <w:b/>
          <w:bCs/>
        </w:rPr>
        <w:t>people</w:t>
      </w:r>
      <w:proofErr w:type="spellEnd"/>
      <w:r w:rsidRPr="00DB2D29">
        <w:rPr>
          <w:b/>
          <w:bCs/>
        </w:rPr>
        <w:t>"</w:t>
      </w:r>
      <w:r w:rsidRPr="00DB2D29">
        <w:t xml:space="preserve">: interfaces de usuario para gente que no sabe de </w:t>
      </w:r>
      <w:proofErr w:type="spellStart"/>
      <w:r w:rsidRPr="00DB2D29">
        <w:t>frontend</w:t>
      </w:r>
      <w:proofErr w:type="spellEnd"/>
      <w:r w:rsidRPr="00DB2D29">
        <w:t>.</w:t>
      </w:r>
    </w:p>
    <w:p w14:paraId="5ADECEFB" w14:textId="77777777" w:rsidR="005B407C" w:rsidRPr="005B407C" w:rsidRDefault="005B407C" w:rsidP="005B407C">
      <w:r w:rsidRPr="005B407C">
        <w:rPr>
          <w:b/>
          <w:bCs/>
        </w:rPr>
        <w:t>Lo que ya puedes hacer</w:t>
      </w:r>
      <w:r w:rsidRPr="005B407C">
        <w:t xml:space="preserve"> (según la diapositiva):</w:t>
      </w:r>
    </w:p>
    <w:p w14:paraId="7258F38C" w14:textId="42C39291" w:rsidR="005B407C" w:rsidRPr="005B407C" w:rsidRDefault="005B407C" w:rsidP="005B407C">
      <w:pPr>
        <w:pStyle w:val="Prrafodelista"/>
        <w:numPr>
          <w:ilvl w:val="0"/>
          <w:numId w:val="58"/>
        </w:numPr>
      </w:pPr>
      <w:r w:rsidRPr="005B407C">
        <w:t xml:space="preserve">Visión general de </w:t>
      </w:r>
      <w:proofErr w:type="spellStart"/>
      <w:r w:rsidRPr="005B407C">
        <w:t>transformers</w:t>
      </w:r>
      <w:proofErr w:type="spellEnd"/>
      <w:r w:rsidRPr="005B407C">
        <w:t xml:space="preserve"> y los </w:t>
      </w:r>
      <w:proofErr w:type="spellStart"/>
      <w:r w:rsidRPr="005B407C">
        <w:t>LLMs</w:t>
      </w:r>
      <w:proofErr w:type="spellEnd"/>
      <w:r w:rsidRPr="005B407C">
        <w:t xml:space="preserve"> de frontera.</w:t>
      </w:r>
    </w:p>
    <w:p w14:paraId="59842C8E" w14:textId="4766ECB5" w:rsidR="005B407C" w:rsidRPr="005B407C" w:rsidRDefault="005B407C" w:rsidP="005B407C">
      <w:pPr>
        <w:pStyle w:val="Prrafodelista"/>
        <w:numPr>
          <w:ilvl w:val="0"/>
          <w:numId w:val="58"/>
        </w:numPr>
      </w:pPr>
      <w:r w:rsidRPr="005B407C">
        <w:t xml:space="preserve">Usar la API de </w:t>
      </w:r>
      <w:proofErr w:type="spellStart"/>
      <w:r w:rsidRPr="005B407C">
        <w:t>OpenAI</w:t>
      </w:r>
      <w:proofErr w:type="spellEnd"/>
      <w:r w:rsidRPr="005B407C">
        <w:t xml:space="preserve"> con confianza, incluyendo streaming, </w:t>
      </w:r>
      <w:proofErr w:type="spellStart"/>
      <w:r w:rsidRPr="005B407C">
        <w:t>Markdown</w:t>
      </w:r>
      <w:proofErr w:type="spellEnd"/>
      <w:r w:rsidRPr="005B407C">
        <w:t xml:space="preserve"> y generación JSON.</w:t>
      </w:r>
    </w:p>
    <w:p w14:paraId="6435B28C" w14:textId="45878583" w:rsidR="005B407C" w:rsidRDefault="005B407C" w:rsidP="005B407C">
      <w:pPr>
        <w:pStyle w:val="Prrafodelista"/>
        <w:numPr>
          <w:ilvl w:val="0"/>
          <w:numId w:val="58"/>
        </w:numPr>
      </w:pPr>
      <w:r w:rsidRPr="005B407C">
        <w:t xml:space="preserve">Usar </w:t>
      </w:r>
      <w:proofErr w:type="spellStart"/>
      <w:r w:rsidRPr="005B407C">
        <w:t>APIs</w:t>
      </w:r>
      <w:proofErr w:type="spellEnd"/>
      <w:r w:rsidRPr="005B407C">
        <w:t xml:space="preserve"> de frontera.</w:t>
      </w:r>
    </w:p>
    <w:p w14:paraId="34117B12" w14:textId="77777777" w:rsidR="005B407C" w:rsidRPr="005B407C" w:rsidRDefault="005B407C" w:rsidP="005B407C">
      <w:r w:rsidRPr="005B407C">
        <w:rPr>
          <w:b/>
          <w:bCs/>
        </w:rPr>
        <w:t>Lo que podrás hacer hoy:</w:t>
      </w:r>
    </w:p>
    <w:p w14:paraId="4987A546" w14:textId="304E0199" w:rsidR="007E65AC" w:rsidRPr="007E65AC" w:rsidRDefault="007E65AC" w:rsidP="007E65AC">
      <w:pPr>
        <w:pStyle w:val="Prrafodelista"/>
        <w:numPr>
          <w:ilvl w:val="0"/>
          <w:numId w:val="58"/>
        </w:numPr>
      </w:pPr>
      <w:r w:rsidRPr="007E65AC">
        <w:t xml:space="preserve">Describir </w:t>
      </w:r>
      <w:proofErr w:type="spellStart"/>
      <w:r w:rsidRPr="007E65AC">
        <w:t>Gradio</w:t>
      </w:r>
      <w:proofErr w:type="spellEnd"/>
      <w:r w:rsidRPr="007E65AC">
        <w:t>, la plataforma para interfaces de ciencia de datos.</w:t>
      </w:r>
    </w:p>
    <w:p w14:paraId="73DC4CB0" w14:textId="00DA902A" w:rsidR="007E65AC" w:rsidRPr="007E65AC" w:rsidRDefault="007E65AC" w:rsidP="007E65AC">
      <w:pPr>
        <w:pStyle w:val="Prrafodelista"/>
        <w:numPr>
          <w:ilvl w:val="0"/>
          <w:numId w:val="58"/>
        </w:numPr>
      </w:pPr>
      <w:r w:rsidRPr="007E65AC">
        <w:t xml:space="preserve">Crear una interfaz simple con </w:t>
      </w:r>
      <w:proofErr w:type="spellStart"/>
      <w:r w:rsidRPr="007E65AC">
        <w:t>Gradio</w:t>
      </w:r>
      <w:proofErr w:type="spellEnd"/>
      <w:r w:rsidRPr="007E65AC">
        <w:t>.</w:t>
      </w:r>
    </w:p>
    <w:p w14:paraId="6576E91B" w14:textId="3220BB03" w:rsidR="007E65AC" w:rsidRPr="007E65AC" w:rsidRDefault="007E65AC" w:rsidP="007E65AC">
      <w:pPr>
        <w:pStyle w:val="Prrafodelista"/>
        <w:numPr>
          <w:ilvl w:val="0"/>
          <w:numId w:val="58"/>
        </w:numPr>
      </w:pPr>
      <w:r w:rsidRPr="007E65AC">
        <w:t xml:space="preserve">Conectar </w:t>
      </w:r>
      <w:proofErr w:type="spellStart"/>
      <w:r w:rsidRPr="007E65AC">
        <w:t>Gradio</w:t>
      </w:r>
      <w:proofErr w:type="spellEnd"/>
      <w:r w:rsidRPr="007E65AC">
        <w:t xml:space="preserve"> a modelos de frontera.</w:t>
      </w:r>
    </w:p>
    <w:p w14:paraId="1DAB2C78" w14:textId="77777777" w:rsidR="005B407C" w:rsidRDefault="005B407C" w:rsidP="007E65AC">
      <w:pPr>
        <w:pBdr>
          <w:bottom w:val="single" w:sz="6" w:space="1" w:color="auto"/>
        </w:pBdr>
      </w:pPr>
    </w:p>
    <w:p w14:paraId="769DAEBC" w14:textId="77777777" w:rsidR="007E65AC" w:rsidRPr="007E65AC" w:rsidRDefault="007E65AC" w:rsidP="007E65AC">
      <w:pPr>
        <w:rPr>
          <w:b/>
          <w:bCs/>
          <w:sz w:val="24"/>
          <w:szCs w:val="28"/>
        </w:rPr>
      </w:pPr>
      <w:r w:rsidRPr="007E65AC">
        <w:rPr>
          <w:b/>
          <w:bCs/>
          <w:sz w:val="24"/>
          <w:szCs w:val="28"/>
          <w:highlight w:val="yellow"/>
        </w:rPr>
        <w:t xml:space="preserve">2. Qué es </w:t>
      </w:r>
      <w:proofErr w:type="spellStart"/>
      <w:r w:rsidRPr="007E65AC">
        <w:rPr>
          <w:b/>
          <w:bCs/>
          <w:sz w:val="24"/>
          <w:szCs w:val="28"/>
          <w:highlight w:val="yellow"/>
        </w:rPr>
        <w:t>Gradio</w:t>
      </w:r>
      <w:proofErr w:type="spellEnd"/>
    </w:p>
    <w:p w14:paraId="3E337F92" w14:textId="77777777" w:rsidR="00420FAA" w:rsidRPr="00420FAA" w:rsidRDefault="00420FAA" w:rsidP="00420FAA">
      <w:r w:rsidRPr="00420FAA">
        <w:t xml:space="preserve">Una librería de Python de código abierto, ahora propiedad de </w:t>
      </w:r>
      <w:proofErr w:type="spellStart"/>
      <w:r w:rsidRPr="00420FAA">
        <w:rPr>
          <w:b/>
          <w:bCs/>
        </w:rPr>
        <w:t>Hugging</w:t>
      </w:r>
      <w:proofErr w:type="spellEnd"/>
      <w:r w:rsidRPr="00420FAA">
        <w:rPr>
          <w:b/>
          <w:bCs/>
        </w:rPr>
        <w:t xml:space="preserve"> </w:t>
      </w:r>
      <w:proofErr w:type="spellStart"/>
      <w:r w:rsidRPr="00420FAA">
        <w:rPr>
          <w:b/>
          <w:bCs/>
        </w:rPr>
        <w:t>Face</w:t>
      </w:r>
      <w:proofErr w:type="spellEnd"/>
      <w:r w:rsidRPr="00420FAA">
        <w:t xml:space="preserve">. Permite generar una interfaz de usuario con poco código Python, sin saber de </w:t>
      </w:r>
      <w:proofErr w:type="spellStart"/>
      <w:r w:rsidRPr="00420FAA">
        <w:t>frontend</w:t>
      </w:r>
      <w:proofErr w:type="spellEnd"/>
      <w:r w:rsidRPr="00420FAA">
        <w:t>.</w:t>
      </w:r>
    </w:p>
    <w:tbl>
      <w:tblPr>
        <w:tblStyle w:val="Tablaconcuadrcula"/>
        <w:tblW w:w="0" w:type="auto"/>
        <w:tblLook w:val="04A0" w:firstRow="1" w:lastRow="0" w:firstColumn="1" w:lastColumn="0" w:noHBand="0" w:noVBand="1"/>
      </w:tblPr>
      <w:tblGrid>
        <w:gridCol w:w="10790"/>
      </w:tblGrid>
      <w:tr w:rsidR="00420FAA" w14:paraId="72FA5F62" w14:textId="77777777" w:rsidTr="00420FAA">
        <w:tc>
          <w:tcPr>
            <w:tcW w:w="10790" w:type="dxa"/>
          </w:tcPr>
          <w:p w14:paraId="67A386D2" w14:textId="77777777" w:rsidR="00420FAA" w:rsidRDefault="00C31EEC" w:rsidP="007E65AC">
            <w:r w:rsidRPr="00C31EEC">
              <w:rPr>
                <w:noProof/>
              </w:rPr>
              <w:drawing>
                <wp:inline distT="0" distB="0" distL="0" distR="0" wp14:anchorId="2DCC4E90" wp14:editId="6B0482B7">
                  <wp:extent cx="2552921" cy="426757"/>
                  <wp:effectExtent l="19050" t="19050" r="19050" b="11430"/>
                  <wp:docPr id="2005996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96055" name=""/>
                          <pic:cNvPicPr/>
                        </pic:nvPicPr>
                        <pic:blipFill>
                          <a:blip r:embed="rId693"/>
                          <a:stretch>
                            <a:fillRect/>
                          </a:stretch>
                        </pic:blipFill>
                        <pic:spPr>
                          <a:xfrm>
                            <a:off x="0" y="0"/>
                            <a:ext cx="2552921" cy="426757"/>
                          </a:xfrm>
                          <a:prstGeom prst="rect">
                            <a:avLst/>
                          </a:prstGeom>
                          <a:ln w="19050">
                            <a:solidFill>
                              <a:schemeClr val="tx1"/>
                            </a:solidFill>
                          </a:ln>
                        </pic:spPr>
                      </pic:pic>
                    </a:graphicData>
                  </a:graphic>
                </wp:inline>
              </w:drawing>
            </w:r>
          </w:p>
          <w:p w14:paraId="6702D6E1" w14:textId="21EAD3AA" w:rsidR="00C31EEC" w:rsidRDefault="00C31EEC" w:rsidP="007E65AC">
            <w:r w:rsidRPr="00C31EEC">
              <w:rPr>
                <w:b/>
                <w:bCs/>
              </w:rPr>
              <w:t xml:space="preserve">Sí, sigue siendo de </w:t>
            </w:r>
            <w:proofErr w:type="spellStart"/>
            <w:r w:rsidRPr="00C31EEC">
              <w:rPr>
                <w:b/>
                <w:bCs/>
              </w:rPr>
              <w:t>Hugging</w:t>
            </w:r>
            <w:proofErr w:type="spellEnd"/>
            <w:r w:rsidRPr="00C31EEC">
              <w:rPr>
                <w:b/>
                <w:bCs/>
              </w:rPr>
              <w:t xml:space="preserve"> </w:t>
            </w:r>
            <w:proofErr w:type="spellStart"/>
            <w:r w:rsidRPr="00C31EEC">
              <w:rPr>
                <w:b/>
                <w:bCs/>
              </w:rPr>
              <w:t>Face</w:t>
            </w:r>
            <w:proofErr w:type="spellEnd"/>
            <w:r w:rsidRPr="00C31EEC">
              <w:rPr>
                <w:b/>
                <w:bCs/>
              </w:rPr>
              <w:t>.</w:t>
            </w:r>
            <w:r w:rsidRPr="00C31EEC">
              <w:t xml:space="preserve"> La adquisición fue en diciembre de 2021 y se mantiene así a 2026, con actividad reciente: </w:t>
            </w:r>
            <w:proofErr w:type="spellStart"/>
            <w:r w:rsidRPr="00C31EEC">
              <w:t>Gradio</w:t>
            </w:r>
            <w:proofErr w:type="spellEnd"/>
            <w:r w:rsidRPr="00C31EEC">
              <w:t xml:space="preserve"> 6 se lanzó en enero de 2026, y en septiembre de 2026 iba por la versión 6.28.0.</w:t>
            </w:r>
          </w:p>
        </w:tc>
      </w:tr>
    </w:tbl>
    <w:p w14:paraId="165BCC67" w14:textId="77777777" w:rsidR="00C31EEC" w:rsidRDefault="00C31EEC" w:rsidP="00C31EEC">
      <w:pPr>
        <w:rPr>
          <w:b/>
          <w:bCs/>
        </w:rPr>
      </w:pPr>
    </w:p>
    <w:p w14:paraId="255A3A9A" w14:textId="6B9A37CE" w:rsidR="00C31EEC" w:rsidRPr="00C31EEC" w:rsidRDefault="00C31EEC" w:rsidP="00C31EEC">
      <w:r w:rsidRPr="00C31EEC">
        <w:rPr>
          <w:b/>
          <w:bCs/>
        </w:rPr>
        <w:t>Comparación que hace el profesor:</w:t>
      </w:r>
    </w:p>
    <w:p w14:paraId="5AFFF8EF" w14:textId="37366834" w:rsidR="005B407C" w:rsidRDefault="00DD60EA" w:rsidP="005B407C">
      <w:pPr>
        <w:pBdr>
          <w:bottom w:val="single" w:sz="6" w:space="1" w:color="auto"/>
        </w:pBdr>
      </w:pPr>
      <w:r w:rsidRPr="00DD60EA">
        <w:rPr>
          <w:noProof/>
        </w:rPr>
        <w:drawing>
          <wp:inline distT="0" distB="0" distL="0" distR="0" wp14:anchorId="3D485713" wp14:editId="1F488BF8">
            <wp:extent cx="4638675" cy="1051432"/>
            <wp:effectExtent l="19050" t="19050" r="9525" b="15875"/>
            <wp:docPr id="92570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09728" name=""/>
                    <pic:cNvPicPr/>
                  </pic:nvPicPr>
                  <pic:blipFill>
                    <a:blip r:embed="rId694"/>
                    <a:stretch>
                      <a:fillRect/>
                    </a:stretch>
                  </pic:blipFill>
                  <pic:spPr>
                    <a:xfrm>
                      <a:off x="0" y="0"/>
                      <a:ext cx="4650910" cy="1054205"/>
                    </a:xfrm>
                    <a:prstGeom prst="rect">
                      <a:avLst/>
                    </a:prstGeom>
                    <a:ln w="19050">
                      <a:solidFill>
                        <a:schemeClr val="tx1"/>
                      </a:solidFill>
                    </a:ln>
                  </pic:spPr>
                </pic:pic>
              </a:graphicData>
            </a:graphic>
          </wp:inline>
        </w:drawing>
      </w:r>
    </w:p>
    <w:p w14:paraId="480F2DED" w14:textId="77777777" w:rsidR="00DD60EA" w:rsidRPr="00DD60EA" w:rsidRDefault="00DD60EA" w:rsidP="00DD60EA">
      <w:pPr>
        <w:rPr>
          <w:b/>
          <w:bCs/>
          <w:sz w:val="24"/>
          <w:szCs w:val="28"/>
        </w:rPr>
      </w:pPr>
      <w:r w:rsidRPr="00DD60EA">
        <w:rPr>
          <w:b/>
          <w:bCs/>
          <w:sz w:val="24"/>
          <w:szCs w:val="28"/>
          <w:highlight w:val="yellow"/>
        </w:rPr>
        <w:t>3. Qué hay "bajo el capó" (lo menciona, sin explicarlo aún)</w:t>
      </w:r>
    </w:p>
    <w:p w14:paraId="4AC616B5" w14:textId="77777777" w:rsidR="00255FA3" w:rsidRPr="00255FA3" w:rsidRDefault="00255FA3" w:rsidP="00255FA3">
      <w:r w:rsidRPr="00255FA3">
        <w:t xml:space="preserve">Dice que la interfaz generada es en realidad </w:t>
      </w:r>
      <w:r w:rsidRPr="00255FA3">
        <w:rPr>
          <w:b/>
          <w:bCs/>
        </w:rPr>
        <w:t xml:space="preserve">una aplicación </w:t>
      </w:r>
      <w:proofErr w:type="spellStart"/>
      <w:r w:rsidRPr="00255FA3">
        <w:rPr>
          <w:b/>
          <w:bCs/>
        </w:rPr>
        <w:t>React</w:t>
      </w:r>
      <w:proofErr w:type="spellEnd"/>
      <w:r w:rsidRPr="00255FA3">
        <w:t xml:space="preserve"> (JavaScript/</w:t>
      </w:r>
      <w:proofErr w:type="spellStart"/>
      <w:r w:rsidRPr="00255FA3">
        <w:t>TypeScript</w:t>
      </w:r>
      <w:proofErr w:type="spellEnd"/>
      <w:r w:rsidRPr="00255FA3">
        <w:t>), y promete explicar cómo funciona eso más adelante. Por ahora pide "suspender la incredulidad" y solo probarlo.</w:t>
      </w:r>
    </w:p>
    <w:p w14:paraId="4356D7E8" w14:textId="00915C59" w:rsidR="00DD60EA" w:rsidRPr="005B407C" w:rsidRDefault="00DD60EA" w:rsidP="005B407C"/>
    <w:p w14:paraId="30B759E9" w14:textId="77777777" w:rsidR="005B407C" w:rsidRPr="005B407C" w:rsidRDefault="005B407C" w:rsidP="005B407C"/>
    <w:p w14:paraId="7ACD2C32" w14:textId="77777777" w:rsidR="00BE68E5" w:rsidRPr="00BE68E5" w:rsidRDefault="00BE68E5" w:rsidP="00307CF0"/>
    <w:p w14:paraId="41962A54" w14:textId="77777777" w:rsidR="006A759E" w:rsidRDefault="006A759E" w:rsidP="006A759E">
      <w:pPr>
        <w:rPr>
          <w:highlight w:val="yellow"/>
        </w:rPr>
      </w:pPr>
    </w:p>
    <w:p w14:paraId="442BA474" w14:textId="5950CBB5" w:rsidR="00255FA3" w:rsidRDefault="00255FA3">
      <w:pPr>
        <w:rPr>
          <w:highlight w:val="yellow"/>
        </w:rPr>
      </w:pPr>
      <w:r>
        <w:rPr>
          <w:highlight w:val="yellow"/>
        </w:rPr>
        <w:br w:type="page"/>
      </w:r>
    </w:p>
    <w:p w14:paraId="48C2ECCB" w14:textId="52049DC1" w:rsidR="00B56D6B" w:rsidRPr="00255FA3" w:rsidRDefault="00255FA3" w:rsidP="00255FA3">
      <w:pPr>
        <w:pStyle w:val="Ttulo3"/>
        <w:rPr>
          <w:b/>
          <w:bCs/>
          <w:sz w:val="24"/>
          <w:szCs w:val="24"/>
        </w:rPr>
      </w:pPr>
      <w:r w:rsidRPr="00632D2D">
        <w:rPr>
          <w:b/>
          <w:bCs/>
          <w:sz w:val="24"/>
          <w:szCs w:val="24"/>
          <w:highlight w:val="yellow"/>
        </w:rPr>
        <w:lastRenderedPageBreak/>
        <w:t>2.4.</w:t>
      </w:r>
      <w:r w:rsidR="00632D2D" w:rsidRPr="00632D2D">
        <w:rPr>
          <w:b/>
          <w:bCs/>
          <w:sz w:val="24"/>
          <w:szCs w:val="24"/>
          <w:highlight w:val="yellow"/>
        </w:rPr>
        <w:t>2 El primer ejemplo (diapositiva 2)</w:t>
      </w:r>
    </w:p>
    <w:p w14:paraId="34EFFFE3" w14:textId="1D1A1A7D" w:rsidR="00124B79" w:rsidRDefault="00255FA3" w:rsidP="00B041D0">
      <w:r w:rsidRPr="00DB2D29">
        <w:rPr>
          <w:noProof/>
        </w:rPr>
        <w:drawing>
          <wp:inline distT="0" distB="0" distL="0" distR="0" wp14:anchorId="5F921315" wp14:editId="46D13614">
            <wp:extent cx="4746914" cy="2296354"/>
            <wp:effectExtent l="19050" t="19050" r="15875" b="27940"/>
            <wp:docPr id="5634009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5" cstate="print">
                      <a:extLst>
                        <a:ext uri="{28A0092B-C50C-407E-A947-70E740481C1C}">
                          <a14:useLocalDpi xmlns:a14="http://schemas.microsoft.com/office/drawing/2010/main" val="0"/>
                        </a:ext>
                      </a:extLst>
                    </a:blip>
                    <a:srcRect/>
                    <a:stretch>
                      <a:fillRect/>
                    </a:stretch>
                  </pic:blipFill>
                  <pic:spPr bwMode="auto">
                    <a:xfrm>
                      <a:off x="0" y="0"/>
                      <a:ext cx="4777132" cy="2310972"/>
                    </a:xfrm>
                    <a:prstGeom prst="rect">
                      <a:avLst/>
                    </a:prstGeom>
                    <a:noFill/>
                    <a:ln w="19050">
                      <a:solidFill>
                        <a:schemeClr val="tx1"/>
                      </a:solidFill>
                    </a:ln>
                  </pic:spPr>
                </pic:pic>
              </a:graphicData>
            </a:graphic>
          </wp:inline>
        </w:drawing>
      </w:r>
      <w:r w:rsidR="00376C45" w:rsidRPr="00376C45">
        <w:rPr>
          <w:noProof/>
        </w:rPr>
        <w:drawing>
          <wp:inline distT="0" distB="0" distL="0" distR="0" wp14:anchorId="57B733C6" wp14:editId="0CE7CA86">
            <wp:extent cx="4752109" cy="1742059"/>
            <wp:effectExtent l="19050" t="19050" r="10795" b="10795"/>
            <wp:docPr id="61813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6264" name=""/>
                    <pic:cNvPicPr/>
                  </pic:nvPicPr>
                  <pic:blipFill>
                    <a:blip r:embed="rId696"/>
                    <a:stretch>
                      <a:fillRect/>
                    </a:stretch>
                  </pic:blipFill>
                  <pic:spPr>
                    <a:xfrm>
                      <a:off x="0" y="0"/>
                      <a:ext cx="4757776" cy="1744136"/>
                    </a:xfrm>
                    <a:prstGeom prst="rect">
                      <a:avLst/>
                    </a:prstGeom>
                    <a:ln w="12700">
                      <a:solidFill>
                        <a:schemeClr val="tx1"/>
                      </a:solidFill>
                    </a:ln>
                  </pic:spPr>
                </pic:pic>
              </a:graphicData>
            </a:graphic>
          </wp:inline>
        </w:drawing>
      </w:r>
    </w:p>
    <w:p w14:paraId="1EF69820" w14:textId="77777777" w:rsidR="00923777" w:rsidRPr="00923777" w:rsidRDefault="00923777" w:rsidP="00923777">
      <w:r w:rsidRPr="00923777">
        <w:rPr>
          <w:b/>
          <w:bCs/>
        </w:rPr>
        <w:t>Cómo funciona para el usuario:</w:t>
      </w:r>
      <w:r w:rsidRPr="00923777">
        <w:t xml:space="preserve"> escribe texto en "</w:t>
      </w:r>
      <w:proofErr w:type="spellStart"/>
      <w:r w:rsidRPr="00923777">
        <w:t>name</w:t>
      </w:r>
      <w:proofErr w:type="spellEnd"/>
      <w:r w:rsidRPr="00923777">
        <w:t>", presiona "</w:t>
      </w:r>
      <w:proofErr w:type="spellStart"/>
      <w:r w:rsidRPr="00923777">
        <w:t>Submit</w:t>
      </w:r>
      <w:proofErr w:type="spellEnd"/>
      <w:r w:rsidRPr="00923777">
        <w:t xml:space="preserve">", y </w:t>
      </w:r>
      <w:proofErr w:type="spellStart"/>
      <w:r w:rsidRPr="00923777">
        <w:t>Gradio</w:t>
      </w:r>
      <w:proofErr w:type="spellEnd"/>
      <w:r w:rsidRPr="00923777">
        <w:t xml:space="preserve"> llama a </w:t>
      </w:r>
      <w:proofErr w:type="spellStart"/>
      <w:r w:rsidRPr="00923777">
        <w:t>greet</w:t>
      </w:r>
      <w:proofErr w:type="spellEnd"/>
      <w:r w:rsidRPr="00923777">
        <w:t>(</w:t>
      </w:r>
      <w:proofErr w:type="spellStart"/>
      <w:r w:rsidRPr="00923777">
        <w:t>name</w:t>
      </w:r>
      <w:proofErr w:type="spellEnd"/>
      <w:r w:rsidRPr="00923777">
        <w:t xml:space="preserve">) por detrás y muestra el resultado en "output". En la diapositiva: </w:t>
      </w:r>
      <w:proofErr w:type="gramStart"/>
      <w:r w:rsidRPr="00923777">
        <w:t>escribe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 y sale "</w:t>
      </w:r>
      <w:proofErr w:type="spellStart"/>
      <w:r w:rsidRPr="00923777">
        <w:t>Hello</w:t>
      </w:r>
      <w:proofErr w:type="spellEnd"/>
      <w:r w:rsidRPr="00923777">
        <w:t xml:space="preserv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w:t>
      </w:r>
      <w:proofErr w:type="gramEnd"/>
      <w:r w:rsidRPr="00923777">
        <w:t>".</w:t>
      </w:r>
    </w:p>
    <w:p w14:paraId="7A7D3D41" w14:textId="77777777" w:rsidR="009C0A83" w:rsidRDefault="009C0A83" w:rsidP="009C0A83">
      <w:r w:rsidRPr="009C0A83">
        <w:rPr>
          <w:b/>
          <w:bCs/>
        </w:rPr>
        <w:t>La idea central:</w:t>
      </w:r>
      <w:r w:rsidRPr="009C0A83">
        <w:t xml:space="preserve"> tú describes la interfaz con entradas, salidas y botones, y pones funciones de Python; </w:t>
      </w:r>
      <w:proofErr w:type="spellStart"/>
      <w:r w:rsidRPr="009C0A83">
        <w:t>Gradio</w:t>
      </w:r>
      <w:proofErr w:type="spellEnd"/>
      <w:r w:rsidRPr="009C0A83">
        <w:t xml:space="preserve"> conecta todo automáticamente.</w:t>
      </w:r>
    </w:p>
    <w:p w14:paraId="2915869E" w14:textId="77777777" w:rsidR="009C0A83" w:rsidRDefault="009C0A83" w:rsidP="009C0A83"/>
    <w:p w14:paraId="56D4DB41" w14:textId="77777777" w:rsidR="00D71215" w:rsidRDefault="00D71215" w:rsidP="009C0A83"/>
    <w:p w14:paraId="04BCDF9E" w14:textId="77777777" w:rsidR="00D71215" w:rsidRDefault="00D71215" w:rsidP="009C0A83"/>
    <w:p w14:paraId="6881EF50" w14:textId="77777777" w:rsidR="00D71215" w:rsidRDefault="00D71215" w:rsidP="009C0A83"/>
    <w:p w14:paraId="6FDB2FCD" w14:textId="77777777" w:rsidR="00D71215" w:rsidRDefault="00D71215" w:rsidP="009C0A83"/>
    <w:p w14:paraId="2D379CC4" w14:textId="77777777" w:rsidR="00D71215" w:rsidRDefault="00D71215" w:rsidP="009C0A83"/>
    <w:p w14:paraId="2E63632E" w14:textId="77777777" w:rsidR="00D71215" w:rsidRDefault="00D71215" w:rsidP="009C0A83"/>
    <w:p w14:paraId="08B01340" w14:textId="77777777" w:rsidR="00D71215" w:rsidRDefault="00D71215" w:rsidP="009C0A83"/>
    <w:p w14:paraId="411B805E" w14:textId="77777777" w:rsidR="00D71215" w:rsidRDefault="00D71215" w:rsidP="009C0A83"/>
    <w:p w14:paraId="7DD574E8" w14:textId="77777777" w:rsidR="009C0A83" w:rsidRDefault="009C0A83" w:rsidP="009C0A83"/>
    <w:p w14:paraId="7F388C89" w14:textId="77777777" w:rsidR="009C0A83" w:rsidRDefault="009C0A83" w:rsidP="009C0A83"/>
    <w:p w14:paraId="06770CD2" w14:textId="77777777" w:rsidR="009C0A83" w:rsidRPr="009C0A83" w:rsidRDefault="009C0A83" w:rsidP="009C0A83"/>
    <w:p w14:paraId="3F8B177D" w14:textId="61047294" w:rsidR="009C0A83" w:rsidRDefault="009C0A83" w:rsidP="009C0A83">
      <w:pPr>
        <w:pStyle w:val="Ttulo3"/>
        <w:rPr>
          <w:b/>
          <w:bCs/>
          <w:sz w:val="24"/>
          <w:szCs w:val="24"/>
        </w:rPr>
      </w:pPr>
      <w:r w:rsidRPr="003B016F">
        <w:rPr>
          <w:b/>
          <w:bCs/>
          <w:sz w:val="24"/>
          <w:szCs w:val="24"/>
          <w:highlight w:val="yellow"/>
        </w:rPr>
        <w:lastRenderedPageBreak/>
        <w:t>2.4.3 Lo que se va a construir hoy (diapositiva 3)</w:t>
      </w:r>
      <w:r w:rsidR="00D71215" w:rsidRPr="003B016F">
        <w:rPr>
          <w:b/>
          <w:bCs/>
          <w:sz w:val="24"/>
          <w:szCs w:val="24"/>
          <w:highlight w:val="yellow"/>
        </w:rPr>
        <w:t xml:space="preserve"> + </w:t>
      </w:r>
      <w:r w:rsidR="003B016F" w:rsidRPr="003B016F">
        <w:rPr>
          <w:b/>
          <w:bCs/>
          <w:sz w:val="24"/>
          <w:szCs w:val="24"/>
          <w:highlight w:val="yellow"/>
        </w:rPr>
        <w:t xml:space="preserve">El código: función </w:t>
      </w:r>
      <w:proofErr w:type="spellStart"/>
      <w:r w:rsidR="003B016F" w:rsidRPr="003B016F">
        <w:rPr>
          <w:b/>
          <w:bCs/>
          <w:sz w:val="24"/>
          <w:szCs w:val="24"/>
          <w:highlight w:val="yellow"/>
        </w:rPr>
        <w:t>message_gpt</w:t>
      </w:r>
      <w:proofErr w:type="spellEnd"/>
    </w:p>
    <w:p w14:paraId="4113ACA1" w14:textId="77777777" w:rsidR="00D71215" w:rsidRPr="00D71215" w:rsidRDefault="00D71215">
      <w:pPr>
        <w:numPr>
          <w:ilvl w:val="0"/>
          <w:numId w:val="61"/>
        </w:numPr>
      </w:pPr>
      <w:r w:rsidRPr="00D71215">
        <w:t>Una interfaz para hacer llamadas a la API de modelos de frontera.</w:t>
      </w:r>
    </w:p>
    <w:p w14:paraId="2AD262D9" w14:textId="77777777" w:rsidR="00D71215" w:rsidRPr="00D71215" w:rsidRDefault="00D71215">
      <w:pPr>
        <w:numPr>
          <w:ilvl w:val="0"/>
          <w:numId w:val="61"/>
        </w:numPr>
      </w:pPr>
      <w:r w:rsidRPr="00D71215">
        <w:t>Una interfaz para el generador de folletos de la semana 1.</w:t>
      </w:r>
    </w:p>
    <w:p w14:paraId="5047B315" w14:textId="35A8D995" w:rsidR="00D71215" w:rsidRPr="00D71215" w:rsidRDefault="00D71215">
      <w:pPr>
        <w:numPr>
          <w:ilvl w:val="0"/>
          <w:numId w:val="61"/>
        </w:numPr>
      </w:pPr>
      <w:r w:rsidRPr="00D71215">
        <w:t xml:space="preserve">Con streaming y </w:t>
      </w:r>
      <w:proofErr w:type="spellStart"/>
      <w:r w:rsidRPr="00D71215">
        <w:t>Markdown</w:t>
      </w:r>
      <w:proofErr w:type="spellEnd"/>
      <w:r w:rsidRPr="00D71215">
        <w:t xml:space="preserve"> incluidos.</w:t>
      </w:r>
    </w:p>
    <w:p w14:paraId="25DA67EA" w14:textId="7D4AF2DD" w:rsidR="00376C45" w:rsidRDefault="009C0A83" w:rsidP="00B041D0">
      <w:pPr>
        <w:pBdr>
          <w:bottom w:val="single" w:sz="6" w:space="1" w:color="auto"/>
        </w:pBdr>
      </w:pPr>
      <w:r w:rsidRPr="00DB2D29">
        <w:rPr>
          <w:noProof/>
        </w:rPr>
        <w:drawing>
          <wp:inline distT="0" distB="0" distL="0" distR="0" wp14:anchorId="3F53F1DC" wp14:editId="10C34AE1">
            <wp:extent cx="5055897" cy="2369820"/>
            <wp:effectExtent l="0" t="0" r="0" b="0"/>
            <wp:docPr id="19243183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7" cstate="print">
                      <a:extLst>
                        <a:ext uri="{28A0092B-C50C-407E-A947-70E740481C1C}">
                          <a14:useLocalDpi xmlns:a14="http://schemas.microsoft.com/office/drawing/2010/main" val="0"/>
                        </a:ext>
                      </a:extLst>
                    </a:blip>
                    <a:srcRect/>
                    <a:stretch>
                      <a:fillRect/>
                    </a:stretch>
                  </pic:blipFill>
                  <pic:spPr bwMode="auto">
                    <a:xfrm>
                      <a:off x="0" y="0"/>
                      <a:ext cx="5065792" cy="2374458"/>
                    </a:xfrm>
                    <a:prstGeom prst="rect">
                      <a:avLst/>
                    </a:prstGeom>
                    <a:noFill/>
                    <a:ln>
                      <a:noFill/>
                    </a:ln>
                  </pic:spPr>
                </pic:pic>
              </a:graphicData>
            </a:graphic>
          </wp:inline>
        </w:drawing>
      </w:r>
    </w:p>
    <w:p w14:paraId="446A298E" w14:textId="77777777" w:rsidR="003B016F" w:rsidRPr="003B016F" w:rsidRDefault="003B016F" w:rsidP="003B016F">
      <w:pPr>
        <w:rPr>
          <w:b/>
          <w:bCs/>
          <w:sz w:val="24"/>
          <w:szCs w:val="28"/>
        </w:rPr>
      </w:pPr>
      <w:r w:rsidRPr="003B016F">
        <w:rPr>
          <w:b/>
          <w:bCs/>
          <w:sz w:val="24"/>
          <w:szCs w:val="28"/>
          <w:highlight w:val="yellow"/>
        </w:rPr>
        <w:t xml:space="preserve">6. El código: función </w:t>
      </w:r>
      <w:proofErr w:type="spellStart"/>
      <w:r w:rsidRPr="003B016F">
        <w:rPr>
          <w:b/>
          <w:bCs/>
          <w:sz w:val="24"/>
          <w:szCs w:val="28"/>
          <w:highlight w:val="yellow"/>
        </w:rPr>
        <w:t>message_gpt</w:t>
      </w:r>
      <w:proofErr w:type="spellEnd"/>
    </w:p>
    <w:p w14:paraId="44F0527C" w14:textId="53E79AE8" w:rsidR="003B016F" w:rsidRPr="008B22F2" w:rsidRDefault="003B016F" w:rsidP="00B041D0">
      <w:r w:rsidRPr="003B016F">
        <w:rPr>
          <w:noProof/>
        </w:rPr>
        <w:drawing>
          <wp:inline distT="0" distB="0" distL="0" distR="0" wp14:anchorId="772E979C" wp14:editId="2E727F2D">
            <wp:extent cx="4732020" cy="1539332"/>
            <wp:effectExtent l="19050" t="19050" r="11430" b="22860"/>
            <wp:docPr id="51262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23309" name=""/>
                    <pic:cNvPicPr/>
                  </pic:nvPicPr>
                  <pic:blipFill>
                    <a:blip r:embed="rId698"/>
                    <a:stretch>
                      <a:fillRect/>
                    </a:stretch>
                  </pic:blipFill>
                  <pic:spPr>
                    <a:xfrm>
                      <a:off x="0" y="0"/>
                      <a:ext cx="4739097" cy="1541634"/>
                    </a:xfrm>
                    <a:prstGeom prst="rect">
                      <a:avLst/>
                    </a:prstGeom>
                    <a:ln w="19050">
                      <a:solidFill>
                        <a:schemeClr val="tx1"/>
                      </a:solidFill>
                    </a:ln>
                  </pic:spPr>
                </pic:pic>
              </a:graphicData>
            </a:graphic>
          </wp:inline>
        </w:drawing>
      </w:r>
    </w:p>
    <w:p w14:paraId="17ABB836" w14:textId="77777777" w:rsidR="003B016F" w:rsidRPr="003B016F" w:rsidRDefault="003B016F" w:rsidP="003B016F">
      <w:r w:rsidRPr="003B016F">
        <w:t xml:space="preserve">Nada nuevo comparado con lo que ya vimos: el mismo patrón de </w:t>
      </w:r>
      <w:proofErr w:type="spellStart"/>
      <w:r w:rsidRPr="003B016F">
        <w:rPr>
          <w:b/>
          <w:bCs/>
        </w:rPr>
        <w:t>messages</w:t>
      </w:r>
      <w:proofErr w:type="spellEnd"/>
      <w:r w:rsidRPr="003B016F">
        <w:t xml:space="preserve"> con roles, </w:t>
      </w:r>
      <w:proofErr w:type="gramStart"/>
      <w:r w:rsidRPr="003B016F">
        <w:t xml:space="preserve">y </w:t>
      </w:r>
      <w:r w:rsidRPr="003B016F">
        <w:rPr>
          <w:b/>
          <w:bCs/>
        </w:rPr>
        <w:t>.</w:t>
      </w:r>
      <w:proofErr w:type="spellStart"/>
      <w:r w:rsidRPr="003B016F">
        <w:rPr>
          <w:b/>
          <w:bCs/>
        </w:rPr>
        <w:t>create</w:t>
      </w:r>
      <w:proofErr w:type="spellEnd"/>
      <w:proofErr w:type="gramEnd"/>
      <w:r w:rsidRPr="003B016F">
        <w:rPr>
          <w:b/>
          <w:bCs/>
        </w:rPr>
        <w:t>(...)</w:t>
      </w:r>
      <w:r w:rsidRPr="003B016F">
        <w:t xml:space="preserve"> para llamar al modelo.</w:t>
      </w:r>
    </w:p>
    <w:p w14:paraId="5DC6E222" w14:textId="1CAB61D7" w:rsidR="003B016F" w:rsidRDefault="003B016F">
      <w:r>
        <w:br w:type="page"/>
      </w:r>
    </w:p>
    <w:p w14:paraId="108ACAE3" w14:textId="4CE238A5" w:rsidR="003B016F" w:rsidRDefault="003B016F" w:rsidP="003B016F">
      <w:pPr>
        <w:pStyle w:val="Ttulo3"/>
        <w:rPr>
          <w:b/>
          <w:bCs/>
          <w:sz w:val="24"/>
          <w:szCs w:val="24"/>
        </w:rPr>
      </w:pPr>
      <w:r w:rsidRPr="00E4246D">
        <w:rPr>
          <w:b/>
          <w:bCs/>
          <w:sz w:val="24"/>
          <w:szCs w:val="24"/>
          <w:highlight w:val="yellow"/>
        </w:rPr>
        <w:lastRenderedPageBreak/>
        <w:t xml:space="preserve">2.4.4 </w:t>
      </w:r>
      <w:r w:rsidR="00367E7C" w:rsidRPr="00E4246D">
        <w:rPr>
          <w:b/>
          <w:bCs/>
          <w:sz w:val="24"/>
          <w:szCs w:val="24"/>
          <w:highlight w:val="yellow"/>
        </w:rPr>
        <w:t xml:space="preserve">Chat </w:t>
      </w:r>
      <w:proofErr w:type="spellStart"/>
      <w:r w:rsidR="00367E7C" w:rsidRPr="00E4246D">
        <w:rPr>
          <w:b/>
          <w:bCs/>
          <w:sz w:val="24"/>
          <w:szCs w:val="24"/>
          <w:highlight w:val="yellow"/>
        </w:rPr>
        <w:t>Completions</w:t>
      </w:r>
      <w:proofErr w:type="spellEnd"/>
      <w:r w:rsidR="00367E7C" w:rsidRPr="00E4246D">
        <w:rPr>
          <w:b/>
          <w:bCs/>
          <w:sz w:val="24"/>
          <w:szCs w:val="24"/>
          <w:highlight w:val="yellow"/>
        </w:rPr>
        <w:t xml:space="preserve"> API versus Responses API (el aparte importante)</w:t>
      </w:r>
      <w:r w:rsidR="00E4246D" w:rsidRPr="00E4246D">
        <w:rPr>
          <w:b/>
          <w:bCs/>
          <w:sz w:val="24"/>
          <w:szCs w:val="24"/>
          <w:highlight w:val="yellow"/>
        </w:rPr>
        <w:t xml:space="preserve"> + El corte de conocimiento (</w:t>
      </w:r>
      <w:proofErr w:type="spellStart"/>
      <w:r w:rsidR="00E4246D" w:rsidRPr="00E4246D">
        <w:rPr>
          <w:b/>
          <w:bCs/>
          <w:sz w:val="24"/>
          <w:szCs w:val="24"/>
          <w:highlight w:val="yellow"/>
        </w:rPr>
        <w:t>knowledge</w:t>
      </w:r>
      <w:proofErr w:type="spellEnd"/>
      <w:r w:rsidR="00E4246D" w:rsidRPr="00E4246D">
        <w:rPr>
          <w:b/>
          <w:bCs/>
          <w:sz w:val="24"/>
          <w:szCs w:val="24"/>
          <w:highlight w:val="yellow"/>
        </w:rPr>
        <w:t xml:space="preserve"> </w:t>
      </w:r>
      <w:proofErr w:type="spellStart"/>
      <w:r w:rsidR="00E4246D" w:rsidRPr="00E4246D">
        <w:rPr>
          <w:b/>
          <w:bCs/>
          <w:sz w:val="24"/>
          <w:szCs w:val="24"/>
          <w:highlight w:val="yellow"/>
        </w:rPr>
        <w:t>cutoff</w:t>
      </w:r>
      <w:proofErr w:type="spellEnd"/>
      <w:r w:rsidR="00E4246D" w:rsidRPr="00E4246D">
        <w:rPr>
          <w:b/>
          <w:bCs/>
          <w:sz w:val="24"/>
          <w:szCs w:val="24"/>
          <w:highlight w:val="yellow"/>
        </w:rPr>
        <w:t>)</w:t>
      </w:r>
      <w:r w:rsidR="003E0C76">
        <w:rPr>
          <w:b/>
          <w:bCs/>
          <w:sz w:val="24"/>
          <w:szCs w:val="24"/>
        </w:rPr>
        <w:t xml:space="preserve"> + diferencia entre modelo (api) vs producto</w:t>
      </w:r>
    </w:p>
    <w:p w14:paraId="08B7AD14" w14:textId="77777777" w:rsidR="00367E7C" w:rsidRPr="00367E7C" w:rsidRDefault="00367E7C" w:rsidP="00367E7C">
      <w:r w:rsidRPr="00367E7C">
        <w:t>El profesor hace una advertencia explícita.</w:t>
      </w:r>
    </w:p>
    <w:tbl>
      <w:tblPr>
        <w:tblStyle w:val="Tablaconcuadrcula4-nfasis4"/>
        <w:tblW w:w="0" w:type="auto"/>
        <w:tblLook w:val="04A0" w:firstRow="1" w:lastRow="0" w:firstColumn="1" w:lastColumn="0" w:noHBand="0" w:noVBand="1"/>
      </w:tblPr>
      <w:tblGrid>
        <w:gridCol w:w="3596"/>
        <w:gridCol w:w="3597"/>
        <w:gridCol w:w="3597"/>
      </w:tblGrid>
      <w:tr w:rsidR="00367E7C" w14:paraId="32F53CA3" w14:textId="77777777" w:rsidTr="00ED1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4D2968" w14:textId="77777777" w:rsidR="00367E7C" w:rsidRDefault="00367E7C" w:rsidP="00A57FC6"/>
        </w:tc>
        <w:tc>
          <w:tcPr>
            <w:tcW w:w="3597" w:type="dxa"/>
          </w:tcPr>
          <w:p w14:paraId="223A560C" w14:textId="007FEF3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 xml:space="preserve">Chat </w:t>
            </w:r>
            <w:proofErr w:type="spellStart"/>
            <w:r w:rsidRPr="00367E7C">
              <w:t>Completions</w:t>
            </w:r>
            <w:proofErr w:type="spellEnd"/>
            <w:r w:rsidRPr="00367E7C">
              <w:t xml:space="preserve"> API</w:t>
            </w:r>
          </w:p>
        </w:tc>
        <w:tc>
          <w:tcPr>
            <w:tcW w:w="3597" w:type="dxa"/>
          </w:tcPr>
          <w:p w14:paraId="3303C6FA" w14:textId="0A613BB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Responses API</w:t>
            </w:r>
          </w:p>
        </w:tc>
      </w:tr>
      <w:tr w:rsidR="00367E7C" w14:paraId="356BBEB5"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240E90" w14:textId="350D0674" w:rsidR="00367E7C" w:rsidRDefault="00367E7C" w:rsidP="00A57FC6">
            <w:r w:rsidRPr="00367E7C">
              <w:t>Qué es</w:t>
            </w:r>
          </w:p>
        </w:tc>
        <w:tc>
          <w:tcPr>
            <w:tcW w:w="3597" w:type="dxa"/>
          </w:tcPr>
          <w:p w14:paraId="534F5984" w14:textId="42CB6097"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 xml:space="preserve">La primera API de </w:t>
            </w:r>
            <w:proofErr w:type="spellStart"/>
            <w:r w:rsidRPr="00367E7C">
              <w:t>OpenAI</w:t>
            </w:r>
            <w:proofErr w:type="spellEnd"/>
            <w:r w:rsidRPr="00367E7C">
              <w:t>, la más usada</w:t>
            </w:r>
          </w:p>
        </w:tc>
        <w:tc>
          <w:tcPr>
            <w:tcW w:w="3597" w:type="dxa"/>
          </w:tcPr>
          <w:p w14:paraId="262A076E" w14:textId="0E505593"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Una API más nueva, con más funciones</w:t>
            </w:r>
          </w:p>
        </w:tc>
      </w:tr>
      <w:tr w:rsidR="00367E7C" w14:paraId="151A93AC" w14:textId="77777777" w:rsidTr="00ED1BEE">
        <w:tc>
          <w:tcPr>
            <w:cnfStyle w:val="001000000000" w:firstRow="0" w:lastRow="0" w:firstColumn="1" w:lastColumn="0" w:oddVBand="0" w:evenVBand="0" w:oddHBand="0" w:evenHBand="0" w:firstRowFirstColumn="0" w:firstRowLastColumn="0" w:lastRowFirstColumn="0" w:lastRowLastColumn="0"/>
            <w:tcW w:w="3596" w:type="dxa"/>
          </w:tcPr>
          <w:p w14:paraId="018004FE" w14:textId="18EC57B4" w:rsidR="00367E7C" w:rsidRDefault="00367E7C" w:rsidP="00A57FC6">
            <w:r w:rsidRPr="00367E7C">
              <w:t xml:space="preserve">Qué recomienda </w:t>
            </w:r>
            <w:proofErr w:type="spellStart"/>
            <w:r w:rsidRPr="00367E7C">
              <w:t>OpenAI</w:t>
            </w:r>
            <w:proofErr w:type="spellEnd"/>
            <w:r w:rsidRPr="00367E7C">
              <w:t xml:space="preserve"> en su documentación</w:t>
            </w:r>
          </w:p>
        </w:tc>
        <w:tc>
          <w:tcPr>
            <w:tcW w:w="3597" w:type="dxa"/>
          </w:tcPr>
          <w:p w14:paraId="274C3295" w14:textId="721E724A" w:rsidR="00367E7C" w:rsidRDefault="00ED1BEE" w:rsidP="00A57FC6">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313D3B59" w14:textId="3D11BB7C" w:rsidR="00367E7C" w:rsidRDefault="00ED1BEE" w:rsidP="00A57FC6">
            <w:pPr>
              <w:cnfStyle w:val="000000000000" w:firstRow="0" w:lastRow="0" w:firstColumn="0" w:lastColumn="0" w:oddVBand="0" w:evenVBand="0" w:oddHBand="0" w:evenHBand="0" w:firstRowFirstColumn="0" w:firstRowLastColumn="0" w:lastRowFirstColumn="0" w:lastRowLastColumn="0"/>
            </w:pPr>
            <w:r w:rsidRPr="00ED1BEE">
              <w:t>Que la uses tú, dice que es "mejor"</w:t>
            </w:r>
          </w:p>
        </w:tc>
      </w:tr>
      <w:tr w:rsidR="00ED1BEE" w14:paraId="6C750BBC"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B77953D" w14:textId="0658FA3A" w:rsidR="00ED1BEE" w:rsidRPr="00367E7C" w:rsidRDefault="00ED1BEE" w:rsidP="00A57FC6">
            <w:r w:rsidRPr="00ED1BEE">
              <w:t>Opinión del profesor</w:t>
            </w:r>
          </w:p>
        </w:tc>
        <w:tc>
          <w:tcPr>
            <w:tcW w:w="3597" w:type="dxa"/>
          </w:tcPr>
          <w:p w14:paraId="35A54D9B" w14:textId="7760C831" w:rsid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recomienda él</w:t>
            </w:r>
          </w:p>
        </w:tc>
        <w:tc>
          <w:tcPr>
            <w:tcW w:w="3597" w:type="dxa"/>
          </w:tcPr>
          <w:p w14:paraId="219F044F" w14:textId="5153BD77" w:rsidR="00ED1BEE" w:rsidRP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 xml:space="preserve">La llama "un engaño" de </w:t>
            </w:r>
            <w:proofErr w:type="spellStart"/>
            <w:r w:rsidRPr="00ED1BEE">
              <w:t>OpenAI</w:t>
            </w:r>
            <w:proofErr w:type="spellEnd"/>
          </w:p>
        </w:tc>
      </w:tr>
    </w:tbl>
    <w:p w14:paraId="75D53CCF" w14:textId="77777777" w:rsidR="00B041D0" w:rsidRDefault="00B041D0" w:rsidP="00A57FC6"/>
    <w:p w14:paraId="0B19270E" w14:textId="77777777" w:rsidR="00ED1BEE" w:rsidRPr="00ED1BEE" w:rsidRDefault="00ED1BEE" w:rsidP="00ED1BEE">
      <w:r w:rsidRPr="00ED1BEE">
        <w:rPr>
          <w:b/>
          <w:bCs/>
        </w:rPr>
        <w:t>Las dos razones que da:</w:t>
      </w:r>
    </w:p>
    <w:p w14:paraId="08E6BFDF" w14:textId="0A53C29B" w:rsidR="00ED1BEE" w:rsidRDefault="00ED1BEE" w:rsidP="00ED1BEE">
      <w:pPr>
        <w:pStyle w:val="Prrafodelista"/>
        <w:numPr>
          <w:ilvl w:val="1"/>
          <w:numId w:val="44"/>
        </w:numPr>
      </w:pPr>
      <w:r w:rsidRPr="00ED1BEE">
        <w:rPr>
          <w:b/>
          <w:bCs/>
        </w:rPr>
        <w:t xml:space="preserve">Las funciones extra son casi todas de pago </w:t>
      </w:r>
      <w:r>
        <w:t>(ejecutar código remoto, navegadores remotos). Solo un par son gratis.</w:t>
      </w:r>
    </w:p>
    <w:p w14:paraId="0BE42839" w14:textId="6B0F0504" w:rsidR="00ED1BEE" w:rsidRDefault="00E4246D" w:rsidP="00ED1BEE">
      <w:pPr>
        <w:pStyle w:val="Prrafodelista"/>
        <w:numPr>
          <w:ilvl w:val="1"/>
          <w:numId w:val="44"/>
        </w:numPr>
      </w:pPr>
      <w:r w:rsidRPr="00E4246D">
        <w:rPr>
          <w:b/>
          <w:bCs/>
        </w:rPr>
        <w:t xml:space="preserve">Te ata al ecosistema de </w:t>
      </w:r>
      <w:proofErr w:type="spellStart"/>
      <w:r w:rsidRPr="00E4246D">
        <w:rPr>
          <w:b/>
          <w:bCs/>
        </w:rPr>
        <w:t>OpenAI</w:t>
      </w:r>
      <w:proofErr w:type="spellEnd"/>
      <w:r w:rsidRPr="00E4246D">
        <w:rPr>
          <w:b/>
          <w:bCs/>
        </w:rPr>
        <w:t>.</w:t>
      </w:r>
      <w:r w:rsidRPr="00E4246D">
        <w:t xml:space="preserve"> La Chat </w:t>
      </w:r>
      <w:proofErr w:type="spellStart"/>
      <w:r w:rsidRPr="00E4246D">
        <w:t>Completions</w:t>
      </w:r>
      <w:proofErr w:type="spellEnd"/>
      <w:r w:rsidRPr="00E4246D">
        <w:t xml:space="preserve"> API es un estándar que comparten muchos proveedores (vimos esto con </w:t>
      </w:r>
      <w:proofErr w:type="spellStart"/>
      <w:r w:rsidRPr="00E4246D">
        <w:t>Anthropic</w:t>
      </w:r>
      <w:proofErr w:type="spellEnd"/>
      <w:r w:rsidRPr="00E4246D">
        <w:t xml:space="preserve">, Gemini, </w:t>
      </w:r>
      <w:proofErr w:type="spellStart"/>
      <w:r w:rsidRPr="00E4246D">
        <w:t>DeepSeek</w:t>
      </w:r>
      <w:proofErr w:type="spellEnd"/>
      <w:r w:rsidRPr="00E4246D">
        <w:t xml:space="preserve">, </w:t>
      </w:r>
      <w:proofErr w:type="spellStart"/>
      <w:r w:rsidRPr="00E4246D">
        <w:t>Groq</w:t>
      </w:r>
      <w:proofErr w:type="spellEnd"/>
      <w:r w:rsidRPr="00E4246D">
        <w:t xml:space="preserve">, todos usando la misma forma). La Responses API es propia de </w:t>
      </w:r>
      <w:proofErr w:type="spellStart"/>
      <w:r w:rsidRPr="00E4246D">
        <w:t>OpenAI</w:t>
      </w:r>
      <w:proofErr w:type="spellEnd"/>
      <w:r w:rsidRPr="00E4246D">
        <w:t>, y usarla te compromete con ese proveedor específico.</w:t>
      </w:r>
    </w:p>
    <w:p w14:paraId="3EBB4517" w14:textId="77777777" w:rsidR="00E4246D" w:rsidRPr="00E4246D" w:rsidRDefault="00E4246D" w:rsidP="00E4246D">
      <w:pPr>
        <w:pStyle w:val="NormalWeb"/>
        <w:pBdr>
          <w:bottom w:val="single" w:sz="6" w:space="1" w:color="auto"/>
        </w:pBdr>
        <w:rPr>
          <w:rFonts w:ascii="Arial" w:hAnsi="Arial" w:cs="Arial"/>
          <w:sz w:val="22"/>
          <w:szCs w:val="22"/>
        </w:rPr>
      </w:pPr>
      <w:r w:rsidRPr="00E4246D">
        <w:rPr>
          <w:rStyle w:val="Fuerte"/>
          <w:rFonts w:ascii="Arial" w:hAnsi="Arial" w:cs="Arial"/>
          <w:sz w:val="22"/>
          <w:szCs w:val="22"/>
        </w:rPr>
        <w:t>Su recomendación general:</w:t>
      </w:r>
      <w:r w:rsidRPr="00E4246D">
        <w:rPr>
          <w:rFonts w:ascii="Arial" w:hAnsi="Arial" w:cs="Arial"/>
          <w:sz w:val="22"/>
          <w:szCs w:val="22"/>
        </w:rPr>
        <w:t xml:space="preserve"> usar Chat </w:t>
      </w:r>
      <w:proofErr w:type="spellStart"/>
      <w:r w:rsidRPr="00E4246D">
        <w:rPr>
          <w:rFonts w:ascii="Arial" w:hAnsi="Arial" w:cs="Arial"/>
          <w:sz w:val="22"/>
          <w:szCs w:val="22"/>
        </w:rPr>
        <w:t>Completions</w:t>
      </w:r>
      <w:proofErr w:type="spellEnd"/>
      <w:r w:rsidRPr="00E4246D">
        <w:rPr>
          <w:rFonts w:ascii="Arial" w:hAnsi="Arial" w:cs="Arial"/>
          <w:sz w:val="22"/>
          <w:szCs w:val="22"/>
        </w:rPr>
        <w:t xml:space="preserve"> API como regla, con algunas excepciones puntuales.</w:t>
      </w:r>
    </w:p>
    <w:p w14:paraId="6EFDB403" w14:textId="77777777" w:rsidR="00E4246D" w:rsidRPr="00E4246D" w:rsidRDefault="00E4246D" w:rsidP="00E4246D">
      <w:pPr>
        <w:rPr>
          <w:b/>
          <w:bCs/>
          <w:sz w:val="24"/>
          <w:szCs w:val="28"/>
        </w:rPr>
      </w:pPr>
      <w:r w:rsidRPr="00E4246D">
        <w:rPr>
          <w:b/>
          <w:bCs/>
          <w:sz w:val="24"/>
          <w:szCs w:val="28"/>
          <w:highlight w:val="yellow"/>
        </w:rPr>
        <w:t>8. El corte de conocimiento (</w:t>
      </w:r>
      <w:proofErr w:type="spellStart"/>
      <w:r w:rsidRPr="00E4246D">
        <w:rPr>
          <w:b/>
          <w:bCs/>
          <w:sz w:val="24"/>
          <w:szCs w:val="28"/>
          <w:highlight w:val="yellow"/>
        </w:rPr>
        <w:t>knowledge</w:t>
      </w:r>
      <w:proofErr w:type="spellEnd"/>
      <w:r w:rsidRPr="00E4246D">
        <w:rPr>
          <w:b/>
          <w:bCs/>
          <w:sz w:val="24"/>
          <w:szCs w:val="28"/>
          <w:highlight w:val="yellow"/>
        </w:rPr>
        <w:t xml:space="preserve"> </w:t>
      </w:r>
      <w:proofErr w:type="spellStart"/>
      <w:r w:rsidRPr="00E4246D">
        <w:rPr>
          <w:b/>
          <w:bCs/>
          <w:sz w:val="24"/>
          <w:szCs w:val="28"/>
          <w:highlight w:val="yellow"/>
        </w:rPr>
        <w:t>cutoff</w:t>
      </w:r>
      <w:proofErr w:type="spellEnd"/>
      <w:r w:rsidRPr="00E4246D">
        <w:rPr>
          <w:b/>
          <w:bCs/>
          <w:sz w:val="24"/>
          <w:szCs w:val="28"/>
          <w:highlight w:val="yellow"/>
        </w:rPr>
        <w:t>)</w:t>
      </w:r>
    </w:p>
    <w:p w14:paraId="1057F9E5" w14:textId="77777777" w:rsidR="00DE51A5" w:rsidRPr="00DE51A5" w:rsidRDefault="00DE51A5" w:rsidP="00DE51A5">
      <w:r w:rsidRPr="00DE51A5">
        <w:t>Al preguntarle a GPT-4.1-mini "¿cuál es la fecha de hoy?", responde con una fecha vieja (7 de junio de 2024 en el ejemplo del video).</w:t>
      </w:r>
    </w:p>
    <w:p w14:paraId="01CBEB06" w14:textId="77777777" w:rsidR="00DE51A5" w:rsidRPr="00DE51A5" w:rsidRDefault="00DE51A5" w:rsidP="00DE51A5">
      <w:r w:rsidRPr="00DE51A5">
        <w:rPr>
          <w:b/>
          <w:bCs/>
        </w:rPr>
        <w:t>Por qué pasa:</w:t>
      </w:r>
      <w:r w:rsidRPr="00DE51A5">
        <w:t xml:space="preserve"> el modelo se entrena hasta una fecha específica (el "corte de entrenamiento" o </w:t>
      </w:r>
      <w:r w:rsidRPr="00DE51A5">
        <w:rPr>
          <w:i/>
          <w:iCs/>
        </w:rPr>
        <w:t xml:space="preserve">training </w:t>
      </w:r>
      <w:proofErr w:type="spellStart"/>
      <w:r w:rsidRPr="00DE51A5">
        <w:rPr>
          <w:i/>
          <w:iCs/>
        </w:rPr>
        <w:t>cutoff</w:t>
      </w:r>
      <w:proofErr w:type="spellEnd"/>
      <w:r w:rsidRPr="00DE51A5">
        <w:t>), y no sabe nada de lo que pasó después. Para GPT-4.1-mini, ese corte fue alrededor de junio de 2024.</w:t>
      </w:r>
    </w:p>
    <w:p w14:paraId="1A0F434C" w14:textId="304FDBD6" w:rsidR="00E4246D" w:rsidRDefault="00DE51A5" w:rsidP="00E4246D">
      <w:r w:rsidRPr="00DE51A5">
        <w:rPr>
          <w:b/>
          <w:bCs/>
        </w:rPr>
        <w:t xml:space="preserve">Por qué </w:t>
      </w:r>
      <w:proofErr w:type="spellStart"/>
      <w:r w:rsidRPr="00DE51A5">
        <w:rPr>
          <w:b/>
          <w:bCs/>
        </w:rPr>
        <w:t>ChatGPT</w:t>
      </w:r>
      <w:proofErr w:type="spellEnd"/>
      <w:r w:rsidRPr="00DE51A5">
        <w:rPr>
          <w:b/>
          <w:bCs/>
        </w:rPr>
        <w:t xml:space="preserve"> sí sabe la fecha:</w:t>
      </w:r>
      <w:r>
        <w:rPr>
          <w:b/>
          <w:bCs/>
        </w:rPr>
        <w:t xml:space="preserve"> </w:t>
      </w:r>
      <w:r>
        <w:t xml:space="preserve">porque </w:t>
      </w:r>
      <w:proofErr w:type="spellStart"/>
      <w:r>
        <w:t>ChatGPT</w:t>
      </w:r>
      <w:proofErr w:type="spellEnd"/>
      <w:r>
        <w:t xml:space="preserve"> es un </w:t>
      </w:r>
      <w:r>
        <w:rPr>
          <w:b/>
          <w:bCs/>
        </w:rPr>
        <w:t xml:space="preserve">producto </w:t>
      </w:r>
      <w:r>
        <w:t xml:space="preserve">construido sobre el modelo, y los </w:t>
      </w:r>
      <w:r w:rsidR="00FE132B">
        <w:t xml:space="preserve">ingenieros (como </w:t>
      </w:r>
      <w:proofErr w:type="spellStart"/>
      <w:r w:rsidR="00FE132B">
        <w:t>tu</w:t>
      </w:r>
      <w:proofErr w:type="spellEnd"/>
      <w:r w:rsidR="00FE132B">
        <w:t xml:space="preserve">, haciendo esto mismo) agregan la fecha actual al </w:t>
      </w:r>
      <w:proofErr w:type="spellStart"/>
      <w:r w:rsidR="00FE132B">
        <w:t>system</w:t>
      </w:r>
      <w:proofErr w:type="spellEnd"/>
      <w:r w:rsidR="00FE132B">
        <w:t xml:space="preserve"> </w:t>
      </w:r>
      <w:proofErr w:type="spellStart"/>
      <w:r w:rsidR="00FE132B">
        <w:t>prompt</w:t>
      </w:r>
      <w:proofErr w:type="spellEnd"/>
      <w:r w:rsidR="00FE132B">
        <w:t xml:space="preserve"> antes de mandarlo. El modelo “pelado”, llamado directo por API, no tiene ese arreglo.</w:t>
      </w:r>
    </w:p>
    <w:p w14:paraId="7FDD1DFC" w14:textId="79F8EE1E" w:rsidR="00023A4B" w:rsidRDefault="006335AE" w:rsidP="006335AE">
      <w:r w:rsidRPr="006335AE">
        <w:t xml:space="preserve">Esto conecta con lo que ya vimos: tú decides qué va en el </w:t>
      </w:r>
      <w:proofErr w:type="spellStart"/>
      <w:r w:rsidRPr="006335AE">
        <w:t>prompt</w:t>
      </w:r>
      <w:proofErr w:type="spellEnd"/>
      <w:r w:rsidRPr="006335AE">
        <w:t>, y el modelo solo sabe lo que tú le mandas, nada más.</w:t>
      </w:r>
    </w:p>
    <w:p w14:paraId="5DD3EBCF" w14:textId="77777777" w:rsidR="00023A4B" w:rsidRDefault="00023A4B">
      <w:r>
        <w:br w:type="page"/>
      </w:r>
    </w:p>
    <w:tbl>
      <w:tblPr>
        <w:tblStyle w:val="Tablaconcuadrcula"/>
        <w:tblW w:w="0" w:type="auto"/>
        <w:tblLook w:val="04A0" w:firstRow="1" w:lastRow="0" w:firstColumn="1" w:lastColumn="0" w:noHBand="0" w:noVBand="1"/>
      </w:tblPr>
      <w:tblGrid>
        <w:gridCol w:w="10790"/>
      </w:tblGrid>
      <w:tr w:rsidR="006335AE" w14:paraId="6BC618FA" w14:textId="77777777" w:rsidTr="006335AE">
        <w:tc>
          <w:tcPr>
            <w:tcW w:w="10790" w:type="dxa"/>
          </w:tcPr>
          <w:p w14:paraId="2A2A6EAB" w14:textId="29A8640E" w:rsidR="006335AE" w:rsidRPr="006335AE" w:rsidRDefault="006335AE" w:rsidP="006335AE">
            <w:r w:rsidRPr="006335AE">
              <w:lastRenderedPageBreak/>
              <w:t xml:space="preserve">Es la diferencia entre </w:t>
            </w:r>
            <w:r w:rsidRPr="006335AE">
              <w:rPr>
                <w:b/>
                <w:bCs/>
              </w:rPr>
              <w:t>el modelo solo</w:t>
            </w:r>
            <w:r w:rsidRPr="006335AE">
              <w:t xml:space="preserve"> y </w:t>
            </w:r>
            <w:r w:rsidRPr="006335AE">
              <w:rPr>
                <w:b/>
                <w:bCs/>
              </w:rPr>
              <w:t>el producto armado alrededor del modelo</w:t>
            </w:r>
            <w:r w:rsidRPr="006335AE">
              <w:t>.</w:t>
            </w:r>
          </w:p>
          <w:p w14:paraId="2423BC14" w14:textId="77777777" w:rsidR="006335AE" w:rsidRDefault="006335AE" w:rsidP="00E4246D"/>
          <w:p w14:paraId="75FDE93A" w14:textId="77777777" w:rsidR="006335AE" w:rsidRPr="006335AE" w:rsidRDefault="006335AE" w:rsidP="006335AE">
            <w:pPr>
              <w:rPr>
                <w:b/>
                <w:bCs/>
              </w:rPr>
            </w:pPr>
            <w:r w:rsidRPr="006335AE">
              <w:rPr>
                <w:b/>
                <w:bCs/>
              </w:rPr>
              <w:t>Analogía: un empleado nuevo sin calendario</w:t>
            </w:r>
          </w:p>
          <w:p w14:paraId="3366826D" w14:textId="77777777" w:rsidR="006335AE" w:rsidRPr="006335AE" w:rsidRDefault="006335AE" w:rsidP="006335AE">
            <w:r w:rsidRPr="006335AE">
              <w:t>Imagina un empleado que estudió hasta cierta fecha y después quedó encerrado en una sala sin ventanas, sin calendario, sin noticias.</w:t>
            </w:r>
          </w:p>
          <w:p w14:paraId="7EA669CF" w14:textId="65400DEF" w:rsidR="006335AE" w:rsidRPr="006335AE" w:rsidRDefault="006335AE" w:rsidP="006335AE">
            <w:pPr>
              <w:pStyle w:val="Prrafodelista"/>
              <w:numPr>
                <w:ilvl w:val="0"/>
                <w:numId w:val="44"/>
              </w:numPr>
            </w:pPr>
            <w:r w:rsidRPr="006335AE">
              <w:t>Si le preguntas "¿qué día es hoy?", va a adivinar según lo último que sabe, y se va a equivocar.</w:t>
            </w:r>
          </w:p>
          <w:p w14:paraId="51361EB6" w14:textId="51D8CB46" w:rsidR="006335AE" w:rsidRDefault="006335AE" w:rsidP="006335AE">
            <w:pPr>
              <w:pStyle w:val="Prrafodelista"/>
              <w:numPr>
                <w:ilvl w:val="0"/>
                <w:numId w:val="44"/>
              </w:numPr>
            </w:pPr>
            <w:r w:rsidRPr="006335AE">
              <w:t xml:space="preserve">Pero si </w:t>
            </w:r>
            <w:r w:rsidRPr="006335AE">
              <w:rPr>
                <w:b/>
                <w:bCs/>
              </w:rPr>
              <w:t>alguien le pasa un papelito</w:t>
            </w:r>
            <w:r w:rsidRPr="006335AE">
              <w:t xml:space="preserve"> cada mañana que dice "hoy es tal fecha", entonces sí puede responder bien.</w:t>
            </w:r>
          </w:p>
          <w:p w14:paraId="7A58E84D" w14:textId="77777777" w:rsidR="006335AE" w:rsidRDefault="006335AE" w:rsidP="006335AE"/>
          <w:p w14:paraId="72F0965E" w14:textId="77777777" w:rsidR="006335AE" w:rsidRPr="006335AE" w:rsidRDefault="006335AE" w:rsidP="006335AE">
            <w:pPr>
              <w:rPr>
                <w:b/>
                <w:bCs/>
              </w:rPr>
            </w:pPr>
            <w:r w:rsidRPr="006335AE">
              <w:rPr>
                <w:b/>
                <w:bCs/>
              </w:rPr>
              <w:t>Con el modelo</w:t>
            </w:r>
          </w:p>
          <w:tbl>
            <w:tblPr>
              <w:tblStyle w:val="Tablaconcuadrcula4-nfasis4"/>
              <w:tblW w:w="0" w:type="auto"/>
              <w:tblLook w:val="04A0" w:firstRow="1" w:lastRow="0" w:firstColumn="1" w:lastColumn="0" w:noHBand="0" w:noVBand="1"/>
            </w:tblPr>
            <w:tblGrid>
              <w:gridCol w:w="3521"/>
              <w:gridCol w:w="3521"/>
              <w:gridCol w:w="3522"/>
            </w:tblGrid>
            <w:tr w:rsidR="006335AE" w14:paraId="63737EF0" w14:textId="77777777" w:rsidTr="00023A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58192A" w14:textId="77777777" w:rsidR="006335AE" w:rsidRDefault="006335AE" w:rsidP="006335AE"/>
              </w:tc>
              <w:tc>
                <w:tcPr>
                  <w:tcW w:w="3521" w:type="dxa"/>
                </w:tcPr>
                <w:p w14:paraId="5FCA3500" w14:textId="398DDACC" w:rsidR="006335AE" w:rsidRDefault="006335AE" w:rsidP="006335AE">
                  <w:pPr>
                    <w:cnfStyle w:val="100000000000" w:firstRow="1" w:lastRow="0" w:firstColumn="0" w:lastColumn="0" w:oddVBand="0" w:evenVBand="0" w:oddHBand="0" w:evenHBand="0" w:firstRowFirstColumn="0" w:firstRowLastColumn="0" w:lastRowFirstColumn="0" w:lastRowLastColumn="0"/>
                  </w:pPr>
                  <w:r>
                    <w:t>El modelo solo (</w:t>
                  </w:r>
                  <w:proofErr w:type="spellStart"/>
                  <w:r>
                    <w:t>via</w:t>
                  </w:r>
                  <w:proofErr w:type="spellEnd"/>
                  <w:r>
                    <w:t xml:space="preserve"> API)</w:t>
                  </w:r>
                </w:p>
              </w:tc>
              <w:tc>
                <w:tcPr>
                  <w:tcW w:w="3522" w:type="dxa"/>
                </w:tcPr>
                <w:p w14:paraId="6B602B8C" w14:textId="422D3C42" w:rsidR="006335AE" w:rsidRDefault="006335AE" w:rsidP="006335AE">
                  <w:pPr>
                    <w:cnfStyle w:val="100000000000" w:firstRow="1" w:lastRow="0" w:firstColumn="0" w:lastColumn="0" w:oddVBand="0" w:evenVBand="0" w:oddHBand="0" w:evenHBand="0" w:firstRowFirstColumn="0" w:firstRowLastColumn="0" w:lastRowFirstColumn="0" w:lastRowLastColumn="0"/>
                  </w:pPr>
                  <w:proofErr w:type="spellStart"/>
                  <w:r>
                    <w:t>ChatGPT</w:t>
                  </w:r>
                  <w:proofErr w:type="spellEnd"/>
                  <w:r>
                    <w:t xml:space="preserve"> (el producto)</w:t>
                  </w:r>
                </w:p>
              </w:tc>
            </w:tr>
            <w:tr w:rsidR="006335AE" w14:paraId="428D4A63"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0D99860" w14:textId="10865F7E" w:rsidR="006335AE" w:rsidRDefault="006335AE" w:rsidP="006335AE">
                  <w:r w:rsidRPr="006335AE">
                    <w:t>Qué sabe</w:t>
                  </w:r>
                </w:p>
              </w:tc>
              <w:tc>
                <w:tcPr>
                  <w:tcW w:w="3521" w:type="dxa"/>
                </w:tcPr>
                <w:p w14:paraId="16B776E4" w14:textId="3A4B2997"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Solo lo que aprendió hasta su fecha de corte (</w:t>
                  </w:r>
                  <w:proofErr w:type="spellStart"/>
                  <w:r w:rsidRPr="006335AE">
                    <w:t>ej</w:t>
                  </w:r>
                  <w:proofErr w:type="spellEnd"/>
                  <w:r w:rsidRPr="006335AE">
                    <w:t>: junio 2024)</w:t>
                  </w:r>
                </w:p>
              </w:tc>
              <w:tc>
                <w:tcPr>
                  <w:tcW w:w="3522" w:type="dxa"/>
                </w:tcPr>
                <w:p w14:paraId="1758BE68" w14:textId="3C6375F2"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Lo mismo, pero...</w:t>
                  </w:r>
                </w:p>
              </w:tc>
            </w:tr>
            <w:tr w:rsidR="006335AE" w14:paraId="5AFEE298" w14:textId="77777777" w:rsidTr="00023A4B">
              <w:tc>
                <w:tcPr>
                  <w:cnfStyle w:val="001000000000" w:firstRow="0" w:lastRow="0" w:firstColumn="1" w:lastColumn="0" w:oddVBand="0" w:evenVBand="0" w:oddHBand="0" w:evenHBand="0" w:firstRowFirstColumn="0" w:firstRowLastColumn="0" w:lastRowFirstColumn="0" w:lastRowLastColumn="0"/>
                  <w:tcW w:w="3521" w:type="dxa"/>
                </w:tcPr>
                <w:p w14:paraId="416B910E" w14:textId="3B0ECC03" w:rsidR="006335AE" w:rsidRDefault="006335AE" w:rsidP="006335AE">
                  <w:r w:rsidRPr="006335AE">
                    <w:t>Quién le avisa la fecha de hoy</w:t>
                  </w:r>
                </w:p>
              </w:tc>
              <w:tc>
                <w:tcPr>
                  <w:tcW w:w="3521" w:type="dxa"/>
                </w:tcPr>
                <w:p w14:paraId="56A89ECD" w14:textId="4CE78F15"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Nadie</w:t>
                  </w:r>
                </w:p>
              </w:tc>
              <w:tc>
                <w:tcPr>
                  <w:tcW w:w="3522" w:type="dxa"/>
                </w:tcPr>
                <w:p w14:paraId="1DE0FAB6" w14:textId="36280C7B"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 xml:space="preserve">Los ingenieros de </w:t>
                  </w:r>
                  <w:proofErr w:type="spellStart"/>
                  <w:r w:rsidRPr="006335AE">
                    <w:t>OpenAI</w:t>
                  </w:r>
                  <w:proofErr w:type="spellEnd"/>
                </w:p>
              </w:tc>
            </w:tr>
            <w:tr w:rsidR="006335AE" w14:paraId="66DFEC01"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8059F8" w14:textId="0A6F962C" w:rsidR="006335AE" w:rsidRPr="006335AE" w:rsidRDefault="006335AE" w:rsidP="006335AE">
                  <w:r w:rsidRPr="006335AE">
                    <w:t>Cómo se lo avisan</w:t>
                  </w:r>
                </w:p>
              </w:tc>
              <w:tc>
                <w:tcPr>
                  <w:tcW w:w="3521" w:type="dxa"/>
                </w:tcPr>
                <w:p w14:paraId="68084C45" w14:textId="584968CF" w:rsidR="006335AE" w:rsidRPr="006335AE" w:rsidRDefault="006335AE" w:rsidP="006335AE">
                  <w:pPr>
                    <w:cnfStyle w:val="000000100000" w:firstRow="0" w:lastRow="0" w:firstColumn="0" w:lastColumn="0" w:oddVBand="0" w:evenVBand="0" w:oddHBand="1" w:evenHBand="0" w:firstRowFirstColumn="0" w:firstRowLastColumn="0" w:lastRowFirstColumn="0" w:lastRowLastColumn="0"/>
                  </w:pPr>
                  <w:r>
                    <w:t>-</w:t>
                  </w:r>
                </w:p>
              </w:tc>
              <w:tc>
                <w:tcPr>
                  <w:tcW w:w="3522" w:type="dxa"/>
                </w:tcPr>
                <w:p w14:paraId="2162D05B" w14:textId="0416A3D2" w:rsidR="006335AE" w:rsidRPr="006335AE" w:rsidRDefault="00023A4B" w:rsidP="006335AE">
                  <w:pPr>
                    <w:cnfStyle w:val="000000100000" w:firstRow="0" w:lastRow="0" w:firstColumn="0" w:lastColumn="0" w:oddVBand="0" w:evenVBand="0" w:oddHBand="1" w:evenHBand="0" w:firstRowFirstColumn="0" w:firstRowLastColumn="0" w:lastRowFirstColumn="0" w:lastRowLastColumn="0"/>
                  </w:pPr>
                  <w:r w:rsidRPr="00023A4B">
                    <w:t xml:space="preserve">Metiendo la fecha actual dentro del </w:t>
                  </w:r>
                  <w:proofErr w:type="spellStart"/>
                  <w:r w:rsidRPr="00023A4B">
                    <w:t>system</w:t>
                  </w:r>
                  <w:proofErr w:type="spellEnd"/>
                  <w:r w:rsidRPr="00023A4B">
                    <w:t xml:space="preserve"> </w:t>
                  </w:r>
                  <w:proofErr w:type="spellStart"/>
                  <w:r w:rsidRPr="00023A4B">
                    <w:t>prompt</w:t>
                  </w:r>
                  <w:proofErr w:type="spellEnd"/>
                  <w:r w:rsidRPr="00023A4B">
                    <w:t>, automáticamente, cada vez que le preguntas algo</w:t>
                  </w:r>
                </w:p>
              </w:tc>
            </w:tr>
          </w:tbl>
          <w:p w14:paraId="630E4F5D" w14:textId="77777777" w:rsidR="006335AE" w:rsidRPr="006335AE" w:rsidRDefault="006335AE" w:rsidP="006335AE"/>
          <w:p w14:paraId="7E6FD903" w14:textId="77777777" w:rsidR="00023A4B" w:rsidRPr="00023A4B" w:rsidRDefault="00023A4B" w:rsidP="00023A4B">
            <w:pPr>
              <w:rPr>
                <w:b/>
                <w:bCs/>
              </w:rPr>
            </w:pPr>
            <w:r w:rsidRPr="00023A4B">
              <w:rPr>
                <w:b/>
                <w:bCs/>
              </w:rPr>
              <w:t>Con tu propio código</w:t>
            </w:r>
          </w:p>
          <w:p w14:paraId="4C6276D4" w14:textId="77777777" w:rsidR="006335AE" w:rsidRDefault="006335AE" w:rsidP="00E4246D"/>
          <w:p w14:paraId="6A081543" w14:textId="77777777" w:rsidR="00023A4B" w:rsidRPr="00023A4B" w:rsidRDefault="00023A4B" w:rsidP="00023A4B">
            <w:r w:rsidRPr="00023A4B">
              <w:t xml:space="preserve">Cuando tú llamas a la API directamente, como en </w:t>
            </w:r>
            <w:proofErr w:type="spellStart"/>
            <w:r w:rsidRPr="00023A4B">
              <w:rPr>
                <w:b/>
                <w:bCs/>
              </w:rPr>
              <w:t>message_gpt</w:t>
            </w:r>
            <w:proofErr w:type="spellEnd"/>
            <w:r w:rsidRPr="00023A4B">
              <w:rPr>
                <w:b/>
                <w:bCs/>
              </w:rPr>
              <w:t>(</w:t>
            </w:r>
            <w:proofErr w:type="spellStart"/>
            <w:r w:rsidRPr="00023A4B">
              <w:rPr>
                <w:b/>
                <w:bCs/>
              </w:rPr>
              <w:t>prompt</w:t>
            </w:r>
            <w:proofErr w:type="spellEnd"/>
            <w:r w:rsidRPr="00023A4B">
              <w:rPr>
                <w:b/>
                <w:bCs/>
              </w:rPr>
              <w:t>),</w:t>
            </w:r>
            <w:r w:rsidRPr="00023A4B">
              <w:t xml:space="preserve"> </w:t>
            </w:r>
            <w:r w:rsidRPr="00023A4B">
              <w:rPr>
                <w:b/>
                <w:bCs/>
              </w:rPr>
              <w:t>tú</w:t>
            </w:r>
            <w:r w:rsidRPr="00023A4B">
              <w:t xml:space="preserve"> eres quien arma el </w:t>
            </w:r>
            <w:proofErr w:type="spellStart"/>
            <w:r w:rsidRPr="00023A4B">
              <w:rPr>
                <w:b/>
                <w:bCs/>
              </w:rPr>
              <w:t>system</w:t>
            </w:r>
            <w:proofErr w:type="spellEnd"/>
            <w:r w:rsidRPr="00023A4B">
              <w:t xml:space="preserve"> </w:t>
            </w:r>
            <w:proofErr w:type="spellStart"/>
            <w:r w:rsidRPr="00023A4B">
              <w:t>prompt</w:t>
            </w:r>
            <w:proofErr w:type="spellEnd"/>
            <w:r w:rsidRPr="00023A4B">
              <w:t>:</w:t>
            </w:r>
          </w:p>
          <w:p w14:paraId="610E869E" w14:textId="4B54504F" w:rsidR="006335AE" w:rsidRDefault="009E2D42" w:rsidP="00E4246D">
            <w:r w:rsidRPr="009E2D42">
              <w:rPr>
                <w:noProof/>
              </w:rPr>
              <w:drawing>
                <wp:inline distT="0" distB="0" distL="0" distR="0" wp14:anchorId="7C99D19E" wp14:editId="5B504154">
                  <wp:extent cx="5981700" cy="1284852"/>
                  <wp:effectExtent l="38100" t="38100" r="38100" b="29845"/>
                  <wp:docPr id="8619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4649" name=""/>
                          <pic:cNvPicPr/>
                        </pic:nvPicPr>
                        <pic:blipFill>
                          <a:blip r:embed="rId699"/>
                          <a:stretch>
                            <a:fillRect/>
                          </a:stretch>
                        </pic:blipFill>
                        <pic:spPr>
                          <a:xfrm>
                            <a:off x="0" y="0"/>
                            <a:ext cx="5984117" cy="1285371"/>
                          </a:xfrm>
                          <a:prstGeom prst="rect">
                            <a:avLst/>
                          </a:prstGeom>
                          <a:ln w="28575">
                            <a:solidFill>
                              <a:schemeClr val="tx1"/>
                            </a:solidFill>
                          </a:ln>
                        </pic:spPr>
                      </pic:pic>
                    </a:graphicData>
                  </a:graphic>
                </wp:inline>
              </w:drawing>
            </w:r>
          </w:p>
          <w:p w14:paraId="097D891E" w14:textId="77777777" w:rsidR="009E2D42" w:rsidRPr="009E2D42" w:rsidRDefault="009E2D42" w:rsidP="009E2D42">
            <w:r w:rsidRPr="009E2D42">
              <w:t>Si no le pones la fecha ahí, el modelo no tiene forma de saberla, y va a adivinar con lo último que recuerda de su entrenamiento.</w:t>
            </w:r>
          </w:p>
          <w:p w14:paraId="26575AF1" w14:textId="77777777" w:rsidR="009E2D42" w:rsidRDefault="009E2D42" w:rsidP="00E4246D"/>
          <w:p w14:paraId="49F14677" w14:textId="77777777" w:rsidR="009E2D42" w:rsidRPr="009E2D42" w:rsidRDefault="009E2D42" w:rsidP="009E2D42">
            <w:pPr>
              <w:rPr>
                <w:b/>
                <w:bCs/>
              </w:rPr>
            </w:pPr>
            <w:r w:rsidRPr="009E2D42">
              <w:rPr>
                <w:b/>
                <w:bCs/>
              </w:rPr>
              <w:t>La solución sería agregarla tú mismo</w:t>
            </w:r>
          </w:p>
          <w:p w14:paraId="7E52361A" w14:textId="08D8D3BD" w:rsidR="009E2D42" w:rsidRDefault="009E2D42" w:rsidP="00E4246D">
            <w:r w:rsidRPr="009E2D42">
              <w:rPr>
                <w:noProof/>
              </w:rPr>
              <w:drawing>
                <wp:inline distT="0" distB="0" distL="0" distR="0" wp14:anchorId="013FC112" wp14:editId="16F87620">
                  <wp:extent cx="5951220" cy="1881949"/>
                  <wp:effectExtent l="38100" t="38100" r="30480" b="42545"/>
                  <wp:docPr id="61030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02210" name=""/>
                          <pic:cNvPicPr/>
                        </pic:nvPicPr>
                        <pic:blipFill>
                          <a:blip r:embed="rId700"/>
                          <a:stretch>
                            <a:fillRect/>
                          </a:stretch>
                        </pic:blipFill>
                        <pic:spPr>
                          <a:xfrm>
                            <a:off x="0" y="0"/>
                            <a:ext cx="5956151" cy="1883508"/>
                          </a:xfrm>
                          <a:prstGeom prst="rect">
                            <a:avLst/>
                          </a:prstGeom>
                          <a:ln w="28575">
                            <a:solidFill>
                              <a:schemeClr val="tx1"/>
                            </a:solidFill>
                          </a:ln>
                        </pic:spPr>
                      </pic:pic>
                    </a:graphicData>
                  </a:graphic>
                </wp:inline>
              </w:drawing>
            </w:r>
          </w:p>
          <w:p w14:paraId="5A0878B3" w14:textId="68E1AC75" w:rsidR="003C6ACA" w:rsidRPr="003C6ACA" w:rsidRDefault="003C6ACA" w:rsidP="003C6ACA">
            <w:r w:rsidRPr="003C6ACA">
              <w:t xml:space="preserve">Ahora sí respondería bien, porque </w:t>
            </w:r>
            <w:r w:rsidRPr="003C6ACA">
              <w:rPr>
                <w:b/>
                <w:bCs/>
              </w:rPr>
              <w:t>tú</w:t>
            </w:r>
            <w:r w:rsidRPr="003C6ACA">
              <w:t xml:space="preserve"> le diste la información, no porque el modelo la "sepa" de su entrenamiento.</w:t>
            </w:r>
          </w:p>
          <w:p w14:paraId="21DDEF0C" w14:textId="77777777" w:rsidR="003C6ACA" w:rsidRPr="003C6ACA" w:rsidRDefault="003C6ACA" w:rsidP="003C6ACA">
            <w:pPr>
              <w:rPr>
                <w:b/>
                <w:bCs/>
              </w:rPr>
            </w:pPr>
            <w:r w:rsidRPr="003C6ACA">
              <w:rPr>
                <w:b/>
                <w:bCs/>
              </w:rPr>
              <w:t>En una línea</w:t>
            </w:r>
          </w:p>
          <w:p w14:paraId="5C68B5EC" w14:textId="4851F89B" w:rsidR="009E2D42" w:rsidRDefault="003C6ACA" w:rsidP="00E4246D">
            <w:proofErr w:type="spellStart"/>
            <w:r w:rsidRPr="003C6ACA">
              <w:t>ChatGPT</w:t>
            </w:r>
            <w:proofErr w:type="spellEnd"/>
            <w:r w:rsidRPr="003C6ACA">
              <w:t xml:space="preserve"> no es más inteligente que el modelo que tú llamas por API; simplemente alguien (los ingenieros de </w:t>
            </w:r>
            <w:proofErr w:type="spellStart"/>
            <w:r w:rsidRPr="003C6ACA">
              <w:t>OpenAI</w:t>
            </w:r>
            <w:proofErr w:type="spellEnd"/>
            <w:r w:rsidRPr="003C6ACA">
              <w:t xml:space="preserve">) ya le arma el </w:t>
            </w:r>
            <w:proofErr w:type="spellStart"/>
            <w:r w:rsidRPr="003C6ACA">
              <w:t>prompt</w:t>
            </w:r>
            <w:proofErr w:type="spellEnd"/>
            <w:r w:rsidRPr="003C6ACA">
              <w:t xml:space="preserve"> con trucos como este antes de que tú veas la respuesta. Cuando llamas directo a la API, esos trucos no vienen incluidos: te toca a ti agregarlos.</w:t>
            </w:r>
          </w:p>
          <w:p w14:paraId="62AE3020" w14:textId="77777777" w:rsidR="00023A4B" w:rsidRDefault="00023A4B" w:rsidP="00E4246D"/>
          <w:p w14:paraId="78B408CA" w14:textId="77777777" w:rsidR="00023A4B" w:rsidRDefault="00023A4B" w:rsidP="00E4246D"/>
          <w:p w14:paraId="1F35BDFB" w14:textId="77777777" w:rsidR="00023A4B" w:rsidRDefault="00023A4B" w:rsidP="00E4246D"/>
        </w:tc>
      </w:tr>
    </w:tbl>
    <w:p w14:paraId="69D024CE" w14:textId="77777777" w:rsidR="00FE132B" w:rsidRDefault="00FE132B" w:rsidP="00E4246D"/>
    <w:tbl>
      <w:tblPr>
        <w:tblStyle w:val="Tablaconcuadrcula"/>
        <w:tblW w:w="0" w:type="auto"/>
        <w:tblLook w:val="04A0" w:firstRow="1" w:lastRow="0" w:firstColumn="1" w:lastColumn="0" w:noHBand="0" w:noVBand="1"/>
      </w:tblPr>
      <w:tblGrid>
        <w:gridCol w:w="10790"/>
      </w:tblGrid>
      <w:tr w:rsidR="003C6ACA" w14:paraId="49A8042B" w14:textId="77777777" w:rsidTr="003C6ACA">
        <w:tc>
          <w:tcPr>
            <w:tcW w:w="10790" w:type="dxa"/>
          </w:tcPr>
          <w:p w14:paraId="6C292A4E" w14:textId="77777777" w:rsidR="003C6ACA" w:rsidRDefault="006229E9" w:rsidP="00E4246D">
            <w:r w:rsidRPr="006229E9">
              <w:rPr>
                <w:noProof/>
              </w:rPr>
              <w:drawing>
                <wp:inline distT="0" distB="0" distL="0" distR="0" wp14:anchorId="7BDAC2ED" wp14:editId="1892EC60">
                  <wp:extent cx="3703641" cy="457240"/>
                  <wp:effectExtent l="19050" t="19050" r="11430" b="19050"/>
                  <wp:docPr id="201716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0798" name=""/>
                          <pic:cNvPicPr/>
                        </pic:nvPicPr>
                        <pic:blipFill>
                          <a:blip r:embed="rId701"/>
                          <a:stretch>
                            <a:fillRect/>
                          </a:stretch>
                        </pic:blipFill>
                        <pic:spPr>
                          <a:xfrm>
                            <a:off x="0" y="0"/>
                            <a:ext cx="3703641" cy="457240"/>
                          </a:xfrm>
                          <a:prstGeom prst="rect">
                            <a:avLst/>
                          </a:prstGeom>
                          <a:ln w="19050">
                            <a:solidFill>
                              <a:schemeClr val="tx1"/>
                            </a:solidFill>
                          </a:ln>
                        </pic:spPr>
                      </pic:pic>
                    </a:graphicData>
                  </a:graphic>
                </wp:inline>
              </w:drawing>
            </w:r>
          </w:p>
          <w:p w14:paraId="41F53C3E" w14:textId="77777777" w:rsidR="006229E9" w:rsidRDefault="006229E9" w:rsidP="00E4246D"/>
          <w:p w14:paraId="58C5CC65" w14:textId="1118B00B" w:rsidR="006229E9" w:rsidRDefault="006229E9" w:rsidP="00E4246D">
            <w:r>
              <w:rPr>
                <w:b/>
                <w:bCs/>
              </w:rPr>
              <w:t xml:space="preserve">El modelo es solo el “cerebro”. </w:t>
            </w:r>
            <w:r>
              <w:t>El producto (</w:t>
            </w:r>
            <w:proofErr w:type="spellStart"/>
            <w:r>
              <w:t>ChatGPT</w:t>
            </w:r>
            <w:proofErr w:type="spellEnd"/>
            <w:r>
              <w:t xml:space="preserve">) es todo lo que </w:t>
            </w:r>
            <w:proofErr w:type="spellStart"/>
            <w:r>
              <w:t>OpenAI</w:t>
            </w:r>
            <w:proofErr w:type="spellEnd"/>
            <w:r>
              <w:t xml:space="preserve"> </w:t>
            </w:r>
            <w:r w:rsidR="00CD63B7">
              <w:t xml:space="preserve">construyo </w:t>
            </w:r>
            <w:r w:rsidR="00CD63B7">
              <w:rPr>
                <w:b/>
                <w:bCs/>
              </w:rPr>
              <w:t xml:space="preserve">alrededor </w:t>
            </w:r>
            <w:r w:rsidR="00CD63B7">
              <w:t>de ese cerebro para que funcione bien como aplicación.</w:t>
            </w:r>
          </w:p>
          <w:p w14:paraId="5F409462" w14:textId="77777777" w:rsidR="00CD63B7" w:rsidRDefault="00CD63B7" w:rsidP="00E4246D"/>
          <w:p w14:paraId="670393B5" w14:textId="77777777" w:rsidR="00416ABC" w:rsidRPr="00416ABC" w:rsidRDefault="00416ABC" w:rsidP="00416ABC">
            <w:pPr>
              <w:rPr>
                <w:b/>
                <w:bCs/>
              </w:rPr>
            </w:pPr>
            <w:r w:rsidRPr="00416ABC">
              <w:rPr>
                <w:b/>
                <w:bCs/>
              </w:rPr>
              <w:t>La analogía del auto</w:t>
            </w:r>
          </w:p>
          <w:p w14:paraId="0F466ADD" w14:textId="5E6EF9A1" w:rsidR="00416ABC" w:rsidRPr="00416ABC" w:rsidRDefault="00416ABC" w:rsidP="00704739">
            <w:pPr>
              <w:pStyle w:val="Prrafodelista"/>
              <w:numPr>
                <w:ilvl w:val="0"/>
                <w:numId w:val="44"/>
              </w:numPr>
            </w:pPr>
            <w:r w:rsidRPr="00704739">
              <w:rPr>
                <w:b/>
                <w:bCs/>
              </w:rPr>
              <w:t>El modelo</w:t>
            </w:r>
            <w:r w:rsidRPr="00416ABC">
              <w:t xml:space="preserve"> = el motor.</w:t>
            </w:r>
          </w:p>
          <w:p w14:paraId="1B7E472D" w14:textId="7BB7DDBC" w:rsidR="00416ABC" w:rsidRPr="00416ABC" w:rsidRDefault="00416ABC" w:rsidP="00704739">
            <w:pPr>
              <w:pStyle w:val="Prrafodelista"/>
              <w:numPr>
                <w:ilvl w:val="0"/>
                <w:numId w:val="44"/>
              </w:numPr>
            </w:pPr>
            <w:r w:rsidRPr="00704739">
              <w:rPr>
                <w:b/>
                <w:bCs/>
              </w:rPr>
              <w:t>El producto (</w:t>
            </w:r>
            <w:proofErr w:type="spellStart"/>
            <w:r w:rsidRPr="00704739">
              <w:rPr>
                <w:b/>
                <w:bCs/>
              </w:rPr>
              <w:t>ChatGPT</w:t>
            </w:r>
            <w:proofErr w:type="spellEnd"/>
            <w:r w:rsidRPr="00704739">
              <w:rPr>
                <w:b/>
                <w:bCs/>
              </w:rPr>
              <w:t>)</w:t>
            </w:r>
            <w:r w:rsidRPr="00416ABC">
              <w:t xml:space="preserve"> = el auto completo: motor + volante + asientos + GPS + bluetooth.</w:t>
            </w:r>
          </w:p>
          <w:p w14:paraId="6D0AFE1E" w14:textId="77777777" w:rsidR="00CD63B7" w:rsidRDefault="00CD63B7" w:rsidP="00E4246D"/>
          <w:p w14:paraId="2E16DB85" w14:textId="77777777" w:rsidR="00704739" w:rsidRPr="00704739" w:rsidRDefault="00704739" w:rsidP="00704739">
            <w:r w:rsidRPr="00704739">
              <w:t xml:space="preserve">Puedes comprar solo el motor y armarte tu propio auto (eso es usar la API). O puedes comprar el auto ya armado, con todo incluido (eso es usar </w:t>
            </w:r>
            <w:proofErr w:type="spellStart"/>
            <w:r w:rsidRPr="00704739">
              <w:t>ChatGPT</w:t>
            </w:r>
            <w:proofErr w:type="spellEnd"/>
            <w:r w:rsidRPr="00704739">
              <w:t>).</w:t>
            </w:r>
          </w:p>
          <w:p w14:paraId="445C5FFD" w14:textId="77777777" w:rsidR="00CD63B7" w:rsidRDefault="00CD63B7" w:rsidP="00E4246D"/>
          <w:p w14:paraId="53A61377" w14:textId="77777777" w:rsidR="00704739" w:rsidRPr="00704739" w:rsidRDefault="00704739" w:rsidP="00704739">
            <w:pPr>
              <w:rPr>
                <w:b/>
                <w:bCs/>
              </w:rPr>
            </w:pPr>
            <w:r w:rsidRPr="00704739">
              <w:rPr>
                <w:b/>
                <w:bCs/>
              </w:rPr>
              <w:t xml:space="preserve">Qué es "lo de alrededor" en el caso de </w:t>
            </w:r>
            <w:proofErr w:type="spellStart"/>
            <w:r w:rsidRPr="00704739">
              <w:rPr>
                <w:b/>
                <w:bCs/>
              </w:rPr>
              <w:t>ChatGPT</w:t>
            </w:r>
            <w:proofErr w:type="spellEnd"/>
          </w:p>
          <w:tbl>
            <w:tblPr>
              <w:tblStyle w:val="Tablaconcuadrcula4-nfasis4"/>
              <w:tblW w:w="0" w:type="auto"/>
              <w:tblLook w:val="04A0" w:firstRow="1" w:lastRow="0" w:firstColumn="1" w:lastColumn="0" w:noHBand="0" w:noVBand="1"/>
            </w:tblPr>
            <w:tblGrid>
              <w:gridCol w:w="5282"/>
              <w:gridCol w:w="5282"/>
            </w:tblGrid>
            <w:tr w:rsidR="00704739" w14:paraId="6DAC3ABF" w14:textId="77777777" w:rsidTr="00BB52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E9938AB" w14:textId="372B3D41" w:rsidR="00704739" w:rsidRPr="00704739" w:rsidRDefault="00704739" w:rsidP="00E4246D">
                  <w:pPr>
                    <w:rPr>
                      <w:b w:val="0"/>
                      <w:bCs w:val="0"/>
                    </w:rPr>
                  </w:pPr>
                  <w:r>
                    <w:rPr>
                      <w:b w:val="0"/>
                      <w:bCs w:val="0"/>
                    </w:rPr>
                    <w:t>Capa</w:t>
                  </w:r>
                </w:p>
              </w:tc>
              <w:tc>
                <w:tcPr>
                  <w:tcW w:w="5282" w:type="dxa"/>
                </w:tcPr>
                <w:p w14:paraId="071FE54C" w14:textId="700B4DC5" w:rsidR="00704739" w:rsidRPr="00704739" w:rsidRDefault="00704739" w:rsidP="00E424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704739" w14:paraId="39EE0FF0"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3569CB0" w14:textId="73ABECFD" w:rsidR="00704739" w:rsidRPr="00BB52C6" w:rsidRDefault="00704739" w:rsidP="00E4246D">
                  <w:pPr>
                    <w:rPr>
                      <w:b w:val="0"/>
                      <w:bCs w:val="0"/>
                    </w:rPr>
                  </w:pPr>
                  <w:r w:rsidRPr="00BB52C6">
                    <w:rPr>
                      <w:b w:val="0"/>
                      <w:bCs w:val="0"/>
                    </w:rPr>
                    <w:t xml:space="preserve">El modelo (GPT-4.1, </w:t>
                  </w:r>
                  <w:proofErr w:type="spellStart"/>
                  <w:r w:rsidRPr="00BB52C6">
                    <w:rPr>
                      <w:b w:val="0"/>
                      <w:bCs w:val="0"/>
                    </w:rPr>
                    <w:t>etc</w:t>
                  </w:r>
                  <w:proofErr w:type="spellEnd"/>
                  <w:r w:rsidRPr="00BB52C6">
                    <w:rPr>
                      <w:b w:val="0"/>
                      <w:bCs w:val="0"/>
                    </w:rPr>
                    <w:t>)</w:t>
                  </w:r>
                </w:p>
              </w:tc>
              <w:tc>
                <w:tcPr>
                  <w:tcW w:w="5282" w:type="dxa"/>
                </w:tcPr>
                <w:p w14:paraId="2CC5C39C" w14:textId="488B2B65" w:rsidR="00704739" w:rsidRDefault="00704739" w:rsidP="00E4246D">
                  <w:pPr>
                    <w:cnfStyle w:val="000000100000" w:firstRow="0" w:lastRow="0" w:firstColumn="0" w:lastColumn="0" w:oddVBand="0" w:evenVBand="0" w:oddHBand="1" w:evenHBand="0" w:firstRowFirstColumn="0" w:firstRowLastColumn="0" w:lastRowFirstColumn="0" w:lastRowLastColumn="0"/>
                  </w:pPr>
                  <w:r w:rsidRPr="00704739">
                    <w:t>Solo predice el siguiente token, como vimos desde el día 1</w:t>
                  </w:r>
                </w:p>
              </w:tc>
            </w:tr>
            <w:tr w:rsidR="00704739" w14:paraId="433856E7"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7CE642F9" w14:textId="744D6B97" w:rsidR="00704739" w:rsidRPr="00BB52C6" w:rsidRDefault="00704739" w:rsidP="00E4246D">
                  <w:r w:rsidRPr="00BB52C6">
                    <w:t>Código que agrega la fecha</w:t>
                  </w:r>
                </w:p>
              </w:tc>
              <w:tc>
                <w:tcPr>
                  <w:tcW w:w="5282" w:type="dxa"/>
                </w:tcPr>
                <w:p w14:paraId="28A45407" w14:textId="3C0E28D5" w:rsidR="00704739" w:rsidRDefault="00AE6E67" w:rsidP="00E4246D">
                  <w:pPr>
                    <w:cnfStyle w:val="000000000000" w:firstRow="0" w:lastRow="0" w:firstColumn="0" w:lastColumn="0" w:oddVBand="0" w:evenVBand="0" w:oddHBand="0" w:evenHBand="0" w:firstRowFirstColumn="0" w:firstRowLastColumn="0" w:lastRowFirstColumn="0" w:lastRowLastColumn="0"/>
                  </w:pPr>
                  <w:r w:rsidRPr="00AE6E67">
                    <w:t xml:space="preserve">Mete "hoy es tal fecha" en el </w:t>
                  </w:r>
                  <w:proofErr w:type="spellStart"/>
                  <w:r w:rsidRPr="00AE6E67">
                    <w:t>system</w:t>
                  </w:r>
                  <w:proofErr w:type="spellEnd"/>
                  <w:r w:rsidRPr="00AE6E67">
                    <w:t xml:space="preserve"> </w:t>
                  </w:r>
                  <w:proofErr w:type="spellStart"/>
                  <w:r w:rsidRPr="00AE6E67">
                    <w:t>prompt</w:t>
                  </w:r>
                  <w:proofErr w:type="spellEnd"/>
                  <w:r w:rsidRPr="00AE6E67">
                    <w:t>, automáticamente</w:t>
                  </w:r>
                </w:p>
              </w:tc>
            </w:tr>
            <w:tr w:rsidR="00704739" w14:paraId="26A86ACC"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36AA4E5" w14:textId="7B2F4E0D" w:rsidR="00704739" w:rsidRPr="00BB52C6" w:rsidRDefault="00AE6E67" w:rsidP="00E4246D">
                  <w:r w:rsidRPr="00BB52C6">
                    <w:t>Código que guarda el historial</w:t>
                  </w:r>
                </w:p>
              </w:tc>
              <w:tc>
                <w:tcPr>
                  <w:tcW w:w="5282" w:type="dxa"/>
                </w:tcPr>
                <w:p w14:paraId="0D44E240" w14:textId="77E9C28A" w:rsidR="00704739" w:rsidRDefault="00AE6E67" w:rsidP="00E4246D">
                  <w:pPr>
                    <w:cnfStyle w:val="000000100000" w:firstRow="0" w:lastRow="0" w:firstColumn="0" w:lastColumn="0" w:oddVBand="0" w:evenVBand="0" w:oddHBand="1" w:evenHBand="0" w:firstRowFirstColumn="0" w:firstRowLastColumn="0" w:lastRowFirstColumn="0" w:lastRowLastColumn="0"/>
                  </w:pPr>
                  <w:proofErr w:type="spellStart"/>
                  <w:r>
                    <w:t>Reenvia</w:t>
                  </w:r>
                  <w:proofErr w:type="spellEnd"/>
                  <w:r>
                    <w:t xml:space="preserve"> toda la conversación en cada mensaje (lo de la ilusión de memoria)</w:t>
                  </w:r>
                </w:p>
              </w:tc>
            </w:tr>
            <w:tr w:rsidR="00AE6E67" w14:paraId="04C2CB80"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45A6C7DA" w14:textId="3B00B895" w:rsidR="00AE6E67" w:rsidRPr="00BB52C6" w:rsidRDefault="00AE6E67" w:rsidP="00E4246D">
                  <w:r w:rsidRPr="00BB52C6">
                    <w:t>Interfaz web/</w:t>
                  </w:r>
                  <w:proofErr w:type="gramStart"/>
                  <w:r w:rsidRPr="00BB52C6">
                    <w:t>app</w:t>
                  </w:r>
                  <w:proofErr w:type="gramEnd"/>
                </w:p>
              </w:tc>
              <w:tc>
                <w:tcPr>
                  <w:tcW w:w="5282" w:type="dxa"/>
                </w:tcPr>
                <w:p w14:paraId="2A4DC672" w14:textId="0AA87B19" w:rsidR="00AE6E67" w:rsidRPr="00AE6E67" w:rsidRDefault="00AE6E67" w:rsidP="00E4246D">
                  <w:pPr>
                    <w:cnfStyle w:val="000000000000" w:firstRow="0" w:lastRow="0" w:firstColumn="0" w:lastColumn="0" w:oddVBand="0" w:evenVBand="0" w:oddHBand="0" w:evenHBand="0" w:firstRowFirstColumn="0" w:firstRowLastColumn="0" w:lastRowFirstColumn="0" w:lastRowLastColumn="0"/>
                  </w:pPr>
                  <w:r>
                    <w:t>Los botones, el cuadro de texto, el diseño que ves en chatgpt.com</w:t>
                  </w:r>
                </w:p>
              </w:tc>
            </w:tr>
            <w:tr w:rsidR="00AE6E67" w14:paraId="082A6314"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2A927A2" w14:textId="1ACE4967" w:rsidR="00AE6E67" w:rsidRPr="00BB52C6" w:rsidRDefault="00AE6E67" w:rsidP="00E4246D">
                  <w:r w:rsidRPr="00BB52C6">
                    <w:t>Otras reglas y ajustes</w:t>
                  </w:r>
                </w:p>
              </w:tc>
              <w:tc>
                <w:tcPr>
                  <w:tcW w:w="5282" w:type="dxa"/>
                </w:tcPr>
                <w:p w14:paraId="2E623224" w14:textId="1B8ADC69" w:rsidR="00AE6E67" w:rsidRDefault="00AE6E67" w:rsidP="00E4246D">
                  <w:pPr>
                    <w:cnfStyle w:val="000000100000" w:firstRow="0" w:lastRow="0" w:firstColumn="0" w:lastColumn="0" w:oddVBand="0" w:evenVBand="0" w:oddHBand="1" w:evenHBand="0" w:firstRowFirstColumn="0" w:firstRowLastColumn="0" w:lastRowFirstColumn="0" w:lastRowLastColumn="0"/>
                  </w:pPr>
                  <w:r w:rsidRPr="00AE6E67">
                    <w:t xml:space="preserve">Instrucciones de seguridad, formato, etc., que </w:t>
                  </w:r>
                  <w:proofErr w:type="spellStart"/>
                  <w:r w:rsidRPr="00AE6E67">
                    <w:t>OpenAI</w:t>
                  </w:r>
                  <w:proofErr w:type="spellEnd"/>
                  <w:r w:rsidRPr="00AE6E67">
                    <w:t xml:space="preserve"> agrega por detrás</w:t>
                  </w:r>
                </w:p>
              </w:tc>
            </w:tr>
          </w:tbl>
          <w:p w14:paraId="73B441FA" w14:textId="77777777" w:rsidR="00704739" w:rsidRDefault="00704739" w:rsidP="00E4246D"/>
          <w:p w14:paraId="44D729B1" w14:textId="10B09773" w:rsidR="00CD63B7" w:rsidRDefault="00BB52C6" w:rsidP="00E4246D">
            <w:r>
              <w:t xml:space="preserve">Ninguna de esas capas es “el modelo” en sí. Son </w:t>
            </w:r>
            <w:r>
              <w:rPr>
                <w:b/>
                <w:bCs/>
              </w:rPr>
              <w:t xml:space="preserve">código escrito por ingenieros de </w:t>
            </w:r>
            <w:proofErr w:type="spellStart"/>
            <w:r>
              <w:rPr>
                <w:b/>
                <w:bCs/>
              </w:rPr>
              <w:t>OpenAI</w:t>
            </w:r>
            <w:proofErr w:type="spellEnd"/>
            <w:r>
              <w:rPr>
                <w:b/>
                <w:bCs/>
              </w:rPr>
              <w:t xml:space="preserve">, </w:t>
            </w:r>
            <w:r>
              <w:t>que envuelve al modelo y lo hace más útil.</w:t>
            </w:r>
          </w:p>
          <w:p w14:paraId="6AF1C46F" w14:textId="77777777" w:rsidR="00BB52C6" w:rsidRDefault="00BB52C6" w:rsidP="00E4246D"/>
          <w:p w14:paraId="5D5E35FF" w14:textId="77777777" w:rsidR="00AA4B6B" w:rsidRPr="00AA4B6B" w:rsidRDefault="00AA4B6B" w:rsidP="00AA4B6B">
            <w:pPr>
              <w:rPr>
                <w:b/>
                <w:bCs/>
                <w:sz w:val="24"/>
                <w:szCs w:val="28"/>
              </w:rPr>
            </w:pPr>
            <w:r w:rsidRPr="00AA4B6B">
              <w:rPr>
                <w:b/>
                <w:bCs/>
                <w:sz w:val="24"/>
                <w:szCs w:val="28"/>
                <w:highlight w:val="yellow"/>
              </w:rPr>
              <w:t>Por qué importa esta distinción</w:t>
            </w:r>
          </w:p>
          <w:p w14:paraId="03BF6670" w14:textId="77777777" w:rsidR="00AA4B6B" w:rsidRPr="00AA4B6B" w:rsidRDefault="00AA4B6B" w:rsidP="00AA4B6B">
            <w:r w:rsidRPr="00AA4B6B">
              <w:t xml:space="preserve">Cuando tú llamas a la API directamente (como en </w:t>
            </w:r>
            <w:proofErr w:type="spellStart"/>
            <w:r w:rsidRPr="00AA4B6B">
              <w:t>message_gpt</w:t>
            </w:r>
            <w:proofErr w:type="spellEnd"/>
            <w:r w:rsidRPr="00AA4B6B">
              <w:t>(</w:t>
            </w:r>
            <w:proofErr w:type="spellStart"/>
            <w:r w:rsidRPr="00AA4B6B">
              <w:t>prompt</w:t>
            </w:r>
            <w:proofErr w:type="spellEnd"/>
            <w:r w:rsidRPr="00AA4B6B">
              <w:t xml:space="preserve">)), estás accediendo </w:t>
            </w:r>
            <w:r w:rsidRPr="00AA4B6B">
              <w:rPr>
                <w:b/>
                <w:bCs/>
              </w:rPr>
              <w:t>solo al motor</w:t>
            </w:r>
            <w:r w:rsidRPr="00AA4B6B">
              <w:t>, sin nada de esa carrocería. Por eso:</w:t>
            </w:r>
          </w:p>
          <w:p w14:paraId="0A89610A" w14:textId="77777777" w:rsidR="00BB52C6" w:rsidRDefault="00BB52C6" w:rsidP="00AA4B6B"/>
          <w:p w14:paraId="11BFE764" w14:textId="003E0F6C" w:rsidR="00AA4B6B" w:rsidRPr="00AA4B6B" w:rsidRDefault="00AA4B6B" w:rsidP="00AA4B6B">
            <w:pPr>
              <w:pStyle w:val="Prrafodelista"/>
              <w:numPr>
                <w:ilvl w:val="0"/>
                <w:numId w:val="44"/>
              </w:numPr>
            </w:pPr>
            <w:r w:rsidRPr="00AA4B6B">
              <w:t xml:space="preserve">No sabe la fecha de hoy (nadie se la puso en el </w:t>
            </w:r>
            <w:proofErr w:type="spellStart"/>
            <w:r w:rsidRPr="00AA4B6B">
              <w:t>prompt</w:t>
            </w:r>
            <w:proofErr w:type="spellEnd"/>
            <w:r w:rsidRPr="00AA4B6B">
              <w:t>).</w:t>
            </w:r>
          </w:p>
          <w:p w14:paraId="0A1C9F4E" w14:textId="432B9E56" w:rsidR="00AA4B6B" w:rsidRPr="00AA4B6B" w:rsidRDefault="00AA4B6B" w:rsidP="00AA4B6B">
            <w:pPr>
              <w:pStyle w:val="Prrafodelista"/>
              <w:numPr>
                <w:ilvl w:val="0"/>
                <w:numId w:val="44"/>
              </w:numPr>
            </w:pPr>
            <w:r w:rsidRPr="00AA4B6B">
              <w:t>No recuerda conversaciones anteriores (nadie reenvía el historial, a menos que tú lo programes).</w:t>
            </w:r>
          </w:p>
          <w:p w14:paraId="07181AC1" w14:textId="0F22B396" w:rsidR="00AA4B6B" w:rsidRPr="00AA4B6B" w:rsidRDefault="00AA4B6B" w:rsidP="00AA4B6B">
            <w:pPr>
              <w:pStyle w:val="Prrafodelista"/>
              <w:numPr>
                <w:ilvl w:val="0"/>
                <w:numId w:val="44"/>
              </w:numPr>
            </w:pPr>
            <w:r w:rsidRPr="00AA4B6B">
              <w:t xml:space="preserve">No tiene una interfaz bonita (por eso hoy aprendes </w:t>
            </w:r>
            <w:proofErr w:type="spellStart"/>
            <w:r w:rsidRPr="00AA4B6B">
              <w:t>Gradio</w:t>
            </w:r>
            <w:proofErr w:type="spellEnd"/>
            <w:r w:rsidRPr="00AA4B6B">
              <w:t>, para construir tú esa parte).</w:t>
            </w:r>
          </w:p>
          <w:p w14:paraId="7F7556D4" w14:textId="77777777" w:rsidR="00AA4B6B" w:rsidRPr="00BB52C6" w:rsidRDefault="00AA4B6B" w:rsidP="00AA4B6B"/>
          <w:p w14:paraId="1428E113" w14:textId="77777777" w:rsidR="00AA4B6B" w:rsidRPr="00AA4B6B" w:rsidRDefault="00AA4B6B" w:rsidP="00AA4B6B">
            <w:pPr>
              <w:rPr>
                <w:b/>
                <w:bCs/>
                <w:sz w:val="24"/>
                <w:szCs w:val="28"/>
              </w:rPr>
            </w:pPr>
            <w:r w:rsidRPr="00AA4B6B">
              <w:rPr>
                <w:b/>
                <w:bCs/>
                <w:sz w:val="24"/>
                <w:szCs w:val="28"/>
                <w:highlight w:val="yellow"/>
              </w:rPr>
              <w:t>En una línea</w:t>
            </w:r>
          </w:p>
          <w:p w14:paraId="2625C7E0" w14:textId="77777777" w:rsidR="00086744" w:rsidRPr="00086744" w:rsidRDefault="00086744" w:rsidP="00086744">
            <w:r w:rsidRPr="00086744">
              <w:t>"Armado alrededor del modelo" significa: el modelo no cambia, pero alguien escribió código extra (que tú no ves) que lo rodea y le agrega capacidades que el modelo, por sí solo, no tiene.</w:t>
            </w:r>
          </w:p>
          <w:p w14:paraId="18427C52" w14:textId="015D8598" w:rsidR="006229E9" w:rsidRDefault="006229E9" w:rsidP="00E4246D"/>
        </w:tc>
      </w:tr>
    </w:tbl>
    <w:p w14:paraId="4A590D3A" w14:textId="448F4944" w:rsidR="00217DBB" w:rsidRDefault="00217DBB" w:rsidP="00E4246D"/>
    <w:p w14:paraId="47FA8FEB" w14:textId="77777777" w:rsidR="00217DBB" w:rsidRDefault="00217DBB">
      <w:r>
        <w:br w:type="page"/>
      </w:r>
    </w:p>
    <w:tbl>
      <w:tblPr>
        <w:tblStyle w:val="Tablaconcuadrcula"/>
        <w:tblW w:w="0" w:type="auto"/>
        <w:tblLook w:val="04A0" w:firstRow="1" w:lastRow="0" w:firstColumn="1" w:lastColumn="0" w:noHBand="0" w:noVBand="1"/>
      </w:tblPr>
      <w:tblGrid>
        <w:gridCol w:w="10790"/>
      </w:tblGrid>
      <w:tr w:rsidR="005F116B" w14:paraId="38D02298" w14:textId="77777777" w:rsidTr="005F116B">
        <w:tc>
          <w:tcPr>
            <w:tcW w:w="10790" w:type="dxa"/>
          </w:tcPr>
          <w:p w14:paraId="296A4140" w14:textId="4A8D0BB9" w:rsidR="005F116B" w:rsidRDefault="005F116B" w:rsidP="00E4246D">
            <w:r w:rsidRPr="005F116B">
              <w:lastRenderedPageBreak/>
              <w:t xml:space="preserve">El modelo es, en el fondo, una red neuronal con la arquitectura </w:t>
            </w:r>
            <w:proofErr w:type="spellStart"/>
            <w:r w:rsidRPr="005F116B">
              <w:rPr>
                <w:b/>
                <w:bCs/>
              </w:rPr>
              <w:t>transformer</w:t>
            </w:r>
            <w:proofErr w:type="spellEnd"/>
            <w:r w:rsidRPr="005F116B">
              <w:t xml:space="preserve"> (diseñada por investigadores de Google en 2017, en el </w:t>
            </w:r>
            <w:proofErr w:type="spellStart"/>
            <w:proofErr w:type="gramStart"/>
            <w:r w:rsidRPr="005F116B">
              <w:t>paper</w:t>
            </w:r>
            <w:proofErr w:type="spellEnd"/>
            <w:proofErr w:type="gramEnd"/>
            <w:r w:rsidRPr="005F116B">
              <w:t xml:space="preserve"> "</w:t>
            </w:r>
            <w:proofErr w:type="spellStart"/>
            <w:r w:rsidRPr="005F116B">
              <w:t>Attention</w:t>
            </w:r>
            <w:proofErr w:type="spellEnd"/>
            <w:r w:rsidRPr="005F116B">
              <w:t xml:space="preserve"> </w:t>
            </w:r>
            <w:proofErr w:type="spellStart"/>
            <w:r w:rsidRPr="005F116B">
              <w:t>is</w:t>
            </w:r>
            <w:proofErr w:type="spellEnd"/>
            <w:r w:rsidRPr="005F116B">
              <w:t xml:space="preserve"> </w:t>
            </w:r>
            <w:proofErr w:type="spellStart"/>
            <w:r w:rsidRPr="005F116B">
              <w:t>All</w:t>
            </w:r>
            <w:proofErr w:type="spellEnd"/>
            <w:r w:rsidRPr="005F116B">
              <w:t xml:space="preserve"> You Need"), más miles de millones de </w:t>
            </w:r>
            <w:r w:rsidRPr="005F116B">
              <w:rPr>
                <w:b/>
                <w:bCs/>
              </w:rPr>
              <w:t>parámetros</w:t>
            </w:r>
            <w:r w:rsidRPr="005F116B">
              <w:t xml:space="preserve"> (los números, pesos y sesgos que vimos al inicio) ajustados durante el entrenamiento.</w:t>
            </w:r>
          </w:p>
          <w:p w14:paraId="39597D34" w14:textId="77777777" w:rsidR="005F116B" w:rsidRDefault="005F116B" w:rsidP="00E4246D"/>
          <w:p w14:paraId="18F88AD5" w14:textId="77777777" w:rsidR="005F116B" w:rsidRPr="005F116B" w:rsidRDefault="005F116B" w:rsidP="005F116B">
            <w:r w:rsidRPr="005F116B">
              <w:rPr>
                <w:b/>
                <w:bCs/>
              </w:rPr>
              <w:t>Lo que define a un modelo como GPT-4:</w:t>
            </w:r>
          </w:p>
          <w:p w14:paraId="11F2DBE8" w14:textId="21C96D4F" w:rsidR="005F116B" w:rsidRDefault="00217DBB" w:rsidP="00217DBB">
            <w:pPr>
              <w:pStyle w:val="Prrafodelista"/>
              <w:numPr>
                <w:ilvl w:val="0"/>
                <w:numId w:val="44"/>
              </w:numPr>
            </w:pPr>
            <w:r>
              <w:rPr>
                <w:b/>
                <w:bCs/>
              </w:rPr>
              <w:t xml:space="preserve">La arquitectura: </w:t>
            </w:r>
            <w:r>
              <w:t xml:space="preserve">La estructura matemática del </w:t>
            </w:r>
            <w:proofErr w:type="spellStart"/>
            <w:r>
              <w:t>transformer</w:t>
            </w:r>
            <w:proofErr w:type="spellEnd"/>
            <w:r>
              <w:t xml:space="preserve"> (capas, atención, etc.), que </w:t>
            </w:r>
            <w:r>
              <w:rPr>
                <w:b/>
                <w:bCs/>
              </w:rPr>
              <w:t xml:space="preserve">los ingenieros definieron, </w:t>
            </w:r>
            <w:r>
              <w:t>no la aprendió la red.</w:t>
            </w:r>
          </w:p>
          <w:p w14:paraId="27F97CEF" w14:textId="5D407919" w:rsidR="00217DBB" w:rsidRDefault="00217DBB" w:rsidP="00217DBB">
            <w:pPr>
              <w:pStyle w:val="Prrafodelista"/>
              <w:numPr>
                <w:ilvl w:val="0"/>
                <w:numId w:val="44"/>
              </w:numPr>
            </w:pPr>
            <w:r>
              <w:rPr>
                <w:b/>
                <w:bCs/>
              </w:rPr>
              <w:t xml:space="preserve">Los pesos: </w:t>
            </w:r>
            <w:r>
              <w:t xml:space="preserve">los valores numéricos </w:t>
            </w:r>
            <w:proofErr w:type="gramStart"/>
            <w:r>
              <w:t>que</w:t>
            </w:r>
            <w:proofErr w:type="gramEnd"/>
            <w:r>
              <w:t xml:space="preserve"> si se ajustaron solos, a partir de datos de entrenamiento, para minimizar el error al predecir el siguiente token.</w:t>
            </w:r>
          </w:p>
          <w:p w14:paraId="01844856" w14:textId="77777777" w:rsidR="00217DBB" w:rsidRDefault="00217DBB" w:rsidP="00217DBB"/>
          <w:p w14:paraId="3A85A102" w14:textId="77777777" w:rsidR="003E0C76" w:rsidRPr="003E0C76" w:rsidRDefault="003E0C76" w:rsidP="003E0C76">
            <w:pPr>
              <w:rPr>
                <w:b/>
                <w:bCs/>
              </w:rPr>
            </w:pPr>
            <w:r w:rsidRPr="003E0C76">
              <w:rPr>
                <w:b/>
                <w:bCs/>
              </w:rPr>
              <w:t xml:space="preserve">Lo que NO es parte del modelo: </w:t>
            </w:r>
            <w:r w:rsidRPr="003E0C76">
              <w:t xml:space="preserve">nada de eso incluye fecha de hoy, memoria de conversaciones pasadas, interfaz, reglas de seguridad extra o cualquier otra cosa que </w:t>
            </w:r>
            <w:proofErr w:type="spellStart"/>
            <w:r w:rsidRPr="003E0C76">
              <w:t>OpenAI</w:t>
            </w:r>
            <w:proofErr w:type="spellEnd"/>
            <w:r w:rsidRPr="003E0C76">
              <w:t xml:space="preserve"> agregue por fuera. Eso es exactamente "el producto" que armaron alrededor.</w:t>
            </w:r>
          </w:p>
          <w:p w14:paraId="7AA26EA8" w14:textId="77777777" w:rsidR="00217DBB" w:rsidRPr="00217DBB" w:rsidRDefault="00217DBB" w:rsidP="00217DBB">
            <w:pPr>
              <w:rPr>
                <w:b/>
                <w:bCs/>
              </w:rPr>
            </w:pPr>
          </w:p>
          <w:p w14:paraId="7AE69EB4" w14:textId="77777777" w:rsidR="003E0C76" w:rsidRPr="003E0C76" w:rsidRDefault="003E0C76" w:rsidP="003E0C76">
            <w:r w:rsidRPr="003E0C76">
              <w:rPr>
                <w:b/>
                <w:bCs/>
              </w:rPr>
              <w:t>En una línea:</w:t>
            </w:r>
            <w:r w:rsidRPr="003E0C76">
              <w:t xml:space="preserve"> el modelo es matemática pura (función que calcula probabilidades de tokens); todo lo demás que hace útil a </w:t>
            </w:r>
            <w:proofErr w:type="spellStart"/>
            <w:r w:rsidRPr="003E0C76">
              <w:t>ChatGPT</w:t>
            </w:r>
            <w:proofErr w:type="spellEnd"/>
            <w:r w:rsidRPr="003E0C76">
              <w:t xml:space="preserve"> (fecha, memoria, interfaz) es código adicional, no parte de esa matemática.</w:t>
            </w:r>
          </w:p>
          <w:p w14:paraId="4C810B3E" w14:textId="77777777" w:rsidR="005F116B" w:rsidRDefault="005F116B" w:rsidP="00E4246D"/>
          <w:p w14:paraId="3335FA4D" w14:textId="7E443E18" w:rsidR="003E0C76" w:rsidRDefault="003E0C76" w:rsidP="00E4246D"/>
        </w:tc>
      </w:tr>
    </w:tbl>
    <w:p w14:paraId="760562D4" w14:textId="77777777" w:rsidR="005F116B" w:rsidRDefault="005F116B" w:rsidP="00E4246D"/>
    <w:p w14:paraId="2268CE80" w14:textId="77777777" w:rsidR="00925B63" w:rsidRDefault="00925B63" w:rsidP="00E4246D"/>
    <w:p w14:paraId="4A66E2A5" w14:textId="6811A264" w:rsidR="00925B63" w:rsidRDefault="00925B63">
      <w:r>
        <w:br w:type="page"/>
      </w:r>
    </w:p>
    <w:p w14:paraId="2F6BC787" w14:textId="5CD5542A" w:rsidR="00925B63" w:rsidRDefault="00925B63" w:rsidP="00925B6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65A9B">
        <w:rPr>
          <w:rFonts w:ascii="Arial" w:hAnsi="Arial" w:cs="Arial"/>
          <w:b/>
          <w:bCs/>
          <w:sz w:val="24"/>
          <w:szCs w:val="24"/>
          <w:highlight w:val="yellow"/>
        </w:rPr>
        <w:t>5</w:t>
      </w:r>
      <w:r>
        <w:rPr>
          <w:rFonts w:ascii="Arial" w:hAnsi="Arial" w:cs="Arial"/>
          <w:b/>
          <w:bCs/>
          <w:sz w:val="24"/>
          <w:szCs w:val="24"/>
          <w:highlight w:val="yellow"/>
        </w:rPr>
        <w:t xml:space="preserve">: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tu primera interfaz, paso a paso</w:t>
      </w:r>
    </w:p>
    <w:p w14:paraId="6AA03342" w14:textId="232915E6" w:rsidR="00F87C42" w:rsidRPr="00A77F1F" w:rsidRDefault="00F87C42" w:rsidP="00F87C42">
      <w:pPr>
        <w:pStyle w:val="Ttulo3"/>
        <w:rPr>
          <w:b/>
          <w:bCs/>
          <w:sz w:val="24"/>
          <w:szCs w:val="24"/>
        </w:rPr>
      </w:pPr>
      <w:r w:rsidRPr="00A77F1F">
        <w:rPr>
          <w:b/>
          <w:bCs/>
          <w:sz w:val="24"/>
          <w:szCs w:val="24"/>
          <w:highlight w:val="yellow"/>
        </w:rPr>
        <w:t xml:space="preserve">2.5.1 La </w:t>
      </w:r>
      <w:r w:rsidR="00A77F1F" w:rsidRPr="00A77F1F">
        <w:rPr>
          <w:b/>
          <w:bCs/>
          <w:sz w:val="24"/>
          <w:szCs w:val="24"/>
          <w:highlight w:val="yellow"/>
        </w:rPr>
        <w:t>función</w:t>
      </w:r>
      <w:r w:rsidRPr="00A77F1F">
        <w:rPr>
          <w:b/>
          <w:bCs/>
          <w:sz w:val="24"/>
          <w:szCs w:val="24"/>
          <w:highlight w:val="yellow"/>
        </w:rPr>
        <w:t xml:space="preserve"> base + interfaz</w:t>
      </w:r>
      <w:r w:rsidR="00A77F1F" w:rsidRPr="00A77F1F">
        <w:rPr>
          <w:b/>
          <w:bCs/>
          <w:sz w:val="24"/>
          <w:szCs w:val="24"/>
          <w:highlight w:val="yellow"/>
        </w:rPr>
        <w:t>, línea por línea</w:t>
      </w:r>
    </w:p>
    <w:p w14:paraId="5FB2EE3D" w14:textId="67C01735" w:rsidR="00B65A9B" w:rsidRPr="00B65A9B" w:rsidRDefault="00B65A9B" w:rsidP="00B65A9B">
      <w:pPr>
        <w:rPr>
          <w:b/>
          <w:bCs/>
          <w:sz w:val="24"/>
          <w:szCs w:val="28"/>
        </w:rPr>
      </w:pPr>
      <w:r w:rsidRPr="00D17DC2">
        <w:rPr>
          <w:b/>
          <w:bCs/>
          <w:sz w:val="24"/>
          <w:szCs w:val="28"/>
          <w:highlight w:val="yellow"/>
        </w:rPr>
        <w:t>1. La función base</w:t>
      </w:r>
      <w:r w:rsidR="00D17DC2" w:rsidRPr="00D17DC2">
        <w:rPr>
          <w:b/>
          <w:bCs/>
          <w:sz w:val="24"/>
          <w:szCs w:val="28"/>
          <w:highlight w:val="yellow"/>
        </w:rPr>
        <w:t xml:space="preserve"> + La interfaz, línea por línea</w:t>
      </w:r>
    </w:p>
    <w:p w14:paraId="078FB6FD" w14:textId="49741E6B" w:rsidR="00925B63" w:rsidRDefault="00D17DC2" w:rsidP="00E4246D">
      <w:r w:rsidRPr="00D17DC2">
        <w:rPr>
          <w:noProof/>
        </w:rPr>
        <w:drawing>
          <wp:inline distT="0" distB="0" distL="0" distR="0" wp14:anchorId="06BFDB72" wp14:editId="31CD65C6">
            <wp:extent cx="6080760" cy="1289231"/>
            <wp:effectExtent l="38100" t="38100" r="34290" b="44450"/>
            <wp:docPr id="845379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9858" name=""/>
                    <pic:cNvPicPr/>
                  </pic:nvPicPr>
                  <pic:blipFill>
                    <a:blip r:embed="rId702"/>
                    <a:stretch>
                      <a:fillRect/>
                    </a:stretch>
                  </pic:blipFill>
                  <pic:spPr>
                    <a:xfrm>
                      <a:off x="0" y="0"/>
                      <a:ext cx="6087133" cy="1290582"/>
                    </a:xfrm>
                    <a:prstGeom prst="rect">
                      <a:avLst/>
                    </a:prstGeom>
                    <a:ln w="28575">
                      <a:solidFill>
                        <a:srgbClr val="EE0000"/>
                      </a:solidFill>
                    </a:ln>
                  </pic:spPr>
                </pic:pic>
              </a:graphicData>
            </a:graphic>
          </wp:inline>
        </w:drawing>
      </w:r>
    </w:p>
    <w:p w14:paraId="0D3FD13F" w14:textId="77777777" w:rsidR="00D17DC2" w:rsidRDefault="00D17DC2" w:rsidP="00D17DC2">
      <w:pPr>
        <w:pBdr>
          <w:bottom w:val="single" w:sz="6" w:space="1" w:color="auto"/>
        </w:pBdr>
      </w:pPr>
      <w:r w:rsidRPr="00D17DC2">
        <w:t xml:space="preserve">Una función Python normal, nada de </w:t>
      </w:r>
      <w:proofErr w:type="spellStart"/>
      <w:r w:rsidRPr="00D17DC2">
        <w:t>Gradio</w:t>
      </w:r>
      <w:proofErr w:type="spellEnd"/>
      <w:r w:rsidRPr="00D17DC2">
        <w:t xml:space="preserve"> todavía. Recibe texto, lo imprime en consola (para que veas en el notebook qué entrada llegó) y devuelve el texto en mayúsculas.</w:t>
      </w:r>
    </w:p>
    <w:p w14:paraId="093BBB61" w14:textId="77777777" w:rsidR="00D17DC2" w:rsidRPr="00D17DC2" w:rsidRDefault="00D17DC2" w:rsidP="00D17DC2">
      <w:pPr>
        <w:rPr>
          <w:b/>
          <w:bCs/>
          <w:sz w:val="24"/>
          <w:szCs w:val="28"/>
        </w:rPr>
      </w:pPr>
      <w:r w:rsidRPr="00D17DC2">
        <w:rPr>
          <w:b/>
          <w:bCs/>
          <w:sz w:val="24"/>
          <w:szCs w:val="28"/>
          <w:highlight w:val="yellow"/>
        </w:rPr>
        <w:t>2. La interfaz, línea por línea</w:t>
      </w:r>
    </w:p>
    <w:p w14:paraId="333284BD" w14:textId="0178D57D" w:rsidR="00D17DC2" w:rsidRDefault="00336C93" w:rsidP="00D17DC2">
      <w:r w:rsidRPr="00336C93">
        <w:rPr>
          <w:noProof/>
        </w:rPr>
        <w:drawing>
          <wp:inline distT="0" distB="0" distL="0" distR="0" wp14:anchorId="13A2DA14" wp14:editId="107FA2C7">
            <wp:extent cx="6858000" cy="516890"/>
            <wp:effectExtent l="19050" t="19050" r="19050" b="16510"/>
            <wp:docPr id="105915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6621" name=""/>
                    <pic:cNvPicPr/>
                  </pic:nvPicPr>
                  <pic:blipFill>
                    <a:blip r:embed="rId703"/>
                    <a:stretch>
                      <a:fillRect/>
                    </a:stretch>
                  </pic:blipFill>
                  <pic:spPr>
                    <a:xfrm>
                      <a:off x="0" y="0"/>
                      <a:ext cx="6858000" cy="516890"/>
                    </a:xfrm>
                    <a:prstGeom prst="rect">
                      <a:avLst/>
                    </a:prstGeom>
                    <a:ln w="19050">
                      <a:solidFill>
                        <a:schemeClr val="tx1"/>
                      </a:solidFill>
                    </a:ln>
                  </pic:spPr>
                </pic:pic>
              </a:graphicData>
            </a:graphic>
          </wp:inline>
        </w:drawing>
      </w:r>
    </w:p>
    <w:p w14:paraId="7004AA3B" w14:textId="6633FABE" w:rsidR="006C2156" w:rsidRPr="00D17DC2" w:rsidRDefault="006C2156" w:rsidP="00D17DC2">
      <w:r w:rsidRPr="006C2156">
        <w:rPr>
          <w:noProof/>
        </w:rPr>
        <w:drawing>
          <wp:inline distT="0" distB="0" distL="0" distR="0" wp14:anchorId="73273891" wp14:editId="278E2F96">
            <wp:extent cx="4486275" cy="3328869"/>
            <wp:effectExtent l="0" t="0" r="0" b="5080"/>
            <wp:docPr id="183687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2842" name=""/>
                    <pic:cNvPicPr/>
                  </pic:nvPicPr>
                  <pic:blipFill>
                    <a:blip r:embed="rId704"/>
                    <a:stretch>
                      <a:fillRect/>
                    </a:stretch>
                  </pic:blipFill>
                  <pic:spPr>
                    <a:xfrm>
                      <a:off x="0" y="0"/>
                      <a:ext cx="4489688" cy="3331401"/>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6C93" w14:paraId="0ACD6FBB" w14:textId="77777777" w:rsidTr="00336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CADCAC" w14:textId="1C0BA26C" w:rsidR="00336C93" w:rsidRDefault="00336C93" w:rsidP="00E4246D">
            <w:r w:rsidRPr="00336C93">
              <w:t>Parámetro</w:t>
            </w:r>
          </w:p>
        </w:tc>
        <w:tc>
          <w:tcPr>
            <w:tcW w:w="5395" w:type="dxa"/>
          </w:tcPr>
          <w:p w14:paraId="2780947E" w14:textId="325B8C1E" w:rsidR="00336C93" w:rsidRDefault="00336C93" w:rsidP="00E4246D">
            <w:pPr>
              <w:cnfStyle w:val="100000000000" w:firstRow="1" w:lastRow="0" w:firstColumn="0" w:lastColumn="0" w:oddVBand="0" w:evenVBand="0" w:oddHBand="0" w:evenHBand="0" w:firstRowFirstColumn="0" w:firstRowLastColumn="0" w:lastRowFirstColumn="0" w:lastRowLastColumn="0"/>
            </w:pPr>
            <w:r w:rsidRPr="00336C93">
              <w:t>Qué hace</w:t>
            </w:r>
          </w:p>
        </w:tc>
      </w:tr>
      <w:tr w:rsidR="00336C93" w14:paraId="6717F6AE"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41721" w14:textId="238DB832" w:rsidR="00336C93" w:rsidRDefault="00336C93" w:rsidP="00E4246D">
            <w:proofErr w:type="spellStart"/>
            <w:r w:rsidRPr="00336C93">
              <w:t>fn</w:t>
            </w:r>
            <w:proofErr w:type="spellEnd"/>
            <w:r w:rsidRPr="00336C93">
              <w:t>=</w:t>
            </w:r>
            <w:proofErr w:type="spellStart"/>
            <w:r w:rsidRPr="00336C93">
              <w:t>shout</w:t>
            </w:r>
            <w:proofErr w:type="spellEnd"/>
          </w:p>
        </w:tc>
        <w:tc>
          <w:tcPr>
            <w:tcW w:w="5395" w:type="dxa"/>
          </w:tcPr>
          <w:p w14:paraId="7D37F752" w14:textId="34D9BF5B" w:rsidR="00336C93" w:rsidRPr="00166E25" w:rsidRDefault="0081038E" w:rsidP="00E4246D">
            <w:pPr>
              <w:cnfStyle w:val="000000100000" w:firstRow="0" w:lastRow="0" w:firstColumn="0" w:lastColumn="0" w:oddVBand="0" w:evenVBand="0" w:oddHBand="1" w:evenHBand="0" w:firstRowFirstColumn="0" w:firstRowLastColumn="0" w:lastRowFirstColumn="0" w:lastRowLastColumn="0"/>
              <w:rPr>
                <w:b/>
                <w:bCs/>
              </w:rPr>
            </w:pPr>
            <w:r>
              <w:t xml:space="preserve">Le pasas la </w:t>
            </w:r>
            <w:proofErr w:type="spellStart"/>
            <w:r>
              <w:t>funcion</w:t>
            </w:r>
            <w:proofErr w:type="spellEnd"/>
            <w:r>
              <w:t xml:space="preserve"> </w:t>
            </w:r>
            <w:r>
              <w:rPr>
                <w:b/>
                <w:bCs/>
              </w:rPr>
              <w:t xml:space="preserve">sin llamarla </w:t>
            </w:r>
            <w:r>
              <w:t xml:space="preserve">(sin paréntesis ni argumentos). </w:t>
            </w:r>
            <w:proofErr w:type="spellStart"/>
            <w:r>
              <w:t>Gradio</w:t>
            </w:r>
            <w:proofErr w:type="spellEnd"/>
            <w:r>
              <w:t xml:space="preserve"> la guarda para llamarla el mismo cuando el usuario presione </w:t>
            </w:r>
            <w:r w:rsidR="00166E25">
              <w:t>“</w:t>
            </w:r>
            <w:proofErr w:type="spellStart"/>
            <w:r w:rsidR="00166E25">
              <w:t>Submit</w:t>
            </w:r>
            <w:proofErr w:type="spellEnd"/>
            <w:r w:rsidR="00166E25">
              <w:t xml:space="preserve">”. Esto se llama </w:t>
            </w:r>
            <w:proofErr w:type="spellStart"/>
            <w:r w:rsidR="00166E25">
              <w:rPr>
                <w:b/>
                <w:bCs/>
              </w:rPr>
              <w:t>callback</w:t>
            </w:r>
            <w:proofErr w:type="spellEnd"/>
          </w:p>
        </w:tc>
      </w:tr>
      <w:tr w:rsidR="00336C93" w14:paraId="2CF5EDD6"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1D5F4EA6" w14:textId="52154C40" w:rsidR="00336C93" w:rsidRDefault="00166E25" w:rsidP="00E4246D">
            <w:r w:rsidRPr="00166E25">
              <w:t>inputs="</w:t>
            </w:r>
            <w:proofErr w:type="spellStart"/>
            <w:r w:rsidRPr="00166E25">
              <w:t>textbox</w:t>
            </w:r>
            <w:proofErr w:type="spellEnd"/>
            <w:r w:rsidRPr="00166E25">
              <w:t>"</w:t>
            </w:r>
          </w:p>
        </w:tc>
        <w:tc>
          <w:tcPr>
            <w:tcW w:w="5395" w:type="dxa"/>
          </w:tcPr>
          <w:p w14:paraId="6C58FD2F" w14:textId="73C974DB" w:rsidR="00336C93" w:rsidRPr="00055155" w:rsidRDefault="00055155" w:rsidP="00E4246D">
            <w:pPr>
              <w:cnfStyle w:val="000000000000" w:firstRow="0" w:lastRow="0" w:firstColumn="0" w:lastColumn="0" w:oddVBand="0" w:evenVBand="0" w:oddHBand="0" w:evenHBand="0" w:firstRowFirstColumn="0" w:firstRowLastColumn="0" w:lastRowFirstColumn="0" w:lastRowLastColumn="0"/>
              <w:rPr>
                <w:b/>
                <w:bCs/>
              </w:rPr>
            </w:pPr>
            <w:r>
              <w:t xml:space="preserve">Un cuadro de texto que alimenta el </w:t>
            </w:r>
            <w:proofErr w:type="spellStart"/>
            <w:r>
              <w:t>parametro</w:t>
            </w:r>
            <w:proofErr w:type="spellEnd"/>
            <w:r>
              <w:t xml:space="preserve"> de </w:t>
            </w:r>
            <w:proofErr w:type="spellStart"/>
            <w:r>
              <w:rPr>
                <w:b/>
                <w:bCs/>
              </w:rPr>
              <w:t>shout</w:t>
            </w:r>
            <w:proofErr w:type="spellEnd"/>
          </w:p>
        </w:tc>
      </w:tr>
      <w:tr w:rsidR="00336C93" w14:paraId="5AFAF170"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B1E4A9" w14:textId="1FBA790F" w:rsidR="00336C93" w:rsidRPr="00055155" w:rsidRDefault="00055155" w:rsidP="00E4246D">
            <w:r>
              <w:t>Outputs</w:t>
            </w:r>
            <w:proofErr w:type="gramStart"/>
            <w:r>
              <w:t>=”</w:t>
            </w:r>
            <w:proofErr w:type="spellStart"/>
            <w:r>
              <w:t>textbox</w:t>
            </w:r>
            <w:proofErr w:type="spellEnd"/>
            <w:proofErr w:type="gramEnd"/>
            <w:r>
              <w:t>”</w:t>
            </w:r>
          </w:p>
        </w:tc>
        <w:tc>
          <w:tcPr>
            <w:tcW w:w="5395" w:type="dxa"/>
          </w:tcPr>
          <w:p w14:paraId="509E10E5" w14:textId="2B1BC516" w:rsidR="00336C93" w:rsidRPr="00E758C6" w:rsidRDefault="00055155" w:rsidP="00E4246D">
            <w:pPr>
              <w:cnfStyle w:val="000000100000" w:firstRow="0" w:lastRow="0" w:firstColumn="0" w:lastColumn="0" w:oddVBand="0" w:evenVBand="0" w:oddHBand="1" w:evenHBand="0" w:firstRowFirstColumn="0" w:firstRowLastColumn="0" w:lastRowFirstColumn="0" w:lastRowLastColumn="0"/>
            </w:pPr>
            <w:r>
              <w:t>Otro cuadro de texto donde</w:t>
            </w:r>
            <w:r w:rsidR="00E758C6">
              <w:t xml:space="preserve"> se muestra lo que </w:t>
            </w:r>
            <w:proofErr w:type="spellStart"/>
            <w:r w:rsidR="00E758C6">
              <w:rPr>
                <w:b/>
                <w:bCs/>
              </w:rPr>
              <w:t>shout</w:t>
            </w:r>
            <w:proofErr w:type="spellEnd"/>
            <w:r w:rsidR="00E758C6">
              <w:rPr>
                <w:b/>
                <w:bCs/>
              </w:rPr>
              <w:t xml:space="preserve"> </w:t>
            </w:r>
            <w:r w:rsidR="00E758C6">
              <w:t>devuelve</w:t>
            </w:r>
          </w:p>
        </w:tc>
      </w:tr>
      <w:tr w:rsidR="00E758C6" w14:paraId="02CADB6A"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376619FC" w14:textId="469F7AC3" w:rsidR="00E758C6" w:rsidRDefault="00D8410A" w:rsidP="00E4246D">
            <w:proofErr w:type="spellStart"/>
            <w:r w:rsidRPr="00D8410A">
              <w:t>flagging_mode</w:t>
            </w:r>
            <w:proofErr w:type="spellEnd"/>
            <w:r w:rsidRPr="00D8410A">
              <w:t>="</w:t>
            </w:r>
            <w:proofErr w:type="spellStart"/>
            <w:r w:rsidRPr="00D8410A">
              <w:t>never</w:t>
            </w:r>
            <w:proofErr w:type="spellEnd"/>
            <w:r w:rsidRPr="00D8410A">
              <w:t>"</w:t>
            </w:r>
          </w:p>
        </w:tc>
        <w:tc>
          <w:tcPr>
            <w:tcW w:w="5395" w:type="dxa"/>
          </w:tcPr>
          <w:p w14:paraId="62FF9A2F" w14:textId="637E3372" w:rsidR="00E758C6" w:rsidRDefault="00D8410A" w:rsidP="00E4246D">
            <w:pPr>
              <w:cnfStyle w:val="000000000000" w:firstRow="0" w:lastRow="0" w:firstColumn="0" w:lastColumn="0" w:oddVBand="0" w:evenVBand="0" w:oddHBand="0" w:evenHBand="0" w:firstRowFirstColumn="0" w:firstRowLastColumn="0" w:lastRowFirstColumn="0" w:lastRowLastColumn="0"/>
            </w:pPr>
            <w:r w:rsidRPr="00D8410A">
              <w:t xml:space="preserve">Apaga una función de </w:t>
            </w:r>
            <w:proofErr w:type="spellStart"/>
            <w:r w:rsidRPr="00D8410A">
              <w:t>Gradio</w:t>
            </w:r>
            <w:proofErr w:type="spellEnd"/>
            <w:r w:rsidRPr="00D8410A">
              <w:t xml:space="preserve"> para marcar resultados como incorrectos, que acá no se necesita</w:t>
            </w:r>
          </w:p>
        </w:tc>
      </w:tr>
      <w:tr w:rsidR="00D8410A" w14:paraId="40A5908B"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51A3D0" w14:textId="20C7B025" w:rsidR="00D8410A" w:rsidRPr="00D8410A" w:rsidRDefault="00D8410A" w:rsidP="00E4246D">
            <w:proofErr w:type="gramStart"/>
            <w:r w:rsidRPr="00D8410A">
              <w:lastRenderedPageBreak/>
              <w:t>.</w:t>
            </w:r>
            <w:proofErr w:type="spellStart"/>
            <w:r w:rsidRPr="00D8410A">
              <w:t>launch</w:t>
            </w:r>
            <w:proofErr w:type="spellEnd"/>
            <w:proofErr w:type="gramEnd"/>
            <w:r w:rsidRPr="00D8410A">
              <w:t>()</w:t>
            </w:r>
          </w:p>
        </w:tc>
        <w:tc>
          <w:tcPr>
            <w:tcW w:w="5395" w:type="dxa"/>
          </w:tcPr>
          <w:p w14:paraId="4B0602C8" w14:textId="39DB708A" w:rsidR="00D8410A" w:rsidRPr="00D8410A" w:rsidRDefault="00D8410A" w:rsidP="00E4246D">
            <w:pPr>
              <w:cnfStyle w:val="000000100000" w:firstRow="0" w:lastRow="0" w:firstColumn="0" w:lastColumn="0" w:oddVBand="0" w:evenVBand="0" w:oddHBand="1" w:evenHBand="0" w:firstRowFirstColumn="0" w:firstRowLastColumn="0" w:lastRowFirstColumn="0" w:lastRowLastColumn="0"/>
            </w:pPr>
            <w:r w:rsidRPr="00D8410A">
              <w:t>Levanta un servidor web local y muestra la interfaz</w:t>
            </w:r>
          </w:p>
        </w:tc>
      </w:tr>
    </w:tbl>
    <w:p w14:paraId="6274F222" w14:textId="77777777" w:rsidR="00D17DC2" w:rsidRDefault="00D17DC2" w:rsidP="00E4246D"/>
    <w:tbl>
      <w:tblPr>
        <w:tblStyle w:val="Tablaconcuadrcula"/>
        <w:tblW w:w="0" w:type="auto"/>
        <w:tblLook w:val="04A0" w:firstRow="1" w:lastRow="0" w:firstColumn="1" w:lastColumn="0" w:noHBand="0" w:noVBand="1"/>
      </w:tblPr>
      <w:tblGrid>
        <w:gridCol w:w="10790"/>
      </w:tblGrid>
      <w:tr w:rsidR="00D8410A" w14:paraId="6858C64C" w14:textId="77777777" w:rsidTr="00D8410A">
        <w:tc>
          <w:tcPr>
            <w:tcW w:w="10790" w:type="dxa"/>
          </w:tcPr>
          <w:p w14:paraId="4DEF35AF" w14:textId="03213835" w:rsidR="00D8410A" w:rsidRDefault="003862F5" w:rsidP="00E4246D">
            <w:r w:rsidRPr="003862F5">
              <w:rPr>
                <w:noProof/>
              </w:rPr>
              <w:drawing>
                <wp:inline distT="0" distB="0" distL="0" distR="0" wp14:anchorId="2C7602CD" wp14:editId="77E39126">
                  <wp:extent cx="6187976" cy="342930"/>
                  <wp:effectExtent l="38100" t="38100" r="41910" b="38100"/>
                  <wp:docPr id="161611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103" name=""/>
                          <pic:cNvPicPr/>
                        </pic:nvPicPr>
                        <pic:blipFill>
                          <a:blip r:embed="rId705"/>
                          <a:stretch>
                            <a:fillRect/>
                          </a:stretch>
                        </pic:blipFill>
                        <pic:spPr>
                          <a:xfrm>
                            <a:off x="0" y="0"/>
                            <a:ext cx="6187976" cy="342930"/>
                          </a:xfrm>
                          <a:prstGeom prst="rect">
                            <a:avLst/>
                          </a:prstGeom>
                          <a:ln w="28575">
                            <a:solidFill>
                              <a:schemeClr val="tx1"/>
                            </a:solidFill>
                          </a:ln>
                        </pic:spPr>
                      </pic:pic>
                    </a:graphicData>
                  </a:graphic>
                </wp:inline>
              </w:drawing>
            </w:r>
          </w:p>
          <w:p w14:paraId="1B4BB599" w14:textId="12AC81FA" w:rsidR="00D8410A" w:rsidRDefault="003862F5" w:rsidP="00E4246D">
            <w:proofErr w:type="spellStart"/>
            <w:r w:rsidRPr="003862F5">
              <w:rPr>
                <w:b/>
                <w:bCs/>
              </w:rPr>
              <w:t>flagging_mode</w:t>
            </w:r>
            <w:proofErr w:type="spellEnd"/>
            <w:r>
              <w:rPr>
                <w:b/>
                <w:bCs/>
              </w:rPr>
              <w:t xml:space="preserve"> </w:t>
            </w:r>
            <w:r>
              <w:t xml:space="preserve">es una </w:t>
            </w:r>
            <w:proofErr w:type="spellStart"/>
            <w:r>
              <w:t>funcion</w:t>
            </w:r>
            <w:proofErr w:type="spellEnd"/>
            <w:r>
              <w:t xml:space="preserve"> de </w:t>
            </w:r>
            <w:proofErr w:type="spellStart"/>
            <w:r>
              <w:t>Gradio</w:t>
            </w:r>
            <w:proofErr w:type="spellEnd"/>
            <w:r>
              <w:t xml:space="preserve"> para que el usuario marque (“</w:t>
            </w:r>
            <w:proofErr w:type="spellStart"/>
            <w:r>
              <w:t>flaggee</w:t>
            </w:r>
            <w:proofErr w:type="spellEnd"/>
            <w:r>
              <w:t>”</w:t>
            </w:r>
            <w:r w:rsidR="003935D5">
              <w:t>) una respuesta como incorrecta o problemática, útil cuando recolectas datos para mejorar un modelo.</w:t>
            </w:r>
          </w:p>
          <w:p w14:paraId="326C9E15" w14:textId="77777777" w:rsidR="003935D5" w:rsidRDefault="003935D5" w:rsidP="00E4246D"/>
          <w:p w14:paraId="3E7FD191" w14:textId="77777777" w:rsidR="009F44BF" w:rsidRPr="009F44BF" w:rsidRDefault="009F44BF" w:rsidP="009F44BF">
            <w:pPr>
              <w:rPr>
                <w:b/>
                <w:bCs/>
              </w:rPr>
            </w:pPr>
            <w:r w:rsidRPr="009F44BF">
              <w:rPr>
                <w:b/>
                <w:bCs/>
              </w:rPr>
              <w:t xml:space="preserve">Sin </w:t>
            </w:r>
            <w:proofErr w:type="spellStart"/>
            <w:r w:rsidRPr="009F44BF">
              <w:rPr>
                <w:b/>
                <w:bCs/>
              </w:rPr>
              <w:t>flagging_mode</w:t>
            </w:r>
            <w:proofErr w:type="spellEnd"/>
            <w:r w:rsidRPr="009F44BF">
              <w:rPr>
                <w:b/>
                <w:bCs/>
              </w:rPr>
              <w:t>="</w:t>
            </w:r>
            <w:proofErr w:type="spellStart"/>
            <w:r w:rsidRPr="009F44BF">
              <w:rPr>
                <w:b/>
                <w:bCs/>
              </w:rPr>
              <w:t>never</w:t>
            </w:r>
            <w:proofErr w:type="spellEnd"/>
            <w:r w:rsidRPr="009F44BF">
              <w:rPr>
                <w:b/>
                <w:bCs/>
              </w:rPr>
              <w:t>" (comportamiento por defecto)</w:t>
            </w:r>
          </w:p>
          <w:p w14:paraId="7AA7F366" w14:textId="4EE485A8" w:rsidR="003935D5" w:rsidRDefault="009F44BF" w:rsidP="00E4246D">
            <w:r w:rsidRPr="009F44BF">
              <w:rPr>
                <w:noProof/>
              </w:rPr>
              <w:drawing>
                <wp:inline distT="0" distB="0" distL="0" distR="0" wp14:anchorId="2FE85925" wp14:editId="5F34D430">
                  <wp:extent cx="4936067" cy="653822"/>
                  <wp:effectExtent l="19050" t="19050" r="17145" b="13335"/>
                  <wp:docPr id="43637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74090" name=""/>
                          <pic:cNvPicPr/>
                        </pic:nvPicPr>
                        <pic:blipFill>
                          <a:blip r:embed="rId706"/>
                          <a:stretch>
                            <a:fillRect/>
                          </a:stretch>
                        </pic:blipFill>
                        <pic:spPr>
                          <a:xfrm>
                            <a:off x="0" y="0"/>
                            <a:ext cx="4959364" cy="656908"/>
                          </a:xfrm>
                          <a:prstGeom prst="rect">
                            <a:avLst/>
                          </a:prstGeom>
                          <a:ln w="19050">
                            <a:solidFill>
                              <a:schemeClr val="tx1"/>
                            </a:solidFill>
                          </a:ln>
                        </pic:spPr>
                      </pic:pic>
                    </a:graphicData>
                  </a:graphic>
                </wp:inline>
              </w:drawing>
            </w:r>
          </w:p>
          <w:p w14:paraId="5A0B10ED" w14:textId="77777777" w:rsidR="009F44BF" w:rsidRDefault="009F44BF" w:rsidP="00E4246D"/>
          <w:p w14:paraId="21DC08A1" w14:textId="77777777" w:rsidR="009F44BF" w:rsidRPr="009F44BF" w:rsidRDefault="009F44BF" w:rsidP="009F44BF">
            <w:r w:rsidRPr="009F44BF">
              <w:t>La interfaz se vería así, con un botón extra de "Flag":</w:t>
            </w:r>
          </w:p>
          <w:p w14:paraId="799404E3" w14:textId="740FC273" w:rsidR="009F44BF" w:rsidRDefault="002F7951" w:rsidP="00E4246D">
            <w:r w:rsidRPr="002F7951">
              <w:rPr>
                <w:noProof/>
              </w:rPr>
              <w:drawing>
                <wp:inline distT="0" distB="0" distL="0" distR="0" wp14:anchorId="1BA3ABF1" wp14:editId="1C4B2D18">
                  <wp:extent cx="4906434" cy="685159"/>
                  <wp:effectExtent l="38100" t="38100" r="27940" b="39370"/>
                  <wp:docPr id="170334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0878" name=""/>
                          <pic:cNvPicPr/>
                        </pic:nvPicPr>
                        <pic:blipFill>
                          <a:blip r:embed="rId707"/>
                          <a:stretch>
                            <a:fillRect/>
                          </a:stretch>
                        </pic:blipFill>
                        <pic:spPr>
                          <a:xfrm>
                            <a:off x="0" y="0"/>
                            <a:ext cx="4931958" cy="688723"/>
                          </a:xfrm>
                          <a:prstGeom prst="rect">
                            <a:avLst/>
                          </a:prstGeom>
                          <a:ln w="28575">
                            <a:solidFill>
                              <a:schemeClr val="tx1"/>
                            </a:solidFill>
                          </a:ln>
                        </pic:spPr>
                      </pic:pic>
                    </a:graphicData>
                  </a:graphic>
                </wp:inline>
              </w:drawing>
            </w:r>
          </w:p>
          <w:p w14:paraId="27C3471A" w14:textId="664F874C" w:rsidR="002F7951" w:rsidRDefault="002F7951" w:rsidP="00E4246D">
            <w:r w:rsidRPr="002F7951">
              <w:rPr>
                <w:b/>
                <w:bCs/>
              </w:rPr>
              <w:t>Qué hace ese botón:</w:t>
            </w:r>
            <w:r w:rsidRPr="002F7951">
              <w:t xml:space="preserve"> s</w:t>
            </w:r>
            <w:r w:rsidR="00D41216">
              <w:t xml:space="preserve">i el usuario escribe algo, obtiene un resultado y presiona “Flag”, </w:t>
            </w:r>
            <w:proofErr w:type="spellStart"/>
            <w:r w:rsidR="00D41216">
              <w:t>Gradio</w:t>
            </w:r>
            <w:proofErr w:type="spellEnd"/>
            <w:r w:rsidR="00D41216">
              <w:t xml:space="preserve"> </w:t>
            </w:r>
            <w:r w:rsidR="00D41216">
              <w:rPr>
                <w:b/>
                <w:bCs/>
              </w:rPr>
              <w:t xml:space="preserve">guarda en disco </w:t>
            </w:r>
            <w:r w:rsidR="00D41216">
              <w:t xml:space="preserve">(en una carpeta local, por defecto </w:t>
            </w:r>
            <w:proofErr w:type="spellStart"/>
            <w:r w:rsidR="00D41216">
              <w:rPr>
                <w:b/>
                <w:bCs/>
              </w:rPr>
              <w:t>flagged</w:t>
            </w:r>
            <w:proofErr w:type="spellEnd"/>
            <w:r w:rsidR="00D41216">
              <w:rPr>
                <w:b/>
                <w:bCs/>
              </w:rPr>
              <w:t xml:space="preserve">/) </w:t>
            </w:r>
            <w:r w:rsidR="00D41216">
              <w:t>esa entrada y esa salida, con un archivo CSV que lleva el registro.</w:t>
            </w:r>
          </w:p>
          <w:p w14:paraId="52609B11" w14:textId="77777777" w:rsidR="00D41216" w:rsidRDefault="00D41216" w:rsidP="00E4246D"/>
          <w:p w14:paraId="5E7F6736" w14:textId="688A4CDD" w:rsidR="00D41216" w:rsidRPr="00D16508" w:rsidRDefault="00D16508" w:rsidP="00E4246D">
            <w:r>
              <w:rPr>
                <w:b/>
                <w:bCs/>
              </w:rPr>
              <w:t xml:space="preserve">Ejemplo uso real: </w:t>
            </w:r>
            <w:r w:rsidRPr="00D16508">
              <w:t xml:space="preserve">imagina una interfaz que resume textos con IA. Un usuario prueba con un texto, el resumen sale mal, y presiona "Flag". </w:t>
            </w:r>
            <w:proofErr w:type="spellStart"/>
            <w:r w:rsidRPr="00D16508">
              <w:t>Gradio</w:t>
            </w:r>
            <w:proofErr w:type="spellEnd"/>
            <w:r w:rsidRPr="00D16508">
              <w:t xml:space="preserve"> guarda:</w:t>
            </w:r>
          </w:p>
          <w:p w14:paraId="4044480D" w14:textId="77777777" w:rsidR="003935D5" w:rsidRDefault="003935D5" w:rsidP="00E4246D"/>
          <w:p w14:paraId="22E3EF38" w14:textId="5574DC2F" w:rsidR="00F66FB3" w:rsidRDefault="00F66FB3" w:rsidP="00E4246D">
            <w:r w:rsidRPr="00F66FB3">
              <w:rPr>
                <w:noProof/>
              </w:rPr>
              <w:drawing>
                <wp:inline distT="0" distB="0" distL="0" distR="0" wp14:anchorId="7F2FC7EB" wp14:editId="7BB6459D">
                  <wp:extent cx="4927600" cy="890110"/>
                  <wp:effectExtent l="19050" t="19050" r="25400" b="24765"/>
                  <wp:docPr id="44087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2326" name=""/>
                          <pic:cNvPicPr/>
                        </pic:nvPicPr>
                        <pic:blipFill>
                          <a:blip r:embed="rId708"/>
                          <a:stretch>
                            <a:fillRect/>
                          </a:stretch>
                        </pic:blipFill>
                        <pic:spPr>
                          <a:xfrm>
                            <a:off x="0" y="0"/>
                            <a:ext cx="4940306" cy="892405"/>
                          </a:xfrm>
                          <a:prstGeom prst="rect">
                            <a:avLst/>
                          </a:prstGeom>
                          <a:ln w="19050">
                            <a:solidFill>
                              <a:schemeClr val="tx1"/>
                            </a:solidFill>
                          </a:ln>
                        </pic:spPr>
                      </pic:pic>
                    </a:graphicData>
                  </a:graphic>
                </wp:inline>
              </w:drawing>
            </w:r>
          </w:p>
          <w:p w14:paraId="136EF6F2" w14:textId="1762DAF6" w:rsidR="00F66FB3" w:rsidRDefault="00F66FB3" w:rsidP="00E4246D">
            <w:r>
              <w:t>Eso le sirve al equipo de ciencia de datos para revisar después que casos fallaron.</w:t>
            </w:r>
          </w:p>
          <w:p w14:paraId="3B94B3B5" w14:textId="77777777" w:rsidR="00F66FB3" w:rsidRDefault="00F66FB3" w:rsidP="00E4246D"/>
          <w:p w14:paraId="155FED98" w14:textId="77777777" w:rsidR="00502FDB" w:rsidRPr="00502FDB" w:rsidRDefault="00502FDB" w:rsidP="00502FDB">
            <w:pPr>
              <w:rPr>
                <w:b/>
                <w:bCs/>
              </w:rPr>
            </w:pPr>
            <w:r w:rsidRPr="00502FDB">
              <w:rPr>
                <w:b/>
                <w:bCs/>
              </w:rPr>
              <w:t xml:space="preserve">Con </w:t>
            </w:r>
            <w:proofErr w:type="spellStart"/>
            <w:r w:rsidRPr="00502FDB">
              <w:rPr>
                <w:b/>
                <w:bCs/>
              </w:rPr>
              <w:t>flagging_mode</w:t>
            </w:r>
            <w:proofErr w:type="spellEnd"/>
            <w:r w:rsidRPr="00502FDB">
              <w:rPr>
                <w:b/>
                <w:bCs/>
              </w:rPr>
              <w:t>="</w:t>
            </w:r>
            <w:proofErr w:type="spellStart"/>
            <w:r w:rsidRPr="00502FDB">
              <w:rPr>
                <w:b/>
                <w:bCs/>
              </w:rPr>
              <w:t>never</w:t>
            </w:r>
            <w:proofErr w:type="spellEnd"/>
            <w:r w:rsidRPr="00502FDB">
              <w:rPr>
                <w:b/>
                <w:bCs/>
              </w:rPr>
              <w:t>" (lo que usa el notebook)</w:t>
            </w:r>
          </w:p>
          <w:p w14:paraId="061906CA" w14:textId="080E6EE8" w:rsidR="00F66FB3" w:rsidRDefault="00300B9D" w:rsidP="00E4246D">
            <w:r w:rsidRPr="00300B9D">
              <w:rPr>
                <w:noProof/>
              </w:rPr>
              <w:drawing>
                <wp:inline distT="0" distB="0" distL="0" distR="0" wp14:anchorId="2CC17540" wp14:editId="25F8964A">
                  <wp:extent cx="5020734" cy="712161"/>
                  <wp:effectExtent l="19050" t="19050" r="8890" b="12065"/>
                  <wp:docPr id="210471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5168" name=""/>
                          <pic:cNvPicPr/>
                        </pic:nvPicPr>
                        <pic:blipFill>
                          <a:blip r:embed="rId709"/>
                          <a:stretch>
                            <a:fillRect/>
                          </a:stretch>
                        </pic:blipFill>
                        <pic:spPr>
                          <a:xfrm>
                            <a:off x="0" y="0"/>
                            <a:ext cx="5041400" cy="715092"/>
                          </a:xfrm>
                          <a:prstGeom prst="rect">
                            <a:avLst/>
                          </a:prstGeom>
                          <a:ln w="19050">
                            <a:solidFill>
                              <a:schemeClr val="tx1"/>
                            </a:solidFill>
                          </a:ln>
                        </pic:spPr>
                      </pic:pic>
                    </a:graphicData>
                  </a:graphic>
                </wp:inline>
              </w:drawing>
            </w:r>
          </w:p>
          <w:p w14:paraId="2998D447" w14:textId="77777777" w:rsidR="00300B9D" w:rsidRPr="00300B9D" w:rsidRDefault="00300B9D" w:rsidP="00300B9D">
            <w:r w:rsidRPr="00300B9D">
              <w:t>Quita completamente el botón "Flag" de la interfaz:</w:t>
            </w:r>
          </w:p>
          <w:p w14:paraId="40EDC650" w14:textId="47AD887B" w:rsidR="00300B9D" w:rsidRDefault="00300B9D" w:rsidP="00E4246D">
            <w:r w:rsidRPr="00300B9D">
              <w:rPr>
                <w:noProof/>
              </w:rPr>
              <w:drawing>
                <wp:inline distT="0" distB="0" distL="0" distR="0" wp14:anchorId="6759BAC9" wp14:editId="4209F5D5">
                  <wp:extent cx="5012267" cy="734972"/>
                  <wp:effectExtent l="0" t="0" r="0" b="8255"/>
                  <wp:docPr id="87178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754" name=""/>
                          <pic:cNvPicPr/>
                        </pic:nvPicPr>
                        <pic:blipFill>
                          <a:blip r:embed="rId710"/>
                          <a:stretch>
                            <a:fillRect/>
                          </a:stretch>
                        </pic:blipFill>
                        <pic:spPr>
                          <a:xfrm>
                            <a:off x="0" y="0"/>
                            <a:ext cx="5023435" cy="736610"/>
                          </a:xfrm>
                          <a:prstGeom prst="rect">
                            <a:avLst/>
                          </a:prstGeom>
                        </pic:spPr>
                      </pic:pic>
                    </a:graphicData>
                  </a:graphic>
                </wp:inline>
              </w:drawing>
            </w:r>
          </w:p>
          <w:p w14:paraId="1C9437AD" w14:textId="77777777" w:rsidR="00300B9D" w:rsidRDefault="00300B9D" w:rsidP="00E4246D"/>
          <w:p w14:paraId="1C85DAEA" w14:textId="77777777" w:rsidR="00300B9D" w:rsidRPr="00300B9D" w:rsidRDefault="00300B9D" w:rsidP="00300B9D">
            <w:pPr>
              <w:rPr>
                <w:b/>
                <w:bCs/>
              </w:rPr>
            </w:pPr>
            <w:r w:rsidRPr="00300B9D">
              <w:rPr>
                <w:b/>
                <w:bCs/>
              </w:rPr>
              <w:t>Por qué el notebook lo desactiva</w:t>
            </w:r>
          </w:p>
          <w:p w14:paraId="2E72A5F8" w14:textId="77777777" w:rsidR="00F87C42" w:rsidRPr="00F87C42" w:rsidRDefault="00F87C42" w:rsidP="00F87C42">
            <w:r w:rsidRPr="00F87C42">
              <w:t>Para una demo simple como "gritar texto" o probar el generador de folletos, esa función no aporta nada y solo agrega un botón innecesario en pantalla. Tiene sentido en un sistema de producción donde quieres que los usuarios reporten errores; no tiene sentido en un ejemplo de aprendizaje.</w:t>
            </w:r>
          </w:p>
          <w:p w14:paraId="1BAD3BE0" w14:textId="77777777" w:rsidR="00300B9D" w:rsidRPr="003862F5" w:rsidRDefault="00300B9D" w:rsidP="00E4246D"/>
          <w:p w14:paraId="1E12B578" w14:textId="77777777" w:rsidR="00D8410A" w:rsidRDefault="00D8410A" w:rsidP="00E4246D"/>
          <w:p w14:paraId="042DB3D6" w14:textId="77777777" w:rsidR="00D8410A" w:rsidRDefault="00D8410A" w:rsidP="00E4246D"/>
        </w:tc>
      </w:tr>
    </w:tbl>
    <w:p w14:paraId="079F4E06" w14:textId="77777777" w:rsidR="00D8410A" w:rsidRDefault="00D8410A" w:rsidP="00E4246D"/>
    <w:p w14:paraId="175A1D41" w14:textId="63124885" w:rsidR="00A77F1F" w:rsidRDefault="00D77C07" w:rsidP="00D77C07">
      <w:pPr>
        <w:pStyle w:val="Ttulo3"/>
        <w:rPr>
          <w:b/>
          <w:bCs/>
          <w:sz w:val="24"/>
          <w:szCs w:val="24"/>
        </w:rPr>
      </w:pPr>
      <w:r w:rsidRPr="008812B2">
        <w:rPr>
          <w:b/>
          <w:bCs/>
          <w:sz w:val="24"/>
          <w:szCs w:val="24"/>
          <w:highlight w:val="yellow"/>
        </w:rPr>
        <w:lastRenderedPageBreak/>
        <w:t>2.5.2</w:t>
      </w:r>
      <w:r w:rsidR="00A77F1F" w:rsidRPr="008812B2">
        <w:rPr>
          <w:b/>
          <w:bCs/>
          <w:sz w:val="24"/>
          <w:szCs w:val="24"/>
          <w:highlight w:val="yellow"/>
        </w:rPr>
        <w:t>Lo que pasa "bajo el capó" cuando ejecutas eso</w:t>
      </w:r>
      <w:r w:rsidR="00F22B47" w:rsidRPr="008812B2">
        <w:rPr>
          <w:b/>
          <w:bCs/>
          <w:sz w:val="24"/>
          <w:szCs w:val="24"/>
          <w:highlight w:val="yellow"/>
        </w:rPr>
        <w:t xml:space="preserve"> + La variable share=True: compartir hacia afuera</w:t>
      </w:r>
    </w:p>
    <w:p w14:paraId="4C8E29CC" w14:textId="77777777" w:rsidR="00D77C07" w:rsidRPr="00D77C07" w:rsidRDefault="00D77C07" w:rsidP="00D77C07"/>
    <w:p w14:paraId="79F627DD" w14:textId="37DD3FF5" w:rsidR="002F2A76" w:rsidRPr="002F2A76" w:rsidRDefault="00D77C07" w:rsidP="00D77C07">
      <w:pPr>
        <w:ind w:left="360"/>
      </w:pPr>
      <w:r>
        <w:t>1.</w:t>
      </w:r>
      <w:r w:rsidR="002F2A76" w:rsidRPr="002F2A76">
        <w:t xml:space="preserve">Gradio arranca un </w:t>
      </w:r>
      <w:r w:rsidR="002F2A76" w:rsidRPr="00D77C07">
        <w:rPr>
          <w:b/>
          <w:bCs/>
        </w:rPr>
        <w:t>servidor de aplicaciones</w:t>
      </w:r>
      <w:r w:rsidR="002F2A76" w:rsidRPr="002F2A76">
        <w:t xml:space="preserve"> en tu máquina.</w:t>
      </w:r>
    </w:p>
    <w:p w14:paraId="73643567" w14:textId="66AF87D7" w:rsidR="002F2A76" w:rsidRPr="002F2A76" w:rsidRDefault="00D77C07" w:rsidP="00D77C07">
      <w:pPr>
        <w:ind w:left="360"/>
      </w:pPr>
      <w:r>
        <w:t xml:space="preserve">2. </w:t>
      </w:r>
      <w:r w:rsidR="002F2A76" w:rsidRPr="002F2A76">
        <w:t xml:space="preserve">Genera una interfaz hecha en </w:t>
      </w:r>
      <w:proofErr w:type="spellStart"/>
      <w:r w:rsidR="002F2A76" w:rsidRPr="002F2A76">
        <w:rPr>
          <w:b/>
          <w:bCs/>
        </w:rPr>
        <w:t>React</w:t>
      </w:r>
      <w:proofErr w:type="spellEnd"/>
      <w:r w:rsidR="002F2A76" w:rsidRPr="002F2A76">
        <w:t xml:space="preserve"> (JavaScript) y la sirve en http://127.0.0.1:7860.</w:t>
      </w:r>
    </w:p>
    <w:p w14:paraId="6661B4D0" w14:textId="1F0CC833" w:rsidR="002F2A76" w:rsidRPr="002F2A76" w:rsidRDefault="00D77C07" w:rsidP="00D77C07">
      <w:pPr>
        <w:ind w:left="360"/>
      </w:pPr>
      <w:r>
        <w:t xml:space="preserve">3. </w:t>
      </w:r>
      <w:r w:rsidR="002F2A76" w:rsidRPr="002F2A76">
        <w:t xml:space="preserve">Esa dirección es </w:t>
      </w:r>
      <w:r w:rsidR="002F2A76" w:rsidRPr="002F2A76">
        <w:rPr>
          <w:b/>
          <w:bCs/>
        </w:rPr>
        <w:t>local</w:t>
      </w:r>
      <w:r w:rsidR="002F2A76" w:rsidRPr="002F2A76">
        <w:t>: 127.0.0.1 significa "esta misma computadora", y 7860 es el puerto.</w:t>
      </w:r>
    </w:p>
    <w:p w14:paraId="2BFC1BF2" w14:textId="77777777" w:rsidR="00900745" w:rsidRPr="00900745" w:rsidRDefault="00900745" w:rsidP="00900745">
      <w:pPr>
        <w:rPr>
          <w:b/>
          <w:bCs/>
        </w:rPr>
      </w:pPr>
      <w:r w:rsidRPr="00900745">
        <w:rPr>
          <w:b/>
          <w:bCs/>
        </w:rPr>
        <w:t>4. Tu captura de pantalla</w:t>
      </w:r>
    </w:p>
    <w:p w14:paraId="47941799" w14:textId="76B20EA1" w:rsidR="00A77F1F" w:rsidRDefault="00900745" w:rsidP="00E4246D">
      <w:r w:rsidRPr="00900745">
        <w:rPr>
          <w:noProof/>
        </w:rPr>
        <w:drawing>
          <wp:inline distT="0" distB="0" distL="0" distR="0" wp14:anchorId="27E83305" wp14:editId="3F519362">
            <wp:extent cx="3606800" cy="2676288"/>
            <wp:effectExtent l="0" t="0" r="0" b="0"/>
            <wp:docPr id="53489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2641" name=""/>
                    <pic:cNvPicPr/>
                  </pic:nvPicPr>
                  <pic:blipFill>
                    <a:blip r:embed="rId704"/>
                    <a:stretch>
                      <a:fillRect/>
                    </a:stretch>
                  </pic:blipFill>
                  <pic:spPr>
                    <a:xfrm>
                      <a:off x="0" y="0"/>
                      <a:ext cx="3610753" cy="2679221"/>
                    </a:xfrm>
                    <a:prstGeom prst="rect">
                      <a:avLst/>
                    </a:prstGeom>
                  </pic:spPr>
                </pic:pic>
              </a:graphicData>
            </a:graphic>
          </wp:inline>
        </w:drawing>
      </w:r>
    </w:p>
    <w:p w14:paraId="23673985" w14:textId="77777777" w:rsidR="00900745" w:rsidRPr="00900745" w:rsidRDefault="00900745" w:rsidP="00900745">
      <w:r w:rsidRPr="00900745">
        <w:t>Es exactamente eso funcionando: escribiste "</w:t>
      </w:r>
      <w:proofErr w:type="spellStart"/>
      <w:r w:rsidRPr="00900745">
        <w:t>asasdsa</w:t>
      </w:r>
      <w:proofErr w:type="spellEnd"/>
      <w:r w:rsidRPr="00900745">
        <w:t xml:space="preserve">" en el cuadro </w:t>
      </w:r>
      <w:proofErr w:type="spellStart"/>
      <w:r w:rsidRPr="00900745">
        <w:t>text</w:t>
      </w:r>
      <w:proofErr w:type="spellEnd"/>
      <w:r w:rsidRPr="00900745">
        <w:t xml:space="preserve">, presionaste </w:t>
      </w:r>
      <w:proofErr w:type="spellStart"/>
      <w:r w:rsidRPr="00900745">
        <w:t>Submit</w:t>
      </w:r>
      <w:proofErr w:type="spellEnd"/>
      <w:r w:rsidRPr="00900745">
        <w:t xml:space="preserve">, y </w:t>
      </w:r>
      <w:proofErr w:type="spellStart"/>
      <w:r w:rsidRPr="00900745">
        <w:t>Gradio</w:t>
      </w:r>
      <w:proofErr w:type="spellEnd"/>
      <w:r w:rsidRPr="00900745">
        <w:t>:</w:t>
      </w:r>
    </w:p>
    <w:p w14:paraId="04AABC6A" w14:textId="77777777" w:rsidR="00E90BE6" w:rsidRPr="00E90BE6" w:rsidRDefault="00E90BE6">
      <w:pPr>
        <w:numPr>
          <w:ilvl w:val="0"/>
          <w:numId w:val="62"/>
        </w:numPr>
      </w:pPr>
      <w:r w:rsidRPr="00E90BE6">
        <w:t xml:space="preserve">Llamó a </w:t>
      </w:r>
      <w:proofErr w:type="spellStart"/>
      <w:r w:rsidRPr="00E90BE6">
        <w:t>shout</w:t>
      </w:r>
      <w:proofErr w:type="spellEnd"/>
      <w:r w:rsidRPr="00E90BE6">
        <w:t>("</w:t>
      </w:r>
      <w:proofErr w:type="spellStart"/>
      <w:r w:rsidRPr="00E90BE6">
        <w:t>asasdsa</w:t>
      </w:r>
      <w:proofErr w:type="spellEnd"/>
      <w:r w:rsidRPr="00E90BE6">
        <w:t>") por detrás (tu código Python real, corriendo en tu máquina).</w:t>
      </w:r>
    </w:p>
    <w:p w14:paraId="250AD6D2" w14:textId="77777777" w:rsidR="00E90BE6" w:rsidRPr="00E90BE6" w:rsidRDefault="00E90BE6">
      <w:pPr>
        <w:numPr>
          <w:ilvl w:val="0"/>
          <w:numId w:val="62"/>
        </w:numPr>
      </w:pPr>
      <w:r w:rsidRPr="00E90BE6">
        <w:t>Mostró el resultado "ASASDSA" en el cuadro output.</w:t>
      </w:r>
    </w:p>
    <w:p w14:paraId="19C6AE3A" w14:textId="77777777" w:rsidR="00E90BE6" w:rsidRDefault="00E90BE6" w:rsidP="00E90BE6">
      <w:pPr>
        <w:pStyle w:val="NormalWeb"/>
      </w:pPr>
      <w:r>
        <w:t>En el notebook, cada vez que haces esto, también verías en la consola:</w:t>
      </w:r>
    </w:p>
    <w:p w14:paraId="24FA13E7" w14:textId="438082F4" w:rsidR="00900745" w:rsidRDefault="00E90BE6" w:rsidP="00E90BE6">
      <w:r w:rsidRPr="00E90BE6">
        <w:rPr>
          <w:noProof/>
        </w:rPr>
        <w:drawing>
          <wp:inline distT="0" distB="0" distL="0" distR="0" wp14:anchorId="342CAF1F" wp14:editId="4F5E8329">
            <wp:extent cx="6401355" cy="586791"/>
            <wp:effectExtent l="19050" t="19050" r="19050" b="22860"/>
            <wp:docPr id="32190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00692" name=""/>
                    <pic:cNvPicPr/>
                  </pic:nvPicPr>
                  <pic:blipFill>
                    <a:blip r:embed="rId711"/>
                    <a:stretch>
                      <a:fillRect/>
                    </a:stretch>
                  </pic:blipFill>
                  <pic:spPr>
                    <a:xfrm>
                      <a:off x="0" y="0"/>
                      <a:ext cx="6401355" cy="586791"/>
                    </a:xfrm>
                    <a:prstGeom prst="rect">
                      <a:avLst/>
                    </a:prstGeom>
                    <a:ln w="19050">
                      <a:solidFill>
                        <a:schemeClr val="tx1"/>
                      </a:solidFill>
                    </a:ln>
                  </pic:spPr>
                </pic:pic>
              </a:graphicData>
            </a:graphic>
          </wp:inline>
        </w:drawing>
      </w:r>
    </w:p>
    <w:p w14:paraId="61312ADD" w14:textId="77777777" w:rsidR="00E90BE6" w:rsidRPr="00E90BE6" w:rsidRDefault="00E90BE6" w:rsidP="00E90BE6">
      <w:pPr>
        <w:pBdr>
          <w:bottom w:val="single" w:sz="6" w:space="1" w:color="auto"/>
        </w:pBdr>
      </w:pPr>
      <w:r w:rsidRPr="00E90BE6">
        <w:t>Eso explica por qué en tu notebook el log muestra 4 veces la misma entrada "</w:t>
      </w:r>
      <w:proofErr w:type="spellStart"/>
      <w:r w:rsidRPr="00E90BE6">
        <w:t>asasdsa</w:t>
      </w:r>
      <w:proofErr w:type="spellEnd"/>
      <w:r w:rsidRPr="00E90BE6">
        <w:t>": probaste el botón varias veces.</w:t>
      </w:r>
    </w:p>
    <w:p w14:paraId="2E5D5F49" w14:textId="77777777" w:rsidR="00F011E2" w:rsidRDefault="00F011E2" w:rsidP="008812B2">
      <w:pPr>
        <w:rPr>
          <w:b/>
          <w:bCs/>
          <w:sz w:val="24"/>
          <w:szCs w:val="28"/>
          <w:highlight w:val="yellow"/>
        </w:rPr>
      </w:pPr>
    </w:p>
    <w:p w14:paraId="2E53A074" w14:textId="77777777" w:rsidR="00F011E2" w:rsidRDefault="00F011E2" w:rsidP="008812B2">
      <w:pPr>
        <w:rPr>
          <w:b/>
          <w:bCs/>
          <w:sz w:val="24"/>
          <w:szCs w:val="28"/>
          <w:highlight w:val="yellow"/>
        </w:rPr>
      </w:pPr>
    </w:p>
    <w:p w14:paraId="6DC428D8" w14:textId="77777777" w:rsidR="00F011E2" w:rsidRDefault="00F011E2" w:rsidP="008812B2">
      <w:pPr>
        <w:rPr>
          <w:b/>
          <w:bCs/>
          <w:sz w:val="24"/>
          <w:szCs w:val="28"/>
          <w:highlight w:val="yellow"/>
        </w:rPr>
      </w:pPr>
    </w:p>
    <w:p w14:paraId="0FD07E45" w14:textId="77777777" w:rsidR="00F011E2" w:rsidRDefault="00F011E2" w:rsidP="008812B2">
      <w:pPr>
        <w:rPr>
          <w:b/>
          <w:bCs/>
          <w:sz w:val="24"/>
          <w:szCs w:val="28"/>
          <w:highlight w:val="yellow"/>
        </w:rPr>
      </w:pPr>
    </w:p>
    <w:p w14:paraId="3A363954" w14:textId="77777777" w:rsidR="00F011E2" w:rsidRDefault="00F011E2" w:rsidP="008812B2">
      <w:pPr>
        <w:rPr>
          <w:b/>
          <w:bCs/>
          <w:sz w:val="24"/>
          <w:szCs w:val="28"/>
          <w:highlight w:val="yellow"/>
        </w:rPr>
      </w:pPr>
    </w:p>
    <w:p w14:paraId="7DD0C387" w14:textId="77777777" w:rsidR="00F011E2" w:rsidRDefault="00F011E2" w:rsidP="008812B2">
      <w:pPr>
        <w:rPr>
          <w:b/>
          <w:bCs/>
          <w:sz w:val="24"/>
          <w:szCs w:val="28"/>
          <w:highlight w:val="yellow"/>
        </w:rPr>
      </w:pPr>
    </w:p>
    <w:p w14:paraId="0CCCD90E" w14:textId="4D4226A1" w:rsidR="008812B2" w:rsidRPr="008812B2" w:rsidRDefault="008812B2" w:rsidP="008812B2">
      <w:pPr>
        <w:rPr>
          <w:b/>
          <w:bCs/>
          <w:sz w:val="24"/>
          <w:szCs w:val="28"/>
        </w:rPr>
      </w:pPr>
      <w:r w:rsidRPr="008812B2">
        <w:rPr>
          <w:b/>
          <w:bCs/>
          <w:sz w:val="24"/>
          <w:szCs w:val="28"/>
          <w:highlight w:val="yellow"/>
        </w:rPr>
        <w:lastRenderedPageBreak/>
        <w:t>5. La variable share=True: compartir hacia afuera</w:t>
      </w:r>
    </w:p>
    <w:p w14:paraId="727EDF3F" w14:textId="481BEE4F" w:rsidR="008812B2" w:rsidRDefault="00F011E2" w:rsidP="00E90BE6">
      <w:r w:rsidRPr="00F011E2">
        <w:rPr>
          <w:noProof/>
        </w:rPr>
        <w:drawing>
          <wp:inline distT="0" distB="0" distL="0" distR="0" wp14:anchorId="729227A9" wp14:editId="6241B8E9">
            <wp:extent cx="6375400" cy="1982027"/>
            <wp:effectExtent l="19050" t="19050" r="25400" b="18415"/>
            <wp:docPr id="461232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2989" name=""/>
                    <pic:cNvPicPr/>
                  </pic:nvPicPr>
                  <pic:blipFill>
                    <a:blip r:embed="rId712"/>
                    <a:stretch>
                      <a:fillRect/>
                    </a:stretch>
                  </pic:blipFill>
                  <pic:spPr>
                    <a:xfrm>
                      <a:off x="0" y="0"/>
                      <a:ext cx="6378482" cy="19829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011E2" w14:paraId="53BB841C" w14:textId="77777777" w:rsidTr="00F0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E6F72" w14:textId="177A2D60" w:rsidR="00F011E2" w:rsidRDefault="00F011E2" w:rsidP="00E90BE6">
            <w:r w:rsidRPr="00F011E2">
              <w:t xml:space="preserve">Sin </w:t>
            </w:r>
            <w:r w:rsidRPr="00F011E2">
              <w:rPr>
                <w:b w:val="0"/>
                <w:bCs w:val="0"/>
              </w:rPr>
              <w:t>share=True</w:t>
            </w:r>
          </w:p>
        </w:tc>
        <w:tc>
          <w:tcPr>
            <w:tcW w:w="5395" w:type="dxa"/>
          </w:tcPr>
          <w:p w14:paraId="26A64541" w14:textId="4EA9445A" w:rsidR="00F011E2" w:rsidRDefault="00F011E2" w:rsidP="00E90BE6">
            <w:pPr>
              <w:cnfStyle w:val="100000000000" w:firstRow="1" w:lastRow="0" w:firstColumn="0" w:lastColumn="0" w:oddVBand="0" w:evenVBand="0" w:oddHBand="0" w:evenHBand="0" w:firstRowFirstColumn="0" w:firstRowLastColumn="0" w:lastRowFirstColumn="0" w:lastRowLastColumn="0"/>
            </w:pPr>
            <w:r w:rsidRPr="00F011E2">
              <w:t xml:space="preserve">Con </w:t>
            </w:r>
            <w:r w:rsidRPr="00F011E2">
              <w:rPr>
                <w:b w:val="0"/>
                <w:bCs w:val="0"/>
              </w:rPr>
              <w:t>share=True</w:t>
            </w:r>
          </w:p>
        </w:tc>
      </w:tr>
      <w:tr w:rsidR="00F011E2" w14:paraId="1C7A3387" w14:textId="77777777" w:rsidTr="00F0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BC81A89" w14:textId="76B813B5" w:rsidR="00F011E2" w:rsidRPr="00F011E2" w:rsidRDefault="00F011E2" w:rsidP="00E90BE6">
            <w:pPr>
              <w:rPr>
                <w:b w:val="0"/>
                <w:bCs w:val="0"/>
              </w:rPr>
            </w:pPr>
            <w:r w:rsidRPr="00F011E2">
              <w:rPr>
                <w:b w:val="0"/>
                <w:bCs w:val="0"/>
              </w:rPr>
              <w:t xml:space="preserve">Solo tú, en </w:t>
            </w:r>
            <w:r w:rsidRPr="00F011E2">
              <w:t>127.0.0.1</w:t>
            </w:r>
            <w:r w:rsidRPr="00F011E2">
              <w:rPr>
                <w:b w:val="0"/>
                <w:bCs w:val="0"/>
              </w:rPr>
              <w:t>, puedes acceder</w:t>
            </w:r>
          </w:p>
        </w:tc>
        <w:tc>
          <w:tcPr>
            <w:tcW w:w="5395" w:type="dxa"/>
          </w:tcPr>
          <w:p w14:paraId="26AED6FB" w14:textId="28A20E02" w:rsidR="00F011E2" w:rsidRDefault="00F011E2" w:rsidP="00E90BE6">
            <w:pPr>
              <w:cnfStyle w:val="000000100000" w:firstRow="0" w:lastRow="0" w:firstColumn="0" w:lastColumn="0" w:oddVBand="0" w:evenVBand="0" w:oddHBand="1" w:evenHBand="0" w:firstRowFirstColumn="0" w:firstRowLastColumn="0" w:lastRowFirstColumn="0" w:lastRowLastColumn="0"/>
            </w:pPr>
            <w:r w:rsidRPr="00F011E2">
              <w:t xml:space="preserve">Se genera un </w:t>
            </w:r>
            <w:proofErr w:type="gramStart"/>
            <w:r w:rsidRPr="00F011E2">
              <w:t>link</w:t>
            </w:r>
            <w:proofErr w:type="gramEnd"/>
            <w:r w:rsidRPr="00F011E2">
              <w:t xml:space="preserve"> público tipo </w:t>
            </w:r>
            <w:proofErr w:type="spellStart"/>
            <w:proofErr w:type="gramStart"/>
            <w:r w:rsidRPr="00F011E2">
              <w:rPr>
                <w:b/>
                <w:bCs/>
              </w:rPr>
              <w:t>algo.gradio</w:t>
            </w:r>
            <w:proofErr w:type="gramEnd"/>
            <w:r w:rsidRPr="00F011E2">
              <w:rPr>
                <w:b/>
                <w:bCs/>
              </w:rPr>
              <w:t>.live</w:t>
            </w:r>
            <w:proofErr w:type="spellEnd"/>
            <w:r w:rsidRPr="00F011E2">
              <w:t>, válido por 1 semana</w:t>
            </w:r>
          </w:p>
        </w:tc>
      </w:tr>
      <w:tr w:rsidR="00F011E2" w14:paraId="17F8B0AA" w14:textId="77777777" w:rsidTr="00F011E2">
        <w:tc>
          <w:tcPr>
            <w:cnfStyle w:val="001000000000" w:firstRow="0" w:lastRow="0" w:firstColumn="1" w:lastColumn="0" w:oddVBand="0" w:evenVBand="0" w:oddHBand="0" w:evenHBand="0" w:firstRowFirstColumn="0" w:firstRowLastColumn="0" w:lastRowFirstColumn="0" w:lastRowLastColumn="0"/>
            <w:tcW w:w="5395" w:type="dxa"/>
          </w:tcPr>
          <w:p w14:paraId="17177B71" w14:textId="43F80645" w:rsidR="00F011E2" w:rsidRDefault="00F011E2" w:rsidP="00E90BE6">
            <w:r w:rsidRPr="00F011E2">
              <w:t>Corre solo en tu máquina</w:t>
            </w:r>
          </w:p>
        </w:tc>
        <w:tc>
          <w:tcPr>
            <w:tcW w:w="5395" w:type="dxa"/>
          </w:tcPr>
          <w:p w14:paraId="7AE756C5" w14:textId="6EC7630D" w:rsidR="00F011E2" w:rsidRDefault="00F011E2" w:rsidP="00E90BE6">
            <w:pPr>
              <w:cnfStyle w:val="000000000000" w:firstRow="0" w:lastRow="0" w:firstColumn="0" w:lastColumn="0" w:oddVBand="0" w:evenVBand="0" w:oddHBand="0" w:evenHBand="0" w:firstRowFirstColumn="0" w:firstRowLastColumn="0" w:lastRowFirstColumn="0" w:lastRowLastColumn="0"/>
            </w:pPr>
            <w:r w:rsidRPr="00F011E2">
              <w:t xml:space="preserve">El código </w:t>
            </w:r>
            <w:r w:rsidRPr="00F011E2">
              <w:rPr>
                <w:b/>
                <w:bCs/>
              </w:rPr>
              <w:t>sigue corriendo en tu máquina</w:t>
            </w:r>
            <w:r w:rsidRPr="00F011E2">
              <w:t xml:space="preserve">, pero cualquiera con el </w:t>
            </w:r>
            <w:proofErr w:type="gramStart"/>
            <w:r w:rsidRPr="00F011E2">
              <w:t>link</w:t>
            </w:r>
            <w:proofErr w:type="gramEnd"/>
            <w:r w:rsidRPr="00F011E2">
              <w:t xml:space="preserve"> puede usarlo</w:t>
            </w:r>
          </w:p>
        </w:tc>
      </w:tr>
    </w:tbl>
    <w:p w14:paraId="0702BBB4" w14:textId="77777777" w:rsidR="00F011E2" w:rsidRDefault="00F011E2" w:rsidP="00E90BE6"/>
    <w:p w14:paraId="5FC70178" w14:textId="280FD9E8" w:rsidR="00217E27" w:rsidRDefault="00217E27" w:rsidP="00E90BE6">
      <w:r w:rsidRPr="00217E27">
        <w:rPr>
          <w:b/>
          <w:bCs/>
        </w:rPr>
        <w:t>Cómo funciona esto técnicamente:</w:t>
      </w:r>
      <w:r w:rsidRPr="00217E27">
        <w:t xml:space="preserve"> usa </w:t>
      </w:r>
      <w:r w:rsidRPr="00217E27">
        <w:rPr>
          <w:b/>
          <w:bCs/>
        </w:rPr>
        <w:t xml:space="preserve">HTTP </w:t>
      </w:r>
      <w:proofErr w:type="spellStart"/>
      <w:r w:rsidRPr="00217E27">
        <w:rPr>
          <w:b/>
          <w:bCs/>
        </w:rPr>
        <w:t>tunneling</w:t>
      </w:r>
      <w:proofErr w:type="spellEnd"/>
      <w:r>
        <w:rPr>
          <w:b/>
          <w:bCs/>
        </w:rPr>
        <w:t xml:space="preserve"> </w:t>
      </w:r>
      <w:r>
        <w:t xml:space="preserve">(la misma tecnología de herramientas como </w:t>
      </w:r>
      <w:proofErr w:type="spellStart"/>
      <w:r>
        <w:t>ngrok</w:t>
      </w:r>
      <w:proofErr w:type="spellEnd"/>
      <w:r>
        <w:t xml:space="preserve">). </w:t>
      </w:r>
      <w:proofErr w:type="spellStart"/>
      <w:r>
        <w:t>Cunado</w:t>
      </w:r>
      <w:proofErr w:type="spellEnd"/>
      <w:r>
        <w:t xml:space="preserve"> alguien usa tu </w:t>
      </w:r>
      <w:proofErr w:type="gramStart"/>
      <w:r>
        <w:t>link</w:t>
      </w:r>
      <w:proofErr w:type="gramEnd"/>
      <w:r>
        <w:t xml:space="preserve"> </w:t>
      </w:r>
      <w:proofErr w:type="spellStart"/>
      <w:r>
        <w:t>publico</w:t>
      </w:r>
      <w:proofErr w:type="spellEnd"/>
      <w:r>
        <w:t xml:space="preserve"> y presiona “</w:t>
      </w:r>
      <w:proofErr w:type="spellStart"/>
      <w:r>
        <w:t>Submit</w:t>
      </w:r>
      <w:proofErr w:type="spellEnd"/>
      <w:r>
        <w:t xml:space="preserve">”, la petición viaja hasta los servidores de </w:t>
      </w:r>
      <w:proofErr w:type="spellStart"/>
      <w:r>
        <w:t>Gradio</w:t>
      </w:r>
      <w:proofErr w:type="spellEnd"/>
      <w:r>
        <w:t>/</w:t>
      </w:r>
      <w:proofErr w:type="spellStart"/>
      <w:r>
        <w:t>Hugging</w:t>
      </w:r>
      <w:proofErr w:type="spellEnd"/>
      <w:r>
        <w:t xml:space="preserve"> </w:t>
      </w:r>
      <w:proofErr w:type="spellStart"/>
      <w:r>
        <w:t>Face</w:t>
      </w:r>
      <w:proofErr w:type="spellEnd"/>
      <w:r>
        <w:t xml:space="preserve">, y de ahí </w:t>
      </w:r>
      <w:r>
        <w:rPr>
          <w:b/>
          <w:bCs/>
        </w:rPr>
        <w:t xml:space="preserve">regresa a tu computador </w:t>
      </w:r>
      <w:r>
        <w:t xml:space="preserve">para ejecutar tu </w:t>
      </w:r>
      <w:proofErr w:type="spellStart"/>
      <w:r>
        <w:t>funcion</w:t>
      </w:r>
      <w:proofErr w:type="spellEnd"/>
      <w:r>
        <w:t xml:space="preserve"> </w:t>
      </w:r>
      <w:proofErr w:type="spellStart"/>
      <w:r>
        <w:rPr>
          <w:b/>
          <w:bCs/>
        </w:rPr>
        <w:t>shout</w:t>
      </w:r>
      <w:proofErr w:type="spellEnd"/>
      <w:r>
        <w:rPr>
          <w:b/>
          <w:bCs/>
        </w:rPr>
        <w:t xml:space="preserve"> </w:t>
      </w:r>
      <w:r>
        <w:t xml:space="preserve">real. </w:t>
      </w:r>
      <w:r w:rsidR="009B01B4" w:rsidRPr="009B01B4">
        <w:t>Por eso el profesor insiste en que, en una red corporativa con seguridad estricta, esto puede estar bloqueado o generar alertas, porque técnicamente abre un túnel desde internet hacia tu máquina.</w:t>
      </w:r>
    </w:p>
    <w:p w14:paraId="7483F627" w14:textId="77777777" w:rsidR="0031459A" w:rsidRDefault="0031459A" w:rsidP="00E90BE6"/>
    <w:p w14:paraId="2BAE7555" w14:textId="5ED800DD" w:rsidR="0031459A" w:rsidRDefault="0031459A">
      <w:r>
        <w:br w:type="page"/>
      </w:r>
    </w:p>
    <w:p w14:paraId="3F65DBB1" w14:textId="40051127" w:rsidR="0031459A" w:rsidRDefault="0031459A" w:rsidP="0031459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6: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xml:space="preserve">: </w:t>
      </w:r>
      <w:proofErr w:type="spellStart"/>
      <w:r w:rsidR="00197793">
        <w:rPr>
          <w:rFonts w:ascii="Arial" w:hAnsi="Arial" w:cs="Arial"/>
          <w:b/>
          <w:bCs/>
          <w:sz w:val="24"/>
          <w:szCs w:val="24"/>
          <w:highlight w:val="yellow"/>
        </w:rPr>
        <w:t>autenticacion</w:t>
      </w:r>
      <w:proofErr w:type="spellEnd"/>
      <w:r w:rsidR="00197793">
        <w:rPr>
          <w:rFonts w:ascii="Arial" w:hAnsi="Arial" w:cs="Arial"/>
          <w:b/>
          <w:bCs/>
          <w:sz w:val="24"/>
          <w:szCs w:val="24"/>
          <w:highlight w:val="yellow"/>
        </w:rPr>
        <w:t xml:space="preserve">, modo oscuro/claro, y el cambio de </w:t>
      </w:r>
      <w:proofErr w:type="spellStart"/>
      <w:r w:rsidR="00197793">
        <w:rPr>
          <w:rFonts w:ascii="Arial" w:hAnsi="Arial" w:cs="Arial"/>
          <w:b/>
          <w:bCs/>
          <w:sz w:val="24"/>
          <w:szCs w:val="24"/>
          <w:highlight w:val="yellow"/>
        </w:rPr>
        <w:t>shout</w:t>
      </w:r>
      <w:proofErr w:type="spellEnd"/>
      <w:r w:rsidR="00197793">
        <w:rPr>
          <w:rFonts w:ascii="Arial" w:hAnsi="Arial" w:cs="Arial"/>
          <w:b/>
          <w:bCs/>
          <w:sz w:val="24"/>
          <w:szCs w:val="24"/>
          <w:highlight w:val="yellow"/>
        </w:rPr>
        <w:t xml:space="preserve"> a </w:t>
      </w:r>
      <w:proofErr w:type="spellStart"/>
      <w:r w:rsidR="00197793">
        <w:rPr>
          <w:rFonts w:ascii="Arial" w:hAnsi="Arial" w:cs="Arial"/>
          <w:b/>
          <w:bCs/>
          <w:sz w:val="24"/>
          <w:szCs w:val="24"/>
          <w:highlight w:val="yellow"/>
        </w:rPr>
        <w:t>message_gpt</w:t>
      </w:r>
      <w:proofErr w:type="spellEnd"/>
    </w:p>
    <w:p w14:paraId="7F8AAA1D" w14:textId="4FAE639A" w:rsidR="00197793" w:rsidRDefault="00CF5E04" w:rsidP="00CF5E04">
      <w:pPr>
        <w:pStyle w:val="Ttulo3"/>
        <w:rPr>
          <w:b/>
          <w:bCs/>
          <w:sz w:val="24"/>
          <w:szCs w:val="24"/>
          <w:highlight w:val="yellow"/>
        </w:rPr>
      </w:pPr>
      <w:r w:rsidRPr="00CF5E04">
        <w:rPr>
          <w:b/>
          <w:bCs/>
          <w:sz w:val="24"/>
          <w:szCs w:val="24"/>
          <w:highlight w:val="yellow"/>
        </w:rPr>
        <w:t>2.6.</w:t>
      </w:r>
      <w:r w:rsidR="00197793" w:rsidRPr="00CF5E04">
        <w:rPr>
          <w:b/>
          <w:bCs/>
          <w:sz w:val="24"/>
          <w:szCs w:val="24"/>
          <w:highlight w:val="yellow"/>
        </w:rPr>
        <w:t xml:space="preserve">1. </w:t>
      </w:r>
      <w:proofErr w:type="spellStart"/>
      <w:r w:rsidR="00197793" w:rsidRPr="00CF5E04">
        <w:rPr>
          <w:b/>
          <w:bCs/>
          <w:sz w:val="24"/>
          <w:szCs w:val="24"/>
          <w:highlight w:val="yellow"/>
        </w:rPr>
        <w:t>inbrowser</w:t>
      </w:r>
      <w:proofErr w:type="spellEnd"/>
      <w:r w:rsidR="00197793" w:rsidRPr="00CF5E04">
        <w:rPr>
          <w:b/>
          <w:bCs/>
          <w:sz w:val="24"/>
          <w:szCs w:val="24"/>
          <w:highlight w:val="yellow"/>
        </w:rPr>
        <w:t>=True</w:t>
      </w:r>
      <w:r w:rsidR="003118DC">
        <w:rPr>
          <w:b/>
          <w:bCs/>
          <w:sz w:val="24"/>
          <w:szCs w:val="24"/>
          <w:highlight w:val="yellow"/>
        </w:rPr>
        <w:t xml:space="preserve"> + </w:t>
      </w:r>
      <w:r w:rsidR="003118DC" w:rsidRPr="003118DC">
        <w:rPr>
          <w:b/>
          <w:bCs/>
          <w:sz w:val="24"/>
          <w:szCs w:val="24"/>
          <w:highlight w:val="yellow"/>
        </w:rPr>
        <w:t xml:space="preserve">Autenticación con </w:t>
      </w:r>
      <w:proofErr w:type="spellStart"/>
      <w:r w:rsidR="003118DC" w:rsidRPr="003118DC">
        <w:rPr>
          <w:b/>
          <w:bCs/>
          <w:sz w:val="24"/>
          <w:szCs w:val="24"/>
          <w:highlight w:val="yellow"/>
        </w:rPr>
        <w:t>auth</w:t>
      </w:r>
      <w:proofErr w:type="spellEnd"/>
      <w:r w:rsidR="003118DC" w:rsidRPr="003118DC">
        <w:rPr>
          <w:b/>
          <w:bCs/>
          <w:sz w:val="24"/>
          <w:szCs w:val="24"/>
          <w:highlight w:val="yellow"/>
        </w:rPr>
        <w:t>=</w:t>
      </w:r>
    </w:p>
    <w:p w14:paraId="22C9BBEB" w14:textId="5720A224" w:rsidR="00CF5E04" w:rsidRDefault="00CF5E04" w:rsidP="00CF5E04">
      <w:pPr>
        <w:rPr>
          <w:highlight w:val="yellow"/>
        </w:rPr>
      </w:pPr>
      <w:r w:rsidRPr="00CF5E04">
        <w:rPr>
          <w:noProof/>
        </w:rPr>
        <w:drawing>
          <wp:inline distT="0" distB="0" distL="0" distR="0" wp14:anchorId="19F92343" wp14:editId="6FB5568A">
            <wp:extent cx="5821680" cy="891580"/>
            <wp:effectExtent l="0" t="0" r="7620" b="3810"/>
            <wp:docPr id="53252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6566" name=""/>
                    <pic:cNvPicPr/>
                  </pic:nvPicPr>
                  <pic:blipFill>
                    <a:blip r:embed="rId713"/>
                    <a:stretch>
                      <a:fillRect/>
                    </a:stretch>
                  </pic:blipFill>
                  <pic:spPr>
                    <a:xfrm>
                      <a:off x="0" y="0"/>
                      <a:ext cx="5832258" cy="893200"/>
                    </a:xfrm>
                    <a:prstGeom prst="rect">
                      <a:avLst/>
                    </a:prstGeom>
                  </pic:spPr>
                </pic:pic>
              </a:graphicData>
            </a:graphic>
          </wp:inline>
        </w:drawing>
      </w:r>
    </w:p>
    <w:p w14:paraId="41B9D58D" w14:textId="77777777" w:rsidR="003118DC" w:rsidRPr="003118DC" w:rsidRDefault="003118DC" w:rsidP="003118DC">
      <w:pPr>
        <w:pBdr>
          <w:bottom w:val="single" w:sz="6" w:space="1" w:color="auto"/>
        </w:pBdr>
      </w:pPr>
      <w:r w:rsidRPr="003118DC">
        <w:t>Abre automáticamente una ventana del navegador apenas se ejecuta la celda, en vez de esperar a que hagas clic en el enlace. Útil si siempre trabajas desde el navegador y no desde el notebook directamente.</w:t>
      </w:r>
    </w:p>
    <w:p w14:paraId="12778769" w14:textId="25377A30" w:rsidR="00D316E5" w:rsidRDefault="00D316E5" w:rsidP="00CF5E04">
      <w:pPr>
        <w:rPr>
          <w:highlight w:val="yellow"/>
        </w:rPr>
      </w:pPr>
      <w:r w:rsidRPr="00D316E5">
        <w:rPr>
          <w:noProof/>
        </w:rPr>
        <w:drawing>
          <wp:inline distT="0" distB="0" distL="0" distR="0" wp14:anchorId="49667125" wp14:editId="64338833">
            <wp:extent cx="4671060" cy="2043156"/>
            <wp:effectExtent l="38100" t="38100" r="34290" b="33655"/>
            <wp:docPr id="28136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1411" name=""/>
                    <pic:cNvPicPr/>
                  </pic:nvPicPr>
                  <pic:blipFill>
                    <a:blip r:embed="rId714"/>
                    <a:stretch>
                      <a:fillRect/>
                    </a:stretch>
                  </pic:blipFill>
                  <pic:spPr>
                    <a:xfrm>
                      <a:off x="0" y="0"/>
                      <a:ext cx="4688203" cy="2050654"/>
                    </a:xfrm>
                    <a:prstGeom prst="rect">
                      <a:avLst/>
                    </a:prstGeom>
                    <a:ln w="38100">
                      <a:solidFill>
                        <a:srgbClr val="EE0000"/>
                      </a:solidFill>
                    </a:ln>
                  </pic:spPr>
                </pic:pic>
              </a:graphicData>
            </a:graphic>
          </wp:inline>
        </w:drawing>
      </w:r>
      <w:r w:rsidRPr="00D316E5">
        <w:rPr>
          <w:noProof/>
        </w:rPr>
        <w:drawing>
          <wp:inline distT="0" distB="0" distL="0" distR="0" wp14:anchorId="4A650339" wp14:editId="3A1EA2B2">
            <wp:extent cx="4777740" cy="986897"/>
            <wp:effectExtent l="0" t="0" r="3810" b="3810"/>
            <wp:docPr id="14823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588" name=""/>
                    <pic:cNvPicPr/>
                  </pic:nvPicPr>
                  <pic:blipFill>
                    <a:blip r:embed="rId715"/>
                    <a:stretch>
                      <a:fillRect/>
                    </a:stretch>
                  </pic:blipFill>
                  <pic:spPr>
                    <a:xfrm>
                      <a:off x="0" y="0"/>
                      <a:ext cx="4802186" cy="991947"/>
                    </a:xfrm>
                    <a:prstGeom prst="rect">
                      <a:avLst/>
                    </a:prstGeom>
                  </pic:spPr>
                </pic:pic>
              </a:graphicData>
            </a:graphic>
          </wp:inline>
        </w:drawing>
      </w:r>
    </w:p>
    <w:p w14:paraId="52632065" w14:textId="77777777" w:rsidR="00D316E5" w:rsidRPr="00D316E5" w:rsidRDefault="00D316E5" w:rsidP="00D316E5">
      <w:r w:rsidRPr="00D316E5">
        <w:rPr>
          <w:b/>
          <w:bCs/>
        </w:rPr>
        <w:t>Varios usuarios a la vez:</w:t>
      </w:r>
    </w:p>
    <w:p w14:paraId="6EFAEC06" w14:textId="52BD656D" w:rsidR="00D316E5" w:rsidRPr="00CF5E04" w:rsidRDefault="00FC41AD" w:rsidP="00CF5E04">
      <w:pPr>
        <w:rPr>
          <w:highlight w:val="yellow"/>
        </w:rPr>
      </w:pPr>
      <w:r w:rsidRPr="00FC41AD">
        <w:rPr>
          <w:noProof/>
        </w:rPr>
        <w:drawing>
          <wp:inline distT="0" distB="0" distL="0" distR="0" wp14:anchorId="46E8FAA9" wp14:editId="7E3E537E">
            <wp:extent cx="5676900" cy="760542"/>
            <wp:effectExtent l="0" t="0" r="0" b="1905"/>
            <wp:docPr id="9206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3931" name=""/>
                    <pic:cNvPicPr/>
                  </pic:nvPicPr>
                  <pic:blipFill>
                    <a:blip r:embed="rId716"/>
                    <a:stretch>
                      <a:fillRect/>
                    </a:stretch>
                  </pic:blipFill>
                  <pic:spPr>
                    <a:xfrm>
                      <a:off x="0" y="0"/>
                      <a:ext cx="5708657" cy="764797"/>
                    </a:xfrm>
                    <a:prstGeom prst="rect">
                      <a:avLst/>
                    </a:prstGeom>
                  </pic:spPr>
                </pic:pic>
              </a:graphicData>
            </a:graphic>
          </wp:inline>
        </w:drawing>
      </w:r>
    </w:p>
    <w:p w14:paraId="017847F7" w14:textId="77777777" w:rsidR="00FC41AD" w:rsidRPr="00FC41AD" w:rsidRDefault="00FC41AD" w:rsidP="00FC41AD">
      <w:r w:rsidRPr="00FC41AD">
        <w:t xml:space="preserve">Una </w:t>
      </w:r>
      <w:r w:rsidRPr="00FC41AD">
        <w:rPr>
          <w:b/>
          <w:bCs/>
        </w:rPr>
        <w:t>lista de tuplas</w:t>
      </w:r>
      <w:r w:rsidRPr="00FC41AD">
        <w:t>: cada una es un par usuario/</w:t>
      </w:r>
      <w:proofErr w:type="gramStart"/>
      <w:r w:rsidRPr="00FC41AD">
        <w:t>contraseña válido</w:t>
      </w:r>
      <w:proofErr w:type="gramEnd"/>
      <w:r w:rsidRPr="00FC41AD">
        <w:t>.</w:t>
      </w:r>
    </w:p>
    <w:p w14:paraId="7E6D9084" w14:textId="77777777" w:rsidR="00FC41AD" w:rsidRPr="00FC41AD" w:rsidRDefault="00FC41AD" w:rsidP="00FC41AD">
      <w:r w:rsidRPr="00FC41AD">
        <w:rPr>
          <w:b/>
          <w:bCs/>
        </w:rPr>
        <w:t>Advertencia del profesor (importante):</w:t>
      </w:r>
      <w:r w:rsidRPr="00FC41AD">
        <w:t xml:space="preserve"> nunca guardes contraseñas en texto plano dentro del código, como en el ejemplo. Como mínimo, deberían ir en </w:t>
      </w:r>
      <w:proofErr w:type="gramStart"/>
      <w:r w:rsidRPr="00FC41AD">
        <w:t>tu .</w:t>
      </w:r>
      <w:proofErr w:type="spellStart"/>
      <w:r w:rsidRPr="00FC41AD">
        <w:t>env</w:t>
      </w:r>
      <w:proofErr w:type="spellEnd"/>
      <w:proofErr w:type="gramEnd"/>
      <w:r w:rsidRPr="00FC41AD">
        <w:t>:</w:t>
      </w:r>
    </w:p>
    <w:p w14:paraId="68E4D4B9" w14:textId="4E4BED97" w:rsidR="00197793" w:rsidRDefault="00805D26" w:rsidP="00197793">
      <w:pPr>
        <w:rPr>
          <w:highlight w:val="yellow"/>
        </w:rPr>
      </w:pPr>
      <w:r w:rsidRPr="00805D26">
        <w:rPr>
          <w:noProof/>
        </w:rPr>
        <w:drawing>
          <wp:inline distT="0" distB="0" distL="0" distR="0" wp14:anchorId="51E694AB" wp14:editId="36E3E2B2">
            <wp:extent cx="5471160" cy="789919"/>
            <wp:effectExtent l="0" t="0" r="0" b="0"/>
            <wp:docPr id="100796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69109" name=""/>
                    <pic:cNvPicPr/>
                  </pic:nvPicPr>
                  <pic:blipFill>
                    <a:blip r:embed="rId717"/>
                    <a:stretch>
                      <a:fillRect/>
                    </a:stretch>
                  </pic:blipFill>
                  <pic:spPr>
                    <a:xfrm>
                      <a:off x="0" y="0"/>
                      <a:ext cx="5494118" cy="793234"/>
                    </a:xfrm>
                    <a:prstGeom prst="rect">
                      <a:avLst/>
                    </a:prstGeom>
                  </pic:spPr>
                </pic:pic>
              </a:graphicData>
            </a:graphic>
          </wp:inline>
        </w:drawing>
      </w:r>
    </w:p>
    <w:p w14:paraId="285EB2A1" w14:textId="77777777" w:rsidR="00323B78" w:rsidRPr="00323B78" w:rsidRDefault="00323B78" w:rsidP="00323B78">
      <w:r w:rsidRPr="00323B78">
        <w:t xml:space="preserve">Para algo serio, se recomienda una base de datos con contraseñas </w:t>
      </w:r>
      <w:proofErr w:type="spellStart"/>
      <w:r w:rsidRPr="00323B78">
        <w:rPr>
          <w:b/>
          <w:bCs/>
        </w:rPr>
        <w:t>hasheadas</w:t>
      </w:r>
      <w:proofErr w:type="spellEnd"/>
      <w:r w:rsidRPr="00323B78">
        <w:t xml:space="preserve"> (cifradas de forma irreversible), </w:t>
      </w:r>
      <w:r w:rsidRPr="00323B78">
        <w:rPr>
          <w:sz w:val="24"/>
          <w:szCs w:val="28"/>
          <w:highlight w:val="yellow"/>
        </w:rPr>
        <w:t>no solo leídas de una variable.</w:t>
      </w:r>
    </w:p>
    <w:p w14:paraId="16418795" w14:textId="77777777" w:rsidR="00323B78" w:rsidRPr="00323B78" w:rsidRDefault="00323B78" w:rsidP="00323B78">
      <w:r w:rsidRPr="00323B78">
        <w:rPr>
          <w:b/>
          <w:bCs/>
        </w:rPr>
        <w:t>Por qué importa más con share=True:</w:t>
      </w:r>
      <w:r w:rsidRPr="00323B78">
        <w:t xml:space="preserve"> si tu </w:t>
      </w:r>
      <w:proofErr w:type="gramStart"/>
      <w:r w:rsidRPr="00323B78">
        <w:t>app</w:t>
      </w:r>
      <w:proofErr w:type="gramEnd"/>
      <w:r w:rsidRPr="00323B78">
        <w:t xml:space="preserve"> es accesible por internet, cualquiera con el </w:t>
      </w:r>
      <w:proofErr w:type="gramStart"/>
      <w:r w:rsidRPr="00323B78">
        <w:t>link</w:t>
      </w:r>
      <w:proofErr w:type="gramEnd"/>
      <w:r w:rsidRPr="00323B78">
        <w:t xml:space="preserve"> podría usarla y ejecutar tu código (y gastar tus créditos de API). La autenticación es una barrera mínima contra eso.</w:t>
      </w:r>
    </w:p>
    <w:p w14:paraId="66EE0002" w14:textId="478B8FE5" w:rsidR="006C77E1" w:rsidRDefault="006C77E1" w:rsidP="006C77E1">
      <w:pPr>
        <w:pStyle w:val="Ttulo3"/>
        <w:rPr>
          <w:b/>
          <w:bCs/>
          <w:sz w:val="24"/>
          <w:szCs w:val="24"/>
          <w:highlight w:val="yellow"/>
        </w:rPr>
      </w:pPr>
      <w:r w:rsidRPr="00CF5E04">
        <w:rPr>
          <w:b/>
          <w:bCs/>
          <w:sz w:val="24"/>
          <w:szCs w:val="24"/>
          <w:highlight w:val="yellow"/>
        </w:rPr>
        <w:lastRenderedPageBreak/>
        <w:t>2.6.</w:t>
      </w:r>
      <w:r>
        <w:rPr>
          <w:b/>
          <w:bCs/>
          <w:sz w:val="24"/>
          <w:szCs w:val="24"/>
          <w:highlight w:val="yellow"/>
        </w:rPr>
        <w:t>2</w:t>
      </w:r>
      <w:r w:rsidRPr="00CF5E04">
        <w:rPr>
          <w:b/>
          <w:bCs/>
          <w:sz w:val="24"/>
          <w:szCs w:val="24"/>
          <w:highlight w:val="yellow"/>
        </w:rPr>
        <w:t xml:space="preserve">. </w:t>
      </w:r>
      <w:r w:rsidRPr="006C77E1">
        <w:rPr>
          <w:b/>
          <w:bCs/>
          <w:sz w:val="24"/>
          <w:szCs w:val="24"/>
          <w:highlight w:val="yellow"/>
        </w:rPr>
        <w:t>Modo oscuro forzado</w:t>
      </w:r>
      <w:r w:rsidR="00032662">
        <w:rPr>
          <w:b/>
          <w:bCs/>
          <w:sz w:val="24"/>
          <w:szCs w:val="24"/>
          <w:highlight w:val="yellow"/>
        </w:rPr>
        <w:t xml:space="preserve"> + </w:t>
      </w:r>
      <w:r w:rsidR="00032662" w:rsidRPr="00032662">
        <w:rPr>
          <w:b/>
          <w:bCs/>
          <w:sz w:val="24"/>
          <w:szCs w:val="24"/>
          <w:highlight w:val="yellow"/>
        </w:rPr>
        <w:t>Interfaz más explícita, con componentes nombrados</w:t>
      </w:r>
    </w:p>
    <w:p w14:paraId="1DF8A619" w14:textId="4247329D" w:rsidR="00323B78" w:rsidRDefault="00ED66CA" w:rsidP="00197793">
      <w:pPr>
        <w:rPr>
          <w:highlight w:val="yellow"/>
        </w:rPr>
      </w:pPr>
      <w:r w:rsidRPr="00ED66CA">
        <w:rPr>
          <w:noProof/>
        </w:rPr>
        <w:drawing>
          <wp:inline distT="0" distB="0" distL="0" distR="0" wp14:anchorId="406D9A62" wp14:editId="4F18A99A">
            <wp:extent cx="5682448" cy="3916680"/>
            <wp:effectExtent l="38100" t="38100" r="33020" b="45720"/>
            <wp:docPr id="7447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5750" name=""/>
                    <pic:cNvPicPr/>
                  </pic:nvPicPr>
                  <pic:blipFill>
                    <a:blip r:embed="rId718"/>
                    <a:stretch>
                      <a:fillRect/>
                    </a:stretch>
                  </pic:blipFill>
                  <pic:spPr>
                    <a:xfrm>
                      <a:off x="0" y="0"/>
                      <a:ext cx="5686143" cy="3919227"/>
                    </a:xfrm>
                    <a:prstGeom prst="rect">
                      <a:avLst/>
                    </a:prstGeom>
                    <a:ln w="38100">
                      <a:solidFill>
                        <a:srgbClr val="EE0000"/>
                      </a:solidFill>
                    </a:ln>
                  </pic:spPr>
                </pic:pic>
              </a:graphicData>
            </a:graphic>
          </wp:inline>
        </w:drawing>
      </w:r>
    </w:p>
    <w:p w14:paraId="179D2873" w14:textId="3C7ABA0D" w:rsidR="00094223" w:rsidRPr="00B459CA" w:rsidRDefault="00094223" w:rsidP="00B459CA">
      <w:pPr>
        <w:pStyle w:val="Prrafodelista"/>
        <w:numPr>
          <w:ilvl w:val="0"/>
          <w:numId w:val="44"/>
        </w:numPr>
      </w:pPr>
      <w:r w:rsidRPr="00B459CA">
        <w:t xml:space="preserve">Por defecto, </w:t>
      </w:r>
      <w:proofErr w:type="spellStart"/>
      <w:r w:rsidRPr="00B459CA">
        <w:t>Gradio</w:t>
      </w:r>
      <w:proofErr w:type="spellEnd"/>
      <w:r w:rsidRPr="00B459CA">
        <w:t xml:space="preserve"> respeta la configuración de tu sistema/navegador (claro u oscuro).</w:t>
      </w:r>
    </w:p>
    <w:p w14:paraId="03257E27" w14:textId="0B7DB757" w:rsidR="00094223" w:rsidRPr="00B459CA" w:rsidRDefault="00094223" w:rsidP="00B459CA">
      <w:pPr>
        <w:pStyle w:val="Prrafodelista"/>
        <w:numPr>
          <w:ilvl w:val="0"/>
          <w:numId w:val="44"/>
        </w:numPr>
      </w:pPr>
      <w:r w:rsidRPr="00B459CA">
        <w:t xml:space="preserve">Esto es JavaScript que fuerza siempre el tema oscuro, </w:t>
      </w:r>
      <w:proofErr w:type="gramStart"/>
      <w:r w:rsidRPr="00B459CA">
        <w:t>agregando ?</w:t>
      </w:r>
      <w:proofErr w:type="gramEnd"/>
      <w:r w:rsidRPr="00B459CA">
        <w:t>__</w:t>
      </w:r>
      <w:proofErr w:type="spellStart"/>
      <w:r w:rsidRPr="00B459CA">
        <w:t>theme</w:t>
      </w:r>
      <w:proofErr w:type="spellEnd"/>
      <w:r w:rsidRPr="00B459CA">
        <w:t>=</w:t>
      </w:r>
      <w:proofErr w:type="spellStart"/>
      <w:r w:rsidRPr="00B459CA">
        <w:t>dark</w:t>
      </w:r>
      <w:proofErr w:type="spellEnd"/>
      <w:r w:rsidRPr="00B459CA">
        <w:t xml:space="preserve"> a la URL.</w:t>
      </w:r>
    </w:p>
    <w:p w14:paraId="3BD345F7" w14:textId="238D9BE9" w:rsidR="00094223" w:rsidRPr="00B459CA" w:rsidRDefault="00094223" w:rsidP="00197793">
      <w:pPr>
        <w:pStyle w:val="Prrafodelista"/>
        <w:numPr>
          <w:ilvl w:val="0"/>
          <w:numId w:val="44"/>
        </w:numPr>
      </w:pPr>
      <w:proofErr w:type="spellStart"/>
      <w:r w:rsidRPr="00B459CA">
        <w:rPr>
          <w:b/>
          <w:bCs/>
        </w:rPr>
        <w:t>Gradio</w:t>
      </w:r>
      <w:proofErr w:type="spellEnd"/>
      <w:r w:rsidRPr="00B459CA">
        <w:rPr>
          <w:b/>
          <w:bCs/>
        </w:rPr>
        <w:t xml:space="preserve"> lo desaconseja</w:t>
      </w:r>
      <w:r w:rsidRPr="00B459CA">
        <w:t xml:space="preserve"> por accesibilidad: debería ser el usuario quien elige, no el desarrollador quien lo impone.</w:t>
      </w:r>
    </w:p>
    <w:p w14:paraId="5AE462BB" w14:textId="77777777" w:rsidR="00B459CA" w:rsidRPr="00B459CA" w:rsidRDefault="00B459CA" w:rsidP="00B459CA">
      <w:pPr>
        <w:pBdr>
          <w:bottom w:val="single" w:sz="6" w:space="1" w:color="auto"/>
        </w:pBdr>
      </w:pPr>
      <w:r w:rsidRPr="00B459CA">
        <w:rPr>
          <w:b/>
          <w:bCs/>
        </w:rPr>
        <w:t>Si quisieras forzar modo claro</w:t>
      </w:r>
      <w:r w:rsidRPr="00B459CA">
        <w:t xml:space="preserve">, solo cambiarías </w:t>
      </w:r>
      <w:r w:rsidRPr="00B459CA">
        <w:rPr>
          <w:b/>
          <w:bCs/>
        </w:rPr>
        <w:t>'</w:t>
      </w:r>
      <w:proofErr w:type="spellStart"/>
      <w:r w:rsidRPr="00B459CA">
        <w:rPr>
          <w:b/>
          <w:bCs/>
        </w:rPr>
        <w:t>dark</w:t>
      </w:r>
      <w:proofErr w:type="spellEnd"/>
      <w:r w:rsidRPr="00B459CA">
        <w:rPr>
          <w:b/>
          <w:bCs/>
        </w:rPr>
        <w:t>'</w:t>
      </w:r>
      <w:r w:rsidRPr="00B459CA">
        <w:t xml:space="preserve"> por </w:t>
      </w:r>
      <w:r w:rsidRPr="00B459CA">
        <w:rPr>
          <w:b/>
          <w:bCs/>
        </w:rPr>
        <w:t>'light'</w:t>
      </w:r>
      <w:r w:rsidRPr="00B459CA">
        <w:t xml:space="preserve"> en las dos apariciones del código.</w:t>
      </w:r>
    </w:p>
    <w:p w14:paraId="386E8F44" w14:textId="77777777" w:rsidR="007B264F" w:rsidRDefault="007B264F" w:rsidP="00032662">
      <w:pPr>
        <w:rPr>
          <w:b/>
          <w:bCs/>
          <w:sz w:val="24"/>
          <w:szCs w:val="28"/>
          <w:highlight w:val="yellow"/>
        </w:rPr>
      </w:pPr>
    </w:p>
    <w:p w14:paraId="7C2FBCBE" w14:textId="77777777" w:rsidR="007B264F" w:rsidRDefault="007B264F" w:rsidP="00032662">
      <w:pPr>
        <w:rPr>
          <w:b/>
          <w:bCs/>
          <w:sz w:val="24"/>
          <w:szCs w:val="28"/>
          <w:highlight w:val="yellow"/>
        </w:rPr>
      </w:pPr>
    </w:p>
    <w:p w14:paraId="25ECE207" w14:textId="77777777" w:rsidR="007B264F" w:rsidRDefault="007B264F" w:rsidP="00032662">
      <w:pPr>
        <w:rPr>
          <w:b/>
          <w:bCs/>
          <w:sz w:val="24"/>
          <w:szCs w:val="28"/>
          <w:highlight w:val="yellow"/>
        </w:rPr>
      </w:pPr>
    </w:p>
    <w:p w14:paraId="42F35183" w14:textId="77777777" w:rsidR="007B264F" w:rsidRDefault="007B264F" w:rsidP="00032662">
      <w:pPr>
        <w:rPr>
          <w:b/>
          <w:bCs/>
          <w:sz w:val="24"/>
          <w:szCs w:val="28"/>
          <w:highlight w:val="yellow"/>
        </w:rPr>
      </w:pPr>
    </w:p>
    <w:p w14:paraId="6B56F1E1" w14:textId="77777777" w:rsidR="007B264F" w:rsidRDefault="007B264F" w:rsidP="00032662">
      <w:pPr>
        <w:rPr>
          <w:b/>
          <w:bCs/>
          <w:sz w:val="24"/>
          <w:szCs w:val="28"/>
          <w:highlight w:val="yellow"/>
        </w:rPr>
      </w:pPr>
    </w:p>
    <w:p w14:paraId="2FC8CBC8" w14:textId="77777777" w:rsidR="007B264F" w:rsidRDefault="007B264F" w:rsidP="00032662">
      <w:pPr>
        <w:rPr>
          <w:b/>
          <w:bCs/>
          <w:sz w:val="24"/>
          <w:szCs w:val="28"/>
          <w:highlight w:val="yellow"/>
        </w:rPr>
      </w:pPr>
    </w:p>
    <w:p w14:paraId="088C5E6A" w14:textId="77777777" w:rsidR="007B264F" w:rsidRDefault="007B264F" w:rsidP="00032662">
      <w:pPr>
        <w:rPr>
          <w:b/>
          <w:bCs/>
          <w:sz w:val="24"/>
          <w:szCs w:val="28"/>
          <w:highlight w:val="yellow"/>
        </w:rPr>
      </w:pPr>
    </w:p>
    <w:p w14:paraId="2C516417" w14:textId="77777777" w:rsidR="007B264F" w:rsidRDefault="007B264F" w:rsidP="00032662">
      <w:pPr>
        <w:rPr>
          <w:b/>
          <w:bCs/>
          <w:sz w:val="24"/>
          <w:szCs w:val="28"/>
          <w:highlight w:val="yellow"/>
        </w:rPr>
      </w:pPr>
    </w:p>
    <w:p w14:paraId="595417B9" w14:textId="77777777" w:rsidR="007B264F" w:rsidRDefault="007B264F" w:rsidP="00032662">
      <w:pPr>
        <w:rPr>
          <w:b/>
          <w:bCs/>
          <w:sz w:val="24"/>
          <w:szCs w:val="28"/>
          <w:highlight w:val="yellow"/>
        </w:rPr>
      </w:pPr>
    </w:p>
    <w:p w14:paraId="62BB5035" w14:textId="77777777" w:rsidR="007B264F" w:rsidRDefault="007B264F" w:rsidP="00032662">
      <w:pPr>
        <w:rPr>
          <w:b/>
          <w:bCs/>
          <w:sz w:val="24"/>
          <w:szCs w:val="28"/>
          <w:highlight w:val="yellow"/>
        </w:rPr>
      </w:pPr>
    </w:p>
    <w:p w14:paraId="08380A01" w14:textId="77777777" w:rsidR="007B264F" w:rsidRDefault="007B264F" w:rsidP="00032662">
      <w:pPr>
        <w:rPr>
          <w:b/>
          <w:bCs/>
          <w:sz w:val="24"/>
          <w:szCs w:val="28"/>
          <w:highlight w:val="yellow"/>
        </w:rPr>
      </w:pPr>
    </w:p>
    <w:p w14:paraId="219D8B33" w14:textId="77777777" w:rsidR="007B264F" w:rsidRDefault="007B264F" w:rsidP="00032662">
      <w:pPr>
        <w:rPr>
          <w:b/>
          <w:bCs/>
          <w:sz w:val="24"/>
          <w:szCs w:val="28"/>
          <w:highlight w:val="yellow"/>
        </w:rPr>
      </w:pPr>
    </w:p>
    <w:p w14:paraId="695A1BEF" w14:textId="68E483B4" w:rsidR="00032662" w:rsidRPr="00032662" w:rsidRDefault="00032662" w:rsidP="00032662">
      <w:pPr>
        <w:rPr>
          <w:b/>
          <w:bCs/>
          <w:sz w:val="24"/>
          <w:szCs w:val="28"/>
        </w:rPr>
      </w:pPr>
      <w:r w:rsidRPr="00032662">
        <w:rPr>
          <w:b/>
          <w:bCs/>
          <w:sz w:val="24"/>
          <w:szCs w:val="28"/>
          <w:highlight w:val="yellow"/>
        </w:rPr>
        <w:lastRenderedPageBreak/>
        <w:t>4. Interfaz más explícita, con componentes nombrados</w:t>
      </w:r>
    </w:p>
    <w:p w14:paraId="27A370C7" w14:textId="387471B0" w:rsidR="00032662" w:rsidRDefault="00B01B15" w:rsidP="00E90BE6">
      <w:r w:rsidRPr="00B01B15">
        <w:rPr>
          <w:noProof/>
        </w:rPr>
        <w:drawing>
          <wp:inline distT="0" distB="0" distL="0" distR="0" wp14:anchorId="663A4846" wp14:editId="2B16A414">
            <wp:extent cx="4648200" cy="2015511"/>
            <wp:effectExtent l="38100" t="38100" r="38100" b="41910"/>
            <wp:docPr id="1224248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48296" name=""/>
                    <pic:cNvPicPr/>
                  </pic:nvPicPr>
                  <pic:blipFill>
                    <a:blip r:embed="rId719"/>
                    <a:stretch>
                      <a:fillRect/>
                    </a:stretch>
                  </pic:blipFill>
                  <pic:spPr>
                    <a:xfrm>
                      <a:off x="0" y="0"/>
                      <a:ext cx="4659976" cy="202061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B264F" w14:paraId="7FC6343F" w14:textId="77777777" w:rsidTr="007B26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E0B130E" w14:textId="71771706" w:rsidR="007B264F" w:rsidRDefault="007B264F" w:rsidP="00E90BE6">
            <w:r w:rsidRPr="007B264F">
              <w:t xml:space="preserve">Antes </w:t>
            </w:r>
            <w:r w:rsidRPr="007B264F">
              <w:rPr>
                <w:b w:val="0"/>
                <w:bCs w:val="0"/>
              </w:rPr>
              <w:t>(inputs="</w:t>
            </w:r>
            <w:proofErr w:type="spellStart"/>
            <w:r w:rsidRPr="007B264F">
              <w:rPr>
                <w:b w:val="0"/>
                <w:bCs w:val="0"/>
              </w:rPr>
              <w:t>textbox</w:t>
            </w:r>
            <w:proofErr w:type="spellEnd"/>
            <w:r w:rsidRPr="007B264F">
              <w:rPr>
                <w:b w:val="0"/>
                <w:bCs w:val="0"/>
              </w:rPr>
              <w:t>")</w:t>
            </w:r>
          </w:p>
        </w:tc>
        <w:tc>
          <w:tcPr>
            <w:tcW w:w="5395" w:type="dxa"/>
          </w:tcPr>
          <w:p w14:paraId="09E70C0E" w14:textId="25F044D6" w:rsidR="007B264F" w:rsidRDefault="007B264F" w:rsidP="00E90BE6">
            <w:pPr>
              <w:cnfStyle w:val="100000000000" w:firstRow="1" w:lastRow="0" w:firstColumn="0" w:lastColumn="0" w:oddVBand="0" w:evenVBand="0" w:oddHBand="0" w:evenHBand="0" w:firstRowFirstColumn="0" w:firstRowLastColumn="0" w:lastRowFirstColumn="0" w:lastRowLastColumn="0"/>
            </w:pPr>
            <w:r w:rsidRPr="007B264F">
              <w:t xml:space="preserve">Ahora </w:t>
            </w:r>
            <w:r w:rsidRPr="007B264F">
              <w:rPr>
                <w:b w:val="0"/>
                <w:bCs w:val="0"/>
              </w:rPr>
              <w:t>(inputs=[</w:t>
            </w:r>
            <w:proofErr w:type="spellStart"/>
            <w:r w:rsidRPr="007B264F">
              <w:rPr>
                <w:b w:val="0"/>
                <w:bCs w:val="0"/>
              </w:rPr>
              <w:t>message_input</w:t>
            </w:r>
            <w:proofErr w:type="spellEnd"/>
            <w:r w:rsidRPr="007B264F">
              <w:rPr>
                <w:b w:val="0"/>
                <w:bCs w:val="0"/>
              </w:rPr>
              <w:t>])</w:t>
            </w:r>
          </w:p>
        </w:tc>
      </w:tr>
      <w:tr w:rsidR="007B264F" w14:paraId="55F325DC"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CF59CF" w14:textId="0B1AC543" w:rsidR="007B264F" w:rsidRPr="00803D35" w:rsidRDefault="00803D35" w:rsidP="00E90BE6">
            <w:pPr>
              <w:rPr>
                <w:b w:val="0"/>
                <w:bCs w:val="0"/>
              </w:rPr>
            </w:pPr>
            <w:proofErr w:type="spellStart"/>
            <w:r w:rsidRPr="00803D35">
              <w:rPr>
                <w:b w:val="0"/>
                <w:bCs w:val="0"/>
              </w:rPr>
              <w:t>Gradio</w:t>
            </w:r>
            <w:proofErr w:type="spellEnd"/>
            <w:r w:rsidRPr="00803D35">
              <w:rPr>
                <w:b w:val="0"/>
                <w:bCs w:val="0"/>
              </w:rPr>
              <w:t xml:space="preserve"> usa un cuadro de texto genérico</w:t>
            </w:r>
          </w:p>
        </w:tc>
        <w:tc>
          <w:tcPr>
            <w:tcW w:w="5395" w:type="dxa"/>
          </w:tcPr>
          <w:p w14:paraId="3AB53D08" w14:textId="5B5EEED7" w:rsidR="007B264F" w:rsidRDefault="00803D35" w:rsidP="00E90BE6">
            <w:pPr>
              <w:cnfStyle w:val="000000100000" w:firstRow="0" w:lastRow="0" w:firstColumn="0" w:lastColumn="0" w:oddVBand="0" w:evenVBand="0" w:oddHBand="1" w:evenHBand="0" w:firstRowFirstColumn="0" w:firstRowLastColumn="0" w:lastRowFirstColumn="0" w:lastRowLastColumn="0"/>
            </w:pPr>
            <w:r w:rsidRPr="00803D35">
              <w:t xml:space="preserve">Tú creas el objeto </w:t>
            </w:r>
            <w:proofErr w:type="spellStart"/>
            <w:proofErr w:type="gramStart"/>
            <w:r w:rsidRPr="00803D35">
              <w:rPr>
                <w:b/>
                <w:bCs/>
              </w:rPr>
              <w:t>gr.Textbox</w:t>
            </w:r>
            <w:proofErr w:type="spellEnd"/>
            <w:proofErr w:type="gramEnd"/>
            <w:r w:rsidRPr="00803D35">
              <w:rPr>
                <w:b/>
                <w:bCs/>
              </w:rPr>
              <w:t>(...)</w:t>
            </w:r>
            <w:r w:rsidRPr="00803D35">
              <w:t xml:space="preserve"> con etiqueta, texto de ayuda y tamaño personalizados</w:t>
            </w:r>
          </w:p>
        </w:tc>
      </w:tr>
      <w:tr w:rsidR="007B264F" w14:paraId="0B25156C" w14:textId="77777777" w:rsidTr="007B264F">
        <w:tc>
          <w:tcPr>
            <w:cnfStyle w:val="001000000000" w:firstRow="0" w:lastRow="0" w:firstColumn="1" w:lastColumn="0" w:oddVBand="0" w:evenVBand="0" w:oddHBand="0" w:evenHBand="0" w:firstRowFirstColumn="0" w:firstRowLastColumn="0" w:lastRowFirstColumn="0" w:lastRowLastColumn="0"/>
            <w:tcW w:w="5395" w:type="dxa"/>
          </w:tcPr>
          <w:p w14:paraId="6C004D79" w14:textId="6975F096" w:rsidR="007B264F" w:rsidRPr="000D6DC4" w:rsidRDefault="000D6DC4" w:rsidP="00E90BE6">
            <w:pPr>
              <w:rPr>
                <w:b w:val="0"/>
                <w:bCs w:val="0"/>
              </w:rPr>
            </w:pPr>
            <w:r w:rsidRPr="000D6DC4">
              <w:rPr>
                <w:b w:val="0"/>
                <w:bCs w:val="0"/>
              </w:rPr>
              <w:t>Sin título</w:t>
            </w:r>
          </w:p>
        </w:tc>
        <w:tc>
          <w:tcPr>
            <w:tcW w:w="5395" w:type="dxa"/>
          </w:tcPr>
          <w:p w14:paraId="62A91204" w14:textId="193B6B6C" w:rsidR="007B264F" w:rsidRDefault="000D6DC4" w:rsidP="00E90BE6">
            <w:pPr>
              <w:cnfStyle w:val="000000000000" w:firstRow="0" w:lastRow="0" w:firstColumn="0" w:lastColumn="0" w:oddVBand="0" w:evenVBand="0" w:oddHBand="0" w:evenHBand="0" w:firstRowFirstColumn="0" w:firstRowLastColumn="0" w:lastRowFirstColumn="0" w:lastRowLastColumn="0"/>
            </w:pPr>
            <w:proofErr w:type="spellStart"/>
            <w:r w:rsidRPr="000D6DC4">
              <w:rPr>
                <w:b/>
                <w:bCs/>
              </w:rPr>
              <w:t>title</w:t>
            </w:r>
            <w:proofErr w:type="spellEnd"/>
            <w:r w:rsidRPr="000D6DC4">
              <w:rPr>
                <w:b/>
                <w:bCs/>
              </w:rPr>
              <w:t>="Gritar"</w:t>
            </w:r>
            <w:r w:rsidRPr="000D6DC4">
              <w:t xml:space="preserve"> le pone nombre a la ventana</w:t>
            </w:r>
          </w:p>
        </w:tc>
      </w:tr>
      <w:tr w:rsidR="000D6DC4" w14:paraId="3CB8EB17"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EF3B19" w14:textId="20CC3DDC" w:rsidR="000D6DC4" w:rsidRPr="000D6DC4" w:rsidRDefault="000D6DC4" w:rsidP="00E90BE6">
            <w:pPr>
              <w:rPr>
                <w:b w:val="0"/>
                <w:bCs w:val="0"/>
              </w:rPr>
            </w:pPr>
            <w:r w:rsidRPr="000D6DC4">
              <w:rPr>
                <w:b w:val="0"/>
                <w:bCs w:val="0"/>
              </w:rPr>
              <w:t>Sin ejemplos</w:t>
            </w:r>
          </w:p>
        </w:tc>
        <w:tc>
          <w:tcPr>
            <w:tcW w:w="5395" w:type="dxa"/>
          </w:tcPr>
          <w:p w14:paraId="4CBAFE41" w14:textId="463A1E7C" w:rsidR="000D6DC4" w:rsidRPr="000D6DC4" w:rsidRDefault="000D6DC4" w:rsidP="00E90BE6">
            <w:pPr>
              <w:cnfStyle w:val="000000100000" w:firstRow="0" w:lastRow="0" w:firstColumn="0" w:lastColumn="0" w:oddVBand="0" w:evenVBand="0" w:oddHBand="1" w:evenHBand="0" w:firstRowFirstColumn="0" w:firstRowLastColumn="0" w:lastRowFirstColumn="0" w:lastRowLastColumn="0"/>
            </w:pPr>
            <w:proofErr w:type="spellStart"/>
            <w:r w:rsidRPr="000D6DC4">
              <w:rPr>
                <w:b/>
                <w:bCs/>
              </w:rPr>
              <w:t>examples</w:t>
            </w:r>
            <w:proofErr w:type="spellEnd"/>
            <w:r w:rsidRPr="000D6DC4">
              <w:rPr>
                <w:b/>
                <w:bCs/>
              </w:rPr>
              <w:t>=[...]</w:t>
            </w:r>
            <w:r w:rsidRPr="000D6DC4">
              <w:t xml:space="preserve"> agrega botones </w:t>
            </w:r>
            <w:proofErr w:type="spellStart"/>
            <w:r w:rsidRPr="000D6DC4">
              <w:t>clicables</w:t>
            </w:r>
            <w:proofErr w:type="spellEnd"/>
            <w:r w:rsidRPr="000D6DC4">
              <w:t xml:space="preserve"> con valores de muestra</w:t>
            </w:r>
          </w:p>
        </w:tc>
      </w:tr>
    </w:tbl>
    <w:p w14:paraId="63E58417" w14:textId="77777777" w:rsidR="007B264F" w:rsidRDefault="007B264F" w:rsidP="00E90BE6"/>
    <w:p w14:paraId="364320CD" w14:textId="77777777" w:rsidR="000D6DC4" w:rsidRPr="000D6DC4" w:rsidRDefault="000D6DC4" w:rsidP="000D6DC4">
      <w:r w:rsidRPr="000D6DC4">
        <w:t>El flujo es el mismo (entrada → función → salida), solo con más control visual.</w:t>
      </w:r>
    </w:p>
    <w:p w14:paraId="58BA51B0" w14:textId="5F3256C2" w:rsidR="00B01B15" w:rsidRDefault="000D6DC4" w:rsidP="00E90BE6">
      <w:pPr>
        <w:rPr>
          <w:b/>
          <w:bCs/>
        </w:rPr>
      </w:pPr>
      <w:r>
        <w:rPr>
          <w:b/>
          <w:bCs/>
        </w:rPr>
        <w:t>Salida:</w:t>
      </w:r>
    </w:p>
    <w:p w14:paraId="5298F25B" w14:textId="713CBDB8" w:rsidR="007B264F" w:rsidRDefault="00CF1CC4" w:rsidP="00E90BE6">
      <w:r w:rsidRPr="00CF1CC4">
        <w:rPr>
          <w:b/>
          <w:bCs/>
          <w:noProof/>
        </w:rPr>
        <w:drawing>
          <wp:inline distT="0" distB="0" distL="0" distR="0" wp14:anchorId="27872829" wp14:editId="2D8F7082">
            <wp:extent cx="3954780" cy="2214677"/>
            <wp:effectExtent l="19050" t="19050" r="26670" b="14605"/>
            <wp:docPr id="17570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3957" name=""/>
                    <pic:cNvPicPr/>
                  </pic:nvPicPr>
                  <pic:blipFill>
                    <a:blip r:embed="rId720"/>
                    <a:stretch>
                      <a:fillRect/>
                    </a:stretch>
                  </pic:blipFill>
                  <pic:spPr>
                    <a:xfrm>
                      <a:off x="0" y="0"/>
                      <a:ext cx="3960835" cy="2218068"/>
                    </a:xfrm>
                    <a:prstGeom prst="rect">
                      <a:avLst/>
                    </a:prstGeom>
                    <a:ln w="19050">
                      <a:solidFill>
                        <a:srgbClr val="EE0000"/>
                      </a:solidFill>
                    </a:ln>
                  </pic:spPr>
                </pic:pic>
              </a:graphicData>
            </a:graphic>
          </wp:inline>
        </w:drawing>
      </w:r>
      <w:r w:rsidRPr="00CF1CC4">
        <w:rPr>
          <w:noProof/>
        </w:rPr>
        <w:drawing>
          <wp:inline distT="0" distB="0" distL="0" distR="0" wp14:anchorId="3A7FC9F2" wp14:editId="4F089DC4">
            <wp:extent cx="3931920" cy="2076861"/>
            <wp:effectExtent l="19050" t="19050" r="11430" b="19050"/>
            <wp:docPr id="1741818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18558" name=""/>
                    <pic:cNvPicPr/>
                  </pic:nvPicPr>
                  <pic:blipFill>
                    <a:blip r:embed="rId721"/>
                    <a:stretch>
                      <a:fillRect/>
                    </a:stretch>
                  </pic:blipFill>
                  <pic:spPr>
                    <a:xfrm>
                      <a:off x="0" y="0"/>
                      <a:ext cx="3937875" cy="2080007"/>
                    </a:xfrm>
                    <a:prstGeom prst="rect">
                      <a:avLst/>
                    </a:prstGeom>
                    <a:ln w="19050">
                      <a:solidFill>
                        <a:srgbClr val="EE0000"/>
                      </a:solidFill>
                    </a:ln>
                  </pic:spPr>
                </pic:pic>
              </a:graphicData>
            </a:graphic>
          </wp:inline>
        </w:drawing>
      </w:r>
    </w:p>
    <w:p w14:paraId="15BA4E30" w14:textId="77777777" w:rsidR="00AD2E39" w:rsidRDefault="00AD2E39" w:rsidP="00E90BE6"/>
    <w:p w14:paraId="32D6EC67" w14:textId="42A20369" w:rsidR="00AD2E39" w:rsidRPr="006F7EC6" w:rsidRDefault="00AD2E39" w:rsidP="006F7EC6">
      <w:pPr>
        <w:pStyle w:val="Ttulo3"/>
        <w:rPr>
          <w:b/>
          <w:bCs/>
          <w:sz w:val="24"/>
          <w:szCs w:val="24"/>
          <w:highlight w:val="yellow"/>
        </w:rPr>
      </w:pPr>
      <w:r w:rsidRPr="00CF5E04">
        <w:rPr>
          <w:b/>
          <w:bCs/>
          <w:sz w:val="24"/>
          <w:szCs w:val="24"/>
          <w:highlight w:val="yellow"/>
        </w:rPr>
        <w:lastRenderedPageBreak/>
        <w:t>2.6.</w:t>
      </w:r>
      <w:r w:rsidR="00E82F21">
        <w:rPr>
          <w:b/>
          <w:bCs/>
          <w:sz w:val="24"/>
          <w:szCs w:val="24"/>
          <w:highlight w:val="yellow"/>
        </w:rPr>
        <w:t xml:space="preserve">3. El momento clave: </w:t>
      </w:r>
      <w:proofErr w:type="spellStart"/>
      <w:r w:rsidR="00E82F21">
        <w:rPr>
          <w:b/>
          <w:bCs/>
          <w:sz w:val="24"/>
          <w:szCs w:val="24"/>
          <w:highlight w:val="yellow"/>
        </w:rPr>
        <w:t>shout</w:t>
      </w:r>
      <w:proofErr w:type="spellEnd"/>
      <w:r w:rsidR="00E82F21">
        <w:rPr>
          <w:b/>
          <w:bCs/>
          <w:sz w:val="24"/>
          <w:szCs w:val="24"/>
          <w:highlight w:val="yellow"/>
        </w:rPr>
        <w:t xml:space="preserve"> </w:t>
      </w:r>
      <w:r w:rsidR="00E82F21" w:rsidRPr="00E82F21">
        <w:rPr>
          <w:b/>
          <w:bCs/>
          <w:sz w:val="24"/>
          <w:szCs w:val="24"/>
          <w:highlight w:val="yellow"/>
        </w:rPr>
        <w:t xml:space="preserve">→ </w:t>
      </w:r>
      <w:proofErr w:type="spellStart"/>
      <w:r w:rsidR="00E82F21" w:rsidRPr="00E82F21">
        <w:rPr>
          <w:b/>
          <w:bCs/>
          <w:sz w:val="24"/>
          <w:szCs w:val="24"/>
          <w:highlight w:val="yellow"/>
        </w:rPr>
        <w:t>message_gpt</w:t>
      </w:r>
      <w:proofErr w:type="spellEnd"/>
      <w:r w:rsidR="00497872">
        <w:rPr>
          <w:b/>
          <w:bCs/>
          <w:sz w:val="24"/>
          <w:szCs w:val="24"/>
          <w:highlight w:val="yellow"/>
        </w:rPr>
        <w:t xml:space="preserve"> + </w:t>
      </w:r>
      <w:r w:rsidR="00497872" w:rsidRPr="00497872">
        <w:rPr>
          <w:b/>
          <w:bCs/>
          <w:sz w:val="24"/>
          <w:szCs w:val="24"/>
          <w:highlight w:val="yellow"/>
        </w:rPr>
        <w:t>La idea central de todo el video (y por qué importa)</w:t>
      </w:r>
    </w:p>
    <w:p w14:paraId="582FE8F8" w14:textId="160F7894" w:rsidR="006F7EC6" w:rsidRDefault="006F7EC6" w:rsidP="00E90BE6">
      <w:r w:rsidRPr="006F7EC6">
        <w:rPr>
          <w:noProof/>
        </w:rPr>
        <w:drawing>
          <wp:inline distT="0" distB="0" distL="0" distR="0" wp14:anchorId="53221585" wp14:editId="33FEFDB8">
            <wp:extent cx="5731510" cy="1961981"/>
            <wp:effectExtent l="38100" t="38100" r="40640" b="38735"/>
            <wp:docPr id="98840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8746" name=""/>
                    <pic:cNvPicPr/>
                  </pic:nvPicPr>
                  <pic:blipFill>
                    <a:blip r:embed="rId722"/>
                    <a:stretch>
                      <a:fillRect/>
                    </a:stretch>
                  </pic:blipFill>
                  <pic:spPr>
                    <a:xfrm>
                      <a:off x="0" y="0"/>
                      <a:ext cx="5735139" cy="1963223"/>
                    </a:xfrm>
                    <a:prstGeom prst="rect">
                      <a:avLst/>
                    </a:prstGeom>
                    <a:ln w="28575">
                      <a:solidFill>
                        <a:srgbClr val="EE0000"/>
                      </a:solidFill>
                    </a:ln>
                  </pic:spPr>
                </pic:pic>
              </a:graphicData>
            </a:graphic>
          </wp:inline>
        </w:drawing>
      </w:r>
      <w:r w:rsidRPr="00E82F21">
        <w:rPr>
          <w:noProof/>
        </w:rPr>
        <w:drawing>
          <wp:inline distT="0" distB="0" distL="0" distR="0" wp14:anchorId="47C1F381" wp14:editId="76A76DFB">
            <wp:extent cx="5712965" cy="2971800"/>
            <wp:effectExtent l="19050" t="19050" r="21590" b="19050"/>
            <wp:docPr id="169504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9673" name=""/>
                    <pic:cNvPicPr/>
                  </pic:nvPicPr>
                  <pic:blipFill>
                    <a:blip r:embed="rId723"/>
                    <a:stretch>
                      <a:fillRect/>
                    </a:stretch>
                  </pic:blipFill>
                  <pic:spPr>
                    <a:xfrm>
                      <a:off x="0" y="0"/>
                      <a:ext cx="5715712" cy="2973229"/>
                    </a:xfrm>
                    <a:prstGeom prst="rect">
                      <a:avLst/>
                    </a:prstGeom>
                    <a:ln w="19050">
                      <a:solidFill>
                        <a:srgbClr val="EE0000"/>
                      </a:solidFill>
                    </a:ln>
                  </pic:spPr>
                </pic:pic>
              </a:graphicData>
            </a:graphic>
          </wp:inline>
        </w:drawing>
      </w:r>
    </w:p>
    <w:p w14:paraId="506D2B93" w14:textId="77777777" w:rsidR="00C33F50" w:rsidRPr="00C33F50" w:rsidRDefault="00C33F50" w:rsidP="00C33F50">
      <w:r w:rsidRPr="00C33F50">
        <w:rPr>
          <w:b/>
          <w:bCs/>
        </w:rPr>
        <w:t>Lo que cambió:</w:t>
      </w:r>
      <w:r w:rsidRPr="00C33F50">
        <w:t xml:space="preserve"> solo </w:t>
      </w:r>
      <w:proofErr w:type="spellStart"/>
      <w:r w:rsidRPr="00C33F50">
        <w:t>fn</w:t>
      </w:r>
      <w:proofErr w:type="spellEnd"/>
      <w:r w:rsidRPr="00C33F50">
        <w:t>=</w:t>
      </w:r>
      <w:proofErr w:type="spellStart"/>
      <w:r w:rsidRPr="00C33F50">
        <w:t>shout</w:t>
      </w:r>
      <w:proofErr w:type="spellEnd"/>
      <w:r w:rsidRPr="00C33F50">
        <w:t xml:space="preserve"> → </w:t>
      </w:r>
      <w:proofErr w:type="spellStart"/>
      <w:r w:rsidRPr="00C33F50">
        <w:t>fn</w:t>
      </w:r>
      <w:proofErr w:type="spellEnd"/>
      <w:r w:rsidRPr="00C33F50">
        <w:t>=</w:t>
      </w:r>
      <w:proofErr w:type="spellStart"/>
      <w:r w:rsidRPr="00C33F50">
        <w:t>message_gpt</w:t>
      </w:r>
      <w:proofErr w:type="spellEnd"/>
      <w:r w:rsidRPr="00C33F50">
        <w:t xml:space="preserve">, y el </w:t>
      </w:r>
      <w:proofErr w:type="spellStart"/>
      <w:r w:rsidRPr="00C33F50">
        <w:t>title</w:t>
      </w:r>
      <w:proofErr w:type="spellEnd"/>
      <w:r w:rsidRPr="00C33F50">
        <w:t>.</w:t>
      </w:r>
    </w:p>
    <w:p w14:paraId="072D765B" w14:textId="77777777" w:rsidR="00C33F50" w:rsidRPr="00C33F50" w:rsidRDefault="00C33F50" w:rsidP="00C33F50">
      <w:r w:rsidRPr="00C33F50">
        <w:rPr>
          <w:b/>
          <w:bCs/>
        </w:rPr>
        <w:t>Lo que NO cambió:</w:t>
      </w:r>
      <w:r w:rsidRPr="00C33F50">
        <w:t xml:space="preserve"> toda la estructura de la interfaz (inputs, outputs, </w:t>
      </w:r>
      <w:proofErr w:type="spellStart"/>
      <w:r w:rsidRPr="00C33F50">
        <w:t>examples</w:t>
      </w:r>
      <w:proofErr w:type="spellEnd"/>
      <w:r w:rsidRPr="00C33F50">
        <w:t xml:space="preserve">, </w:t>
      </w:r>
      <w:proofErr w:type="spellStart"/>
      <w:r w:rsidRPr="00C33F50">
        <w:t>flagging_mode</w:t>
      </w:r>
      <w:proofErr w:type="spellEnd"/>
      <w:r w:rsidRPr="00C33F50">
        <w:t>).</w:t>
      </w:r>
    </w:p>
    <w:p w14:paraId="4F017613" w14:textId="4B791867" w:rsidR="006F7EC6" w:rsidRPr="00677EDF" w:rsidRDefault="00C33F50" w:rsidP="00E90BE6">
      <w:pPr>
        <w:rPr>
          <w:b/>
          <w:bCs/>
          <w:sz w:val="24"/>
          <w:szCs w:val="28"/>
        </w:rPr>
      </w:pPr>
      <w:r w:rsidRPr="00677EDF">
        <w:rPr>
          <w:b/>
          <w:bCs/>
          <w:sz w:val="24"/>
          <w:szCs w:val="28"/>
          <w:highlight w:val="yellow"/>
        </w:rPr>
        <w:t>Salida:</w:t>
      </w:r>
    </w:p>
    <w:p w14:paraId="3AFE901E" w14:textId="0AA18A18" w:rsidR="00C33F50" w:rsidRDefault="00677EDF" w:rsidP="00E90BE6">
      <w:pPr>
        <w:rPr>
          <w:b/>
          <w:bCs/>
        </w:rPr>
      </w:pPr>
      <w:r w:rsidRPr="00677EDF">
        <w:rPr>
          <w:b/>
          <w:bCs/>
          <w:noProof/>
        </w:rPr>
        <w:drawing>
          <wp:inline distT="0" distB="0" distL="0" distR="0" wp14:anchorId="723B6A4C" wp14:editId="31A4DBCF">
            <wp:extent cx="3118810" cy="2103120"/>
            <wp:effectExtent l="38100" t="38100" r="43815" b="30480"/>
            <wp:docPr id="7990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33176" name=""/>
                    <pic:cNvPicPr/>
                  </pic:nvPicPr>
                  <pic:blipFill>
                    <a:blip r:embed="rId724"/>
                    <a:stretch>
                      <a:fillRect/>
                    </a:stretch>
                  </pic:blipFill>
                  <pic:spPr>
                    <a:xfrm>
                      <a:off x="0" y="0"/>
                      <a:ext cx="3123148" cy="2106046"/>
                    </a:xfrm>
                    <a:prstGeom prst="rect">
                      <a:avLst/>
                    </a:prstGeom>
                    <a:ln w="28575">
                      <a:solidFill>
                        <a:srgbClr val="EE0000"/>
                      </a:solidFill>
                    </a:ln>
                  </pic:spPr>
                </pic:pic>
              </a:graphicData>
            </a:graphic>
          </wp:inline>
        </w:drawing>
      </w:r>
    </w:p>
    <w:p w14:paraId="0FB08468" w14:textId="77777777" w:rsidR="00497872" w:rsidRDefault="00497872" w:rsidP="00E90BE6">
      <w:pPr>
        <w:pBdr>
          <w:bottom w:val="single" w:sz="6" w:space="1" w:color="auto"/>
        </w:pBdr>
        <w:rPr>
          <w:b/>
          <w:bCs/>
        </w:rPr>
      </w:pPr>
    </w:p>
    <w:p w14:paraId="0DF73E42" w14:textId="77777777" w:rsidR="00497872" w:rsidRPr="00497872" w:rsidRDefault="00497872" w:rsidP="00497872">
      <w:pPr>
        <w:rPr>
          <w:b/>
          <w:bCs/>
          <w:sz w:val="24"/>
          <w:szCs w:val="28"/>
        </w:rPr>
      </w:pPr>
      <w:r w:rsidRPr="00497872">
        <w:rPr>
          <w:b/>
          <w:bCs/>
          <w:sz w:val="24"/>
          <w:szCs w:val="28"/>
          <w:highlight w:val="yellow"/>
        </w:rPr>
        <w:lastRenderedPageBreak/>
        <w:t>7. La idea central de todo el video (y por qué importa)</w:t>
      </w:r>
    </w:p>
    <w:p w14:paraId="529B8589" w14:textId="77777777" w:rsidR="00497872" w:rsidRPr="00497872" w:rsidRDefault="00497872" w:rsidP="00497872">
      <w:r w:rsidRPr="00497872">
        <w:t>“</w:t>
      </w:r>
      <w:proofErr w:type="spellStart"/>
      <w:r w:rsidRPr="00497872">
        <w:t>Hugging</w:t>
      </w:r>
      <w:proofErr w:type="spellEnd"/>
      <w:r w:rsidRPr="00497872">
        <w:t xml:space="preserve"> </w:t>
      </w:r>
      <w:proofErr w:type="spellStart"/>
      <w:r w:rsidRPr="00497872">
        <w:t>Face</w:t>
      </w:r>
      <w:proofErr w:type="spellEnd"/>
      <w:r w:rsidRPr="00497872">
        <w:t xml:space="preserve"> [</w:t>
      </w:r>
      <w:proofErr w:type="spellStart"/>
      <w:r w:rsidRPr="00497872">
        <w:t>Gradio</w:t>
      </w:r>
      <w:proofErr w:type="spellEnd"/>
      <w:r w:rsidRPr="00497872">
        <w:t>], en gran medida, no tiene ni idea de que acaba de realizar una llamada a GPT. En lo que a ella respecta, no es más que otra función de devolución de llamada.”</w:t>
      </w:r>
    </w:p>
    <w:p w14:paraId="1C182E92" w14:textId="77777777" w:rsidR="00497872" w:rsidRPr="00497872" w:rsidRDefault="00497872" w:rsidP="00497872">
      <w:proofErr w:type="spellStart"/>
      <w:r w:rsidRPr="00497872">
        <w:t>Gradio</w:t>
      </w:r>
      <w:proofErr w:type="spellEnd"/>
      <w:r w:rsidRPr="00497872">
        <w:t xml:space="preserve"> no sabe nada de </w:t>
      </w:r>
      <w:proofErr w:type="spellStart"/>
      <w:r w:rsidRPr="00497872">
        <w:t>LLMs</w:t>
      </w:r>
      <w:proofErr w:type="spellEnd"/>
      <w:r w:rsidRPr="00497872">
        <w:t>. Solo conoce:</w:t>
      </w:r>
    </w:p>
    <w:p w14:paraId="66BF626A" w14:textId="54FABDD8" w:rsidR="00497872" w:rsidRPr="00497872" w:rsidRDefault="00497872" w:rsidP="00497872">
      <w:pPr>
        <w:pStyle w:val="Prrafodelista"/>
        <w:numPr>
          <w:ilvl w:val="0"/>
          <w:numId w:val="44"/>
        </w:numPr>
      </w:pPr>
      <w:r w:rsidRPr="00497872">
        <w:t>Una función (</w:t>
      </w:r>
      <w:proofErr w:type="spellStart"/>
      <w:r w:rsidRPr="00497872">
        <w:rPr>
          <w:b/>
          <w:bCs/>
        </w:rPr>
        <w:t>fn</w:t>
      </w:r>
      <w:proofErr w:type="spellEnd"/>
      <w:r w:rsidRPr="00497872">
        <w:t>).</w:t>
      </w:r>
    </w:p>
    <w:p w14:paraId="572F725E" w14:textId="5BF69331" w:rsidR="00497872" w:rsidRPr="00497872" w:rsidRDefault="00497872" w:rsidP="00497872">
      <w:pPr>
        <w:pStyle w:val="Prrafodelista"/>
        <w:numPr>
          <w:ilvl w:val="0"/>
          <w:numId w:val="44"/>
        </w:numPr>
      </w:pPr>
      <w:r w:rsidRPr="00497872">
        <w:t>Que recibe cierta entrada.</w:t>
      </w:r>
    </w:p>
    <w:p w14:paraId="524375A3" w14:textId="2D20C204" w:rsidR="00497872" w:rsidRPr="00497872" w:rsidRDefault="00497872" w:rsidP="00497872">
      <w:pPr>
        <w:pStyle w:val="Prrafodelista"/>
        <w:numPr>
          <w:ilvl w:val="0"/>
          <w:numId w:val="44"/>
        </w:numPr>
      </w:pPr>
      <w:r w:rsidRPr="00497872">
        <w:t>Que devuelve cierta salida.</w:t>
      </w:r>
    </w:p>
    <w:p w14:paraId="0DC01D1B" w14:textId="77777777" w:rsidR="00F35765" w:rsidRPr="00F35765" w:rsidRDefault="00F35765" w:rsidP="00F35765">
      <w:pPr>
        <w:rPr>
          <w:b/>
          <w:bCs/>
        </w:rPr>
      </w:pPr>
      <w:r w:rsidRPr="00F35765">
        <w:rPr>
          <w:b/>
          <w:bCs/>
        </w:rPr>
        <w:t>Da exactamente igual si esa función:</w:t>
      </w:r>
    </w:p>
    <w:p w14:paraId="1E295FE4" w14:textId="7E521904" w:rsidR="00F35765" w:rsidRPr="00F35765" w:rsidRDefault="00F35765" w:rsidP="00F35765">
      <w:pPr>
        <w:pStyle w:val="Prrafodelista"/>
        <w:numPr>
          <w:ilvl w:val="0"/>
          <w:numId w:val="44"/>
        </w:numPr>
      </w:pPr>
      <w:r w:rsidRPr="00F35765">
        <w:t>Convierte texto a mayúsculas (</w:t>
      </w:r>
      <w:proofErr w:type="spellStart"/>
      <w:r w:rsidRPr="00F35765">
        <w:rPr>
          <w:b/>
          <w:bCs/>
        </w:rPr>
        <w:t>shout</w:t>
      </w:r>
      <w:proofErr w:type="spellEnd"/>
      <w:r w:rsidRPr="00F35765">
        <w:t>).</w:t>
      </w:r>
    </w:p>
    <w:p w14:paraId="34506174" w14:textId="5F15BB5B" w:rsidR="00F35765" w:rsidRPr="00F35765" w:rsidRDefault="00F35765" w:rsidP="00F35765">
      <w:pPr>
        <w:pStyle w:val="Prrafodelista"/>
        <w:numPr>
          <w:ilvl w:val="0"/>
          <w:numId w:val="44"/>
        </w:numPr>
      </w:pPr>
      <w:r w:rsidRPr="00F35765">
        <w:t>Llama a GPT-4.1-</w:t>
      </w:r>
      <w:proofErr w:type="gramStart"/>
      <w:r w:rsidRPr="00F35765">
        <w:t>mini en</w:t>
      </w:r>
      <w:proofErr w:type="gramEnd"/>
      <w:r w:rsidRPr="00F35765">
        <w:t xml:space="preserve"> la nube (</w:t>
      </w:r>
      <w:proofErr w:type="spellStart"/>
      <w:r w:rsidRPr="00F35765">
        <w:rPr>
          <w:b/>
          <w:bCs/>
        </w:rPr>
        <w:t>message_gpt</w:t>
      </w:r>
      <w:proofErr w:type="spellEnd"/>
      <w:r w:rsidRPr="00F35765">
        <w:t>).</w:t>
      </w:r>
    </w:p>
    <w:p w14:paraId="1CB19E74" w14:textId="59FA1BA5" w:rsidR="00497872" w:rsidRPr="00F35765" w:rsidRDefault="00F35765" w:rsidP="00E90BE6">
      <w:pPr>
        <w:pStyle w:val="Prrafodelista"/>
        <w:numPr>
          <w:ilvl w:val="0"/>
          <w:numId w:val="44"/>
        </w:numPr>
      </w:pPr>
      <w:r w:rsidRPr="00F35765">
        <w:t>Hace cualquier otra cosa en Python.</w:t>
      </w:r>
    </w:p>
    <w:p w14:paraId="4EC3C529" w14:textId="77777777" w:rsidR="00F35765" w:rsidRPr="00F35765" w:rsidRDefault="00F35765" w:rsidP="00F35765">
      <w:proofErr w:type="spellStart"/>
      <w:r w:rsidRPr="00F35765">
        <w:t>Gradio</w:t>
      </w:r>
      <w:proofErr w:type="spellEnd"/>
      <w:r w:rsidRPr="00F35765">
        <w:t xml:space="preserve"> solo conecta el botón “</w:t>
      </w:r>
      <w:proofErr w:type="spellStart"/>
      <w:r w:rsidRPr="00F35765">
        <w:t>Submit</w:t>
      </w:r>
      <w:proofErr w:type="spellEnd"/>
      <w:r w:rsidRPr="00F35765">
        <w:t xml:space="preserve">” con </w:t>
      </w:r>
      <w:r w:rsidRPr="00F35765">
        <w:rPr>
          <w:b/>
          <w:bCs/>
        </w:rPr>
        <w:t>cualquier función Python</w:t>
      </w:r>
      <w:r w:rsidRPr="00F35765">
        <w:t xml:space="preserve"> que le pases, sin entender ni importarle qué hace por dentro.</w:t>
      </w:r>
    </w:p>
    <w:p w14:paraId="302E1D07" w14:textId="77777777" w:rsidR="002A6492" w:rsidRPr="002A6492" w:rsidRDefault="002A6492" w:rsidP="002A6492">
      <w:pPr>
        <w:rPr>
          <w:b/>
          <w:bCs/>
        </w:rPr>
      </w:pPr>
      <w:r w:rsidRPr="002A6492">
        <w:rPr>
          <w:b/>
          <w:bCs/>
        </w:rPr>
        <w:t>Por qué esto es poderoso: con el mismo patrón (</w:t>
      </w:r>
      <w:proofErr w:type="spellStart"/>
      <w:proofErr w:type="gramStart"/>
      <w:r w:rsidRPr="002A6492">
        <w:rPr>
          <w:b/>
          <w:bCs/>
        </w:rPr>
        <w:t>gr.Interface</w:t>
      </w:r>
      <w:proofErr w:type="spellEnd"/>
      <w:proofErr w:type="gramEnd"/>
      <w:r w:rsidRPr="002A6492">
        <w:rPr>
          <w:b/>
          <w:bCs/>
        </w:rPr>
        <w:t>(</w:t>
      </w:r>
      <w:proofErr w:type="spellStart"/>
      <w:r w:rsidRPr="002A6492">
        <w:rPr>
          <w:b/>
          <w:bCs/>
        </w:rPr>
        <w:t>fn</w:t>
      </w:r>
      <w:proofErr w:type="spellEnd"/>
      <w:r w:rsidRPr="002A6492">
        <w:rPr>
          <w:b/>
          <w:bCs/>
        </w:rPr>
        <w:t>=..., inputs=..., outputs=...)), ya puedes:</w:t>
      </w:r>
    </w:p>
    <w:p w14:paraId="741C5D19" w14:textId="6F42B69B" w:rsidR="002A6492" w:rsidRPr="002A6492" w:rsidRDefault="002A6492" w:rsidP="002A6492">
      <w:pPr>
        <w:pStyle w:val="Prrafodelista"/>
        <w:numPr>
          <w:ilvl w:val="0"/>
          <w:numId w:val="44"/>
        </w:numPr>
      </w:pPr>
      <w:r w:rsidRPr="002A6492">
        <w:t xml:space="preserve">Compartir esa interfaz con </w:t>
      </w:r>
      <w:r w:rsidRPr="002A6492">
        <w:rPr>
          <w:b/>
          <w:bCs/>
        </w:rPr>
        <w:t>share=True</w:t>
      </w:r>
      <w:r w:rsidRPr="002A6492">
        <w:t>.</w:t>
      </w:r>
    </w:p>
    <w:p w14:paraId="7F2C8AD4" w14:textId="438B4D6C" w:rsidR="002A6492" w:rsidRPr="002A6492" w:rsidRDefault="002A6492" w:rsidP="002A6492">
      <w:pPr>
        <w:pStyle w:val="Prrafodelista"/>
        <w:numPr>
          <w:ilvl w:val="0"/>
          <w:numId w:val="44"/>
        </w:numPr>
      </w:pPr>
      <w:r w:rsidRPr="002A6492">
        <w:t xml:space="preserve">Protegerla con </w:t>
      </w:r>
      <w:proofErr w:type="spellStart"/>
      <w:r w:rsidRPr="002A6492">
        <w:rPr>
          <w:b/>
          <w:bCs/>
        </w:rPr>
        <w:t>auth</w:t>
      </w:r>
      <w:proofErr w:type="spellEnd"/>
      <w:r w:rsidRPr="002A6492">
        <w:rPr>
          <w:b/>
          <w:bCs/>
        </w:rPr>
        <w:t>=</w:t>
      </w:r>
      <w:r w:rsidRPr="002A6492">
        <w:t>.</w:t>
      </w:r>
    </w:p>
    <w:p w14:paraId="6AD6E5DE" w14:textId="03923940" w:rsidR="002A6492" w:rsidRPr="002A6492" w:rsidRDefault="002A6492" w:rsidP="002A6492">
      <w:pPr>
        <w:pStyle w:val="Prrafodelista"/>
        <w:numPr>
          <w:ilvl w:val="0"/>
          <w:numId w:val="44"/>
        </w:numPr>
      </w:pPr>
      <w:r w:rsidRPr="002A6492">
        <w:t>Y tienes un LLM funcionando con una interfaz web completa, con muy poco código.</w:t>
      </w:r>
    </w:p>
    <w:p w14:paraId="2081057C" w14:textId="77777777" w:rsidR="00F35765" w:rsidRDefault="00F35765" w:rsidP="00E90BE6">
      <w:pPr>
        <w:rPr>
          <w:b/>
          <w:bCs/>
        </w:rPr>
      </w:pPr>
    </w:p>
    <w:p w14:paraId="4672A5A0" w14:textId="06E5806B" w:rsidR="002A6492" w:rsidRPr="006F7EC6" w:rsidRDefault="002A6492" w:rsidP="002A6492">
      <w:pPr>
        <w:pStyle w:val="Ttulo3"/>
        <w:rPr>
          <w:b/>
          <w:bCs/>
          <w:sz w:val="24"/>
          <w:szCs w:val="24"/>
          <w:highlight w:val="yellow"/>
        </w:rPr>
      </w:pPr>
      <w:r w:rsidRPr="00CF5E04">
        <w:rPr>
          <w:b/>
          <w:bCs/>
          <w:sz w:val="24"/>
          <w:szCs w:val="24"/>
          <w:highlight w:val="yellow"/>
        </w:rPr>
        <w:t>2.6.</w:t>
      </w:r>
      <w:r>
        <w:rPr>
          <w:b/>
          <w:bCs/>
          <w:sz w:val="24"/>
          <w:szCs w:val="24"/>
          <w:highlight w:val="yellow"/>
        </w:rPr>
        <w:t xml:space="preserve">4. </w:t>
      </w:r>
      <w:r w:rsidR="00CC0B20" w:rsidRPr="00CC0B20">
        <w:rPr>
          <w:b/>
          <w:bCs/>
          <w:sz w:val="24"/>
          <w:szCs w:val="24"/>
          <w:highlight w:val="yellow"/>
        </w:rPr>
        <w:t xml:space="preserve">Resumen de todas las opciones </w:t>
      </w:r>
      <w:proofErr w:type="gramStart"/>
      <w:r w:rsidR="00CC0B20" w:rsidRPr="00CC0B20">
        <w:rPr>
          <w:b/>
          <w:bCs/>
          <w:sz w:val="24"/>
          <w:szCs w:val="24"/>
          <w:highlight w:val="yellow"/>
        </w:rPr>
        <w:t>de .</w:t>
      </w:r>
      <w:proofErr w:type="spellStart"/>
      <w:r w:rsidR="00CC0B20" w:rsidRPr="00CC0B20">
        <w:rPr>
          <w:b/>
          <w:bCs/>
          <w:sz w:val="24"/>
          <w:szCs w:val="24"/>
          <w:highlight w:val="yellow"/>
        </w:rPr>
        <w:t>launch</w:t>
      </w:r>
      <w:proofErr w:type="spellEnd"/>
      <w:proofErr w:type="gramEnd"/>
      <w:r w:rsidR="00CC0B20" w:rsidRPr="00CC0B20">
        <w:rPr>
          <w:b/>
          <w:bCs/>
          <w:sz w:val="24"/>
          <w:szCs w:val="24"/>
          <w:highlight w:val="yellow"/>
        </w:rPr>
        <w:t>() vistas</w:t>
      </w:r>
    </w:p>
    <w:p w14:paraId="356D8ACD" w14:textId="2AC3C956" w:rsidR="002A6492" w:rsidRDefault="00CC0B20" w:rsidP="00E90BE6">
      <w:pPr>
        <w:rPr>
          <w:b/>
          <w:bCs/>
        </w:rPr>
      </w:pPr>
      <w:r w:rsidRPr="00CC0B20">
        <w:rPr>
          <w:b/>
          <w:bCs/>
          <w:noProof/>
        </w:rPr>
        <w:drawing>
          <wp:inline distT="0" distB="0" distL="0" distR="0" wp14:anchorId="340FA1B7" wp14:editId="3A9884BF">
            <wp:extent cx="5570220" cy="1863443"/>
            <wp:effectExtent l="19050" t="19050" r="11430" b="22860"/>
            <wp:docPr id="151673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9167" name=""/>
                    <pic:cNvPicPr/>
                  </pic:nvPicPr>
                  <pic:blipFill>
                    <a:blip r:embed="rId725"/>
                    <a:stretch>
                      <a:fillRect/>
                    </a:stretch>
                  </pic:blipFill>
                  <pic:spPr>
                    <a:xfrm>
                      <a:off x="0" y="0"/>
                      <a:ext cx="5576256" cy="1865462"/>
                    </a:xfrm>
                    <a:prstGeom prst="rect">
                      <a:avLst/>
                    </a:prstGeom>
                    <a:ln w="19050">
                      <a:solidFill>
                        <a:srgbClr val="EE0000"/>
                      </a:solidFill>
                    </a:ln>
                  </pic:spPr>
                </pic:pic>
              </a:graphicData>
            </a:graphic>
          </wp:inline>
        </w:drawing>
      </w:r>
    </w:p>
    <w:p w14:paraId="756BF94F" w14:textId="77777777" w:rsidR="002B0CC2" w:rsidRDefault="002B0CC2" w:rsidP="00E90BE6">
      <w:pPr>
        <w:rPr>
          <w:b/>
          <w:bCs/>
        </w:rPr>
      </w:pPr>
    </w:p>
    <w:p w14:paraId="5360C58F" w14:textId="77777777" w:rsidR="002B0CC2" w:rsidRDefault="002B0CC2" w:rsidP="00E90BE6">
      <w:pPr>
        <w:rPr>
          <w:b/>
          <w:bCs/>
        </w:rPr>
      </w:pPr>
    </w:p>
    <w:p w14:paraId="6EFF4149" w14:textId="517892E4" w:rsidR="002B0CC2" w:rsidRDefault="002B0CC2">
      <w:pPr>
        <w:rPr>
          <w:b/>
          <w:bCs/>
        </w:rPr>
      </w:pPr>
      <w:r>
        <w:rPr>
          <w:b/>
          <w:bCs/>
        </w:rPr>
        <w:br w:type="page"/>
      </w:r>
    </w:p>
    <w:p w14:paraId="6F97E29C" w14:textId="77777777" w:rsidR="0016111F" w:rsidRPr="0016111F" w:rsidRDefault="00BD43A9" w:rsidP="0016111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7. Dia 2: </w:t>
      </w:r>
      <w:proofErr w:type="spellStart"/>
      <w:r w:rsidR="0016111F" w:rsidRPr="0016111F">
        <w:rPr>
          <w:rFonts w:ascii="Arial" w:hAnsi="Arial" w:cs="Arial"/>
          <w:b/>
          <w:bCs/>
          <w:sz w:val="24"/>
          <w:szCs w:val="24"/>
          <w:highlight w:val="yellow"/>
        </w:rPr>
        <w:t>Gradio</w:t>
      </w:r>
      <w:proofErr w:type="spellEnd"/>
      <w:r w:rsidR="0016111F" w:rsidRPr="0016111F">
        <w:rPr>
          <w:rFonts w:ascii="Arial" w:hAnsi="Arial" w:cs="Arial"/>
          <w:b/>
          <w:bCs/>
          <w:sz w:val="24"/>
          <w:szCs w:val="24"/>
          <w:highlight w:val="yellow"/>
        </w:rPr>
        <w:t xml:space="preserve"> con </w:t>
      </w:r>
      <w:proofErr w:type="spellStart"/>
      <w:r w:rsidR="0016111F" w:rsidRPr="0016111F">
        <w:rPr>
          <w:rFonts w:ascii="Arial" w:hAnsi="Arial" w:cs="Arial"/>
          <w:b/>
          <w:bCs/>
          <w:sz w:val="24"/>
          <w:szCs w:val="24"/>
          <w:highlight w:val="yellow"/>
        </w:rPr>
        <w:t>Markdown</w:t>
      </w:r>
      <w:proofErr w:type="spellEnd"/>
      <w:r w:rsidR="0016111F" w:rsidRPr="0016111F">
        <w:rPr>
          <w:rFonts w:ascii="Arial" w:hAnsi="Arial" w:cs="Arial"/>
          <w:b/>
          <w:bCs/>
          <w:sz w:val="24"/>
          <w:szCs w:val="24"/>
          <w:highlight w:val="yellow"/>
        </w:rPr>
        <w:t>, globales en notebooks, y streaming</w:t>
      </w:r>
    </w:p>
    <w:p w14:paraId="7C8CA27B" w14:textId="1480BBB3" w:rsidR="00BD43A9" w:rsidRPr="0016111F" w:rsidRDefault="0016111F" w:rsidP="0016111F">
      <w:pPr>
        <w:pStyle w:val="Ttulo3"/>
        <w:rPr>
          <w:b/>
          <w:bCs/>
          <w:sz w:val="24"/>
          <w:szCs w:val="24"/>
          <w:highlight w:val="yellow"/>
        </w:rPr>
      </w:pPr>
      <w:r w:rsidRPr="0016111F">
        <w:rPr>
          <w:b/>
          <w:bCs/>
          <w:sz w:val="24"/>
          <w:szCs w:val="24"/>
          <w:highlight w:val="yellow"/>
        </w:rPr>
        <w:t xml:space="preserve">2.7.1 </w:t>
      </w:r>
      <w:proofErr w:type="spellStart"/>
      <w:r w:rsidRPr="0016111F">
        <w:rPr>
          <w:b/>
          <w:bCs/>
          <w:sz w:val="24"/>
          <w:szCs w:val="24"/>
          <w:highlight w:val="yellow"/>
        </w:rPr>
        <w:t>Markdown</w:t>
      </w:r>
      <w:proofErr w:type="spellEnd"/>
      <w:r w:rsidRPr="0016111F">
        <w:rPr>
          <w:b/>
          <w:bCs/>
          <w:sz w:val="24"/>
          <w:szCs w:val="24"/>
          <w:highlight w:val="yellow"/>
        </w:rPr>
        <w:t xml:space="preserve"> en la respuesta</w:t>
      </w:r>
      <w:r w:rsidR="00D76ECD">
        <w:rPr>
          <w:b/>
          <w:bCs/>
          <w:sz w:val="24"/>
          <w:szCs w:val="24"/>
          <w:highlight w:val="yellow"/>
        </w:rPr>
        <w:t xml:space="preserve"> + </w:t>
      </w:r>
      <w:r w:rsidR="00D76ECD" w:rsidRPr="00D76ECD">
        <w:rPr>
          <w:b/>
          <w:bCs/>
          <w:sz w:val="24"/>
          <w:szCs w:val="24"/>
          <w:highlight w:val="yellow"/>
        </w:rPr>
        <w:t xml:space="preserve">El tema de las variables globales en </w:t>
      </w:r>
      <w:proofErr w:type="spellStart"/>
      <w:r w:rsidR="00D76ECD" w:rsidRPr="00D76ECD">
        <w:rPr>
          <w:b/>
          <w:bCs/>
          <w:sz w:val="24"/>
          <w:szCs w:val="24"/>
          <w:highlight w:val="yellow"/>
        </w:rPr>
        <w:t>Jupyter</w:t>
      </w:r>
      <w:proofErr w:type="spellEnd"/>
      <w:r w:rsidR="00D76ECD" w:rsidRPr="00D76ECD">
        <w:rPr>
          <w:b/>
          <w:bCs/>
          <w:sz w:val="24"/>
          <w:szCs w:val="24"/>
          <w:highlight w:val="yellow"/>
        </w:rPr>
        <w:t xml:space="preserve"> (lo más importante conceptualmente)</w:t>
      </w:r>
      <w:r w:rsidR="007D6E1E">
        <w:rPr>
          <w:b/>
          <w:bCs/>
          <w:sz w:val="24"/>
          <w:szCs w:val="24"/>
          <w:highlight w:val="yellow"/>
        </w:rPr>
        <w:t xml:space="preserve"> + </w:t>
      </w:r>
      <w:r w:rsidR="007D6E1E" w:rsidRPr="007D6E1E">
        <w:rPr>
          <w:b/>
          <w:bCs/>
          <w:sz w:val="24"/>
          <w:szCs w:val="24"/>
          <w:highlight w:val="yellow"/>
        </w:rPr>
        <w:t>El cambio de ejemplos: de saludos a preguntas técnicas</w:t>
      </w:r>
    </w:p>
    <w:p w14:paraId="19A81AF5" w14:textId="1D1BF4B7" w:rsidR="002B0CC2" w:rsidRDefault="00D03A91" w:rsidP="00E90BE6">
      <w:pPr>
        <w:rPr>
          <w:b/>
          <w:bCs/>
        </w:rPr>
      </w:pPr>
      <w:r w:rsidRPr="00D03A91">
        <w:rPr>
          <w:b/>
          <w:bCs/>
          <w:noProof/>
        </w:rPr>
        <w:drawing>
          <wp:inline distT="0" distB="0" distL="0" distR="0" wp14:anchorId="5487DCAE" wp14:editId="048934DF">
            <wp:extent cx="5143500" cy="2694146"/>
            <wp:effectExtent l="38100" t="38100" r="38100" b="30480"/>
            <wp:docPr id="168415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9040" name=""/>
                    <pic:cNvPicPr/>
                  </pic:nvPicPr>
                  <pic:blipFill>
                    <a:blip r:embed="rId726"/>
                    <a:stretch>
                      <a:fillRect/>
                    </a:stretch>
                  </pic:blipFill>
                  <pic:spPr>
                    <a:xfrm>
                      <a:off x="0" y="0"/>
                      <a:ext cx="5150127" cy="2697617"/>
                    </a:xfrm>
                    <a:prstGeom prst="rect">
                      <a:avLst/>
                    </a:prstGeom>
                    <a:ln w="28575">
                      <a:solidFill>
                        <a:srgbClr val="EE0000"/>
                      </a:solidFill>
                    </a:ln>
                  </pic:spPr>
                </pic:pic>
              </a:graphicData>
            </a:graphic>
          </wp:inline>
        </w:drawing>
      </w:r>
    </w:p>
    <w:p w14:paraId="5D073562" w14:textId="77777777" w:rsidR="000865E4" w:rsidRPr="000865E4" w:rsidRDefault="000865E4" w:rsidP="000865E4">
      <w:r w:rsidRPr="000865E4">
        <w:rPr>
          <w:b/>
          <w:bCs/>
        </w:rPr>
        <w:t>Por qué “sin bloques de código”:</w:t>
      </w:r>
      <w:r w:rsidRPr="000865E4">
        <w:t xml:space="preserve"> evita que el modelo envuelva toda la respuesta en ``` (triple comilla invertida), lo que haría que </w:t>
      </w:r>
      <w:proofErr w:type="spellStart"/>
      <w:r w:rsidRPr="000865E4">
        <w:t>Gradio</w:t>
      </w:r>
      <w:proofErr w:type="spellEnd"/>
      <w:r w:rsidRPr="000865E4">
        <w:t xml:space="preserve"> la muestre como un bloque de código literal en vez de texto formateado.</w:t>
      </w:r>
    </w:p>
    <w:p w14:paraId="7BC857B0" w14:textId="7BC571B2" w:rsidR="00D03A91" w:rsidRDefault="00D76ECD" w:rsidP="00E90BE6">
      <w:pPr>
        <w:rPr>
          <w:b/>
          <w:bCs/>
        </w:rPr>
      </w:pPr>
      <w:r w:rsidRPr="00D76ECD">
        <w:rPr>
          <w:b/>
          <w:bCs/>
          <w:noProof/>
        </w:rPr>
        <w:drawing>
          <wp:inline distT="0" distB="0" distL="0" distR="0" wp14:anchorId="60A7BE5C" wp14:editId="7E9D6D45">
            <wp:extent cx="5196840" cy="649605"/>
            <wp:effectExtent l="19050" t="19050" r="22860" b="17145"/>
            <wp:docPr id="137724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42784" name=""/>
                    <pic:cNvPicPr/>
                  </pic:nvPicPr>
                  <pic:blipFill>
                    <a:blip r:embed="rId727"/>
                    <a:stretch>
                      <a:fillRect/>
                    </a:stretch>
                  </pic:blipFill>
                  <pic:spPr>
                    <a:xfrm>
                      <a:off x="0" y="0"/>
                      <a:ext cx="5211984" cy="651498"/>
                    </a:xfrm>
                    <a:prstGeom prst="rect">
                      <a:avLst/>
                    </a:prstGeom>
                    <a:ln w="19050">
                      <a:solidFill>
                        <a:srgbClr val="EE0000"/>
                      </a:solidFill>
                    </a:ln>
                  </pic:spPr>
                </pic:pic>
              </a:graphicData>
            </a:graphic>
          </wp:inline>
        </w:drawing>
      </w:r>
    </w:p>
    <w:p w14:paraId="308095B2" w14:textId="77777777" w:rsidR="00D76ECD" w:rsidRPr="00D76ECD" w:rsidRDefault="00D76ECD" w:rsidP="00D76ECD">
      <w:r w:rsidRPr="00D76ECD">
        <w:t xml:space="preserve">Cambiar de </w:t>
      </w:r>
      <w:proofErr w:type="spellStart"/>
      <w:proofErr w:type="gramStart"/>
      <w:r w:rsidRPr="00D76ECD">
        <w:rPr>
          <w:b/>
          <w:bCs/>
        </w:rPr>
        <w:t>gr.Textbox</w:t>
      </w:r>
      <w:proofErr w:type="spellEnd"/>
      <w:proofErr w:type="gramEnd"/>
      <w:r w:rsidRPr="00D76ECD">
        <w:t xml:space="preserve"> a </w:t>
      </w:r>
      <w:proofErr w:type="spellStart"/>
      <w:proofErr w:type="gramStart"/>
      <w:r w:rsidRPr="00D76ECD">
        <w:rPr>
          <w:b/>
          <w:bCs/>
        </w:rPr>
        <w:t>gr.Markdown</w:t>
      </w:r>
      <w:proofErr w:type="spellEnd"/>
      <w:proofErr w:type="gramEnd"/>
      <w:r w:rsidRPr="00D76ECD">
        <w:t xml:space="preserve"> le dice a </w:t>
      </w:r>
      <w:proofErr w:type="spellStart"/>
      <w:r w:rsidRPr="00D76ECD">
        <w:t>Gradio</w:t>
      </w:r>
      <w:proofErr w:type="spellEnd"/>
      <w:r w:rsidRPr="00D76ECD">
        <w:t xml:space="preserve"> que interprete el texto que llega (negritas, listas, títulos) y lo muestre con formato, no como texto plano.</w:t>
      </w:r>
    </w:p>
    <w:p w14:paraId="483791C2" w14:textId="77777777" w:rsidR="00A12CF4" w:rsidRPr="00A12CF4" w:rsidRDefault="00A12CF4" w:rsidP="00A12CF4">
      <w:pPr>
        <w:rPr>
          <w:b/>
          <w:bCs/>
          <w:sz w:val="24"/>
          <w:szCs w:val="28"/>
        </w:rPr>
      </w:pPr>
      <w:r w:rsidRPr="00A12CF4">
        <w:rPr>
          <w:b/>
          <w:bCs/>
          <w:sz w:val="24"/>
          <w:szCs w:val="28"/>
          <w:highlight w:val="yellow"/>
        </w:rPr>
        <w:t xml:space="preserve">2. El tema de las variables globales en </w:t>
      </w:r>
      <w:proofErr w:type="spellStart"/>
      <w:r w:rsidRPr="00A12CF4">
        <w:rPr>
          <w:b/>
          <w:bCs/>
          <w:sz w:val="24"/>
          <w:szCs w:val="28"/>
          <w:highlight w:val="yellow"/>
        </w:rPr>
        <w:t>Jupyter</w:t>
      </w:r>
      <w:proofErr w:type="spellEnd"/>
      <w:r w:rsidRPr="00A12CF4">
        <w:rPr>
          <w:b/>
          <w:bCs/>
          <w:sz w:val="24"/>
          <w:szCs w:val="28"/>
          <w:highlight w:val="yellow"/>
        </w:rPr>
        <w:t xml:space="preserve"> (lo más importante conceptualmente)</w:t>
      </w:r>
    </w:p>
    <w:p w14:paraId="551A70D4" w14:textId="77777777" w:rsidR="00331321" w:rsidRPr="00331321" w:rsidRDefault="00331321" w:rsidP="00331321">
      <w:pPr>
        <w:rPr>
          <w:b/>
          <w:bCs/>
        </w:rPr>
      </w:pPr>
      <w:r w:rsidRPr="00331321">
        <w:rPr>
          <w:b/>
          <w:bCs/>
        </w:rPr>
        <w:t>La confusión que señala el profesor</w:t>
      </w:r>
    </w:p>
    <w:p w14:paraId="5F729A1B" w14:textId="544C31E0" w:rsidR="00D76ECD" w:rsidRDefault="006075F7" w:rsidP="00E90BE6">
      <w:pPr>
        <w:rPr>
          <w:b/>
          <w:bCs/>
        </w:rPr>
      </w:pPr>
      <w:r w:rsidRPr="006075F7">
        <w:rPr>
          <w:b/>
          <w:bCs/>
          <w:noProof/>
        </w:rPr>
        <w:drawing>
          <wp:inline distT="0" distB="0" distL="0" distR="0" wp14:anchorId="0A223EF6" wp14:editId="79DE08A7">
            <wp:extent cx="5596467" cy="588147"/>
            <wp:effectExtent l="38100" t="38100" r="42545" b="40640"/>
            <wp:docPr id="1016546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46338" name=""/>
                    <pic:cNvPicPr/>
                  </pic:nvPicPr>
                  <pic:blipFill>
                    <a:blip r:embed="rId728"/>
                    <a:stretch>
                      <a:fillRect/>
                    </a:stretch>
                  </pic:blipFill>
                  <pic:spPr>
                    <a:xfrm>
                      <a:off x="0" y="0"/>
                      <a:ext cx="5674340" cy="596331"/>
                    </a:xfrm>
                    <a:prstGeom prst="rect">
                      <a:avLst/>
                    </a:prstGeom>
                    <a:ln w="28575">
                      <a:solidFill>
                        <a:srgbClr val="EE0000"/>
                      </a:solidFill>
                    </a:ln>
                  </pic:spPr>
                </pic:pic>
              </a:graphicData>
            </a:graphic>
          </wp:inline>
        </w:drawing>
      </w:r>
    </w:p>
    <w:p w14:paraId="114711F7" w14:textId="3A4D3319" w:rsidR="00AC0162" w:rsidRDefault="00AC0162" w:rsidP="00E90BE6">
      <w:r>
        <w:t xml:space="preserve">La </w:t>
      </w:r>
      <w:r w:rsidR="00F7616A">
        <w:t>función</w:t>
      </w:r>
      <w:r w:rsidR="009642B0">
        <w:t xml:space="preserve"> </w:t>
      </w:r>
      <w:r w:rsidR="009642B0">
        <w:rPr>
          <w:b/>
          <w:bCs/>
        </w:rPr>
        <w:t xml:space="preserve">usa </w:t>
      </w:r>
      <w:proofErr w:type="spellStart"/>
      <w:r w:rsidR="009642B0">
        <w:rPr>
          <w:b/>
          <w:bCs/>
        </w:rPr>
        <w:t>system_message</w:t>
      </w:r>
      <w:proofErr w:type="spellEnd"/>
      <w:r w:rsidR="009642B0">
        <w:rPr>
          <w:b/>
          <w:bCs/>
        </w:rPr>
        <w:t xml:space="preserve">, </w:t>
      </w:r>
      <w:r w:rsidR="009642B0">
        <w:t xml:space="preserve">pero no la recibe como </w:t>
      </w:r>
      <w:r w:rsidR="00F7616A">
        <w:t>parámetro</w:t>
      </w:r>
      <w:r w:rsidR="009642B0">
        <w:t xml:space="preserve">. Si </w:t>
      </w:r>
      <w:proofErr w:type="spellStart"/>
      <w:r w:rsidR="009642B0">
        <w:t>mas</w:t>
      </w:r>
      <w:proofErr w:type="spellEnd"/>
      <w:r w:rsidR="009642B0">
        <w:t xml:space="preserve"> abajo en el notebook escribes.</w:t>
      </w:r>
    </w:p>
    <w:p w14:paraId="2BE0C1F1" w14:textId="1078FD6B" w:rsidR="00F7616A" w:rsidRDefault="00243E73" w:rsidP="00E90BE6">
      <w:r w:rsidRPr="00243E73">
        <w:rPr>
          <w:noProof/>
        </w:rPr>
        <w:drawing>
          <wp:inline distT="0" distB="0" distL="0" distR="0" wp14:anchorId="0C9EBF0D" wp14:editId="7229536B">
            <wp:extent cx="5613400" cy="565498"/>
            <wp:effectExtent l="38100" t="38100" r="25400" b="44450"/>
            <wp:docPr id="983909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9628" name=""/>
                    <pic:cNvPicPr/>
                  </pic:nvPicPr>
                  <pic:blipFill>
                    <a:blip r:embed="rId729"/>
                    <a:stretch>
                      <a:fillRect/>
                    </a:stretch>
                  </pic:blipFill>
                  <pic:spPr>
                    <a:xfrm>
                      <a:off x="0" y="0"/>
                      <a:ext cx="5631646" cy="567336"/>
                    </a:xfrm>
                    <a:prstGeom prst="rect">
                      <a:avLst/>
                    </a:prstGeom>
                    <a:ln w="28575">
                      <a:solidFill>
                        <a:srgbClr val="EE0000"/>
                      </a:solidFill>
                    </a:ln>
                  </pic:spPr>
                </pic:pic>
              </a:graphicData>
            </a:graphic>
          </wp:inline>
        </w:drawing>
      </w:r>
    </w:p>
    <w:p w14:paraId="0EDC7379" w14:textId="77777777" w:rsidR="00B630AC" w:rsidRPr="00B630AC" w:rsidRDefault="00B630AC" w:rsidP="00B630AC">
      <w:proofErr w:type="gramStart"/>
      <w:r w:rsidRPr="00B630AC">
        <w:t>...¿</w:t>
      </w:r>
      <w:proofErr w:type="gramEnd"/>
      <w:r w:rsidRPr="00B630AC">
        <w:t xml:space="preserve">por qué eso cambia el comportamiento de </w:t>
      </w:r>
      <w:proofErr w:type="spellStart"/>
      <w:r w:rsidRPr="00B630AC">
        <w:t>message_gpt</w:t>
      </w:r>
      <w:proofErr w:type="spellEnd"/>
      <w:r w:rsidRPr="00B630AC">
        <w:t>, si ni siquiera volviste a definir la función?</w:t>
      </w:r>
    </w:p>
    <w:p w14:paraId="67C9BA75" w14:textId="77777777" w:rsidR="00B630AC" w:rsidRPr="00C8480F" w:rsidRDefault="00B630AC" w:rsidP="00B630AC">
      <w:pPr>
        <w:rPr>
          <w:b/>
          <w:bCs/>
          <w:sz w:val="24"/>
          <w:szCs w:val="28"/>
        </w:rPr>
      </w:pPr>
      <w:r w:rsidRPr="00C8480F">
        <w:rPr>
          <w:b/>
          <w:bCs/>
          <w:sz w:val="24"/>
          <w:szCs w:val="28"/>
          <w:highlight w:val="yellow"/>
        </w:rPr>
        <w:t>Por qué pasa esto: cómo funciona un notebook</w:t>
      </w:r>
    </w:p>
    <w:p w14:paraId="1B958F0E" w14:textId="77777777" w:rsidR="00642855" w:rsidRDefault="00642855" w:rsidP="00642855">
      <w:r w:rsidRPr="00642855">
        <w:t xml:space="preserve">Un notebook </w:t>
      </w:r>
      <w:r w:rsidRPr="00642855">
        <w:rPr>
          <w:b/>
          <w:bCs/>
        </w:rPr>
        <w:t>no es un archivo que se lee de arriba a abajo de una sola vez</w:t>
      </w:r>
      <w:r w:rsidRPr="00642855">
        <w:t xml:space="preserve">. Es una sesión de Python corriendo en segundo plano, y cada celda que ejecutas modifica esa sesión. El orden que importa es </w:t>
      </w:r>
      <w:r w:rsidRPr="00642855">
        <w:rPr>
          <w:b/>
          <w:bCs/>
        </w:rPr>
        <w:t>el orden en que ejecutas las celdas</w:t>
      </w:r>
      <w:r w:rsidRPr="00642855">
        <w:t>, no el orden en que están escritas en la pantalla.</w:t>
      </w:r>
    </w:p>
    <w:p w14:paraId="5AD83936" w14:textId="1A9DC36F" w:rsidR="00C8480F" w:rsidRDefault="00462F52" w:rsidP="00642855">
      <w:proofErr w:type="spellStart"/>
      <w:r>
        <w:rPr>
          <w:b/>
          <w:bCs/>
        </w:rPr>
        <w:lastRenderedPageBreak/>
        <w:t>System_message</w:t>
      </w:r>
      <w:proofErr w:type="spellEnd"/>
      <w:r>
        <w:rPr>
          <w:b/>
          <w:bCs/>
        </w:rPr>
        <w:t xml:space="preserve"> </w:t>
      </w:r>
      <w:r>
        <w:t xml:space="preserve">es una </w:t>
      </w:r>
      <w:r>
        <w:rPr>
          <w:b/>
          <w:bCs/>
        </w:rPr>
        <w:t xml:space="preserve">variable global: </w:t>
      </w:r>
      <w:r>
        <w:t>vive en la memoria de esa sesión de Python</w:t>
      </w:r>
      <w:r w:rsidR="00AA24F0">
        <w:t xml:space="preserve">, </w:t>
      </w:r>
      <w:r w:rsidR="00AA24F0" w:rsidRPr="00AA24F0">
        <w:t xml:space="preserve">sin pertenecer a ninguna función en particular. Cuando </w:t>
      </w:r>
      <w:proofErr w:type="spellStart"/>
      <w:r w:rsidR="00AA24F0" w:rsidRPr="00AA24F0">
        <w:t>message_gpt</w:t>
      </w:r>
      <w:proofErr w:type="spellEnd"/>
      <w:r w:rsidR="00AA24F0" w:rsidRPr="00AA24F0">
        <w:t xml:space="preserve"> se ejecuta, va a buscar </w:t>
      </w:r>
      <w:proofErr w:type="spellStart"/>
      <w:r w:rsidR="00AA24F0" w:rsidRPr="00AA24F0">
        <w:t>system_message</w:t>
      </w:r>
      <w:proofErr w:type="spellEnd"/>
      <w:r w:rsidR="00AA24F0" w:rsidRPr="00AA24F0">
        <w:t xml:space="preserve"> en la memoria </w:t>
      </w:r>
      <w:r w:rsidR="00AA24F0" w:rsidRPr="00AA24F0">
        <w:rPr>
          <w:b/>
          <w:bCs/>
        </w:rPr>
        <w:t>en ese momento</w:t>
      </w:r>
      <w:r w:rsidR="00AA24F0" w:rsidRPr="00AA24F0">
        <w:t>, con el valor que tenga entonces, sin importar cuándo se definió la función.</w:t>
      </w:r>
    </w:p>
    <w:p w14:paraId="36E634ED" w14:textId="77777777" w:rsidR="006817F8" w:rsidRPr="006817F8" w:rsidRDefault="006817F8" w:rsidP="006817F8">
      <w:pPr>
        <w:rPr>
          <w:b/>
          <w:bCs/>
        </w:rPr>
      </w:pPr>
      <w:r w:rsidRPr="006817F8">
        <w:rPr>
          <w:b/>
          <w:bCs/>
        </w:rPr>
        <w:t>Ejemplo paso a paso</w:t>
      </w:r>
    </w:p>
    <w:p w14:paraId="2E995FDE" w14:textId="45306781" w:rsidR="00AA24F0" w:rsidRDefault="00086093" w:rsidP="00642855">
      <w:r w:rsidRPr="00086093">
        <w:rPr>
          <w:noProof/>
        </w:rPr>
        <w:drawing>
          <wp:inline distT="0" distB="0" distL="0" distR="0" wp14:anchorId="6CFFA2D7" wp14:editId="54E5A173">
            <wp:extent cx="5799667" cy="2970560"/>
            <wp:effectExtent l="38100" t="38100" r="29845" b="39370"/>
            <wp:docPr id="47598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5225" name=""/>
                    <pic:cNvPicPr/>
                  </pic:nvPicPr>
                  <pic:blipFill>
                    <a:blip r:embed="rId730"/>
                    <a:stretch>
                      <a:fillRect/>
                    </a:stretch>
                  </pic:blipFill>
                  <pic:spPr>
                    <a:xfrm>
                      <a:off x="0" y="0"/>
                      <a:ext cx="5800850" cy="2971166"/>
                    </a:xfrm>
                    <a:prstGeom prst="rect">
                      <a:avLst/>
                    </a:prstGeom>
                    <a:ln w="28575">
                      <a:solidFill>
                        <a:schemeClr val="tx1"/>
                      </a:solidFill>
                    </a:ln>
                  </pic:spPr>
                </pic:pic>
              </a:graphicData>
            </a:graphic>
          </wp:inline>
        </w:drawing>
      </w:r>
    </w:p>
    <w:p w14:paraId="5CF8604D" w14:textId="77777777" w:rsidR="00086093" w:rsidRPr="00086093" w:rsidRDefault="00086093" w:rsidP="00086093">
      <w:pPr>
        <w:rPr>
          <w:b/>
          <w:bCs/>
        </w:rPr>
      </w:pPr>
      <w:r w:rsidRPr="00086093">
        <w:rPr>
          <w:b/>
          <w:bCs/>
        </w:rPr>
        <w:t>Por qué esto “está mal” en ingeniería de software, pero está bien en un notebook</w:t>
      </w:r>
    </w:p>
    <w:p w14:paraId="3AE86E1D" w14:textId="378F44CD" w:rsidR="00086093" w:rsidRDefault="007D6E1E" w:rsidP="00642855">
      <w:r w:rsidRPr="007D6E1E">
        <w:rPr>
          <w:noProof/>
        </w:rPr>
        <w:drawing>
          <wp:inline distT="0" distB="0" distL="0" distR="0" wp14:anchorId="0E4F2EA3" wp14:editId="24ABCF0D">
            <wp:extent cx="5837555" cy="1903703"/>
            <wp:effectExtent l="38100" t="38100" r="29845" b="40005"/>
            <wp:docPr id="158211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303" name=""/>
                    <pic:cNvPicPr/>
                  </pic:nvPicPr>
                  <pic:blipFill>
                    <a:blip r:embed="rId731"/>
                    <a:stretch>
                      <a:fillRect/>
                    </a:stretch>
                  </pic:blipFill>
                  <pic:spPr>
                    <a:xfrm>
                      <a:off x="0" y="0"/>
                      <a:ext cx="5846358" cy="1906574"/>
                    </a:xfrm>
                    <a:prstGeom prst="rect">
                      <a:avLst/>
                    </a:prstGeom>
                    <a:ln w="28575">
                      <a:solidFill>
                        <a:schemeClr val="tx1"/>
                      </a:solidFill>
                    </a:ln>
                  </pic:spPr>
                </pic:pic>
              </a:graphicData>
            </a:graphic>
          </wp:inline>
        </w:drawing>
      </w:r>
    </w:p>
    <w:p w14:paraId="0E683051" w14:textId="77777777" w:rsidR="007D6E1E" w:rsidRDefault="007D6E1E" w:rsidP="007D6E1E">
      <w:pPr>
        <w:pBdr>
          <w:bottom w:val="single" w:sz="6" w:space="1" w:color="auto"/>
        </w:pBdr>
      </w:pPr>
      <w:r w:rsidRPr="007D6E1E">
        <w:rPr>
          <w:b/>
          <w:bCs/>
        </w:rPr>
        <w:t>La condición del profesor:</w:t>
      </w:r>
      <w:r w:rsidRPr="007D6E1E">
        <w:t xml:space="preserve"> usar globales en un notebook es una práctica “totalmente legal y recomendable”, </w:t>
      </w:r>
      <w:r w:rsidRPr="007D6E1E">
        <w:rPr>
          <w:b/>
          <w:bCs/>
        </w:rPr>
        <w:t>mientras tengas claro qué está pasando</w:t>
      </w:r>
      <w:r w:rsidRPr="007D6E1E">
        <w:t>. El riesgo es justamente no darte cuenta de que cambiaste algo arriba y eso afecta código que ya habías ejecutado antes.</w:t>
      </w:r>
    </w:p>
    <w:p w14:paraId="327A2E83" w14:textId="77777777" w:rsidR="007D6E1E" w:rsidRPr="007D6E1E" w:rsidRDefault="007D6E1E" w:rsidP="007D6E1E">
      <w:pPr>
        <w:rPr>
          <w:b/>
          <w:bCs/>
          <w:sz w:val="24"/>
          <w:szCs w:val="28"/>
        </w:rPr>
      </w:pPr>
      <w:r w:rsidRPr="007D6E1E">
        <w:rPr>
          <w:b/>
          <w:bCs/>
          <w:sz w:val="24"/>
          <w:szCs w:val="28"/>
          <w:highlight w:val="yellow"/>
        </w:rPr>
        <w:t>3. El cambio de ejemplos: de saludos a preguntas técnicas</w:t>
      </w:r>
    </w:p>
    <w:p w14:paraId="0872755B" w14:textId="0A983174" w:rsidR="007D6E1E" w:rsidRDefault="001202CB" w:rsidP="007D6E1E">
      <w:r w:rsidRPr="001202CB">
        <w:rPr>
          <w:noProof/>
        </w:rPr>
        <w:drawing>
          <wp:inline distT="0" distB="0" distL="0" distR="0" wp14:anchorId="0BADE4A5" wp14:editId="6F6D05CB">
            <wp:extent cx="5774267" cy="1257965"/>
            <wp:effectExtent l="19050" t="19050" r="17145" b="18415"/>
            <wp:docPr id="2124897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7500" name=""/>
                    <pic:cNvPicPr/>
                  </pic:nvPicPr>
                  <pic:blipFill>
                    <a:blip r:embed="rId732"/>
                    <a:stretch>
                      <a:fillRect/>
                    </a:stretch>
                  </pic:blipFill>
                  <pic:spPr>
                    <a:xfrm>
                      <a:off x="0" y="0"/>
                      <a:ext cx="5787647" cy="1260880"/>
                    </a:xfrm>
                    <a:prstGeom prst="rect">
                      <a:avLst/>
                    </a:prstGeom>
                    <a:ln w="19050">
                      <a:solidFill>
                        <a:schemeClr val="tx1"/>
                      </a:solidFill>
                    </a:ln>
                  </pic:spPr>
                </pic:pic>
              </a:graphicData>
            </a:graphic>
          </wp:inline>
        </w:drawing>
      </w:r>
    </w:p>
    <w:p w14:paraId="1B8E3CCB" w14:textId="77777777" w:rsidR="001202CB" w:rsidRDefault="001202CB" w:rsidP="007D6E1E"/>
    <w:p w14:paraId="0AF92904" w14:textId="77777777" w:rsidR="001202CB" w:rsidRPr="001202CB" w:rsidRDefault="001202CB" w:rsidP="001202CB">
      <w:r w:rsidRPr="001202CB">
        <w:lastRenderedPageBreak/>
        <w:t xml:space="preserve">Mismo patrón de interfaz, solo cambian los ejemplos </w:t>
      </w:r>
      <w:proofErr w:type="spellStart"/>
      <w:r w:rsidRPr="001202CB">
        <w:t>clicables</w:t>
      </w:r>
      <w:proofErr w:type="spellEnd"/>
      <w:r w:rsidRPr="001202CB">
        <w:t>. Prueba ambos:</w:t>
      </w:r>
    </w:p>
    <w:tbl>
      <w:tblPr>
        <w:tblStyle w:val="Tablaconcuadrcula4-nfasis4"/>
        <w:tblW w:w="0" w:type="auto"/>
        <w:tblLook w:val="04A0" w:firstRow="1" w:lastRow="0" w:firstColumn="1" w:lastColumn="0" w:noHBand="0" w:noVBand="1"/>
      </w:tblPr>
      <w:tblGrid>
        <w:gridCol w:w="3397"/>
        <w:gridCol w:w="7393"/>
      </w:tblGrid>
      <w:tr w:rsidR="001202CB" w14:paraId="2A4B6CBF" w14:textId="77777777" w:rsidTr="00881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061919C" w14:textId="2B966FD2" w:rsidR="001202CB" w:rsidRDefault="00046CDA" w:rsidP="007D6E1E">
            <w:r w:rsidRPr="00046CDA">
              <w:t>Pregunta</w:t>
            </w:r>
          </w:p>
        </w:tc>
        <w:tc>
          <w:tcPr>
            <w:tcW w:w="7393" w:type="dxa"/>
          </w:tcPr>
          <w:p w14:paraId="4A1BDF1E" w14:textId="583CE9F7" w:rsidR="001202CB" w:rsidRDefault="00046CDA" w:rsidP="007D6E1E">
            <w:pPr>
              <w:cnfStyle w:val="100000000000" w:firstRow="1" w:lastRow="0" w:firstColumn="0" w:lastColumn="0" w:oddVBand="0" w:evenVBand="0" w:oddHBand="0" w:evenHBand="0" w:firstRowFirstColumn="0" w:firstRowLastColumn="0" w:lastRowFirstColumn="0" w:lastRowLastColumn="0"/>
            </w:pPr>
            <w:r w:rsidRPr="00046CDA">
              <w:t>Tono de la respuesta</w:t>
            </w:r>
          </w:p>
        </w:tc>
      </w:tr>
      <w:tr w:rsidR="001202CB" w14:paraId="6EC3CC51" w14:textId="77777777" w:rsidTr="00881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A97B5FA" w14:textId="5A62F050" w:rsidR="001202CB" w:rsidRPr="00046CDA" w:rsidRDefault="00046CDA" w:rsidP="007D6E1E">
            <w:pPr>
              <w:rPr>
                <w:b w:val="0"/>
                <w:bCs w:val="0"/>
              </w:rPr>
            </w:pPr>
            <w:r w:rsidRPr="00046CDA">
              <w:rPr>
                <w:b w:val="0"/>
                <w:bCs w:val="0"/>
              </w:rPr>
              <w:t>“a una persona lega”</w:t>
            </w:r>
          </w:p>
        </w:tc>
        <w:tc>
          <w:tcPr>
            <w:tcW w:w="7393" w:type="dxa"/>
          </w:tcPr>
          <w:p w14:paraId="192D0274" w14:textId="040CE0E8" w:rsidR="001202CB" w:rsidRDefault="000B0E1A" w:rsidP="007D6E1E">
            <w:pPr>
              <w:cnfStyle w:val="000000100000" w:firstRow="0" w:lastRow="0" w:firstColumn="0" w:lastColumn="0" w:oddVBand="0" w:evenVBand="0" w:oddHBand="1" w:evenHBand="0" w:firstRowFirstColumn="0" w:firstRowLastColumn="0" w:lastRowFirstColumn="0" w:lastRowLastColumn="0"/>
            </w:pPr>
            <w:r w:rsidRPr="000B0E1A">
              <w:t xml:space="preserve">Analogía simple: comparó el </w:t>
            </w:r>
            <w:proofErr w:type="spellStart"/>
            <w:r w:rsidRPr="000B0E1A">
              <w:t>transformer</w:t>
            </w:r>
            <w:proofErr w:type="spellEnd"/>
            <w:r w:rsidRPr="000B0E1A">
              <w:t xml:space="preserve"> con “un lector de libros electrónicos superinteligente” que puede ver una frase entera y detectar qué palabras importan (atención)</w:t>
            </w:r>
          </w:p>
        </w:tc>
      </w:tr>
      <w:tr w:rsidR="001202CB" w14:paraId="7055B081" w14:textId="77777777" w:rsidTr="008819B0">
        <w:tc>
          <w:tcPr>
            <w:cnfStyle w:val="001000000000" w:firstRow="0" w:lastRow="0" w:firstColumn="1" w:lastColumn="0" w:oddVBand="0" w:evenVBand="0" w:oddHBand="0" w:evenHBand="0" w:firstRowFirstColumn="0" w:firstRowLastColumn="0" w:lastRowFirstColumn="0" w:lastRowLastColumn="0"/>
            <w:tcW w:w="3397" w:type="dxa"/>
          </w:tcPr>
          <w:p w14:paraId="688237C2" w14:textId="3BE7943A" w:rsidR="001202CB" w:rsidRPr="003536B3" w:rsidRDefault="000B0E1A" w:rsidP="007D6E1E">
            <w:pPr>
              <w:rPr>
                <w:b w:val="0"/>
                <w:bCs w:val="0"/>
              </w:rPr>
            </w:pPr>
            <w:r w:rsidRPr="003536B3">
              <w:rPr>
                <w:b w:val="0"/>
                <w:bCs w:val="0"/>
              </w:rPr>
              <w:t>“a un aspirante a ingeniero de IA”</w:t>
            </w:r>
          </w:p>
        </w:tc>
        <w:tc>
          <w:tcPr>
            <w:tcW w:w="7393" w:type="dxa"/>
          </w:tcPr>
          <w:p w14:paraId="66A202E3" w14:textId="50CEBF95" w:rsidR="001202CB" w:rsidRDefault="003536B3" w:rsidP="007D6E1E">
            <w:pPr>
              <w:cnfStyle w:val="000000000000" w:firstRow="0" w:lastRow="0" w:firstColumn="0" w:lastColumn="0" w:oddVBand="0" w:evenVBand="0" w:oddHBand="0" w:evenHBand="0" w:firstRowFirstColumn="0" w:firstRowLastColumn="0" w:lastRowFirstColumn="0" w:lastRowLastColumn="0"/>
            </w:pPr>
            <w:r w:rsidRPr="003536B3">
              <w:t xml:space="preserve">Más técnico: menciona el </w:t>
            </w:r>
            <w:proofErr w:type="spellStart"/>
            <w:proofErr w:type="gramStart"/>
            <w:r w:rsidRPr="003536B3">
              <w:t>paper</w:t>
            </w:r>
            <w:proofErr w:type="spellEnd"/>
            <w:proofErr w:type="gramEnd"/>
            <w:r w:rsidRPr="003536B3">
              <w:t xml:space="preserve"> “</w:t>
            </w:r>
            <w:proofErr w:type="spellStart"/>
            <w:r w:rsidRPr="003536B3">
              <w:t>Attention</w:t>
            </w:r>
            <w:proofErr w:type="spellEnd"/>
            <w:r w:rsidRPr="003536B3">
              <w:t xml:space="preserve"> </w:t>
            </w:r>
            <w:proofErr w:type="spellStart"/>
            <w:r w:rsidRPr="003536B3">
              <w:t>is</w:t>
            </w:r>
            <w:proofErr w:type="spellEnd"/>
            <w:r w:rsidRPr="003536B3">
              <w:t xml:space="preserve"> </w:t>
            </w:r>
            <w:proofErr w:type="spellStart"/>
            <w:r w:rsidRPr="003536B3">
              <w:t>All</w:t>
            </w:r>
            <w:proofErr w:type="spellEnd"/>
            <w:r w:rsidRPr="003536B3">
              <w:t xml:space="preserve"> You Need” (2017), </w:t>
            </w:r>
            <w:proofErr w:type="spellStart"/>
            <w:r w:rsidRPr="003536B3">
              <w:t>LSTMs</w:t>
            </w:r>
            <w:proofErr w:type="spellEnd"/>
            <w:r w:rsidRPr="003536B3">
              <w:t xml:space="preserve"> como lo que vino antes, </w:t>
            </w:r>
            <w:proofErr w:type="spellStart"/>
            <w:r w:rsidRPr="003536B3">
              <w:t>embeddings</w:t>
            </w:r>
            <w:proofErr w:type="spellEnd"/>
            <w:r w:rsidRPr="003536B3">
              <w:t xml:space="preserve"> de entrada, codificación posicional, pila de codificador/decodificador, capa de salida y </w:t>
            </w:r>
            <w:proofErr w:type="spellStart"/>
            <w:proofErr w:type="gramStart"/>
            <w:r w:rsidRPr="003536B3">
              <w:t>auto-atención</w:t>
            </w:r>
            <w:proofErr w:type="spellEnd"/>
            <w:proofErr w:type="gramEnd"/>
          </w:p>
        </w:tc>
      </w:tr>
    </w:tbl>
    <w:p w14:paraId="494FDB82" w14:textId="77777777" w:rsidR="001202CB" w:rsidRPr="007D6E1E" w:rsidRDefault="001202CB" w:rsidP="007D6E1E"/>
    <w:p w14:paraId="31EE123E" w14:textId="533FCDF5" w:rsidR="007D6E1E" w:rsidRPr="00462F52" w:rsidRDefault="003536B3" w:rsidP="00642855">
      <w:r w:rsidRPr="003536B3">
        <w:rPr>
          <w:b/>
          <w:bCs/>
        </w:rPr>
        <w:t>Nota importante que menciona el profesor:</w:t>
      </w:r>
      <w:r w:rsidRPr="003536B3">
        <w:t xml:space="preserve"> esta interfaz </w:t>
      </w:r>
      <w:r w:rsidRPr="003536B3">
        <w:rPr>
          <w:b/>
          <w:bCs/>
        </w:rPr>
        <w:t>no tiene memoria de conversación</w:t>
      </w:r>
      <w:r w:rsidRPr="003536B3">
        <w:t>. Cada pregunta nueva es independiente; no recuerda lo que preguntaste antes. Esto conecta directo con la “ilusión de memoria” que vimos: aquí no se está reenviando ningún historial, así que no hay ilusión de memoria en absoluto.</w:t>
      </w:r>
    </w:p>
    <w:p w14:paraId="120C6CFC" w14:textId="13432546" w:rsidR="003536B3" w:rsidRPr="003536B3" w:rsidRDefault="003536B3" w:rsidP="00E90BE6">
      <w:pPr>
        <w:rPr>
          <w:b/>
          <w:bCs/>
          <w:sz w:val="28"/>
          <w:szCs w:val="32"/>
        </w:rPr>
      </w:pPr>
      <w:r w:rsidRPr="003536B3">
        <w:rPr>
          <w:b/>
          <w:bCs/>
          <w:sz w:val="28"/>
          <w:szCs w:val="32"/>
          <w:highlight w:val="yellow"/>
        </w:rPr>
        <w:t>Salida:</w:t>
      </w:r>
    </w:p>
    <w:p w14:paraId="335D1514" w14:textId="6B7B7CC5" w:rsidR="003536B3" w:rsidRDefault="006604B6" w:rsidP="00E90BE6">
      <w:pPr>
        <w:rPr>
          <w:b/>
          <w:bCs/>
        </w:rPr>
      </w:pPr>
      <w:r>
        <w:rPr>
          <w:b/>
          <w:bCs/>
          <w:noProof/>
        </w:rPr>
        <w:drawing>
          <wp:inline distT="0" distB="0" distL="0" distR="0" wp14:anchorId="433DF072" wp14:editId="1EF492E7">
            <wp:extent cx="3952009" cy="1998117"/>
            <wp:effectExtent l="38100" t="38100" r="29845" b="40640"/>
            <wp:docPr id="36221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3959833" cy="2002073"/>
                    </a:xfrm>
                    <a:prstGeom prst="rect">
                      <a:avLst/>
                    </a:prstGeom>
                    <a:noFill/>
                    <a:ln w="28575">
                      <a:solidFill>
                        <a:srgbClr val="EE0000"/>
                      </a:solidFill>
                    </a:ln>
                  </pic:spPr>
                </pic:pic>
              </a:graphicData>
            </a:graphic>
          </wp:inline>
        </w:drawing>
      </w:r>
      <w:r>
        <w:rPr>
          <w:b/>
          <w:bCs/>
          <w:noProof/>
        </w:rPr>
        <w:drawing>
          <wp:inline distT="0" distB="0" distL="0" distR="0" wp14:anchorId="4C8029CC" wp14:editId="64E76A5A">
            <wp:extent cx="3998768" cy="1020828"/>
            <wp:effectExtent l="19050" t="19050" r="20955" b="27305"/>
            <wp:docPr id="1536741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021183" cy="1026550"/>
                    </a:xfrm>
                    <a:prstGeom prst="rect">
                      <a:avLst/>
                    </a:prstGeom>
                    <a:noFill/>
                    <a:ln w="19050">
                      <a:solidFill>
                        <a:srgbClr val="EE0000"/>
                      </a:solidFill>
                    </a:ln>
                  </pic:spPr>
                </pic:pic>
              </a:graphicData>
            </a:graphic>
          </wp:inline>
        </w:drawing>
      </w:r>
      <w:r>
        <w:rPr>
          <w:b/>
          <w:bCs/>
          <w:noProof/>
        </w:rPr>
        <w:drawing>
          <wp:inline distT="0" distB="0" distL="0" distR="0" wp14:anchorId="03329FD5" wp14:editId="263DD059">
            <wp:extent cx="4000500" cy="1383856"/>
            <wp:effectExtent l="38100" t="38100" r="38100" b="45085"/>
            <wp:docPr id="3216363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4016740" cy="1389474"/>
                    </a:xfrm>
                    <a:prstGeom prst="rect">
                      <a:avLst/>
                    </a:prstGeom>
                    <a:noFill/>
                    <a:ln w="28575">
                      <a:solidFill>
                        <a:srgbClr val="EE0000"/>
                      </a:solidFill>
                    </a:ln>
                  </pic:spPr>
                </pic:pic>
              </a:graphicData>
            </a:graphic>
          </wp:inline>
        </w:drawing>
      </w:r>
      <w:r>
        <w:rPr>
          <w:b/>
          <w:bCs/>
          <w:noProof/>
        </w:rPr>
        <w:lastRenderedPageBreak/>
        <w:drawing>
          <wp:inline distT="0" distB="0" distL="0" distR="0" wp14:anchorId="527C05F6" wp14:editId="6A7CA1CD">
            <wp:extent cx="3581184" cy="1844386"/>
            <wp:effectExtent l="19050" t="19050" r="19685" b="22860"/>
            <wp:docPr id="806371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3591318" cy="1849605"/>
                    </a:xfrm>
                    <a:prstGeom prst="rect">
                      <a:avLst/>
                    </a:prstGeom>
                    <a:noFill/>
                    <a:ln w="19050">
                      <a:solidFill>
                        <a:srgbClr val="EE0000"/>
                      </a:solidFill>
                    </a:ln>
                  </pic:spPr>
                </pic:pic>
              </a:graphicData>
            </a:graphic>
          </wp:inline>
        </w:drawing>
      </w:r>
      <w:r>
        <w:rPr>
          <w:b/>
          <w:bCs/>
          <w:noProof/>
        </w:rPr>
        <w:drawing>
          <wp:inline distT="0" distB="0" distL="0" distR="0" wp14:anchorId="1591FE45" wp14:editId="52502B6C">
            <wp:extent cx="3599018" cy="1920587"/>
            <wp:effectExtent l="19050" t="19050" r="20955" b="22860"/>
            <wp:docPr id="15118567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3611793" cy="1927404"/>
                    </a:xfrm>
                    <a:prstGeom prst="rect">
                      <a:avLst/>
                    </a:prstGeom>
                    <a:noFill/>
                    <a:ln w="19050">
                      <a:solidFill>
                        <a:srgbClr val="EE0000"/>
                      </a:solidFill>
                    </a:ln>
                  </pic:spPr>
                </pic:pic>
              </a:graphicData>
            </a:graphic>
          </wp:inline>
        </w:drawing>
      </w:r>
      <w:r>
        <w:rPr>
          <w:b/>
          <w:bCs/>
          <w:noProof/>
        </w:rPr>
        <w:drawing>
          <wp:inline distT="0" distB="0" distL="0" distR="0" wp14:anchorId="689B272B" wp14:editId="58E20081">
            <wp:extent cx="3569277" cy="401172"/>
            <wp:effectExtent l="19050" t="19050" r="12700" b="18415"/>
            <wp:docPr id="31381176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3620373" cy="406915"/>
                    </a:xfrm>
                    <a:prstGeom prst="rect">
                      <a:avLst/>
                    </a:prstGeom>
                    <a:noFill/>
                    <a:ln w="19050">
                      <a:solidFill>
                        <a:srgbClr val="EE0000"/>
                      </a:solidFill>
                    </a:ln>
                  </pic:spPr>
                </pic:pic>
              </a:graphicData>
            </a:graphic>
          </wp:inline>
        </w:drawing>
      </w:r>
    </w:p>
    <w:p w14:paraId="30A6C166" w14:textId="77777777" w:rsidR="006C5782" w:rsidRDefault="006C5782" w:rsidP="00E90BE6">
      <w:pPr>
        <w:rPr>
          <w:b/>
          <w:bCs/>
        </w:rPr>
      </w:pPr>
    </w:p>
    <w:p w14:paraId="6FE6A579" w14:textId="77777777" w:rsidR="006C5782" w:rsidRDefault="006C5782" w:rsidP="00E90BE6">
      <w:pPr>
        <w:rPr>
          <w:b/>
          <w:bCs/>
        </w:rPr>
      </w:pPr>
    </w:p>
    <w:p w14:paraId="516B53AE" w14:textId="77777777" w:rsidR="006C5782" w:rsidRDefault="006C5782" w:rsidP="00E90BE6">
      <w:pPr>
        <w:rPr>
          <w:b/>
          <w:bCs/>
        </w:rPr>
      </w:pPr>
    </w:p>
    <w:p w14:paraId="57FCF099" w14:textId="77777777" w:rsidR="006C5782" w:rsidRDefault="006C5782" w:rsidP="00E90BE6">
      <w:pPr>
        <w:rPr>
          <w:b/>
          <w:bCs/>
        </w:rPr>
      </w:pPr>
    </w:p>
    <w:p w14:paraId="2AB66D2A" w14:textId="77777777" w:rsidR="006C5782" w:rsidRDefault="006C5782" w:rsidP="00E90BE6">
      <w:pPr>
        <w:rPr>
          <w:b/>
          <w:bCs/>
        </w:rPr>
      </w:pPr>
    </w:p>
    <w:p w14:paraId="51BC27D3" w14:textId="77777777" w:rsidR="006C5782" w:rsidRDefault="006C5782" w:rsidP="00E90BE6">
      <w:pPr>
        <w:rPr>
          <w:b/>
          <w:bCs/>
        </w:rPr>
      </w:pPr>
    </w:p>
    <w:p w14:paraId="43941F53" w14:textId="24828367" w:rsidR="006C5782" w:rsidRDefault="006C5782">
      <w:pPr>
        <w:rPr>
          <w:b/>
          <w:bCs/>
        </w:rPr>
      </w:pPr>
      <w:r>
        <w:rPr>
          <w:b/>
          <w:bCs/>
        </w:rPr>
        <w:br w:type="page"/>
      </w:r>
    </w:p>
    <w:p w14:paraId="5C2E4268" w14:textId="71936E11" w:rsidR="00E96CF0" w:rsidRDefault="006C5782" w:rsidP="0018175C">
      <w:pPr>
        <w:pStyle w:val="Ttulo3"/>
        <w:rPr>
          <w:b/>
          <w:bCs/>
          <w:sz w:val="24"/>
          <w:szCs w:val="24"/>
          <w:highlight w:val="yellow"/>
        </w:rPr>
      </w:pPr>
      <w:r w:rsidRPr="0016111F">
        <w:rPr>
          <w:b/>
          <w:bCs/>
          <w:sz w:val="24"/>
          <w:szCs w:val="24"/>
          <w:highlight w:val="yellow"/>
        </w:rPr>
        <w:lastRenderedPageBreak/>
        <w:t>2.7.</w:t>
      </w:r>
      <w:r>
        <w:rPr>
          <w:b/>
          <w:bCs/>
          <w:sz w:val="24"/>
          <w:szCs w:val="24"/>
          <w:highlight w:val="yellow"/>
        </w:rPr>
        <w:t xml:space="preserve">2 </w:t>
      </w:r>
      <w:r w:rsidR="00E96CF0" w:rsidRPr="00E96CF0">
        <w:rPr>
          <w:b/>
          <w:bCs/>
          <w:sz w:val="24"/>
          <w:szCs w:val="24"/>
          <w:highlight w:val="yellow"/>
        </w:rPr>
        <w:t>Agregar streaming a la interfaz</w:t>
      </w:r>
      <w:r w:rsidR="0018175C">
        <w:rPr>
          <w:b/>
          <w:bCs/>
          <w:sz w:val="24"/>
          <w:szCs w:val="24"/>
          <w:highlight w:val="yellow"/>
        </w:rPr>
        <w:t xml:space="preserve"> + Agregar streaming con Claude</w:t>
      </w:r>
    </w:p>
    <w:p w14:paraId="7D2ADA1D" w14:textId="267D715E" w:rsidR="00917FD4" w:rsidRPr="00917FD4" w:rsidRDefault="00917FD4" w:rsidP="00917FD4">
      <w:pPr>
        <w:rPr>
          <w:highlight w:val="yellow"/>
        </w:rPr>
      </w:pPr>
      <w:r w:rsidRPr="00A710EC">
        <w:rPr>
          <w:noProof/>
        </w:rPr>
        <w:drawing>
          <wp:inline distT="0" distB="0" distL="0" distR="0" wp14:anchorId="3572EAC8" wp14:editId="14A5C703">
            <wp:extent cx="5410200" cy="2842359"/>
            <wp:effectExtent l="38100" t="38100" r="38100" b="34290"/>
            <wp:docPr id="153868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3204" name=""/>
                    <pic:cNvPicPr/>
                  </pic:nvPicPr>
                  <pic:blipFill>
                    <a:blip r:embed="rId739"/>
                    <a:stretch>
                      <a:fillRect/>
                    </a:stretch>
                  </pic:blipFill>
                  <pic:spPr>
                    <a:xfrm>
                      <a:off x="0" y="0"/>
                      <a:ext cx="5412260" cy="2843441"/>
                    </a:xfrm>
                    <a:prstGeom prst="rect">
                      <a:avLst/>
                    </a:prstGeom>
                    <a:ln w="28575">
                      <a:solidFill>
                        <a:srgbClr val="EE0000"/>
                      </a:solidFill>
                    </a:ln>
                  </pic:spPr>
                </pic:pic>
              </a:graphicData>
            </a:graphic>
          </wp:inline>
        </w:drawing>
      </w:r>
    </w:p>
    <w:p w14:paraId="3DF7CE80" w14:textId="34D233EC" w:rsidR="006C5782" w:rsidRDefault="00927F9D" w:rsidP="00E90BE6">
      <w:r>
        <w:t xml:space="preserve">Esto es exactamente lo que vimos en la semana 1 con el </w:t>
      </w:r>
      <w:proofErr w:type="spellStart"/>
      <w:r>
        <w:rPr>
          <w:b/>
          <w:bCs/>
        </w:rPr>
        <w:t>stram</w:t>
      </w:r>
      <w:proofErr w:type="spellEnd"/>
      <w:r>
        <w:rPr>
          <w:b/>
          <w:bCs/>
        </w:rPr>
        <w:t xml:space="preserve">=True </w:t>
      </w:r>
      <w:r>
        <w:t xml:space="preserve">y los </w:t>
      </w:r>
      <w:proofErr w:type="spellStart"/>
      <w:proofErr w:type="gramStart"/>
      <w:r w:rsidR="006913A6" w:rsidRPr="006913A6">
        <w:rPr>
          <w:b/>
          <w:bCs/>
        </w:rPr>
        <w:t>chunk.choices</w:t>
      </w:r>
      <w:proofErr w:type="spellEnd"/>
      <w:proofErr w:type="gramEnd"/>
      <w:r w:rsidR="006913A6" w:rsidRPr="006913A6">
        <w:rPr>
          <w:b/>
          <w:bCs/>
        </w:rPr>
        <w:t>[0</w:t>
      </w:r>
      <w:proofErr w:type="gramStart"/>
      <w:r w:rsidR="006913A6" w:rsidRPr="006913A6">
        <w:rPr>
          <w:b/>
          <w:bCs/>
        </w:rPr>
        <w:t>].</w:t>
      </w:r>
      <w:proofErr w:type="spellStart"/>
      <w:r w:rsidR="006913A6" w:rsidRPr="006913A6">
        <w:rPr>
          <w:b/>
          <w:bCs/>
        </w:rPr>
        <w:t>delta</w:t>
      </w:r>
      <w:proofErr w:type="gramEnd"/>
      <w:r w:rsidR="006913A6" w:rsidRPr="006913A6">
        <w:rPr>
          <w:b/>
          <w:bCs/>
        </w:rPr>
        <w:t>.content</w:t>
      </w:r>
      <w:proofErr w:type="spellEnd"/>
      <w:r w:rsidR="006913A6">
        <w:rPr>
          <w:b/>
          <w:bCs/>
        </w:rPr>
        <w:t xml:space="preserve">. </w:t>
      </w:r>
      <w:r w:rsidR="006913A6">
        <w:t xml:space="preserve">Lo único nuevo es </w:t>
      </w:r>
      <w:proofErr w:type="spellStart"/>
      <w:r w:rsidR="006913A6">
        <w:rPr>
          <w:b/>
          <w:bCs/>
        </w:rPr>
        <w:t>yield</w:t>
      </w:r>
      <w:proofErr w:type="spellEnd"/>
      <w:r w:rsidR="006913A6">
        <w:rPr>
          <w:b/>
          <w:bCs/>
        </w:rPr>
        <w:t xml:space="preserve"> </w:t>
      </w:r>
      <w:r w:rsidR="006913A6">
        <w:t xml:space="preserve">en vez de acumular y usar </w:t>
      </w:r>
      <w:proofErr w:type="spellStart"/>
      <w:proofErr w:type="gramStart"/>
      <w:r w:rsidR="006913A6">
        <w:rPr>
          <w:b/>
          <w:bCs/>
        </w:rPr>
        <w:t>display</w:t>
      </w:r>
      <w:proofErr w:type="spellEnd"/>
      <w:r w:rsidR="006913A6">
        <w:rPr>
          <w:b/>
          <w:bCs/>
        </w:rPr>
        <w:t>(</w:t>
      </w:r>
      <w:proofErr w:type="spellStart"/>
      <w:r w:rsidR="006913A6">
        <w:rPr>
          <w:b/>
          <w:bCs/>
        </w:rPr>
        <w:t>Markdown</w:t>
      </w:r>
      <w:proofErr w:type="spellEnd"/>
      <w:r w:rsidR="006913A6">
        <w:rPr>
          <w:b/>
          <w:bCs/>
        </w:rPr>
        <w:t>(</w:t>
      </w:r>
      <w:proofErr w:type="gramEnd"/>
      <w:r w:rsidR="006913A6">
        <w:rPr>
          <w:b/>
          <w:bCs/>
        </w:rPr>
        <w:t xml:space="preserve">…)) </w:t>
      </w:r>
      <w:r w:rsidR="006913A6">
        <w:t>manualmente.</w:t>
      </w:r>
    </w:p>
    <w:p w14:paraId="50D6A40C" w14:textId="77777777" w:rsidR="00CD571E" w:rsidRPr="00CD571E" w:rsidRDefault="00CD571E" w:rsidP="00CD571E">
      <w:pPr>
        <w:rPr>
          <w:b/>
          <w:bCs/>
        </w:rPr>
      </w:pPr>
      <w:r w:rsidRPr="00CD571E">
        <w:rPr>
          <w:b/>
          <w:bCs/>
        </w:rPr>
        <w:t xml:space="preserve">Cómo </w:t>
      </w:r>
      <w:proofErr w:type="spellStart"/>
      <w:r w:rsidRPr="00CD571E">
        <w:rPr>
          <w:b/>
          <w:bCs/>
        </w:rPr>
        <w:t>Gradio</w:t>
      </w:r>
      <w:proofErr w:type="spellEnd"/>
      <w:r w:rsidRPr="00CD571E">
        <w:rPr>
          <w:b/>
          <w:bCs/>
        </w:rPr>
        <w:t xml:space="preserve"> detecta el streaming automáticamente</w:t>
      </w:r>
    </w:p>
    <w:p w14:paraId="5828FA18" w14:textId="45E1AF9E" w:rsidR="006913A6" w:rsidRDefault="00CD571E" w:rsidP="00E90BE6">
      <w:r w:rsidRPr="00CD571E">
        <w:rPr>
          <w:noProof/>
        </w:rPr>
        <w:drawing>
          <wp:inline distT="0" distB="0" distL="0" distR="0" wp14:anchorId="7E1B1091" wp14:editId="511A48CF">
            <wp:extent cx="5343525" cy="665564"/>
            <wp:effectExtent l="19050" t="19050" r="9525" b="20320"/>
            <wp:docPr id="77294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3737" name=""/>
                    <pic:cNvPicPr/>
                  </pic:nvPicPr>
                  <pic:blipFill>
                    <a:blip r:embed="rId740"/>
                    <a:stretch>
                      <a:fillRect/>
                    </a:stretch>
                  </pic:blipFill>
                  <pic:spPr>
                    <a:xfrm>
                      <a:off x="0" y="0"/>
                      <a:ext cx="5365791" cy="668337"/>
                    </a:xfrm>
                    <a:prstGeom prst="rect">
                      <a:avLst/>
                    </a:prstGeom>
                    <a:ln w="19050">
                      <a:solidFill>
                        <a:srgbClr val="EE0000"/>
                      </a:solidFill>
                    </a:ln>
                  </pic:spPr>
                </pic:pic>
              </a:graphicData>
            </a:graphic>
          </wp:inline>
        </w:drawing>
      </w:r>
    </w:p>
    <w:p w14:paraId="490E25E0" w14:textId="7DCF5C3C" w:rsidR="00CD571E" w:rsidRDefault="00CD571E" w:rsidP="00E90BE6">
      <w:r>
        <w:rPr>
          <w:b/>
          <w:bCs/>
        </w:rPr>
        <w:t>La magia:</w:t>
      </w:r>
      <w:r>
        <w:t xml:space="preserve"> </w:t>
      </w:r>
      <w:proofErr w:type="spellStart"/>
      <w:r>
        <w:t>Gradio</w:t>
      </w:r>
      <w:proofErr w:type="spellEnd"/>
      <w:r>
        <w:t xml:space="preserve"> revisa si la </w:t>
      </w:r>
      <w:proofErr w:type="spellStart"/>
      <w:r>
        <w:t>funcion</w:t>
      </w:r>
      <w:proofErr w:type="spellEnd"/>
      <w:r>
        <w:t xml:space="preserve"> que le pasaste en </w:t>
      </w:r>
      <w:proofErr w:type="spellStart"/>
      <w:r>
        <w:rPr>
          <w:b/>
          <w:bCs/>
        </w:rPr>
        <w:t>fn</w:t>
      </w:r>
      <w:proofErr w:type="spellEnd"/>
      <w:r>
        <w:rPr>
          <w:b/>
          <w:bCs/>
        </w:rPr>
        <w:t xml:space="preserve"> </w:t>
      </w:r>
      <w:r>
        <w:t xml:space="preserve">es un </w:t>
      </w:r>
      <w:r>
        <w:rPr>
          <w:b/>
          <w:bCs/>
        </w:rPr>
        <w:t xml:space="preserve">generador </w:t>
      </w:r>
      <w:r>
        <w:t xml:space="preserve">(tiene </w:t>
      </w:r>
      <w:proofErr w:type="spellStart"/>
      <w:r>
        <w:rPr>
          <w:b/>
          <w:bCs/>
        </w:rPr>
        <w:t>yield</w:t>
      </w:r>
      <w:proofErr w:type="spellEnd"/>
      <w:r>
        <w:rPr>
          <w:b/>
          <w:bCs/>
        </w:rPr>
        <w:t xml:space="preserve"> </w:t>
      </w:r>
      <w:r>
        <w:t>adentro)</w:t>
      </w:r>
      <w:r w:rsidR="00AF6D3D">
        <w:t xml:space="preserve">. Si lo es, automáticamente itera sobre ella y va </w:t>
      </w:r>
      <w:r w:rsidR="00AF6D3D">
        <w:rPr>
          <w:b/>
          <w:bCs/>
        </w:rPr>
        <w:t xml:space="preserve">repintando la pantalla </w:t>
      </w:r>
      <w:r w:rsidR="00AF6D3D">
        <w:t>con cada valor nuevo que entrega, sin que tenga que escribir código extra para eso.</w:t>
      </w:r>
    </w:p>
    <w:p w14:paraId="351AFA8C" w14:textId="1B012F6E" w:rsidR="00AF6D3D" w:rsidRDefault="00E263F2" w:rsidP="00E90BE6">
      <w:r>
        <w:rPr>
          <w:b/>
          <w:bCs/>
        </w:rPr>
        <w:t xml:space="preserve">Importante: </w:t>
      </w:r>
      <w:proofErr w:type="spellStart"/>
      <w:r>
        <w:t>Gradio</w:t>
      </w:r>
      <w:proofErr w:type="spellEnd"/>
      <w:r>
        <w:t xml:space="preserve"> no muestra cada </w:t>
      </w:r>
      <w:proofErr w:type="spellStart"/>
      <w:r>
        <w:rPr>
          <w:b/>
          <w:bCs/>
        </w:rPr>
        <w:t>chunk</w:t>
      </w:r>
      <w:proofErr w:type="spellEnd"/>
      <w:r>
        <w:rPr>
          <w:b/>
          <w:bCs/>
        </w:rPr>
        <w:t xml:space="preserve"> </w:t>
      </w:r>
      <w:r>
        <w:t xml:space="preserve">individual; muestra el </w:t>
      </w:r>
      <w:r>
        <w:rPr>
          <w:b/>
          <w:bCs/>
        </w:rPr>
        <w:t>acumulado creciente (</w:t>
      </w:r>
      <w:proofErr w:type="spellStart"/>
      <w:r>
        <w:rPr>
          <w:b/>
          <w:bCs/>
        </w:rPr>
        <w:t>result</w:t>
      </w:r>
      <w:proofErr w:type="spellEnd"/>
      <w:r>
        <w:rPr>
          <w:b/>
          <w:bCs/>
        </w:rPr>
        <w:t xml:space="preserve">), </w:t>
      </w:r>
      <w:r>
        <w:t xml:space="preserve">porque así es como lo construye tu </w:t>
      </w:r>
      <w:proofErr w:type="spellStart"/>
      <w:r>
        <w:t>funcion</w:t>
      </w:r>
      <w:proofErr w:type="spellEnd"/>
      <w:r>
        <w:t xml:space="preserve"> </w:t>
      </w:r>
      <w:proofErr w:type="spellStart"/>
      <w:r>
        <w:rPr>
          <w:b/>
          <w:bCs/>
        </w:rPr>
        <w:t>yield</w:t>
      </w:r>
      <w:proofErr w:type="spellEnd"/>
      <w:r>
        <w:rPr>
          <w:b/>
          <w:bCs/>
        </w:rPr>
        <w:t xml:space="preserve"> </w:t>
      </w:r>
      <w:proofErr w:type="spellStart"/>
      <w:r>
        <w:rPr>
          <w:b/>
          <w:bCs/>
        </w:rPr>
        <w:t>result</w:t>
      </w:r>
      <w:proofErr w:type="spellEnd"/>
      <w:r>
        <w:rPr>
          <w:b/>
          <w:bCs/>
        </w:rPr>
        <w:t xml:space="preserve"> </w:t>
      </w:r>
      <w:r>
        <w:t>(cada vez entrega todo el texto hasta ese punto, no solo el pedazo nuevo).</w:t>
      </w:r>
    </w:p>
    <w:p w14:paraId="52EE52AD" w14:textId="63CA37AF" w:rsidR="0018175C" w:rsidRPr="0018175C" w:rsidRDefault="0018175C" w:rsidP="00E90BE6">
      <w:pPr>
        <w:rPr>
          <w:b/>
          <w:bCs/>
          <w:sz w:val="24"/>
          <w:szCs w:val="28"/>
        </w:rPr>
      </w:pPr>
      <w:r w:rsidRPr="0018175C">
        <w:rPr>
          <w:b/>
          <w:bCs/>
          <w:sz w:val="24"/>
          <w:szCs w:val="28"/>
          <w:highlight w:val="yellow"/>
        </w:rPr>
        <w:t>5. Agregar streaming con Claude</w:t>
      </w:r>
    </w:p>
    <w:p w14:paraId="72D9003D" w14:textId="41369723" w:rsidR="00E263F2" w:rsidRDefault="00441906" w:rsidP="00E90BE6">
      <w:r w:rsidRPr="00441906">
        <w:rPr>
          <w:noProof/>
        </w:rPr>
        <w:drawing>
          <wp:inline distT="0" distB="0" distL="0" distR="0" wp14:anchorId="6650F7AC" wp14:editId="183B0467">
            <wp:extent cx="4679114" cy="2295525"/>
            <wp:effectExtent l="19050" t="19050" r="26670" b="9525"/>
            <wp:docPr id="167394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43173" name=""/>
                    <pic:cNvPicPr/>
                  </pic:nvPicPr>
                  <pic:blipFill>
                    <a:blip r:embed="rId741"/>
                    <a:stretch>
                      <a:fillRect/>
                    </a:stretch>
                  </pic:blipFill>
                  <pic:spPr>
                    <a:xfrm>
                      <a:off x="0" y="0"/>
                      <a:ext cx="4681396" cy="2296645"/>
                    </a:xfrm>
                    <a:prstGeom prst="rect">
                      <a:avLst/>
                    </a:prstGeom>
                    <a:ln w="19050">
                      <a:solidFill>
                        <a:srgbClr val="EE0000"/>
                      </a:solidFill>
                    </a:ln>
                  </pic:spPr>
                </pic:pic>
              </a:graphicData>
            </a:graphic>
          </wp:inline>
        </w:drawing>
      </w:r>
    </w:p>
    <w:p w14:paraId="12B046E4" w14:textId="77777777" w:rsidR="00441906" w:rsidRDefault="00441906" w:rsidP="00E90BE6"/>
    <w:p w14:paraId="2F895587" w14:textId="26B3EA0D" w:rsidR="00441906" w:rsidRDefault="00441906" w:rsidP="00E90BE6">
      <w:r w:rsidRPr="00441906">
        <w:rPr>
          <w:noProof/>
        </w:rPr>
        <w:lastRenderedPageBreak/>
        <w:drawing>
          <wp:inline distT="0" distB="0" distL="0" distR="0" wp14:anchorId="5F26CEC9" wp14:editId="730892D2">
            <wp:extent cx="4600575" cy="2225315"/>
            <wp:effectExtent l="38100" t="38100" r="28575" b="41910"/>
            <wp:docPr id="123040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01908" name=""/>
                    <pic:cNvPicPr/>
                  </pic:nvPicPr>
                  <pic:blipFill>
                    <a:blip r:embed="rId742"/>
                    <a:stretch>
                      <a:fillRect/>
                    </a:stretch>
                  </pic:blipFill>
                  <pic:spPr>
                    <a:xfrm>
                      <a:off x="0" y="0"/>
                      <a:ext cx="4607566" cy="2228696"/>
                    </a:xfrm>
                    <a:prstGeom prst="rect">
                      <a:avLst/>
                    </a:prstGeom>
                    <a:ln w="28575">
                      <a:solidFill>
                        <a:srgbClr val="EE0000"/>
                      </a:solidFill>
                    </a:ln>
                  </pic:spPr>
                </pic:pic>
              </a:graphicData>
            </a:graphic>
          </wp:inline>
        </w:drawing>
      </w:r>
    </w:p>
    <w:p w14:paraId="777B593C" w14:textId="77777777" w:rsidR="00917FD4" w:rsidRPr="00917FD4" w:rsidRDefault="00917FD4" w:rsidP="00917FD4">
      <w:r w:rsidRPr="00917FD4">
        <w:rPr>
          <w:b/>
          <w:bCs/>
        </w:rPr>
        <w:t xml:space="preserve">Idéntico a </w:t>
      </w:r>
      <w:proofErr w:type="spellStart"/>
      <w:r w:rsidRPr="00917FD4">
        <w:rPr>
          <w:b/>
          <w:bCs/>
        </w:rPr>
        <w:t>stream_gpt</w:t>
      </w:r>
      <w:proofErr w:type="spellEnd"/>
      <w:r w:rsidRPr="00917FD4">
        <w:t xml:space="preserve">, con dos cambios: usa el cliente </w:t>
      </w:r>
      <w:proofErr w:type="spellStart"/>
      <w:r w:rsidRPr="00917FD4">
        <w:t>anthropic</w:t>
      </w:r>
      <w:proofErr w:type="spellEnd"/>
      <w:r w:rsidRPr="00917FD4">
        <w:t xml:space="preserve"> en vez de </w:t>
      </w:r>
      <w:proofErr w:type="spellStart"/>
      <w:r w:rsidRPr="00917FD4">
        <w:t>openai</w:t>
      </w:r>
      <w:proofErr w:type="spellEnd"/>
      <w:r w:rsidRPr="00917FD4">
        <w:t>, y el nombre del modelo.</w:t>
      </w:r>
    </w:p>
    <w:p w14:paraId="748690C2" w14:textId="036DA8E1" w:rsidR="00917FD4" w:rsidRDefault="0082306D" w:rsidP="00E90BE6">
      <w:r w:rsidRPr="0082306D">
        <w:rPr>
          <w:noProof/>
        </w:rPr>
        <w:drawing>
          <wp:inline distT="0" distB="0" distL="0" distR="0" wp14:anchorId="20F47025" wp14:editId="502A2E34">
            <wp:extent cx="4648200" cy="606527"/>
            <wp:effectExtent l="19050" t="19050" r="19050" b="22225"/>
            <wp:docPr id="115828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6283" name=""/>
                    <pic:cNvPicPr/>
                  </pic:nvPicPr>
                  <pic:blipFill>
                    <a:blip r:embed="rId743"/>
                    <a:stretch>
                      <a:fillRect/>
                    </a:stretch>
                  </pic:blipFill>
                  <pic:spPr>
                    <a:xfrm>
                      <a:off x="0" y="0"/>
                      <a:ext cx="4676392" cy="610206"/>
                    </a:xfrm>
                    <a:prstGeom prst="rect">
                      <a:avLst/>
                    </a:prstGeom>
                    <a:ln w="19050">
                      <a:solidFill>
                        <a:srgbClr val="EE0000"/>
                      </a:solidFill>
                    </a:ln>
                  </pic:spPr>
                </pic:pic>
              </a:graphicData>
            </a:graphic>
          </wp:inline>
        </w:drawing>
      </w:r>
    </w:p>
    <w:p w14:paraId="5E9AF2EC" w14:textId="77777777" w:rsidR="0082306D" w:rsidRPr="0082306D" w:rsidRDefault="0082306D" w:rsidP="0082306D">
      <w:r w:rsidRPr="0082306D">
        <w:t xml:space="preserve">Mismo patrón de interfaz de siempre; solo cambia </w:t>
      </w:r>
      <w:proofErr w:type="spellStart"/>
      <w:r w:rsidRPr="0082306D">
        <w:rPr>
          <w:b/>
          <w:bCs/>
        </w:rPr>
        <w:t>fn</w:t>
      </w:r>
      <w:proofErr w:type="spellEnd"/>
      <w:r w:rsidRPr="0082306D">
        <w:t xml:space="preserve"> y </w:t>
      </w:r>
      <w:proofErr w:type="spellStart"/>
      <w:r w:rsidRPr="0082306D">
        <w:rPr>
          <w:b/>
          <w:bCs/>
        </w:rPr>
        <w:t>title</w:t>
      </w:r>
      <w:proofErr w:type="spellEnd"/>
      <w:r w:rsidRPr="0082306D">
        <w:rPr>
          <w:b/>
          <w:bCs/>
        </w:rPr>
        <w:t>.</w:t>
      </w:r>
    </w:p>
    <w:p w14:paraId="5485AE83" w14:textId="44191898" w:rsidR="0082306D" w:rsidRDefault="0082306D" w:rsidP="0082306D">
      <w:pPr>
        <w:pStyle w:val="Ttulo3"/>
        <w:rPr>
          <w:b/>
          <w:bCs/>
          <w:sz w:val="24"/>
          <w:szCs w:val="24"/>
          <w:highlight w:val="yellow"/>
        </w:rPr>
      </w:pPr>
      <w:r w:rsidRPr="0016111F">
        <w:rPr>
          <w:b/>
          <w:bCs/>
          <w:sz w:val="24"/>
          <w:szCs w:val="24"/>
          <w:highlight w:val="yellow"/>
        </w:rPr>
        <w:t>2.7.</w:t>
      </w:r>
      <w:r>
        <w:rPr>
          <w:b/>
          <w:bCs/>
          <w:sz w:val="24"/>
          <w:szCs w:val="24"/>
          <w:highlight w:val="yellow"/>
        </w:rPr>
        <w:t>3 El mensaje de fondo de toda esta parte</w:t>
      </w:r>
    </w:p>
    <w:p w14:paraId="158B1E3F" w14:textId="77777777" w:rsidR="00861118" w:rsidRPr="00861118" w:rsidRDefault="00861118" w:rsidP="00861118">
      <w:r w:rsidRPr="00861118">
        <w:t>Dos ideas que se repiten:</w:t>
      </w:r>
    </w:p>
    <w:p w14:paraId="15142018" w14:textId="77777777" w:rsidR="00861118" w:rsidRPr="00861118" w:rsidRDefault="00861118">
      <w:pPr>
        <w:numPr>
          <w:ilvl w:val="0"/>
          <w:numId w:val="63"/>
        </w:numPr>
      </w:pPr>
      <w:proofErr w:type="spellStart"/>
      <w:r w:rsidRPr="00861118">
        <w:rPr>
          <w:b/>
          <w:bCs/>
        </w:rPr>
        <w:t>Gradio</w:t>
      </w:r>
      <w:proofErr w:type="spellEnd"/>
      <w:r w:rsidRPr="00861118">
        <w:rPr>
          <w:b/>
          <w:bCs/>
        </w:rPr>
        <w:t xml:space="preserve"> no distingue entre funciones normales y generadores a simple vista; lo detecta automáticamente</w:t>
      </w:r>
      <w:r w:rsidRPr="00861118">
        <w:t xml:space="preserve"> y adapta su comportamiento (mostrar todo de una vez vs. ir actualizando).</w:t>
      </w:r>
    </w:p>
    <w:p w14:paraId="401FFDF4" w14:textId="77777777" w:rsidR="00861118" w:rsidRPr="00861118" w:rsidRDefault="00861118">
      <w:pPr>
        <w:numPr>
          <w:ilvl w:val="0"/>
          <w:numId w:val="63"/>
        </w:numPr>
      </w:pPr>
      <w:r w:rsidRPr="00861118">
        <w:rPr>
          <w:b/>
          <w:bCs/>
        </w:rPr>
        <w:t>Cambiar de GPT a Claude (o a cualquier otro modelo) en tu interfaz es trivial</w:t>
      </w:r>
      <w:r w:rsidRPr="00861118">
        <w:t xml:space="preserve">: solo cambias qué función le pasas a </w:t>
      </w:r>
      <w:proofErr w:type="spellStart"/>
      <w:r w:rsidRPr="00861118">
        <w:t>fn</w:t>
      </w:r>
      <w:proofErr w:type="spellEnd"/>
      <w:r w:rsidRPr="00861118">
        <w:t xml:space="preserve">. Toda la estructura de la interfaz (inputs, outputs, </w:t>
      </w:r>
      <w:proofErr w:type="spellStart"/>
      <w:r w:rsidRPr="00861118">
        <w:t>examples</w:t>
      </w:r>
      <w:proofErr w:type="spellEnd"/>
      <w:r w:rsidRPr="00861118">
        <w:t xml:space="preserve">) queda intacta, reforzando la misma idea de la parte anterior: </w:t>
      </w:r>
      <w:proofErr w:type="spellStart"/>
      <w:r w:rsidRPr="00861118">
        <w:t>Gradio</w:t>
      </w:r>
      <w:proofErr w:type="spellEnd"/>
      <w:r w:rsidRPr="00861118">
        <w:t xml:space="preserve"> no sabe ni le importa qué modelo hay detrás de la función.</w:t>
      </w:r>
    </w:p>
    <w:p w14:paraId="6898EF2A" w14:textId="63323641" w:rsidR="0082306D" w:rsidRDefault="0082306D" w:rsidP="00E90BE6"/>
    <w:p w14:paraId="685C5051" w14:textId="77777777" w:rsidR="00F26F51" w:rsidRDefault="00F26F51" w:rsidP="00E90BE6"/>
    <w:p w14:paraId="721E0609" w14:textId="04DA6B3A" w:rsidR="00F26F51" w:rsidRDefault="00F26F51">
      <w:r>
        <w:br w:type="page"/>
      </w:r>
    </w:p>
    <w:p w14:paraId="06080ED8" w14:textId="625E05B0" w:rsidR="00F26F51" w:rsidRDefault="00F26F51" w:rsidP="00F26F51">
      <w:pPr>
        <w:pStyle w:val="Ttulo3"/>
        <w:rPr>
          <w:b/>
          <w:bCs/>
          <w:sz w:val="24"/>
          <w:szCs w:val="24"/>
          <w:highlight w:val="yellow"/>
        </w:rPr>
      </w:pPr>
      <w:r w:rsidRPr="0016111F">
        <w:rPr>
          <w:b/>
          <w:bCs/>
          <w:sz w:val="24"/>
          <w:szCs w:val="24"/>
          <w:highlight w:val="yellow"/>
        </w:rPr>
        <w:lastRenderedPageBreak/>
        <w:t>2.7.</w:t>
      </w:r>
      <w:r w:rsidR="001708E6">
        <w:rPr>
          <w:b/>
          <w:bCs/>
          <w:sz w:val="24"/>
          <w:szCs w:val="24"/>
          <w:highlight w:val="yellow"/>
        </w:rPr>
        <w:t xml:space="preserve">4 Que es </w:t>
      </w:r>
      <w:proofErr w:type="spellStart"/>
      <w:r w:rsidR="001708E6">
        <w:rPr>
          <w:b/>
          <w:bCs/>
          <w:sz w:val="24"/>
          <w:szCs w:val="24"/>
          <w:highlight w:val="yellow"/>
        </w:rPr>
        <w:t>Yield</w:t>
      </w:r>
      <w:proofErr w:type="spellEnd"/>
      <w:r w:rsidR="00613917">
        <w:rPr>
          <w:b/>
          <w:bCs/>
          <w:sz w:val="24"/>
          <w:szCs w:val="24"/>
          <w:highlight w:val="yellow"/>
        </w:rPr>
        <w:t xml:space="preserve"> (generador). Una </w:t>
      </w:r>
      <w:proofErr w:type="spellStart"/>
      <w:r w:rsidR="00613917">
        <w:rPr>
          <w:b/>
          <w:bCs/>
          <w:sz w:val="24"/>
          <w:szCs w:val="24"/>
          <w:highlight w:val="yellow"/>
        </w:rPr>
        <w:t>funcion</w:t>
      </w:r>
      <w:proofErr w:type="spellEnd"/>
      <w:r w:rsidR="00613917">
        <w:rPr>
          <w:b/>
          <w:bCs/>
          <w:sz w:val="24"/>
          <w:szCs w:val="24"/>
          <w:highlight w:val="yellow"/>
        </w:rPr>
        <w:t xml:space="preserve"> que usa </w:t>
      </w:r>
      <w:proofErr w:type="spellStart"/>
      <w:r w:rsidR="00613917">
        <w:rPr>
          <w:b/>
          <w:bCs/>
          <w:sz w:val="24"/>
          <w:szCs w:val="24"/>
          <w:highlight w:val="yellow"/>
        </w:rPr>
        <w:t>yield</w:t>
      </w:r>
      <w:proofErr w:type="spellEnd"/>
      <w:r w:rsidR="00613917">
        <w:rPr>
          <w:b/>
          <w:bCs/>
          <w:sz w:val="24"/>
          <w:szCs w:val="24"/>
          <w:highlight w:val="yellow"/>
        </w:rPr>
        <w:t xml:space="preserve"> se llama </w:t>
      </w:r>
      <w:proofErr w:type="spellStart"/>
      <w:r w:rsidR="00613917">
        <w:rPr>
          <w:b/>
          <w:bCs/>
          <w:sz w:val="24"/>
          <w:szCs w:val="24"/>
          <w:highlight w:val="yellow"/>
        </w:rPr>
        <w:t>funcion</w:t>
      </w:r>
      <w:proofErr w:type="spellEnd"/>
      <w:r w:rsidR="00613917">
        <w:rPr>
          <w:b/>
          <w:bCs/>
          <w:sz w:val="24"/>
          <w:szCs w:val="24"/>
          <w:highlight w:val="yellow"/>
        </w:rPr>
        <w:t xml:space="preserve"> generadora</w:t>
      </w:r>
    </w:p>
    <w:p w14:paraId="2BE1C047" w14:textId="2B97AC0B" w:rsidR="00613917" w:rsidRDefault="00CA57BB" w:rsidP="00613917">
      <w:proofErr w:type="spellStart"/>
      <w:r w:rsidRPr="00CA57BB">
        <w:rPr>
          <w:b/>
          <w:bCs/>
        </w:rPr>
        <w:t>Yield</w:t>
      </w:r>
      <w:proofErr w:type="spellEnd"/>
      <w:r w:rsidRPr="00CA57BB">
        <w:rPr>
          <w:b/>
          <w:bCs/>
        </w:rPr>
        <w:t xml:space="preserve"> pausa una </w:t>
      </w:r>
      <w:proofErr w:type="spellStart"/>
      <w:r w:rsidRPr="00CA57BB">
        <w:rPr>
          <w:b/>
          <w:bCs/>
        </w:rPr>
        <w:t>funcion</w:t>
      </w:r>
      <w:proofErr w:type="spellEnd"/>
      <w:r w:rsidRPr="00CA57BB">
        <w:rPr>
          <w:b/>
          <w:bCs/>
        </w:rPr>
        <w:t xml:space="preserve"> y entrega un valor, sin terminarla.</w:t>
      </w:r>
      <w:r>
        <w:rPr>
          <w:b/>
          <w:bCs/>
        </w:rPr>
        <w:t xml:space="preserve"> </w:t>
      </w:r>
      <w:r>
        <w:t>La próxima vez que se pida algo, sigue justo desde donde quedo.</w:t>
      </w:r>
    </w:p>
    <w:p w14:paraId="396F660A" w14:textId="77777777" w:rsidR="00CA57BB" w:rsidRPr="00CA57BB" w:rsidRDefault="00CA57BB" w:rsidP="00CA57BB">
      <w:pPr>
        <w:rPr>
          <w:b/>
          <w:bCs/>
          <w:sz w:val="24"/>
          <w:szCs w:val="28"/>
        </w:rPr>
      </w:pPr>
      <w:r w:rsidRPr="00CA57BB">
        <w:rPr>
          <w:b/>
          <w:bCs/>
          <w:sz w:val="24"/>
          <w:szCs w:val="28"/>
        </w:rPr>
        <w:t xml:space="preserve">Comparación con </w:t>
      </w:r>
      <w:proofErr w:type="spellStart"/>
      <w:r w:rsidRPr="00CA57BB">
        <w:rPr>
          <w:b/>
          <w:bCs/>
          <w:sz w:val="24"/>
          <w:szCs w:val="28"/>
        </w:rPr>
        <w:t>return</w:t>
      </w:r>
      <w:proofErr w:type="spellEnd"/>
    </w:p>
    <w:tbl>
      <w:tblPr>
        <w:tblStyle w:val="Tablaconcuadrcula4-nfasis4"/>
        <w:tblW w:w="0" w:type="auto"/>
        <w:tblLook w:val="04A0" w:firstRow="1" w:lastRow="0" w:firstColumn="1" w:lastColumn="0" w:noHBand="0" w:noVBand="1"/>
      </w:tblPr>
      <w:tblGrid>
        <w:gridCol w:w="5395"/>
        <w:gridCol w:w="5395"/>
      </w:tblGrid>
      <w:tr w:rsidR="00CA57BB" w14:paraId="5596E62A" w14:textId="77777777" w:rsidTr="00CA57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F7AEA4" w14:textId="122144E2" w:rsidR="00CA57BB" w:rsidRPr="00CA57BB" w:rsidRDefault="00CA57BB" w:rsidP="00613917">
            <w:pPr>
              <w:rPr>
                <w:b w:val="0"/>
                <w:bCs w:val="0"/>
              </w:rPr>
            </w:pPr>
            <w:proofErr w:type="spellStart"/>
            <w:r>
              <w:rPr>
                <w:b w:val="0"/>
                <w:bCs w:val="0"/>
              </w:rPr>
              <w:t>Return</w:t>
            </w:r>
            <w:proofErr w:type="spellEnd"/>
          </w:p>
        </w:tc>
        <w:tc>
          <w:tcPr>
            <w:tcW w:w="5395" w:type="dxa"/>
          </w:tcPr>
          <w:p w14:paraId="44F3BC98" w14:textId="15FDA809" w:rsidR="00CA57BB" w:rsidRPr="00CA57BB" w:rsidRDefault="00CA57BB" w:rsidP="00613917">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CA57BB">
              <w:rPr>
                <w:b w:val="0"/>
                <w:bCs w:val="0"/>
              </w:rPr>
              <w:t>yield</w:t>
            </w:r>
            <w:proofErr w:type="spellEnd"/>
          </w:p>
        </w:tc>
      </w:tr>
      <w:tr w:rsidR="00CA57BB" w14:paraId="5343C23D" w14:textId="77777777" w:rsidTr="00CA57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8B606" w14:textId="04796F97" w:rsidR="00CA57BB" w:rsidRPr="00CA57BB" w:rsidRDefault="00CA57BB" w:rsidP="00613917">
            <w:r w:rsidRPr="00CA57BB">
              <w:rPr>
                <w:b w:val="0"/>
                <w:bCs w:val="0"/>
              </w:rPr>
              <w:t>Entrega un valor y</w:t>
            </w:r>
            <w:r>
              <w:t xml:space="preserve"> </w:t>
            </w:r>
            <w:r>
              <w:rPr>
                <w:b w:val="0"/>
                <w:bCs w:val="0"/>
              </w:rPr>
              <w:t xml:space="preserve">termina </w:t>
            </w:r>
            <w:r>
              <w:t xml:space="preserve">la </w:t>
            </w:r>
            <w:proofErr w:type="spellStart"/>
            <w:r>
              <w:t>funcion</w:t>
            </w:r>
            <w:proofErr w:type="spellEnd"/>
          </w:p>
        </w:tc>
        <w:tc>
          <w:tcPr>
            <w:tcW w:w="5395" w:type="dxa"/>
          </w:tcPr>
          <w:p w14:paraId="7E3BB2B5" w14:textId="1EA08458" w:rsidR="00CA57BB" w:rsidRPr="00CA57BB" w:rsidRDefault="00CA57BB" w:rsidP="00613917">
            <w:pPr>
              <w:cnfStyle w:val="000000100000" w:firstRow="0" w:lastRow="0" w:firstColumn="0" w:lastColumn="0" w:oddVBand="0" w:evenVBand="0" w:oddHBand="1" w:evenHBand="0" w:firstRowFirstColumn="0" w:firstRowLastColumn="0" w:lastRowFirstColumn="0" w:lastRowLastColumn="0"/>
            </w:pPr>
            <w:proofErr w:type="spellStart"/>
            <w:r>
              <w:t>Entrga</w:t>
            </w:r>
            <w:proofErr w:type="spellEnd"/>
            <w:r>
              <w:t xml:space="preserve"> un valor y </w:t>
            </w:r>
            <w:r>
              <w:rPr>
                <w:b/>
                <w:bCs/>
              </w:rPr>
              <w:t xml:space="preserve">pausa </w:t>
            </w:r>
            <w:r>
              <w:t xml:space="preserve">la </w:t>
            </w:r>
            <w:proofErr w:type="spellStart"/>
            <w:r>
              <w:t>funcion</w:t>
            </w:r>
            <w:proofErr w:type="spellEnd"/>
          </w:p>
        </w:tc>
      </w:tr>
      <w:tr w:rsidR="00CA57BB" w14:paraId="57B56BBC" w14:textId="77777777" w:rsidTr="00CA57BB">
        <w:tc>
          <w:tcPr>
            <w:cnfStyle w:val="001000000000" w:firstRow="0" w:lastRow="0" w:firstColumn="1" w:lastColumn="0" w:oddVBand="0" w:evenVBand="0" w:oddHBand="0" w:evenHBand="0" w:firstRowFirstColumn="0" w:firstRowLastColumn="0" w:lastRowFirstColumn="0" w:lastRowLastColumn="0"/>
            <w:tcW w:w="5395" w:type="dxa"/>
          </w:tcPr>
          <w:p w14:paraId="2EAFBD8A" w14:textId="5F4FCF6E" w:rsidR="00CA57BB" w:rsidRPr="00CA57BB" w:rsidRDefault="00CA57BB" w:rsidP="00613917">
            <w:pPr>
              <w:rPr>
                <w:b w:val="0"/>
                <w:bCs w:val="0"/>
              </w:rPr>
            </w:pPr>
            <w:r w:rsidRPr="00CA57BB">
              <w:rPr>
                <w:b w:val="0"/>
                <w:bCs w:val="0"/>
              </w:rPr>
              <w:t>Solo puedes obtener 1 resultado</w:t>
            </w:r>
          </w:p>
        </w:tc>
        <w:tc>
          <w:tcPr>
            <w:tcW w:w="5395" w:type="dxa"/>
          </w:tcPr>
          <w:p w14:paraId="27072223" w14:textId="7EF412E2" w:rsidR="00CA57BB" w:rsidRDefault="00BD1C81" w:rsidP="00613917">
            <w:pPr>
              <w:cnfStyle w:val="000000000000" w:firstRow="0" w:lastRow="0" w:firstColumn="0" w:lastColumn="0" w:oddVBand="0" w:evenVBand="0" w:oddHBand="0" w:evenHBand="0" w:firstRowFirstColumn="0" w:firstRowLastColumn="0" w:lastRowFirstColumn="0" w:lastRowLastColumn="0"/>
            </w:pPr>
            <w:r w:rsidRPr="00BD1C81">
              <w:t>Puedes obtener varios resultados, uno por uno, a lo largo del tiempo</w:t>
            </w:r>
          </w:p>
        </w:tc>
      </w:tr>
    </w:tbl>
    <w:p w14:paraId="1E8B1059" w14:textId="77777777" w:rsidR="00CA57BB" w:rsidRPr="00CA57BB" w:rsidRDefault="00CA57BB" w:rsidP="00613917"/>
    <w:p w14:paraId="6EBC67F0" w14:textId="77777777" w:rsidR="00BD1C81" w:rsidRPr="00BD1C81" w:rsidRDefault="00BD1C81" w:rsidP="00BD1C81">
      <w:pPr>
        <w:rPr>
          <w:b/>
          <w:bCs/>
          <w:sz w:val="24"/>
          <w:szCs w:val="28"/>
        </w:rPr>
      </w:pPr>
      <w:r w:rsidRPr="00BD1C81">
        <w:rPr>
          <w:b/>
          <w:bCs/>
          <w:sz w:val="24"/>
          <w:szCs w:val="28"/>
        </w:rPr>
        <w:t>Ejemplo mínimo</w:t>
      </w:r>
    </w:p>
    <w:p w14:paraId="40A1BC1D" w14:textId="15DA119B" w:rsidR="001708E6" w:rsidRDefault="00D97E43" w:rsidP="001708E6">
      <w:pPr>
        <w:rPr>
          <w:highlight w:val="yellow"/>
        </w:rPr>
      </w:pPr>
      <w:r w:rsidRPr="00D97E43">
        <w:rPr>
          <w:noProof/>
        </w:rPr>
        <w:drawing>
          <wp:inline distT="0" distB="0" distL="0" distR="0" wp14:anchorId="69E22CEA" wp14:editId="1E5D38E1">
            <wp:extent cx="4791075" cy="990463"/>
            <wp:effectExtent l="19050" t="19050" r="9525" b="19685"/>
            <wp:docPr id="5831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9471" name=""/>
                    <pic:cNvPicPr/>
                  </pic:nvPicPr>
                  <pic:blipFill>
                    <a:blip r:embed="rId744"/>
                    <a:stretch>
                      <a:fillRect/>
                    </a:stretch>
                  </pic:blipFill>
                  <pic:spPr>
                    <a:xfrm>
                      <a:off x="0" y="0"/>
                      <a:ext cx="4799002" cy="992102"/>
                    </a:xfrm>
                    <a:prstGeom prst="rect">
                      <a:avLst/>
                    </a:prstGeom>
                    <a:ln w="19050">
                      <a:solidFill>
                        <a:schemeClr val="tx1"/>
                      </a:solidFill>
                    </a:ln>
                  </pic:spPr>
                </pic:pic>
              </a:graphicData>
            </a:graphic>
          </wp:inline>
        </w:drawing>
      </w:r>
    </w:p>
    <w:p w14:paraId="52943EF3" w14:textId="77777777" w:rsidR="00D97E43" w:rsidRPr="00D97E43" w:rsidRDefault="00D97E43" w:rsidP="00D97E43">
      <w:r w:rsidRPr="00D97E43">
        <w:t xml:space="preserve">Si la recorres con un </w:t>
      </w:r>
      <w:proofErr w:type="spellStart"/>
      <w:r w:rsidRPr="00D97E43">
        <w:rPr>
          <w:b/>
          <w:bCs/>
        </w:rPr>
        <w:t>for</w:t>
      </w:r>
      <w:proofErr w:type="spellEnd"/>
      <w:r w:rsidRPr="00D97E43">
        <w:rPr>
          <w:b/>
          <w:bCs/>
        </w:rPr>
        <w:t>:</w:t>
      </w:r>
    </w:p>
    <w:p w14:paraId="66332432" w14:textId="49C4EA14" w:rsidR="00D97E43" w:rsidRDefault="00D97E43" w:rsidP="001708E6">
      <w:pPr>
        <w:rPr>
          <w:highlight w:val="yellow"/>
        </w:rPr>
      </w:pPr>
      <w:r w:rsidRPr="00D97E43">
        <w:rPr>
          <w:noProof/>
        </w:rPr>
        <w:drawing>
          <wp:inline distT="0" distB="0" distL="0" distR="0" wp14:anchorId="2254E393" wp14:editId="217764A0">
            <wp:extent cx="4772025" cy="777369"/>
            <wp:effectExtent l="38100" t="38100" r="28575" b="41910"/>
            <wp:docPr id="175577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6362" name=""/>
                    <pic:cNvPicPr/>
                  </pic:nvPicPr>
                  <pic:blipFill>
                    <a:blip r:embed="rId745"/>
                    <a:stretch>
                      <a:fillRect/>
                    </a:stretch>
                  </pic:blipFill>
                  <pic:spPr>
                    <a:xfrm>
                      <a:off x="0" y="0"/>
                      <a:ext cx="4783604" cy="779255"/>
                    </a:xfrm>
                    <a:prstGeom prst="rect">
                      <a:avLst/>
                    </a:prstGeom>
                    <a:ln w="28575">
                      <a:solidFill>
                        <a:schemeClr val="tx1"/>
                      </a:solidFill>
                    </a:ln>
                  </pic:spPr>
                </pic:pic>
              </a:graphicData>
            </a:graphic>
          </wp:inline>
        </w:drawing>
      </w:r>
    </w:p>
    <w:p w14:paraId="5C901F83" w14:textId="77777777" w:rsidR="00D97E43" w:rsidRPr="00D97E43" w:rsidRDefault="00D97E43" w:rsidP="00D97E43">
      <w:r w:rsidRPr="00D97E43">
        <w:t>Sale:</w:t>
      </w:r>
    </w:p>
    <w:p w14:paraId="407B5AE2" w14:textId="762EBF93" w:rsidR="00D97E43" w:rsidRDefault="009852C1" w:rsidP="001708E6">
      <w:pPr>
        <w:rPr>
          <w:highlight w:val="yellow"/>
        </w:rPr>
      </w:pPr>
      <w:r w:rsidRPr="009852C1">
        <w:rPr>
          <w:noProof/>
        </w:rPr>
        <w:drawing>
          <wp:inline distT="0" distB="0" distL="0" distR="0" wp14:anchorId="7A786A27" wp14:editId="350F55EF">
            <wp:extent cx="4914900" cy="642854"/>
            <wp:effectExtent l="19050" t="19050" r="19050" b="24130"/>
            <wp:docPr id="15699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9184" name=""/>
                    <pic:cNvPicPr/>
                  </pic:nvPicPr>
                  <pic:blipFill>
                    <a:blip r:embed="rId746"/>
                    <a:stretch>
                      <a:fillRect/>
                    </a:stretch>
                  </pic:blipFill>
                  <pic:spPr>
                    <a:xfrm>
                      <a:off x="0" y="0"/>
                      <a:ext cx="4963038" cy="649150"/>
                    </a:xfrm>
                    <a:prstGeom prst="rect">
                      <a:avLst/>
                    </a:prstGeom>
                    <a:ln w="19050">
                      <a:solidFill>
                        <a:schemeClr val="tx1"/>
                      </a:solidFill>
                    </a:ln>
                  </pic:spPr>
                </pic:pic>
              </a:graphicData>
            </a:graphic>
          </wp:inline>
        </w:drawing>
      </w:r>
    </w:p>
    <w:p w14:paraId="59471F0D" w14:textId="77777777" w:rsidR="009852C1" w:rsidRPr="009852C1" w:rsidRDefault="009852C1" w:rsidP="009852C1">
      <w:r w:rsidRPr="009852C1">
        <w:t xml:space="preserve">Cada </w:t>
      </w:r>
      <w:proofErr w:type="spellStart"/>
      <w:r w:rsidRPr="009852C1">
        <w:rPr>
          <w:b/>
          <w:bCs/>
        </w:rPr>
        <w:t>yield</w:t>
      </w:r>
      <w:proofErr w:type="spellEnd"/>
      <w:r w:rsidRPr="009852C1">
        <w:t xml:space="preserve"> entrega un valor y la función se congela ahí, hasta que se le pide el siguiente.</w:t>
      </w:r>
    </w:p>
    <w:p w14:paraId="634DA804" w14:textId="77777777" w:rsidR="00612CBD" w:rsidRPr="00612CBD" w:rsidRDefault="00612CBD" w:rsidP="00612CBD">
      <w:pPr>
        <w:rPr>
          <w:b/>
          <w:bCs/>
          <w:sz w:val="24"/>
          <w:szCs w:val="28"/>
          <w:highlight w:val="yellow"/>
        </w:rPr>
      </w:pPr>
      <w:r w:rsidRPr="00612CBD">
        <w:rPr>
          <w:b/>
          <w:bCs/>
          <w:sz w:val="24"/>
          <w:szCs w:val="28"/>
          <w:highlight w:val="yellow"/>
        </w:rPr>
        <w:t>Con el ejemplo del notebook</w:t>
      </w:r>
    </w:p>
    <w:p w14:paraId="5BC86644" w14:textId="51F8F613" w:rsidR="009852C1" w:rsidRPr="001708E6" w:rsidRDefault="00612CBD" w:rsidP="001708E6">
      <w:pPr>
        <w:rPr>
          <w:highlight w:val="yellow"/>
        </w:rPr>
      </w:pPr>
      <w:r w:rsidRPr="00612CBD">
        <w:rPr>
          <w:noProof/>
        </w:rPr>
        <w:drawing>
          <wp:inline distT="0" distB="0" distL="0" distR="0" wp14:anchorId="57051862" wp14:editId="077F9F23">
            <wp:extent cx="4848225" cy="1217855"/>
            <wp:effectExtent l="19050" t="19050" r="9525" b="20955"/>
            <wp:docPr id="26298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6642" name=""/>
                    <pic:cNvPicPr/>
                  </pic:nvPicPr>
                  <pic:blipFill>
                    <a:blip r:embed="rId747"/>
                    <a:stretch>
                      <a:fillRect/>
                    </a:stretch>
                  </pic:blipFill>
                  <pic:spPr>
                    <a:xfrm>
                      <a:off x="0" y="0"/>
                      <a:ext cx="4858716" cy="1220490"/>
                    </a:xfrm>
                    <a:prstGeom prst="rect">
                      <a:avLst/>
                    </a:prstGeom>
                    <a:ln w="19050">
                      <a:solidFill>
                        <a:schemeClr val="tx1"/>
                      </a:solidFill>
                    </a:ln>
                  </pic:spPr>
                </pic:pic>
              </a:graphicData>
            </a:graphic>
          </wp:inline>
        </w:drawing>
      </w:r>
    </w:p>
    <w:p w14:paraId="4A504F89" w14:textId="696541BF" w:rsidR="00F26F51" w:rsidRDefault="00612CBD" w:rsidP="00E90BE6">
      <w:r>
        <w:t xml:space="preserve">Cada vez que llega un </w:t>
      </w:r>
      <w:proofErr w:type="spellStart"/>
      <w:r>
        <w:rPr>
          <w:b/>
          <w:bCs/>
        </w:rPr>
        <w:t>chunk</w:t>
      </w:r>
      <w:proofErr w:type="spellEnd"/>
      <w:r>
        <w:rPr>
          <w:b/>
          <w:bCs/>
        </w:rPr>
        <w:t xml:space="preserve"> </w:t>
      </w:r>
      <w:r>
        <w:t xml:space="preserve">nuevo del modelo, </w:t>
      </w:r>
      <w:proofErr w:type="spellStart"/>
      <w:r>
        <w:rPr>
          <w:b/>
          <w:bCs/>
        </w:rPr>
        <w:t>result</w:t>
      </w:r>
      <w:proofErr w:type="spellEnd"/>
      <w:r>
        <w:rPr>
          <w:b/>
          <w:bCs/>
        </w:rPr>
        <w:t xml:space="preserve"> </w:t>
      </w:r>
      <w:r>
        <w:t xml:space="preserve">crece un poco, y </w:t>
      </w:r>
      <w:proofErr w:type="spellStart"/>
      <w:r>
        <w:rPr>
          <w:b/>
          <w:bCs/>
        </w:rPr>
        <w:t>yield</w:t>
      </w:r>
      <w:proofErr w:type="spellEnd"/>
      <w:r>
        <w:rPr>
          <w:b/>
          <w:bCs/>
        </w:rPr>
        <w:t xml:space="preserve"> </w:t>
      </w:r>
      <w:proofErr w:type="spellStart"/>
      <w:r>
        <w:rPr>
          <w:b/>
          <w:bCs/>
        </w:rPr>
        <w:t>result</w:t>
      </w:r>
      <w:proofErr w:type="spellEnd"/>
      <w:r>
        <w:rPr>
          <w:b/>
          <w:bCs/>
        </w:rPr>
        <w:t xml:space="preserve"> </w:t>
      </w:r>
      <w:r w:rsidR="00252CBD">
        <w:t xml:space="preserve">lo entrega. </w:t>
      </w:r>
      <w:proofErr w:type="spellStart"/>
      <w:r w:rsidR="00252CBD">
        <w:t>Gradio</w:t>
      </w:r>
      <w:proofErr w:type="spellEnd"/>
      <w:r w:rsidR="00252CBD">
        <w:t xml:space="preserve"> recibe cada entrega y </w:t>
      </w:r>
      <w:r w:rsidR="00252CBD">
        <w:rPr>
          <w:b/>
          <w:bCs/>
        </w:rPr>
        <w:t xml:space="preserve">repinta la pantalla </w:t>
      </w:r>
      <w:r w:rsidR="00252CBD">
        <w:t>con el texto acumulado hasta ese</w:t>
      </w:r>
      <w:r w:rsidR="002C4096">
        <w:t xml:space="preserve"> momento, dando el efecto de </w:t>
      </w:r>
      <w:proofErr w:type="spellStart"/>
      <w:r w:rsidR="002C4096">
        <w:t>maquina</w:t>
      </w:r>
      <w:proofErr w:type="spellEnd"/>
      <w:r w:rsidR="002C4096">
        <w:t xml:space="preserve"> de escribir.</w:t>
      </w:r>
    </w:p>
    <w:p w14:paraId="22C7532A" w14:textId="3CEA8183" w:rsidR="002C4096" w:rsidRDefault="002C4096" w:rsidP="00E90BE6">
      <w:r>
        <w:rPr>
          <w:b/>
          <w:bCs/>
        </w:rPr>
        <w:t xml:space="preserve">Una </w:t>
      </w:r>
      <w:proofErr w:type="spellStart"/>
      <w:r>
        <w:rPr>
          <w:b/>
          <w:bCs/>
        </w:rPr>
        <w:t>funcion</w:t>
      </w:r>
      <w:proofErr w:type="spellEnd"/>
      <w:r>
        <w:rPr>
          <w:b/>
          <w:bCs/>
        </w:rPr>
        <w:t xml:space="preserve"> con </w:t>
      </w:r>
      <w:proofErr w:type="spellStart"/>
      <w:r>
        <w:rPr>
          <w:b/>
          <w:bCs/>
        </w:rPr>
        <w:t>yield</w:t>
      </w:r>
      <w:proofErr w:type="spellEnd"/>
      <w:r>
        <w:rPr>
          <w:b/>
          <w:bCs/>
        </w:rPr>
        <w:t xml:space="preserve"> se llama generador, </w:t>
      </w:r>
      <w:r>
        <w:t xml:space="preserve">y es justo el tipo de </w:t>
      </w:r>
      <w:proofErr w:type="spellStart"/>
      <w:r>
        <w:t>funcion</w:t>
      </w:r>
      <w:proofErr w:type="spellEnd"/>
      <w:r>
        <w:t xml:space="preserve"> que </w:t>
      </w:r>
      <w:proofErr w:type="spellStart"/>
      <w:r>
        <w:t>Gradio</w:t>
      </w:r>
      <w:proofErr w:type="spellEnd"/>
      <w:r>
        <w:t xml:space="preserve"> sabe detectar </w:t>
      </w:r>
      <w:proofErr w:type="spellStart"/>
      <w:r>
        <w:t>automaticamnte</w:t>
      </w:r>
      <w:proofErr w:type="spellEnd"/>
      <w:r>
        <w:t xml:space="preserve"> para mostrar resultados progresivos.</w:t>
      </w:r>
    </w:p>
    <w:p w14:paraId="341269D3" w14:textId="77777777" w:rsidR="00127D46" w:rsidRDefault="00127D46" w:rsidP="00E90BE6">
      <w:pPr>
        <w:pBdr>
          <w:bottom w:val="single" w:sz="6" w:space="1" w:color="auto"/>
        </w:pBdr>
      </w:pPr>
    </w:p>
    <w:p w14:paraId="41296C8D" w14:textId="77777777" w:rsidR="00127D46" w:rsidRPr="00127D46" w:rsidRDefault="00127D46" w:rsidP="00127D46">
      <w:r w:rsidRPr="00127D46">
        <w:lastRenderedPageBreak/>
        <w:t xml:space="preserve">Sin código por un momento. Pensemos en </w:t>
      </w:r>
      <w:r w:rsidRPr="00127D46">
        <w:rPr>
          <w:b/>
          <w:bCs/>
        </w:rPr>
        <w:t>un dispensador de chicles</w:t>
      </w:r>
      <w:r w:rsidRPr="00127D46">
        <w:t>.</w:t>
      </w:r>
    </w:p>
    <w:p w14:paraId="6D36259A" w14:textId="77777777" w:rsidR="00127D46" w:rsidRPr="00127D46" w:rsidRDefault="00127D46" w:rsidP="00127D46">
      <w:pPr>
        <w:rPr>
          <w:b/>
          <w:bCs/>
        </w:rPr>
      </w:pPr>
      <w:proofErr w:type="spellStart"/>
      <w:r w:rsidRPr="00127D46">
        <w:rPr>
          <w:b/>
          <w:bCs/>
        </w:rPr>
        <w:t>return</w:t>
      </w:r>
      <w:proofErr w:type="spellEnd"/>
      <w:r w:rsidRPr="00127D46">
        <w:rPr>
          <w:b/>
          <w:bCs/>
        </w:rPr>
        <w:t xml:space="preserve"> es como pedir “dame todos los chicles de una vez”</w:t>
      </w:r>
    </w:p>
    <w:p w14:paraId="514D709E" w14:textId="77777777" w:rsidR="00127D46" w:rsidRPr="00127D46" w:rsidRDefault="00127D46" w:rsidP="00127D46">
      <w:r w:rsidRPr="00127D46">
        <w:t xml:space="preserve">Metes una moneda, y la máquina te tira </w:t>
      </w:r>
      <w:r w:rsidRPr="00127D46">
        <w:rPr>
          <w:b/>
          <w:bCs/>
        </w:rPr>
        <w:t>todos</w:t>
      </w:r>
      <w:r w:rsidRPr="00127D46">
        <w:t xml:space="preserve"> los chicles juntos en la mano, y se acaba. No puedes pedirle más hasta volver a pagar desde cero.</w:t>
      </w:r>
    </w:p>
    <w:p w14:paraId="22E637FD" w14:textId="77777777" w:rsidR="00127D46" w:rsidRPr="00127D46" w:rsidRDefault="00127D46" w:rsidP="00127D46">
      <w:pPr>
        <w:rPr>
          <w:b/>
          <w:bCs/>
        </w:rPr>
      </w:pPr>
      <w:proofErr w:type="spellStart"/>
      <w:r w:rsidRPr="00127D46">
        <w:rPr>
          <w:b/>
          <w:bCs/>
        </w:rPr>
        <w:t>yield</w:t>
      </w:r>
      <w:proofErr w:type="spellEnd"/>
      <w:r w:rsidRPr="00127D46">
        <w:rPr>
          <w:b/>
          <w:bCs/>
        </w:rPr>
        <w:t xml:space="preserve"> es como pedir “dame un chicle a la vez”</w:t>
      </w:r>
    </w:p>
    <w:p w14:paraId="74FEAF89" w14:textId="77777777" w:rsidR="00127D46" w:rsidRPr="00127D46" w:rsidRDefault="00127D46" w:rsidP="00127D46">
      <w:r w:rsidRPr="00127D46">
        <w:t xml:space="preserve">Metes una moneda, giras la manija, sale </w:t>
      </w:r>
      <w:r w:rsidRPr="00127D46">
        <w:rPr>
          <w:b/>
          <w:bCs/>
        </w:rPr>
        <w:t>un</w:t>
      </w:r>
      <w:r w:rsidRPr="00127D46">
        <w:t xml:space="preserve"> chicle. La máquina se queda ahí, lista. Giras de nuevo, sale </w:t>
      </w:r>
      <w:r w:rsidRPr="00127D46">
        <w:rPr>
          <w:b/>
          <w:bCs/>
        </w:rPr>
        <w:t>otro</w:t>
      </w:r>
      <w:r w:rsidRPr="00127D46">
        <w:t xml:space="preserve"> chicle. Y así, uno por uno, sin tener que reiniciar la máquina.</w:t>
      </w:r>
    </w:p>
    <w:p w14:paraId="38477547" w14:textId="77777777" w:rsidR="00127D46" w:rsidRPr="00127D46" w:rsidRDefault="00127D46" w:rsidP="00127D46">
      <w:pPr>
        <w:rPr>
          <w:b/>
          <w:bCs/>
          <w:sz w:val="24"/>
          <w:szCs w:val="28"/>
        </w:rPr>
      </w:pPr>
      <w:r w:rsidRPr="00127D46">
        <w:rPr>
          <w:b/>
          <w:bCs/>
          <w:sz w:val="24"/>
          <w:szCs w:val="28"/>
          <w:highlight w:val="yellow"/>
        </w:rPr>
        <w:t>Con el ejemplo de los números</w:t>
      </w:r>
    </w:p>
    <w:p w14:paraId="3C24E4D1" w14:textId="0FECDE65" w:rsidR="00127D46" w:rsidRDefault="006E076A" w:rsidP="00E90BE6">
      <w:r w:rsidRPr="006E076A">
        <w:rPr>
          <w:noProof/>
        </w:rPr>
        <w:drawing>
          <wp:inline distT="0" distB="0" distL="0" distR="0" wp14:anchorId="0D1C7CC5" wp14:editId="65BEB529">
            <wp:extent cx="5562600" cy="1209550"/>
            <wp:effectExtent l="19050" t="19050" r="19050" b="10160"/>
            <wp:docPr id="3463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54542" name=""/>
                    <pic:cNvPicPr/>
                  </pic:nvPicPr>
                  <pic:blipFill>
                    <a:blip r:embed="rId748"/>
                    <a:stretch>
                      <a:fillRect/>
                    </a:stretch>
                  </pic:blipFill>
                  <pic:spPr>
                    <a:xfrm>
                      <a:off x="0" y="0"/>
                      <a:ext cx="5568434" cy="1210819"/>
                    </a:xfrm>
                    <a:prstGeom prst="rect">
                      <a:avLst/>
                    </a:prstGeom>
                    <a:ln w="19050">
                      <a:solidFill>
                        <a:schemeClr val="tx1"/>
                      </a:solidFill>
                    </a:ln>
                  </pic:spPr>
                </pic:pic>
              </a:graphicData>
            </a:graphic>
          </wp:inline>
        </w:drawing>
      </w:r>
    </w:p>
    <w:p w14:paraId="625FDC0C" w14:textId="16DFCF87" w:rsidR="006E076A" w:rsidRPr="006E076A" w:rsidRDefault="006E076A" w:rsidP="006E076A">
      <w:pPr>
        <w:pStyle w:val="Prrafodelista"/>
        <w:numPr>
          <w:ilvl w:val="0"/>
          <w:numId w:val="44"/>
        </w:numPr>
      </w:pPr>
      <w:r w:rsidRPr="006E076A">
        <w:t xml:space="preserve">La primera vez que “giras la manija”, la función corre hasta el primer </w:t>
      </w:r>
      <w:proofErr w:type="spellStart"/>
      <w:r w:rsidRPr="006E076A">
        <w:t>yield</w:t>
      </w:r>
      <w:proofErr w:type="spellEnd"/>
      <w:r w:rsidRPr="006E076A">
        <w:t xml:space="preserve"> y te da </w:t>
      </w:r>
      <w:r w:rsidRPr="006E076A">
        <w:rPr>
          <w:b/>
          <w:bCs/>
        </w:rPr>
        <w:t>1</w:t>
      </w:r>
      <w:r w:rsidRPr="006E076A">
        <w:t>. Se congela ahí.</w:t>
      </w:r>
    </w:p>
    <w:p w14:paraId="1289AC20" w14:textId="08905E01" w:rsidR="006E076A" w:rsidRPr="006E076A" w:rsidRDefault="006E076A" w:rsidP="006E076A">
      <w:pPr>
        <w:pStyle w:val="Prrafodelista"/>
        <w:numPr>
          <w:ilvl w:val="0"/>
          <w:numId w:val="44"/>
        </w:numPr>
      </w:pPr>
      <w:r w:rsidRPr="006E076A">
        <w:t xml:space="preserve">La segunda vez, sigue desde donde quedó, corre hasta el segundo </w:t>
      </w:r>
      <w:proofErr w:type="spellStart"/>
      <w:r w:rsidRPr="006E076A">
        <w:t>yield</w:t>
      </w:r>
      <w:proofErr w:type="spellEnd"/>
      <w:r w:rsidRPr="006E076A">
        <w:t xml:space="preserve"> y te da </w:t>
      </w:r>
      <w:r w:rsidRPr="006E076A">
        <w:rPr>
          <w:b/>
          <w:bCs/>
        </w:rPr>
        <w:t>2</w:t>
      </w:r>
      <w:r w:rsidRPr="006E076A">
        <w:t>.</w:t>
      </w:r>
    </w:p>
    <w:p w14:paraId="469D1374" w14:textId="64EA90AD" w:rsidR="006E076A" w:rsidRPr="006E076A" w:rsidRDefault="006E076A" w:rsidP="006E076A">
      <w:pPr>
        <w:pStyle w:val="Prrafodelista"/>
        <w:numPr>
          <w:ilvl w:val="0"/>
          <w:numId w:val="44"/>
        </w:numPr>
      </w:pPr>
      <w:r w:rsidRPr="006E076A">
        <w:t xml:space="preserve">La tercera vez, te da </w:t>
      </w:r>
      <w:r w:rsidRPr="006E076A">
        <w:rPr>
          <w:b/>
          <w:bCs/>
        </w:rPr>
        <w:t>3</w:t>
      </w:r>
      <w:r w:rsidRPr="006E076A">
        <w:t>.</w:t>
      </w:r>
    </w:p>
    <w:p w14:paraId="7CD298F2" w14:textId="77777777" w:rsidR="006E076A" w:rsidRDefault="006E076A" w:rsidP="00E90BE6"/>
    <w:p w14:paraId="4F9547BB" w14:textId="77777777" w:rsidR="006E076A" w:rsidRPr="006E076A" w:rsidRDefault="006E076A" w:rsidP="006E076A">
      <w:r w:rsidRPr="006E076A">
        <w:t xml:space="preserve">No ejecuta todo de golpe; va entregando de a poco, y </w:t>
      </w:r>
      <w:r w:rsidRPr="006E076A">
        <w:rPr>
          <w:b/>
          <w:bCs/>
        </w:rPr>
        <w:t>se acuerda dónde se quedó</w:t>
      </w:r>
      <w:r w:rsidRPr="006E076A">
        <w:t xml:space="preserve"> cada vez.</w:t>
      </w:r>
    </w:p>
    <w:p w14:paraId="4CE29C65" w14:textId="77777777" w:rsidR="004A3FEB" w:rsidRPr="004A3FEB" w:rsidRDefault="004A3FEB" w:rsidP="004A3FEB">
      <w:pPr>
        <w:rPr>
          <w:b/>
          <w:bCs/>
          <w:sz w:val="24"/>
          <w:szCs w:val="28"/>
        </w:rPr>
      </w:pPr>
      <w:r w:rsidRPr="004A3FEB">
        <w:rPr>
          <w:b/>
          <w:bCs/>
          <w:sz w:val="24"/>
          <w:szCs w:val="28"/>
          <w:highlight w:val="yellow"/>
        </w:rPr>
        <w:t>Por qué sirve esto para el streaming de GPT</w:t>
      </w:r>
    </w:p>
    <w:p w14:paraId="1C7361F4" w14:textId="77777777" w:rsidR="004A3FEB" w:rsidRPr="004A3FEB" w:rsidRDefault="004A3FEB" w:rsidP="004A3FEB">
      <w:r w:rsidRPr="004A3FEB">
        <w:t xml:space="preserve">El modelo no manda la respuesta completa de una vez; la manda en </w:t>
      </w:r>
      <w:r w:rsidRPr="004A3FEB">
        <w:rPr>
          <w:b/>
          <w:bCs/>
        </w:rPr>
        <w:t>trocitos</w:t>
      </w:r>
      <w:r w:rsidRPr="004A3FEB">
        <w:t xml:space="preserve"> (los </w:t>
      </w:r>
      <w:proofErr w:type="spellStart"/>
      <w:r w:rsidRPr="004A3FEB">
        <w:t>chunk</w:t>
      </w:r>
      <w:proofErr w:type="spellEnd"/>
      <w:r w:rsidRPr="004A3FEB">
        <w:t xml:space="preserve"> que ya vimos). Cada vez que llega un trocito nuevo:</w:t>
      </w:r>
    </w:p>
    <w:p w14:paraId="7D4BBCD6" w14:textId="1C464ABC" w:rsidR="002C4096" w:rsidRDefault="004A3FEB" w:rsidP="00E90BE6">
      <w:r w:rsidRPr="004A3FEB">
        <w:rPr>
          <w:noProof/>
        </w:rPr>
        <w:drawing>
          <wp:inline distT="0" distB="0" distL="0" distR="0" wp14:anchorId="4FADD8B3" wp14:editId="21DFE4CB">
            <wp:extent cx="5753100" cy="980721"/>
            <wp:effectExtent l="38100" t="38100" r="38100" b="29210"/>
            <wp:docPr id="25212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4955" name=""/>
                    <pic:cNvPicPr/>
                  </pic:nvPicPr>
                  <pic:blipFill>
                    <a:blip r:embed="rId749"/>
                    <a:stretch>
                      <a:fillRect/>
                    </a:stretch>
                  </pic:blipFill>
                  <pic:spPr>
                    <a:xfrm>
                      <a:off x="0" y="0"/>
                      <a:ext cx="5758158" cy="981583"/>
                    </a:xfrm>
                    <a:prstGeom prst="rect">
                      <a:avLst/>
                    </a:prstGeom>
                    <a:ln w="28575">
                      <a:solidFill>
                        <a:schemeClr val="tx1"/>
                      </a:solidFill>
                    </a:ln>
                  </pic:spPr>
                </pic:pic>
              </a:graphicData>
            </a:graphic>
          </wp:inline>
        </w:drawing>
      </w:r>
    </w:p>
    <w:p w14:paraId="0C52B5ED" w14:textId="77777777" w:rsidR="004A3FEB" w:rsidRPr="004A3FEB" w:rsidRDefault="004A3FEB" w:rsidP="004A3FEB">
      <w:r w:rsidRPr="004A3FEB">
        <w:t xml:space="preserve">Es como decir: “cada vez que me llega un trocito nuevo de chicle, lo agrego al montoncito que ya tenía, y te muestro el montoncito actualizado”. Por eso en pantalla ves el texto </w:t>
      </w:r>
      <w:r w:rsidRPr="004A3FEB">
        <w:rPr>
          <w:b/>
          <w:bCs/>
        </w:rPr>
        <w:t>creciendo poquito a poco</w:t>
      </w:r>
      <w:r w:rsidRPr="004A3FEB">
        <w:t>, como si alguien estuviera escribiendo en vivo, en vez de aparecer todo junto al final.</w:t>
      </w:r>
    </w:p>
    <w:p w14:paraId="042ED7B4" w14:textId="77777777" w:rsidR="00ED4A5C" w:rsidRPr="00ED4A5C" w:rsidRDefault="00ED4A5C" w:rsidP="00ED4A5C">
      <w:pPr>
        <w:rPr>
          <w:b/>
          <w:bCs/>
          <w:sz w:val="24"/>
          <w:szCs w:val="28"/>
        </w:rPr>
      </w:pPr>
      <w:r w:rsidRPr="00ED4A5C">
        <w:rPr>
          <w:b/>
          <w:bCs/>
          <w:sz w:val="24"/>
          <w:szCs w:val="28"/>
          <w:highlight w:val="yellow"/>
        </w:rPr>
        <w:t>Resumen en una frase</w:t>
      </w:r>
    </w:p>
    <w:p w14:paraId="3589B393" w14:textId="77777777" w:rsidR="00ED4A5C" w:rsidRDefault="00ED4A5C" w:rsidP="00ED4A5C">
      <w:proofErr w:type="spellStart"/>
      <w:r w:rsidRPr="00ED4A5C">
        <w:t>return</w:t>
      </w:r>
      <w:proofErr w:type="spellEnd"/>
      <w:r w:rsidRPr="00ED4A5C">
        <w:t xml:space="preserve"> entrega </w:t>
      </w:r>
      <w:r w:rsidRPr="00ED4A5C">
        <w:rPr>
          <w:b/>
          <w:bCs/>
        </w:rPr>
        <w:t>una sola vez y listo</w:t>
      </w:r>
      <w:r w:rsidRPr="00ED4A5C">
        <w:t xml:space="preserve">. </w:t>
      </w:r>
      <w:proofErr w:type="spellStart"/>
      <w:r w:rsidRPr="00ED4A5C">
        <w:t>yield</w:t>
      </w:r>
      <w:proofErr w:type="spellEnd"/>
      <w:r w:rsidRPr="00ED4A5C">
        <w:t xml:space="preserve"> entrega </w:t>
      </w:r>
      <w:r w:rsidRPr="00ED4A5C">
        <w:rPr>
          <w:b/>
          <w:bCs/>
        </w:rPr>
        <w:t>varias veces, de a poco</w:t>
      </w:r>
      <w:r w:rsidRPr="00ED4A5C">
        <w:t>, y la función se “pausa” entre una entrega y la siguiente, recordando exactamente dónde iba.</w:t>
      </w:r>
    </w:p>
    <w:p w14:paraId="136A1934" w14:textId="77777777" w:rsidR="004B0BD8" w:rsidRDefault="004B0BD8" w:rsidP="00ED4A5C"/>
    <w:p w14:paraId="38A3F08F" w14:textId="77777777" w:rsidR="004B0BD8" w:rsidRDefault="004B0BD8" w:rsidP="00ED4A5C"/>
    <w:p w14:paraId="1D35DBE3" w14:textId="77777777" w:rsidR="004B0BD8" w:rsidRDefault="004B0BD8" w:rsidP="00ED4A5C"/>
    <w:p w14:paraId="022B9324" w14:textId="77777777" w:rsidR="004B0BD8" w:rsidRDefault="004B0BD8" w:rsidP="00ED4A5C"/>
    <w:p w14:paraId="22CBE63D" w14:textId="08986D50" w:rsidR="004B0BD8" w:rsidRDefault="004B0BD8" w:rsidP="004B0BD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D356E">
        <w:rPr>
          <w:rFonts w:ascii="Arial" w:hAnsi="Arial" w:cs="Arial"/>
          <w:b/>
          <w:bCs/>
          <w:sz w:val="24"/>
          <w:szCs w:val="24"/>
          <w:highlight w:val="yellow"/>
        </w:rPr>
        <w:t xml:space="preserve">8. </w:t>
      </w:r>
      <w:r w:rsidR="00B42D64">
        <w:rPr>
          <w:rFonts w:ascii="Arial" w:hAnsi="Arial" w:cs="Arial"/>
          <w:b/>
          <w:bCs/>
          <w:sz w:val="24"/>
          <w:szCs w:val="24"/>
          <w:highlight w:val="yellow"/>
        </w:rPr>
        <w:t xml:space="preserve">Dia </w:t>
      </w:r>
      <w:r w:rsidR="003B77A3">
        <w:rPr>
          <w:rFonts w:ascii="Arial" w:hAnsi="Arial" w:cs="Arial"/>
          <w:b/>
          <w:bCs/>
          <w:sz w:val="24"/>
          <w:szCs w:val="24"/>
          <w:highlight w:val="yellow"/>
        </w:rPr>
        <w:t>2</w:t>
      </w:r>
      <w:r w:rsidR="00B42D64">
        <w:rPr>
          <w:rFonts w:ascii="Arial" w:hAnsi="Arial" w:cs="Arial"/>
          <w:b/>
          <w:bCs/>
          <w:sz w:val="24"/>
          <w:szCs w:val="24"/>
          <w:highlight w:val="yellow"/>
        </w:rPr>
        <w:t xml:space="preserve">: </w:t>
      </w:r>
      <w:proofErr w:type="spellStart"/>
      <w:r w:rsidR="00B42D64">
        <w:rPr>
          <w:rFonts w:ascii="Arial" w:hAnsi="Arial" w:cs="Arial"/>
          <w:b/>
          <w:bCs/>
          <w:sz w:val="24"/>
          <w:szCs w:val="24"/>
          <w:highlight w:val="yellow"/>
        </w:rPr>
        <w:t>Gradio</w:t>
      </w:r>
      <w:proofErr w:type="spellEnd"/>
      <w:r w:rsidR="00B42D64">
        <w:rPr>
          <w:rFonts w:ascii="Arial" w:hAnsi="Arial" w:cs="Arial"/>
          <w:b/>
          <w:bCs/>
          <w:sz w:val="24"/>
          <w:szCs w:val="24"/>
          <w:highlight w:val="yellow"/>
        </w:rPr>
        <w:t xml:space="preserve"> con selector de modelo (GPT/Claude) y el generador de folletos final</w:t>
      </w:r>
    </w:p>
    <w:p w14:paraId="2394B3C0" w14:textId="4106D6B8" w:rsidR="004C3167" w:rsidRPr="005B482A" w:rsidRDefault="005B482A" w:rsidP="005B482A">
      <w:pPr>
        <w:pStyle w:val="Ttulo3"/>
        <w:rPr>
          <w:b/>
          <w:bCs/>
          <w:sz w:val="24"/>
          <w:szCs w:val="24"/>
          <w:highlight w:val="yellow"/>
        </w:rPr>
      </w:pPr>
      <w:r w:rsidRPr="005B482A">
        <w:rPr>
          <w:b/>
          <w:bCs/>
          <w:sz w:val="24"/>
          <w:szCs w:val="24"/>
          <w:highlight w:val="yellow"/>
        </w:rPr>
        <w:t>2.8.</w:t>
      </w:r>
      <w:r w:rsidR="004C3167" w:rsidRPr="005B482A">
        <w:rPr>
          <w:b/>
          <w:bCs/>
          <w:sz w:val="24"/>
          <w:szCs w:val="24"/>
          <w:highlight w:val="yellow"/>
        </w:rPr>
        <w:t xml:space="preserve">1. </w:t>
      </w:r>
      <w:proofErr w:type="spellStart"/>
      <w:r w:rsidR="004C3167" w:rsidRPr="005B482A">
        <w:rPr>
          <w:b/>
          <w:bCs/>
          <w:sz w:val="24"/>
          <w:szCs w:val="24"/>
          <w:highlight w:val="yellow"/>
        </w:rPr>
        <w:t>stream_model</w:t>
      </w:r>
      <w:proofErr w:type="spellEnd"/>
      <w:r w:rsidR="004C3167" w:rsidRPr="005B482A">
        <w:rPr>
          <w:b/>
          <w:bCs/>
          <w:sz w:val="24"/>
          <w:szCs w:val="24"/>
          <w:highlight w:val="yellow"/>
        </w:rPr>
        <w:t>: la función que elige entre modelos</w:t>
      </w:r>
    </w:p>
    <w:p w14:paraId="05DF1587" w14:textId="77777777" w:rsidR="004C3167" w:rsidRPr="004C3167" w:rsidRDefault="004C3167" w:rsidP="004C3167">
      <w:r w:rsidRPr="004C3167">
        <w:t>En el video es GPT/Claude; en tu notebook lo adaptaste a Gemini/</w:t>
      </w:r>
      <w:proofErr w:type="spellStart"/>
      <w:r w:rsidRPr="004C3167">
        <w:t>Ollama</w:t>
      </w:r>
      <w:proofErr w:type="spellEnd"/>
      <w:r w:rsidRPr="004C3167">
        <w:t>. Misma idea:</w:t>
      </w:r>
    </w:p>
    <w:p w14:paraId="1E02ADF8" w14:textId="1AE235A6" w:rsidR="004C3167" w:rsidRDefault="00F01672" w:rsidP="004C3167">
      <w:pPr>
        <w:rPr>
          <w:b/>
          <w:bCs/>
          <w:sz w:val="24"/>
          <w:szCs w:val="28"/>
          <w:highlight w:val="yellow"/>
        </w:rPr>
      </w:pPr>
      <w:r w:rsidRPr="00F01672">
        <w:rPr>
          <w:b/>
          <w:bCs/>
          <w:noProof/>
          <w:sz w:val="24"/>
          <w:szCs w:val="28"/>
        </w:rPr>
        <w:drawing>
          <wp:inline distT="0" distB="0" distL="0" distR="0" wp14:anchorId="7330DD52" wp14:editId="3D189341">
            <wp:extent cx="6248400" cy="1676075"/>
            <wp:effectExtent l="38100" t="38100" r="38100" b="38735"/>
            <wp:docPr id="148613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38832" name=""/>
                    <pic:cNvPicPr/>
                  </pic:nvPicPr>
                  <pic:blipFill>
                    <a:blip r:embed="rId750"/>
                    <a:stretch>
                      <a:fillRect/>
                    </a:stretch>
                  </pic:blipFill>
                  <pic:spPr>
                    <a:xfrm>
                      <a:off x="0" y="0"/>
                      <a:ext cx="6253758" cy="1677512"/>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01672" w14:paraId="431551CA" w14:textId="77777777" w:rsidTr="00F01672">
        <w:tc>
          <w:tcPr>
            <w:tcW w:w="10790" w:type="dxa"/>
          </w:tcPr>
          <w:p w14:paraId="1AD6676F" w14:textId="77777777" w:rsidR="00F01672" w:rsidRDefault="001227B9" w:rsidP="004C3167">
            <w:pPr>
              <w:rPr>
                <w:b/>
                <w:bCs/>
                <w:sz w:val="24"/>
                <w:szCs w:val="28"/>
                <w:highlight w:val="yellow"/>
              </w:rPr>
            </w:pPr>
            <w:r w:rsidRPr="001227B9">
              <w:rPr>
                <w:b/>
                <w:bCs/>
                <w:noProof/>
                <w:sz w:val="24"/>
                <w:szCs w:val="28"/>
              </w:rPr>
              <w:drawing>
                <wp:inline distT="0" distB="0" distL="0" distR="0" wp14:anchorId="7CE80ABF" wp14:editId="2EA0F344">
                  <wp:extent cx="1486029" cy="472481"/>
                  <wp:effectExtent l="19050" t="19050" r="19050" b="22860"/>
                  <wp:docPr id="149361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16902" name=""/>
                          <pic:cNvPicPr/>
                        </pic:nvPicPr>
                        <pic:blipFill>
                          <a:blip r:embed="rId751"/>
                          <a:stretch>
                            <a:fillRect/>
                          </a:stretch>
                        </pic:blipFill>
                        <pic:spPr>
                          <a:xfrm>
                            <a:off x="0" y="0"/>
                            <a:ext cx="1486029" cy="472481"/>
                          </a:xfrm>
                          <a:prstGeom prst="rect">
                            <a:avLst/>
                          </a:prstGeom>
                          <a:ln w="19050">
                            <a:solidFill>
                              <a:srgbClr val="EE0000"/>
                            </a:solidFill>
                          </a:ln>
                        </pic:spPr>
                      </pic:pic>
                    </a:graphicData>
                  </a:graphic>
                </wp:inline>
              </w:drawing>
            </w:r>
          </w:p>
          <w:p w14:paraId="351CD917" w14:textId="02B0CCB6" w:rsidR="001227B9" w:rsidRPr="001227B9" w:rsidRDefault="001227B9" w:rsidP="004C3167">
            <w:pPr>
              <w:rPr>
                <w:sz w:val="24"/>
                <w:szCs w:val="28"/>
              </w:rPr>
            </w:pPr>
            <w:proofErr w:type="spellStart"/>
            <w:r w:rsidRPr="001227B9">
              <w:rPr>
                <w:b/>
                <w:bCs/>
                <w:sz w:val="24"/>
                <w:szCs w:val="28"/>
              </w:rPr>
              <w:t>Yield</w:t>
            </w:r>
            <w:proofErr w:type="spellEnd"/>
            <w:r w:rsidRPr="001227B9">
              <w:rPr>
                <w:b/>
                <w:bCs/>
                <w:sz w:val="24"/>
                <w:szCs w:val="28"/>
              </w:rPr>
              <w:t xml:space="preserve"> </w:t>
            </w:r>
            <w:proofErr w:type="spellStart"/>
            <w:r w:rsidRPr="001227B9">
              <w:rPr>
                <w:b/>
                <w:bCs/>
                <w:sz w:val="24"/>
                <w:szCs w:val="28"/>
              </w:rPr>
              <w:t>from</w:t>
            </w:r>
            <w:proofErr w:type="spellEnd"/>
            <w:r w:rsidRPr="001227B9">
              <w:rPr>
                <w:b/>
                <w:bCs/>
                <w:sz w:val="24"/>
                <w:szCs w:val="28"/>
              </w:rPr>
              <w:t xml:space="preserve"> </w:t>
            </w:r>
            <w:proofErr w:type="spellStart"/>
            <w:r w:rsidRPr="001227B9">
              <w:rPr>
                <w:b/>
                <w:bCs/>
                <w:sz w:val="24"/>
                <w:szCs w:val="28"/>
              </w:rPr>
              <w:t>result</w:t>
            </w:r>
            <w:proofErr w:type="spellEnd"/>
            <w:r w:rsidRPr="001227B9">
              <w:rPr>
                <w:b/>
                <w:bCs/>
                <w:sz w:val="24"/>
                <w:szCs w:val="28"/>
              </w:rPr>
              <w:t xml:space="preserve"> </w:t>
            </w:r>
            <w:r w:rsidRPr="001227B9">
              <w:rPr>
                <w:sz w:val="24"/>
                <w:szCs w:val="28"/>
              </w:rPr>
              <w:t xml:space="preserve">recorre el generador </w:t>
            </w:r>
            <w:proofErr w:type="spellStart"/>
            <w:r w:rsidRPr="001227B9">
              <w:rPr>
                <w:b/>
                <w:bCs/>
                <w:sz w:val="24"/>
                <w:szCs w:val="28"/>
              </w:rPr>
              <w:t>result</w:t>
            </w:r>
            <w:proofErr w:type="spellEnd"/>
            <w:r w:rsidRPr="001227B9">
              <w:rPr>
                <w:b/>
                <w:bCs/>
                <w:sz w:val="24"/>
                <w:szCs w:val="28"/>
              </w:rPr>
              <w:t xml:space="preserve"> </w:t>
            </w:r>
            <w:r w:rsidRPr="001227B9">
              <w:rPr>
                <w:sz w:val="24"/>
                <w:szCs w:val="28"/>
              </w:rPr>
              <w:t>y entrega cada uno de sus valores, uno por uno. Es un atajo que equivale exactamente a:</w:t>
            </w:r>
          </w:p>
          <w:p w14:paraId="086B20C4" w14:textId="7F89A38F" w:rsidR="001227B9" w:rsidRDefault="005243F0" w:rsidP="004C3167">
            <w:pPr>
              <w:rPr>
                <w:b/>
                <w:bCs/>
                <w:sz w:val="24"/>
                <w:szCs w:val="28"/>
                <w:highlight w:val="yellow"/>
              </w:rPr>
            </w:pPr>
            <w:r w:rsidRPr="005243F0">
              <w:rPr>
                <w:b/>
                <w:bCs/>
                <w:noProof/>
                <w:sz w:val="24"/>
                <w:szCs w:val="28"/>
              </w:rPr>
              <w:drawing>
                <wp:inline distT="0" distB="0" distL="0" distR="0" wp14:anchorId="5E54A766" wp14:editId="6463329E">
                  <wp:extent cx="5514975" cy="892901"/>
                  <wp:effectExtent l="38100" t="38100" r="28575" b="40640"/>
                  <wp:docPr id="1521972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72374" name=""/>
                          <pic:cNvPicPr/>
                        </pic:nvPicPr>
                        <pic:blipFill>
                          <a:blip r:embed="rId752"/>
                          <a:stretch>
                            <a:fillRect/>
                          </a:stretch>
                        </pic:blipFill>
                        <pic:spPr>
                          <a:xfrm>
                            <a:off x="0" y="0"/>
                            <a:ext cx="5524636" cy="894465"/>
                          </a:xfrm>
                          <a:prstGeom prst="rect">
                            <a:avLst/>
                          </a:prstGeom>
                          <a:ln w="28575">
                            <a:solidFill>
                              <a:srgbClr val="EE0000"/>
                            </a:solidFill>
                          </a:ln>
                        </pic:spPr>
                      </pic:pic>
                    </a:graphicData>
                  </a:graphic>
                </wp:inline>
              </w:drawing>
            </w:r>
          </w:p>
          <w:p w14:paraId="15DC64D7" w14:textId="4BFDEB8E" w:rsidR="001227B9" w:rsidRPr="009A7A31" w:rsidRDefault="001F29E8" w:rsidP="004C3167">
            <w:pPr>
              <w:rPr>
                <w:sz w:val="24"/>
                <w:szCs w:val="28"/>
              </w:rPr>
            </w:pPr>
            <w:r w:rsidRPr="00D03FD1">
              <w:rPr>
                <w:sz w:val="24"/>
                <w:szCs w:val="28"/>
              </w:rPr>
              <w:t xml:space="preserve">Se usa cuando una </w:t>
            </w:r>
            <w:proofErr w:type="spellStart"/>
            <w:r w:rsidRPr="00D03FD1">
              <w:rPr>
                <w:sz w:val="24"/>
                <w:szCs w:val="28"/>
              </w:rPr>
              <w:t>funcion</w:t>
            </w:r>
            <w:proofErr w:type="spellEnd"/>
            <w:r w:rsidRPr="00D03FD1">
              <w:rPr>
                <w:sz w:val="24"/>
                <w:szCs w:val="28"/>
              </w:rPr>
              <w:t xml:space="preserve"> generad</w:t>
            </w:r>
            <w:r w:rsidR="00D03FD1" w:rsidRPr="00D03FD1">
              <w:rPr>
                <w:sz w:val="24"/>
                <w:szCs w:val="28"/>
              </w:rPr>
              <w:t xml:space="preserve">ora quiere reenviar todo lo que produce </w:t>
            </w:r>
            <w:r w:rsidR="00D03FD1" w:rsidRPr="00D03FD1">
              <w:rPr>
                <w:b/>
                <w:bCs/>
                <w:sz w:val="24"/>
                <w:szCs w:val="28"/>
              </w:rPr>
              <w:t xml:space="preserve">otro </w:t>
            </w:r>
            <w:r w:rsidR="00D03FD1" w:rsidRPr="00D03FD1">
              <w:rPr>
                <w:sz w:val="24"/>
                <w:szCs w:val="28"/>
              </w:rPr>
              <w:t xml:space="preserve">generador, sin tener que escribir el </w:t>
            </w:r>
            <w:proofErr w:type="spellStart"/>
            <w:r w:rsidR="00D03FD1" w:rsidRPr="00D03FD1">
              <w:rPr>
                <w:b/>
                <w:bCs/>
                <w:sz w:val="24"/>
                <w:szCs w:val="28"/>
              </w:rPr>
              <w:t>for</w:t>
            </w:r>
            <w:proofErr w:type="spellEnd"/>
            <w:r w:rsidR="00D03FD1" w:rsidRPr="00D03FD1">
              <w:rPr>
                <w:b/>
                <w:bCs/>
                <w:sz w:val="24"/>
                <w:szCs w:val="28"/>
              </w:rPr>
              <w:t xml:space="preserve"> </w:t>
            </w:r>
            <w:r w:rsidR="00D03FD1" w:rsidRPr="00D03FD1">
              <w:rPr>
                <w:sz w:val="24"/>
                <w:szCs w:val="28"/>
              </w:rPr>
              <w:t>manual.</w:t>
            </w:r>
          </w:p>
        </w:tc>
      </w:tr>
    </w:tbl>
    <w:p w14:paraId="15F720AB" w14:textId="77777777" w:rsidR="00F01672" w:rsidRDefault="00F01672" w:rsidP="004C3167">
      <w:pPr>
        <w:rPr>
          <w:b/>
          <w:bCs/>
          <w:sz w:val="24"/>
          <w:szCs w:val="28"/>
          <w:highlight w:val="yellow"/>
        </w:rPr>
      </w:pPr>
    </w:p>
    <w:tbl>
      <w:tblPr>
        <w:tblStyle w:val="Tablaconcuadrcula4-nfasis4"/>
        <w:tblW w:w="0" w:type="auto"/>
        <w:tblLook w:val="04A0" w:firstRow="1" w:lastRow="0" w:firstColumn="1" w:lastColumn="0" w:noHBand="0" w:noVBand="1"/>
      </w:tblPr>
      <w:tblGrid>
        <w:gridCol w:w="5395"/>
        <w:gridCol w:w="5395"/>
      </w:tblGrid>
      <w:tr w:rsidR="009A7A31" w14:paraId="7CB54DC2" w14:textId="77777777" w:rsidTr="00847D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C9A2405" w14:textId="13687D72" w:rsidR="009A7A31" w:rsidRPr="00847DF5" w:rsidRDefault="00847DF5" w:rsidP="004C3167">
            <w:pPr>
              <w:rPr>
                <w:b w:val="0"/>
                <w:bCs w:val="0"/>
                <w:sz w:val="24"/>
                <w:szCs w:val="28"/>
              </w:rPr>
            </w:pPr>
            <w:r w:rsidRPr="00847DF5">
              <w:rPr>
                <w:sz w:val="24"/>
                <w:szCs w:val="28"/>
              </w:rPr>
              <w:t>Línea</w:t>
            </w:r>
          </w:p>
        </w:tc>
        <w:tc>
          <w:tcPr>
            <w:tcW w:w="5395" w:type="dxa"/>
          </w:tcPr>
          <w:p w14:paraId="10648E57" w14:textId="0D0C6B96" w:rsidR="009A7A31" w:rsidRPr="00847DF5" w:rsidRDefault="00847DF5" w:rsidP="004C3167">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847DF5">
              <w:rPr>
                <w:sz w:val="24"/>
                <w:szCs w:val="28"/>
              </w:rPr>
              <w:t>Qué hace</w:t>
            </w:r>
          </w:p>
        </w:tc>
      </w:tr>
      <w:tr w:rsidR="009A7A31" w14:paraId="7AC7E47B"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75077B" w14:textId="00FBBB17" w:rsidR="009A7A31" w:rsidRPr="00E95DBE" w:rsidRDefault="00E95DBE" w:rsidP="004C3167">
            <w:pPr>
              <w:rPr>
                <w:sz w:val="24"/>
                <w:szCs w:val="28"/>
              </w:rPr>
            </w:pPr>
            <w:proofErr w:type="spellStart"/>
            <w:r w:rsidRPr="00E95DBE">
              <w:rPr>
                <w:sz w:val="24"/>
                <w:szCs w:val="28"/>
              </w:rPr>
              <w:t>if</w:t>
            </w:r>
            <w:proofErr w:type="spellEnd"/>
            <w:r w:rsidRPr="00E95DBE">
              <w:rPr>
                <w:sz w:val="24"/>
                <w:szCs w:val="28"/>
              </w:rPr>
              <w:t xml:space="preserve"> </w:t>
            </w:r>
            <w:proofErr w:type="spellStart"/>
            <w:r w:rsidRPr="00E95DBE">
              <w:rPr>
                <w:sz w:val="24"/>
                <w:szCs w:val="28"/>
              </w:rPr>
              <w:t>model</w:t>
            </w:r>
            <w:proofErr w:type="spellEnd"/>
            <w:r w:rsidRPr="00E95DBE">
              <w:rPr>
                <w:sz w:val="24"/>
                <w:szCs w:val="28"/>
              </w:rPr>
              <w:t xml:space="preserve">=="Gemini": </w:t>
            </w:r>
            <w:proofErr w:type="spellStart"/>
            <w:r w:rsidRPr="00E95DBE">
              <w:rPr>
                <w:sz w:val="24"/>
                <w:szCs w:val="28"/>
              </w:rPr>
              <w:t>result</w:t>
            </w:r>
            <w:proofErr w:type="spellEnd"/>
            <w:r w:rsidRPr="00E95DBE">
              <w:rPr>
                <w:sz w:val="24"/>
                <w:szCs w:val="28"/>
              </w:rPr>
              <w:t xml:space="preserve"> = </w:t>
            </w:r>
            <w:proofErr w:type="spellStart"/>
            <w:r w:rsidRPr="00E95DBE">
              <w:rPr>
                <w:sz w:val="24"/>
                <w:szCs w:val="28"/>
              </w:rPr>
              <w:t>stream_gemini</w:t>
            </w:r>
            <w:proofErr w:type="spellEnd"/>
            <w:r w:rsidRPr="00E95DBE">
              <w:rPr>
                <w:sz w:val="24"/>
                <w:szCs w:val="28"/>
              </w:rPr>
              <w:t>(</w:t>
            </w:r>
            <w:proofErr w:type="spellStart"/>
            <w:r w:rsidRPr="00E95DBE">
              <w:rPr>
                <w:sz w:val="24"/>
                <w:szCs w:val="28"/>
              </w:rPr>
              <w:t>prompt</w:t>
            </w:r>
            <w:proofErr w:type="spellEnd"/>
            <w:r w:rsidRPr="00E95DBE">
              <w:rPr>
                <w:sz w:val="24"/>
                <w:szCs w:val="28"/>
              </w:rPr>
              <w:t>)</w:t>
            </w:r>
          </w:p>
        </w:tc>
        <w:tc>
          <w:tcPr>
            <w:tcW w:w="5395" w:type="dxa"/>
          </w:tcPr>
          <w:p w14:paraId="6EACEB33" w14:textId="36FFE467" w:rsidR="009A7A31" w:rsidRPr="00A40582" w:rsidRDefault="00A40582" w:rsidP="004C3167">
            <w:pPr>
              <w:cnfStyle w:val="000000100000" w:firstRow="0" w:lastRow="0" w:firstColumn="0" w:lastColumn="0" w:oddVBand="0" w:evenVBand="0" w:oddHBand="1" w:evenHBand="0" w:firstRowFirstColumn="0" w:firstRowLastColumn="0" w:lastRowFirstColumn="0" w:lastRowLastColumn="0"/>
              <w:rPr>
                <w:sz w:val="24"/>
                <w:szCs w:val="28"/>
              </w:rPr>
            </w:pPr>
            <w:r w:rsidRPr="00A40582">
              <w:rPr>
                <w:sz w:val="24"/>
                <w:szCs w:val="28"/>
              </w:rPr>
              <w:t xml:space="preserve">Si eligieron Gemini, </w:t>
            </w:r>
            <w:proofErr w:type="spellStart"/>
            <w:r w:rsidRPr="00A40582">
              <w:rPr>
                <w:sz w:val="24"/>
                <w:szCs w:val="28"/>
              </w:rPr>
              <w:t>result</w:t>
            </w:r>
            <w:proofErr w:type="spellEnd"/>
            <w:r w:rsidRPr="00A40582">
              <w:rPr>
                <w:sz w:val="24"/>
                <w:szCs w:val="28"/>
              </w:rPr>
              <w:t xml:space="preserve"> apunta al </w:t>
            </w:r>
            <w:r w:rsidRPr="00A40582">
              <w:rPr>
                <w:b/>
                <w:bCs/>
                <w:sz w:val="24"/>
                <w:szCs w:val="28"/>
              </w:rPr>
              <w:t>generador</w:t>
            </w:r>
            <w:r w:rsidRPr="00A40582">
              <w:rPr>
                <w:sz w:val="24"/>
                <w:szCs w:val="28"/>
              </w:rPr>
              <w:t xml:space="preserve"> </w:t>
            </w:r>
            <w:proofErr w:type="spellStart"/>
            <w:r w:rsidRPr="00A40582">
              <w:rPr>
                <w:sz w:val="24"/>
                <w:szCs w:val="28"/>
              </w:rPr>
              <w:t>stream_gemini</w:t>
            </w:r>
            <w:proofErr w:type="spellEnd"/>
            <w:r w:rsidRPr="00A40582">
              <w:rPr>
                <w:sz w:val="24"/>
                <w:szCs w:val="28"/>
              </w:rPr>
              <w:t>(</w:t>
            </w:r>
            <w:proofErr w:type="spellStart"/>
            <w:r w:rsidRPr="00A40582">
              <w:rPr>
                <w:sz w:val="24"/>
                <w:szCs w:val="28"/>
              </w:rPr>
              <w:t>prompt</w:t>
            </w:r>
            <w:proofErr w:type="spellEnd"/>
            <w:r w:rsidRPr="00A40582">
              <w:rPr>
                <w:sz w:val="24"/>
                <w:szCs w:val="28"/>
              </w:rPr>
              <w:t>) (todavía no se ejecuta nada, solo se crea)</w:t>
            </w:r>
          </w:p>
        </w:tc>
      </w:tr>
      <w:tr w:rsidR="009A7A31" w14:paraId="5361755A"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619544AF" w14:textId="031B8D7F" w:rsidR="009A7A31" w:rsidRPr="00F95A9B" w:rsidRDefault="00F95A9B" w:rsidP="004C3167">
            <w:pPr>
              <w:rPr>
                <w:sz w:val="24"/>
                <w:szCs w:val="28"/>
              </w:rPr>
            </w:pPr>
            <w:proofErr w:type="spellStart"/>
            <w:r w:rsidRPr="00F95A9B">
              <w:rPr>
                <w:sz w:val="24"/>
                <w:szCs w:val="28"/>
              </w:rPr>
              <w:t>elif</w:t>
            </w:r>
            <w:proofErr w:type="spellEnd"/>
            <w:r w:rsidRPr="00F95A9B">
              <w:rPr>
                <w:sz w:val="24"/>
                <w:szCs w:val="28"/>
              </w:rPr>
              <w:t xml:space="preserve"> </w:t>
            </w:r>
            <w:proofErr w:type="spellStart"/>
            <w:r w:rsidRPr="00F95A9B">
              <w:rPr>
                <w:sz w:val="24"/>
                <w:szCs w:val="28"/>
              </w:rPr>
              <w:t>model</w:t>
            </w:r>
            <w:proofErr w:type="spellEnd"/>
            <w:r w:rsidRPr="00F95A9B">
              <w:rPr>
                <w:sz w:val="24"/>
                <w:szCs w:val="28"/>
              </w:rPr>
              <w:t>=="</w:t>
            </w:r>
            <w:proofErr w:type="spellStart"/>
            <w:r w:rsidRPr="00F95A9B">
              <w:rPr>
                <w:sz w:val="24"/>
                <w:szCs w:val="28"/>
              </w:rPr>
              <w:t>Ollama</w:t>
            </w:r>
            <w:proofErr w:type="spellEnd"/>
            <w:r w:rsidRPr="00F95A9B">
              <w:rPr>
                <w:sz w:val="24"/>
                <w:szCs w:val="28"/>
              </w:rPr>
              <w:t xml:space="preserve">": </w:t>
            </w:r>
            <w:proofErr w:type="spellStart"/>
            <w:r w:rsidRPr="00F95A9B">
              <w:rPr>
                <w:sz w:val="24"/>
                <w:szCs w:val="28"/>
              </w:rPr>
              <w:t>result</w:t>
            </w:r>
            <w:proofErr w:type="spellEnd"/>
            <w:r w:rsidRPr="00F95A9B">
              <w:rPr>
                <w:sz w:val="24"/>
                <w:szCs w:val="28"/>
              </w:rPr>
              <w:t xml:space="preserve"> = </w:t>
            </w:r>
            <w:proofErr w:type="spellStart"/>
            <w:r w:rsidRPr="00F95A9B">
              <w:rPr>
                <w:sz w:val="24"/>
                <w:szCs w:val="28"/>
              </w:rPr>
              <w:t>stream_ollama</w:t>
            </w:r>
            <w:proofErr w:type="spellEnd"/>
            <w:r w:rsidRPr="00F95A9B">
              <w:rPr>
                <w:sz w:val="24"/>
                <w:szCs w:val="28"/>
              </w:rPr>
              <w:t>(</w:t>
            </w:r>
            <w:proofErr w:type="spellStart"/>
            <w:r w:rsidRPr="00F95A9B">
              <w:rPr>
                <w:sz w:val="24"/>
                <w:szCs w:val="28"/>
              </w:rPr>
              <w:t>prompt</w:t>
            </w:r>
            <w:proofErr w:type="spellEnd"/>
            <w:r w:rsidRPr="00F95A9B">
              <w:rPr>
                <w:sz w:val="24"/>
                <w:szCs w:val="28"/>
              </w:rPr>
              <w:t>)</w:t>
            </w:r>
          </w:p>
        </w:tc>
        <w:tc>
          <w:tcPr>
            <w:tcW w:w="5395" w:type="dxa"/>
          </w:tcPr>
          <w:p w14:paraId="3678CD1C" w14:textId="651B3B90" w:rsidR="009A7A31" w:rsidRPr="00F95A9B" w:rsidRDefault="00F95A9B" w:rsidP="004C3167">
            <w:pPr>
              <w:cnfStyle w:val="000000000000" w:firstRow="0" w:lastRow="0" w:firstColumn="0" w:lastColumn="0" w:oddVBand="0" w:evenVBand="0" w:oddHBand="0" w:evenHBand="0" w:firstRowFirstColumn="0" w:firstRowLastColumn="0" w:lastRowFirstColumn="0" w:lastRowLastColumn="0"/>
              <w:rPr>
                <w:sz w:val="24"/>
                <w:szCs w:val="28"/>
              </w:rPr>
            </w:pPr>
            <w:r w:rsidRPr="00F95A9B">
              <w:rPr>
                <w:sz w:val="24"/>
                <w:szCs w:val="28"/>
              </w:rPr>
              <w:t xml:space="preserve">Lo mismo con el generador de </w:t>
            </w:r>
            <w:proofErr w:type="spellStart"/>
            <w:r w:rsidRPr="00F95A9B">
              <w:rPr>
                <w:sz w:val="24"/>
                <w:szCs w:val="28"/>
              </w:rPr>
              <w:t>Ollama</w:t>
            </w:r>
            <w:proofErr w:type="spellEnd"/>
          </w:p>
        </w:tc>
      </w:tr>
      <w:tr w:rsidR="009A7A31" w14:paraId="3B2AB248"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DFD0CA" w14:textId="2914FD05" w:rsidR="009A7A31" w:rsidRPr="00F95A9B" w:rsidRDefault="00F95A9B" w:rsidP="004C3167">
            <w:pPr>
              <w:rPr>
                <w:sz w:val="24"/>
                <w:szCs w:val="28"/>
              </w:rPr>
            </w:pPr>
            <w:proofErr w:type="spellStart"/>
            <w:r w:rsidRPr="00F95A9B">
              <w:rPr>
                <w:sz w:val="24"/>
                <w:szCs w:val="28"/>
              </w:rPr>
              <w:t>else</w:t>
            </w:r>
            <w:proofErr w:type="spellEnd"/>
            <w:r w:rsidRPr="00F95A9B">
              <w:rPr>
                <w:sz w:val="24"/>
                <w:szCs w:val="28"/>
              </w:rPr>
              <w:t xml:space="preserve">: </w:t>
            </w:r>
            <w:proofErr w:type="spellStart"/>
            <w:r w:rsidRPr="00F95A9B">
              <w:rPr>
                <w:sz w:val="24"/>
                <w:szCs w:val="28"/>
              </w:rPr>
              <w:t>raise</w:t>
            </w:r>
            <w:proofErr w:type="spellEnd"/>
            <w:r w:rsidRPr="00F95A9B">
              <w:rPr>
                <w:sz w:val="24"/>
                <w:szCs w:val="28"/>
              </w:rPr>
              <w:t xml:space="preserve"> </w:t>
            </w:r>
            <w:proofErr w:type="spellStart"/>
            <w:r w:rsidRPr="00F95A9B">
              <w:rPr>
                <w:sz w:val="24"/>
                <w:szCs w:val="28"/>
              </w:rPr>
              <w:t>ValueError</w:t>
            </w:r>
            <w:proofErr w:type="spellEnd"/>
            <w:r w:rsidRPr="00F95A9B">
              <w:rPr>
                <w:sz w:val="24"/>
                <w:szCs w:val="28"/>
              </w:rPr>
              <w:t>(...)</w:t>
            </w:r>
          </w:p>
        </w:tc>
        <w:tc>
          <w:tcPr>
            <w:tcW w:w="5395" w:type="dxa"/>
          </w:tcPr>
          <w:p w14:paraId="1159C015" w14:textId="778C17D5" w:rsidR="009A7A31" w:rsidRPr="00DF6269" w:rsidRDefault="00DF6269" w:rsidP="004C3167">
            <w:pPr>
              <w:cnfStyle w:val="000000100000" w:firstRow="0" w:lastRow="0" w:firstColumn="0" w:lastColumn="0" w:oddVBand="0" w:evenVBand="0" w:oddHBand="1" w:evenHBand="0" w:firstRowFirstColumn="0" w:firstRowLastColumn="0" w:lastRowFirstColumn="0" w:lastRowLastColumn="0"/>
              <w:rPr>
                <w:sz w:val="24"/>
                <w:szCs w:val="28"/>
              </w:rPr>
            </w:pPr>
            <w:r w:rsidRPr="00DF6269">
              <w:rPr>
                <w:sz w:val="24"/>
                <w:szCs w:val="28"/>
              </w:rPr>
              <w:t xml:space="preserve">Si llega algo que no sea ninguno de esos dos </w:t>
            </w:r>
            <w:proofErr w:type="spellStart"/>
            <w:r w:rsidRPr="00DF6269">
              <w:rPr>
                <w:sz w:val="24"/>
                <w:szCs w:val="28"/>
              </w:rPr>
              <w:t>strings</w:t>
            </w:r>
            <w:proofErr w:type="spellEnd"/>
            <w:r w:rsidRPr="00DF6269">
              <w:rPr>
                <w:sz w:val="24"/>
                <w:szCs w:val="28"/>
              </w:rPr>
              <w:t xml:space="preserve"> exactos, lanza un error</w:t>
            </w:r>
          </w:p>
        </w:tc>
      </w:tr>
      <w:tr w:rsidR="00DF6269" w14:paraId="3E3507C9"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3E924D94" w14:textId="0E774B0F" w:rsidR="00DF6269" w:rsidRPr="00F95A9B" w:rsidRDefault="00DF6269" w:rsidP="004C3167">
            <w:pPr>
              <w:rPr>
                <w:sz w:val="24"/>
                <w:szCs w:val="28"/>
              </w:rPr>
            </w:pPr>
            <w:proofErr w:type="spellStart"/>
            <w:r w:rsidRPr="00DF6269">
              <w:rPr>
                <w:sz w:val="24"/>
                <w:szCs w:val="28"/>
              </w:rPr>
              <w:t>yield</w:t>
            </w:r>
            <w:proofErr w:type="spellEnd"/>
            <w:r w:rsidRPr="00DF6269">
              <w:rPr>
                <w:sz w:val="24"/>
                <w:szCs w:val="28"/>
              </w:rPr>
              <w:t xml:space="preserve"> </w:t>
            </w:r>
            <w:proofErr w:type="spellStart"/>
            <w:r w:rsidRPr="00DF6269">
              <w:rPr>
                <w:sz w:val="24"/>
                <w:szCs w:val="28"/>
              </w:rPr>
              <w:t>from</w:t>
            </w:r>
            <w:proofErr w:type="spellEnd"/>
            <w:r w:rsidRPr="00DF6269">
              <w:rPr>
                <w:sz w:val="24"/>
                <w:szCs w:val="28"/>
              </w:rPr>
              <w:t xml:space="preserve"> </w:t>
            </w:r>
            <w:proofErr w:type="spellStart"/>
            <w:r w:rsidRPr="00DF6269">
              <w:rPr>
                <w:sz w:val="24"/>
                <w:szCs w:val="28"/>
              </w:rPr>
              <w:t>result</w:t>
            </w:r>
            <w:proofErr w:type="spellEnd"/>
          </w:p>
        </w:tc>
        <w:tc>
          <w:tcPr>
            <w:tcW w:w="5395" w:type="dxa"/>
          </w:tcPr>
          <w:p w14:paraId="0DB6F080" w14:textId="5AC42151" w:rsidR="00DF6269" w:rsidRPr="00DA2394" w:rsidRDefault="00DA2394" w:rsidP="004C3167">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Recorre </w:t>
            </w:r>
            <w:proofErr w:type="spellStart"/>
            <w:r>
              <w:rPr>
                <w:b/>
                <w:bCs/>
                <w:sz w:val="24"/>
                <w:szCs w:val="28"/>
              </w:rPr>
              <w:t>result</w:t>
            </w:r>
            <w:proofErr w:type="spellEnd"/>
            <w:r>
              <w:rPr>
                <w:b/>
                <w:bCs/>
                <w:sz w:val="24"/>
                <w:szCs w:val="28"/>
              </w:rPr>
              <w:t xml:space="preserve"> </w:t>
            </w:r>
            <w:r>
              <w:rPr>
                <w:sz w:val="24"/>
                <w:szCs w:val="28"/>
              </w:rPr>
              <w:t xml:space="preserve">(el generador elegido) y </w:t>
            </w:r>
            <w:r>
              <w:rPr>
                <w:b/>
                <w:bCs/>
                <w:sz w:val="24"/>
                <w:szCs w:val="28"/>
              </w:rPr>
              <w:t xml:space="preserve">reenvía cada valor </w:t>
            </w:r>
            <w:r>
              <w:rPr>
                <w:sz w:val="24"/>
                <w:szCs w:val="28"/>
              </w:rPr>
              <w:t>que produce, uno por uno.</w:t>
            </w:r>
          </w:p>
        </w:tc>
      </w:tr>
    </w:tbl>
    <w:p w14:paraId="0CFD3A07" w14:textId="77777777" w:rsidR="00F01672" w:rsidRDefault="00F01672" w:rsidP="004C3167">
      <w:pPr>
        <w:rPr>
          <w:b/>
          <w:bCs/>
          <w:sz w:val="24"/>
          <w:szCs w:val="28"/>
          <w:highlight w:val="yellow"/>
        </w:rPr>
      </w:pPr>
    </w:p>
    <w:p w14:paraId="0C7C7B0A" w14:textId="77777777" w:rsidR="00DA2394" w:rsidRPr="004C3167" w:rsidRDefault="00DA2394" w:rsidP="004C3167">
      <w:pPr>
        <w:rPr>
          <w:b/>
          <w:bCs/>
          <w:sz w:val="24"/>
          <w:szCs w:val="28"/>
          <w:highlight w:val="yellow"/>
        </w:rPr>
      </w:pPr>
    </w:p>
    <w:p w14:paraId="1F061155" w14:textId="77777777" w:rsidR="00B42D64" w:rsidRPr="00B42D64" w:rsidRDefault="00B42D64" w:rsidP="00B42D64">
      <w:pPr>
        <w:rPr>
          <w:highlight w:val="yellow"/>
        </w:rPr>
      </w:pPr>
    </w:p>
    <w:p w14:paraId="2AC35620" w14:textId="77777777" w:rsidR="004B0BD8" w:rsidRDefault="004B0BD8" w:rsidP="00ED4A5C"/>
    <w:p w14:paraId="0592A2FC" w14:textId="77777777" w:rsidR="00A60886" w:rsidRDefault="00A60886" w:rsidP="00ED4A5C"/>
    <w:p w14:paraId="78DF4F53" w14:textId="77777777" w:rsidR="00A60886" w:rsidRDefault="00A60886" w:rsidP="00ED4A5C"/>
    <w:p w14:paraId="6DD7204A" w14:textId="77777777" w:rsidR="00A60886" w:rsidRDefault="00A60886" w:rsidP="00ED4A5C"/>
    <w:p w14:paraId="360DC523" w14:textId="561D99B1" w:rsidR="00A60886" w:rsidRDefault="00A60886" w:rsidP="00A60886">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2. </w:t>
      </w:r>
      <w:proofErr w:type="spellStart"/>
      <w:r w:rsidR="009A222C">
        <w:rPr>
          <w:b/>
          <w:bCs/>
          <w:sz w:val="24"/>
          <w:szCs w:val="24"/>
          <w:highlight w:val="yellow"/>
        </w:rPr>
        <w:t>yield</w:t>
      </w:r>
      <w:proofErr w:type="spellEnd"/>
      <w:r w:rsidR="009A222C">
        <w:rPr>
          <w:b/>
          <w:bCs/>
          <w:sz w:val="24"/>
          <w:szCs w:val="24"/>
          <w:highlight w:val="yellow"/>
        </w:rPr>
        <w:t xml:space="preserve"> </w:t>
      </w:r>
      <w:proofErr w:type="spellStart"/>
      <w:r w:rsidR="009A222C">
        <w:rPr>
          <w:b/>
          <w:bCs/>
          <w:sz w:val="24"/>
          <w:szCs w:val="24"/>
          <w:highlight w:val="yellow"/>
        </w:rPr>
        <w:t>from</w:t>
      </w:r>
      <w:proofErr w:type="spellEnd"/>
      <w:r w:rsidR="009A222C">
        <w:rPr>
          <w:b/>
          <w:bCs/>
          <w:sz w:val="24"/>
          <w:szCs w:val="24"/>
          <w:highlight w:val="yellow"/>
        </w:rPr>
        <w:t xml:space="preserve">, explicado con lo que sabes de </w:t>
      </w:r>
      <w:proofErr w:type="spellStart"/>
      <w:r w:rsidR="009A222C">
        <w:rPr>
          <w:b/>
          <w:bCs/>
          <w:sz w:val="24"/>
          <w:szCs w:val="24"/>
          <w:highlight w:val="yellow"/>
        </w:rPr>
        <w:t>yield</w:t>
      </w:r>
      <w:proofErr w:type="spellEnd"/>
    </w:p>
    <w:p w14:paraId="624F542E" w14:textId="77777777" w:rsidR="009A222C" w:rsidRPr="009A222C" w:rsidRDefault="009A222C" w:rsidP="009A222C">
      <w:r w:rsidRPr="009A222C">
        <w:t xml:space="preserve">El profesor lo dice explícitamente: </w:t>
      </w:r>
      <w:proofErr w:type="spellStart"/>
      <w:r w:rsidRPr="009A222C">
        <w:rPr>
          <w:b/>
          <w:bCs/>
        </w:rPr>
        <w:t>yield</w:t>
      </w:r>
      <w:proofErr w:type="spellEnd"/>
      <w:r w:rsidRPr="009A222C">
        <w:rPr>
          <w:b/>
          <w:bCs/>
        </w:rPr>
        <w:t xml:space="preserve"> </w:t>
      </w:r>
      <w:proofErr w:type="spellStart"/>
      <w:r w:rsidRPr="009A222C">
        <w:rPr>
          <w:b/>
          <w:bCs/>
        </w:rPr>
        <w:t>from</w:t>
      </w:r>
      <w:proofErr w:type="spellEnd"/>
      <w:r w:rsidRPr="009A222C">
        <w:rPr>
          <w:b/>
          <w:bCs/>
        </w:rPr>
        <w:t xml:space="preserve"> </w:t>
      </w:r>
      <w:proofErr w:type="spellStart"/>
      <w:r w:rsidRPr="009A222C">
        <w:rPr>
          <w:b/>
          <w:bCs/>
        </w:rPr>
        <w:t>result</w:t>
      </w:r>
      <w:proofErr w:type="spellEnd"/>
      <w:r w:rsidRPr="009A222C">
        <w:t xml:space="preserve"> es idéntico a escribir:</w:t>
      </w:r>
    </w:p>
    <w:p w14:paraId="6DA74533" w14:textId="26C473A9" w:rsidR="009A222C" w:rsidRDefault="009A222C" w:rsidP="009A222C">
      <w:pPr>
        <w:rPr>
          <w:highlight w:val="yellow"/>
        </w:rPr>
      </w:pPr>
      <w:r w:rsidRPr="009A222C">
        <w:rPr>
          <w:noProof/>
        </w:rPr>
        <w:drawing>
          <wp:inline distT="0" distB="0" distL="0" distR="0" wp14:anchorId="5995EBD7" wp14:editId="4BEF6263">
            <wp:extent cx="6378493" cy="1044030"/>
            <wp:effectExtent l="38100" t="38100" r="41910" b="41910"/>
            <wp:docPr id="51307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77790" name=""/>
                    <pic:cNvPicPr/>
                  </pic:nvPicPr>
                  <pic:blipFill>
                    <a:blip r:embed="rId753"/>
                    <a:stretch>
                      <a:fillRect/>
                    </a:stretch>
                  </pic:blipFill>
                  <pic:spPr>
                    <a:xfrm>
                      <a:off x="0" y="0"/>
                      <a:ext cx="6378493" cy="1044030"/>
                    </a:xfrm>
                    <a:prstGeom prst="rect">
                      <a:avLst/>
                    </a:prstGeom>
                    <a:ln w="28575">
                      <a:solidFill>
                        <a:schemeClr val="tx1"/>
                      </a:solidFill>
                    </a:ln>
                  </pic:spPr>
                </pic:pic>
              </a:graphicData>
            </a:graphic>
          </wp:inline>
        </w:drawing>
      </w:r>
    </w:p>
    <w:p w14:paraId="074603BD" w14:textId="75BF2225" w:rsidR="009A222C" w:rsidRPr="00EC09C9" w:rsidRDefault="009A222C" w:rsidP="009A222C">
      <w:proofErr w:type="spellStart"/>
      <w:r w:rsidRPr="00EC09C9">
        <w:rPr>
          <w:b/>
          <w:bCs/>
        </w:rPr>
        <w:t>Yield</w:t>
      </w:r>
      <w:proofErr w:type="spellEnd"/>
      <w:r w:rsidRPr="00EC09C9">
        <w:rPr>
          <w:b/>
          <w:bCs/>
        </w:rPr>
        <w:t xml:space="preserve"> </w:t>
      </w:r>
      <w:proofErr w:type="spellStart"/>
      <w:r w:rsidRPr="00EC09C9">
        <w:rPr>
          <w:b/>
          <w:bCs/>
        </w:rPr>
        <w:t>from</w:t>
      </w:r>
      <w:proofErr w:type="spellEnd"/>
      <w:r w:rsidRPr="00EC09C9">
        <w:rPr>
          <w:b/>
          <w:bCs/>
        </w:rPr>
        <w:t xml:space="preserve"> </w:t>
      </w:r>
      <w:r w:rsidR="00EC09C9" w:rsidRPr="00EC09C9">
        <w:t xml:space="preserve">es solo un atajo de Python para no tener que escribir ese </w:t>
      </w:r>
      <w:proofErr w:type="spellStart"/>
      <w:r w:rsidR="00EC09C9" w:rsidRPr="00EC09C9">
        <w:rPr>
          <w:b/>
          <w:bCs/>
        </w:rPr>
        <w:t>for</w:t>
      </w:r>
      <w:proofErr w:type="spellEnd"/>
      <w:r w:rsidR="00EC09C9" w:rsidRPr="00EC09C9">
        <w:rPr>
          <w:b/>
          <w:bCs/>
        </w:rPr>
        <w:t xml:space="preserve"> </w:t>
      </w:r>
      <w:r w:rsidR="00EC09C9" w:rsidRPr="00EC09C9">
        <w:t xml:space="preserve">manualmente cuando ya tienes </w:t>
      </w:r>
      <w:r w:rsidR="00EC09C9" w:rsidRPr="00EC09C9">
        <w:rPr>
          <w:b/>
          <w:bCs/>
        </w:rPr>
        <w:t>otro generador (</w:t>
      </w:r>
      <w:proofErr w:type="spellStart"/>
      <w:r w:rsidR="00EC09C9" w:rsidRPr="00EC09C9">
        <w:rPr>
          <w:b/>
          <w:bCs/>
        </w:rPr>
        <w:t>result</w:t>
      </w:r>
      <w:proofErr w:type="spellEnd"/>
      <w:r w:rsidR="00EC09C9" w:rsidRPr="00EC09C9">
        <w:rPr>
          <w:b/>
          <w:bCs/>
        </w:rPr>
        <w:t xml:space="preserve">) </w:t>
      </w:r>
      <w:r w:rsidR="00EC09C9" w:rsidRPr="00EC09C9">
        <w:t>del que quieres reenviar todo.</w:t>
      </w:r>
    </w:p>
    <w:p w14:paraId="1F67B46A" w14:textId="7DB8D843" w:rsidR="00EC09C9" w:rsidRDefault="00F3747A" w:rsidP="009A222C">
      <w:proofErr w:type="spellStart"/>
      <w:r w:rsidRPr="00F3747A">
        <w:rPr>
          <w:b/>
          <w:bCs/>
        </w:rPr>
        <w:t>Por que</w:t>
      </w:r>
      <w:proofErr w:type="spellEnd"/>
      <w:r w:rsidRPr="00F3747A">
        <w:rPr>
          <w:b/>
          <w:bCs/>
        </w:rPr>
        <w:t xml:space="preserve"> hace falta acá y no un </w:t>
      </w:r>
      <w:proofErr w:type="spellStart"/>
      <w:r w:rsidRPr="00F3747A">
        <w:rPr>
          <w:b/>
          <w:bCs/>
        </w:rPr>
        <w:t>return</w:t>
      </w:r>
      <w:proofErr w:type="spellEnd"/>
      <w:r>
        <w:rPr>
          <w:b/>
          <w:bCs/>
        </w:rPr>
        <w:t xml:space="preserve">: </w:t>
      </w:r>
      <w:proofErr w:type="spellStart"/>
      <w:r>
        <w:rPr>
          <w:b/>
          <w:bCs/>
        </w:rPr>
        <w:t>stream_model</w:t>
      </w:r>
      <w:proofErr w:type="spellEnd"/>
      <w:r>
        <w:rPr>
          <w:b/>
          <w:bCs/>
        </w:rPr>
        <w:t xml:space="preserve"> </w:t>
      </w:r>
      <w:r>
        <w:t xml:space="preserve">en si misma necesita </w:t>
      </w:r>
      <w:r>
        <w:rPr>
          <w:b/>
          <w:bCs/>
        </w:rPr>
        <w:t xml:space="preserve">ser un generador </w:t>
      </w:r>
      <w:r>
        <w:t xml:space="preserve">(para que </w:t>
      </w:r>
      <w:proofErr w:type="spellStart"/>
      <w:r>
        <w:t>Gradio</w:t>
      </w:r>
      <w:proofErr w:type="spellEnd"/>
      <w:r>
        <w:t xml:space="preserve"> detecte que debe mostrar resultados progresivos). Si hiciera </w:t>
      </w:r>
      <w:proofErr w:type="spellStart"/>
      <w:r w:rsidR="00363E5A">
        <w:rPr>
          <w:b/>
          <w:bCs/>
        </w:rPr>
        <w:t>return</w:t>
      </w:r>
      <w:proofErr w:type="spellEnd"/>
      <w:r w:rsidR="00363E5A">
        <w:rPr>
          <w:b/>
          <w:bCs/>
        </w:rPr>
        <w:t xml:space="preserve"> </w:t>
      </w:r>
      <w:proofErr w:type="spellStart"/>
      <w:r w:rsidR="00363E5A">
        <w:rPr>
          <w:b/>
          <w:bCs/>
        </w:rPr>
        <w:t>result</w:t>
      </w:r>
      <w:proofErr w:type="spellEnd"/>
      <w:r w:rsidR="00363E5A">
        <w:rPr>
          <w:b/>
          <w:bCs/>
        </w:rPr>
        <w:t xml:space="preserve">, </w:t>
      </w:r>
      <w:r w:rsidR="00363E5A">
        <w:t xml:space="preserve">entregaría el generador sin empezar, no sus valores. </w:t>
      </w:r>
      <w:proofErr w:type="spellStart"/>
      <w:r w:rsidR="00363E5A">
        <w:rPr>
          <w:b/>
          <w:bCs/>
        </w:rPr>
        <w:t>Yield</w:t>
      </w:r>
      <w:proofErr w:type="spellEnd"/>
      <w:r w:rsidR="00363E5A">
        <w:rPr>
          <w:b/>
          <w:bCs/>
        </w:rPr>
        <w:t xml:space="preserve"> </w:t>
      </w:r>
      <w:proofErr w:type="spellStart"/>
      <w:r w:rsidR="00363E5A">
        <w:rPr>
          <w:b/>
          <w:bCs/>
        </w:rPr>
        <w:t>from</w:t>
      </w:r>
      <w:proofErr w:type="spellEnd"/>
      <w:r w:rsidR="00363E5A">
        <w:rPr>
          <w:b/>
          <w:bCs/>
        </w:rPr>
        <w:t xml:space="preserve"> </w:t>
      </w:r>
      <w:r w:rsidR="00363E5A">
        <w:t>si “desempaqueta” y entrega cada valor real, uno a la vez.</w:t>
      </w:r>
    </w:p>
    <w:tbl>
      <w:tblPr>
        <w:tblStyle w:val="Tablaconcuadrcula"/>
        <w:tblW w:w="0" w:type="auto"/>
        <w:tblLook w:val="04A0" w:firstRow="1" w:lastRow="0" w:firstColumn="1" w:lastColumn="0" w:noHBand="0" w:noVBand="1"/>
      </w:tblPr>
      <w:tblGrid>
        <w:gridCol w:w="10790"/>
      </w:tblGrid>
      <w:tr w:rsidR="00363E5A" w14:paraId="307CF28A" w14:textId="77777777" w:rsidTr="00363E5A">
        <w:tc>
          <w:tcPr>
            <w:tcW w:w="10790" w:type="dxa"/>
          </w:tcPr>
          <w:p w14:paraId="2024A652" w14:textId="0F5AEEE5" w:rsidR="00363E5A" w:rsidRDefault="00FB529E" w:rsidP="009A222C">
            <w:r w:rsidRPr="00FB529E">
              <w:rPr>
                <w:noProof/>
              </w:rPr>
              <w:drawing>
                <wp:inline distT="0" distB="0" distL="0" distR="0" wp14:anchorId="2E8B8F46" wp14:editId="404D3EC1">
                  <wp:extent cx="6332769" cy="746825"/>
                  <wp:effectExtent l="19050" t="19050" r="11430" b="15240"/>
                  <wp:docPr id="176197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5277" name=""/>
                          <pic:cNvPicPr/>
                        </pic:nvPicPr>
                        <pic:blipFill>
                          <a:blip r:embed="rId754"/>
                          <a:stretch>
                            <a:fillRect/>
                          </a:stretch>
                        </pic:blipFill>
                        <pic:spPr>
                          <a:xfrm>
                            <a:off x="0" y="0"/>
                            <a:ext cx="6332769" cy="746825"/>
                          </a:xfrm>
                          <a:prstGeom prst="rect">
                            <a:avLst/>
                          </a:prstGeom>
                          <a:ln w="19050">
                            <a:solidFill>
                              <a:schemeClr val="tx1"/>
                            </a:solidFill>
                          </a:ln>
                        </pic:spPr>
                      </pic:pic>
                    </a:graphicData>
                  </a:graphic>
                </wp:inline>
              </w:drawing>
            </w:r>
          </w:p>
          <w:p w14:paraId="72DDAB65" w14:textId="77777777" w:rsidR="00FB529E" w:rsidRPr="00FB529E" w:rsidRDefault="00FB529E" w:rsidP="00FB529E">
            <w:r w:rsidRPr="00FB529E">
              <w:t xml:space="preserve">No, al revés: entregaría </w:t>
            </w:r>
            <w:r w:rsidRPr="00FB529E">
              <w:rPr>
                <w:b/>
                <w:bCs/>
              </w:rPr>
              <w:t>nada ejecutado todavía</w:t>
            </w:r>
            <w:r w:rsidRPr="00FB529E">
              <w:t>, solo el objeto generador en sí, sin arrancarlo.</w:t>
            </w:r>
          </w:p>
          <w:p w14:paraId="2DA87661" w14:textId="77777777" w:rsidR="00B5690B" w:rsidRDefault="00B5690B" w:rsidP="00B5690B"/>
          <w:p w14:paraId="5EF88FA6" w14:textId="57FD5B67" w:rsidR="00B5690B" w:rsidRPr="00B5690B" w:rsidRDefault="00B5690B" w:rsidP="00B5690B">
            <w:r w:rsidRPr="00B5690B">
              <w:t xml:space="preserve">Es como entregar la máquina dispensadora de chicles cerrada, en vez de entregar los chicles. </w:t>
            </w:r>
            <w:proofErr w:type="spellStart"/>
            <w:r w:rsidRPr="00B5690B">
              <w:t>Gradio</w:t>
            </w:r>
            <w:proofErr w:type="spellEnd"/>
            <w:r w:rsidRPr="00B5690B">
              <w:t xml:space="preserve"> recibiría el generador, pero no los textos que produce — tendría que iterarlo él mismo para sacar algo, y eso rompe la detección automática de streaming.</w:t>
            </w:r>
          </w:p>
          <w:p w14:paraId="6F69DF71" w14:textId="77777777" w:rsidR="00FB529E" w:rsidRDefault="00FB529E" w:rsidP="009A222C">
            <w:pPr>
              <w:pBdr>
                <w:bottom w:val="single" w:sz="6" w:space="1" w:color="auto"/>
              </w:pBdr>
            </w:pPr>
          </w:p>
          <w:p w14:paraId="1D9953E9" w14:textId="7617B1F5" w:rsidR="00B5690B" w:rsidRPr="00B5690B" w:rsidRDefault="00B5690B" w:rsidP="009A222C">
            <w:pPr>
              <w:rPr>
                <w:b/>
                <w:bCs/>
                <w:sz w:val="24"/>
                <w:szCs w:val="28"/>
              </w:rPr>
            </w:pPr>
            <w:r w:rsidRPr="00B5690B">
              <w:rPr>
                <w:b/>
                <w:bCs/>
                <w:sz w:val="24"/>
                <w:szCs w:val="28"/>
                <w:highlight w:val="yellow"/>
              </w:rPr>
              <w:t>Ejemplo</w:t>
            </w:r>
          </w:p>
          <w:p w14:paraId="1F9E5925" w14:textId="77777777" w:rsidR="00B5690B" w:rsidRDefault="00B5690B" w:rsidP="009A222C"/>
          <w:p w14:paraId="713007F4" w14:textId="77777777" w:rsidR="00B5690B" w:rsidRPr="00B5690B" w:rsidRDefault="00B5690B" w:rsidP="00B5690B">
            <w:pPr>
              <w:rPr>
                <w:b/>
                <w:bCs/>
              </w:rPr>
            </w:pPr>
            <w:r w:rsidRPr="00B5690B">
              <w:rPr>
                <w:b/>
                <w:bCs/>
              </w:rPr>
              <w:t>El generador</w:t>
            </w:r>
          </w:p>
          <w:p w14:paraId="4B186CFF" w14:textId="60C8437D" w:rsidR="00B5690B" w:rsidRDefault="00FA1F7B" w:rsidP="009A222C">
            <w:r w:rsidRPr="00FA1F7B">
              <w:rPr>
                <w:noProof/>
              </w:rPr>
              <w:drawing>
                <wp:inline distT="0" distB="0" distL="0" distR="0" wp14:anchorId="7DD1F995" wp14:editId="4A858D93">
                  <wp:extent cx="5325534" cy="1246674"/>
                  <wp:effectExtent l="19050" t="19050" r="27940" b="10795"/>
                  <wp:docPr id="59909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0670" name=""/>
                          <pic:cNvPicPr/>
                        </pic:nvPicPr>
                        <pic:blipFill>
                          <a:blip r:embed="rId755"/>
                          <a:stretch>
                            <a:fillRect/>
                          </a:stretch>
                        </pic:blipFill>
                        <pic:spPr>
                          <a:xfrm>
                            <a:off x="0" y="0"/>
                            <a:ext cx="5328426" cy="1247351"/>
                          </a:xfrm>
                          <a:prstGeom prst="rect">
                            <a:avLst/>
                          </a:prstGeom>
                          <a:ln w="19050">
                            <a:solidFill>
                              <a:schemeClr val="tx1"/>
                            </a:solidFill>
                          </a:ln>
                        </pic:spPr>
                      </pic:pic>
                    </a:graphicData>
                  </a:graphic>
                </wp:inline>
              </w:drawing>
            </w:r>
          </w:p>
          <w:p w14:paraId="751F170B" w14:textId="77777777" w:rsidR="00FA1F7B" w:rsidRDefault="00FA1F7B" w:rsidP="009A222C"/>
          <w:p w14:paraId="2C92380E" w14:textId="77777777" w:rsidR="00FA1F7B" w:rsidRPr="00516739" w:rsidRDefault="00FA1F7B" w:rsidP="00516739">
            <w:pPr>
              <w:rPr>
                <w:b/>
                <w:bCs/>
                <w:sz w:val="24"/>
                <w:szCs w:val="28"/>
              </w:rPr>
            </w:pPr>
            <w:r w:rsidRPr="00516739">
              <w:rPr>
                <w:b/>
                <w:bCs/>
                <w:sz w:val="24"/>
                <w:szCs w:val="28"/>
                <w:highlight w:val="yellow"/>
              </w:rPr>
              <w:t xml:space="preserve">Caso A: con </w:t>
            </w:r>
            <w:proofErr w:type="spellStart"/>
            <w:r w:rsidRPr="00516739">
              <w:rPr>
                <w:b/>
                <w:bCs/>
                <w:sz w:val="24"/>
                <w:szCs w:val="28"/>
                <w:highlight w:val="yellow"/>
              </w:rPr>
              <w:t>return</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que NO se hace)</w:t>
            </w:r>
          </w:p>
          <w:p w14:paraId="611C7116" w14:textId="57CDA731" w:rsidR="00FB529E" w:rsidRDefault="00FA1F7B" w:rsidP="009A222C">
            <w:r w:rsidRPr="00FA1F7B">
              <w:rPr>
                <w:noProof/>
              </w:rPr>
              <w:drawing>
                <wp:inline distT="0" distB="0" distL="0" distR="0" wp14:anchorId="6B9ACD9C" wp14:editId="2D931C67">
                  <wp:extent cx="5344160" cy="953180"/>
                  <wp:effectExtent l="19050" t="19050" r="27940" b="18415"/>
                  <wp:docPr id="8019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0221" name=""/>
                          <pic:cNvPicPr/>
                        </pic:nvPicPr>
                        <pic:blipFill>
                          <a:blip r:embed="rId756"/>
                          <a:stretch>
                            <a:fillRect/>
                          </a:stretch>
                        </pic:blipFill>
                        <pic:spPr>
                          <a:xfrm>
                            <a:off x="0" y="0"/>
                            <a:ext cx="5356905" cy="955453"/>
                          </a:xfrm>
                          <a:prstGeom prst="rect">
                            <a:avLst/>
                          </a:prstGeom>
                          <a:ln w="19050">
                            <a:solidFill>
                              <a:schemeClr val="tx1"/>
                            </a:solidFill>
                          </a:ln>
                        </pic:spPr>
                      </pic:pic>
                    </a:graphicData>
                  </a:graphic>
                </wp:inline>
              </w:drawing>
            </w:r>
          </w:p>
          <w:p w14:paraId="4F9B24B4" w14:textId="77777777" w:rsidR="00FA1F7B" w:rsidRDefault="00FA1F7B" w:rsidP="009A222C"/>
          <w:p w14:paraId="71133290" w14:textId="77777777" w:rsidR="00FA1F7B" w:rsidRPr="00FA1F7B" w:rsidRDefault="00FA1F7B" w:rsidP="00FA1F7B">
            <w:r w:rsidRPr="00FA1F7B">
              <w:t>Si llamas a esto:</w:t>
            </w:r>
          </w:p>
          <w:p w14:paraId="4B870E79" w14:textId="5ADFBF06" w:rsidR="00FA1F7B" w:rsidRDefault="00354766" w:rsidP="009A222C">
            <w:r w:rsidRPr="00354766">
              <w:rPr>
                <w:noProof/>
              </w:rPr>
              <w:drawing>
                <wp:inline distT="0" distB="0" distL="0" distR="0" wp14:anchorId="54B02604" wp14:editId="0E22DDE1">
                  <wp:extent cx="5344160" cy="780824"/>
                  <wp:effectExtent l="19050" t="19050" r="8890" b="19685"/>
                  <wp:docPr id="21186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8958" name=""/>
                          <pic:cNvPicPr/>
                        </pic:nvPicPr>
                        <pic:blipFill>
                          <a:blip r:embed="rId757"/>
                          <a:stretch>
                            <a:fillRect/>
                          </a:stretch>
                        </pic:blipFill>
                        <pic:spPr>
                          <a:xfrm>
                            <a:off x="0" y="0"/>
                            <a:ext cx="5369052" cy="784461"/>
                          </a:xfrm>
                          <a:prstGeom prst="rect">
                            <a:avLst/>
                          </a:prstGeom>
                          <a:ln w="19050">
                            <a:solidFill>
                              <a:schemeClr val="tx1"/>
                            </a:solidFill>
                          </a:ln>
                        </pic:spPr>
                      </pic:pic>
                    </a:graphicData>
                  </a:graphic>
                </wp:inline>
              </w:drawing>
            </w:r>
          </w:p>
          <w:p w14:paraId="1B4D91C6" w14:textId="77777777" w:rsidR="00354766" w:rsidRDefault="00354766" w:rsidP="009A222C"/>
          <w:p w14:paraId="770FD2B6" w14:textId="77777777" w:rsidR="00354766" w:rsidRPr="00354766" w:rsidRDefault="00354766" w:rsidP="00354766">
            <w:r w:rsidRPr="00354766">
              <w:rPr>
                <w:b/>
                <w:bCs/>
              </w:rPr>
              <w:lastRenderedPageBreak/>
              <w:t>Sale algo como:</w:t>
            </w:r>
          </w:p>
          <w:p w14:paraId="25A8CDCD" w14:textId="5C398B83" w:rsidR="00354766" w:rsidRDefault="00354766" w:rsidP="009A222C">
            <w:r w:rsidRPr="00354766">
              <w:rPr>
                <w:noProof/>
              </w:rPr>
              <w:drawing>
                <wp:inline distT="0" distB="0" distL="0" distR="0" wp14:anchorId="26AA0A64" wp14:editId="18B53D56">
                  <wp:extent cx="5334000" cy="477957"/>
                  <wp:effectExtent l="19050" t="19050" r="19050" b="17780"/>
                  <wp:docPr id="211225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59272" name=""/>
                          <pic:cNvPicPr/>
                        </pic:nvPicPr>
                        <pic:blipFill>
                          <a:blip r:embed="rId758"/>
                          <a:stretch>
                            <a:fillRect/>
                          </a:stretch>
                        </pic:blipFill>
                        <pic:spPr>
                          <a:xfrm>
                            <a:off x="0" y="0"/>
                            <a:ext cx="5361970" cy="480463"/>
                          </a:xfrm>
                          <a:prstGeom prst="rect">
                            <a:avLst/>
                          </a:prstGeom>
                          <a:ln w="19050">
                            <a:solidFill>
                              <a:schemeClr val="tx1"/>
                            </a:solidFill>
                          </a:ln>
                        </pic:spPr>
                      </pic:pic>
                    </a:graphicData>
                  </a:graphic>
                </wp:inline>
              </w:drawing>
            </w:r>
          </w:p>
          <w:p w14:paraId="6890EA44" w14:textId="77777777" w:rsidR="00FB529E" w:rsidRDefault="00FB529E" w:rsidP="009A222C"/>
          <w:p w14:paraId="24A41849" w14:textId="77777777" w:rsidR="00516739" w:rsidRDefault="00516739" w:rsidP="00516739">
            <w:r w:rsidRPr="00516739">
              <w:t xml:space="preserve">No sale 1, 2, 3. Sale </w:t>
            </w:r>
            <w:r w:rsidRPr="00516739">
              <w:rPr>
                <w:b/>
                <w:bCs/>
              </w:rPr>
              <w:t>la referencia al objeto generador</w:t>
            </w:r>
            <w:r w:rsidRPr="00516739">
              <w:t>, todavía sin ejecutar nada. Es literalmente “la máquina dispensadora”, no los chicles.</w:t>
            </w:r>
          </w:p>
          <w:p w14:paraId="7477FA65" w14:textId="77777777" w:rsidR="00516739" w:rsidRDefault="00516739" w:rsidP="00516739"/>
          <w:p w14:paraId="3E34F1DB" w14:textId="77777777" w:rsidR="00516739" w:rsidRPr="00516739" w:rsidRDefault="00516739" w:rsidP="00516739">
            <w:pPr>
              <w:rPr>
                <w:b/>
                <w:bCs/>
                <w:sz w:val="24"/>
                <w:szCs w:val="28"/>
              </w:rPr>
            </w:pPr>
            <w:r w:rsidRPr="00516739">
              <w:rPr>
                <w:b/>
                <w:bCs/>
                <w:sz w:val="24"/>
                <w:szCs w:val="28"/>
                <w:highlight w:val="yellow"/>
              </w:rPr>
              <w:t xml:space="preserve">Caso B: con </w:t>
            </w:r>
            <w:proofErr w:type="spellStart"/>
            <w:r w:rsidRPr="00516739">
              <w:rPr>
                <w:b/>
                <w:bCs/>
                <w:sz w:val="24"/>
                <w:szCs w:val="28"/>
                <w:highlight w:val="yellow"/>
              </w:rPr>
              <w:t>yield</w:t>
            </w:r>
            <w:proofErr w:type="spellEnd"/>
            <w:r w:rsidRPr="00516739">
              <w:rPr>
                <w:b/>
                <w:bCs/>
                <w:sz w:val="24"/>
                <w:szCs w:val="28"/>
                <w:highlight w:val="yellow"/>
              </w:rPr>
              <w:t xml:space="preserve"> </w:t>
            </w:r>
            <w:proofErr w:type="spellStart"/>
            <w:r w:rsidRPr="00516739">
              <w:rPr>
                <w:b/>
                <w:bCs/>
                <w:sz w:val="24"/>
                <w:szCs w:val="28"/>
                <w:highlight w:val="yellow"/>
              </w:rPr>
              <w:t>from</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correcto)</w:t>
            </w:r>
          </w:p>
          <w:p w14:paraId="2B449D71" w14:textId="31CF3C52" w:rsidR="00516739" w:rsidRDefault="00516739" w:rsidP="00516739">
            <w:r w:rsidRPr="00516739">
              <w:rPr>
                <w:noProof/>
              </w:rPr>
              <w:drawing>
                <wp:inline distT="0" distB="0" distL="0" distR="0" wp14:anchorId="7649DED7" wp14:editId="76507F29">
                  <wp:extent cx="5317067" cy="1030538"/>
                  <wp:effectExtent l="19050" t="19050" r="17145" b="17780"/>
                  <wp:docPr id="67465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6098" name=""/>
                          <pic:cNvPicPr/>
                        </pic:nvPicPr>
                        <pic:blipFill>
                          <a:blip r:embed="rId759"/>
                          <a:stretch>
                            <a:fillRect/>
                          </a:stretch>
                        </pic:blipFill>
                        <pic:spPr>
                          <a:xfrm>
                            <a:off x="0" y="0"/>
                            <a:ext cx="5328909" cy="1032833"/>
                          </a:xfrm>
                          <a:prstGeom prst="rect">
                            <a:avLst/>
                          </a:prstGeom>
                          <a:ln w="19050">
                            <a:solidFill>
                              <a:schemeClr val="tx1"/>
                            </a:solidFill>
                          </a:ln>
                        </pic:spPr>
                      </pic:pic>
                    </a:graphicData>
                  </a:graphic>
                </wp:inline>
              </w:drawing>
            </w:r>
          </w:p>
          <w:p w14:paraId="2221C501" w14:textId="77777777" w:rsidR="00516739" w:rsidRPr="00516739" w:rsidRDefault="00516739" w:rsidP="00516739">
            <w:r w:rsidRPr="00516739">
              <w:t>Si lo recorres:</w:t>
            </w:r>
          </w:p>
          <w:p w14:paraId="5A465DB7" w14:textId="1D5466CF" w:rsidR="00516739" w:rsidRDefault="009C2F0F" w:rsidP="00516739">
            <w:r w:rsidRPr="009C2F0F">
              <w:rPr>
                <w:noProof/>
              </w:rPr>
              <w:drawing>
                <wp:inline distT="0" distB="0" distL="0" distR="0" wp14:anchorId="49F8D549" wp14:editId="65BD1759">
                  <wp:extent cx="5300134" cy="835863"/>
                  <wp:effectExtent l="19050" t="19050" r="15240" b="21590"/>
                  <wp:docPr id="189463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7739" name=""/>
                          <pic:cNvPicPr/>
                        </pic:nvPicPr>
                        <pic:blipFill>
                          <a:blip r:embed="rId760"/>
                          <a:stretch>
                            <a:fillRect/>
                          </a:stretch>
                        </pic:blipFill>
                        <pic:spPr>
                          <a:xfrm>
                            <a:off x="0" y="0"/>
                            <a:ext cx="5308988" cy="837259"/>
                          </a:xfrm>
                          <a:prstGeom prst="rect">
                            <a:avLst/>
                          </a:prstGeom>
                          <a:ln w="19050">
                            <a:solidFill>
                              <a:schemeClr val="tx1"/>
                            </a:solidFill>
                          </a:ln>
                        </pic:spPr>
                      </pic:pic>
                    </a:graphicData>
                  </a:graphic>
                </wp:inline>
              </w:drawing>
            </w:r>
          </w:p>
          <w:p w14:paraId="7DACCBAF" w14:textId="77777777" w:rsidR="009C2F0F" w:rsidRDefault="009C2F0F" w:rsidP="00516739"/>
          <w:p w14:paraId="571055F4" w14:textId="77777777" w:rsidR="009C2F0F" w:rsidRPr="009C2F0F" w:rsidRDefault="009C2F0F" w:rsidP="009C2F0F">
            <w:r w:rsidRPr="009C2F0F">
              <w:rPr>
                <w:b/>
                <w:bCs/>
              </w:rPr>
              <w:t>Sale:</w:t>
            </w:r>
          </w:p>
          <w:p w14:paraId="7DFD80F3" w14:textId="633F5489" w:rsidR="009C2F0F" w:rsidRDefault="009C2F0F" w:rsidP="00516739">
            <w:r w:rsidRPr="009C2F0F">
              <w:rPr>
                <w:noProof/>
              </w:rPr>
              <w:drawing>
                <wp:inline distT="0" distB="0" distL="0" distR="0" wp14:anchorId="0F9AF86B" wp14:editId="4293EB7C">
                  <wp:extent cx="5249334" cy="729421"/>
                  <wp:effectExtent l="19050" t="19050" r="8890" b="13970"/>
                  <wp:docPr id="84071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14480" name=""/>
                          <pic:cNvPicPr/>
                        </pic:nvPicPr>
                        <pic:blipFill>
                          <a:blip r:embed="rId761"/>
                          <a:stretch>
                            <a:fillRect/>
                          </a:stretch>
                        </pic:blipFill>
                        <pic:spPr>
                          <a:xfrm>
                            <a:off x="0" y="0"/>
                            <a:ext cx="5262577" cy="731261"/>
                          </a:xfrm>
                          <a:prstGeom prst="rect">
                            <a:avLst/>
                          </a:prstGeom>
                          <a:ln w="19050">
                            <a:solidFill>
                              <a:schemeClr val="tx1"/>
                            </a:solidFill>
                          </a:ln>
                        </pic:spPr>
                      </pic:pic>
                    </a:graphicData>
                  </a:graphic>
                </wp:inline>
              </w:drawing>
            </w:r>
          </w:p>
          <w:p w14:paraId="71F1B3B8" w14:textId="77777777" w:rsidR="009C2F0F" w:rsidRDefault="009C2F0F" w:rsidP="00516739"/>
          <w:p w14:paraId="21FDBA2E" w14:textId="77777777" w:rsidR="00B42FE8" w:rsidRPr="00B42FE8" w:rsidRDefault="00B42FE8" w:rsidP="00B42FE8">
            <w:r w:rsidRPr="00B42FE8">
              <w:t xml:space="preserve">Acá sí salen los valores reales, uno por uno, porque </w:t>
            </w:r>
            <w:proofErr w:type="spellStart"/>
            <w:r w:rsidRPr="00CE4026">
              <w:rPr>
                <w:b/>
                <w:bCs/>
              </w:rPr>
              <w:t>yield</w:t>
            </w:r>
            <w:proofErr w:type="spellEnd"/>
            <w:r w:rsidRPr="00CE4026">
              <w:rPr>
                <w:b/>
                <w:bCs/>
              </w:rPr>
              <w:t xml:space="preserve"> </w:t>
            </w:r>
            <w:proofErr w:type="spellStart"/>
            <w:r w:rsidRPr="00CE4026">
              <w:rPr>
                <w:b/>
                <w:bCs/>
              </w:rPr>
              <w:t>from</w:t>
            </w:r>
            <w:proofErr w:type="spellEnd"/>
            <w:r w:rsidRPr="00B42FE8">
              <w:t xml:space="preserve"> </w:t>
            </w:r>
            <w:r w:rsidRPr="00B42FE8">
              <w:rPr>
                <w:b/>
                <w:bCs/>
              </w:rPr>
              <w:t>ejecuta</w:t>
            </w:r>
            <w:r w:rsidRPr="00B42FE8">
              <w:t xml:space="preserve"> el generador interno y va entregando lo que produce.</w:t>
            </w:r>
          </w:p>
          <w:p w14:paraId="6F070418" w14:textId="77777777" w:rsidR="009C2F0F" w:rsidRDefault="009C2F0F" w:rsidP="00516739"/>
          <w:p w14:paraId="449A3C71" w14:textId="77777777" w:rsidR="009F4B4E" w:rsidRPr="009F4B4E" w:rsidRDefault="009F4B4E" w:rsidP="009F4B4E">
            <w:pPr>
              <w:rPr>
                <w:b/>
                <w:bCs/>
                <w:sz w:val="24"/>
                <w:szCs w:val="28"/>
              </w:rPr>
            </w:pPr>
            <w:r w:rsidRPr="009F4B4E">
              <w:rPr>
                <w:b/>
                <w:bCs/>
                <w:sz w:val="24"/>
                <w:szCs w:val="28"/>
                <w:highlight w:val="yellow"/>
              </w:rPr>
              <w:t xml:space="preserve">Por qué le importa esto a </w:t>
            </w:r>
            <w:proofErr w:type="spellStart"/>
            <w:r w:rsidRPr="009F4B4E">
              <w:rPr>
                <w:b/>
                <w:bCs/>
                <w:sz w:val="24"/>
                <w:szCs w:val="28"/>
                <w:highlight w:val="yellow"/>
              </w:rPr>
              <w:t>Gradio</w:t>
            </w:r>
            <w:proofErr w:type="spellEnd"/>
          </w:p>
          <w:tbl>
            <w:tblPr>
              <w:tblStyle w:val="Tablaconcuadrcula4-nfasis4"/>
              <w:tblW w:w="0" w:type="auto"/>
              <w:tblLook w:val="04A0" w:firstRow="1" w:lastRow="0" w:firstColumn="1" w:lastColumn="0" w:noHBand="0" w:noVBand="1"/>
            </w:tblPr>
            <w:tblGrid>
              <w:gridCol w:w="3521"/>
              <w:gridCol w:w="3521"/>
              <w:gridCol w:w="3522"/>
            </w:tblGrid>
            <w:tr w:rsidR="009F4B4E" w14:paraId="13F753AF" w14:textId="77777777" w:rsidTr="009F4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79AD6CA" w14:textId="77777777" w:rsidR="009F4B4E" w:rsidRDefault="009F4B4E" w:rsidP="00516739"/>
              </w:tc>
              <w:tc>
                <w:tcPr>
                  <w:tcW w:w="3521" w:type="dxa"/>
                </w:tcPr>
                <w:p w14:paraId="4A2ECCBD" w14:textId="4763D43F"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Return</w:t>
                  </w:r>
                  <w:proofErr w:type="spellEnd"/>
                  <w:r>
                    <w:rPr>
                      <w:b w:val="0"/>
                      <w:bCs w:val="0"/>
                    </w:rPr>
                    <w:t xml:space="preserve"> </w:t>
                  </w:r>
                  <w:proofErr w:type="spellStart"/>
                  <w:r>
                    <w:rPr>
                      <w:b w:val="0"/>
                      <w:bCs w:val="0"/>
                    </w:rPr>
                    <w:t>result</w:t>
                  </w:r>
                  <w:proofErr w:type="spellEnd"/>
                </w:p>
              </w:tc>
              <w:tc>
                <w:tcPr>
                  <w:tcW w:w="3522" w:type="dxa"/>
                </w:tcPr>
                <w:p w14:paraId="007141D6" w14:textId="077DA09D"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9F4B4E">
                    <w:rPr>
                      <w:b w:val="0"/>
                      <w:bCs w:val="0"/>
                    </w:rPr>
                    <w:t>Yield</w:t>
                  </w:r>
                  <w:proofErr w:type="spellEnd"/>
                  <w:r w:rsidRPr="009F4B4E">
                    <w:rPr>
                      <w:b w:val="0"/>
                      <w:bCs w:val="0"/>
                    </w:rPr>
                    <w:t xml:space="preserve"> </w:t>
                  </w:r>
                  <w:proofErr w:type="spellStart"/>
                  <w:r w:rsidRPr="009F4B4E">
                    <w:rPr>
                      <w:b w:val="0"/>
                      <w:bCs w:val="0"/>
                    </w:rPr>
                    <w:t>from</w:t>
                  </w:r>
                  <w:proofErr w:type="spellEnd"/>
                  <w:r w:rsidRPr="009F4B4E">
                    <w:rPr>
                      <w:b w:val="0"/>
                      <w:bCs w:val="0"/>
                    </w:rPr>
                    <w:t xml:space="preserve"> </w:t>
                  </w:r>
                  <w:proofErr w:type="spellStart"/>
                  <w:r w:rsidRPr="009F4B4E">
                    <w:rPr>
                      <w:b w:val="0"/>
                      <w:bCs w:val="0"/>
                    </w:rPr>
                    <w:t>result</w:t>
                  </w:r>
                  <w:proofErr w:type="spellEnd"/>
                </w:p>
              </w:tc>
            </w:tr>
            <w:tr w:rsidR="009F4B4E" w14:paraId="32254F16"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252291C" w14:textId="10B6D380" w:rsidR="009F4B4E" w:rsidRDefault="009F4B4E" w:rsidP="00516739">
                  <w:r w:rsidRPr="009F4B4E">
                    <w:t xml:space="preserve">Qué recibe </w:t>
                  </w:r>
                  <w:proofErr w:type="spellStart"/>
                  <w:r w:rsidRPr="009F4B4E">
                    <w:t>Gradio</w:t>
                  </w:r>
                  <w:proofErr w:type="spellEnd"/>
                </w:p>
              </w:tc>
              <w:tc>
                <w:tcPr>
                  <w:tcW w:w="3521" w:type="dxa"/>
                </w:tcPr>
                <w:p w14:paraId="74FFCF8D" w14:textId="56A05CE8"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El objeto generador, sin ejecutar</w:t>
                  </w:r>
                </w:p>
              </w:tc>
              <w:tc>
                <w:tcPr>
                  <w:tcW w:w="3522" w:type="dxa"/>
                </w:tcPr>
                <w:p w14:paraId="14CA5B82" w14:textId="4A8C8A7C"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Los textos reales, uno a la vez</w:t>
                  </w:r>
                </w:p>
              </w:tc>
            </w:tr>
            <w:tr w:rsidR="009F4B4E" w14:paraId="7ED24841" w14:textId="77777777" w:rsidTr="009F4B4E">
              <w:tc>
                <w:tcPr>
                  <w:cnfStyle w:val="001000000000" w:firstRow="0" w:lastRow="0" w:firstColumn="1" w:lastColumn="0" w:oddVBand="0" w:evenVBand="0" w:oddHBand="0" w:evenHBand="0" w:firstRowFirstColumn="0" w:firstRowLastColumn="0" w:lastRowFirstColumn="0" w:lastRowLastColumn="0"/>
                  <w:tcW w:w="3521" w:type="dxa"/>
                </w:tcPr>
                <w:p w14:paraId="5C57D60F" w14:textId="6FC6C48F" w:rsidR="009F4B4E" w:rsidRDefault="009F4B4E" w:rsidP="00516739">
                  <w:r w:rsidRPr="009F4B4E">
                    <w:t>¿</w:t>
                  </w:r>
                  <w:proofErr w:type="spellStart"/>
                  <w:r w:rsidRPr="009F4B4E">
                    <w:t>Gradio</w:t>
                  </w:r>
                  <w:proofErr w:type="spellEnd"/>
                  <w:r w:rsidRPr="009F4B4E">
                    <w:t xml:space="preserve"> detecta streaming?</w:t>
                  </w:r>
                </w:p>
              </w:tc>
              <w:tc>
                <w:tcPr>
                  <w:tcW w:w="3521" w:type="dxa"/>
                </w:tcPr>
                <w:p w14:paraId="30BBD9D6" w14:textId="660E9F11"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No sabría qué mostrar</w:t>
                  </w:r>
                </w:p>
              </w:tc>
              <w:tc>
                <w:tcPr>
                  <w:tcW w:w="3522" w:type="dxa"/>
                </w:tcPr>
                <w:p w14:paraId="31A0BF29" w14:textId="7F31D0D7"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Sí, actualiza la pantalla con cada entrega</w:t>
                  </w:r>
                </w:p>
              </w:tc>
            </w:tr>
            <w:tr w:rsidR="009F4B4E" w14:paraId="39806245"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0981329" w14:textId="2EA29959" w:rsidR="009F4B4E" w:rsidRPr="009F4B4E" w:rsidRDefault="009F4B4E" w:rsidP="00516739">
                  <w:r w:rsidRPr="009F4B4E">
                    <w:t>Resultado en pantalla</w:t>
                  </w:r>
                </w:p>
              </w:tc>
              <w:tc>
                <w:tcPr>
                  <w:tcW w:w="3521" w:type="dxa"/>
                </w:tcPr>
                <w:p w14:paraId="5523D360" w14:textId="5AA08C7A"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Error o nada útil</w:t>
                  </w:r>
                </w:p>
              </w:tc>
              <w:tc>
                <w:tcPr>
                  <w:tcW w:w="3522" w:type="dxa"/>
                </w:tcPr>
                <w:p w14:paraId="5A70EEA7" w14:textId="39C9F158"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 xml:space="preserve">El efecto </w:t>
                  </w:r>
                  <w:proofErr w:type="spellStart"/>
                  <w:r>
                    <w:t>maquina</w:t>
                  </w:r>
                  <w:proofErr w:type="spellEnd"/>
                  <w:r>
                    <w:t xml:space="preserve"> de escribir</w:t>
                  </w:r>
                </w:p>
              </w:tc>
            </w:tr>
          </w:tbl>
          <w:p w14:paraId="39861637" w14:textId="77777777" w:rsidR="009C2F0F" w:rsidRDefault="009C2F0F" w:rsidP="00516739"/>
          <w:p w14:paraId="23ACD2AF" w14:textId="2B397716" w:rsidR="00516739" w:rsidRPr="00516739" w:rsidRDefault="009F4B4E" w:rsidP="00516739">
            <w:r>
              <w:rPr>
                <w:b/>
                <w:bCs/>
              </w:rPr>
              <w:t xml:space="preserve">En una línea: </w:t>
            </w:r>
            <w:proofErr w:type="spellStart"/>
            <w:r>
              <w:rPr>
                <w:b/>
                <w:bCs/>
              </w:rPr>
              <w:t>return</w:t>
            </w:r>
            <w:proofErr w:type="spellEnd"/>
            <w:r>
              <w:rPr>
                <w:b/>
                <w:bCs/>
              </w:rPr>
              <w:t xml:space="preserve"> </w:t>
            </w:r>
            <w:proofErr w:type="spellStart"/>
            <w:r>
              <w:rPr>
                <w:b/>
                <w:bCs/>
              </w:rPr>
              <w:t>result</w:t>
            </w:r>
            <w:proofErr w:type="spellEnd"/>
            <w:r>
              <w:rPr>
                <w:b/>
                <w:bCs/>
              </w:rPr>
              <w:t xml:space="preserve"> </w:t>
            </w:r>
            <w:r>
              <w:t xml:space="preserve">te da la caja cerrada; </w:t>
            </w:r>
            <w:proofErr w:type="spellStart"/>
            <w:r>
              <w:rPr>
                <w:b/>
                <w:bCs/>
              </w:rPr>
              <w:t>yield</w:t>
            </w:r>
            <w:proofErr w:type="spellEnd"/>
            <w:r>
              <w:rPr>
                <w:b/>
                <w:bCs/>
              </w:rPr>
              <w:t xml:space="preserve"> </w:t>
            </w:r>
            <w:proofErr w:type="spellStart"/>
            <w:r>
              <w:rPr>
                <w:b/>
                <w:bCs/>
              </w:rPr>
              <w:t>from</w:t>
            </w:r>
            <w:proofErr w:type="spellEnd"/>
            <w:r>
              <w:rPr>
                <w:b/>
                <w:bCs/>
              </w:rPr>
              <w:t xml:space="preserve"> </w:t>
            </w:r>
            <w:proofErr w:type="spellStart"/>
            <w:r>
              <w:rPr>
                <w:b/>
                <w:bCs/>
              </w:rPr>
              <w:t>result</w:t>
            </w:r>
            <w:proofErr w:type="spellEnd"/>
            <w:r>
              <w:rPr>
                <w:b/>
                <w:bCs/>
              </w:rPr>
              <w:t xml:space="preserve"> </w:t>
            </w:r>
            <w:r>
              <w:t>abre la caja y te va pasando el contenido, uno por uno.</w:t>
            </w:r>
          </w:p>
          <w:p w14:paraId="337F2A0D" w14:textId="77777777" w:rsidR="00FB529E" w:rsidRDefault="00FB529E" w:rsidP="009A222C"/>
        </w:tc>
      </w:tr>
    </w:tbl>
    <w:p w14:paraId="32AFEA97" w14:textId="77777777" w:rsidR="00363E5A" w:rsidRPr="00363E5A" w:rsidRDefault="00363E5A" w:rsidP="009A222C"/>
    <w:p w14:paraId="77273449" w14:textId="77777777" w:rsidR="00A60886" w:rsidRDefault="00A60886" w:rsidP="00ED4A5C"/>
    <w:p w14:paraId="326DE08C" w14:textId="77777777" w:rsidR="00C5775D" w:rsidRDefault="00C5775D" w:rsidP="00ED4A5C"/>
    <w:p w14:paraId="4E447A1A" w14:textId="340D122F" w:rsidR="00C5775D" w:rsidRDefault="00C5775D">
      <w:r>
        <w:br w:type="page"/>
      </w:r>
    </w:p>
    <w:p w14:paraId="579DFAE1" w14:textId="6B20F9F0" w:rsidR="00C5775D" w:rsidRDefault="00C5775D" w:rsidP="00C5775D">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3. </w:t>
      </w:r>
      <w:r w:rsidR="003E7165">
        <w:rPr>
          <w:b/>
          <w:bCs/>
          <w:sz w:val="24"/>
          <w:szCs w:val="24"/>
          <w:highlight w:val="yellow"/>
        </w:rPr>
        <w:t xml:space="preserve">El riesgo de usar </w:t>
      </w:r>
      <w:proofErr w:type="spellStart"/>
      <w:r w:rsidR="003E7165">
        <w:rPr>
          <w:b/>
          <w:bCs/>
          <w:sz w:val="24"/>
          <w:szCs w:val="24"/>
          <w:highlight w:val="yellow"/>
        </w:rPr>
        <w:t>strings</w:t>
      </w:r>
      <w:proofErr w:type="spellEnd"/>
      <w:r w:rsidR="003E7165">
        <w:rPr>
          <w:b/>
          <w:bCs/>
          <w:sz w:val="24"/>
          <w:szCs w:val="24"/>
          <w:highlight w:val="yellow"/>
        </w:rPr>
        <w:t xml:space="preserve"> sueltos (“Gemini”, “</w:t>
      </w:r>
      <w:proofErr w:type="spellStart"/>
      <w:r w:rsidR="003E7165">
        <w:rPr>
          <w:b/>
          <w:bCs/>
          <w:sz w:val="24"/>
          <w:szCs w:val="24"/>
          <w:highlight w:val="yellow"/>
        </w:rPr>
        <w:t>Ollama</w:t>
      </w:r>
      <w:proofErr w:type="spellEnd"/>
      <w:r w:rsidR="003E7165">
        <w:rPr>
          <w:b/>
          <w:bCs/>
          <w:sz w:val="24"/>
          <w:szCs w:val="24"/>
          <w:highlight w:val="yellow"/>
        </w:rPr>
        <w:t>”)</w:t>
      </w:r>
      <w:r w:rsidR="00C063ED">
        <w:rPr>
          <w:b/>
          <w:bCs/>
          <w:sz w:val="24"/>
          <w:szCs w:val="24"/>
          <w:highlight w:val="yellow"/>
        </w:rPr>
        <w:t xml:space="preserve"> + El selector como segundo input</w:t>
      </w:r>
    </w:p>
    <w:p w14:paraId="52C1C33A" w14:textId="77777777" w:rsidR="002166B1" w:rsidRPr="002166B1" w:rsidRDefault="002166B1" w:rsidP="002166B1">
      <w:r w:rsidRPr="002166B1">
        <w:t xml:space="preserve">El profesor lo menciona: usar texto plano en vez de </w:t>
      </w:r>
      <w:r w:rsidRPr="002166B1">
        <w:rPr>
          <w:b/>
          <w:bCs/>
        </w:rPr>
        <w:t>enumeraciones</w:t>
      </w:r>
      <w:r w:rsidRPr="002166B1">
        <w:t xml:space="preserve"> (</w:t>
      </w:r>
      <w:proofErr w:type="spellStart"/>
      <w:r w:rsidRPr="002166B1">
        <w:t>enum</w:t>
      </w:r>
      <w:proofErr w:type="spellEnd"/>
      <w:r w:rsidRPr="002166B1">
        <w:t>) es frágil, pero lo hace así por simplicidad.</w:t>
      </w:r>
    </w:p>
    <w:p w14:paraId="5656BF32" w14:textId="77777777" w:rsidR="002166B1" w:rsidRPr="002166B1" w:rsidRDefault="002166B1" w:rsidP="002166B1">
      <w:r w:rsidRPr="002166B1">
        <w:rPr>
          <w:b/>
          <w:bCs/>
        </w:rPr>
        <w:t>El peligro, con tu código:</w:t>
      </w:r>
    </w:p>
    <w:p w14:paraId="07188023" w14:textId="51A21F0D" w:rsidR="003E7165" w:rsidRDefault="002166B1" w:rsidP="003E7165">
      <w:pPr>
        <w:rPr>
          <w:highlight w:val="yellow"/>
        </w:rPr>
      </w:pPr>
      <w:r w:rsidRPr="002166B1">
        <w:rPr>
          <w:noProof/>
        </w:rPr>
        <w:drawing>
          <wp:inline distT="0" distB="0" distL="0" distR="0" wp14:anchorId="538E07C5" wp14:editId="2C126E0E">
            <wp:extent cx="4567767" cy="552684"/>
            <wp:effectExtent l="38100" t="38100" r="42545" b="38100"/>
            <wp:docPr id="42914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0027" name=""/>
                    <pic:cNvPicPr/>
                  </pic:nvPicPr>
                  <pic:blipFill>
                    <a:blip r:embed="rId762"/>
                    <a:stretch>
                      <a:fillRect/>
                    </a:stretch>
                  </pic:blipFill>
                  <pic:spPr>
                    <a:xfrm>
                      <a:off x="0" y="0"/>
                      <a:ext cx="4581997" cy="554406"/>
                    </a:xfrm>
                    <a:prstGeom prst="rect">
                      <a:avLst/>
                    </a:prstGeom>
                    <a:ln w="28575">
                      <a:solidFill>
                        <a:schemeClr val="tx1"/>
                      </a:solidFill>
                    </a:ln>
                  </pic:spPr>
                </pic:pic>
              </a:graphicData>
            </a:graphic>
          </wp:inline>
        </w:drawing>
      </w:r>
    </w:p>
    <w:p w14:paraId="41F8CE9A" w14:textId="5F82F4AE" w:rsidR="002D6BE5" w:rsidRDefault="002D6BE5" w:rsidP="003E7165">
      <w:pPr>
        <w:pBdr>
          <w:bottom w:val="single" w:sz="6" w:space="1" w:color="auto"/>
        </w:pBdr>
        <w:rPr>
          <w:b/>
          <w:bCs/>
        </w:rPr>
      </w:pPr>
      <w:r w:rsidRPr="002D6BE5">
        <w:t xml:space="preserve">Si en el </w:t>
      </w:r>
      <w:proofErr w:type="spellStart"/>
      <w:r w:rsidRPr="002D6BE5">
        <w:t>dropdown</w:t>
      </w:r>
      <w:proofErr w:type="spellEnd"/>
      <w:r w:rsidRPr="002D6BE5">
        <w:t xml:space="preserve"> escribieras </w:t>
      </w:r>
      <w:r>
        <w:rPr>
          <w:b/>
          <w:bCs/>
        </w:rPr>
        <w:t xml:space="preserve">“Gemini” </w:t>
      </w:r>
      <w:r>
        <w:t xml:space="preserve">(minúscula) o </w:t>
      </w:r>
      <w:r>
        <w:rPr>
          <w:b/>
          <w:bCs/>
        </w:rPr>
        <w:t>“</w:t>
      </w:r>
      <w:proofErr w:type="spellStart"/>
      <w:r>
        <w:rPr>
          <w:b/>
          <w:bCs/>
        </w:rPr>
        <w:t>Ollama</w:t>
      </w:r>
      <w:proofErr w:type="spellEnd"/>
      <w:r>
        <w:rPr>
          <w:b/>
          <w:bCs/>
        </w:rPr>
        <w:t xml:space="preserve"> </w:t>
      </w:r>
      <w:proofErr w:type="gramStart"/>
      <w:r>
        <w:rPr>
          <w:b/>
          <w:bCs/>
        </w:rPr>
        <w:t xml:space="preserve">“ </w:t>
      </w:r>
      <w:r>
        <w:t>(</w:t>
      </w:r>
      <w:proofErr w:type="gramEnd"/>
      <w:r>
        <w:t xml:space="preserve">con espacio), y en </w:t>
      </w:r>
      <w:proofErr w:type="spellStart"/>
      <w:r>
        <w:rPr>
          <w:b/>
          <w:bCs/>
        </w:rPr>
        <w:t>stram_model</w:t>
      </w:r>
      <w:proofErr w:type="spellEnd"/>
      <w:r>
        <w:rPr>
          <w:b/>
          <w:bCs/>
        </w:rPr>
        <w:t xml:space="preserve"> </w:t>
      </w:r>
      <w:r>
        <w:t xml:space="preserve">comparas con </w:t>
      </w:r>
      <w:r>
        <w:rPr>
          <w:b/>
          <w:bCs/>
        </w:rPr>
        <w:t xml:space="preserve">“Gemini” </w:t>
      </w:r>
      <w:r>
        <w:t xml:space="preserve">exacto, </w:t>
      </w:r>
      <w:r>
        <w:rPr>
          <w:b/>
          <w:bCs/>
        </w:rPr>
        <w:t xml:space="preserve">nunca coincidiría, </w:t>
      </w:r>
      <w:r>
        <w:t xml:space="preserve">y caería siempre en el </w:t>
      </w:r>
      <w:proofErr w:type="spellStart"/>
      <w:r>
        <w:rPr>
          <w:b/>
          <w:bCs/>
        </w:rPr>
        <w:t>else</w:t>
      </w:r>
      <w:proofErr w:type="spellEnd"/>
      <w:r>
        <w:rPr>
          <w:b/>
          <w:bCs/>
        </w:rPr>
        <w:t xml:space="preserve"> </w:t>
      </w:r>
      <w:r>
        <w:t xml:space="preserve">con el error. Son 3 lugares donde ese texto debe coincidir </w:t>
      </w:r>
      <w:r>
        <w:rPr>
          <w:b/>
          <w:bCs/>
        </w:rPr>
        <w:t xml:space="preserve">exactamente: </w:t>
      </w:r>
      <w:r>
        <w:t xml:space="preserve">El </w:t>
      </w:r>
      <w:proofErr w:type="spellStart"/>
      <w:r>
        <w:rPr>
          <w:b/>
          <w:bCs/>
        </w:rPr>
        <w:t>Dropdown</w:t>
      </w:r>
      <w:proofErr w:type="spellEnd"/>
      <w:r>
        <w:rPr>
          <w:b/>
          <w:bCs/>
        </w:rPr>
        <w:t xml:space="preserve">, </w:t>
      </w:r>
      <w:r>
        <w:t xml:space="preserve">los </w:t>
      </w:r>
      <w:proofErr w:type="spellStart"/>
      <w:r w:rsidR="00A64973">
        <w:rPr>
          <w:b/>
          <w:bCs/>
        </w:rPr>
        <w:t>examples</w:t>
      </w:r>
      <w:proofErr w:type="spellEnd"/>
      <w:r w:rsidR="00A64973">
        <w:rPr>
          <w:b/>
          <w:bCs/>
        </w:rPr>
        <w:t xml:space="preserve">, </w:t>
      </w:r>
      <w:r w:rsidR="00A64973">
        <w:t xml:space="preserve">y los </w:t>
      </w:r>
      <w:proofErr w:type="spellStart"/>
      <w:r w:rsidR="00A64973">
        <w:rPr>
          <w:b/>
          <w:bCs/>
        </w:rPr>
        <w:t>if</w:t>
      </w:r>
      <w:proofErr w:type="spellEnd"/>
      <w:r w:rsidR="00A64973">
        <w:rPr>
          <w:b/>
          <w:bCs/>
        </w:rPr>
        <w:t>/</w:t>
      </w:r>
      <w:proofErr w:type="spellStart"/>
      <w:r w:rsidR="00A64973">
        <w:rPr>
          <w:b/>
          <w:bCs/>
        </w:rPr>
        <w:t>elif</w:t>
      </w:r>
      <w:proofErr w:type="spellEnd"/>
      <w:r w:rsidR="00A64973">
        <w:rPr>
          <w:b/>
          <w:bCs/>
        </w:rPr>
        <w:t xml:space="preserve"> </w:t>
      </w:r>
      <w:r w:rsidR="00A64973">
        <w:t xml:space="preserve">de </w:t>
      </w:r>
      <w:proofErr w:type="spellStart"/>
      <w:r w:rsidR="00A64973">
        <w:rPr>
          <w:b/>
          <w:bCs/>
        </w:rPr>
        <w:t>stream_model</w:t>
      </w:r>
      <w:proofErr w:type="spellEnd"/>
      <w:r w:rsidR="00A64973">
        <w:rPr>
          <w:b/>
          <w:bCs/>
        </w:rPr>
        <w:t>.</w:t>
      </w:r>
    </w:p>
    <w:p w14:paraId="25CBE016" w14:textId="77777777" w:rsidR="00C063ED" w:rsidRPr="00C063ED" w:rsidRDefault="00C063ED" w:rsidP="00C063ED">
      <w:pPr>
        <w:rPr>
          <w:b/>
          <w:bCs/>
          <w:sz w:val="24"/>
          <w:szCs w:val="28"/>
        </w:rPr>
      </w:pPr>
      <w:r w:rsidRPr="00C063ED">
        <w:rPr>
          <w:b/>
          <w:bCs/>
          <w:sz w:val="24"/>
          <w:szCs w:val="28"/>
          <w:highlight w:val="yellow"/>
        </w:rPr>
        <w:t>4. El selector como segundo input</w:t>
      </w:r>
    </w:p>
    <w:p w14:paraId="59FBB3D0" w14:textId="58F2DCA5" w:rsidR="00C063ED" w:rsidRDefault="00F917FF" w:rsidP="003E7165">
      <w:r w:rsidRPr="00F917FF">
        <w:rPr>
          <w:noProof/>
        </w:rPr>
        <w:drawing>
          <wp:inline distT="0" distB="0" distL="0" distR="0" wp14:anchorId="7807992E" wp14:editId="460DCE85">
            <wp:extent cx="5959356" cy="457240"/>
            <wp:effectExtent l="38100" t="38100" r="41910" b="38100"/>
            <wp:docPr id="176786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6685" name=""/>
                    <pic:cNvPicPr/>
                  </pic:nvPicPr>
                  <pic:blipFill>
                    <a:blip r:embed="rId763"/>
                    <a:stretch>
                      <a:fillRect/>
                    </a:stretch>
                  </pic:blipFill>
                  <pic:spPr>
                    <a:xfrm>
                      <a:off x="0" y="0"/>
                      <a:ext cx="5959356" cy="457240"/>
                    </a:xfrm>
                    <a:prstGeom prst="rect">
                      <a:avLst/>
                    </a:prstGeom>
                    <a:ln w="28575">
                      <a:solidFill>
                        <a:srgbClr val="EE0000"/>
                      </a:solidFill>
                    </a:ln>
                  </pic:spPr>
                </pic:pic>
              </a:graphicData>
            </a:graphic>
          </wp:inline>
        </w:drawing>
      </w:r>
    </w:p>
    <w:tbl>
      <w:tblPr>
        <w:tblStyle w:val="Tablaconcuadrcula4-nfasis3"/>
        <w:tblW w:w="0" w:type="auto"/>
        <w:tblLook w:val="04A0" w:firstRow="1" w:lastRow="0" w:firstColumn="1" w:lastColumn="0" w:noHBand="0" w:noVBand="1"/>
      </w:tblPr>
      <w:tblGrid>
        <w:gridCol w:w="5395"/>
        <w:gridCol w:w="5395"/>
      </w:tblGrid>
      <w:tr w:rsidR="00306670" w14:paraId="595F4755" w14:textId="77777777" w:rsidTr="0030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2C6415" w14:textId="1C9114C0" w:rsidR="00306670" w:rsidRDefault="00306670" w:rsidP="003E7165">
            <w:r w:rsidRPr="00306670">
              <w:t>Parte</w:t>
            </w:r>
          </w:p>
        </w:tc>
        <w:tc>
          <w:tcPr>
            <w:tcW w:w="5395" w:type="dxa"/>
          </w:tcPr>
          <w:p w14:paraId="37086D8B" w14:textId="21A8E450" w:rsidR="00306670" w:rsidRDefault="00306670" w:rsidP="003E7165">
            <w:pPr>
              <w:cnfStyle w:val="100000000000" w:firstRow="1" w:lastRow="0" w:firstColumn="0" w:lastColumn="0" w:oddVBand="0" w:evenVBand="0" w:oddHBand="0" w:evenHBand="0" w:firstRowFirstColumn="0" w:firstRowLastColumn="0" w:lastRowFirstColumn="0" w:lastRowLastColumn="0"/>
            </w:pPr>
            <w:r w:rsidRPr="00306670">
              <w:t>Qué hace</w:t>
            </w:r>
          </w:p>
        </w:tc>
      </w:tr>
      <w:tr w:rsidR="00306670" w14:paraId="58A6D047" w14:textId="77777777" w:rsidTr="003066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407FEA" w14:textId="53CD15A7" w:rsidR="00306670" w:rsidRDefault="00306670" w:rsidP="003E7165">
            <w:r w:rsidRPr="00306670">
              <w:t>["Gemini", "</w:t>
            </w:r>
            <w:proofErr w:type="spellStart"/>
            <w:r w:rsidRPr="00306670">
              <w:t>Ollama</w:t>
            </w:r>
            <w:proofErr w:type="spellEnd"/>
            <w:r w:rsidRPr="00306670">
              <w:t>"]</w:t>
            </w:r>
          </w:p>
        </w:tc>
        <w:tc>
          <w:tcPr>
            <w:tcW w:w="5395" w:type="dxa"/>
          </w:tcPr>
          <w:p w14:paraId="40780D66" w14:textId="1A9B863C" w:rsidR="00306670" w:rsidRDefault="00306670" w:rsidP="003E7165">
            <w:pPr>
              <w:cnfStyle w:val="000000100000" w:firstRow="0" w:lastRow="0" w:firstColumn="0" w:lastColumn="0" w:oddVBand="0" w:evenVBand="0" w:oddHBand="1" w:evenHBand="0" w:firstRowFirstColumn="0" w:firstRowLastColumn="0" w:lastRowFirstColumn="0" w:lastRowLastColumn="0"/>
            </w:pPr>
            <w:r w:rsidRPr="00306670">
              <w:t>Las opciones del menú desplegable</w:t>
            </w:r>
          </w:p>
        </w:tc>
      </w:tr>
      <w:tr w:rsidR="00306670" w14:paraId="6EDFF1B4" w14:textId="77777777" w:rsidTr="00306670">
        <w:tc>
          <w:tcPr>
            <w:cnfStyle w:val="001000000000" w:firstRow="0" w:lastRow="0" w:firstColumn="1" w:lastColumn="0" w:oddVBand="0" w:evenVBand="0" w:oddHBand="0" w:evenHBand="0" w:firstRowFirstColumn="0" w:firstRowLastColumn="0" w:lastRowFirstColumn="0" w:lastRowLastColumn="0"/>
            <w:tcW w:w="5395" w:type="dxa"/>
          </w:tcPr>
          <w:p w14:paraId="50DD3D38" w14:textId="0C34BCBD" w:rsidR="00306670" w:rsidRPr="00306670" w:rsidRDefault="00306670" w:rsidP="003E7165">
            <w:proofErr w:type="spellStart"/>
            <w:r w:rsidRPr="00306670">
              <w:t>value</w:t>
            </w:r>
            <w:proofErr w:type="spellEnd"/>
            <w:r w:rsidRPr="00306670">
              <w:t>="Gemini"</w:t>
            </w:r>
          </w:p>
        </w:tc>
        <w:tc>
          <w:tcPr>
            <w:tcW w:w="5395" w:type="dxa"/>
          </w:tcPr>
          <w:p w14:paraId="5282616A" w14:textId="0CFAA94F" w:rsidR="00306670" w:rsidRPr="00306670" w:rsidRDefault="00306670" w:rsidP="003E7165">
            <w:pPr>
              <w:cnfStyle w:val="000000000000" w:firstRow="0" w:lastRow="0" w:firstColumn="0" w:lastColumn="0" w:oddVBand="0" w:evenVBand="0" w:oddHBand="0" w:evenHBand="0" w:firstRowFirstColumn="0" w:firstRowLastColumn="0" w:lastRowFirstColumn="0" w:lastRowLastColumn="0"/>
            </w:pPr>
            <w:r w:rsidRPr="00306670">
              <w:t xml:space="preserve">Cuál aparece </w:t>
            </w:r>
            <w:proofErr w:type="gramStart"/>
            <w:r w:rsidRPr="00306670">
              <w:t>seleccionada</w:t>
            </w:r>
            <w:proofErr w:type="gramEnd"/>
            <w:r w:rsidRPr="00306670">
              <w:t xml:space="preserve"> por defecto</w:t>
            </w:r>
          </w:p>
        </w:tc>
      </w:tr>
    </w:tbl>
    <w:p w14:paraId="3702BCEE" w14:textId="77777777" w:rsidR="00F917FF" w:rsidRDefault="00F917FF" w:rsidP="003E7165"/>
    <w:p w14:paraId="2E73A0C5" w14:textId="4594363B" w:rsidR="00306670" w:rsidRDefault="00B3478F" w:rsidP="003E7165">
      <w:r w:rsidRPr="00B3478F">
        <w:rPr>
          <w:noProof/>
        </w:rPr>
        <w:drawing>
          <wp:inline distT="0" distB="0" distL="0" distR="0" wp14:anchorId="61F15BC9" wp14:editId="3784981D">
            <wp:extent cx="3894667" cy="2036045"/>
            <wp:effectExtent l="0" t="0" r="0" b="2540"/>
            <wp:docPr id="1279467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67786" name=""/>
                    <pic:cNvPicPr/>
                  </pic:nvPicPr>
                  <pic:blipFill>
                    <a:blip r:embed="rId764"/>
                    <a:stretch>
                      <a:fillRect/>
                    </a:stretch>
                  </pic:blipFill>
                  <pic:spPr>
                    <a:xfrm>
                      <a:off x="0" y="0"/>
                      <a:ext cx="3903230" cy="2040522"/>
                    </a:xfrm>
                    <a:prstGeom prst="rect">
                      <a:avLst/>
                    </a:prstGeom>
                  </pic:spPr>
                </pic:pic>
              </a:graphicData>
            </a:graphic>
          </wp:inline>
        </w:drawing>
      </w:r>
    </w:p>
    <w:p w14:paraId="31311FCA" w14:textId="3170EF30" w:rsidR="00B3478F" w:rsidRDefault="00B3478F" w:rsidP="003E7165">
      <w:r>
        <w:t xml:space="preserve">Ahora </w:t>
      </w:r>
      <w:proofErr w:type="spellStart"/>
      <w:r>
        <w:rPr>
          <w:b/>
          <w:bCs/>
        </w:rPr>
        <w:t>stream_model</w:t>
      </w:r>
      <w:proofErr w:type="spellEnd"/>
      <w:r>
        <w:rPr>
          <w:b/>
          <w:bCs/>
        </w:rPr>
        <w:t xml:space="preserve"> (</w:t>
      </w:r>
      <w:proofErr w:type="spellStart"/>
      <w:r>
        <w:rPr>
          <w:b/>
          <w:bCs/>
        </w:rPr>
        <w:t>prompt</w:t>
      </w:r>
      <w:proofErr w:type="spellEnd"/>
      <w:r>
        <w:rPr>
          <w:b/>
          <w:bCs/>
        </w:rPr>
        <w:t xml:space="preserve">, </w:t>
      </w:r>
      <w:proofErr w:type="spellStart"/>
      <w:r>
        <w:rPr>
          <w:b/>
          <w:bCs/>
        </w:rPr>
        <w:t>model</w:t>
      </w:r>
      <w:proofErr w:type="spellEnd"/>
      <w:r>
        <w:rPr>
          <w:b/>
          <w:bCs/>
        </w:rPr>
        <w:t xml:space="preserve">) </w:t>
      </w:r>
      <w:r w:rsidR="00813857">
        <w:t xml:space="preserve">recibe </w:t>
      </w:r>
      <w:r w:rsidR="00813857">
        <w:rPr>
          <w:b/>
          <w:bCs/>
        </w:rPr>
        <w:t xml:space="preserve">dos </w:t>
      </w:r>
      <w:r w:rsidR="00813857">
        <w:t xml:space="preserve">argumentos, en el mismo orden que la lista: el texto del cuadro, y lo que este elegido en el </w:t>
      </w:r>
      <w:proofErr w:type="spellStart"/>
      <w:r w:rsidR="00813857">
        <w:t>dropdown</w:t>
      </w:r>
      <w:proofErr w:type="spellEnd"/>
      <w:r w:rsidR="00813857">
        <w:t>.</w:t>
      </w:r>
    </w:p>
    <w:p w14:paraId="6E90366B" w14:textId="7C0CD338" w:rsidR="00813857" w:rsidRDefault="00350C74" w:rsidP="003E7165">
      <w:r w:rsidRPr="00350C74">
        <w:rPr>
          <w:noProof/>
        </w:rPr>
        <w:drawing>
          <wp:inline distT="0" distB="0" distL="0" distR="0" wp14:anchorId="130FFBF7" wp14:editId="7EDD5CED">
            <wp:extent cx="4021667" cy="2102438"/>
            <wp:effectExtent l="0" t="0" r="0" b="0"/>
            <wp:docPr id="7216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31252" name=""/>
                    <pic:cNvPicPr/>
                  </pic:nvPicPr>
                  <pic:blipFill>
                    <a:blip r:embed="rId765"/>
                    <a:stretch>
                      <a:fillRect/>
                    </a:stretch>
                  </pic:blipFill>
                  <pic:spPr>
                    <a:xfrm>
                      <a:off x="0" y="0"/>
                      <a:ext cx="4028970" cy="2106256"/>
                    </a:xfrm>
                    <a:prstGeom prst="rect">
                      <a:avLst/>
                    </a:prstGeom>
                  </pic:spPr>
                </pic:pic>
              </a:graphicData>
            </a:graphic>
          </wp:inline>
        </w:drawing>
      </w:r>
    </w:p>
    <w:p w14:paraId="61D1AE45" w14:textId="7BAD38FC" w:rsidR="00350C74" w:rsidRDefault="00350C74" w:rsidP="003E7165">
      <w:pPr>
        <w:pBdr>
          <w:bottom w:val="single" w:sz="6" w:space="1" w:color="auto"/>
        </w:pBdr>
      </w:pPr>
      <w:r>
        <w:lastRenderedPageBreak/>
        <w:t xml:space="preserve">Cuando hay </w:t>
      </w:r>
      <w:proofErr w:type="spellStart"/>
      <w:r>
        <w:rPr>
          <w:b/>
          <w:bCs/>
        </w:rPr>
        <w:t>mas</w:t>
      </w:r>
      <w:proofErr w:type="spellEnd"/>
      <w:r>
        <w:rPr>
          <w:b/>
          <w:bCs/>
        </w:rPr>
        <w:t xml:space="preserve"> de un input, </w:t>
      </w:r>
      <w:r>
        <w:t xml:space="preserve">cada ejemplo es una </w:t>
      </w:r>
      <w:r>
        <w:rPr>
          <w:b/>
          <w:bCs/>
        </w:rPr>
        <w:t xml:space="preserve">lista de </w:t>
      </w:r>
      <w:r w:rsidR="00EC0E63">
        <w:rPr>
          <w:b/>
          <w:bCs/>
        </w:rPr>
        <w:t xml:space="preserve">listas: </w:t>
      </w:r>
      <w:r w:rsidR="00EC0E63">
        <w:t xml:space="preserve">cada </w:t>
      </w:r>
      <w:proofErr w:type="spellStart"/>
      <w:r w:rsidR="00EC0E63">
        <w:t>sub-lista</w:t>
      </w:r>
      <w:proofErr w:type="spellEnd"/>
      <w:r w:rsidR="00EC0E63">
        <w:t xml:space="preserve"> tiene un valor por cada input, en el mismo orden.</w:t>
      </w:r>
    </w:p>
    <w:p w14:paraId="29E5D3D9" w14:textId="3F967B02" w:rsidR="00391349" w:rsidRPr="00391349" w:rsidRDefault="00391349" w:rsidP="003E7165">
      <w:pPr>
        <w:pBdr>
          <w:bottom w:val="single" w:sz="6" w:space="1" w:color="auto"/>
        </w:pBdr>
        <w:rPr>
          <w:b/>
          <w:bCs/>
          <w:sz w:val="24"/>
          <w:szCs w:val="28"/>
        </w:rPr>
      </w:pPr>
      <w:r w:rsidRPr="00391349">
        <w:rPr>
          <w:b/>
          <w:bCs/>
          <w:sz w:val="24"/>
          <w:szCs w:val="28"/>
          <w:highlight w:val="yellow"/>
        </w:rPr>
        <w:t>Salida:</w:t>
      </w:r>
    </w:p>
    <w:p w14:paraId="2EB39FA4" w14:textId="08749F46" w:rsidR="00391349" w:rsidRPr="00391349" w:rsidRDefault="008405D9" w:rsidP="003E7165">
      <w:pPr>
        <w:pBdr>
          <w:bottom w:val="single" w:sz="6" w:space="1" w:color="auto"/>
        </w:pBdr>
        <w:rPr>
          <w:b/>
          <w:bCs/>
        </w:rPr>
      </w:pPr>
      <w:r>
        <w:rPr>
          <w:b/>
          <w:bCs/>
          <w:noProof/>
        </w:rPr>
        <w:drawing>
          <wp:inline distT="0" distB="0" distL="0" distR="0" wp14:anchorId="6A82D062" wp14:editId="5D8CE54F">
            <wp:extent cx="5249333" cy="3330896"/>
            <wp:effectExtent l="38100" t="38100" r="46990" b="41275"/>
            <wp:docPr id="12939648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5253127" cy="3333303"/>
                    </a:xfrm>
                    <a:prstGeom prst="rect">
                      <a:avLst/>
                    </a:prstGeom>
                    <a:noFill/>
                    <a:ln w="28575">
                      <a:solidFill>
                        <a:srgbClr val="EE0000"/>
                      </a:solidFill>
                    </a:ln>
                  </pic:spPr>
                </pic:pic>
              </a:graphicData>
            </a:graphic>
          </wp:inline>
        </w:drawing>
      </w:r>
      <w:r>
        <w:rPr>
          <w:b/>
          <w:bCs/>
          <w:noProof/>
        </w:rPr>
        <w:drawing>
          <wp:inline distT="0" distB="0" distL="0" distR="0" wp14:anchorId="5FCF2759" wp14:editId="0145ECA2">
            <wp:extent cx="5232400" cy="2881211"/>
            <wp:effectExtent l="38100" t="38100" r="44450" b="33655"/>
            <wp:docPr id="8475795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5236802" cy="2883635"/>
                    </a:xfrm>
                    <a:prstGeom prst="rect">
                      <a:avLst/>
                    </a:prstGeom>
                    <a:noFill/>
                    <a:ln w="38100">
                      <a:solidFill>
                        <a:srgbClr val="EE0000"/>
                      </a:solidFill>
                    </a:ln>
                  </pic:spPr>
                </pic:pic>
              </a:graphicData>
            </a:graphic>
          </wp:inline>
        </w:drawing>
      </w:r>
    </w:p>
    <w:p w14:paraId="32F26A23" w14:textId="77777777" w:rsidR="00391349" w:rsidRDefault="00391349" w:rsidP="003E7165">
      <w:pPr>
        <w:pBdr>
          <w:bottom w:val="single" w:sz="6" w:space="1" w:color="auto"/>
        </w:pBdr>
      </w:pPr>
    </w:p>
    <w:p w14:paraId="2B4FB420" w14:textId="77777777" w:rsidR="00391349" w:rsidRDefault="00391349" w:rsidP="003E7165">
      <w:pPr>
        <w:pBdr>
          <w:bottom w:val="single" w:sz="6" w:space="1" w:color="auto"/>
        </w:pBdr>
      </w:pPr>
    </w:p>
    <w:p w14:paraId="536C407F" w14:textId="77777777" w:rsidR="00391349" w:rsidRPr="00EC0E63" w:rsidRDefault="00391349" w:rsidP="003E7165"/>
    <w:p w14:paraId="1919F003" w14:textId="77777777" w:rsidR="002166B1" w:rsidRPr="003E7165" w:rsidRDefault="002166B1" w:rsidP="003E7165">
      <w:pPr>
        <w:rPr>
          <w:highlight w:val="yellow"/>
        </w:rPr>
      </w:pPr>
    </w:p>
    <w:p w14:paraId="747F6DA3" w14:textId="77777777" w:rsidR="00C5775D" w:rsidRDefault="00C5775D" w:rsidP="00ED4A5C"/>
    <w:p w14:paraId="11087B74" w14:textId="77777777" w:rsidR="0003138E" w:rsidRDefault="0003138E" w:rsidP="00ED4A5C"/>
    <w:p w14:paraId="02B68299" w14:textId="788BA270" w:rsidR="0003138E" w:rsidRPr="00B32743" w:rsidRDefault="0003138E" w:rsidP="0003138E">
      <w:pPr>
        <w:pStyle w:val="Ttulo3"/>
        <w:rPr>
          <w:b/>
          <w:bCs/>
          <w:sz w:val="24"/>
          <w:highlight w:val="yellow"/>
        </w:rPr>
      </w:pPr>
      <w:r w:rsidRPr="005B482A">
        <w:rPr>
          <w:b/>
          <w:bCs/>
          <w:sz w:val="24"/>
          <w:szCs w:val="24"/>
          <w:highlight w:val="yellow"/>
        </w:rPr>
        <w:lastRenderedPageBreak/>
        <w:t>2.8.</w:t>
      </w:r>
      <w:r w:rsidR="00B32743">
        <w:rPr>
          <w:b/>
          <w:bCs/>
          <w:sz w:val="24"/>
          <w:szCs w:val="24"/>
          <w:highlight w:val="yellow"/>
        </w:rPr>
        <w:t>4</w:t>
      </w:r>
      <w:r>
        <w:rPr>
          <w:b/>
          <w:bCs/>
          <w:sz w:val="24"/>
          <w:szCs w:val="24"/>
          <w:highlight w:val="yellow"/>
        </w:rPr>
        <w:t xml:space="preserve">. </w:t>
      </w:r>
      <w:r w:rsidR="00B32743" w:rsidRPr="00B32743">
        <w:rPr>
          <w:b/>
          <w:bCs/>
          <w:sz w:val="24"/>
          <w:highlight w:val="yellow"/>
        </w:rPr>
        <w:t>Construyendo un generador de folletos de empresa</w:t>
      </w:r>
    </w:p>
    <w:p w14:paraId="0B8FE482" w14:textId="729C02CC" w:rsidR="00E107F8" w:rsidRPr="00E107F8" w:rsidRDefault="00E107F8" w:rsidP="00E107F8">
      <w:pPr>
        <w:rPr>
          <w:b/>
          <w:bCs/>
          <w:sz w:val="24"/>
          <w:szCs w:val="28"/>
        </w:rPr>
      </w:pPr>
      <w:proofErr w:type="spellStart"/>
      <w:proofErr w:type="gramStart"/>
      <w:r w:rsidRPr="00E107F8">
        <w:rPr>
          <w:b/>
          <w:bCs/>
          <w:sz w:val="24"/>
          <w:szCs w:val="28"/>
          <w:highlight w:val="yellow"/>
        </w:rPr>
        <w:t>sys.path</w:t>
      </w:r>
      <w:proofErr w:type="gramEnd"/>
      <w:r w:rsidRPr="00E107F8">
        <w:rPr>
          <w:b/>
          <w:bCs/>
          <w:sz w:val="24"/>
          <w:szCs w:val="28"/>
          <w:highlight w:val="yellow"/>
        </w:rPr>
        <w:t>.append</w:t>
      </w:r>
      <w:proofErr w:type="spellEnd"/>
      <w:r w:rsidRPr="00E107F8">
        <w:rPr>
          <w:b/>
          <w:bCs/>
          <w:sz w:val="24"/>
          <w:szCs w:val="28"/>
          <w:highlight w:val="yellow"/>
        </w:rPr>
        <w:t xml:space="preserve"> y el </w:t>
      </w:r>
      <w:proofErr w:type="spellStart"/>
      <w:r w:rsidRPr="00E107F8">
        <w:rPr>
          <w:b/>
          <w:bCs/>
          <w:sz w:val="24"/>
          <w:szCs w:val="28"/>
          <w:highlight w:val="yellow"/>
        </w:rPr>
        <w:t>import</w:t>
      </w:r>
      <w:proofErr w:type="spellEnd"/>
      <w:r w:rsidRPr="00E107F8">
        <w:rPr>
          <w:b/>
          <w:bCs/>
          <w:sz w:val="24"/>
          <w:szCs w:val="28"/>
          <w:highlight w:val="yellow"/>
        </w:rPr>
        <w:t xml:space="preserve"> del </w:t>
      </w:r>
      <w:proofErr w:type="spellStart"/>
      <w:r w:rsidRPr="00E107F8">
        <w:rPr>
          <w:b/>
          <w:bCs/>
          <w:sz w:val="24"/>
          <w:szCs w:val="28"/>
          <w:highlight w:val="yellow"/>
        </w:rPr>
        <w:t>scraper</w:t>
      </w:r>
      <w:proofErr w:type="spellEnd"/>
    </w:p>
    <w:p w14:paraId="55BE5B04" w14:textId="75CC30CC" w:rsidR="0003138E" w:rsidRDefault="001D1FA3" w:rsidP="00ED4A5C">
      <w:r w:rsidRPr="001D1FA3">
        <w:rPr>
          <w:noProof/>
        </w:rPr>
        <w:drawing>
          <wp:inline distT="0" distB="0" distL="0" distR="0" wp14:anchorId="3578EB62" wp14:editId="480CF733">
            <wp:extent cx="4993217" cy="718931"/>
            <wp:effectExtent l="19050" t="19050" r="17145" b="24130"/>
            <wp:docPr id="88217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76377" name=""/>
                    <pic:cNvPicPr/>
                  </pic:nvPicPr>
                  <pic:blipFill>
                    <a:blip r:embed="rId768"/>
                    <a:stretch>
                      <a:fillRect/>
                    </a:stretch>
                  </pic:blipFill>
                  <pic:spPr>
                    <a:xfrm>
                      <a:off x="0" y="0"/>
                      <a:ext cx="5028366" cy="723992"/>
                    </a:xfrm>
                    <a:prstGeom prst="rect">
                      <a:avLst/>
                    </a:prstGeom>
                    <a:ln w="19050">
                      <a:solidFill>
                        <a:srgbClr val="EE0000"/>
                      </a:solidFill>
                    </a:ln>
                  </pic:spPr>
                </pic:pic>
              </a:graphicData>
            </a:graphic>
          </wp:inline>
        </w:drawing>
      </w:r>
    </w:p>
    <w:p w14:paraId="4BC3423E" w14:textId="77777777" w:rsidR="002868B2" w:rsidRPr="002868B2" w:rsidRDefault="002868B2" w:rsidP="002868B2">
      <w:r w:rsidRPr="002868B2">
        <w:t xml:space="preserve">El profesor menciona que él simplemente duplicó el archivo </w:t>
      </w:r>
      <w:r w:rsidRPr="002868B2">
        <w:rPr>
          <w:b/>
          <w:bCs/>
        </w:rPr>
        <w:t>scraper.py</w:t>
      </w:r>
      <w:r w:rsidRPr="002868B2">
        <w:t xml:space="preserve"> en la carpeta de la semana 2 (dice “estoy haciendo las cosas de cualquier manera”). Tu versión, usando </w:t>
      </w:r>
      <w:proofErr w:type="spellStart"/>
      <w:proofErr w:type="gramStart"/>
      <w:r w:rsidRPr="002868B2">
        <w:rPr>
          <w:b/>
          <w:bCs/>
        </w:rPr>
        <w:t>sys.path</w:t>
      </w:r>
      <w:proofErr w:type="gramEnd"/>
      <w:r w:rsidRPr="002868B2">
        <w:rPr>
          <w:b/>
          <w:bCs/>
        </w:rPr>
        <w:t>.append</w:t>
      </w:r>
      <w:proofErr w:type="spellEnd"/>
      <w:r w:rsidRPr="002868B2">
        <w:rPr>
          <w:b/>
          <w:bCs/>
        </w:rPr>
        <w:t>,</w:t>
      </w:r>
      <w:r w:rsidRPr="002868B2">
        <w:t xml:space="preserve"> es más prolija: reutiliza el archivo original sin copiarlo, evitando tener dos copias que se puedan desincronizar.</w:t>
      </w:r>
    </w:p>
    <w:p w14:paraId="641AF97A" w14:textId="5ED0419F" w:rsidR="004A3FEB" w:rsidRDefault="00FD6380" w:rsidP="00E90BE6">
      <w:r w:rsidRPr="00FD6380">
        <w:rPr>
          <w:noProof/>
        </w:rPr>
        <w:drawing>
          <wp:inline distT="0" distB="0" distL="0" distR="0" wp14:anchorId="76726280" wp14:editId="23DF6B4D">
            <wp:extent cx="4770967" cy="1593856"/>
            <wp:effectExtent l="38100" t="38100" r="29845" b="44450"/>
            <wp:docPr id="119058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7353" name=""/>
                    <pic:cNvPicPr/>
                  </pic:nvPicPr>
                  <pic:blipFill>
                    <a:blip r:embed="rId769"/>
                    <a:stretch>
                      <a:fillRect/>
                    </a:stretch>
                  </pic:blipFill>
                  <pic:spPr>
                    <a:xfrm>
                      <a:off x="0" y="0"/>
                      <a:ext cx="4784748" cy="1598460"/>
                    </a:xfrm>
                    <a:prstGeom prst="rect">
                      <a:avLst/>
                    </a:prstGeom>
                    <a:ln w="28575">
                      <a:solidFill>
                        <a:srgbClr val="EE0000"/>
                      </a:solidFill>
                    </a:ln>
                  </pic:spPr>
                </pic:pic>
              </a:graphicData>
            </a:graphic>
          </wp:inline>
        </w:drawing>
      </w:r>
    </w:p>
    <w:p w14:paraId="53512B2A" w14:textId="600C0E1B" w:rsidR="005104B7" w:rsidRPr="005104B7" w:rsidRDefault="005104B7" w:rsidP="005104B7">
      <w:pPr>
        <w:rPr>
          <w:b/>
          <w:bCs/>
          <w:sz w:val="24"/>
          <w:szCs w:val="28"/>
        </w:rPr>
      </w:pPr>
      <w:proofErr w:type="spellStart"/>
      <w:r w:rsidRPr="005104B7">
        <w:rPr>
          <w:b/>
          <w:bCs/>
          <w:sz w:val="24"/>
          <w:szCs w:val="28"/>
          <w:highlight w:val="yellow"/>
        </w:rPr>
        <w:t>stream_brochure</w:t>
      </w:r>
      <w:proofErr w:type="spellEnd"/>
      <w:r w:rsidRPr="005104B7">
        <w:rPr>
          <w:b/>
          <w:bCs/>
          <w:sz w:val="24"/>
          <w:szCs w:val="28"/>
          <w:highlight w:val="yellow"/>
        </w:rPr>
        <w:t>: todo junto</w:t>
      </w:r>
    </w:p>
    <w:p w14:paraId="314211B0" w14:textId="5BFB1E64" w:rsidR="005104B7" w:rsidRDefault="00F15003" w:rsidP="00E90BE6">
      <w:r w:rsidRPr="00F15003">
        <w:rPr>
          <w:noProof/>
        </w:rPr>
        <w:drawing>
          <wp:inline distT="0" distB="0" distL="0" distR="0" wp14:anchorId="4BC9CD1A" wp14:editId="2F782D86">
            <wp:extent cx="4864100" cy="1819975"/>
            <wp:effectExtent l="38100" t="38100" r="31750" b="46990"/>
            <wp:docPr id="8613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97618" name=""/>
                    <pic:cNvPicPr/>
                  </pic:nvPicPr>
                  <pic:blipFill>
                    <a:blip r:embed="rId770"/>
                    <a:stretch>
                      <a:fillRect/>
                    </a:stretch>
                  </pic:blipFill>
                  <pic:spPr>
                    <a:xfrm>
                      <a:off x="0" y="0"/>
                      <a:ext cx="4875633" cy="182429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802EB" w14:paraId="0F60D795" w14:textId="77777777" w:rsidTr="00175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CF52A8D" w14:textId="62E99DF0" w:rsidR="00B802EB" w:rsidRDefault="00175FE9" w:rsidP="00E90BE6">
            <w:r w:rsidRPr="00175FE9">
              <w:t>Paso</w:t>
            </w:r>
          </w:p>
        </w:tc>
        <w:tc>
          <w:tcPr>
            <w:tcW w:w="5395" w:type="dxa"/>
          </w:tcPr>
          <w:p w14:paraId="046E1D25" w14:textId="6760D0DD" w:rsidR="00B802EB" w:rsidRDefault="00175FE9" w:rsidP="00E90BE6">
            <w:pPr>
              <w:cnfStyle w:val="100000000000" w:firstRow="1" w:lastRow="0" w:firstColumn="0" w:lastColumn="0" w:oddVBand="0" w:evenVBand="0" w:oddHBand="0" w:evenHBand="0" w:firstRowFirstColumn="0" w:firstRowLastColumn="0" w:lastRowFirstColumn="0" w:lastRowLastColumn="0"/>
            </w:pPr>
            <w:r w:rsidRPr="00175FE9">
              <w:t>Qué hace</w:t>
            </w:r>
          </w:p>
        </w:tc>
      </w:tr>
      <w:tr w:rsidR="00B802EB" w14:paraId="3B3F3592"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B1904" w14:textId="5783E190" w:rsidR="00B802EB" w:rsidRDefault="00175FE9" w:rsidP="00E90BE6">
            <w:proofErr w:type="spellStart"/>
            <w:r w:rsidRPr="00175FE9">
              <w:t>yield</w:t>
            </w:r>
            <w:proofErr w:type="spellEnd"/>
            <w:r w:rsidRPr="00175FE9">
              <w:t xml:space="preserve"> ""</w:t>
            </w:r>
          </w:p>
        </w:tc>
        <w:tc>
          <w:tcPr>
            <w:tcW w:w="5395" w:type="dxa"/>
          </w:tcPr>
          <w:p w14:paraId="233B7689" w14:textId="24286958" w:rsidR="00B802EB" w:rsidRPr="00175FE9" w:rsidRDefault="00175FE9" w:rsidP="00E90BE6">
            <w:pPr>
              <w:cnfStyle w:val="000000100000" w:firstRow="0" w:lastRow="0" w:firstColumn="0" w:lastColumn="0" w:oddVBand="0" w:evenVBand="0" w:oddHBand="1" w:evenHBand="0" w:firstRowFirstColumn="0" w:firstRowLastColumn="0" w:lastRowFirstColumn="0" w:lastRowLastColumn="0"/>
            </w:pPr>
            <w:r w:rsidRPr="00175FE9">
              <w:t>Primer valor entregado: texto vacío, para limpiar la pantalla antes de empezar a mostrar la respuesta nueva</w:t>
            </w:r>
          </w:p>
        </w:tc>
      </w:tr>
      <w:tr w:rsidR="00B802EB" w14:paraId="6BBD5E7A"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02F6E6AD" w14:textId="76EDD235" w:rsidR="00B802EB" w:rsidRDefault="00175FE9" w:rsidP="00E90BE6">
            <w:proofErr w:type="spellStart"/>
            <w:r w:rsidRPr="00175FE9">
              <w:t>prompt</w:t>
            </w:r>
            <w:proofErr w:type="spellEnd"/>
            <w:r w:rsidRPr="00175FE9">
              <w:t xml:space="preserve"> = f"..."</w:t>
            </w:r>
          </w:p>
        </w:tc>
        <w:tc>
          <w:tcPr>
            <w:tcW w:w="5395" w:type="dxa"/>
          </w:tcPr>
          <w:p w14:paraId="54FC3D02" w14:textId="0F2A57BF" w:rsidR="00B802EB" w:rsidRDefault="00175FE9" w:rsidP="00E90BE6">
            <w:pPr>
              <w:cnfStyle w:val="000000000000" w:firstRow="0" w:lastRow="0" w:firstColumn="0" w:lastColumn="0" w:oddVBand="0" w:evenVBand="0" w:oddHBand="0" w:evenHBand="0" w:firstRowFirstColumn="0" w:firstRowLastColumn="0" w:lastRowFirstColumn="0" w:lastRowLastColumn="0"/>
            </w:pPr>
            <w:r w:rsidRPr="00175FE9">
              <w:t xml:space="preserve">Arma el </w:t>
            </w:r>
            <w:proofErr w:type="spellStart"/>
            <w:r w:rsidRPr="00175FE9">
              <w:t>prompt</w:t>
            </w:r>
            <w:proofErr w:type="spellEnd"/>
            <w:r w:rsidRPr="00175FE9">
              <w:t xml:space="preserve"> con el nombre de la empresa</w:t>
            </w:r>
          </w:p>
        </w:tc>
      </w:tr>
      <w:tr w:rsidR="00175FE9" w14:paraId="65F27A07"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ABCAB3" w14:textId="7C5B22AD" w:rsidR="00175FE9" w:rsidRPr="00175FE9" w:rsidRDefault="003F7A5F" w:rsidP="00E90BE6">
            <w:proofErr w:type="spellStart"/>
            <w:r w:rsidRPr="003F7A5F">
              <w:t>prompt</w:t>
            </w:r>
            <w:proofErr w:type="spellEnd"/>
            <w:r w:rsidRPr="003F7A5F">
              <w:t xml:space="preserve"> += </w:t>
            </w:r>
            <w:proofErr w:type="spellStart"/>
            <w:r w:rsidRPr="003F7A5F">
              <w:t>fetch_website_contents</w:t>
            </w:r>
            <w:proofErr w:type="spellEnd"/>
            <w:r w:rsidRPr="003F7A5F">
              <w:t>(</w:t>
            </w:r>
            <w:proofErr w:type="spellStart"/>
            <w:r w:rsidRPr="003F7A5F">
              <w:t>url</w:t>
            </w:r>
            <w:proofErr w:type="spellEnd"/>
            <w:r w:rsidRPr="003F7A5F">
              <w:t>)</w:t>
            </w:r>
          </w:p>
        </w:tc>
        <w:tc>
          <w:tcPr>
            <w:tcW w:w="5395" w:type="dxa"/>
          </w:tcPr>
          <w:p w14:paraId="1B8C06ED" w14:textId="3B25B96D" w:rsidR="00175FE9" w:rsidRPr="00175FE9" w:rsidRDefault="003F7A5F" w:rsidP="00E90BE6">
            <w:pPr>
              <w:cnfStyle w:val="000000100000" w:firstRow="0" w:lastRow="0" w:firstColumn="0" w:lastColumn="0" w:oddVBand="0" w:evenVBand="0" w:oddHBand="1" w:evenHBand="0" w:firstRowFirstColumn="0" w:firstRowLastColumn="0" w:lastRowFirstColumn="0" w:lastRowLastColumn="0"/>
            </w:pPr>
            <w:r w:rsidRPr="003F7A5F">
              <w:t xml:space="preserve">Le pega el contenido </w:t>
            </w:r>
            <w:proofErr w:type="spellStart"/>
            <w:r w:rsidRPr="003F7A5F">
              <w:t>scrapeado</w:t>
            </w:r>
            <w:proofErr w:type="spellEnd"/>
            <w:r w:rsidRPr="003F7A5F">
              <w:t xml:space="preserve"> de la página</w:t>
            </w:r>
          </w:p>
        </w:tc>
      </w:tr>
      <w:tr w:rsidR="003F7A5F" w14:paraId="2B291706"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1F01C6F3" w14:textId="15E26809" w:rsidR="003F7A5F" w:rsidRPr="003F7A5F" w:rsidRDefault="003F7A5F" w:rsidP="00E90BE6">
            <w:r w:rsidRPr="003F7A5F">
              <w:t xml:space="preserve">El </w:t>
            </w:r>
            <w:proofErr w:type="spellStart"/>
            <w:r w:rsidRPr="003F7A5F">
              <w:t>if</w:t>
            </w:r>
            <w:proofErr w:type="spellEnd"/>
            <w:r w:rsidRPr="003F7A5F">
              <w:t>/</w:t>
            </w:r>
            <w:proofErr w:type="spellStart"/>
            <w:r w:rsidRPr="003F7A5F">
              <w:t>elif</w:t>
            </w:r>
            <w:proofErr w:type="spellEnd"/>
          </w:p>
        </w:tc>
        <w:tc>
          <w:tcPr>
            <w:tcW w:w="5395" w:type="dxa"/>
          </w:tcPr>
          <w:p w14:paraId="223A21A2" w14:textId="21E214C9" w:rsidR="003F7A5F" w:rsidRPr="003F7A5F" w:rsidRDefault="003F7A5F" w:rsidP="00E90BE6">
            <w:pPr>
              <w:cnfStyle w:val="000000000000" w:firstRow="0" w:lastRow="0" w:firstColumn="0" w:lastColumn="0" w:oddVBand="0" w:evenVBand="0" w:oddHBand="0" w:evenHBand="0" w:firstRowFirstColumn="0" w:firstRowLastColumn="0" w:lastRowFirstColumn="0" w:lastRowLastColumn="0"/>
            </w:pPr>
            <w:r w:rsidRPr="003F7A5F">
              <w:t xml:space="preserve">Igual que en </w:t>
            </w:r>
            <w:proofErr w:type="spellStart"/>
            <w:r w:rsidRPr="003F7A5F">
              <w:t>stream_model</w:t>
            </w:r>
            <w:proofErr w:type="spellEnd"/>
            <w:r w:rsidRPr="003F7A5F">
              <w:t>, elige el generador correcto</w:t>
            </w:r>
          </w:p>
        </w:tc>
      </w:tr>
      <w:tr w:rsidR="00A765CB" w14:paraId="7438D7C3"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9A450E" w14:textId="42ECECBD" w:rsidR="00A765CB" w:rsidRPr="003F7A5F" w:rsidRDefault="00A765CB" w:rsidP="00E90BE6">
            <w:proofErr w:type="spellStart"/>
            <w:r w:rsidRPr="00A765CB">
              <w:t>yield</w:t>
            </w:r>
            <w:proofErr w:type="spellEnd"/>
            <w:r w:rsidRPr="00A765CB">
              <w:t xml:space="preserve"> </w:t>
            </w:r>
            <w:proofErr w:type="spellStart"/>
            <w:r w:rsidRPr="00A765CB">
              <w:t>from</w:t>
            </w:r>
            <w:proofErr w:type="spellEnd"/>
            <w:r w:rsidRPr="00A765CB">
              <w:t xml:space="preserve"> </w:t>
            </w:r>
            <w:proofErr w:type="spellStart"/>
            <w:r w:rsidRPr="00A765CB">
              <w:t>result</w:t>
            </w:r>
            <w:proofErr w:type="spellEnd"/>
          </w:p>
        </w:tc>
        <w:tc>
          <w:tcPr>
            <w:tcW w:w="5395" w:type="dxa"/>
          </w:tcPr>
          <w:p w14:paraId="745822B8" w14:textId="6ACADCC9" w:rsidR="00A765CB" w:rsidRPr="003F7A5F" w:rsidRDefault="00A765CB" w:rsidP="00E90BE6">
            <w:pPr>
              <w:cnfStyle w:val="000000100000" w:firstRow="0" w:lastRow="0" w:firstColumn="0" w:lastColumn="0" w:oddVBand="0" w:evenVBand="0" w:oddHBand="1" w:evenHBand="0" w:firstRowFirstColumn="0" w:firstRowLastColumn="0" w:lastRowFirstColumn="0" w:lastRowLastColumn="0"/>
            </w:pPr>
            <w:r w:rsidRPr="00A765CB">
              <w:t>Reenvía cada actualización del streaming</w:t>
            </w:r>
          </w:p>
        </w:tc>
      </w:tr>
    </w:tbl>
    <w:p w14:paraId="64DB602F" w14:textId="77777777" w:rsidR="00F15003" w:rsidRDefault="00F15003" w:rsidP="00E90BE6"/>
    <w:p w14:paraId="7BC54FB4" w14:textId="77777777" w:rsidR="009E0ED0" w:rsidRPr="009E0ED0" w:rsidRDefault="009E0ED0" w:rsidP="009E0ED0">
      <w:r w:rsidRPr="009E0ED0">
        <w:rPr>
          <w:b/>
          <w:bCs/>
        </w:rPr>
        <w:t>Diferencia con el generador de folletos de la semana 1:</w:t>
      </w:r>
      <w:r w:rsidRPr="009E0ED0">
        <w:t xml:space="preserve"> este es más simple a propósito. El profesor lo dice explícitamente: no sigue enlaces ni analiza varias páginas (como hacía el de la semana 1 con </w:t>
      </w:r>
      <w:proofErr w:type="spellStart"/>
      <w:r w:rsidRPr="009E0ED0">
        <w:t>select_relevant_links</w:t>
      </w:r>
      <w:proofErr w:type="spellEnd"/>
      <w:r w:rsidRPr="009E0ED0">
        <w:t>), solo usa la página de inicio. Es “una versión simplificada, más como un resumen web”.</w:t>
      </w:r>
    </w:p>
    <w:p w14:paraId="7D2E67DD" w14:textId="77777777" w:rsidR="009E0ED0" w:rsidRDefault="009E0ED0" w:rsidP="00E90BE6"/>
    <w:p w14:paraId="23B0F90B" w14:textId="77777777" w:rsidR="009E0ED0" w:rsidRDefault="009E0ED0" w:rsidP="00E90BE6"/>
    <w:p w14:paraId="3FA5A337" w14:textId="57063BDB" w:rsidR="009E0ED0" w:rsidRDefault="009E0ED0" w:rsidP="00E90BE6">
      <w:r w:rsidRPr="009E0ED0">
        <w:rPr>
          <w:noProof/>
        </w:rPr>
        <w:lastRenderedPageBreak/>
        <w:drawing>
          <wp:inline distT="0" distB="0" distL="0" distR="0" wp14:anchorId="25331AED" wp14:editId="39C1DBB8">
            <wp:extent cx="5960533" cy="3138110"/>
            <wp:effectExtent l="38100" t="38100" r="40640" b="43815"/>
            <wp:docPr id="14491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4533" name=""/>
                    <pic:cNvPicPr/>
                  </pic:nvPicPr>
                  <pic:blipFill>
                    <a:blip r:embed="rId771"/>
                    <a:stretch>
                      <a:fillRect/>
                    </a:stretch>
                  </pic:blipFill>
                  <pic:spPr>
                    <a:xfrm>
                      <a:off x="0" y="0"/>
                      <a:ext cx="5965924" cy="3140949"/>
                    </a:xfrm>
                    <a:prstGeom prst="rect">
                      <a:avLst/>
                    </a:prstGeom>
                    <a:ln w="38100">
                      <a:solidFill>
                        <a:srgbClr val="EE0000"/>
                      </a:solidFill>
                    </a:ln>
                  </pic:spPr>
                </pic:pic>
              </a:graphicData>
            </a:graphic>
          </wp:inline>
        </w:drawing>
      </w:r>
    </w:p>
    <w:p w14:paraId="593EFC58" w14:textId="77777777" w:rsidR="009E0ED0" w:rsidRPr="009E0ED0" w:rsidRDefault="009E0ED0" w:rsidP="009E0ED0">
      <w:r w:rsidRPr="009E0ED0">
        <w:rPr>
          <w:b/>
          <w:bCs/>
        </w:rPr>
        <w:t>3 inputs esta vez:</w:t>
      </w:r>
    </w:p>
    <w:p w14:paraId="05314B2F" w14:textId="68058BB2" w:rsidR="009E0ED0" w:rsidRDefault="00180C85" w:rsidP="00E90BE6">
      <w:r w:rsidRPr="00180C85">
        <w:rPr>
          <w:noProof/>
        </w:rPr>
        <w:drawing>
          <wp:inline distT="0" distB="0" distL="0" distR="0" wp14:anchorId="37CD0847" wp14:editId="4E65D0CF">
            <wp:extent cx="5998210" cy="705672"/>
            <wp:effectExtent l="38100" t="38100" r="40640" b="37465"/>
            <wp:docPr id="1503679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9541" name=""/>
                    <pic:cNvPicPr/>
                  </pic:nvPicPr>
                  <pic:blipFill>
                    <a:blip r:embed="rId772"/>
                    <a:stretch>
                      <a:fillRect/>
                    </a:stretch>
                  </pic:blipFill>
                  <pic:spPr>
                    <a:xfrm>
                      <a:off x="0" y="0"/>
                      <a:ext cx="6017816" cy="707979"/>
                    </a:xfrm>
                    <a:prstGeom prst="rect">
                      <a:avLst/>
                    </a:prstGeom>
                    <a:ln w="28575">
                      <a:solidFill>
                        <a:srgbClr val="EE0000"/>
                      </a:solidFill>
                    </a:ln>
                  </pic:spPr>
                </pic:pic>
              </a:graphicData>
            </a:graphic>
          </wp:inline>
        </w:drawing>
      </w:r>
    </w:p>
    <w:p w14:paraId="66143EBE" w14:textId="415E6198" w:rsidR="00180C85" w:rsidRDefault="00AD0D42" w:rsidP="00E90BE6">
      <w:r>
        <w:t xml:space="preserve">Nombre de empresa, URL, y selector de modelo – tres cuadros distintos, conectados a los tres parámetros de </w:t>
      </w:r>
      <w:proofErr w:type="spellStart"/>
      <w:r>
        <w:rPr>
          <w:b/>
          <w:bCs/>
        </w:rPr>
        <w:t>stream_</w:t>
      </w:r>
      <w:proofErr w:type="gramStart"/>
      <w:r>
        <w:rPr>
          <w:b/>
          <w:bCs/>
        </w:rPr>
        <w:t>brochure</w:t>
      </w:r>
      <w:proofErr w:type="spellEnd"/>
      <w:r>
        <w:rPr>
          <w:b/>
          <w:bCs/>
        </w:rPr>
        <w:t>(</w:t>
      </w:r>
      <w:proofErr w:type="spellStart"/>
      <w:proofErr w:type="gramEnd"/>
      <w:r>
        <w:rPr>
          <w:b/>
          <w:bCs/>
        </w:rPr>
        <w:t>company_name</w:t>
      </w:r>
      <w:proofErr w:type="spellEnd"/>
      <w:r>
        <w:rPr>
          <w:b/>
          <w:bCs/>
        </w:rPr>
        <w:t xml:space="preserve">, </w:t>
      </w:r>
      <w:proofErr w:type="spellStart"/>
      <w:r>
        <w:rPr>
          <w:b/>
          <w:bCs/>
        </w:rPr>
        <w:t>url</w:t>
      </w:r>
      <w:proofErr w:type="spellEnd"/>
      <w:r>
        <w:rPr>
          <w:b/>
          <w:bCs/>
        </w:rPr>
        <w:t xml:space="preserve">, </w:t>
      </w:r>
      <w:proofErr w:type="spellStart"/>
      <w:r>
        <w:rPr>
          <w:b/>
          <w:bCs/>
        </w:rPr>
        <w:t>model</w:t>
      </w:r>
      <w:proofErr w:type="spellEnd"/>
      <w:r>
        <w:rPr>
          <w:b/>
          <w:bCs/>
        </w:rPr>
        <w:t xml:space="preserve">), </w:t>
      </w:r>
      <w:r>
        <w:t>en ese mismo orden.</w:t>
      </w:r>
    </w:p>
    <w:p w14:paraId="1FB7C178" w14:textId="59670126" w:rsidR="00AD0D42" w:rsidRPr="002B030F" w:rsidRDefault="002B030F" w:rsidP="00E90BE6">
      <w:pPr>
        <w:rPr>
          <w:b/>
          <w:bCs/>
          <w:sz w:val="24"/>
          <w:szCs w:val="28"/>
        </w:rPr>
      </w:pPr>
      <w:r w:rsidRPr="002B030F">
        <w:rPr>
          <w:b/>
          <w:bCs/>
          <w:sz w:val="24"/>
          <w:szCs w:val="28"/>
          <w:highlight w:val="yellow"/>
        </w:rPr>
        <w:t>Resultado:</w:t>
      </w:r>
    </w:p>
    <w:p w14:paraId="0E68EABA" w14:textId="77777777" w:rsidR="0063124F" w:rsidRDefault="0063124F" w:rsidP="00E90BE6">
      <w:pPr>
        <w:rPr>
          <w:b/>
          <w:bCs/>
        </w:rPr>
      </w:pPr>
      <w:r>
        <w:rPr>
          <w:b/>
          <w:bCs/>
          <w:noProof/>
        </w:rPr>
        <w:drawing>
          <wp:inline distT="0" distB="0" distL="0" distR="0" wp14:anchorId="7BDAE92B" wp14:editId="49576881">
            <wp:extent cx="4572000" cy="2597221"/>
            <wp:effectExtent l="0" t="0" r="0" b="0"/>
            <wp:docPr id="1877500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4572530" cy="2597522"/>
                    </a:xfrm>
                    <a:prstGeom prst="rect">
                      <a:avLst/>
                    </a:prstGeom>
                    <a:noFill/>
                    <a:ln>
                      <a:noFill/>
                    </a:ln>
                  </pic:spPr>
                </pic:pic>
              </a:graphicData>
            </a:graphic>
          </wp:inline>
        </w:drawing>
      </w:r>
    </w:p>
    <w:p w14:paraId="30D87451" w14:textId="15E85DF3" w:rsidR="002B030F" w:rsidRDefault="0063124F" w:rsidP="00E90BE6">
      <w:pPr>
        <w:rPr>
          <w:b/>
          <w:bCs/>
        </w:rPr>
      </w:pPr>
      <w:r>
        <w:rPr>
          <w:b/>
          <w:bCs/>
          <w:noProof/>
        </w:rPr>
        <w:lastRenderedPageBreak/>
        <w:drawing>
          <wp:inline distT="0" distB="0" distL="0" distR="0" wp14:anchorId="6BF4D14E" wp14:editId="32663412">
            <wp:extent cx="4165600" cy="2224568"/>
            <wp:effectExtent l="0" t="0" r="6350" b="4445"/>
            <wp:docPr id="16680513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4169918" cy="2226874"/>
                    </a:xfrm>
                    <a:prstGeom prst="rect">
                      <a:avLst/>
                    </a:prstGeom>
                    <a:noFill/>
                    <a:ln>
                      <a:noFill/>
                    </a:ln>
                  </pic:spPr>
                </pic:pic>
              </a:graphicData>
            </a:graphic>
          </wp:inline>
        </w:drawing>
      </w:r>
    </w:p>
    <w:p w14:paraId="5C21239D" w14:textId="2EAA30F5" w:rsidR="0063124F" w:rsidRDefault="004F6E44" w:rsidP="00E90BE6">
      <w:pPr>
        <w:rPr>
          <w:b/>
          <w:bCs/>
          <w:noProof/>
        </w:rPr>
      </w:pPr>
      <w:r>
        <w:rPr>
          <w:b/>
          <w:bCs/>
          <w:noProof/>
        </w:rPr>
        <w:drawing>
          <wp:inline distT="0" distB="0" distL="0" distR="0" wp14:anchorId="6259E9A8" wp14:editId="0E470306">
            <wp:extent cx="4233333" cy="1660158"/>
            <wp:effectExtent l="0" t="0" r="0" b="0"/>
            <wp:docPr id="21196887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247118" cy="1665564"/>
                    </a:xfrm>
                    <a:prstGeom prst="rect">
                      <a:avLst/>
                    </a:prstGeom>
                    <a:noFill/>
                    <a:ln>
                      <a:noFill/>
                    </a:ln>
                  </pic:spPr>
                </pic:pic>
              </a:graphicData>
            </a:graphic>
          </wp:inline>
        </w:drawing>
      </w:r>
      <w:r>
        <w:rPr>
          <w:b/>
          <w:bCs/>
          <w:noProof/>
        </w:rPr>
        <w:drawing>
          <wp:inline distT="0" distB="0" distL="0" distR="0" wp14:anchorId="182B0277" wp14:editId="4B6DE82B">
            <wp:extent cx="4326467" cy="1696681"/>
            <wp:effectExtent l="0" t="0" r="0" b="0"/>
            <wp:docPr id="131725013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333926" cy="1699606"/>
                    </a:xfrm>
                    <a:prstGeom prst="rect">
                      <a:avLst/>
                    </a:prstGeom>
                    <a:noFill/>
                    <a:ln>
                      <a:noFill/>
                    </a:ln>
                  </pic:spPr>
                </pic:pic>
              </a:graphicData>
            </a:graphic>
          </wp:inline>
        </w:drawing>
      </w:r>
      <w:r>
        <w:rPr>
          <w:b/>
          <w:bCs/>
          <w:noProof/>
        </w:rPr>
        <w:drawing>
          <wp:inline distT="0" distB="0" distL="0" distR="0" wp14:anchorId="42DD4B2F" wp14:editId="60C569A3">
            <wp:extent cx="4258733" cy="1523783"/>
            <wp:effectExtent l="0" t="0" r="0" b="635"/>
            <wp:docPr id="172907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267472" cy="1526910"/>
                    </a:xfrm>
                    <a:prstGeom prst="rect">
                      <a:avLst/>
                    </a:prstGeom>
                    <a:noFill/>
                    <a:ln>
                      <a:noFill/>
                    </a:ln>
                  </pic:spPr>
                </pic:pic>
              </a:graphicData>
            </a:graphic>
          </wp:inline>
        </w:drawing>
      </w:r>
      <w:r>
        <w:rPr>
          <w:b/>
          <w:bCs/>
          <w:noProof/>
        </w:rPr>
        <w:lastRenderedPageBreak/>
        <w:drawing>
          <wp:inline distT="0" distB="0" distL="0" distR="0" wp14:anchorId="18BB0AB1" wp14:editId="07EFE54B">
            <wp:extent cx="3911600" cy="1797210"/>
            <wp:effectExtent l="0" t="0" r="0" b="0"/>
            <wp:docPr id="211043030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3917938" cy="1800122"/>
                    </a:xfrm>
                    <a:prstGeom prst="rect">
                      <a:avLst/>
                    </a:prstGeom>
                    <a:noFill/>
                    <a:ln>
                      <a:noFill/>
                    </a:ln>
                  </pic:spPr>
                </pic:pic>
              </a:graphicData>
            </a:graphic>
          </wp:inline>
        </w:drawing>
      </w:r>
      <w:r>
        <w:rPr>
          <w:b/>
          <w:bCs/>
          <w:noProof/>
        </w:rPr>
        <w:drawing>
          <wp:inline distT="0" distB="0" distL="0" distR="0" wp14:anchorId="62102FEA" wp14:editId="2EFC397F">
            <wp:extent cx="4281257" cy="2836333"/>
            <wp:effectExtent l="0" t="0" r="5080" b="2540"/>
            <wp:docPr id="162257425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4286640" cy="2839900"/>
                    </a:xfrm>
                    <a:prstGeom prst="rect">
                      <a:avLst/>
                    </a:prstGeom>
                    <a:noFill/>
                    <a:ln>
                      <a:noFill/>
                    </a:ln>
                  </pic:spPr>
                </pic:pic>
              </a:graphicData>
            </a:graphic>
          </wp:inline>
        </w:drawing>
      </w:r>
    </w:p>
    <w:p w14:paraId="21CD9EFA" w14:textId="77777777" w:rsidR="00136753" w:rsidRDefault="00136753" w:rsidP="00E90BE6">
      <w:pPr>
        <w:pBdr>
          <w:bottom w:val="single" w:sz="6" w:space="1" w:color="auto"/>
        </w:pBdr>
        <w:rPr>
          <w:b/>
          <w:bCs/>
          <w:noProof/>
        </w:rPr>
      </w:pPr>
    </w:p>
    <w:p w14:paraId="2DCCFAB8" w14:textId="77777777" w:rsidR="00136753" w:rsidRDefault="00136753" w:rsidP="00E90BE6">
      <w:pPr>
        <w:rPr>
          <w:b/>
          <w:bCs/>
        </w:rPr>
      </w:pPr>
    </w:p>
    <w:p w14:paraId="165FBBDC" w14:textId="10C1B0B7" w:rsidR="00136753" w:rsidRDefault="00136753" w:rsidP="00136753">
      <w:pPr>
        <w:pStyle w:val="Ttulo3"/>
        <w:rPr>
          <w:b/>
          <w:bCs/>
          <w:sz w:val="24"/>
          <w:szCs w:val="24"/>
          <w:highlight w:val="yellow"/>
        </w:rPr>
      </w:pPr>
      <w:r w:rsidRPr="005B482A">
        <w:rPr>
          <w:b/>
          <w:bCs/>
          <w:sz w:val="24"/>
          <w:szCs w:val="24"/>
          <w:highlight w:val="yellow"/>
        </w:rPr>
        <w:t>2.8.</w:t>
      </w:r>
      <w:r>
        <w:rPr>
          <w:b/>
          <w:bCs/>
          <w:sz w:val="24"/>
          <w:szCs w:val="24"/>
          <w:highlight w:val="yellow"/>
        </w:rPr>
        <w:t xml:space="preserve">5. </w:t>
      </w:r>
      <w:r w:rsidR="00C83FB5">
        <w:rPr>
          <w:b/>
          <w:bCs/>
          <w:sz w:val="24"/>
          <w:szCs w:val="24"/>
          <w:highlight w:val="yellow"/>
        </w:rPr>
        <w:t>La idea que cierra toda la sesión</w:t>
      </w:r>
    </w:p>
    <w:p w14:paraId="20972B2F" w14:textId="77777777" w:rsidR="00D97197" w:rsidRPr="00D97197" w:rsidRDefault="00D97197" w:rsidP="00D97197">
      <w:r w:rsidRPr="00D97197">
        <w:t>El patrón se repite una y otra vez en este video:</w:t>
      </w:r>
    </w:p>
    <w:p w14:paraId="62607D8B" w14:textId="77777777" w:rsidR="00D97197" w:rsidRPr="00D97197" w:rsidRDefault="00D97197">
      <w:pPr>
        <w:pStyle w:val="Prrafodelista"/>
        <w:numPr>
          <w:ilvl w:val="0"/>
          <w:numId w:val="64"/>
        </w:numPr>
      </w:pPr>
      <w:r w:rsidRPr="00D97197">
        <w:t xml:space="preserve">Escribes una función Python normal que haga lo que quieras (gritar, llamar a un LLM, hacer </w:t>
      </w:r>
      <w:proofErr w:type="spellStart"/>
      <w:r w:rsidRPr="00D97197">
        <w:t>scraping</w:t>
      </w:r>
      <w:proofErr w:type="spellEnd"/>
      <w:r w:rsidRPr="00D97197">
        <w:t xml:space="preserve"> + LLM).</w:t>
      </w:r>
    </w:p>
    <w:p w14:paraId="2ABD24AD" w14:textId="77777777" w:rsidR="00D97197" w:rsidRPr="00D97197" w:rsidRDefault="00D97197">
      <w:pPr>
        <w:pStyle w:val="Prrafodelista"/>
        <w:numPr>
          <w:ilvl w:val="0"/>
          <w:numId w:val="64"/>
        </w:numPr>
      </w:pPr>
      <w:r w:rsidRPr="00D97197">
        <w:t xml:space="preserve">Si quieres streaming, la conviertes en generador con </w:t>
      </w:r>
      <w:proofErr w:type="spellStart"/>
      <w:r w:rsidRPr="00D97197">
        <w:t>yield</w:t>
      </w:r>
      <w:proofErr w:type="spellEnd"/>
      <w:r w:rsidRPr="00D97197">
        <w:t>.</w:t>
      </w:r>
    </w:p>
    <w:p w14:paraId="3534B8E5" w14:textId="77777777" w:rsidR="00D97197" w:rsidRPr="00D97197" w:rsidRDefault="00D97197">
      <w:pPr>
        <w:pStyle w:val="Prrafodelista"/>
        <w:numPr>
          <w:ilvl w:val="0"/>
          <w:numId w:val="64"/>
        </w:numPr>
      </w:pPr>
      <w:r w:rsidRPr="00D97197">
        <w:t xml:space="preserve">Si quieres elegir entre modelos, agregas un </w:t>
      </w:r>
      <w:proofErr w:type="spellStart"/>
      <w:proofErr w:type="gramStart"/>
      <w:r w:rsidRPr="00D97197">
        <w:t>gr.Dropdown</w:t>
      </w:r>
      <w:proofErr w:type="spellEnd"/>
      <w:proofErr w:type="gramEnd"/>
      <w:r w:rsidRPr="00D97197">
        <w:t xml:space="preserve"> y un </w:t>
      </w:r>
      <w:proofErr w:type="spellStart"/>
      <w:r w:rsidRPr="00D97197">
        <w:t>if</w:t>
      </w:r>
      <w:proofErr w:type="spellEnd"/>
      <w:r w:rsidRPr="00D97197">
        <w:t>/</w:t>
      </w:r>
      <w:proofErr w:type="spellStart"/>
      <w:r w:rsidRPr="00D97197">
        <w:t>elif</w:t>
      </w:r>
      <w:proofErr w:type="spellEnd"/>
      <w:r w:rsidRPr="00D97197">
        <w:t xml:space="preserve"> adentro de la función.</w:t>
      </w:r>
    </w:p>
    <w:p w14:paraId="42A5FDEF" w14:textId="77777777" w:rsidR="00D97197" w:rsidRPr="00D97197" w:rsidRDefault="00D97197">
      <w:pPr>
        <w:pStyle w:val="Prrafodelista"/>
        <w:numPr>
          <w:ilvl w:val="0"/>
          <w:numId w:val="64"/>
        </w:numPr>
      </w:pPr>
      <w:r w:rsidRPr="00D97197">
        <w:t xml:space="preserve">Envuelves todo con </w:t>
      </w:r>
      <w:proofErr w:type="spellStart"/>
      <w:proofErr w:type="gramStart"/>
      <w:r w:rsidRPr="00D97197">
        <w:t>gr.Interface</w:t>
      </w:r>
      <w:proofErr w:type="spellEnd"/>
      <w:proofErr w:type="gramEnd"/>
      <w:r w:rsidRPr="00D97197">
        <w:t>(</w:t>
      </w:r>
      <w:proofErr w:type="spellStart"/>
      <w:r w:rsidRPr="00D97197">
        <w:t>fn</w:t>
      </w:r>
      <w:proofErr w:type="spellEnd"/>
      <w:r w:rsidRPr="00D97197">
        <w:t>=..., inputs=..., outputs=...).</w:t>
      </w:r>
    </w:p>
    <w:p w14:paraId="6516725D" w14:textId="77777777" w:rsidR="00D97197" w:rsidRPr="00D97197" w:rsidRDefault="00D97197" w:rsidP="00D97197">
      <w:proofErr w:type="spellStart"/>
      <w:r w:rsidRPr="00D97197">
        <w:t>Gradio</w:t>
      </w:r>
      <w:proofErr w:type="spellEnd"/>
      <w:r w:rsidRPr="00D97197">
        <w:t xml:space="preserve"> nunca sabe ni le importa qué hace la función por dentro — solo conecta botones con llamadas a Python. Eso es lo que permite pasar de “gritar texto en mayúsculas” a “generador de folletos corporativos con selector de modelo” cambiando relativamente poco código.</w:t>
      </w:r>
    </w:p>
    <w:p w14:paraId="42EEA575" w14:textId="400F81D8" w:rsidR="004E20FE" w:rsidRDefault="004E20FE" w:rsidP="004E20FE">
      <w:pPr>
        <w:pStyle w:val="Ttulo3"/>
        <w:rPr>
          <w:b/>
          <w:bCs/>
          <w:sz w:val="24"/>
          <w:szCs w:val="24"/>
          <w:highlight w:val="yellow"/>
        </w:rPr>
      </w:pPr>
      <w:r w:rsidRPr="005B482A">
        <w:rPr>
          <w:b/>
          <w:bCs/>
          <w:sz w:val="24"/>
          <w:szCs w:val="24"/>
          <w:highlight w:val="yellow"/>
        </w:rPr>
        <w:t>2.8.</w:t>
      </w:r>
      <w:r>
        <w:rPr>
          <w:b/>
          <w:bCs/>
          <w:sz w:val="24"/>
          <w:szCs w:val="24"/>
          <w:highlight w:val="yellow"/>
        </w:rPr>
        <w:t>6. lo que viene mañana</w:t>
      </w:r>
      <w:r w:rsidR="00AA7B5B">
        <w:rPr>
          <w:b/>
          <w:bCs/>
          <w:sz w:val="24"/>
          <w:szCs w:val="24"/>
          <w:highlight w:val="yellow"/>
        </w:rPr>
        <w:t xml:space="preserve"> (</w:t>
      </w:r>
      <w:proofErr w:type="spellStart"/>
      <w:r w:rsidR="00AA7B5B">
        <w:rPr>
          <w:b/>
          <w:bCs/>
          <w:sz w:val="24"/>
          <w:szCs w:val="24"/>
          <w:highlight w:val="yellow"/>
        </w:rPr>
        <w:t>multi-turn</w:t>
      </w:r>
      <w:proofErr w:type="spellEnd"/>
      <w:r w:rsidR="00AA7B5B">
        <w:rPr>
          <w:b/>
          <w:bCs/>
          <w:sz w:val="24"/>
          <w:szCs w:val="24"/>
          <w:highlight w:val="yellow"/>
        </w:rPr>
        <w:t xml:space="preserve"> </w:t>
      </w:r>
      <w:proofErr w:type="spellStart"/>
      <w:r w:rsidR="00AA7B5B">
        <w:rPr>
          <w:b/>
          <w:bCs/>
          <w:sz w:val="24"/>
          <w:szCs w:val="24"/>
          <w:highlight w:val="yellow"/>
        </w:rPr>
        <w:t>prompting</w:t>
      </w:r>
      <w:proofErr w:type="spellEnd"/>
      <w:r w:rsidR="00AA7B5B">
        <w:rPr>
          <w:b/>
          <w:bCs/>
          <w:sz w:val="24"/>
          <w:szCs w:val="24"/>
          <w:highlight w:val="yellow"/>
        </w:rPr>
        <w:t>)</w:t>
      </w:r>
    </w:p>
    <w:p w14:paraId="2B9F85F2" w14:textId="77777777" w:rsidR="00AA7B5B" w:rsidRPr="00AA7B5B" w:rsidRDefault="00AA7B5B" w:rsidP="00AA7B5B">
      <w:r w:rsidRPr="00AA7B5B">
        <w:t xml:space="preserve">El profesor adelanta la limitación central de hoy: </w:t>
      </w:r>
      <w:r w:rsidRPr="00AA7B5B">
        <w:rPr>
          <w:b/>
          <w:bCs/>
        </w:rPr>
        <w:t>esta interfaz no tiene historial de conversación</w:t>
      </w:r>
      <w:r w:rsidRPr="00AA7B5B">
        <w:t xml:space="preserve">. Cada mensaje es independiente (ya lo notaste, no hay ilusión de memoria acá). Mañana se construye una interfaz de </w:t>
      </w:r>
      <w:r w:rsidRPr="00AA7B5B">
        <w:rPr>
          <w:b/>
          <w:bCs/>
        </w:rPr>
        <w:t>chat real</w:t>
      </w:r>
      <w:r w:rsidRPr="00AA7B5B">
        <w:t xml:space="preserve">, con contexto entre mensajes, usando </w:t>
      </w:r>
      <w:proofErr w:type="spellStart"/>
      <w:r w:rsidRPr="00AA7B5B">
        <w:rPr>
          <w:i/>
          <w:iCs/>
        </w:rPr>
        <w:t>multi-turn</w:t>
      </w:r>
      <w:proofErr w:type="spellEnd"/>
      <w:r w:rsidRPr="00AA7B5B">
        <w:rPr>
          <w:i/>
          <w:iCs/>
        </w:rPr>
        <w:t xml:space="preserve"> </w:t>
      </w:r>
      <w:proofErr w:type="spellStart"/>
      <w:r w:rsidRPr="00AA7B5B">
        <w:rPr>
          <w:i/>
          <w:iCs/>
        </w:rPr>
        <w:t>prompting</w:t>
      </w:r>
      <w:proofErr w:type="spellEnd"/>
      <w:r w:rsidRPr="00AA7B5B">
        <w:t>, y el primer proyecto será un asistente de atención al cliente — que el profesor llama “el caso de uso principal” de todo el curso.</w:t>
      </w:r>
    </w:p>
    <w:p w14:paraId="172397E9" w14:textId="304A71D6" w:rsidR="004E20FE" w:rsidRDefault="004E20FE" w:rsidP="004E20FE">
      <w:pPr>
        <w:rPr>
          <w:highlight w:val="yellow"/>
        </w:rPr>
      </w:pPr>
    </w:p>
    <w:p w14:paraId="5D5C9CEC" w14:textId="502F1141" w:rsidR="00CD17F6" w:rsidRDefault="00CD17F6" w:rsidP="00CD17F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5A35CB">
        <w:rPr>
          <w:rFonts w:ascii="Arial" w:hAnsi="Arial" w:cs="Arial"/>
          <w:b/>
          <w:bCs/>
          <w:sz w:val="24"/>
          <w:szCs w:val="24"/>
          <w:highlight w:val="yellow"/>
        </w:rPr>
        <w:t xml:space="preserve">9. Dia 3: </w:t>
      </w:r>
      <w:r w:rsidR="005A35CB" w:rsidRPr="005A35CB">
        <w:rPr>
          <w:rFonts w:ascii="Arial" w:hAnsi="Arial" w:cs="Arial"/>
          <w:b/>
          <w:bCs/>
          <w:sz w:val="24"/>
          <w:szCs w:val="24"/>
          <w:highlight w:val="yellow"/>
        </w:rPr>
        <w:t xml:space="preserve">construyendo un </w:t>
      </w:r>
      <w:proofErr w:type="spellStart"/>
      <w:r w:rsidR="005A35CB" w:rsidRPr="005A35CB">
        <w:rPr>
          <w:rFonts w:ascii="Arial" w:hAnsi="Arial" w:cs="Arial"/>
          <w:b/>
          <w:bCs/>
          <w:sz w:val="24"/>
          <w:szCs w:val="24"/>
          <w:highlight w:val="yellow"/>
        </w:rPr>
        <w:t>chatbot</w:t>
      </w:r>
      <w:proofErr w:type="spellEnd"/>
      <w:r w:rsidR="005A35CB" w:rsidRPr="005A35CB">
        <w:rPr>
          <w:rFonts w:ascii="Arial" w:hAnsi="Arial" w:cs="Arial"/>
          <w:b/>
          <w:bCs/>
          <w:sz w:val="24"/>
          <w:szCs w:val="24"/>
          <w:highlight w:val="yellow"/>
        </w:rPr>
        <w:t xml:space="preserve"> con </w:t>
      </w:r>
      <w:proofErr w:type="spellStart"/>
      <w:proofErr w:type="gramStart"/>
      <w:r w:rsidR="005A35CB" w:rsidRPr="005A35CB">
        <w:rPr>
          <w:rFonts w:ascii="Arial" w:hAnsi="Arial" w:cs="Arial"/>
          <w:b/>
          <w:bCs/>
          <w:sz w:val="24"/>
          <w:szCs w:val="24"/>
          <w:highlight w:val="yellow"/>
        </w:rPr>
        <w:t>gr.ChatInterface</w:t>
      </w:r>
      <w:proofErr w:type="spellEnd"/>
      <w:proofErr w:type="gramEnd"/>
    </w:p>
    <w:p w14:paraId="17601D9C" w14:textId="28B06DBF" w:rsidR="00CD17F6" w:rsidRPr="005A35CB" w:rsidRDefault="005A35CB" w:rsidP="005A35CB">
      <w:pPr>
        <w:pStyle w:val="Ttulo3"/>
        <w:rPr>
          <w:b/>
          <w:bCs/>
          <w:sz w:val="24"/>
          <w:szCs w:val="24"/>
          <w:highlight w:val="yellow"/>
        </w:rPr>
      </w:pPr>
      <w:r w:rsidRPr="005A35CB">
        <w:rPr>
          <w:b/>
          <w:bCs/>
          <w:sz w:val="24"/>
          <w:szCs w:val="24"/>
          <w:highlight w:val="yellow"/>
        </w:rPr>
        <w:t>2.9.1 Que se promete hoy</w:t>
      </w:r>
      <w:r w:rsidR="000B3E48">
        <w:rPr>
          <w:b/>
          <w:bCs/>
          <w:sz w:val="24"/>
          <w:szCs w:val="24"/>
          <w:highlight w:val="yellow"/>
        </w:rPr>
        <w:t xml:space="preserve"> + Los ingredientes de un buen asistente de AI</w:t>
      </w:r>
      <w:r w:rsidR="00E77D09">
        <w:rPr>
          <w:b/>
          <w:bCs/>
          <w:sz w:val="24"/>
          <w:szCs w:val="24"/>
          <w:highlight w:val="yellow"/>
        </w:rPr>
        <w:t xml:space="preserve"> + El uso de los </w:t>
      </w:r>
      <w:proofErr w:type="spellStart"/>
      <w:r w:rsidR="00E77D09">
        <w:rPr>
          <w:b/>
          <w:bCs/>
          <w:sz w:val="24"/>
          <w:szCs w:val="24"/>
          <w:highlight w:val="yellow"/>
        </w:rPr>
        <w:t>Prompts</w:t>
      </w:r>
      <w:proofErr w:type="spellEnd"/>
      <w:r w:rsidR="00E77D09">
        <w:rPr>
          <w:b/>
          <w:bCs/>
          <w:sz w:val="24"/>
          <w:szCs w:val="24"/>
          <w:highlight w:val="yellow"/>
        </w:rPr>
        <w:t xml:space="preserve"> (de buenos </w:t>
      </w:r>
      <w:proofErr w:type="spellStart"/>
      <w:r w:rsidR="00E77D09">
        <w:rPr>
          <w:b/>
          <w:bCs/>
          <w:sz w:val="24"/>
          <w:szCs w:val="24"/>
          <w:highlight w:val="yellow"/>
        </w:rPr>
        <w:t>Prompts</w:t>
      </w:r>
      <w:proofErr w:type="spellEnd"/>
      <w:r w:rsidR="00E77D09">
        <w:rPr>
          <w:b/>
          <w:bCs/>
          <w:sz w:val="24"/>
          <w:szCs w:val="24"/>
          <w:highlight w:val="yellow"/>
        </w:rPr>
        <w:t>)</w:t>
      </w:r>
    </w:p>
    <w:p w14:paraId="10D95D76" w14:textId="77777777" w:rsidR="000B3E48" w:rsidRPr="000B3E48" w:rsidRDefault="000B3E48" w:rsidP="000B3E48">
      <w:r w:rsidRPr="000B3E48">
        <w:t xml:space="preserve">Al final del día: crear una interfaz de chat, tener historial de conversación en el </w:t>
      </w:r>
      <w:proofErr w:type="spellStart"/>
      <w:r w:rsidRPr="000B3E48">
        <w:t>prompt</w:t>
      </w:r>
      <w:proofErr w:type="spellEnd"/>
      <w:r w:rsidRPr="000B3E48">
        <w:t xml:space="preserve"> (lo que “faltaba” de ayer), y construir el primer asistente de atención al cliente.</w:t>
      </w:r>
    </w:p>
    <w:p w14:paraId="724CB20B" w14:textId="77777777" w:rsidR="000B3E48" w:rsidRPr="000B3E48" w:rsidRDefault="000B3E48" w:rsidP="000B3E48">
      <w:pPr>
        <w:rPr>
          <w:b/>
          <w:bCs/>
          <w:sz w:val="24"/>
          <w:szCs w:val="28"/>
        </w:rPr>
      </w:pPr>
      <w:r w:rsidRPr="000B3E48">
        <w:rPr>
          <w:b/>
          <w:bCs/>
          <w:sz w:val="24"/>
          <w:szCs w:val="28"/>
          <w:highlight w:val="yellow"/>
        </w:rPr>
        <w:t>2. Los ingredientes de un buen asistente de IA</w:t>
      </w:r>
    </w:p>
    <w:tbl>
      <w:tblPr>
        <w:tblStyle w:val="Tablaconcuadrcula4-nfasis4"/>
        <w:tblW w:w="0" w:type="auto"/>
        <w:tblLook w:val="04A0" w:firstRow="1" w:lastRow="0" w:firstColumn="1" w:lastColumn="0" w:noHBand="0" w:noVBand="1"/>
      </w:tblPr>
      <w:tblGrid>
        <w:gridCol w:w="5395"/>
        <w:gridCol w:w="5395"/>
      </w:tblGrid>
      <w:tr w:rsidR="00C27FF5" w14:paraId="74E398AF" w14:textId="77777777" w:rsidTr="00AE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E6A2F0" w14:textId="641FC8C3" w:rsidR="00C27FF5" w:rsidRPr="00C27FF5" w:rsidRDefault="00C27FF5" w:rsidP="00E90BE6">
            <w:pPr>
              <w:rPr>
                <w:b w:val="0"/>
                <w:bCs w:val="0"/>
              </w:rPr>
            </w:pPr>
            <w:r>
              <w:rPr>
                <w:b w:val="0"/>
                <w:bCs w:val="0"/>
              </w:rPr>
              <w:t>Ingredientes</w:t>
            </w:r>
          </w:p>
        </w:tc>
        <w:tc>
          <w:tcPr>
            <w:tcW w:w="5395" w:type="dxa"/>
          </w:tcPr>
          <w:p w14:paraId="0005ADA7" w14:textId="0ED17162" w:rsidR="00C27FF5" w:rsidRPr="00C27FF5" w:rsidRDefault="00C27F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r>
      <w:tr w:rsidR="00C27FF5" w14:paraId="6338DA45"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657A8B" w14:textId="2E38B4C3" w:rsidR="00C27FF5" w:rsidRPr="00C27FF5" w:rsidRDefault="00C27FF5" w:rsidP="00E90BE6">
            <w:r>
              <w:t>Personaje/marca</w:t>
            </w:r>
          </w:p>
        </w:tc>
        <w:tc>
          <w:tcPr>
            <w:tcW w:w="5395" w:type="dxa"/>
          </w:tcPr>
          <w:p w14:paraId="021B0FC6" w14:textId="0694E0C6" w:rsidR="00C27FF5" w:rsidRPr="00C27FF5" w:rsidRDefault="00C27FF5" w:rsidP="00E90BE6">
            <w:pPr>
              <w:cnfStyle w:val="000000100000" w:firstRow="0" w:lastRow="0" w:firstColumn="0" w:lastColumn="0" w:oddVBand="0" w:evenVBand="0" w:oddHBand="1" w:evenHBand="0" w:firstRowFirstColumn="0" w:firstRowLastColumn="0" w:lastRowFirstColumn="0" w:lastRowLastColumn="0"/>
            </w:pPr>
            <w:r>
              <w:t xml:space="preserve">Que refleje la cultura de la empresa </w:t>
            </w:r>
          </w:p>
        </w:tc>
      </w:tr>
      <w:tr w:rsidR="00C27FF5" w14:paraId="42ADE409" w14:textId="77777777" w:rsidTr="00AE5788">
        <w:tc>
          <w:tcPr>
            <w:cnfStyle w:val="001000000000" w:firstRow="0" w:lastRow="0" w:firstColumn="1" w:lastColumn="0" w:oddVBand="0" w:evenVBand="0" w:oddHBand="0" w:evenHBand="0" w:firstRowFirstColumn="0" w:firstRowLastColumn="0" w:lastRowFirstColumn="0" w:lastRowLastColumn="0"/>
            <w:tcW w:w="5395" w:type="dxa"/>
          </w:tcPr>
          <w:p w14:paraId="5113715D" w14:textId="309AA52A" w:rsidR="00C27FF5" w:rsidRDefault="00AE5788" w:rsidP="00E90BE6">
            <w:r w:rsidRPr="00AE5788">
              <w:t>Ilusión de memoria</w:t>
            </w:r>
          </w:p>
        </w:tc>
        <w:tc>
          <w:tcPr>
            <w:tcW w:w="5395" w:type="dxa"/>
          </w:tcPr>
          <w:p w14:paraId="71F0EC80" w14:textId="5886E7DD" w:rsidR="00C27FF5" w:rsidRDefault="00AE5788" w:rsidP="00E90BE6">
            <w:pPr>
              <w:cnfStyle w:val="000000000000" w:firstRow="0" w:lastRow="0" w:firstColumn="0" w:lastColumn="0" w:oddVBand="0" w:evenVBand="0" w:oddHBand="0" w:evenHBand="0" w:firstRowFirstColumn="0" w:firstRowLastColumn="0" w:lastRowFirstColumn="0" w:lastRowLastColumn="0"/>
            </w:pPr>
            <w:r w:rsidRPr="00AE5788">
              <w:t>Conoce la conversación hasta ahora, mantiene contexto</w:t>
            </w:r>
          </w:p>
        </w:tc>
      </w:tr>
      <w:tr w:rsidR="00AE5788" w14:paraId="6B8760AB"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5E241C0" w14:textId="3DCE13C7" w:rsidR="00AE5788" w:rsidRPr="00AE5788" w:rsidRDefault="00AE5788" w:rsidP="00E90BE6">
            <w:r w:rsidRPr="00AE5788">
              <w:t>Experiencia</w:t>
            </w:r>
          </w:p>
        </w:tc>
        <w:tc>
          <w:tcPr>
            <w:tcW w:w="5395" w:type="dxa"/>
          </w:tcPr>
          <w:p w14:paraId="740128CE" w14:textId="4F51F294"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Conoce su dominio, responde como experto</w:t>
            </w:r>
          </w:p>
        </w:tc>
      </w:tr>
    </w:tbl>
    <w:p w14:paraId="6E7194A0" w14:textId="77777777" w:rsidR="00136753" w:rsidRDefault="00136753" w:rsidP="00E90BE6">
      <w:pPr>
        <w:rPr>
          <w:b/>
          <w:bCs/>
        </w:rPr>
      </w:pPr>
    </w:p>
    <w:p w14:paraId="6F402E49" w14:textId="77777777" w:rsidR="00AE5788" w:rsidRDefault="00AE5788" w:rsidP="00AE5788">
      <w:pPr>
        <w:rPr>
          <w:b/>
          <w:bCs/>
        </w:rPr>
      </w:pPr>
      <w:r w:rsidRPr="00AE5788">
        <w:rPr>
          <w:b/>
          <w:bCs/>
          <w:highlight w:val="yellow"/>
        </w:rPr>
        <w:t xml:space="preserve">Cómo se logran con </w:t>
      </w:r>
      <w:proofErr w:type="spellStart"/>
      <w:r w:rsidRPr="00AE5788">
        <w:rPr>
          <w:b/>
          <w:bCs/>
          <w:highlight w:val="yellow"/>
        </w:rPr>
        <w:t>prompts</w:t>
      </w:r>
      <w:proofErr w:type="spellEnd"/>
      <w:r w:rsidRPr="00AE5788">
        <w:rPr>
          <w:b/>
          <w:bCs/>
          <w:highlight w:val="yellow"/>
        </w:rPr>
        <w:t>:</w:t>
      </w:r>
    </w:p>
    <w:p w14:paraId="0F4DF39F" w14:textId="7BB471AE" w:rsidR="002D7318" w:rsidRDefault="002D7318" w:rsidP="00AE5788">
      <w:pPr>
        <w:rPr>
          <w:b/>
          <w:bCs/>
        </w:rPr>
      </w:pPr>
      <w:r w:rsidRPr="002D7318">
        <w:rPr>
          <w:b/>
          <w:bCs/>
          <w:noProof/>
        </w:rPr>
        <w:drawing>
          <wp:inline distT="0" distB="0" distL="0" distR="0" wp14:anchorId="547A1B8B" wp14:editId="7D293A35">
            <wp:extent cx="4562475" cy="2404170"/>
            <wp:effectExtent l="0" t="0" r="0" b="0"/>
            <wp:docPr id="197267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0514" name=""/>
                    <pic:cNvPicPr/>
                  </pic:nvPicPr>
                  <pic:blipFill>
                    <a:blip r:embed="rId779"/>
                    <a:stretch>
                      <a:fillRect/>
                    </a:stretch>
                  </pic:blipFill>
                  <pic:spPr>
                    <a:xfrm>
                      <a:off x="0" y="0"/>
                      <a:ext cx="4569320" cy="2407777"/>
                    </a:xfrm>
                    <a:prstGeom prst="rect">
                      <a:avLst/>
                    </a:prstGeom>
                  </pic:spPr>
                </pic:pic>
              </a:graphicData>
            </a:graphic>
          </wp:inline>
        </w:drawing>
      </w:r>
    </w:p>
    <w:p w14:paraId="01980CE6" w14:textId="77777777" w:rsidR="00E77D09" w:rsidRDefault="00E77D09" w:rsidP="00AE5788">
      <w:pPr>
        <w:rPr>
          <w:b/>
          <w:bCs/>
        </w:rPr>
      </w:pPr>
    </w:p>
    <w:tbl>
      <w:tblPr>
        <w:tblStyle w:val="Tablaconcuadrcula"/>
        <w:tblW w:w="0" w:type="auto"/>
        <w:tblLook w:val="04A0" w:firstRow="1" w:lastRow="0" w:firstColumn="1" w:lastColumn="0" w:noHBand="0" w:noVBand="1"/>
      </w:tblPr>
      <w:tblGrid>
        <w:gridCol w:w="10790"/>
      </w:tblGrid>
      <w:tr w:rsidR="00383109" w14:paraId="591FEF0C" w14:textId="77777777" w:rsidTr="00383109">
        <w:tc>
          <w:tcPr>
            <w:tcW w:w="10790" w:type="dxa"/>
          </w:tcPr>
          <w:p w14:paraId="1D3CF15A" w14:textId="77777777" w:rsidR="00383109" w:rsidRDefault="00383109" w:rsidP="00383109">
            <w:pPr>
              <w:rPr>
                <w:b/>
                <w:bCs/>
                <w:sz w:val="24"/>
                <w:szCs w:val="28"/>
              </w:rPr>
            </w:pPr>
            <w:r w:rsidRPr="00772E8F">
              <w:rPr>
                <w:b/>
                <w:bCs/>
                <w:sz w:val="24"/>
                <w:szCs w:val="28"/>
                <w:highlight w:val="yellow"/>
              </w:rPr>
              <w:t xml:space="preserve">El uso de los </w:t>
            </w:r>
            <w:proofErr w:type="spellStart"/>
            <w:r w:rsidRPr="00772E8F">
              <w:rPr>
                <w:b/>
                <w:bCs/>
                <w:sz w:val="24"/>
                <w:szCs w:val="28"/>
                <w:highlight w:val="yellow"/>
              </w:rPr>
              <w:t>Prompts</w:t>
            </w:r>
            <w:proofErr w:type="spellEnd"/>
            <w:r w:rsidRPr="00772E8F">
              <w:rPr>
                <w:b/>
                <w:bCs/>
                <w:sz w:val="24"/>
                <w:szCs w:val="28"/>
                <w:highlight w:val="yellow"/>
              </w:rPr>
              <w:t xml:space="preserve"> con nuestro Asistente</w:t>
            </w:r>
          </w:p>
          <w:p w14:paraId="2540C215" w14:textId="77777777" w:rsidR="00E77D09" w:rsidRPr="00383109" w:rsidRDefault="00E77D09" w:rsidP="00383109">
            <w:pPr>
              <w:rPr>
                <w:b/>
                <w:bCs/>
                <w:sz w:val="24"/>
                <w:szCs w:val="28"/>
              </w:rPr>
            </w:pPr>
          </w:p>
          <w:p w14:paraId="56CF9C53" w14:textId="77777777" w:rsidR="00383109" w:rsidRPr="00383109" w:rsidRDefault="00383109" w:rsidP="00383109">
            <w:pPr>
              <w:rPr>
                <w:b/>
                <w:bCs/>
              </w:rPr>
            </w:pPr>
            <w:r w:rsidRPr="00772E8F">
              <w:rPr>
                <w:b/>
                <w:bCs/>
                <w:highlight w:val="yellow"/>
              </w:rPr>
              <w:t xml:space="preserve">El </w:t>
            </w:r>
            <w:proofErr w:type="spellStart"/>
            <w:r w:rsidRPr="00772E8F">
              <w:rPr>
                <w:b/>
                <w:bCs/>
                <w:highlight w:val="yellow"/>
              </w:rPr>
              <w:t>Prompt</w:t>
            </w:r>
            <w:proofErr w:type="spellEnd"/>
            <w:r w:rsidRPr="00772E8F">
              <w:rPr>
                <w:b/>
                <w:bCs/>
                <w:highlight w:val="yellow"/>
              </w:rPr>
              <w:t xml:space="preserve"> del Sistema</w:t>
            </w:r>
          </w:p>
          <w:p w14:paraId="42924EE4" w14:textId="1B8555D7" w:rsidR="00383109" w:rsidRDefault="00772E8F" w:rsidP="00AE5788">
            <w:r>
              <w:t>Establece reglas básicas, como “Si no sabes la respuesta, simplemente dilo” Proporciona contexto de fondo critico</w:t>
            </w:r>
          </w:p>
          <w:p w14:paraId="1B7C852A" w14:textId="77777777" w:rsidR="00772E8F" w:rsidRDefault="00772E8F" w:rsidP="00AE5788"/>
          <w:p w14:paraId="05367D3E" w14:textId="5B419C6E" w:rsidR="00772E8F" w:rsidRDefault="00772E8F" w:rsidP="00AE5788">
            <w:pPr>
              <w:rPr>
                <w:b/>
                <w:bCs/>
              </w:rPr>
            </w:pPr>
            <w:r w:rsidRPr="00772E8F">
              <w:rPr>
                <w:b/>
                <w:bCs/>
                <w:highlight w:val="yellow"/>
              </w:rPr>
              <w:t>Contexto</w:t>
            </w:r>
          </w:p>
          <w:p w14:paraId="4C292FBC" w14:textId="00BFE8C4" w:rsidR="00772E8F" w:rsidRDefault="00772E8F" w:rsidP="00AE5788">
            <w:r>
              <w:t xml:space="preserve">Durante la conversación, inserta contexto para dar información de fondo </w:t>
            </w:r>
            <w:proofErr w:type="spellStart"/>
            <w:r>
              <w:t>mas</w:t>
            </w:r>
            <w:proofErr w:type="spellEnd"/>
            <w:r>
              <w:t xml:space="preserve"> relevante relacionada con el tema.</w:t>
            </w:r>
          </w:p>
          <w:p w14:paraId="121C98E6" w14:textId="77777777" w:rsidR="00772E8F" w:rsidRDefault="00772E8F" w:rsidP="00AE5788"/>
          <w:p w14:paraId="227023A5" w14:textId="77777777" w:rsidR="00F548BE" w:rsidRPr="00F548BE" w:rsidRDefault="00F548BE" w:rsidP="00F548BE">
            <w:pPr>
              <w:rPr>
                <w:b/>
                <w:bCs/>
              </w:rPr>
            </w:pPr>
            <w:r w:rsidRPr="00F548BE">
              <w:rPr>
                <w:b/>
                <w:bCs/>
                <w:highlight w:val="yellow"/>
              </w:rPr>
              <w:t>Multi-</w:t>
            </w:r>
            <w:proofErr w:type="spellStart"/>
            <w:r w:rsidRPr="00F548BE">
              <w:rPr>
                <w:b/>
                <w:bCs/>
                <w:highlight w:val="yellow"/>
              </w:rPr>
              <w:t>Shot</w:t>
            </w:r>
            <w:proofErr w:type="spellEnd"/>
            <w:r w:rsidRPr="00F548BE">
              <w:rPr>
                <w:b/>
                <w:bCs/>
                <w:highlight w:val="yellow"/>
              </w:rPr>
              <w:t xml:space="preserve"> </w:t>
            </w:r>
            <w:proofErr w:type="spellStart"/>
            <w:r w:rsidRPr="00F548BE">
              <w:rPr>
                <w:b/>
                <w:bCs/>
                <w:highlight w:val="yellow"/>
              </w:rPr>
              <w:t>Prompting</w:t>
            </w:r>
            <w:proofErr w:type="spellEnd"/>
          </w:p>
          <w:p w14:paraId="3B5757E3" w14:textId="360D5474" w:rsidR="00772E8F" w:rsidRPr="00F548BE" w:rsidRDefault="00F548BE" w:rsidP="00AE5788">
            <w:r>
              <w:t>Proporciona conversaciones de ejemplo para preparar escenarios específicos, entrenar en el estilo conversacional y demostrar interacciones complejas.</w:t>
            </w:r>
          </w:p>
          <w:p w14:paraId="6D4B8631" w14:textId="77777777" w:rsidR="00383109" w:rsidRDefault="00383109" w:rsidP="00AE5788">
            <w:pPr>
              <w:rPr>
                <w:b/>
                <w:bCs/>
              </w:rPr>
            </w:pPr>
          </w:p>
          <w:p w14:paraId="00375A03" w14:textId="32B9FA2F" w:rsidR="00383109" w:rsidRDefault="00E11ED7" w:rsidP="00AE5788">
            <w:pPr>
              <w:rPr>
                <w:b/>
                <w:bCs/>
              </w:rPr>
            </w:pPr>
            <w:r>
              <w:rPr>
                <w:b/>
                <w:bCs/>
              </w:rPr>
              <w:t>--</w:t>
            </w:r>
          </w:p>
          <w:p w14:paraId="67B5C11F" w14:textId="77777777" w:rsidR="00E11ED7" w:rsidRPr="00E11ED7" w:rsidRDefault="00E11ED7" w:rsidP="00E11ED7">
            <w:r w:rsidRPr="00E11ED7">
              <w:t xml:space="preserve">Es exactamente la diapositiva que resume lo que vimos en la transcripción de hoy: las tres técnicas de </w:t>
            </w:r>
            <w:proofErr w:type="spellStart"/>
            <w:r w:rsidRPr="00E11ED7">
              <w:t>prompting</w:t>
            </w:r>
            <w:proofErr w:type="spellEnd"/>
            <w:r w:rsidRPr="00E11ED7">
              <w:t xml:space="preserve"> que usa el notebook (</w:t>
            </w:r>
            <w:proofErr w:type="spellStart"/>
            <w:r w:rsidRPr="00E11ED7">
              <w:t>system</w:t>
            </w:r>
            <w:proofErr w:type="spellEnd"/>
            <w:r w:rsidRPr="00E11ED7">
              <w:t xml:space="preserve"> </w:t>
            </w:r>
            <w:proofErr w:type="spellStart"/>
            <w:r w:rsidRPr="00E11ED7">
              <w:t>message</w:t>
            </w:r>
            <w:proofErr w:type="spellEnd"/>
            <w:r w:rsidRPr="00E11ED7">
              <w:t xml:space="preserve"> con reglas, contexto dinámico como el caso del “</w:t>
            </w:r>
            <w:proofErr w:type="spellStart"/>
            <w:proofErr w:type="gramStart"/>
            <w:r w:rsidRPr="00E11ED7">
              <w:t>belt</w:t>
            </w:r>
            <w:proofErr w:type="spellEnd"/>
            <w:r w:rsidRPr="00E11ED7">
              <w:t>”/</w:t>
            </w:r>
            <w:proofErr w:type="gramEnd"/>
            <w:r w:rsidRPr="00E11ED7">
              <w:t>cinturones, y el ejemplo one-</w:t>
            </w:r>
            <w:proofErr w:type="spellStart"/>
            <w:r w:rsidRPr="00E11ED7">
              <w:t>shot</w:t>
            </w:r>
            <w:proofErr w:type="spellEnd"/>
            <w:r w:rsidRPr="00E11ED7">
              <w:t xml:space="preserve"> de la tienda de ropa con sombreros).</w:t>
            </w:r>
          </w:p>
          <w:p w14:paraId="0DB93698" w14:textId="77777777" w:rsidR="00E11ED7" w:rsidRDefault="00E11ED7" w:rsidP="00AE5788">
            <w:pPr>
              <w:rPr>
                <w:b/>
                <w:bCs/>
              </w:rPr>
            </w:pPr>
          </w:p>
          <w:p w14:paraId="0B4B0C34" w14:textId="77777777" w:rsidR="00383109" w:rsidRDefault="00383109" w:rsidP="00AE5788">
            <w:pPr>
              <w:rPr>
                <w:b/>
                <w:bCs/>
              </w:rPr>
            </w:pPr>
          </w:p>
        </w:tc>
      </w:tr>
    </w:tbl>
    <w:tbl>
      <w:tblPr>
        <w:tblStyle w:val="Tablaconcuadrcula4-nfasis4"/>
        <w:tblW w:w="0" w:type="auto"/>
        <w:tblLook w:val="04A0" w:firstRow="1" w:lastRow="0" w:firstColumn="1" w:lastColumn="0" w:noHBand="0" w:noVBand="1"/>
      </w:tblPr>
      <w:tblGrid>
        <w:gridCol w:w="5395"/>
        <w:gridCol w:w="5395"/>
      </w:tblGrid>
      <w:tr w:rsidR="00AE5788" w14:paraId="64D6695A" w14:textId="77777777" w:rsidTr="002A1F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93386E" w14:textId="6F7B4E9E" w:rsidR="00AE5788" w:rsidRDefault="00AE5788" w:rsidP="00E90BE6">
            <w:pPr>
              <w:rPr>
                <w:b w:val="0"/>
                <w:bCs w:val="0"/>
              </w:rPr>
            </w:pPr>
            <w:r w:rsidRPr="00AE5788">
              <w:lastRenderedPageBreak/>
              <w:t>Técnica</w:t>
            </w:r>
          </w:p>
        </w:tc>
        <w:tc>
          <w:tcPr>
            <w:tcW w:w="5395" w:type="dxa"/>
          </w:tcPr>
          <w:p w14:paraId="5CE8AA34" w14:textId="3BA88331" w:rsidR="00AE5788" w:rsidRDefault="00AE5788" w:rsidP="00E90BE6">
            <w:pPr>
              <w:cnfStyle w:val="100000000000" w:firstRow="1" w:lastRow="0" w:firstColumn="0" w:lastColumn="0" w:oddVBand="0" w:evenVBand="0" w:oddHBand="0" w:evenHBand="0" w:firstRowFirstColumn="0" w:firstRowLastColumn="0" w:lastRowFirstColumn="0" w:lastRowLastColumn="0"/>
              <w:rPr>
                <w:b w:val="0"/>
                <w:bCs w:val="0"/>
              </w:rPr>
            </w:pPr>
            <w:r w:rsidRPr="00AE5788">
              <w:t>Dónde suele ir</w:t>
            </w:r>
          </w:p>
        </w:tc>
      </w:tr>
      <w:tr w:rsidR="00AE5788" w14:paraId="322F4C5A"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948115" w14:textId="450234EB" w:rsidR="00AE5788" w:rsidRPr="002A1FF6" w:rsidRDefault="00AE5788" w:rsidP="00E90BE6">
            <w:pPr>
              <w:rPr>
                <w:b w:val="0"/>
                <w:bCs w:val="0"/>
              </w:rPr>
            </w:pPr>
            <w:r w:rsidRPr="002A1FF6">
              <w:rPr>
                <w:b w:val="0"/>
                <w:bCs w:val="0"/>
              </w:rPr>
              <w:t>Reglas básicas (“si no sabes, dilo”)</w:t>
            </w:r>
          </w:p>
        </w:tc>
        <w:tc>
          <w:tcPr>
            <w:tcW w:w="5395" w:type="dxa"/>
          </w:tcPr>
          <w:p w14:paraId="2C28BEDF" w14:textId="3AF05ECC"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proofErr w:type="spellStart"/>
            <w:r w:rsidRPr="00AE5788">
              <w:t>System</w:t>
            </w:r>
            <w:proofErr w:type="spellEnd"/>
            <w:r w:rsidRPr="00AE5788">
              <w:t xml:space="preserve"> </w:t>
            </w:r>
            <w:proofErr w:type="spellStart"/>
            <w:r w:rsidRPr="00AE5788">
              <w:t>prompt</w:t>
            </w:r>
            <w:proofErr w:type="spellEnd"/>
          </w:p>
        </w:tc>
      </w:tr>
      <w:tr w:rsidR="00AE5788" w14:paraId="6F3845E9" w14:textId="77777777" w:rsidTr="002A1FF6">
        <w:tc>
          <w:tcPr>
            <w:cnfStyle w:val="001000000000" w:firstRow="0" w:lastRow="0" w:firstColumn="1" w:lastColumn="0" w:oddVBand="0" w:evenVBand="0" w:oddHBand="0" w:evenHBand="0" w:firstRowFirstColumn="0" w:firstRowLastColumn="0" w:lastRowFirstColumn="0" w:lastRowLastColumn="0"/>
            <w:tcW w:w="5395" w:type="dxa"/>
          </w:tcPr>
          <w:p w14:paraId="5B90DC47" w14:textId="3BDCEF27" w:rsidR="00AE5788" w:rsidRPr="002A1FF6" w:rsidRDefault="00A35184" w:rsidP="00E90BE6">
            <w:pPr>
              <w:rPr>
                <w:b w:val="0"/>
                <w:bCs w:val="0"/>
              </w:rPr>
            </w:pPr>
            <w:r w:rsidRPr="002A1FF6">
              <w:rPr>
                <w:b w:val="0"/>
                <w:bCs w:val="0"/>
              </w:rPr>
              <w:t>Contexto/información de fondo</w:t>
            </w:r>
          </w:p>
        </w:tc>
        <w:tc>
          <w:tcPr>
            <w:tcW w:w="5395" w:type="dxa"/>
          </w:tcPr>
          <w:p w14:paraId="5F5F89D9" w14:textId="6343D98A" w:rsidR="00AE5788" w:rsidRPr="002A1FF6" w:rsidRDefault="00A35184" w:rsidP="00E90BE6">
            <w:pPr>
              <w:cnfStyle w:val="000000000000" w:firstRow="0" w:lastRow="0" w:firstColumn="0" w:lastColumn="0" w:oddVBand="0" w:evenVBand="0" w:oddHBand="0"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r w:rsidR="00A35184" w14:paraId="5C8A3D18"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FD8E247" w14:textId="370D45D9" w:rsidR="00A35184" w:rsidRPr="002A1FF6" w:rsidRDefault="002A1FF6" w:rsidP="00E90BE6">
            <w:pPr>
              <w:rPr>
                <w:b w:val="0"/>
                <w:bCs w:val="0"/>
              </w:rPr>
            </w:pPr>
            <w:r w:rsidRPr="002A1FF6">
              <w:rPr>
                <w:b w:val="0"/>
                <w:bCs w:val="0"/>
              </w:rPr>
              <w:t>One-</w:t>
            </w:r>
            <w:proofErr w:type="spellStart"/>
            <w:r w:rsidRPr="002A1FF6">
              <w:rPr>
                <w:b w:val="0"/>
                <w:bCs w:val="0"/>
              </w:rPr>
              <w:t>shot</w:t>
            </w:r>
            <w:proofErr w:type="spellEnd"/>
            <w:r w:rsidRPr="002A1FF6">
              <w:rPr>
                <w:b w:val="0"/>
                <w:bCs w:val="0"/>
              </w:rPr>
              <w:t>/</w:t>
            </w:r>
            <w:proofErr w:type="spellStart"/>
            <w:r w:rsidRPr="002A1FF6">
              <w:rPr>
                <w:b w:val="0"/>
                <w:bCs w:val="0"/>
              </w:rPr>
              <w:t>multi-shot</w:t>
            </w:r>
            <w:proofErr w:type="spellEnd"/>
            <w:r w:rsidRPr="002A1FF6">
              <w:rPr>
                <w:b w:val="0"/>
                <w:bCs w:val="0"/>
              </w:rPr>
              <w:t xml:space="preserve"> </w:t>
            </w:r>
            <w:proofErr w:type="spellStart"/>
            <w:r w:rsidRPr="002A1FF6">
              <w:rPr>
                <w:b w:val="0"/>
                <w:bCs w:val="0"/>
              </w:rPr>
              <w:t>prompting</w:t>
            </w:r>
            <w:proofErr w:type="spellEnd"/>
            <w:r w:rsidRPr="002A1FF6">
              <w:rPr>
                <w:b w:val="0"/>
                <w:bCs w:val="0"/>
              </w:rPr>
              <w:t xml:space="preserve"> (ejemplos de cómo responder)</w:t>
            </w:r>
          </w:p>
        </w:tc>
        <w:tc>
          <w:tcPr>
            <w:tcW w:w="5395" w:type="dxa"/>
          </w:tcPr>
          <w:p w14:paraId="4E6D9216" w14:textId="302FC67D" w:rsidR="00A35184" w:rsidRPr="002A1FF6" w:rsidRDefault="002A1FF6" w:rsidP="00E90BE6">
            <w:pPr>
              <w:cnfStyle w:val="000000100000" w:firstRow="0" w:lastRow="0" w:firstColumn="0" w:lastColumn="0" w:oddVBand="0" w:evenVBand="0" w:oddHBand="1"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bl>
    <w:p w14:paraId="699CD101" w14:textId="77777777" w:rsidR="00AE5788" w:rsidRDefault="00AE5788" w:rsidP="00E90BE6">
      <w:pPr>
        <w:rPr>
          <w:b/>
          <w:bCs/>
        </w:rPr>
      </w:pPr>
    </w:p>
    <w:p w14:paraId="49E7B29D" w14:textId="77777777" w:rsidR="002A1FF6" w:rsidRDefault="002A1FF6" w:rsidP="00E90BE6">
      <w:pPr>
        <w:rPr>
          <w:b/>
          <w:bCs/>
        </w:rPr>
      </w:pPr>
    </w:p>
    <w:p w14:paraId="4DD72456" w14:textId="77777777" w:rsidR="00E77D09" w:rsidRDefault="00E77D09" w:rsidP="00E90BE6">
      <w:pPr>
        <w:rPr>
          <w:b/>
          <w:bCs/>
        </w:rPr>
      </w:pPr>
    </w:p>
    <w:p w14:paraId="1849BE06" w14:textId="600BA6FF" w:rsidR="00E77D09" w:rsidRDefault="00E77D09">
      <w:pPr>
        <w:rPr>
          <w:b/>
          <w:bCs/>
        </w:rPr>
      </w:pPr>
      <w:r>
        <w:rPr>
          <w:b/>
          <w:bCs/>
        </w:rPr>
        <w:br w:type="page"/>
      </w:r>
    </w:p>
    <w:p w14:paraId="71207910" w14:textId="7D82136A" w:rsidR="00E77D09" w:rsidRDefault="00E77D09" w:rsidP="00E77D09">
      <w:pPr>
        <w:pStyle w:val="Ttulo3"/>
        <w:rPr>
          <w:b/>
          <w:bCs/>
          <w:sz w:val="24"/>
          <w:szCs w:val="24"/>
          <w:highlight w:val="yellow"/>
        </w:rPr>
      </w:pPr>
      <w:r w:rsidRPr="005A35CB">
        <w:rPr>
          <w:b/>
          <w:bCs/>
          <w:sz w:val="24"/>
          <w:szCs w:val="24"/>
          <w:highlight w:val="yellow"/>
        </w:rPr>
        <w:lastRenderedPageBreak/>
        <w:t>2.9.</w:t>
      </w:r>
      <w:r w:rsidR="00D60395">
        <w:rPr>
          <w:b/>
          <w:bCs/>
          <w:sz w:val="24"/>
          <w:szCs w:val="24"/>
          <w:highlight w:val="yellow"/>
        </w:rPr>
        <w:t xml:space="preserve">2 La nueva pieza: </w:t>
      </w:r>
      <w:proofErr w:type="spellStart"/>
      <w:proofErr w:type="gramStart"/>
      <w:r w:rsidR="00D60395" w:rsidRPr="00D60395">
        <w:rPr>
          <w:b/>
          <w:bCs/>
          <w:sz w:val="24"/>
          <w:szCs w:val="24"/>
          <w:highlight w:val="yellow"/>
        </w:rPr>
        <w:t>gr.ChatInterface</w:t>
      </w:r>
      <w:proofErr w:type="spellEnd"/>
      <w:proofErr w:type="gramEnd"/>
      <w:r w:rsidR="0080446D">
        <w:rPr>
          <w:b/>
          <w:bCs/>
          <w:sz w:val="24"/>
          <w:szCs w:val="24"/>
          <w:highlight w:val="yellow"/>
        </w:rPr>
        <w:t xml:space="preserve"> + La </w:t>
      </w:r>
      <w:proofErr w:type="spellStart"/>
      <w:r w:rsidR="0080446D">
        <w:rPr>
          <w:b/>
          <w:bCs/>
          <w:sz w:val="24"/>
          <w:szCs w:val="24"/>
          <w:highlight w:val="yellow"/>
        </w:rPr>
        <w:t>funcion</w:t>
      </w:r>
      <w:proofErr w:type="spellEnd"/>
      <w:r w:rsidR="0080446D">
        <w:rPr>
          <w:b/>
          <w:bCs/>
          <w:sz w:val="24"/>
          <w:szCs w:val="24"/>
          <w:highlight w:val="yellow"/>
        </w:rPr>
        <w:t xml:space="preserve"> </w:t>
      </w:r>
      <w:proofErr w:type="gramStart"/>
      <w:r w:rsidR="0080446D">
        <w:rPr>
          <w:b/>
          <w:bCs/>
          <w:sz w:val="24"/>
          <w:szCs w:val="24"/>
          <w:highlight w:val="yellow"/>
        </w:rPr>
        <w:t>chat(</w:t>
      </w:r>
      <w:proofErr w:type="spellStart"/>
      <w:proofErr w:type="gramEnd"/>
      <w:r w:rsidR="0080446D">
        <w:rPr>
          <w:b/>
          <w:bCs/>
          <w:sz w:val="24"/>
          <w:szCs w:val="24"/>
          <w:highlight w:val="yellow"/>
        </w:rPr>
        <w:t>message</w:t>
      </w:r>
      <w:proofErr w:type="spellEnd"/>
      <w:r w:rsidR="0080446D">
        <w:rPr>
          <w:b/>
          <w:bCs/>
          <w:sz w:val="24"/>
          <w:szCs w:val="24"/>
          <w:highlight w:val="yellow"/>
        </w:rPr>
        <w:t xml:space="preserve">, </w:t>
      </w:r>
      <w:proofErr w:type="spellStart"/>
      <w:r w:rsidR="0080446D">
        <w:rPr>
          <w:b/>
          <w:bCs/>
          <w:sz w:val="24"/>
          <w:szCs w:val="24"/>
          <w:highlight w:val="yellow"/>
        </w:rPr>
        <w:t>history</w:t>
      </w:r>
      <w:proofErr w:type="spellEnd"/>
      <w:r w:rsidR="0080446D">
        <w:rPr>
          <w:b/>
          <w:bCs/>
          <w:sz w:val="24"/>
          <w:szCs w:val="24"/>
          <w:highlight w:val="yellow"/>
        </w:rPr>
        <w:t>), paso a paso</w:t>
      </w:r>
    </w:p>
    <w:p w14:paraId="4C61DB53" w14:textId="77777777" w:rsidR="00F56A82" w:rsidRPr="00F56A82" w:rsidRDefault="00F56A82" w:rsidP="00F56A82">
      <w:r w:rsidRPr="00F56A82">
        <w:t xml:space="preserve">Hasta ayer usábamos </w:t>
      </w:r>
      <w:proofErr w:type="spellStart"/>
      <w:proofErr w:type="gramStart"/>
      <w:r w:rsidRPr="00F56A82">
        <w:rPr>
          <w:b/>
          <w:bCs/>
        </w:rPr>
        <w:t>gr.Interface</w:t>
      </w:r>
      <w:proofErr w:type="spellEnd"/>
      <w:proofErr w:type="gramEnd"/>
      <w:r w:rsidRPr="00F56A82">
        <w:t xml:space="preserve">. Hoy aparece </w:t>
      </w:r>
      <w:proofErr w:type="spellStart"/>
      <w:proofErr w:type="gramStart"/>
      <w:r w:rsidRPr="00F56A82">
        <w:rPr>
          <w:b/>
          <w:bCs/>
        </w:rPr>
        <w:t>gr.ChatInterface</w:t>
      </w:r>
      <w:proofErr w:type="spellEnd"/>
      <w:proofErr w:type="gramEnd"/>
      <w:r w:rsidRPr="00F56A82">
        <w:t>, pensado específicamente para construir una interfaz tipo mensajería instantánea.</w:t>
      </w:r>
    </w:p>
    <w:p w14:paraId="71F6F9EE" w14:textId="4E28BB53" w:rsidR="00D60395" w:rsidRPr="00D60395" w:rsidRDefault="00490A28" w:rsidP="00D60395">
      <w:pPr>
        <w:rPr>
          <w:highlight w:val="yellow"/>
        </w:rPr>
      </w:pPr>
      <w:r w:rsidRPr="00490A28">
        <w:rPr>
          <w:noProof/>
        </w:rPr>
        <w:drawing>
          <wp:inline distT="0" distB="0" distL="0" distR="0" wp14:anchorId="0BA73E04" wp14:editId="734AC625">
            <wp:extent cx="6447079" cy="815411"/>
            <wp:effectExtent l="19050" t="19050" r="11430" b="22860"/>
            <wp:docPr id="90251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18619" name=""/>
                    <pic:cNvPicPr/>
                  </pic:nvPicPr>
                  <pic:blipFill>
                    <a:blip r:embed="rId780"/>
                    <a:stretch>
                      <a:fillRect/>
                    </a:stretch>
                  </pic:blipFill>
                  <pic:spPr>
                    <a:xfrm>
                      <a:off x="0" y="0"/>
                      <a:ext cx="6447079" cy="815411"/>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A5FF4" w14:paraId="1ED7751A" w14:textId="77777777" w:rsidTr="002357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764B5A" w14:textId="4CA67F72" w:rsidR="006A5FF4" w:rsidRPr="006A5FF4" w:rsidRDefault="006A5FF4" w:rsidP="00E90BE6">
            <w:pPr>
              <w:rPr>
                <w:b w:val="0"/>
                <w:bCs w:val="0"/>
              </w:rPr>
            </w:pPr>
            <w:r>
              <w:t xml:space="preserve">Parte </w:t>
            </w:r>
          </w:p>
        </w:tc>
        <w:tc>
          <w:tcPr>
            <w:tcW w:w="5395" w:type="dxa"/>
          </w:tcPr>
          <w:p w14:paraId="54356102" w14:textId="71615634" w:rsidR="006A5FF4" w:rsidRDefault="006A5FF4" w:rsidP="00E90BE6">
            <w:pPr>
              <w:cnfStyle w:val="100000000000" w:firstRow="1" w:lastRow="0" w:firstColumn="0" w:lastColumn="0" w:oddVBand="0" w:evenVBand="0" w:oddHBand="0" w:evenHBand="0" w:firstRowFirstColumn="0" w:firstRowLastColumn="0" w:lastRowFirstColumn="0" w:lastRowLastColumn="0"/>
              <w:rPr>
                <w:b w:val="0"/>
                <w:bCs w:val="0"/>
              </w:rPr>
            </w:pPr>
            <w:r>
              <w:t>Que hace</w:t>
            </w:r>
          </w:p>
        </w:tc>
      </w:tr>
      <w:tr w:rsidR="006A5FF4" w14:paraId="166FC4E2" w14:textId="77777777" w:rsidTr="00235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42516" w14:textId="60C6164E" w:rsidR="006A5FF4" w:rsidRPr="00235759" w:rsidRDefault="00235759" w:rsidP="00E90BE6">
            <w:proofErr w:type="spellStart"/>
            <w:r>
              <w:t>f</w:t>
            </w:r>
            <w:r w:rsidRPr="00235759">
              <w:t>n</w:t>
            </w:r>
            <w:proofErr w:type="spellEnd"/>
            <w:r w:rsidRPr="00235759">
              <w:t>=chat</w:t>
            </w:r>
          </w:p>
        </w:tc>
        <w:tc>
          <w:tcPr>
            <w:tcW w:w="5395" w:type="dxa"/>
          </w:tcPr>
          <w:p w14:paraId="7BFF9122" w14:textId="3E44596D" w:rsidR="006A5FF4" w:rsidRPr="00235759" w:rsidRDefault="00235759" w:rsidP="00E90BE6">
            <w:pPr>
              <w:cnfStyle w:val="000000100000" w:firstRow="0" w:lastRow="0" w:firstColumn="0" w:lastColumn="0" w:oddVBand="0" w:evenVBand="0" w:oddHBand="1" w:evenHBand="0" w:firstRowFirstColumn="0" w:firstRowLastColumn="0" w:lastRowFirstColumn="0" w:lastRowLastColumn="0"/>
              <w:rPr>
                <w:b/>
                <w:bCs/>
              </w:rPr>
            </w:pPr>
            <w:r>
              <w:t xml:space="preserve">El </w:t>
            </w:r>
            <w:proofErr w:type="spellStart"/>
            <w:r>
              <w:t>callback</w:t>
            </w:r>
            <w:proofErr w:type="spellEnd"/>
            <w:r>
              <w:t xml:space="preserve">, con una </w:t>
            </w:r>
            <w:r>
              <w:rPr>
                <w:b/>
                <w:bCs/>
              </w:rPr>
              <w:t xml:space="preserve">firma fija: </w:t>
            </w:r>
            <w:r>
              <w:t>debe recibir (</w:t>
            </w:r>
            <w:proofErr w:type="spellStart"/>
            <w:r>
              <w:rPr>
                <w:b/>
                <w:bCs/>
              </w:rPr>
              <w:t>message</w:t>
            </w:r>
            <w:proofErr w:type="spellEnd"/>
            <w:r>
              <w:rPr>
                <w:b/>
                <w:bCs/>
              </w:rPr>
              <w:t xml:space="preserve">, </w:t>
            </w:r>
            <w:proofErr w:type="spellStart"/>
            <w:r>
              <w:rPr>
                <w:b/>
                <w:bCs/>
              </w:rPr>
              <w:t>history</w:t>
            </w:r>
            <w:proofErr w:type="spellEnd"/>
            <w:r>
              <w:rPr>
                <w:b/>
                <w:bCs/>
              </w:rPr>
              <w:t>)</w:t>
            </w:r>
          </w:p>
        </w:tc>
      </w:tr>
      <w:tr w:rsidR="006A5FF4" w14:paraId="539B0954" w14:textId="77777777" w:rsidTr="00235759">
        <w:tc>
          <w:tcPr>
            <w:cnfStyle w:val="001000000000" w:firstRow="0" w:lastRow="0" w:firstColumn="1" w:lastColumn="0" w:oddVBand="0" w:evenVBand="0" w:oddHBand="0" w:evenHBand="0" w:firstRowFirstColumn="0" w:firstRowLastColumn="0" w:lastRowFirstColumn="0" w:lastRowLastColumn="0"/>
            <w:tcW w:w="5395" w:type="dxa"/>
          </w:tcPr>
          <w:p w14:paraId="58E0CB92" w14:textId="4EF74F33" w:rsidR="006A5FF4" w:rsidRPr="00235759" w:rsidRDefault="00235759" w:rsidP="00E90BE6">
            <w:proofErr w:type="spellStart"/>
            <w:r w:rsidRPr="00235759">
              <w:t>type</w:t>
            </w:r>
            <w:proofErr w:type="spellEnd"/>
            <w:r w:rsidRPr="00235759">
              <w:t>="</w:t>
            </w:r>
            <w:proofErr w:type="spellStart"/>
            <w:r w:rsidRPr="00235759">
              <w:t>messages</w:t>
            </w:r>
            <w:proofErr w:type="spellEnd"/>
            <w:r w:rsidRPr="00235759">
              <w:t>"</w:t>
            </w:r>
          </w:p>
        </w:tc>
        <w:tc>
          <w:tcPr>
            <w:tcW w:w="5395" w:type="dxa"/>
          </w:tcPr>
          <w:p w14:paraId="42EE8617" w14:textId="6B1B3054" w:rsidR="006A5FF4" w:rsidRPr="00235759" w:rsidRDefault="00235759" w:rsidP="00E90BE6">
            <w:pPr>
              <w:cnfStyle w:val="000000000000" w:firstRow="0" w:lastRow="0" w:firstColumn="0" w:lastColumn="0" w:oddVBand="0" w:evenVBand="0" w:oddHBand="0" w:evenHBand="0" w:firstRowFirstColumn="0" w:firstRowLastColumn="0" w:lastRowFirstColumn="0" w:lastRowLastColumn="0"/>
              <w:rPr>
                <w:b/>
                <w:bCs/>
              </w:rPr>
            </w:pPr>
            <w:r>
              <w:t xml:space="preserve">Le dice a </w:t>
            </w:r>
            <w:proofErr w:type="spellStart"/>
            <w:r>
              <w:t>Gradio</w:t>
            </w:r>
            <w:proofErr w:type="spellEnd"/>
            <w:r>
              <w:t xml:space="preserve"> que use el formato de mensajes estilo </w:t>
            </w:r>
            <w:proofErr w:type="spellStart"/>
            <w:r>
              <w:t>OpenAI</w:t>
            </w:r>
            <w:proofErr w:type="spellEnd"/>
            <w:r>
              <w:t xml:space="preserve"> (con </w:t>
            </w:r>
            <w:r>
              <w:rPr>
                <w:b/>
                <w:bCs/>
              </w:rPr>
              <w:t xml:space="preserve">role </w:t>
            </w:r>
            <w:r>
              <w:t xml:space="preserve">y </w:t>
            </w:r>
            <w:proofErr w:type="spellStart"/>
            <w:r>
              <w:rPr>
                <w:b/>
                <w:bCs/>
              </w:rPr>
              <w:t>content</w:t>
            </w:r>
            <w:proofErr w:type="spellEnd"/>
            <w:r>
              <w:rPr>
                <w:b/>
                <w:bCs/>
              </w:rPr>
              <w:t>)</w:t>
            </w:r>
          </w:p>
        </w:tc>
      </w:tr>
    </w:tbl>
    <w:p w14:paraId="3A127508" w14:textId="77777777" w:rsidR="00E77D09" w:rsidRDefault="00E77D09" w:rsidP="00E90BE6">
      <w:pPr>
        <w:rPr>
          <w:b/>
          <w:bCs/>
        </w:rPr>
      </w:pPr>
    </w:p>
    <w:p w14:paraId="1584623D" w14:textId="26B1A4D7" w:rsidR="0080446D" w:rsidRPr="0080446D" w:rsidRDefault="0080446D" w:rsidP="0080446D">
      <w:pPr>
        <w:rPr>
          <w:b/>
          <w:bCs/>
          <w:sz w:val="24"/>
          <w:szCs w:val="28"/>
        </w:rPr>
      </w:pPr>
      <w:r w:rsidRPr="00CD22A4">
        <w:rPr>
          <w:b/>
          <w:bCs/>
          <w:sz w:val="24"/>
          <w:szCs w:val="28"/>
          <w:highlight w:val="yellow"/>
        </w:rPr>
        <w:t xml:space="preserve">4. La función </w:t>
      </w:r>
      <w:proofErr w:type="gramStart"/>
      <w:r w:rsidRPr="00CD22A4">
        <w:rPr>
          <w:b/>
          <w:bCs/>
          <w:sz w:val="24"/>
          <w:szCs w:val="28"/>
          <w:highlight w:val="yellow"/>
        </w:rPr>
        <w:t>chat(</w:t>
      </w:r>
      <w:proofErr w:type="spellStart"/>
      <w:proofErr w:type="gramEnd"/>
      <w:r w:rsidRPr="00CD22A4">
        <w:rPr>
          <w:b/>
          <w:bCs/>
          <w:sz w:val="24"/>
          <w:szCs w:val="28"/>
          <w:highlight w:val="yellow"/>
        </w:rPr>
        <w:t>message</w:t>
      </w:r>
      <w:proofErr w:type="spellEnd"/>
      <w:r w:rsidRPr="00CD22A4">
        <w:rPr>
          <w:b/>
          <w:bCs/>
          <w:sz w:val="24"/>
          <w:szCs w:val="28"/>
          <w:highlight w:val="yellow"/>
        </w:rPr>
        <w:t xml:space="preserve">, </w:t>
      </w:r>
      <w:proofErr w:type="spellStart"/>
      <w:r w:rsidRPr="00CD22A4">
        <w:rPr>
          <w:b/>
          <w:bCs/>
          <w:sz w:val="24"/>
          <w:szCs w:val="28"/>
          <w:highlight w:val="yellow"/>
        </w:rPr>
        <w:t>history</w:t>
      </w:r>
      <w:proofErr w:type="spellEnd"/>
      <w:r w:rsidRPr="00CD22A4">
        <w:rPr>
          <w:b/>
          <w:bCs/>
          <w:sz w:val="24"/>
          <w:szCs w:val="28"/>
          <w:highlight w:val="yellow"/>
        </w:rPr>
        <w:t>), paso a paso</w:t>
      </w:r>
      <w:r w:rsidR="00CD22A4" w:rsidRPr="00CD22A4">
        <w:rPr>
          <w:b/>
          <w:bCs/>
          <w:sz w:val="24"/>
          <w:szCs w:val="28"/>
          <w:highlight w:val="yellow"/>
        </w:rPr>
        <w:t xml:space="preserve"> </w:t>
      </w:r>
    </w:p>
    <w:p w14:paraId="7D1DEB16" w14:textId="759092F4" w:rsidR="0080446D" w:rsidRDefault="00DD15AF" w:rsidP="00E90BE6">
      <w:pPr>
        <w:rPr>
          <w:b/>
          <w:bCs/>
        </w:rPr>
      </w:pPr>
      <w:r w:rsidRPr="00DD15AF">
        <w:rPr>
          <w:b/>
          <w:bCs/>
          <w:noProof/>
        </w:rPr>
        <w:drawing>
          <wp:inline distT="0" distB="0" distL="0" distR="0" wp14:anchorId="46628111" wp14:editId="67D5076E">
            <wp:extent cx="5358987" cy="3105150"/>
            <wp:effectExtent l="19050" t="19050" r="13335" b="19050"/>
            <wp:docPr id="1331777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7892" name=""/>
                    <pic:cNvPicPr/>
                  </pic:nvPicPr>
                  <pic:blipFill>
                    <a:blip r:embed="rId781"/>
                    <a:stretch>
                      <a:fillRect/>
                    </a:stretch>
                  </pic:blipFill>
                  <pic:spPr>
                    <a:xfrm>
                      <a:off x="0" y="0"/>
                      <a:ext cx="5361270" cy="3106473"/>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DD15AF" w14:paraId="40111DA8" w14:textId="77777777" w:rsidTr="00DD1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BE716D" w14:textId="100F56FD" w:rsidR="00DD15AF" w:rsidRPr="00DD15AF" w:rsidRDefault="00DD15AF" w:rsidP="00E90BE6">
            <w:pPr>
              <w:rPr>
                <w:b w:val="0"/>
                <w:bCs w:val="0"/>
              </w:rPr>
            </w:pPr>
            <w:proofErr w:type="spellStart"/>
            <w:r>
              <w:rPr>
                <w:b w:val="0"/>
                <w:bCs w:val="0"/>
              </w:rPr>
              <w:t>Parametro</w:t>
            </w:r>
            <w:proofErr w:type="spellEnd"/>
          </w:p>
        </w:tc>
        <w:tc>
          <w:tcPr>
            <w:tcW w:w="5395" w:type="dxa"/>
          </w:tcPr>
          <w:p w14:paraId="251209DD" w14:textId="1A278FEE" w:rsidR="00DD15AF" w:rsidRDefault="00DD15AF"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contiene</w:t>
            </w:r>
          </w:p>
        </w:tc>
      </w:tr>
      <w:tr w:rsidR="00DD15AF" w14:paraId="25A7E659" w14:textId="77777777" w:rsidTr="00DD1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AB881D" w14:textId="59A7AFE9" w:rsidR="00DD15AF" w:rsidRPr="00DD15AF" w:rsidRDefault="00DD15AF" w:rsidP="00E90BE6">
            <w:proofErr w:type="spellStart"/>
            <w:r>
              <w:t>Message</w:t>
            </w:r>
            <w:proofErr w:type="spellEnd"/>
          </w:p>
        </w:tc>
        <w:tc>
          <w:tcPr>
            <w:tcW w:w="5395" w:type="dxa"/>
          </w:tcPr>
          <w:p w14:paraId="2E91AD08" w14:textId="42E4D7D2" w:rsidR="00DD15AF" w:rsidRPr="00DD15AF" w:rsidRDefault="00DD15AF" w:rsidP="00E90BE6">
            <w:pPr>
              <w:cnfStyle w:val="000000100000" w:firstRow="0" w:lastRow="0" w:firstColumn="0" w:lastColumn="0" w:oddVBand="0" w:evenVBand="0" w:oddHBand="1" w:evenHBand="0" w:firstRowFirstColumn="0" w:firstRowLastColumn="0" w:lastRowFirstColumn="0" w:lastRowLastColumn="0"/>
            </w:pPr>
            <w:r>
              <w:t>Lo que el usuario acaba de escribir en el campo de texto</w:t>
            </w:r>
          </w:p>
        </w:tc>
      </w:tr>
      <w:tr w:rsidR="00DD15AF" w14:paraId="28C171F4" w14:textId="77777777" w:rsidTr="00DD15AF">
        <w:tc>
          <w:tcPr>
            <w:cnfStyle w:val="001000000000" w:firstRow="0" w:lastRow="0" w:firstColumn="1" w:lastColumn="0" w:oddVBand="0" w:evenVBand="0" w:oddHBand="0" w:evenHBand="0" w:firstRowFirstColumn="0" w:firstRowLastColumn="0" w:lastRowFirstColumn="0" w:lastRowLastColumn="0"/>
            <w:tcW w:w="5395" w:type="dxa"/>
          </w:tcPr>
          <w:p w14:paraId="353CA106" w14:textId="00F8CDCB" w:rsidR="00DD15AF" w:rsidRPr="0095633E" w:rsidRDefault="0095633E" w:rsidP="00E90BE6">
            <w:proofErr w:type="spellStart"/>
            <w:r>
              <w:t>History</w:t>
            </w:r>
            <w:proofErr w:type="spellEnd"/>
            <w:r>
              <w:t xml:space="preserve"> </w:t>
            </w:r>
          </w:p>
        </w:tc>
        <w:tc>
          <w:tcPr>
            <w:tcW w:w="5395" w:type="dxa"/>
          </w:tcPr>
          <w:p w14:paraId="71FA41F6" w14:textId="3CAFB2BF" w:rsidR="00DD15AF" w:rsidRPr="0095633E" w:rsidRDefault="0095633E" w:rsidP="00E90BE6">
            <w:pPr>
              <w:cnfStyle w:val="000000000000" w:firstRow="0" w:lastRow="0" w:firstColumn="0" w:lastColumn="0" w:oddVBand="0" w:evenVBand="0" w:oddHBand="0" w:evenHBand="0" w:firstRowFirstColumn="0" w:firstRowLastColumn="0" w:lastRowFirstColumn="0" w:lastRowLastColumn="0"/>
            </w:pPr>
            <w:r>
              <w:rPr>
                <w:b/>
                <w:bCs/>
              </w:rPr>
              <w:t xml:space="preserve">Toda la conversación anterior, </w:t>
            </w:r>
            <w:r>
              <w:t xml:space="preserve">que </w:t>
            </w:r>
            <w:proofErr w:type="spellStart"/>
            <w:r>
              <w:t>Gradio</w:t>
            </w:r>
            <w:proofErr w:type="spellEnd"/>
            <w:r>
              <w:t xml:space="preserve"> ya trae armada en formato de lista de diccionarios</w:t>
            </w:r>
          </w:p>
        </w:tc>
      </w:tr>
    </w:tbl>
    <w:p w14:paraId="554F051A" w14:textId="77777777" w:rsidR="00DD15AF" w:rsidRDefault="00DD15AF" w:rsidP="00E90BE6">
      <w:pPr>
        <w:rPr>
          <w:b/>
          <w:bCs/>
        </w:rPr>
      </w:pPr>
    </w:p>
    <w:p w14:paraId="175CCF43" w14:textId="16270576" w:rsidR="00E8048C" w:rsidRDefault="00E8048C" w:rsidP="00E90BE6">
      <w:r>
        <w:rPr>
          <w:b/>
          <w:bCs/>
        </w:rPr>
        <w:t xml:space="preserve">Importante: </w:t>
      </w:r>
      <w:proofErr w:type="spellStart"/>
      <w:r>
        <w:t>Gradio</w:t>
      </w:r>
      <w:proofErr w:type="spellEnd"/>
      <w:r>
        <w:t xml:space="preserve"> no “recuerda” nada por </w:t>
      </w:r>
      <w:proofErr w:type="spellStart"/>
      <w:r>
        <w:t>si</w:t>
      </w:r>
      <w:proofErr w:type="spellEnd"/>
      <w:r>
        <w:t xml:space="preserve"> mismo entre llamadas. Cada vez que llamas a </w:t>
      </w:r>
      <w:r>
        <w:rPr>
          <w:b/>
          <w:bCs/>
        </w:rPr>
        <w:t>chat</w:t>
      </w:r>
      <w:r w:rsidR="00564B6E">
        <w:rPr>
          <w:b/>
          <w:bCs/>
        </w:rPr>
        <w:t xml:space="preserve">, </w:t>
      </w:r>
      <w:proofErr w:type="spellStart"/>
      <w:r w:rsidR="00564B6E">
        <w:t>Gradio</w:t>
      </w:r>
      <w:proofErr w:type="spellEnd"/>
      <w:r w:rsidR="00564B6E">
        <w:t xml:space="preserve"> te pasa de nuevo </w:t>
      </w:r>
      <w:r w:rsidR="00564B6E">
        <w:rPr>
          <w:b/>
          <w:bCs/>
        </w:rPr>
        <w:t xml:space="preserve">todo </w:t>
      </w:r>
      <w:r w:rsidR="00564B6E">
        <w:t xml:space="preserve">el historial acumulado en la interfaz visual, </w:t>
      </w:r>
      <w:r w:rsidR="00B456F6">
        <w:t>y es tu función la que decide qué hacer con eso. Esto es exactamente la misma idea de “ilusión de memoria” que vimos en semana 1: no hay memoria real, solo reenvió del historial completo cada vez.</w:t>
      </w:r>
    </w:p>
    <w:p w14:paraId="4E1DB4BA" w14:textId="77777777" w:rsidR="00B456F6" w:rsidRDefault="00B456F6" w:rsidP="00E90BE6"/>
    <w:p w14:paraId="33968467" w14:textId="77777777" w:rsidR="00B72186" w:rsidRDefault="00B72186" w:rsidP="00E90BE6"/>
    <w:p w14:paraId="438FE1C1" w14:textId="77777777" w:rsidR="00B72186" w:rsidRDefault="00B72186" w:rsidP="00E90BE6"/>
    <w:p w14:paraId="0159AEBB" w14:textId="19B0FC53" w:rsidR="00B72186" w:rsidRDefault="00B72186" w:rsidP="00B72186">
      <w:pPr>
        <w:pStyle w:val="Ttulo3"/>
        <w:rPr>
          <w:b/>
          <w:bCs/>
          <w:sz w:val="24"/>
          <w:szCs w:val="24"/>
          <w:highlight w:val="yellow"/>
        </w:rPr>
      </w:pPr>
      <w:r w:rsidRPr="005A35CB">
        <w:rPr>
          <w:b/>
          <w:bCs/>
          <w:sz w:val="24"/>
          <w:szCs w:val="24"/>
          <w:highlight w:val="yellow"/>
        </w:rPr>
        <w:lastRenderedPageBreak/>
        <w:t>2.9.</w:t>
      </w:r>
      <w:r>
        <w:rPr>
          <w:b/>
          <w:bCs/>
          <w:sz w:val="24"/>
          <w:szCs w:val="24"/>
          <w:highlight w:val="yellow"/>
        </w:rPr>
        <w:t xml:space="preserve">3 Viendo el formato real de </w:t>
      </w:r>
      <w:proofErr w:type="spellStart"/>
      <w:r>
        <w:rPr>
          <w:b/>
          <w:bCs/>
          <w:sz w:val="24"/>
          <w:szCs w:val="24"/>
          <w:highlight w:val="yellow"/>
        </w:rPr>
        <w:t>history</w:t>
      </w:r>
      <w:proofErr w:type="spellEnd"/>
      <w:r>
        <w:rPr>
          <w:b/>
          <w:bCs/>
          <w:sz w:val="24"/>
          <w:szCs w:val="24"/>
          <w:highlight w:val="yellow"/>
        </w:rPr>
        <w:t>, con tu captura</w:t>
      </w:r>
      <w:r w:rsidR="00B1143C">
        <w:rPr>
          <w:b/>
          <w:bCs/>
          <w:sz w:val="24"/>
          <w:szCs w:val="24"/>
          <w:highlight w:val="yellow"/>
        </w:rPr>
        <w:t xml:space="preserve"> + </w:t>
      </w:r>
      <w:r w:rsidR="00B1143C" w:rsidRPr="00B1143C">
        <w:rPr>
          <w:b/>
          <w:bCs/>
          <w:sz w:val="24"/>
          <w:szCs w:val="24"/>
          <w:highlight w:val="yellow"/>
        </w:rPr>
        <w:t xml:space="preserve">Por qué </w:t>
      </w:r>
      <w:proofErr w:type="spellStart"/>
      <w:r w:rsidR="00B1143C" w:rsidRPr="00B1143C">
        <w:rPr>
          <w:b/>
          <w:bCs/>
          <w:sz w:val="24"/>
          <w:szCs w:val="24"/>
          <w:highlight w:val="yellow"/>
        </w:rPr>
        <w:t>type</w:t>
      </w:r>
      <w:proofErr w:type="spellEnd"/>
      <w:r w:rsidR="00B1143C" w:rsidRPr="00B1143C">
        <w:rPr>
          <w:b/>
          <w:bCs/>
          <w:sz w:val="24"/>
          <w:szCs w:val="24"/>
          <w:highlight w:val="yellow"/>
        </w:rPr>
        <w:t>="</w:t>
      </w:r>
      <w:proofErr w:type="spellStart"/>
      <w:r w:rsidR="00B1143C" w:rsidRPr="00B1143C">
        <w:rPr>
          <w:b/>
          <w:bCs/>
          <w:sz w:val="24"/>
          <w:szCs w:val="24"/>
          <w:highlight w:val="yellow"/>
        </w:rPr>
        <w:t>messages</w:t>
      </w:r>
      <w:proofErr w:type="spellEnd"/>
      <w:r w:rsidR="00B1143C" w:rsidRPr="00B1143C">
        <w:rPr>
          <w:b/>
          <w:bCs/>
          <w:sz w:val="24"/>
          <w:szCs w:val="24"/>
          <w:highlight w:val="yellow"/>
        </w:rPr>
        <w:t>" importa</w:t>
      </w:r>
      <w:r w:rsidR="00711117">
        <w:rPr>
          <w:b/>
          <w:bCs/>
          <w:sz w:val="24"/>
          <w:szCs w:val="24"/>
          <w:highlight w:val="yellow"/>
        </w:rPr>
        <w:t xml:space="preserve"> + El chat real, conectado al modelo</w:t>
      </w:r>
    </w:p>
    <w:p w14:paraId="3ACA5362" w14:textId="67988EDD" w:rsidR="00B72186" w:rsidRDefault="00800F08" w:rsidP="00B72186">
      <w:pPr>
        <w:rPr>
          <w:highlight w:val="yellow"/>
        </w:rPr>
      </w:pPr>
      <w:r w:rsidRPr="00800F08">
        <w:rPr>
          <w:noProof/>
        </w:rPr>
        <w:drawing>
          <wp:inline distT="0" distB="0" distL="0" distR="0" wp14:anchorId="62AD947E" wp14:editId="3826884E">
            <wp:extent cx="6386113" cy="1089754"/>
            <wp:effectExtent l="0" t="0" r="0" b="0"/>
            <wp:docPr id="4985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54561" name=""/>
                    <pic:cNvPicPr/>
                  </pic:nvPicPr>
                  <pic:blipFill>
                    <a:blip r:embed="rId782"/>
                    <a:stretch>
                      <a:fillRect/>
                    </a:stretch>
                  </pic:blipFill>
                  <pic:spPr>
                    <a:xfrm>
                      <a:off x="0" y="0"/>
                      <a:ext cx="6386113" cy="1089754"/>
                    </a:xfrm>
                    <a:prstGeom prst="rect">
                      <a:avLst/>
                    </a:prstGeom>
                  </pic:spPr>
                </pic:pic>
              </a:graphicData>
            </a:graphic>
          </wp:inline>
        </w:drawing>
      </w:r>
    </w:p>
    <w:p w14:paraId="4B18EADF" w14:textId="13C640F3" w:rsidR="00B25877" w:rsidRDefault="00B25877" w:rsidP="00B25877">
      <w:pPr>
        <w:rPr>
          <w:b/>
          <w:bCs/>
        </w:rPr>
      </w:pPr>
      <w:r w:rsidRPr="00B25877">
        <w:rPr>
          <w:b/>
          <w:bCs/>
        </w:rPr>
        <w:t>Primer turno</w:t>
      </w:r>
      <w:r w:rsidRPr="00B25877">
        <w:t xml:space="preserve"> (“hola”): </w:t>
      </w:r>
      <w:proofErr w:type="spellStart"/>
      <w:r w:rsidRPr="00A8271D">
        <w:rPr>
          <w:b/>
          <w:bCs/>
        </w:rPr>
        <w:t>history</w:t>
      </w:r>
      <w:proofErr w:type="spellEnd"/>
      <w:r w:rsidRPr="00B25877">
        <w:t xml:space="preserve"> llega vacío </w:t>
      </w:r>
      <w:r w:rsidRPr="00A8271D">
        <w:rPr>
          <w:b/>
          <w:bCs/>
        </w:rPr>
        <w:t>([]</w:t>
      </w:r>
      <w:r w:rsidRPr="00B25877">
        <w:t>), porque todavía no había nada antes.</w:t>
      </w:r>
      <w:r w:rsidR="00A8271D">
        <w:br/>
      </w:r>
      <w:r w:rsidR="00A8271D">
        <w:rPr>
          <w:b/>
          <w:bCs/>
        </w:rPr>
        <w:t xml:space="preserve">Segundo turno </w:t>
      </w:r>
      <w:r w:rsidR="00A8271D">
        <w:t xml:space="preserve">(“hola hola”): tu </w:t>
      </w:r>
      <w:proofErr w:type="spellStart"/>
      <w:r w:rsidR="00A8271D">
        <w:t>captrua</w:t>
      </w:r>
      <w:proofErr w:type="spellEnd"/>
      <w:r w:rsidR="00A8271D">
        <w:t xml:space="preserve"> muestra exactamente como llega </w:t>
      </w:r>
      <w:proofErr w:type="spellStart"/>
      <w:r w:rsidR="00A8271D">
        <w:rPr>
          <w:b/>
          <w:bCs/>
        </w:rPr>
        <w:t>history</w:t>
      </w:r>
      <w:proofErr w:type="spellEnd"/>
    </w:p>
    <w:p w14:paraId="6D6DA1CC" w14:textId="6DD5AA19" w:rsidR="00A8271D" w:rsidRPr="00A8271D" w:rsidRDefault="005D4A45" w:rsidP="00B25877">
      <w:r w:rsidRPr="005D4A45">
        <w:rPr>
          <w:noProof/>
        </w:rPr>
        <w:drawing>
          <wp:inline distT="0" distB="0" distL="0" distR="0" wp14:anchorId="38EB61E4" wp14:editId="6B92BFC9">
            <wp:extent cx="6858000" cy="900430"/>
            <wp:effectExtent l="0" t="0" r="0" b="0"/>
            <wp:docPr id="569920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20166" name=""/>
                    <pic:cNvPicPr/>
                  </pic:nvPicPr>
                  <pic:blipFill>
                    <a:blip r:embed="rId783"/>
                    <a:stretch>
                      <a:fillRect/>
                    </a:stretch>
                  </pic:blipFill>
                  <pic:spPr>
                    <a:xfrm>
                      <a:off x="0" y="0"/>
                      <a:ext cx="6858000" cy="900430"/>
                    </a:xfrm>
                    <a:prstGeom prst="rect">
                      <a:avLst/>
                    </a:prstGeom>
                  </pic:spPr>
                </pic:pic>
              </a:graphicData>
            </a:graphic>
          </wp:inline>
        </w:drawing>
      </w:r>
    </w:p>
    <w:p w14:paraId="28F337B1" w14:textId="77777777" w:rsidR="005D4A45" w:rsidRPr="004C0B1A" w:rsidRDefault="005D4A45" w:rsidP="005D4A45">
      <w:r w:rsidRPr="004C0B1A">
        <w:rPr>
          <w:b/>
          <w:bCs/>
        </w:rPr>
        <w:t>Qué muestra esto:</w:t>
      </w:r>
    </w:p>
    <w:p w14:paraId="15AC4770" w14:textId="0EF9292A" w:rsidR="005D4A45" w:rsidRDefault="004C0B1A" w:rsidP="004C0B1A">
      <w:pPr>
        <w:pStyle w:val="Prrafodelista"/>
        <w:numPr>
          <w:ilvl w:val="0"/>
          <w:numId w:val="44"/>
        </w:numPr>
      </w:pPr>
      <w:r w:rsidRPr="004C0B1A">
        <w:t xml:space="preserve">Es una lista de diccionarios, con </w:t>
      </w:r>
      <w:r w:rsidRPr="004C0B1A">
        <w:rPr>
          <w:b/>
          <w:bCs/>
        </w:rPr>
        <w:t>role (</w:t>
      </w:r>
      <w:proofErr w:type="spellStart"/>
      <w:r w:rsidRPr="004C0B1A">
        <w:rPr>
          <w:b/>
          <w:bCs/>
        </w:rPr>
        <w:t>user</w:t>
      </w:r>
      <w:proofErr w:type="spellEnd"/>
      <w:r w:rsidRPr="004C0B1A">
        <w:rPr>
          <w:b/>
          <w:bCs/>
        </w:rPr>
        <w:t>/</w:t>
      </w:r>
      <w:proofErr w:type="spellStart"/>
      <w:r w:rsidRPr="004C0B1A">
        <w:rPr>
          <w:b/>
          <w:bCs/>
        </w:rPr>
        <w:t>assistant</w:t>
      </w:r>
      <w:proofErr w:type="spellEnd"/>
      <w:r w:rsidRPr="004C0B1A">
        <w:rPr>
          <w:b/>
          <w:bCs/>
        </w:rPr>
        <w:t xml:space="preserve">) </w:t>
      </w:r>
      <w:r w:rsidRPr="004C0B1A">
        <w:t xml:space="preserve">y </w:t>
      </w:r>
      <w:proofErr w:type="spellStart"/>
      <w:r w:rsidRPr="004C0B1A">
        <w:rPr>
          <w:b/>
          <w:bCs/>
        </w:rPr>
        <w:t>context</w:t>
      </w:r>
      <w:proofErr w:type="spellEnd"/>
      <w:r w:rsidRPr="004C0B1A">
        <w:rPr>
          <w:b/>
          <w:bCs/>
        </w:rPr>
        <w:t xml:space="preserve">, igual que el formato de </w:t>
      </w:r>
      <w:proofErr w:type="spellStart"/>
      <w:r w:rsidRPr="004C0B1A">
        <w:rPr>
          <w:b/>
          <w:bCs/>
        </w:rPr>
        <w:t>OpenAI</w:t>
      </w:r>
      <w:proofErr w:type="spellEnd"/>
      <w:r w:rsidRPr="004C0B1A">
        <w:rPr>
          <w:b/>
          <w:bCs/>
        </w:rPr>
        <w:t xml:space="preserve"> </w:t>
      </w:r>
      <w:r w:rsidRPr="004C0B1A">
        <w:t>que ya conoces</w:t>
      </w:r>
    </w:p>
    <w:p w14:paraId="3F1C8CE0" w14:textId="0A075526" w:rsidR="00463DEA" w:rsidRDefault="00463DEA"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sidRPr="00D77543">
        <w:rPr>
          <w:rFonts w:eastAsia="Times New Roman" w:cs="Arial"/>
          <w:kern w:val="0"/>
          <w:szCs w:val="22"/>
          <w:lang w:eastAsia="es-CL"/>
          <w14:ligatures w14:val="none"/>
        </w:rPr>
        <w:t>Tiene campos extra (</w:t>
      </w:r>
      <w:proofErr w:type="spellStart"/>
      <w:r w:rsidRPr="00D77543">
        <w:rPr>
          <w:rFonts w:eastAsia="Times New Roman" w:cs="Arial"/>
          <w:kern w:val="0"/>
          <w:szCs w:val="22"/>
          <w:lang w:eastAsia="es-CL"/>
          <w14:ligatures w14:val="none"/>
        </w:rPr>
        <w:t>metadata</w:t>
      </w:r>
      <w:proofErr w:type="spellEnd"/>
      <w:r w:rsidRPr="00D77543">
        <w:rPr>
          <w:rFonts w:eastAsia="Times New Roman" w:cs="Arial"/>
          <w:kern w:val="0"/>
          <w:szCs w:val="22"/>
          <w:lang w:eastAsia="es-CL"/>
          <w14:ligatures w14:val="none"/>
        </w:rPr>
        <w:t xml:space="preserve">, </w:t>
      </w:r>
      <w:proofErr w:type="spellStart"/>
      <w:r w:rsidRPr="00D77543">
        <w:rPr>
          <w:rFonts w:eastAsia="Times New Roman" w:cs="Arial"/>
          <w:kern w:val="0"/>
          <w:szCs w:val="22"/>
          <w:lang w:eastAsia="es-CL"/>
          <w14:ligatures w14:val="none"/>
        </w:rPr>
        <w:t>options</w:t>
      </w:r>
      <w:proofErr w:type="spellEnd"/>
      <w:r w:rsidRPr="00D77543">
        <w:rPr>
          <w:rFonts w:eastAsia="Times New Roman" w:cs="Arial"/>
          <w:kern w:val="0"/>
          <w:szCs w:val="22"/>
          <w:lang w:eastAsia="es-CL"/>
          <w14:ligatures w14:val="none"/>
        </w:rPr>
        <w:t xml:space="preserve">) que </w:t>
      </w:r>
      <w:proofErr w:type="spellStart"/>
      <w:r w:rsidRPr="00D77543">
        <w:rPr>
          <w:rFonts w:eastAsia="Times New Roman" w:cs="Arial"/>
          <w:kern w:val="0"/>
          <w:szCs w:val="22"/>
          <w:lang w:eastAsia="es-CL"/>
          <w14:ligatures w14:val="none"/>
        </w:rPr>
        <w:t>Gradio</w:t>
      </w:r>
      <w:proofErr w:type="spellEnd"/>
      <w:r w:rsidRPr="00D77543">
        <w:rPr>
          <w:rFonts w:eastAsia="Times New Roman" w:cs="Arial"/>
          <w:kern w:val="0"/>
          <w:szCs w:val="22"/>
          <w:lang w:eastAsia="es-CL"/>
          <w14:ligatures w14:val="none"/>
        </w:rPr>
        <w:t xml:space="preserve"> agrega, pero no afectan lo esencial.</w:t>
      </w:r>
    </w:p>
    <w:p w14:paraId="5E642B0E" w14:textId="16392063" w:rsidR="00D77543" w:rsidRDefault="00D77543"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w:t>
      </w:r>
      <w:r>
        <w:rPr>
          <w:rFonts w:eastAsia="Times New Roman" w:cs="Arial"/>
          <w:b/>
          <w:bCs/>
          <w:kern w:val="0"/>
          <w:szCs w:val="22"/>
          <w:lang w:eastAsia="es-CL"/>
          <w14:ligatures w14:val="none"/>
        </w:rPr>
        <w:t xml:space="preserve">role </w:t>
      </w:r>
      <w:r>
        <w:rPr>
          <w:rFonts w:eastAsia="Times New Roman" w:cs="Arial"/>
          <w:kern w:val="0"/>
          <w:szCs w:val="22"/>
          <w:lang w:eastAsia="es-CL"/>
          <w14:ligatures w14:val="none"/>
        </w:rPr>
        <w:t xml:space="preserve">ya viene correctamente etiquetado: lo que dijiste es </w:t>
      </w:r>
      <w:proofErr w:type="spellStart"/>
      <w:r>
        <w:rPr>
          <w:rFonts w:eastAsia="Times New Roman" w:cs="Arial"/>
          <w:b/>
          <w:bCs/>
          <w:kern w:val="0"/>
          <w:szCs w:val="22"/>
          <w:lang w:eastAsia="es-CL"/>
          <w14:ligatures w14:val="none"/>
        </w:rPr>
        <w:t>user</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lo que respondió el </w:t>
      </w:r>
      <w:proofErr w:type="spellStart"/>
      <w:r>
        <w:rPr>
          <w:rFonts w:eastAsia="Times New Roman" w:cs="Arial"/>
          <w:kern w:val="0"/>
          <w:szCs w:val="22"/>
          <w:lang w:eastAsia="es-CL"/>
          <w14:ligatures w14:val="none"/>
        </w:rPr>
        <w:t>chatbot</w:t>
      </w:r>
      <w:proofErr w:type="spellEnd"/>
      <w:r>
        <w:rPr>
          <w:rFonts w:eastAsia="Times New Roman" w:cs="Arial"/>
          <w:kern w:val="0"/>
          <w:szCs w:val="22"/>
          <w:lang w:eastAsia="es-CL"/>
          <w14:ligatures w14:val="none"/>
        </w:rPr>
        <w:t xml:space="preserve"> es </w:t>
      </w:r>
      <w:proofErr w:type="spellStart"/>
      <w:r>
        <w:rPr>
          <w:rFonts w:eastAsia="Times New Roman" w:cs="Arial"/>
          <w:b/>
          <w:bCs/>
          <w:kern w:val="0"/>
          <w:szCs w:val="22"/>
          <w:lang w:eastAsia="es-CL"/>
          <w14:ligatures w14:val="none"/>
        </w:rPr>
        <w:t>assistant</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No necesitas invertir roles como hacíamos manualmente con GPT y Claude conversando entre </w:t>
      </w:r>
      <w:proofErr w:type="spellStart"/>
      <w:r>
        <w:rPr>
          <w:rFonts w:eastAsia="Times New Roman" w:cs="Arial"/>
          <w:kern w:val="0"/>
          <w:szCs w:val="22"/>
          <w:lang w:eastAsia="es-CL"/>
          <w14:ligatures w14:val="none"/>
        </w:rPr>
        <w:t>si</w:t>
      </w:r>
      <w:proofErr w:type="spellEnd"/>
      <w:r>
        <w:rPr>
          <w:rFonts w:eastAsia="Times New Roman" w:cs="Arial"/>
          <w:kern w:val="0"/>
          <w:szCs w:val="22"/>
          <w:lang w:eastAsia="es-CL"/>
          <w14:ligatures w14:val="none"/>
        </w:rPr>
        <w:t>.</w:t>
      </w:r>
    </w:p>
    <w:p w14:paraId="0C670946" w14:textId="77777777" w:rsidR="00D77543" w:rsidRDefault="00D77543" w:rsidP="00D77543">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p>
    <w:p w14:paraId="6C2A3A0D" w14:textId="77777777" w:rsidR="00B1143C" w:rsidRPr="00B1143C" w:rsidRDefault="00B1143C" w:rsidP="00B1143C">
      <w:pPr>
        <w:spacing w:before="100" w:beforeAutospacing="1" w:after="100" w:afterAutospacing="1" w:line="240" w:lineRule="auto"/>
        <w:rPr>
          <w:rFonts w:eastAsia="Times New Roman" w:cs="Arial"/>
          <w:b/>
          <w:bCs/>
          <w:kern w:val="0"/>
          <w:sz w:val="24"/>
          <w:lang w:eastAsia="es-CL"/>
          <w14:ligatures w14:val="none"/>
        </w:rPr>
      </w:pPr>
      <w:r w:rsidRPr="00B1143C">
        <w:rPr>
          <w:rFonts w:eastAsia="Times New Roman" w:cs="Arial"/>
          <w:b/>
          <w:bCs/>
          <w:kern w:val="0"/>
          <w:sz w:val="24"/>
          <w:highlight w:val="yellow"/>
          <w:lang w:eastAsia="es-CL"/>
          <w14:ligatures w14:val="none"/>
        </w:rPr>
        <w:t xml:space="preserve">6. Por qué </w:t>
      </w:r>
      <w:proofErr w:type="spellStart"/>
      <w:r w:rsidRPr="00B1143C">
        <w:rPr>
          <w:rFonts w:eastAsia="Times New Roman" w:cs="Arial"/>
          <w:b/>
          <w:bCs/>
          <w:kern w:val="0"/>
          <w:sz w:val="24"/>
          <w:highlight w:val="yellow"/>
          <w:lang w:eastAsia="es-CL"/>
          <w14:ligatures w14:val="none"/>
        </w:rPr>
        <w:t>type</w:t>
      </w:r>
      <w:proofErr w:type="spellEnd"/>
      <w:r w:rsidRPr="00B1143C">
        <w:rPr>
          <w:rFonts w:eastAsia="Times New Roman" w:cs="Arial"/>
          <w:b/>
          <w:bCs/>
          <w:kern w:val="0"/>
          <w:sz w:val="24"/>
          <w:highlight w:val="yellow"/>
          <w:lang w:eastAsia="es-CL"/>
          <w14:ligatures w14:val="none"/>
        </w:rPr>
        <w:t>="</w:t>
      </w:r>
      <w:proofErr w:type="spellStart"/>
      <w:r w:rsidRPr="00B1143C">
        <w:rPr>
          <w:rFonts w:eastAsia="Times New Roman" w:cs="Arial"/>
          <w:b/>
          <w:bCs/>
          <w:kern w:val="0"/>
          <w:sz w:val="24"/>
          <w:highlight w:val="yellow"/>
          <w:lang w:eastAsia="es-CL"/>
          <w14:ligatures w14:val="none"/>
        </w:rPr>
        <w:t>messages</w:t>
      </w:r>
      <w:proofErr w:type="spellEnd"/>
      <w:r w:rsidRPr="00B1143C">
        <w:rPr>
          <w:rFonts w:eastAsia="Times New Roman" w:cs="Arial"/>
          <w:b/>
          <w:bCs/>
          <w:kern w:val="0"/>
          <w:sz w:val="24"/>
          <w:highlight w:val="yellow"/>
          <w:lang w:eastAsia="es-CL"/>
          <w14:ligatures w14:val="none"/>
        </w:rPr>
        <w:t>" importa</w:t>
      </w:r>
    </w:p>
    <w:p w14:paraId="6E05FCC1" w14:textId="449B4264" w:rsidR="00B1143C" w:rsidRDefault="00676BE1"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profesor lo explica: esa bandera le dice a </w:t>
      </w:r>
      <w:proofErr w:type="spellStart"/>
      <w:r>
        <w:rPr>
          <w:rFonts w:eastAsia="Times New Roman" w:cs="Arial"/>
          <w:kern w:val="0"/>
          <w:szCs w:val="22"/>
          <w:lang w:eastAsia="es-CL"/>
          <w14:ligatures w14:val="none"/>
        </w:rPr>
        <w:t>Gradio</w:t>
      </w:r>
      <w:proofErr w:type="spellEnd"/>
      <w:r>
        <w:rPr>
          <w:rFonts w:eastAsia="Times New Roman" w:cs="Arial"/>
          <w:kern w:val="0"/>
          <w:szCs w:val="22"/>
          <w:lang w:eastAsia="es-CL"/>
          <w14:ligatures w14:val="none"/>
        </w:rPr>
        <w:t xml:space="preserve"> “cuando me devuelvas el historial, usa el formato de mensajes de </w:t>
      </w:r>
      <w:proofErr w:type="spellStart"/>
      <w:r>
        <w:rPr>
          <w:rFonts w:eastAsia="Times New Roman" w:cs="Arial"/>
          <w:kern w:val="0"/>
          <w:szCs w:val="22"/>
          <w:lang w:eastAsia="es-CL"/>
          <w14:ligatures w14:val="none"/>
        </w:rPr>
        <w:t>OpenAI</w:t>
      </w:r>
      <w:proofErr w:type="spellEnd"/>
      <w:r>
        <w:rPr>
          <w:rFonts w:eastAsia="Times New Roman" w:cs="Arial"/>
          <w:kern w:val="0"/>
          <w:szCs w:val="22"/>
          <w:lang w:eastAsia="es-CL"/>
          <w14:ligatures w14:val="none"/>
        </w:rPr>
        <w:t xml:space="preserve">”. Por eso el </w:t>
      </w:r>
      <w:proofErr w:type="spellStart"/>
      <w:r>
        <w:rPr>
          <w:rFonts w:eastAsia="Times New Roman" w:cs="Arial"/>
          <w:b/>
          <w:bCs/>
          <w:kern w:val="0"/>
          <w:szCs w:val="22"/>
          <w:lang w:eastAsia="es-CL"/>
          <w14:ligatures w14:val="none"/>
        </w:rPr>
        <w:t>history</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que recibes </w:t>
      </w:r>
      <w:r>
        <w:rPr>
          <w:rFonts w:eastAsia="Times New Roman" w:cs="Arial"/>
          <w:b/>
          <w:bCs/>
          <w:kern w:val="0"/>
          <w:szCs w:val="22"/>
          <w:lang w:eastAsia="es-CL"/>
          <w14:ligatures w14:val="none"/>
        </w:rPr>
        <w:t xml:space="preserve">ya viene casi listo </w:t>
      </w:r>
      <w:r>
        <w:rPr>
          <w:rFonts w:eastAsia="Times New Roman" w:cs="Arial"/>
          <w:kern w:val="0"/>
          <w:szCs w:val="22"/>
          <w:lang w:eastAsia="es-CL"/>
          <w14:ligatures w14:val="none"/>
        </w:rPr>
        <w:t xml:space="preserve">para pegarlo directo en una </w:t>
      </w:r>
      <w:proofErr w:type="spellStart"/>
      <w:r>
        <w:rPr>
          <w:rFonts w:eastAsia="Times New Roman" w:cs="Arial"/>
          <w:kern w:val="0"/>
          <w:szCs w:val="22"/>
          <w:lang w:eastAsia="es-CL"/>
          <w14:ligatures w14:val="none"/>
        </w:rPr>
        <w:t>llamda</w:t>
      </w:r>
      <w:proofErr w:type="spellEnd"/>
      <w:r>
        <w:rPr>
          <w:rFonts w:eastAsia="Times New Roman" w:cs="Arial"/>
          <w:kern w:val="0"/>
          <w:szCs w:val="22"/>
          <w:lang w:eastAsia="es-CL"/>
          <w14:ligatures w14:val="none"/>
        </w:rPr>
        <w:t xml:space="preserve"> a la API, sin tener que reconstruir nada desde cero</w:t>
      </w:r>
      <w:r w:rsidR="00711117">
        <w:rPr>
          <w:rFonts w:eastAsia="Times New Roman" w:cs="Arial"/>
          <w:kern w:val="0"/>
          <w:szCs w:val="22"/>
          <w:lang w:eastAsia="es-CL"/>
          <w14:ligatures w14:val="none"/>
        </w:rPr>
        <w:t xml:space="preserve"> </w:t>
      </w:r>
      <w:r w:rsidR="00711117" w:rsidRPr="00711117">
        <w:rPr>
          <w:rFonts w:eastAsia="Times New Roman" w:cs="Arial"/>
          <w:kern w:val="0"/>
          <w:szCs w:val="22"/>
          <w:lang w:eastAsia="es-CL"/>
          <w14:ligatures w14:val="none"/>
        </w:rPr>
        <w:t>(como sí hacíamos con zip en la conversación GPT-Claude).</w:t>
      </w:r>
    </w:p>
    <w:p w14:paraId="7AF20D22" w14:textId="07084CA5" w:rsidR="006639B6" w:rsidRPr="006639B6" w:rsidRDefault="006639B6" w:rsidP="00D77543">
      <w:pPr>
        <w:spacing w:before="100" w:beforeAutospacing="1" w:after="100" w:afterAutospacing="1" w:line="240" w:lineRule="auto"/>
        <w:rPr>
          <w:rFonts w:eastAsia="Times New Roman" w:cs="Arial"/>
          <w:b/>
          <w:bCs/>
          <w:kern w:val="0"/>
          <w:sz w:val="24"/>
          <w:lang w:eastAsia="es-CL"/>
          <w14:ligatures w14:val="none"/>
        </w:rPr>
      </w:pPr>
      <w:r w:rsidRPr="006639B6">
        <w:rPr>
          <w:rFonts w:eastAsia="Times New Roman" w:cs="Arial"/>
          <w:b/>
          <w:bCs/>
          <w:kern w:val="0"/>
          <w:sz w:val="24"/>
          <w:highlight w:val="yellow"/>
          <w:lang w:eastAsia="es-CL"/>
          <w14:ligatures w14:val="none"/>
        </w:rPr>
        <w:t>Resultado final para día 1:</w:t>
      </w:r>
    </w:p>
    <w:p w14:paraId="5DF0B1A6" w14:textId="2EDF030C" w:rsidR="006639B6" w:rsidRDefault="003568BB" w:rsidP="00D77543">
      <w:pPr>
        <w:spacing w:before="100" w:beforeAutospacing="1" w:after="100" w:afterAutospacing="1" w:line="240" w:lineRule="auto"/>
        <w:rPr>
          <w:rFonts w:eastAsia="Times New Roman" w:cs="Arial"/>
          <w:b/>
          <w:bCs/>
          <w:kern w:val="0"/>
          <w:szCs w:val="22"/>
          <w:lang w:eastAsia="es-CL"/>
          <w14:ligatures w14:val="none"/>
        </w:rPr>
      </w:pPr>
      <w:r w:rsidRPr="003568BB">
        <w:rPr>
          <w:rFonts w:eastAsia="Times New Roman" w:cs="Arial"/>
          <w:b/>
          <w:bCs/>
          <w:noProof/>
          <w:kern w:val="0"/>
          <w:szCs w:val="22"/>
          <w:lang w:eastAsia="es-CL"/>
          <w14:ligatures w14:val="none"/>
        </w:rPr>
        <w:drawing>
          <wp:inline distT="0" distB="0" distL="0" distR="0" wp14:anchorId="3C84BCD3" wp14:editId="756806AA">
            <wp:extent cx="4749800" cy="1733788"/>
            <wp:effectExtent l="0" t="0" r="0" b="0"/>
            <wp:docPr id="49987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0366" name=""/>
                    <pic:cNvPicPr/>
                  </pic:nvPicPr>
                  <pic:blipFill>
                    <a:blip r:embed="rId784"/>
                    <a:stretch>
                      <a:fillRect/>
                    </a:stretch>
                  </pic:blipFill>
                  <pic:spPr>
                    <a:xfrm>
                      <a:off x="0" y="0"/>
                      <a:ext cx="4754266" cy="1735418"/>
                    </a:xfrm>
                    <a:prstGeom prst="rect">
                      <a:avLst/>
                    </a:prstGeom>
                  </pic:spPr>
                </pic:pic>
              </a:graphicData>
            </a:graphic>
          </wp:inline>
        </w:drawing>
      </w:r>
    </w:p>
    <w:p w14:paraId="224DC4C6"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09210B27"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7959530B" w14:textId="043044CA" w:rsidR="00EF2B69" w:rsidRDefault="00EF2B69" w:rsidP="00D77543">
      <w:pPr>
        <w:spacing w:before="100" w:beforeAutospacing="1" w:after="100" w:afterAutospacing="1" w:line="240" w:lineRule="auto"/>
        <w:rPr>
          <w:rFonts w:eastAsia="Times New Roman" w:cs="Arial"/>
          <w:b/>
          <w:bCs/>
          <w:kern w:val="0"/>
          <w:szCs w:val="22"/>
          <w:lang w:eastAsia="es-CL"/>
          <w14:ligatures w14:val="none"/>
        </w:rPr>
      </w:pPr>
      <w:r w:rsidRPr="00EF2B69">
        <w:rPr>
          <w:rFonts w:eastAsia="Times New Roman" w:cs="Arial"/>
          <w:b/>
          <w:bCs/>
          <w:noProof/>
          <w:kern w:val="0"/>
          <w:szCs w:val="22"/>
          <w:lang w:eastAsia="es-CL"/>
          <w14:ligatures w14:val="none"/>
        </w:rPr>
        <w:lastRenderedPageBreak/>
        <w:drawing>
          <wp:inline distT="0" distB="0" distL="0" distR="0" wp14:anchorId="4ACBAB36" wp14:editId="74C063AD">
            <wp:extent cx="4690533" cy="2993255"/>
            <wp:effectExtent l="0" t="0" r="0" b="0"/>
            <wp:docPr id="176211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3080" name=""/>
                    <pic:cNvPicPr/>
                  </pic:nvPicPr>
                  <pic:blipFill>
                    <a:blip r:embed="rId785"/>
                    <a:stretch>
                      <a:fillRect/>
                    </a:stretch>
                  </pic:blipFill>
                  <pic:spPr>
                    <a:xfrm>
                      <a:off x="0" y="0"/>
                      <a:ext cx="4697072" cy="2997428"/>
                    </a:xfrm>
                    <a:prstGeom prst="rect">
                      <a:avLst/>
                    </a:prstGeom>
                  </pic:spPr>
                </pic:pic>
              </a:graphicData>
            </a:graphic>
          </wp:inline>
        </w:drawing>
      </w:r>
    </w:p>
    <w:p w14:paraId="786A33EF" w14:textId="5A99D959" w:rsidR="00397074" w:rsidRDefault="00397074" w:rsidP="00397074">
      <w:pPr>
        <w:pStyle w:val="Ttulo3"/>
        <w:rPr>
          <w:b/>
          <w:bCs/>
          <w:sz w:val="24"/>
          <w:szCs w:val="24"/>
          <w:highlight w:val="yellow"/>
        </w:rPr>
      </w:pPr>
      <w:r w:rsidRPr="005A35CB">
        <w:rPr>
          <w:b/>
          <w:bCs/>
          <w:sz w:val="24"/>
          <w:szCs w:val="24"/>
          <w:highlight w:val="yellow"/>
        </w:rPr>
        <w:t>2.9.</w:t>
      </w:r>
      <w:r w:rsidR="0067291D">
        <w:rPr>
          <w:b/>
          <w:bCs/>
          <w:sz w:val="24"/>
          <w:szCs w:val="24"/>
          <w:highlight w:val="yellow"/>
        </w:rPr>
        <w:t>4 El chat real, conectado al modelo</w:t>
      </w:r>
    </w:p>
    <w:p w14:paraId="792C92D2" w14:textId="78438CD1" w:rsidR="0067291D" w:rsidRDefault="009A3C8F" w:rsidP="0067291D">
      <w:pPr>
        <w:rPr>
          <w:highlight w:val="yellow"/>
        </w:rPr>
      </w:pPr>
      <w:r w:rsidRPr="009A3C8F">
        <w:rPr>
          <w:noProof/>
        </w:rPr>
        <w:drawing>
          <wp:inline distT="0" distB="0" distL="0" distR="0" wp14:anchorId="527E1A92" wp14:editId="69688A0C">
            <wp:extent cx="5080000" cy="2369095"/>
            <wp:effectExtent l="38100" t="38100" r="44450" b="31750"/>
            <wp:docPr id="551581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974" name=""/>
                    <pic:cNvPicPr/>
                  </pic:nvPicPr>
                  <pic:blipFill>
                    <a:blip r:embed="rId786"/>
                    <a:stretch>
                      <a:fillRect/>
                    </a:stretch>
                  </pic:blipFill>
                  <pic:spPr>
                    <a:xfrm>
                      <a:off x="0" y="0"/>
                      <a:ext cx="5087918" cy="2372788"/>
                    </a:xfrm>
                    <a:prstGeom prst="rect">
                      <a:avLst/>
                    </a:prstGeom>
                    <a:ln w="38100">
                      <a:solidFill>
                        <a:srgbClr val="EE0000"/>
                      </a:solidFill>
                    </a:ln>
                  </pic:spPr>
                </pic:pic>
              </a:graphicData>
            </a:graphic>
          </wp:inline>
        </w:drawing>
      </w:r>
    </w:p>
    <w:p w14:paraId="5BB95263" w14:textId="77777777" w:rsidR="003B0370" w:rsidRDefault="003B0370" w:rsidP="003B0370">
      <w:pPr>
        <w:rPr>
          <w:b/>
          <w:bCs/>
          <w:sz w:val="24"/>
          <w:szCs w:val="28"/>
          <w:highlight w:val="yellow"/>
        </w:rPr>
      </w:pPr>
      <w:r w:rsidRPr="003B0370">
        <w:rPr>
          <w:b/>
          <w:bCs/>
          <w:sz w:val="24"/>
          <w:szCs w:val="28"/>
          <w:highlight w:val="yellow"/>
        </w:rPr>
        <w:t>Línea por línea</w:t>
      </w:r>
    </w:p>
    <w:p w14:paraId="0819E4C1" w14:textId="77777777" w:rsidR="00BB10B8" w:rsidRDefault="00BB10B8" w:rsidP="003B0370">
      <w:pPr>
        <w:rPr>
          <w:b/>
          <w:bCs/>
          <w:sz w:val="24"/>
          <w:szCs w:val="28"/>
          <w:highlight w:val="yellow"/>
        </w:rPr>
      </w:pPr>
    </w:p>
    <w:p w14:paraId="3D2DD1E6" w14:textId="77777777" w:rsidR="00BB10B8" w:rsidRDefault="00BB10B8" w:rsidP="003B0370">
      <w:pPr>
        <w:rPr>
          <w:b/>
          <w:bCs/>
          <w:sz w:val="24"/>
          <w:szCs w:val="28"/>
          <w:highlight w:val="yellow"/>
        </w:rPr>
      </w:pPr>
    </w:p>
    <w:p w14:paraId="4A95F183" w14:textId="77777777" w:rsidR="00BB10B8" w:rsidRDefault="00BB10B8" w:rsidP="003B0370">
      <w:pPr>
        <w:rPr>
          <w:b/>
          <w:bCs/>
          <w:sz w:val="24"/>
          <w:szCs w:val="28"/>
          <w:highlight w:val="yellow"/>
        </w:rPr>
      </w:pPr>
    </w:p>
    <w:p w14:paraId="5B124747" w14:textId="77777777" w:rsidR="00BB10B8" w:rsidRDefault="00BB10B8" w:rsidP="003B0370">
      <w:pPr>
        <w:rPr>
          <w:b/>
          <w:bCs/>
          <w:sz w:val="24"/>
          <w:szCs w:val="28"/>
          <w:highlight w:val="yellow"/>
        </w:rPr>
      </w:pPr>
    </w:p>
    <w:p w14:paraId="6861FC20" w14:textId="77777777" w:rsidR="00BB10B8" w:rsidRDefault="00BB10B8" w:rsidP="003B0370">
      <w:pPr>
        <w:rPr>
          <w:b/>
          <w:bCs/>
          <w:sz w:val="24"/>
          <w:szCs w:val="28"/>
          <w:highlight w:val="yellow"/>
        </w:rPr>
      </w:pPr>
    </w:p>
    <w:p w14:paraId="60EEDDA8" w14:textId="77777777" w:rsidR="00BB10B8" w:rsidRDefault="00BB10B8" w:rsidP="003B0370">
      <w:pPr>
        <w:rPr>
          <w:b/>
          <w:bCs/>
          <w:sz w:val="24"/>
          <w:szCs w:val="28"/>
          <w:highlight w:val="yellow"/>
        </w:rPr>
      </w:pPr>
    </w:p>
    <w:p w14:paraId="77880DCC" w14:textId="77777777" w:rsidR="00BB10B8" w:rsidRDefault="00BB10B8" w:rsidP="003B0370">
      <w:pPr>
        <w:rPr>
          <w:b/>
          <w:bCs/>
          <w:sz w:val="24"/>
          <w:szCs w:val="28"/>
          <w:highlight w:val="yellow"/>
        </w:rPr>
      </w:pPr>
    </w:p>
    <w:p w14:paraId="6F1E1827" w14:textId="77777777" w:rsidR="00BB10B8" w:rsidRDefault="00BB10B8" w:rsidP="003B0370">
      <w:pPr>
        <w:rPr>
          <w:b/>
          <w:bCs/>
          <w:sz w:val="24"/>
          <w:szCs w:val="28"/>
          <w:highlight w:val="yellow"/>
        </w:rPr>
      </w:pPr>
    </w:p>
    <w:p w14:paraId="1A008DFC" w14:textId="77777777" w:rsidR="00BB10B8" w:rsidRPr="003B0370" w:rsidRDefault="00BB10B8" w:rsidP="003B0370">
      <w:pPr>
        <w:rPr>
          <w:b/>
          <w:bCs/>
          <w:sz w:val="24"/>
          <w:szCs w:val="28"/>
          <w:highlight w:val="yellow"/>
        </w:rPr>
      </w:pPr>
    </w:p>
    <w:p w14:paraId="0AF9E0D4" w14:textId="77777777" w:rsidR="003B0370" w:rsidRDefault="003B0370" w:rsidP="003B0370">
      <w:pPr>
        <w:rPr>
          <w:b/>
          <w:bCs/>
        </w:rPr>
      </w:pPr>
      <w:proofErr w:type="spellStart"/>
      <w:r w:rsidRPr="003B0370">
        <w:rPr>
          <w:b/>
          <w:bCs/>
          <w:highlight w:val="yellow"/>
        </w:rPr>
        <w:lastRenderedPageBreak/>
        <w:t>history</w:t>
      </w:r>
      <w:proofErr w:type="spellEnd"/>
      <w:r w:rsidRPr="003B0370">
        <w:rPr>
          <w:b/>
          <w:bCs/>
          <w:highlight w:val="yellow"/>
        </w:rPr>
        <w:t xml:space="preserve"> = [{"</w:t>
      </w:r>
      <w:proofErr w:type="spellStart"/>
      <w:r w:rsidRPr="003B0370">
        <w:rPr>
          <w:b/>
          <w:bCs/>
          <w:highlight w:val="yellow"/>
        </w:rPr>
        <w:t>role":h</w:t>
      </w:r>
      <w:proofErr w:type="spellEnd"/>
      <w:r w:rsidRPr="003B0370">
        <w:rPr>
          <w:b/>
          <w:bCs/>
          <w:highlight w:val="yellow"/>
        </w:rPr>
        <w:t>["role"], "</w:t>
      </w:r>
      <w:proofErr w:type="spellStart"/>
      <w:r w:rsidRPr="003B0370">
        <w:rPr>
          <w:b/>
          <w:bCs/>
          <w:highlight w:val="yellow"/>
        </w:rPr>
        <w:t>content</w:t>
      </w:r>
      <w:proofErr w:type="spellEnd"/>
      <w:r w:rsidRPr="003B0370">
        <w:rPr>
          <w:b/>
          <w:bCs/>
          <w:highlight w:val="yellow"/>
        </w:rPr>
        <w:t>":h["</w:t>
      </w:r>
      <w:proofErr w:type="spellStart"/>
      <w:r w:rsidRPr="003B0370">
        <w:rPr>
          <w:b/>
          <w:bCs/>
          <w:highlight w:val="yellow"/>
        </w:rPr>
        <w:t>content</w:t>
      </w:r>
      <w:proofErr w:type="spellEnd"/>
      <w:r w:rsidRPr="003B0370">
        <w:rPr>
          <w:b/>
          <w:bCs/>
          <w:highlight w:val="yellow"/>
        </w:rPr>
        <w:t xml:space="preserve">"]} </w:t>
      </w:r>
      <w:proofErr w:type="spellStart"/>
      <w:r w:rsidRPr="003B0370">
        <w:rPr>
          <w:b/>
          <w:bCs/>
          <w:highlight w:val="yellow"/>
        </w:rPr>
        <w:t>for</w:t>
      </w:r>
      <w:proofErr w:type="spellEnd"/>
      <w:r w:rsidRPr="003B0370">
        <w:rPr>
          <w:b/>
          <w:bCs/>
          <w:highlight w:val="yellow"/>
        </w:rPr>
        <w:t xml:space="preserve"> h in </w:t>
      </w:r>
      <w:proofErr w:type="spellStart"/>
      <w:r w:rsidRPr="003B0370">
        <w:rPr>
          <w:b/>
          <w:bCs/>
          <w:highlight w:val="yellow"/>
        </w:rPr>
        <w:t>history</w:t>
      </w:r>
      <w:proofErr w:type="spellEnd"/>
      <w:r w:rsidRPr="003B0370">
        <w:rPr>
          <w:b/>
          <w:bCs/>
          <w:highlight w:val="yellow"/>
        </w:rPr>
        <w:t>]</w:t>
      </w:r>
    </w:p>
    <w:tbl>
      <w:tblPr>
        <w:tblStyle w:val="Tablaconcuadrcula"/>
        <w:tblW w:w="0" w:type="auto"/>
        <w:tblLook w:val="04A0" w:firstRow="1" w:lastRow="0" w:firstColumn="1" w:lastColumn="0" w:noHBand="0" w:noVBand="1"/>
      </w:tblPr>
      <w:tblGrid>
        <w:gridCol w:w="10790"/>
      </w:tblGrid>
      <w:tr w:rsidR="00651BFF" w14:paraId="7ABD8EFB" w14:textId="77777777" w:rsidTr="00651BFF">
        <w:tc>
          <w:tcPr>
            <w:tcW w:w="10790" w:type="dxa"/>
          </w:tcPr>
          <w:p w14:paraId="669E9448" w14:textId="77777777" w:rsidR="00651BFF" w:rsidRPr="00651BFF" w:rsidRDefault="00651BFF" w:rsidP="00651BFF">
            <w:r w:rsidRPr="00651BFF">
              <w:t>Claro, vamos a ver un ejemplo práctico y visual de qué hace exactamente esa línea.</w:t>
            </w:r>
          </w:p>
          <w:p w14:paraId="717402A2" w14:textId="77777777" w:rsidR="00651BFF" w:rsidRDefault="00651BFF" w:rsidP="003B0370">
            <w:pPr>
              <w:rPr>
                <w:b/>
                <w:bCs/>
              </w:rPr>
            </w:pPr>
          </w:p>
          <w:p w14:paraId="236C2D39" w14:textId="77777777" w:rsidR="00651BFF" w:rsidRPr="00651BFF" w:rsidRDefault="00651BFF" w:rsidP="00651BFF">
            <w:pPr>
              <w:rPr>
                <w:b/>
                <w:bCs/>
                <w:sz w:val="24"/>
                <w:szCs w:val="28"/>
              </w:rPr>
            </w:pPr>
            <w:r w:rsidRPr="00651BFF">
              <w:rPr>
                <w:b/>
                <w:bCs/>
                <w:sz w:val="24"/>
                <w:szCs w:val="28"/>
                <w:highlight w:val="yellow"/>
              </w:rPr>
              <w:t>El problema</w:t>
            </w:r>
          </w:p>
          <w:p w14:paraId="36FE2FE8" w14:textId="2A2C945C" w:rsidR="00651BFF" w:rsidRDefault="00651BFF" w:rsidP="003B0370">
            <w:proofErr w:type="spellStart"/>
            <w:r>
              <w:t>Gradio</w:t>
            </w:r>
            <w:proofErr w:type="spellEnd"/>
            <w:r>
              <w:t xml:space="preserve">, cuando usas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a veces te entrega el historial con </w:t>
            </w:r>
            <w:r>
              <w:rPr>
                <w:b/>
                <w:bCs/>
              </w:rPr>
              <w:t xml:space="preserve">metadatos extra </w:t>
            </w:r>
            <w:r>
              <w:t xml:space="preserve">que la API de </w:t>
            </w:r>
            <w:proofErr w:type="spellStart"/>
            <w:r>
              <w:t>OpenAI</w:t>
            </w:r>
            <w:proofErr w:type="spellEnd"/>
            <w:r>
              <w:t xml:space="preserve">/Gemini </w:t>
            </w:r>
            <w:r>
              <w:rPr>
                <w:b/>
                <w:bCs/>
              </w:rPr>
              <w:t xml:space="preserve">no acepta. </w:t>
            </w:r>
            <w:r>
              <w:t>Si se los pasas tal cual, te dará un error.</w:t>
            </w:r>
          </w:p>
          <w:p w14:paraId="56F00CE7" w14:textId="77777777" w:rsidR="00651BFF" w:rsidRDefault="00651BFF" w:rsidP="003B0370"/>
          <w:p w14:paraId="15283E1D" w14:textId="77777777" w:rsidR="00651BFF" w:rsidRPr="00651BFF" w:rsidRDefault="00651BFF" w:rsidP="00651BFF">
            <w:pPr>
              <w:rPr>
                <w:b/>
                <w:bCs/>
              </w:rPr>
            </w:pPr>
            <w:r w:rsidRPr="00651BFF">
              <w:rPr>
                <w:b/>
                <w:bCs/>
              </w:rPr>
              <w:t>Ejemplo paso a paso</w:t>
            </w:r>
          </w:p>
          <w:p w14:paraId="551A2FF4" w14:textId="77777777" w:rsidR="00BB10B8" w:rsidRPr="00BB10B8" w:rsidRDefault="00BB10B8" w:rsidP="00BB10B8">
            <w:pPr>
              <w:rPr>
                <w:b/>
                <w:bCs/>
              </w:rPr>
            </w:pPr>
            <w:r w:rsidRPr="00BB10B8">
              <w:rPr>
                <w:rFonts w:ascii="Segoe UI Emoji" w:hAnsi="Segoe UI Emoji" w:cs="Segoe UI Emoji"/>
                <w:b/>
                <w:bCs/>
              </w:rPr>
              <w:t>📥</w:t>
            </w:r>
            <w:r w:rsidRPr="00BB10B8">
              <w:rPr>
                <w:b/>
                <w:bCs/>
              </w:rPr>
              <w:t xml:space="preserve"> Lo que </w:t>
            </w:r>
            <w:proofErr w:type="spellStart"/>
            <w:r w:rsidRPr="00BB10B8">
              <w:rPr>
                <w:b/>
                <w:bCs/>
              </w:rPr>
              <w:t>Gradio</w:t>
            </w:r>
            <w:proofErr w:type="spellEnd"/>
            <w:r w:rsidRPr="00BB10B8">
              <w:rPr>
                <w:b/>
                <w:bCs/>
              </w:rPr>
              <w:t xml:space="preserve"> te entrega (con basura extra)</w:t>
            </w:r>
          </w:p>
          <w:p w14:paraId="7910CC7F" w14:textId="77777777" w:rsidR="00651BFF" w:rsidRPr="00651BFF" w:rsidRDefault="00651BFF" w:rsidP="003B0370"/>
          <w:p w14:paraId="35ECFE6C" w14:textId="77777777" w:rsidR="00651BFF" w:rsidRDefault="00BB10B8" w:rsidP="003B0370">
            <w:pPr>
              <w:rPr>
                <w:b/>
                <w:bCs/>
              </w:rPr>
            </w:pPr>
            <w:r w:rsidRPr="00BB10B8">
              <w:rPr>
                <w:b/>
                <w:bCs/>
                <w:noProof/>
              </w:rPr>
              <w:drawing>
                <wp:inline distT="0" distB="0" distL="0" distR="0" wp14:anchorId="5F0CF925" wp14:editId="3209A546">
                  <wp:extent cx="4504267" cy="3072516"/>
                  <wp:effectExtent l="38100" t="38100" r="29845" b="33020"/>
                  <wp:docPr id="14400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793" name=""/>
                          <pic:cNvPicPr/>
                        </pic:nvPicPr>
                        <pic:blipFill>
                          <a:blip r:embed="rId787"/>
                          <a:stretch>
                            <a:fillRect/>
                          </a:stretch>
                        </pic:blipFill>
                        <pic:spPr>
                          <a:xfrm>
                            <a:off x="0" y="0"/>
                            <a:ext cx="4511272" cy="3077295"/>
                          </a:xfrm>
                          <a:prstGeom prst="rect">
                            <a:avLst/>
                          </a:prstGeom>
                          <a:ln w="38100">
                            <a:solidFill>
                              <a:srgbClr val="EE0000"/>
                            </a:solidFill>
                          </a:ln>
                        </pic:spPr>
                      </pic:pic>
                    </a:graphicData>
                  </a:graphic>
                </wp:inline>
              </w:drawing>
            </w:r>
          </w:p>
          <w:p w14:paraId="6BA31EF6" w14:textId="77777777" w:rsidR="00BB10B8" w:rsidRDefault="00BB10B8" w:rsidP="003B0370">
            <w:pPr>
              <w:rPr>
                <w:b/>
                <w:bCs/>
              </w:rPr>
            </w:pPr>
          </w:p>
          <w:p w14:paraId="328723B8" w14:textId="77777777" w:rsidR="00CB3497" w:rsidRPr="00CB3497" w:rsidRDefault="00CB3497" w:rsidP="00CB3497">
            <w:pPr>
              <w:rPr>
                <w:b/>
                <w:bCs/>
                <w:sz w:val="24"/>
                <w:szCs w:val="28"/>
              </w:rPr>
            </w:pPr>
            <w:r w:rsidRPr="00CB3497">
              <w:rPr>
                <w:rFonts w:ascii="Segoe UI Emoji" w:hAnsi="Segoe UI Emoji" w:cs="Segoe UI Emoji"/>
                <w:b/>
                <w:bCs/>
                <w:sz w:val="24"/>
                <w:szCs w:val="28"/>
                <w:highlight w:val="yellow"/>
              </w:rPr>
              <w:t>🔧</w:t>
            </w:r>
            <w:r w:rsidRPr="00CB3497">
              <w:rPr>
                <w:b/>
                <w:bCs/>
                <w:sz w:val="24"/>
                <w:szCs w:val="28"/>
                <w:highlight w:val="yellow"/>
              </w:rPr>
              <w:t xml:space="preserve"> La línea mágica</w:t>
            </w:r>
          </w:p>
          <w:p w14:paraId="75FD73C7" w14:textId="1F52C002" w:rsidR="00CB3497" w:rsidRDefault="00CB3497" w:rsidP="003B0370">
            <w:pPr>
              <w:rPr>
                <w:b/>
                <w:bCs/>
              </w:rPr>
            </w:pPr>
            <w:r w:rsidRPr="00CB3497">
              <w:rPr>
                <w:b/>
                <w:bCs/>
                <w:noProof/>
              </w:rPr>
              <w:drawing>
                <wp:inline distT="0" distB="0" distL="0" distR="0" wp14:anchorId="449CC839" wp14:editId="74219AC6">
                  <wp:extent cx="5892800" cy="808274"/>
                  <wp:effectExtent l="38100" t="38100" r="31750" b="30480"/>
                  <wp:docPr id="100248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87509" name=""/>
                          <pic:cNvPicPr/>
                        </pic:nvPicPr>
                        <pic:blipFill>
                          <a:blip r:embed="rId788"/>
                          <a:stretch>
                            <a:fillRect/>
                          </a:stretch>
                        </pic:blipFill>
                        <pic:spPr>
                          <a:xfrm>
                            <a:off x="0" y="0"/>
                            <a:ext cx="5902875" cy="809656"/>
                          </a:xfrm>
                          <a:prstGeom prst="rect">
                            <a:avLst/>
                          </a:prstGeom>
                          <a:ln w="28575">
                            <a:solidFill>
                              <a:srgbClr val="EE0000"/>
                            </a:solidFill>
                          </a:ln>
                        </pic:spPr>
                      </pic:pic>
                    </a:graphicData>
                  </a:graphic>
                </wp:inline>
              </w:drawing>
            </w:r>
          </w:p>
          <w:p w14:paraId="31A4564F" w14:textId="77777777" w:rsidR="00CB3497" w:rsidRDefault="00CB3497" w:rsidP="003B0370">
            <w:pPr>
              <w:rPr>
                <w:b/>
                <w:bCs/>
              </w:rPr>
            </w:pPr>
          </w:p>
          <w:p w14:paraId="5EE5248F" w14:textId="77777777" w:rsidR="00CB3497" w:rsidRPr="00CB3497" w:rsidRDefault="00CB3497" w:rsidP="00CB3497">
            <w:pPr>
              <w:rPr>
                <w:b/>
                <w:bCs/>
              </w:rPr>
            </w:pPr>
            <w:r w:rsidRPr="00CB3497">
              <w:rPr>
                <w:b/>
                <w:bCs/>
              </w:rPr>
              <w:t xml:space="preserve">Traducción </w:t>
            </w:r>
            <w:proofErr w:type="spellStart"/>
            <w:r w:rsidRPr="00CB3497">
              <w:rPr>
                <w:b/>
                <w:bCs/>
              </w:rPr>
              <w:t>a</w:t>
            </w:r>
            <w:proofErr w:type="spellEnd"/>
            <w:r w:rsidRPr="00CB3497">
              <w:rPr>
                <w:b/>
                <w:bCs/>
              </w:rPr>
              <w:t xml:space="preserve"> español de lo que dice:</w:t>
            </w:r>
          </w:p>
          <w:p w14:paraId="140443A8" w14:textId="77777777" w:rsidR="00BB10B8" w:rsidRDefault="00BB10B8" w:rsidP="003B0370">
            <w:pPr>
              <w:rPr>
                <w:b/>
                <w:bCs/>
              </w:rPr>
            </w:pPr>
          </w:p>
          <w:p w14:paraId="6C6BE4CE" w14:textId="77777777" w:rsidR="00EE3549" w:rsidRDefault="009D36E0" w:rsidP="003B0370">
            <w:pPr>
              <w:rPr>
                <w:b/>
                <w:bCs/>
              </w:rPr>
            </w:pPr>
            <w:r>
              <w:rPr>
                <w:b/>
                <w:bCs/>
              </w:rPr>
              <w:t>“</w:t>
            </w:r>
            <w:r>
              <w:t xml:space="preserve">Para cada elemento </w:t>
            </w:r>
            <w:r>
              <w:rPr>
                <w:b/>
                <w:bCs/>
              </w:rPr>
              <w:t xml:space="preserve">h </w:t>
            </w:r>
            <w:r>
              <w:t xml:space="preserve">en </w:t>
            </w:r>
            <w:proofErr w:type="spellStart"/>
            <w:r>
              <w:rPr>
                <w:b/>
                <w:bCs/>
              </w:rPr>
              <w:t>history</w:t>
            </w:r>
            <w:proofErr w:type="spellEnd"/>
            <w:r>
              <w:rPr>
                <w:b/>
                <w:bCs/>
              </w:rPr>
              <w:t xml:space="preserve">, </w:t>
            </w:r>
            <w:r>
              <w:t xml:space="preserve">crea un diccionario nuevo con </w:t>
            </w:r>
            <w:r>
              <w:rPr>
                <w:b/>
                <w:bCs/>
              </w:rPr>
              <w:t xml:space="preserve">solo </w:t>
            </w:r>
            <w:r>
              <w:t xml:space="preserve">la clave </w:t>
            </w:r>
            <w:r>
              <w:rPr>
                <w:b/>
                <w:bCs/>
              </w:rPr>
              <w:t xml:space="preserve">role </w:t>
            </w:r>
            <w:r>
              <w:t xml:space="preserve">(sacada de </w:t>
            </w:r>
            <w:r>
              <w:rPr>
                <w:b/>
                <w:bCs/>
              </w:rPr>
              <w:t xml:space="preserve">h[“role”] </w:t>
            </w:r>
            <w:r>
              <w:t xml:space="preserve">y la clave </w:t>
            </w:r>
            <w:proofErr w:type="spellStart"/>
            <w:r>
              <w:rPr>
                <w:b/>
                <w:bCs/>
              </w:rPr>
              <w:t>content</w:t>
            </w:r>
            <w:proofErr w:type="spellEnd"/>
            <w:r>
              <w:rPr>
                <w:b/>
                <w:bCs/>
              </w:rPr>
              <w:t xml:space="preserve"> </w:t>
            </w:r>
            <w:r w:rsidR="00EE3549">
              <w:rPr>
                <w:b/>
                <w:bCs/>
              </w:rPr>
              <w:t>(</w:t>
            </w:r>
            <w:r w:rsidR="00EE3549">
              <w:t xml:space="preserve">sacada de </w:t>
            </w:r>
            <w:r w:rsidR="00EE3549">
              <w:rPr>
                <w:b/>
                <w:bCs/>
              </w:rPr>
              <w:t>h[“</w:t>
            </w:r>
            <w:proofErr w:type="spellStart"/>
            <w:r w:rsidR="00EE3549">
              <w:rPr>
                <w:b/>
                <w:bCs/>
              </w:rPr>
              <w:t>content</w:t>
            </w:r>
            <w:proofErr w:type="spellEnd"/>
            <w:r w:rsidR="00EE3549">
              <w:rPr>
                <w:b/>
                <w:bCs/>
              </w:rPr>
              <w:t xml:space="preserve">”]). </w:t>
            </w:r>
            <w:r w:rsidR="00EE3549">
              <w:t xml:space="preserve">Guarda todo en una lista nueva llamada </w:t>
            </w:r>
            <w:proofErr w:type="spellStart"/>
            <w:r w:rsidR="00EE3549">
              <w:rPr>
                <w:b/>
                <w:bCs/>
              </w:rPr>
              <w:t>history</w:t>
            </w:r>
            <w:proofErr w:type="spellEnd"/>
            <w:r w:rsidR="00EE3549">
              <w:rPr>
                <w:b/>
                <w:bCs/>
              </w:rPr>
              <w:t>”.</w:t>
            </w:r>
          </w:p>
          <w:p w14:paraId="5C5F8F36" w14:textId="77777777" w:rsidR="00EE3549" w:rsidRDefault="00EE3549" w:rsidP="003B0370">
            <w:pPr>
              <w:rPr>
                <w:b/>
                <w:bCs/>
              </w:rPr>
            </w:pPr>
          </w:p>
          <w:p w14:paraId="43854758" w14:textId="77777777" w:rsidR="00EE3549" w:rsidRPr="00EE3549" w:rsidRDefault="00EE3549" w:rsidP="00EE3549">
            <w:pPr>
              <w:rPr>
                <w:b/>
                <w:bCs/>
              </w:rPr>
            </w:pPr>
            <w:r w:rsidRPr="00EE3549">
              <w:rPr>
                <w:rFonts w:ascii="Segoe UI Emoji" w:hAnsi="Segoe UI Emoji" w:cs="Segoe UI Emoji"/>
                <w:b/>
                <w:bCs/>
                <w:highlight w:val="yellow"/>
              </w:rPr>
              <w:t>📤</w:t>
            </w:r>
            <w:r w:rsidRPr="00EE3549">
              <w:rPr>
                <w:b/>
                <w:bCs/>
                <w:highlight w:val="yellow"/>
              </w:rPr>
              <w:t xml:space="preserve"> El resultado (limpio)</w:t>
            </w:r>
          </w:p>
          <w:p w14:paraId="7A84BA76" w14:textId="77777777" w:rsidR="006C5C90" w:rsidRDefault="006C5C90" w:rsidP="003B0370">
            <w:pPr>
              <w:rPr>
                <w:b/>
                <w:bCs/>
              </w:rPr>
            </w:pPr>
            <w:r w:rsidRPr="006C5C90">
              <w:rPr>
                <w:b/>
                <w:bCs/>
                <w:noProof/>
              </w:rPr>
              <w:drawing>
                <wp:inline distT="0" distB="0" distL="0" distR="0" wp14:anchorId="18E77191" wp14:editId="393051FB">
                  <wp:extent cx="4605867" cy="1232555"/>
                  <wp:effectExtent l="38100" t="38100" r="42545" b="43815"/>
                  <wp:docPr id="23843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38774" name=""/>
                          <pic:cNvPicPr/>
                        </pic:nvPicPr>
                        <pic:blipFill>
                          <a:blip r:embed="rId789"/>
                          <a:stretch>
                            <a:fillRect/>
                          </a:stretch>
                        </pic:blipFill>
                        <pic:spPr>
                          <a:xfrm>
                            <a:off x="0" y="0"/>
                            <a:ext cx="4611822" cy="1234149"/>
                          </a:xfrm>
                          <a:prstGeom prst="rect">
                            <a:avLst/>
                          </a:prstGeom>
                          <a:ln w="28575">
                            <a:solidFill>
                              <a:srgbClr val="EE0000"/>
                            </a:solidFill>
                          </a:ln>
                        </pic:spPr>
                      </pic:pic>
                    </a:graphicData>
                  </a:graphic>
                </wp:inline>
              </w:drawing>
            </w:r>
          </w:p>
          <w:p w14:paraId="7DF4EE47" w14:textId="77777777" w:rsidR="006C5C90" w:rsidRDefault="006C5C90" w:rsidP="003B0370">
            <w:pPr>
              <w:rPr>
                <w:b/>
                <w:bCs/>
              </w:rPr>
            </w:pPr>
          </w:p>
          <w:p w14:paraId="402B3B85" w14:textId="77777777" w:rsidR="006C5C90" w:rsidRDefault="006C5C90" w:rsidP="003B0370">
            <w:pPr>
              <w:rPr>
                <w:b/>
                <w:bCs/>
              </w:rPr>
            </w:pPr>
          </w:p>
          <w:p w14:paraId="23AD7C68" w14:textId="77777777" w:rsidR="006C5C90" w:rsidRDefault="006C5C90" w:rsidP="003B0370">
            <w:pPr>
              <w:rPr>
                <w:b/>
                <w:bCs/>
              </w:rPr>
            </w:pPr>
          </w:p>
          <w:p w14:paraId="448AE46A" w14:textId="77777777" w:rsidR="006C5C90" w:rsidRDefault="006C5C90" w:rsidP="003B0370">
            <w:pPr>
              <w:rPr>
                <w:b/>
                <w:bCs/>
              </w:rPr>
            </w:pPr>
          </w:p>
          <w:p w14:paraId="0487E448" w14:textId="77777777" w:rsidR="006C5C90" w:rsidRPr="006C5C90" w:rsidRDefault="006C5C90" w:rsidP="006C5C90">
            <w:pPr>
              <w:rPr>
                <w:b/>
                <w:bCs/>
                <w:sz w:val="24"/>
                <w:szCs w:val="28"/>
              </w:rPr>
            </w:pPr>
            <w:r w:rsidRPr="006C5C90">
              <w:rPr>
                <w:b/>
                <w:bCs/>
                <w:sz w:val="24"/>
                <w:szCs w:val="28"/>
                <w:highlight w:val="yellow"/>
              </w:rPr>
              <w:t>Comparación lado a lado</w:t>
            </w:r>
          </w:p>
          <w:p w14:paraId="2EEAA27B" w14:textId="514EF1F8" w:rsidR="006C5C90" w:rsidRDefault="003E51F7" w:rsidP="003B0370">
            <w:pPr>
              <w:rPr>
                <w:b/>
                <w:bCs/>
              </w:rPr>
            </w:pPr>
            <w:r w:rsidRPr="003E51F7">
              <w:rPr>
                <w:b/>
                <w:bCs/>
                <w:noProof/>
              </w:rPr>
              <w:drawing>
                <wp:inline distT="0" distB="0" distL="0" distR="0" wp14:anchorId="5CA58551" wp14:editId="6E338771">
                  <wp:extent cx="3619500" cy="1058391"/>
                  <wp:effectExtent l="38100" t="38100" r="38100" b="46990"/>
                  <wp:docPr id="145766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209" name=""/>
                          <pic:cNvPicPr/>
                        </pic:nvPicPr>
                        <pic:blipFill>
                          <a:blip r:embed="rId790"/>
                          <a:stretch>
                            <a:fillRect/>
                          </a:stretch>
                        </pic:blipFill>
                        <pic:spPr>
                          <a:xfrm>
                            <a:off x="0" y="0"/>
                            <a:ext cx="3633904" cy="1062603"/>
                          </a:xfrm>
                          <a:prstGeom prst="rect">
                            <a:avLst/>
                          </a:prstGeom>
                          <a:ln w="28575">
                            <a:solidFill>
                              <a:srgbClr val="EE0000"/>
                            </a:solidFill>
                          </a:ln>
                        </pic:spPr>
                      </pic:pic>
                    </a:graphicData>
                  </a:graphic>
                </wp:inline>
              </w:drawing>
            </w:r>
          </w:p>
          <w:p w14:paraId="1F78E31D" w14:textId="77777777" w:rsidR="003E51F7" w:rsidRDefault="003E51F7" w:rsidP="003B0370">
            <w:pPr>
              <w:rPr>
                <w:b/>
                <w:bCs/>
              </w:rPr>
            </w:pPr>
          </w:p>
          <w:p w14:paraId="6DB3598D" w14:textId="77777777" w:rsidR="003E51F7" w:rsidRPr="003E51F7" w:rsidRDefault="003E51F7" w:rsidP="003E51F7">
            <w:pPr>
              <w:rPr>
                <w:b/>
                <w:bCs/>
                <w:sz w:val="24"/>
                <w:szCs w:val="28"/>
              </w:rPr>
            </w:pPr>
            <w:r w:rsidRPr="003E51F7">
              <w:rPr>
                <w:b/>
                <w:bCs/>
                <w:sz w:val="24"/>
                <w:szCs w:val="28"/>
                <w:highlight w:val="yellow"/>
              </w:rPr>
              <w:t>Equivalente sin comprensión de listas (más fácil de leer)</w:t>
            </w:r>
          </w:p>
          <w:p w14:paraId="2A3E6E1C" w14:textId="77777777" w:rsidR="00FA60D1" w:rsidRPr="00FA60D1" w:rsidRDefault="00FA60D1" w:rsidP="00FA60D1">
            <w:r w:rsidRPr="00FA60D1">
              <w:t xml:space="preserve">Si la línea te resulta confusa, esto hace </w:t>
            </w:r>
            <w:r w:rsidRPr="00FA60D1">
              <w:rPr>
                <w:b/>
                <w:bCs/>
              </w:rPr>
              <w:t xml:space="preserve">exactamente lo </w:t>
            </w:r>
            <w:proofErr w:type="gramStart"/>
            <w:r w:rsidRPr="00FA60D1">
              <w:rPr>
                <w:b/>
                <w:bCs/>
              </w:rPr>
              <w:t>mismo</w:t>
            </w:r>
            <w:proofErr w:type="gramEnd"/>
            <w:r w:rsidRPr="00FA60D1">
              <w:t xml:space="preserve"> pero con un bucle normal:</w:t>
            </w:r>
          </w:p>
          <w:p w14:paraId="4C95E418" w14:textId="6936320A" w:rsidR="003E51F7" w:rsidRDefault="003368F3" w:rsidP="003B0370">
            <w:pPr>
              <w:rPr>
                <w:b/>
                <w:bCs/>
              </w:rPr>
            </w:pPr>
            <w:r w:rsidRPr="003368F3">
              <w:rPr>
                <w:b/>
                <w:bCs/>
                <w:noProof/>
              </w:rPr>
              <w:drawing>
                <wp:inline distT="0" distB="0" distL="0" distR="0" wp14:anchorId="5F2AA2B7" wp14:editId="0C65E063">
                  <wp:extent cx="3696862" cy="1604010"/>
                  <wp:effectExtent l="19050" t="19050" r="18415" b="15240"/>
                  <wp:docPr id="9193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5029" name=""/>
                          <pic:cNvPicPr/>
                        </pic:nvPicPr>
                        <pic:blipFill>
                          <a:blip r:embed="rId791"/>
                          <a:stretch>
                            <a:fillRect/>
                          </a:stretch>
                        </pic:blipFill>
                        <pic:spPr>
                          <a:xfrm>
                            <a:off x="0" y="0"/>
                            <a:ext cx="3706768" cy="1608308"/>
                          </a:xfrm>
                          <a:prstGeom prst="rect">
                            <a:avLst/>
                          </a:prstGeom>
                          <a:ln w="19050">
                            <a:solidFill>
                              <a:srgbClr val="EE0000"/>
                            </a:solidFill>
                          </a:ln>
                        </pic:spPr>
                      </pic:pic>
                    </a:graphicData>
                  </a:graphic>
                </wp:inline>
              </w:drawing>
            </w:r>
          </w:p>
          <w:p w14:paraId="3B4B3523" w14:textId="77777777" w:rsidR="003368F3" w:rsidRDefault="003368F3" w:rsidP="003B0370">
            <w:pPr>
              <w:rPr>
                <w:b/>
                <w:bCs/>
              </w:rPr>
            </w:pPr>
          </w:p>
          <w:p w14:paraId="3F9A80C1" w14:textId="77777777" w:rsidR="003368F3" w:rsidRPr="003368F3" w:rsidRDefault="003368F3" w:rsidP="003368F3">
            <w:pPr>
              <w:rPr>
                <w:b/>
                <w:bCs/>
                <w:sz w:val="24"/>
                <w:szCs w:val="28"/>
              </w:rPr>
            </w:pPr>
            <w:r w:rsidRPr="003368F3">
              <w:rPr>
                <w:b/>
                <w:bCs/>
                <w:sz w:val="24"/>
                <w:szCs w:val="28"/>
                <w:highlight w:val="yellow"/>
              </w:rPr>
              <w:t>¿Qué pasa si NO limpias el historial?</w:t>
            </w:r>
          </w:p>
          <w:p w14:paraId="3A110F7A" w14:textId="77777777" w:rsidR="001A0E14" w:rsidRPr="001A0E14" w:rsidRDefault="001A0E14" w:rsidP="001A0E14">
            <w:r w:rsidRPr="001A0E14">
              <w:t xml:space="preserve">Si le pasas a la API los mensajes con </w:t>
            </w:r>
            <w:proofErr w:type="spellStart"/>
            <w:r w:rsidRPr="001A0E14">
              <w:rPr>
                <w:b/>
                <w:bCs/>
              </w:rPr>
              <w:t>metadata</w:t>
            </w:r>
            <w:proofErr w:type="spellEnd"/>
            <w:r w:rsidRPr="001A0E14">
              <w:t xml:space="preserve">, </w:t>
            </w:r>
            <w:proofErr w:type="spellStart"/>
            <w:r w:rsidRPr="001A0E14">
              <w:rPr>
                <w:b/>
                <w:bCs/>
              </w:rPr>
              <w:t>options</w:t>
            </w:r>
            <w:proofErr w:type="spellEnd"/>
            <w:r w:rsidRPr="001A0E14">
              <w:t>, etc., normalmente obtendrás un error como:</w:t>
            </w:r>
          </w:p>
          <w:p w14:paraId="3CDA6C22" w14:textId="236166EA" w:rsidR="003368F3" w:rsidRDefault="001A0E14" w:rsidP="003B0370">
            <w:pPr>
              <w:rPr>
                <w:b/>
                <w:bCs/>
              </w:rPr>
            </w:pPr>
            <w:r w:rsidRPr="001A0E14">
              <w:rPr>
                <w:b/>
                <w:bCs/>
                <w:noProof/>
              </w:rPr>
              <w:drawing>
                <wp:inline distT="0" distB="0" distL="0" distR="0" wp14:anchorId="6AB5E597" wp14:editId="40AE9CC3">
                  <wp:extent cx="4122420" cy="961514"/>
                  <wp:effectExtent l="38100" t="38100" r="30480" b="29210"/>
                  <wp:docPr id="124595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59552" name=""/>
                          <pic:cNvPicPr/>
                        </pic:nvPicPr>
                        <pic:blipFill>
                          <a:blip r:embed="rId792"/>
                          <a:stretch>
                            <a:fillRect/>
                          </a:stretch>
                        </pic:blipFill>
                        <pic:spPr>
                          <a:xfrm>
                            <a:off x="0" y="0"/>
                            <a:ext cx="4131566" cy="963647"/>
                          </a:xfrm>
                          <a:prstGeom prst="rect">
                            <a:avLst/>
                          </a:prstGeom>
                          <a:ln w="38100">
                            <a:solidFill>
                              <a:srgbClr val="EE0000"/>
                            </a:solidFill>
                          </a:ln>
                        </pic:spPr>
                      </pic:pic>
                    </a:graphicData>
                  </a:graphic>
                </wp:inline>
              </w:drawing>
            </w:r>
          </w:p>
          <w:p w14:paraId="6DACA8DA" w14:textId="77777777" w:rsidR="001A0E14" w:rsidRDefault="001A0E14" w:rsidP="003B0370">
            <w:pPr>
              <w:rPr>
                <w:b/>
                <w:bCs/>
              </w:rPr>
            </w:pPr>
          </w:p>
          <w:p w14:paraId="2AAAF00C" w14:textId="1D8402FC" w:rsidR="001A0E14" w:rsidRDefault="00CA7E1D" w:rsidP="003B0370">
            <w:r>
              <w:t xml:space="preserve">La API es </w:t>
            </w:r>
            <w:r>
              <w:rPr>
                <w:b/>
                <w:bCs/>
              </w:rPr>
              <w:t xml:space="preserve">estricta: </w:t>
            </w:r>
            <w:r>
              <w:t xml:space="preserve">solo quiere </w:t>
            </w:r>
            <w:r>
              <w:rPr>
                <w:b/>
                <w:bCs/>
              </w:rPr>
              <w:t xml:space="preserve">role </w:t>
            </w:r>
            <w:r>
              <w:t xml:space="preserve">y </w:t>
            </w:r>
            <w:proofErr w:type="spellStart"/>
            <w:r>
              <w:rPr>
                <w:b/>
                <w:bCs/>
              </w:rPr>
              <w:t>content</w:t>
            </w:r>
            <w:proofErr w:type="spellEnd"/>
            <w:r>
              <w:rPr>
                <w:b/>
                <w:bCs/>
              </w:rPr>
              <w:t xml:space="preserve">. </w:t>
            </w:r>
            <w:r w:rsidRPr="00CA7E1D">
              <w:t xml:space="preserve">Nada </w:t>
            </w:r>
            <w:proofErr w:type="spellStart"/>
            <w:r w:rsidRPr="00CA7E1D">
              <w:t>mas</w:t>
            </w:r>
            <w:proofErr w:type="spellEnd"/>
            <w:r>
              <w:t>.</w:t>
            </w:r>
          </w:p>
          <w:p w14:paraId="1DE11A2D" w14:textId="77777777" w:rsidR="00CA7E1D" w:rsidRDefault="00CA7E1D" w:rsidP="003B0370"/>
          <w:p w14:paraId="255C0A1B" w14:textId="77777777" w:rsidR="00CA7E1D" w:rsidRPr="00CA7E1D" w:rsidRDefault="00CA7E1D" w:rsidP="00CA7E1D">
            <w:pPr>
              <w:rPr>
                <w:b/>
                <w:bCs/>
                <w:sz w:val="24"/>
                <w:szCs w:val="28"/>
              </w:rPr>
            </w:pPr>
            <w:r w:rsidRPr="00CA7E1D">
              <w:rPr>
                <w:b/>
                <w:bCs/>
                <w:sz w:val="24"/>
                <w:szCs w:val="28"/>
                <w:highlight w:val="yellow"/>
              </w:rPr>
              <w:t>Ejemplo completo en contexto</w:t>
            </w:r>
          </w:p>
          <w:p w14:paraId="630B43A1" w14:textId="6EBD9088" w:rsidR="00CA7E1D" w:rsidRDefault="0057022C" w:rsidP="003B0370">
            <w:r w:rsidRPr="0057022C">
              <w:rPr>
                <w:noProof/>
              </w:rPr>
              <w:drawing>
                <wp:inline distT="0" distB="0" distL="0" distR="0" wp14:anchorId="795E9AC1" wp14:editId="3A620F6F">
                  <wp:extent cx="3479800" cy="2477891"/>
                  <wp:effectExtent l="38100" t="38100" r="44450" b="36830"/>
                  <wp:docPr id="785428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8574" name=""/>
                          <pic:cNvPicPr/>
                        </pic:nvPicPr>
                        <pic:blipFill>
                          <a:blip r:embed="rId793"/>
                          <a:stretch>
                            <a:fillRect/>
                          </a:stretch>
                        </pic:blipFill>
                        <pic:spPr>
                          <a:xfrm>
                            <a:off x="0" y="0"/>
                            <a:ext cx="3485054" cy="2481632"/>
                          </a:xfrm>
                          <a:prstGeom prst="rect">
                            <a:avLst/>
                          </a:prstGeom>
                          <a:ln w="38100">
                            <a:solidFill>
                              <a:srgbClr val="EE0000"/>
                            </a:solidFill>
                          </a:ln>
                        </pic:spPr>
                      </pic:pic>
                    </a:graphicData>
                  </a:graphic>
                </wp:inline>
              </w:drawing>
            </w:r>
          </w:p>
          <w:p w14:paraId="4165D588" w14:textId="67F74C9D" w:rsidR="00BB10B8" w:rsidRDefault="001B2C41" w:rsidP="001B2C41">
            <w:pPr>
              <w:rPr>
                <w:b/>
                <w:bCs/>
              </w:rPr>
            </w:pPr>
            <w:r w:rsidRPr="001B2C41">
              <w:rPr>
                <w:b/>
                <w:bCs/>
              </w:rPr>
              <w:t>En resumen:</w:t>
            </w:r>
            <w:r w:rsidRPr="001B2C41">
              <w:t xml:space="preserve"> esa línea es un </w:t>
            </w:r>
            <w:r w:rsidRPr="001B2C41">
              <w:rPr>
                <w:b/>
                <w:bCs/>
              </w:rPr>
              <w:t>filtro de limpieza</w:t>
            </w:r>
            <w:r w:rsidRPr="001B2C41">
              <w:t xml:space="preserve"> que se asegura de que solo pasen a la API las claves que necesita. Es como quitarle las etiquetas y el envoltorio a un regalo antes de dárselo a alguien.</w:t>
            </w:r>
          </w:p>
        </w:tc>
      </w:tr>
    </w:tbl>
    <w:p w14:paraId="77E3F561" w14:textId="77777777" w:rsidR="00651BFF" w:rsidRDefault="00651BFF" w:rsidP="003B0370">
      <w:pPr>
        <w:rPr>
          <w:b/>
          <w:bCs/>
        </w:rPr>
      </w:pPr>
    </w:p>
    <w:p w14:paraId="3F968DBC" w14:textId="77777777" w:rsidR="00651BFF" w:rsidRDefault="00651BFF" w:rsidP="003B0370">
      <w:pPr>
        <w:rPr>
          <w:b/>
          <w:bCs/>
        </w:rPr>
      </w:pPr>
    </w:p>
    <w:p w14:paraId="55397E40" w14:textId="77777777" w:rsidR="00651BFF" w:rsidRPr="003B0370" w:rsidRDefault="00651BFF" w:rsidP="003B0370"/>
    <w:p w14:paraId="473344FD" w14:textId="0AD9C1C9" w:rsidR="003B0370" w:rsidRDefault="003B0370" w:rsidP="0067291D">
      <w:pPr>
        <w:rPr>
          <w:b/>
          <w:bCs/>
        </w:rPr>
      </w:pPr>
      <w:r w:rsidRPr="00B01843">
        <w:t xml:space="preserve">Esto es una </w:t>
      </w:r>
      <w:proofErr w:type="spellStart"/>
      <w:r w:rsidR="00047161" w:rsidRPr="00B01843">
        <w:rPr>
          <w:b/>
          <w:bCs/>
        </w:rPr>
        <w:t>list</w:t>
      </w:r>
      <w:proofErr w:type="spellEnd"/>
      <w:r w:rsidR="00047161" w:rsidRPr="00B01843">
        <w:rPr>
          <w:b/>
          <w:bCs/>
        </w:rPr>
        <w:t xml:space="preserve"> </w:t>
      </w:r>
      <w:proofErr w:type="spellStart"/>
      <w:r w:rsidR="00047161" w:rsidRPr="00B01843">
        <w:rPr>
          <w:b/>
          <w:bCs/>
        </w:rPr>
        <w:t>comprehensio</w:t>
      </w:r>
      <w:r w:rsidR="00B01843">
        <w:rPr>
          <w:b/>
          <w:bCs/>
        </w:rPr>
        <w:t>n</w:t>
      </w:r>
      <w:proofErr w:type="spellEnd"/>
      <w:r w:rsidR="00B01843">
        <w:rPr>
          <w:b/>
          <w:bCs/>
        </w:rPr>
        <w:t xml:space="preserve"> </w:t>
      </w:r>
      <w:r w:rsidR="00B01843">
        <w:t xml:space="preserve">recorre cada diccionario </w:t>
      </w:r>
      <w:r w:rsidR="00B01843">
        <w:rPr>
          <w:b/>
          <w:bCs/>
        </w:rPr>
        <w:t xml:space="preserve">h </w:t>
      </w:r>
      <w:r w:rsidR="00B01843">
        <w:t xml:space="preserve">del </w:t>
      </w:r>
      <w:proofErr w:type="spellStart"/>
      <w:r w:rsidR="00B01843">
        <w:rPr>
          <w:b/>
          <w:bCs/>
        </w:rPr>
        <w:t>history</w:t>
      </w:r>
      <w:proofErr w:type="spellEnd"/>
      <w:r w:rsidR="00B01843">
        <w:rPr>
          <w:b/>
          <w:bCs/>
        </w:rPr>
        <w:t xml:space="preserve"> </w:t>
      </w:r>
      <w:r w:rsidR="00B01843">
        <w:t xml:space="preserve">original y crea uno nuevo, quedándose solo con </w:t>
      </w:r>
      <w:r w:rsidR="00B01843">
        <w:rPr>
          <w:b/>
          <w:bCs/>
        </w:rPr>
        <w:t xml:space="preserve">role </w:t>
      </w:r>
      <w:r w:rsidR="00B01843">
        <w:t xml:space="preserve">y </w:t>
      </w:r>
      <w:proofErr w:type="spellStart"/>
      <w:r w:rsidR="00B01843">
        <w:rPr>
          <w:b/>
          <w:bCs/>
        </w:rPr>
        <w:t>content</w:t>
      </w:r>
      <w:proofErr w:type="spellEnd"/>
      <w:r w:rsidR="00B01843">
        <w:rPr>
          <w:b/>
          <w:bCs/>
        </w:rPr>
        <w:t xml:space="preserve">, </w:t>
      </w:r>
      <w:r w:rsidR="00B01843">
        <w:t xml:space="preserve">descartando </w:t>
      </w:r>
      <w:proofErr w:type="spellStart"/>
      <w:r w:rsidR="00B01843">
        <w:rPr>
          <w:b/>
          <w:bCs/>
        </w:rPr>
        <w:t>metadata</w:t>
      </w:r>
      <w:proofErr w:type="spellEnd"/>
      <w:r w:rsidR="00B01843">
        <w:rPr>
          <w:b/>
          <w:bCs/>
        </w:rPr>
        <w:t xml:space="preserve"> </w:t>
      </w:r>
      <w:r w:rsidR="00B01843">
        <w:t xml:space="preserve">y </w:t>
      </w:r>
      <w:proofErr w:type="spellStart"/>
      <w:r w:rsidR="00B01843">
        <w:rPr>
          <w:b/>
          <w:bCs/>
        </w:rPr>
        <w:t>options</w:t>
      </w:r>
      <w:proofErr w:type="spellEnd"/>
      <w:r w:rsidR="00B01843">
        <w:rPr>
          <w:b/>
          <w:bCs/>
        </w:rPr>
        <w:t>.</w:t>
      </w:r>
    </w:p>
    <w:p w14:paraId="1F1E4C7B" w14:textId="582E3F0B" w:rsidR="00B01843" w:rsidRDefault="002F3C1E" w:rsidP="0067291D">
      <w:proofErr w:type="spellStart"/>
      <w:r>
        <w:rPr>
          <w:b/>
          <w:bCs/>
        </w:rPr>
        <w:t>Por que</w:t>
      </w:r>
      <w:proofErr w:type="spellEnd"/>
      <w:r>
        <w:rPr>
          <w:b/>
          <w:bCs/>
        </w:rPr>
        <w:t xml:space="preserve"> hace falta limpiar esto: </w:t>
      </w:r>
      <w:r>
        <w:t xml:space="preserve">La API de </w:t>
      </w:r>
      <w:proofErr w:type="spellStart"/>
      <w:r>
        <w:t>OpenAI</w:t>
      </w:r>
      <w:proofErr w:type="spellEnd"/>
      <w:r>
        <w:t xml:space="preserve"> (y la de Gemini, que la imita) es estricta sobre que claves acepta en cada mensaje. Si le mandas </w:t>
      </w:r>
      <w:proofErr w:type="spellStart"/>
      <w:r>
        <w:rPr>
          <w:b/>
          <w:bCs/>
        </w:rPr>
        <w:t>metadata</w:t>
      </w:r>
      <w:proofErr w:type="spellEnd"/>
      <w:r>
        <w:rPr>
          <w:b/>
          <w:bCs/>
        </w:rPr>
        <w:t xml:space="preserve"> </w:t>
      </w:r>
      <w:r>
        <w:t xml:space="preserve">y </w:t>
      </w:r>
      <w:proofErr w:type="spellStart"/>
      <w:r>
        <w:rPr>
          <w:b/>
          <w:bCs/>
        </w:rPr>
        <w:t>options</w:t>
      </w:r>
      <w:proofErr w:type="spellEnd"/>
      <w:r>
        <w:rPr>
          <w:b/>
          <w:bCs/>
        </w:rPr>
        <w:t xml:space="preserve"> </w:t>
      </w:r>
      <w:r>
        <w:t xml:space="preserve">extra, </w:t>
      </w:r>
      <w:proofErr w:type="spellStart"/>
      <w:r w:rsidR="00CB717A">
        <w:t>problamente</w:t>
      </w:r>
      <w:proofErr w:type="spellEnd"/>
      <w:r w:rsidR="00CB717A">
        <w:t xml:space="preserve"> falle o los ignore de forma impredecible. Esta línea asegura que cada mensaje del historial solo tenga exactamente las dos claves que la API espera.</w:t>
      </w:r>
    </w:p>
    <w:p w14:paraId="76F28ADC" w14:textId="79B179C0" w:rsidR="00CB717A" w:rsidRPr="003221C5" w:rsidRDefault="003221C5" w:rsidP="0067291D">
      <w:pPr>
        <w:rPr>
          <w:b/>
          <w:bCs/>
        </w:rPr>
      </w:pPr>
      <w:proofErr w:type="spellStart"/>
      <w:r w:rsidRPr="00296DCA">
        <w:rPr>
          <w:b/>
          <w:bCs/>
          <w:highlight w:val="yellow"/>
        </w:rPr>
        <w:t>Messages</w:t>
      </w:r>
      <w:proofErr w:type="spellEnd"/>
      <w:r w:rsidRPr="00296DCA">
        <w:rPr>
          <w:b/>
          <w:bCs/>
          <w:highlight w:val="yellow"/>
        </w:rPr>
        <w:t xml:space="preserve"> = [{“rule”</w:t>
      </w:r>
      <w:proofErr w:type="gramStart"/>
      <w:r w:rsidRPr="00296DCA">
        <w:rPr>
          <w:b/>
          <w:bCs/>
          <w:highlight w:val="yellow"/>
        </w:rPr>
        <w:t>:”</w:t>
      </w:r>
      <w:proofErr w:type="spellStart"/>
      <w:r w:rsidRPr="00296DCA">
        <w:rPr>
          <w:b/>
          <w:bCs/>
          <w:highlight w:val="yellow"/>
        </w:rPr>
        <w:t>system</w:t>
      </w:r>
      <w:proofErr w:type="spellEnd"/>
      <w:proofErr w:type="gramEnd"/>
      <w:r w:rsidRPr="00296DCA">
        <w:rPr>
          <w:b/>
          <w:bCs/>
          <w:highlight w:val="yellow"/>
        </w:rPr>
        <w:t>”, “</w:t>
      </w:r>
      <w:proofErr w:type="spellStart"/>
      <w:r w:rsidRPr="00296DCA">
        <w:rPr>
          <w:b/>
          <w:bCs/>
          <w:highlight w:val="yellow"/>
        </w:rPr>
        <w:t>content</w:t>
      </w:r>
      <w:proofErr w:type="spellEnd"/>
      <w:r w:rsidRPr="00296DCA">
        <w:rPr>
          <w:b/>
          <w:bCs/>
          <w:highlight w:val="yellow"/>
        </w:rPr>
        <w:t xml:space="preserve">”: </w:t>
      </w:r>
      <w:proofErr w:type="spellStart"/>
      <w:r w:rsidR="0023057F" w:rsidRPr="00296DCA">
        <w:rPr>
          <w:b/>
          <w:bCs/>
          <w:highlight w:val="yellow"/>
        </w:rPr>
        <w:t>system_message</w:t>
      </w:r>
      <w:proofErr w:type="spellEnd"/>
      <w:r w:rsidR="0023057F" w:rsidRPr="00296DCA">
        <w:rPr>
          <w:b/>
          <w:bCs/>
          <w:highlight w:val="yellow"/>
        </w:rPr>
        <w:t xml:space="preserve">}] + </w:t>
      </w:r>
      <w:proofErr w:type="spellStart"/>
      <w:r w:rsidR="0023057F" w:rsidRPr="00296DCA">
        <w:rPr>
          <w:b/>
          <w:bCs/>
          <w:highlight w:val="yellow"/>
        </w:rPr>
        <w:t>history</w:t>
      </w:r>
      <w:proofErr w:type="spellEnd"/>
      <w:r w:rsidR="0023057F" w:rsidRPr="00296DCA">
        <w:rPr>
          <w:b/>
          <w:bCs/>
          <w:highlight w:val="yellow"/>
        </w:rPr>
        <w:t xml:space="preserve"> + [{“role”:”</w:t>
      </w:r>
      <w:proofErr w:type="spellStart"/>
      <w:r w:rsidR="0023057F" w:rsidRPr="00296DCA">
        <w:rPr>
          <w:b/>
          <w:bCs/>
          <w:highlight w:val="yellow"/>
        </w:rPr>
        <w:t>user</w:t>
      </w:r>
      <w:proofErr w:type="spellEnd"/>
      <w:r w:rsidR="0023057F" w:rsidRPr="00296DCA">
        <w:rPr>
          <w:b/>
          <w:bCs/>
          <w:highlight w:val="yellow"/>
        </w:rPr>
        <w:t>”</w:t>
      </w:r>
      <w:proofErr w:type="gramStart"/>
      <w:r w:rsidR="0023057F" w:rsidRPr="00296DCA">
        <w:rPr>
          <w:b/>
          <w:bCs/>
          <w:highlight w:val="yellow"/>
        </w:rPr>
        <w:t>,”</w:t>
      </w:r>
      <w:proofErr w:type="spellStart"/>
      <w:r w:rsidR="0023057F" w:rsidRPr="00296DCA">
        <w:rPr>
          <w:b/>
          <w:bCs/>
          <w:highlight w:val="yellow"/>
        </w:rPr>
        <w:t>content</w:t>
      </w:r>
      <w:proofErr w:type="spellEnd"/>
      <w:r w:rsidR="0023057F" w:rsidRPr="00296DCA">
        <w:rPr>
          <w:b/>
          <w:bCs/>
          <w:highlight w:val="yellow"/>
        </w:rPr>
        <w:t>”:</w:t>
      </w:r>
      <w:proofErr w:type="spellStart"/>
      <w:r w:rsidR="0023057F" w:rsidRPr="00296DCA">
        <w:rPr>
          <w:b/>
          <w:bCs/>
          <w:highlight w:val="yellow"/>
        </w:rPr>
        <w:t>message</w:t>
      </w:r>
      <w:proofErr w:type="spellEnd"/>
      <w:proofErr w:type="gramEnd"/>
      <w:r w:rsidR="0023057F" w:rsidRPr="00296DCA">
        <w:rPr>
          <w:b/>
          <w:bCs/>
          <w:highlight w:val="yellow"/>
        </w:rPr>
        <w:t>}]</w:t>
      </w:r>
    </w:p>
    <w:p w14:paraId="4192D971" w14:textId="77777777" w:rsidR="008E0DCB" w:rsidRPr="008E0DCB" w:rsidRDefault="008E0DCB" w:rsidP="008E0DCB">
      <w:r w:rsidRPr="008E0DCB">
        <w:t xml:space="preserve">Esto es </w:t>
      </w:r>
      <w:r w:rsidRPr="008E0DCB">
        <w:rPr>
          <w:b/>
          <w:bCs/>
        </w:rPr>
        <w:t>concatenación de listas</w:t>
      </w:r>
      <w:r w:rsidRPr="008E0DCB">
        <w:t xml:space="preserve"> con +:</w:t>
      </w:r>
    </w:p>
    <w:tbl>
      <w:tblPr>
        <w:tblStyle w:val="Tablaconcuadrcula4-nfasis4"/>
        <w:tblW w:w="0" w:type="auto"/>
        <w:tblLook w:val="04A0" w:firstRow="1" w:lastRow="0" w:firstColumn="1" w:lastColumn="0" w:noHBand="0" w:noVBand="1"/>
      </w:tblPr>
      <w:tblGrid>
        <w:gridCol w:w="5395"/>
        <w:gridCol w:w="5395"/>
      </w:tblGrid>
      <w:tr w:rsidR="008E0DCB" w14:paraId="57C571E0" w14:textId="77777777" w:rsidTr="008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A2C32B" w14:textId="01836B6A" w:rsidR="008E0DCB" w:rsidRPr="008E0DCB" w:rsidRDefault="008E0DCB" w:rsidP="0067291D">
            <w:pPr>
              <w:rPr>
                <w:b w:val="0"/>
                <w:bCs w:val="0"/>
              </w:rPr>
            </w:pPr>
            <w:r w:rsidRPr="008E0DCB">
              <w:rPr>
                <w:b w:val="0"/>
                <w:bCs w:val="0"/>
              </w:rPr>
              <w:t>Parte</w:t>
            </w:r>
          </w:p>
        </w:tc>
        <w:tc>
          <w:tcPr>
            <w:tcW w:w="5395" w:type="dxa"/>
          </w:tcPr>
          <w:p w14:paraId="4926277B" w14:textId="7473F240" w:rsidR="008E0DCB" w:rsidRPr="008E0DCB" w:rsidRDefault="008E0DCB" w:rsidP="0067291D">
            <w:pPr>
              <w:cnfStyle w:val="100000000000" w:firstRow="1" w:lastRow="0" w:firstColumn="0" w:lastColumn="0" w:oddVBand="0" w:evenVBand="0" w:oddHBand="0" w:evenHBand="0" w:firstRowFirstColumn="0" w:firstRowLastColumn="0" w:lastRowFirstColumn="0" w:lastRowLastColumn="0"/>
              <w:rPr>
                <w:b w:val="0"/>
                <w:bCs w:val="0"/>
              </w:rPr>
            </w:pPr>
            <w:r w:rsidRPr="008E0DCB">
              <w:rPr>
                <w:b w:val="0"/>
                <w:bCs w:val="0"/>
              </w:rPr>
              <w:t>Que aporta</w:t>
            </w:r>
          </w:p>
        </w:tc>
      </w:tr>
      <w:tr w:rsidR="008E0DCB" w14:paraId="062C48C3"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AE7032" w14:textId="3B0DC6E3" w:rsidR="008E0DCB" w:rsidRPr="005C386F" w:rsidRDefault="008E0DCB" w:rsidP="0067291D">
            <w:r w:rsidRPr="005C386F">
              <w:t>[{"role": "</w:t>
            </w:r>
            <w:proofErr w:type="spellStart"/>
            <w:r w:rsidRPr="005C386F">
              <w:t>system</w:t>
            </w:r>
            <w:proofErr w:type="spellEnd"/>
            <w:r w:rsidRPr="005C386F">
              <w:t>", ...}]</w:t>
            </w:r>
          </w:p>
        </w:tc>
        <w:tc>
          <w:tcPr>
            <w:tcW w:w="5395" w:type="dxa"/>
          </w:tcPr>
          <w:p w14:paraId="5B13157D" w14:textId="1C8D0C1E" w:rsidR="008E0DCB"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 xml:space="preserve">Una lista con 1 elemento: el </w:t>
            </w:r>
            <w:proofErr w:type="spellStart"/>
            <w:r w:rsidRPr="005C386F">
              <w:t>system</w:t>
            </w:r>
            <w:proofErr w:type="spellEnd"/>
            <w:r w:rsidRPr="005C386F">
              <w:t xml:space="preserve"> </w:t>
            </w:r>
            <w:proofErr w:type="spellStart"/>
            <w:r w:rsidRPr="005C386F">
              <w:t>prompt</w:t>
            </w:r>
            <w:proofErr w:type="spellEnd"/>
          </w:p>
        </w:tc>
      </w:tr>
      <w:tr w:rsidR="008E0DCB" w14:paraId="64CDACEE" w14:textId="77777777" w:rsidTr="008E0DCB">
        <w:tc>
          <w:tcPr>
            <w:cnfStyle w:val="001000000000" w:firstRow="0" w:lastRow="0" w:firstColumn="1" w:lastColumn="0" w:oddVBand="0" w:evenVBand="0" w:oddHBand="0" w:evenHBand="0" w:firstRowFirstColumn="0" w:firstRowLastColumn="0" w:lastRowFirstColumn="0" w:lastRowLastColumn="0"/>
            <w:tcW w:w="5395" w:type="dxa"/>
          </w:tcPr>
          <w:p w14:paraId="6BF006FA" w14:textId="54E43477" w:rsidR="008E0DCB" w:rsidRPr="005C386F" w:rsidRDefault="001C0005" w:rsidP="0067291D">
            <w:proofErr w:type="spellStart"/>
            <w:r w:rsidRPr="005C386F">
              <w:t>History</w:t>
            </w:r>
            <w:proofErr w:type="spellEnd"/>
          </w:p>
        </w:tc>
        <w:tc>
          <w:tcPr>
            <w:tcW w:w="5395" w:type="dxa"/>
          </w:tcPr>
          <w:p w14:paraId="7248901D" w14:textId="466C281E" w:rsidR="008E0DCB" w:rsidRPr="005C386F" w:rsidRDefault="001C0005" w:rsidP="0067291D">
            <w:pPr>
              <w:cnfStyle w:val="000000000000" w:firstRow="0" w:lastRow="0" w:firstColumn="0" w:lastColumn="0" w:oddVBand="0" w:evenVBand="0" w:oddHBand="0" w:evenHBand="0" w:firstRowFirstColumn="0" w:firstRowLastColumn="0" w:lastRowFirstColumn="0" w:lastRowLastColumn="0"/>
            </w:pPr>
            <w:r w:rsidRPr="005C386F">
              <w:t>La lista ya limpia, con todo lo anterior</w:t>
            </w:r>
          </w:p>
        </w:tc>
      </w:tr>
      <w:tr w:rsidR="001C0005" w14:paraId="5E412488"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30CAC1" w14:textId="32FCA6D4" w:rsidR="001C0005" w:rsidRPr="005C386F" w:rsidRDefault="001C0005" w:rsidP="0067291D">
            <w:r w:rsidRPr="005C386F">
              <w:t>[{"role": "</w:t>
            </w:r>
            <w:proofErr w:type="spellStart"/>
            <w:r w:rsidRPr="005C386F">
              <w:t>user</w:t>
            </w:r>
            <w:proofErr w:type="spellEnd"/>
            <w:r w:rsidRPr="005C386F">
              <w:t>", "</w:t>
            </w:r>
            <w:proofErr w:type="spellStart"/>
            <w:r w:rsidRPr="005C386F">
              <w:t>content</w:t>
            </w:r>
            <w:proofErr w:type="spellEnd"/>
            <w:r w:rsidRPr="005C386F">
              <w:t xml:space="preserve">": </w:t>
            </w:r>
            <w:proofErr w:type="spellStart"/>
            <w:r w:rsidRPr="005C386F">
              <w:t>message</w:t>
            </w:r>
            <w:proofErr w:type="spellEnd"/>
            <w:r w:rsidRPr="005C386F">
              <w:t>}]</w:t>
            </w:r>
          </w:p>
        </w:tc>
        <w:tc>
          <w:tcPr>
            <w:tcW w:w="5395" w:type="dxa"/>
          </w:tcPr>
          <w:p w14:paraId="43DF07F5" w14:textId="3AC8C08D" w:rsidR="001C0005"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mensaje nuevo del usuario</w:t>
            </w:r>
          </w:p>
        </w:tc>
      </w:tr>
    </w:tbl>
    <w:p w14:paraId="116AB8BD" w14:textId="77777777" w:rsidR="005C386F" w:rsidRDefault="005C386F" w:rsidP="005C386F">
      <w:pPr>
        <w:pStyle w:val="Sinespaciado"/>
        <w:rPr>
          <w:lang w:eastAsia="es-CL"/>
        </w:rPr>
      </w:pPr>
    </w:p>
    <w:p w14:paraId="384AD022" w14:textId="44B93D1F" w:rsidR="005C386F" w:rsidRDefault="005C386F" w:rsidP="005C386F">
      <w:pPr>
        <w:pStyle w:val="Sinespaciado"/>
        <w:rPr>
          <w:lang w:eastAsia="es-CL"/>
        </w:rPr>
      </w:pPr>
      <w:r w:rsidRPr="005C386F">
        <w:rPr>
          <w:lang w:eastAsia="es-CL"/>
        </w:rPr>
        <w:t xml:space="preserve">El resultado es una sola lista larga: </w:t>
      </w:r>
      <w:proofErr w:type="spellStart"/>
      <w:r w:rsidRPr="005C386F">
        <w:rPr>
          <w:lang w:eastAsia="es-CL"/>
        </w:rPr>
        <w:t>system</w:t>
      </w:r>
      <w:proofErr w:type="spellEnd"/>
      <w:r w:rsidRPr="005C386F">
        <w:rPr>
          <w:lang w:eastAsia="es-CL"/>
        </w:rPr>
        <w:t xml:space="preserve"> + todo el historial + el mensaje actual. Exactamente la estructura </w:t>
      </w:r>
      <w:proofErr w:type="spellStart"/>
      <w:r w:rsidRPr="005C386F">
        <w:rPr>
          <w:b/>
          <w:bCs/>
          <w:lang w:eastAsia="es-CL"/>
        </w:rPr>
        <w:t>messages</w:t>
      </w:r>
      <w:proofErr w:type="spellEnd"/>
      <w:r w:rsidRPr="005C386F">
        <w:rPr>
          <w:lang w:eastAsia="es-CL"/>
        </w:rPr>
        <w:t xml:space="preserve"> que ya conoces de toda la semana 1 y 2.</w:t>
      </w:r>
    </w:p>
    <w:p w14:paraId="4F238F04" w14:textId="77777777" w:rsidR="005C386F" w:rsidRDefault="005C386F" w:rsidP="005C386F">
      <w:pPr>
        <w:pStyle w:val="Sinespaciado"/>
        <w:rPr>
          <w:lang w:eastAsia="es-CL"/>
        </w:rPr>
      </w:pPr>
    </w:p>
    <w:p w14:paraId="01C4C5D8" w14:textId="5BC59AB9" w:rsidR="005C386F" w:rsidRDefault="005C386F" w:rsidP="005C386F">
      <w:pPr>
        <w:pStyle w:val="Sinespaciado"/>
        <w:rPr>
          <w:lang w:eastAsia="es-CL"/>
        </w:rPr>
      </w:pPr>
      <w:r>
        <w:rPr>
          <w:b/>
          <w:bCs/>
          <w:lang w:eastAsia="es-CL"/>
        </w:rPr>
        <w:t xml:space="preserve">El resto: </w:t>
      </w:r>
      <w:r>
        <w:rPr>
          <w:lang w:eastAsia="es-CL"/>
        </w:rPr>
        <w:t xml:space="preserve">llamada normal a </w:t>
      </w:r>
      <w:proofErr w:type="spellStart"/>
      <w:proofErr w:type="gramStart"/>
      <w:r>
        <w:rPr>
          <w:b/>
          <w:bCs/>
          <w:lang w:eastAsia="es-CL"/>
        </w:rPr>
        <w:t>chat.completions</w:t>
      </w:r>
      <w:proofErr w:type="gramEnd"/>
      <w:r>
        <w:rPr>
          <w:b/>
          <w:bCs/>
          <w:lang w:eastAsia="es-CL"/>
        </w:rPr>
        <w:t>.</w:t>
      </w:r>
      <w:proofErr w:type="gramStart"/>
      <w:r>
        <w:rPr>
          <w:b/>
          <w:bCs/>
          <w:lang w:eastAsia="es-CL"/>
        </w:rPr>
        <w:t>create</w:t>
      </w:r>
      <w:proofErr w:type="spellEnd"/>
      <w:r>
        <w:rPr>
          <w:b/>
          <w:bCs/>
          <w:lang w:eastAsia="es-CL"/>
        </w:rPr>
        <w:t>(</w:t>
      </w:r>
      <w:proofErr w:type="gramEnd"/>
      <w:r>
        <w:rPr>
          <w:b/>
          <w:bCs/>
          <w:lang w:eastAsia="es-CL"/>
        </w:rPr>
        <w:t xml:space="preserve">…), </w:t>
      </w:r>
      <w:r>
        <w:rPr>
          <w:lang w:eastAsia="es-CL"/>
        </w:rPr>
        <w:t>devuelve el texto de la respuesta.</w:t>
      </w:r>
    </w:p>
    <w:p w14:paraId="58F6C6AE" w14:textId="6BA205AC" w:rsidR="005C386F" w:rsidRDefault="0085127D" w:rsidP="005C386F">
      <w:pPr>
        <w:pStyle w:val="Sinespaciado"/>
        <w:rPr>
          <w:lang w:eastAsia="es-CL"/>
        </w:rPr>
      </w:pPr>
      <w:r w:rsidRPr="0085127D">
        <w:rPr>
          <w:noProof/>
          <w:lang w:eastAsia="es-CL"/>
        </w:rPr>
        <w:drawing>
          <wp:inline distT="0" distB="0" distL="0" distR="0" wp14:anchorId="41C07A64" wp14:editId="64639F05">
            <wp:extent cx="4347210" cy="1900277"/>
            <wp:effectExtent l="19050" t="19050" r="15240" b="24130"/>
            <wp:docPr id="26459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3398" name=""/>
                    <pic:cNvPicPr/>
                  </pic:nvPicPr>
                  <pic:blipFill>
                    <a:blip r:embed="rId794"/>
                    <a:stretch>
                      <a:fillRect/>
                    </a:stretch>
                  </pic:blipFill>
                  <pic:spPr>
                    <a:xfrm>
                      <a:off x="0" y="0"/>
                      <a:ext cx="4355074" cy="1903715"/>
                    </a:xfrm>
                    <a:prstGeom prst="rect">
                      <a:avLst/>
                    </a:prstGeom>
                    <a:ln w="19050">
                      <a:solidFill>
                        <a:srgbClr val="EE0000"/>
                      </a:solidFill>
                    </a:ln>
                  </pic:spPr>
                </pic:pic>
              </a:graphicData>
            </a:graphic>
          </wp:inline>
        </w:drawing>
      </w:r>
    </w:p>
    <w:p w14:paraId="46E106CD" w14:textId="77777777" w:rsidR="00450F32" w:rsidRDefault="00450F32" w:rsidP="005C386F">
      <w:pPr>
        <w:pStyle w:val="Sinespaciado"/>
        <w:rPr>
          <w:lang w:eastAsia="es-CL"/>
        </w:rPr>
      </w:pPr>
    </w:p>
    <w:p w14:paraId="35F9349D" w14:textId="65C1E5B7" w:rsidR="00450F32" w:rsidRDefault="00450F32" w:rsidP="005C386F">
      <w:pPr>
        <w:pStyle w:val="Sinespaciado"/>
        <w:rPr>
          <w:b/>
          <w:bCs/>
          <w:lang w:eastAsia="es-CL"/>
        </w:rPr>
      </w:pPr>
      <w:r>
        <w:rPr>
          <w:b/>
          <w:bCs/>
          <w:lang w:eastAsia="es-CL"/>
        </w:rPr>
        <w:t>Salida:</w:t>
      </w:r>
    </w:p>
    <w:p w14:paraId="599D3443" w14:textId="67171665" w:rsidR="00450F32" w:rsidRPr="00450F32" w:rsidRDefault="00450F32" w:rsidP="005C386F">
      <w:pPr>
        <w:pStyle w:val="Sinespaciado"/>
        <w:rPr>
          <w:b/>
          <w:bCs/>
          <w:lang w:eastAsia="es-CL"/>
        </w:rPr>
      </w:pPr>
      <w:r w:rsidRPr="00450F32">
        <w:rPr>
          <w:b/>
          <w:bCs/>
          <w:noProof/>
          <w:lang w:eastAsia="es-CL"/>
        </w:rPr>
        <w:drawing>
          <wp:inline distT="0" distB="0" distL="0" distR="0" wp14:anchorId="7BC2FF19" wp14:editId="5F7FF63C">
            <wp:extent cx="4046220" cy="2581713"/>
            <wp:effectExtent l="38100" t="38100" r="30480" b="47625"/>
            <wp:docPr id="5450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9397" name=""/>
                    <pic:cNvPicPr/>
                  </pic:nvPicPr>
                  <pic:blipFill>
                    <a:blip r:embed="rId795"/>
                    <a:stretch>
                      <a:fillRect/>
                    </a:stretch>
                  </pic:blipFill>
                  <pic:spPr>
                    <a:xfrm>
                      <a:off x="0" y="0"/>
                      <a:ext cx="4051448" cy="2585049"/>
                    </a:xfrm>
                    <a:prstGeom prst="rect">
                      <a:avLst/>
                    </a:prstGeom>
                    <a:ln w="38100">
                      <a:solidFill>
                        <a:srgbClr val="EE0000"/>
                      </a:solidFill>
                    </a:ln>
                  </pic:spPr>
                </pic:pic>
              </a:graphicData>
            </a:graphic>
          </wp:inline>
        </w:drawing>
      </w:r>
    </w:p>
    <w:p w14:paraId="0690B27B" w14:textId="04169BC9" w:rsidR="006065E8" w:rsidRDefault="006065E8" w:rsidP="006065E8">
      <w:pPr>
        <w:pStyle w:val="Ttulo3"/>
        <w:rPr>
          <w:b/>
          <w:bCs/>
          <w:sz w:val="24"/>
          <w:szCs w:val="24"/>
          <w:highlight w:val="yellow"/>
        </w:rPr>
      </w:pPr>
      <w:r w:rsidRPr="005A35CB">
        <w:rPr>
          <w:b/>
          <w:bCs/>
          <w:sz w:val="24"/>
          <w:szCs w:val="24"/>
          <w:highlight w:val="yellow"/>
        </w:rPr>
        <w:lastRenderedPageBreak/>
        <w:t>2.9.</w:t>
      </w:r>
      <w:r w:rsidR="001420C6">
        <w:rPr>
          <w:b/>
          <w:bCs/>
          <w:sz w:val="24"/>
          <w:szCs w:val="24"/>
          <w:highlight w:val="yellow"/>
        </w:rPr>
        <w:t>5 Agregando streaming al chat</w:t>
      </w:r>
    </w:p>
    <w:p w14:paraId="612849E0" w14:textId="6E2CCD95" w:rsidR="001420C6" w:rsidRDefault="00AE576E" w:rsidP="001420C6">
      <w:pPr>
        <w:rPr>
          <w:highlight w:val="yellow"/>
        </w:rPr>
      </w:pPr>
      <w:r w:rsidRPr="00AE576E">
        <w:rPr>
          <w:noProof/>
        </w:rPr>
        <w:drawing>
          <wp:inline distT="0" distB="0" distL="0" distR="0" wp14:anchorId="47D7CC48" wp14:editId="7D116F23">
            <wp:extent cx="5570220" cy="2079117"/>
            <wp:effectExtent l="38100" t="38100" r="30480" b="35560"/>
            <wp:docPr id="137787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72565" name=""/>
                    <pic:cNvPicPr/>
                  </pic:nvPicPr>
                  <pic:blipFill>
                    <a:blip r:embed="rId796"/>
                    <a:stretch>
                      <a:fillRect/>
                    </a:stretch>
                  </pic:blipFill>
                  <pic:spPr>
                    <a:xfrm>
                      <a:off x="0" y="0"/>
                      <a:ext cx="5573499" cy="2080341"/>
                    </a:xfrm>
                    <a:prstGeom prst="rect">
                      <a:avLst/>
                    </a:prstGeom>
                    <a:ln w="28575">
                      <a:solidFill>
                        <a:srgbClr val="EE0000"/>
                      </a:solidFill>
                    </a:ln>
                  </pic:spPr>
                </pic:pic>
              </a:graphicData>
            </a:graphic>
          </wp:inline>
        </w:drawing>
      </w:r>
    </w:p>
    <w:p w14:paraId="145E17D5" w14:textId="77777777" w:rsidR="00AE576E" w:rsidRPr="00AE576E" w:rsidRDefault="00AE576E" w:rsidP="00AE576E">
      <w:r w:rsidRPr="00AE576E">
        <w:t xml:space="preserve">Mismo patrón de </w:t>
      </w:r>
      <w:proofErr w:type="spellStart"/>
      <w:r w:rsidRPr="00AE576E">
        <w:rPr>
          <w:b/>
          <w:bCs/>
        </w:rPr>
        <w:t>yield</w:t>
      </w:r>
      <w:proofErr w:type="spellEnd"/>
      <w:r w:rsidRPr="00AE576E">
        <w:t xml:space="preserve"> que ya conoces de </w:t>
      </w:r>
      <w:proofErr w:type="spellStart"/>
      <w:r w:rsidRPr="00AE576E">
        <w:t>Gradio</w:t>
      </w:r>
      <w:proofErr w:type="spellEnd"/>
      <w:r w:rsidRPr="00AE576E">
        <w:t xml:space="preserve">: </w:t>
      </w:r>
      <w:proofErr w:type="spellStart"/>
      <w:proofErr w:type="gramStart"/>
      <w:r w:rsidRPr="00AE576E">
        <w:rPr>
          <w:b/>
          <w:bCs/>
        </w:rPr>
        <w:t>gr.ChatInterface</w:t>
      </w:r>
      <w:proofErr w:type="spellEnd"/>
      <w:proofErr w:type="gramEnd"/>
      <w:r w:rsidRPr="00AE576E">
        <w:t xml:space="preserve"> detecta automáticamente que </w:t>
      </w:r>
      <w:r w:rsidRPr="00AE576E">
        <w:rPr>
          <w:b/>
          <w:bCs/>
        </w:rPr>
        <w:t>chat</w:t>
      </w:r>
      <w:r w:rsidRPr="00AE576E">
        <w:t xml:space="preserve"> es un generador, y muestra la respuesta creciendo en vivo, palabra por palabra, dentro de la burbuja de chat.</w:t>
      </w:r>
    </w:p>
    <w:p w14:paraId="0D454A4D" w14:textId="07BD2720" w:rsidR="00DF7768" w:rsidRDefault="00DF7768" w:rsidP="00DF7768">
      <w:pPr>
        <w:pStyle w:val="Ttulo3"/>
        <w:rPr>
          <w:b/>
          <w:bCs/>
          <w:sz w:val="24"/>
          <w:szCs w:val="24"/>
          <w:highlight w:val="yellow"/>
        </w:rPr>
      </w:pPr>
      <w:r w:rsidRPr="005A35CB">
        <w:rPr>
          <w:b/>
          <w:bCs/>
          <w:sz w:val="24"/>
          <w:szCs w:val="24"/>
          <w:highlight w:val="yellow"/>
        </w:rPr>
        <w:t>2.9.</w:t>
      </w:r>
      <w:r w:rsidR="00392C68">
        <w:rPr>
          <w:b/>
          <w:bCs/>
          <w:sz w:val="24"/>
          <w:szCs w:val="24"/>
          <w:highlight w:val="yellow"/>
        </w:rPr>
        <w:t>6</w:t>
      </w:r>
      <w:r>
        <w:rPr>
          <w:b/>
          <w:bCs/>
          <w:sz w:val="24"/>
          <w:szCs w:val="24"/>
          <w:highlight w:val="yellow"/>
        </w:rPr>
        <w:t xml:space="preserve"> Agregando streaming al chat</w:t>
      </w:r>
      <w:r w:rsidR="00392C68">
        <w:rPr>
          <w:b/>
          <w:bCs/>
          <w:sz w:val="24"/>
          <w:szCs w:val="24"/>
          <w:highlight w:val="yellow"/>
        </w:rPr>
        <w:t xml:space="preserve"> + Agregando </w:t>
      </w:r>
      <w:proofErr w:type="spellStart"/>
      <w:r w:rsidR="00392C68">
        <w:rPr>
          <w:b/>
          <w:bCs/>
          <w:sz w:val="24"/>
          <w:szCs w:val="24"/>
          <w:highlight w:val="yellow"/>
        </w:rPr>
        <w:t>mas</w:t>
      </w:r>
      <w:proofErr w:type="spellEnd"/>
      <w:r w:rsidR="00392C68">
        <w:rPr>
          <w:b/>
          <w:bCs/>
          <w:sz w:val="24"/>
          <w:szCs w:val="24"/>
          <w:highlight w:val="yellow"/>
        </w:rPr>
        <w:t xml:space="preserve"> reglas incrementalmente</w:t>
      </w:r>
    </w:p>
    <w:p w14:paraId="51884CD4" w14:textId="4AE18187" w:rsidR="00EF2B69" w:rsidRDefault="009F582C" w:rsidP="00D77543">
      <w:pPr>
        <w:spacing w:before="100" w:beforeAutospacing="1" w:after="100" w:afterAutospacing="1" w:line="240" w:lineRule="auto"/>
        <w:rPr>
          <w:rFonts w:eastAsia="Times New Roman" w:cs="Arial"/>
          <w:b/>
          <w:bCs/>
          <w:kern w:val="0"/>
          <w:szCs w:val="22"/>
          <w:lang w:eastAsia="es-CL"/>
          <w14:ligatures w14:val="none"/>
        </w:rPr>
      </w:pPr>
      <w:r w:rsidRPr="009F582C">
        <w:rPr>
          <w:rFonts w:eastAsia="Times New Roman" w:cs="Arial"/>
          <w:b/>
          <w:bCs/>
          <w:noProof/>
          <w:kern w:val="0"/>
          <w:szCs w:val="22"/>
          <w:lang w:eastAsia="es-CL"/>
          <w14:ligatures w14:val="none"/>
        </w:rPr>
        <w:drawing>
          <wp:inline distT="0" distB="0" distL="0" distR="0" wp14:anchorId="4832F87A" wp14:editId="403D7AAE">
            <wp:extent cx="5189220" cy="2767180"/>
            <wp:effectExtent l="38100" t="38100" r="30480" b="33655"/>
            <wp:docPr id="185347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71681" name=""/>
                    <pic:cNvPicPr/>
                  </pic:nvPicPr>
                  <pic:blipFill>
                    <a:blip r:embed="rId797"/>
                    <a:stretch>
                      <a:fillRect/>
                    </a:stretch>
                  </pic:blipFill>
                  <pic:spPr>
                    <a:xfrm>
                      <a:off x="0" y="0"/>
                      <a:ext cx="5192630" cy="2768998"/>
                    </a:xfrm>
                    <a:prstGeom prst="rect">
                      <a:avLst/>
                    </a:prstGeom>
                    <a:ln w="38100">
                      <a:solidFill>
                        <a:srgbClr val="EE0000"/>
                      </a:solidFill>
                    </a:ln>
                  </pic:spPr>
                </pic:pic>
              </a:graphicData>
            </a:graphic>
          </wp:inline>
        </w:drawing>
      </w:r>
    </w:p>
    <w:p w14:paraId="4BDDC4BD" w14:textId="77777777" w:rsidR="0064359B" w:rsidRPr="0064359B" w:rsidRDefault="0064359B" w:rsidP="0064359B">
      <w:pPr>
        <w:spacing w:before="100" w:beforeAutospacing="1" w:after="100" w:afterAutospacing="1" w:line="240" w:lineRule="auto"/>
        <w:rPr>
          <w:rFonts w:eastAsia="Times New Roman" w:cs="Arial"/>
          <w:b/>
          <w:bCs/>
          <w:kern w:val="0"/>
          <w:szCs w:val="22"/>
          <w:lang w:eastAsia="es-CL"/>
          <w14:ligatures w14:val="none"/>
        </w:rPr>
      </w:pPr>
      <w:r w:rsidRPr="0064359B">
        <w:rPr>
          <w:rFonts w:eastAsia="Times New Roman" w:cs="Arial"/>
          <w:b/>
          <w:bCs/>
          <w:kern w:val="0"/>
          <w:szCs w:val="22"/>
          <w:lang w:eastAsia="es-CL"/>
          <w14:ligatures w14:val="none"/>
        </w:rPr>
        <w:t xml:space="preserve">Qué técnicas usa este </w:t>
      </w:r>
      <w:proofErr w:type="spellStart"/>
      <w:r w:rsidRPr="0064359B">
        <w:rPr>
          <w:rFonts w:eastAsia="Times New Roman" w:cs="Arial"/>
          <w:b/>
          <w:bCs/>
          <w:kern w:val="0"/>
          <w:szCs w:val="22"/>
          <w:lang w:eastAsia="es-CL"/>
          <w14:ligatures w14:val="none"/>
        </w:rPr>
        <w:t>prompt</w:t>
      </w:r>
      <w:proofErr w:type="spellEnd"/>
      <w:r w:rsidRPr="0064359B">
        <w:rPr>
          <w:rFonts w:eastAsia="Times New Roman" w:cs="Arial"/>
          <w:b/>
          <w:bCs/>
          <w:kern w:val="0"/>
          <w:szCs w:val="22"/>
          <w:lang w:eastAsia="es-CL"/>
          <w14:ligatures w14:val="none"/>
        </w:rPr>
        <w:t>, identificadas:</w:t>
      </w:r>
    </w:p>
    <w:tbl>
      <w:tblPr>
        <w:tblStyle w:val="Tablaconcuadrcula4-nfasis4"/>
        <w:tblW w:w="0" w:type="auto"/>
        <w:tblLook w:val="04A0" w:firstRow="1" w:lastRow="0" w:firstColumn="1" w:lastColumn="0" w:noHBand="0" w:noVBand="1"/>
      </w:tblPr>
      <w:tblGrid>
        <w:gridCol w:w="5395"/>
        <w:gridCol w:w="5395"/>
      </w:tblGrid>
      <w:tr w:rsidR="0064359B" w14:paraId="4407F760" w14:textId="77777777" w:rsidTr="00643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C26A94" w14:textId="25240B19"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Técnica</w:t>
            </w:r>
          </w:p>
        </w:tc>
        <w:tc>
          <w:tcPr>
            <w:tcW w:w="5395" w:type="dxa"/>
          </w:tcPr>
          <w:p w14:paraId="127F9872" w14:textId="77238458" w:rsidR="0064359B" w:rsidRDefault="0064359B" w:rsidP="00D7754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Dónde está en el texto</w:t>
            </w:r>
          </w:p>
        </w:tc>
      </w:tr>
      <w:tr w:rsidR="0064359B" w14:paraId="3417964E"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A9ECEE" w14:textId="77BBF23A"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Contexto/rol</w:t>
            </w:r>
          </w:p>
        </w:tc>
        <w:tc>
          <w:tcPr>
            <w:tcW w:w="5395" w:type="dxa"/>
          </w:tcPr>
          <w:p w14:paraId="11F30BC7" w14:textId="43F194C8"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“Eres un asistente útil en una tienda de ropa”</w:t>
            </w:r>
          </w:p>
        </w:tc>
      </w:tr>
      <w:tr w:rsidR="0064359B" w14:paraId="07B5891E"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07EDF87B" w14:textId="7DA902C1"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Información de fondo</w:t>
            </w:r>
          </w:p>
        </w:tc>
        <w:tc>
          <w:tcPr>
            <w:tcW w:w="5395" w:type="dxa"/>
          </w:tcPr>
          <w:p w14:paraId="4F62431D" w14:textId="5203AF40"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Los porcentajes de descuento por categoría</w:t>
            </w:r>
          </w:p>
        </w:tc>
      </w:tr>
      <w:tr w:rsidR="0064359B" w14:paraId="401443FC"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3627CC" w14:textId="4DBC87A9"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One-</w:t>
            </w:r>
            <w:proofErr w:type="spellStart"/>
            <w:r w:rsidRPr="0064359B">
              <w:rPr>
                <w:rFonts w:eastAsia="Times New Roman" w:cs="Arial"/>
                <w:kern w:val="0"/>
                <w:szCs w:val="22"/>
                <w:lang w:eastAsia="es-CL"/>
                <w14:ligatures w14:val="none"/>
              </w:rPr>
              <w:t>shot</w:t>
            </w:r>
            <w:proofErr w:type="spellEnd"/>
            <w:r w:rsidRPr="0064359B">
              <w:rPr>
                <w:rFonts w:eastAsia="Times New Roman" w:cs="Arial"/>
                <w:kern w:val="0"/>
                <w:szCs w:val="22"/>
                <w:lang w:eastAsia="es-CL"/>
                <w14:ligatures w14:val="none"/>
              </w:rPr>
              <w:t xml:space="preserve"> </w:t>
            </w:r>
            <w:proofErr w:type="spellStart"/>
            <w:r w:rsidRPr="0064359B">
              <w:rPr>
                <w:rFonts w:eastAsia="Times New Roman" w:cs="Arial"/>
                <w:kern w:val="0"/>
                <w:szCs w:val="22"/>
                <w:lang w:eastAsia="es-CL"/>
                <w14:ligatures w14:val="none"/>
              </w:rPr>
              <w:t>prompting</w:t>
            </w:r>
            <w:proofErr w:type="spellEnd"/>
          </w:p>
        </w:tc>
        <w:tc>
          <w:tcPr>
            <w:tcW w:w="5395" w:type="dxa"/>
          </w:tcPr>
          <w:p w14:paraId="5CA1A3C2" w14:textId="21A7BE91"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El ejemplo completo de pregunta-respuesta sobre sombreros</w:t>
            </w:r>
          </w:p>
        </w:tc>
      </w:tr>
      <w:tr w:rsidR="0064359B" w14:paraId="2DBF264F"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4A2901A0" w14:textId="1E000E2A"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Objetivo de negocio</w:t>
            </w:r>
          </w:p>
        </w:tc>
        <w:tc>
          <w:tcPr>
            <w:tcW w:w="5395" w:type="dxa"/>
          </w:tcPr>
          <w:p w14:paraId="22303071" w14:textId="2DA165B4"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“Anima al cliente a comprar sombreros”</w:t>
            </w:r>
          </w:p>
        </w:tc>
      </w:tr>
    </w:tbl>
    <w:p w14:paraId="60E3A982" w14:textId="77777777" w:rsidR="002A3E7B" w:rsidRDefault="002A3E7B" w:rsidP="002A3E7B">
      <w:pPr>
        <w:pStyle w:val="Sinespaciado"/>
        <w:rPr>
          <w:lang w:eastAsia="es-CL"/>
        </w:rPr>
      </w:pPr>
    </w:p>
    <w:p w14:paraId="43282563" w14:textId="623686F1" w:rsidR="002A3E7B" w:rsidRPr="002A3E7B" w:rsidRDefault="002A3E7B" w:rsidP="002A3E7B">
      <w:pPr>
        <w:pStyle w:val="Sinespaciado"/>
        <w:rPr>
          <w:lang w:eastAsia="es-CL"/>
        </w:rPr>
      </w:pPr>
      <w:r w:rsidRPr="002A3E7B">
        <w:rPr>
          <w:lang w:eastAsia="es-CL"/>
        </w:rPr>
        <w:t xml:space="preserve">Como </w:t>
      </w:r>
      <w:proofErr w:type="spellStart"/>
      <w:r w:rsidRPr="002A3E7B">
        <w:rPr>
          <w:b/>
          <w:bCs/>
          <w:lang w:eastAsia="es-CL"/>
        </w:rPr>
        <w:t>system_message</w:t>
      </w:r>
      <w:proofErr w:type="spellEnd"/>
      <w:r w:rsidRPr="002A3E7B">
        <w:rPr>
          <w:lang w:eastAsia="es-CL"/>
        </w:rPr>
        <w:t xml:space="preserve"> es una variable global, cambiarla y volver a ejecutar </w:t>
      </w:r>
      <w:proofErr w:type="spellStart"/>
      <w:proofErr w:type="gramStart"/>
      <w:r w:rsidRPr="002A3E7B">
        <w:rPr>
          <w:b/>
          <w:bCs/>
          <w:lang w:eastAsia="es-CL"/>
        </w:rPr>
        <w:t>gr.ChatInterface</w:t>
      </w:r>
      <w:proofErr w:type="spellEnd"/>
      <w:proofErr w:type="gramEnd"/>
      <w:r w:rsidRPr="002A3E7B">
        <w:rPr>
          <w:b/>
          <w:bCs/>
          <w:lang w:eastAsia="es-CL"/>
        </w:rPr>
        <w:t>(</w:t>
      </w:r>
      <w:proofErr w:type="spellStart"/>
      <w:r w:rsidRPr="002A3E7B">
        <w:rPr>
          <w:b/>
          <w:bCs/>
          <w:lang w:eastAsia="es-CL"/>
        </w:rPr>
        <w:t>fn</w:t>
      </w:r>
      <w:proofErr w:type="spellEnd"/>
      <w:r w:rsidRPr="002A3E7B">
        <w:rPr>
          <w:b/>
          <w:bCs/>
          <w:lang w:eastAsia="es-CL"/>
        </w:rPr>
        <w:t>=chat, ...</w:t>
      </w:r>
      <w:proofErr w:type="gramStart"/>
      <w:r w:rsidRPr="002A3E7B">
        <w:rPr>
          <w:b/>
          <w:bCs/>
          <w:lang w:eastAsia="es-CL"/>
        </w:rPr>
        <w:t>).</w:t>
      </w:r>
      <w:proofErr w:type="spellStart"/>
      <w:r w:rsidRPr="002A3E7B">
        <w:rPr>
          <w:b/>
          <w:bCs/>
          <w:lang w:eastAsia="es-CL"/>
        </w:rPr>
        <w:t>launch</w:t>
      </w:r>
      <w:proofErr w:type="spellEnd"/>
      <w:proofErr w:type="gramEnd"/>
      <w:r w:rsidRPr="002A3E7B">
        <w:rPr>
          <w:b/>
          <w:bCs/>
          <w:lang w:eastAsia="es-CL"/>
        </w:rPr>
        <w:t>()</w:t>
      </w:r>
      <w:r w:rsidRPr="002A3E7B">
        <w:rPr>
          <w:lang w:eastAsia="es-CL"/>
        </w:rPr>
        <w:t xml:space="preserve"> hace que el </w:t>
      </w:r>
      <w:proofErr w:type="spellStart"/>
      <w:r w:rsidRPr="002A3E7B">
        <w:rPr>
          <w:lang w:eastAsia="es-CL"/>
        </w:rPr>
        <w:t>chatbot</w:t>
      </w:r>
      <w:proofErr w:type="spellEnd"/>
      <w:r w:rsidRPr="002A3E7B">
        <w:rPr>
          <w:lang w:eastAsia="es-CL"/>
        </w:rPr>
        <w:t xml:space="preserve"> adopte el nuevo comportamiento inmediatamente, sin tocar la función </w:t>
      </w:r>
      <w:r w:rsidRPr="002A3E7B">
        <w:rPr>
          <w:b/>
          <w:bCs/>
          <w:lang w:eastAsia="es-CL"/>
        </w:rPr>
        <w:t>chat</w:t>
      </w:r>
      <w:r w:rsidRPr="002A3E7B">
        <w:rPr>
          <w:lang w:eastAsia="es-CL"/>
        </w:rPr>
        <w:t xml:space="preserve"> para nada. Es el mismo truco de “modo científico” que vimos ayer con las variables globales en notebooks.</w:t>
      </w:r>
    </w:p>
    <w:p w14:paraId="66894014" w14:textId="77777777" w:rsidR="0064359B" w:rsidRDefault="0064359B" w:rsidP="00D77543">
      <w:pPr>
        <w:spacing w:before="100" w:beforeAutospacing="1" w:after="100" w:afterAutospacing="1" w:line="240" w:lineRule="auto"/>
        <w:rPr>
          <w:rFonts w:eastAsia="Times New Roman" w:cs="Arial"/>
          <w:b/>
          <w:bCs/>
          <w:kern w:val="0"/>
          <w:szCs w:val="22"/>
          <w:lang w:eastAsia="es-CL"/>
          <w14:ligatures w14:val="none"/>
        </w:rPr>
      </w:pPr>
    </w:p>
    <w:p w14:paraId="73BE2884"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684401B3" w14:textId="5CB4AE83" w:rsidR="00465F0B" w:rsidRPr="00465F0B" w:rsidRDefault="00465F0B" w:rsidP="00D77543">
      <w:pPr>
        <w:spacing w:before="100" w:beforeAutospacing="1" w:after="100" w:afterAutospacing="1" w:line="240" w:lineRule="auto"/>
        <w:rPr>
          <w:rFonts w:eastAsia="Times New Roman" w:cs="Arial"/>
          <w:b/>
          <w:bCs/>
          <w:kern w:val="0"/>
          <w:sz w:val="24"/>
          <w:lang w:eastAsia="es-CL"/>
          <w14:ligatures w14:val="none"/>
        </w:rPr>
      </w:pPr>
      <w:r w:rsidRPr="00465F0B">
        <w:rPr>
          <w:rFonts w:eastAsia="Times New Roman" w:cs="Arial"/>
          <w:b/>
          <w:bCs/>
          <w:kern w:val="0"/>
          <w:sz w:val="24"/>
          <w:highlight w:val="yellow"/>
          <w:lang w:eastAsia="es-CL"/>
          <w14:ligatures w14:val="none"/>
        </w:rPr>
        <w:lastRenderedPageBreak/>
        <w:t>10. Agregando más reglas, incrementalmente</w:t>
      </w:r>
    </w:p>
    <w:p w14:paraId="32464183" w14:textId="160988AC"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r w:rsidRPr="00465F0B">
        <w:rPr>
          <w:rFonts w:eastAsia="Times New Roman" w:cs="Arial"/>
          <w:b/>
          <w:bCs/>
          <w:noProof/>
          <w:kern w:val="0"/>
          <w:szCs w:val="22"/>
          <w:lang w:eastAsia="es-CL"/>
          <w14:ligatures w14:val="none"/>
        </w:rPr>
        <w:drawing>
          <wp:inline distT="0" distB="0" distL="0" distR="0" wp14:anchorId="06CCFE96" wp14:editId="152D4B78">
            <wp:extent cx="4884420" cy="2306692"/>
            <wp:effectExtent l="38100" t="38100" r="30480" b="36830"/>
            <wp:docPr id="203174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1156" name=""/>
                    <pic:cNvPicPr/>
                  </pic:nvPicPr>
                  <pic:blipFill>
                    <a:blip r:embed="rId798"/>
                    <a:stretch>
                      <a:fillRect/>
                    </a:stretch>
                  </pic:blipFill>
                  <pic:spPr>
                    <a:xfrm>
                      <a:off x="0" y="0"/>
                      <a:ext cx="4890733" cy="2309673"/>
                    </a:xfrm>
                    <a:prstGeom prst="rect">
                      <a:avLst/>
                    </a:prstGeom>
                    <a:ln w="28575">
                      <a:solidFill>
                        <a:srgbClr val="EE0000"/>
                      </a:solidFill>
                    </a:ln>
                  </pic:spPr>
                </pic:pic>
              </a:graphicData>
            </a:graphic>
          </wp:inline>
        </w:drawing>
      </w:r>
    </w:p>
    <w:p w14:paraId="79D6F738" w14:textId="77777777" w:rsidR="00465F0B" w:rsidRPr="00465F0B" w:rsidRDefault="00465F0B" w:rsidP="00465F0B">
      <w:pPr>
        <w:spacing w:before="100" w:beforeAutospacing="1" w:after="100" w:afterAutospacing="1" w:line="240" w:lineRule="auto"/>
        <w:rPr>
          <w:rFonts w:eastAsia="Times New Roman" w:cs="Arial"/>
          <w:kern w:val="0"/>
          <w:szCs w:val="22"/>
          <w:lang w:eastAsia="es-CL"/>
          <w14:ligatures w14:val="none"/>
        </w:rPr>
      </w:pPr>
      <w:r w:rsidRPr="00465F0B">
        <w:rPr>
          <w:rFonts w:eastAsia="Times New Roman" w:cs="Arial"/>
          <w:b/>
          <w:bCs/>
          <w:kern w:val="0"/>
          <w:szCs w:val="22"/>
          <w:lang w:eastAsia="es-CL"/>
          <w14:ligatures w14:val="none"/>
        </w:rPr>
        <w:t xml:space="preserve">+= en un </w:t>
      </w:r>
      <w:proofErr w:type="spellStart"/>
      <w:r w:rsidRPr="00465F0B">
        <w:rPr>
          <w:rFonts w:eastAsia="Times New Roman" w:cs="Arial"/>
          <w:b/>
          <w:bCs/>
          <w:kern w:val="0"/>
          <w:szCs w:val="22"/>
          <w:lang w:eastAsia="es-CL"/>
          <w14:ligatures w14:val="none"/>
        </w:rPr>
        <w:t>string</w:t>
      </w:r>
      <w:proofErr w:type="spellEnd"/>
      <w:r w:rsidRPr="00465F0B">
        <w:rPr>
          <w:rFonts w:eastAsia="Times New Roman" w:cs="Arial"/>
          <w:b/>
          <w:bCs/>
          <w:kern w:val="0"/>
          <w:szCs w:val="22"/>
          <w:lang w:eastAsia="es-CL"/>
          <w14:ligatures w14:val="none"/>
        </w:rPr>
        <w:t>:</w:t>
      </w:r>
      <w:r w:rsidRPr="00465F0B">
        <w:rPr>
          <w:rFonts w:eastAsia="Times New Roman" w:cs="Arial"/>
          <w:kern w:val="0"/>
          <w:szCs w:val="22"/>
          <w:lang w:eastAsia="es-CL"/>
          <w14:ligatures w14:val="none"/>
        </w:rPr>
        <w:t xml:space="preserve"> agrega texto al final del que ya existía. Es exactamente el mismo operador que vimos con </w:t>
      </w:r>
      <w:proofErr w:type="spellStart"/>
      <w:r w:rsidRPr="00465F0B">
        <w:rPr>
          <w:rFonts w:eastAsia="Times New Roman" w:cs="Arial"/>
          <w:b/>
          <w:bCs/>
          <w:kern w:val="0"/>
          <w:szCs w:val="22"/>
          <w:lang w:eastAsia="es-CL"/>
          <w14:ligatures w14:val="none"/>
        </w:rPr>
        <w:t>question</w:t>
      </w:r>
      <w:proofErr w:type="spellEnd"/>
      <w:r w:rsidRPr="00465F0B">
        <w:rPr>
          <w:rFonts w:eastAsia="Times New Roman" w:cs="Arial"/>
          <w:b/>
          <w:bCs/>
          <w:kern w:val="0"/>
          <w:szCs w:val="22"/>
          <w:lang w:eastAsia="es-CL"/>
          <w14:ligatures w14:val="none"/>
        </w:rPr>
        <w:t>[0]["</w:t>
      </w:r>
      <w:proofErr w:type="spellStart"/>
      <w:r w:rsidRPr="00465F0B">
        <w:rPr>
          <w:rFonts w:eastAsia="Times New Roman" w:cs="Arial"/>
          <w:b/>
          <w:bCs/>
          <w:kern w:val="0"/>
          <w:szCs w:val="22"/>
          <w:lang w:eastAsia="es-CL"/>
          <w14:ligatures w14:val="none"/>
        </w:rPr>
        <w:t>content</w:t>
      </w:r>
      <w:proofErr w:type="spellEnd"/>
      <w:r w:rsidRPr="00465F0B">
        <w:rPr>
          <w:rFonts w:eastAsia="Times New Roman" w:cs="Arial"/>
          <w:b/>
          <w:bCs/>
          <w:kern w:val="0"/>
          <w:szCs w:val="22"/>
          <w:lang w:eastAsia="es-CL"/>
          <w14:ligatures w14:val="none"/>
        </w:rPr>
        <w:t>"] += ...</w:t>
      </w:r>
      <w:r w:rsidRPr="00465F0B">
        <w:rPr>
          <w:rFonts w:eastAsia="Times New Roman" w:cs="Arial"/>
          <w:kern w:val="0"/>
          <w:szCs w:val="22"/>
          <w:lang w:eastAsia="es-CL"/>
          <w14:ligatures w14:val="none"/>
        </w:rPr>
        <w:t xml:space="preserve"> en la semana anterior, aplicado ahora a </w:t>
      </w:r>
      <w:proofErr w:type="spellStart"/>
      <w:r w:rsidRPr="00465F0B">
        <w:rPr>
          <w:rFonts w:eastAsia="Times New Roman" w:cs="Arial"/>
          <w:b/>
          <w:bCs/>
          <w:kern w:val="0"/>
          <w:szCs w:val="22"/>
          <w:lang w:eastAsia="es-CL"/>
          <w14:ligatures w14:val="none"/>
        </w:rPr>
        <w:t>system_message</w:t>
      </w:r>
      <w:proofErr w:type="spellEnd"/>
      <w:r w:rsidRPr="00465F0B">
        <w:rPr>
          <w:rFonts w:eastAsia="Times New Roman" w:cs="Arial"/>
          <w:b/>
          <w:bCs/>
          <w:kern w:val="0"/>
          <w:szCs w:val="22"/>
          <w:lang w:eastAsia="es-CL"/>
          <w14:ligatures w14:val="none"/>
        </w:rPr>
        <w:t>.</w:t>
      </w:r>
    </w:p>
    <w:p w14:paraId="7094EE62" w14:textId="20113673" w:rsidR="00392C68" w:rsidRDefault="00392C68" w:rsidP="00392C68">
      <w:pPr>
        <w:pStyle w:val="Ttulo3"/>
        <w:rPr>
          <w:b/>
          <w:bCs/>
          <w:sz w:val="24"/>
          <w:szCs w:val="24"/>
          <w:highlight w:val="yellow"/>
        </w:rPr>
      </w:pPr>
      <w:r w:rsidRPr="005A35CB">
        <w:rPr>
          <w:b/>
          <w:bCs/>
          <w:sz w:val="24"/>
          <w:szCs w:val="24"/>
          <w:highlight w:val="yellow"/>
        </w:rPr>
        <w:t>2.9.</w:t>
      </w:r>
      <w:r>
        <w:rPr>
          <w:b/>
          <w:bCs/>
          <w:sz w:val="24"/>
          <w:szCs w:val="24"/>
          <w:highlight w:val="yellow"/>
        </w:rPr>
        <w:t xml:space="preserve">7 El truco </w:t>
      </w:r>
      <w:proofErr w:type="spellStart"/>
      <w:r>
        <w:rPr>
          <w:b/>
          <w:bCs/>
          <w:sz w:val="24"/>
          <w:szCs w:val="24"/>
          <w:highlight w:val="yellow"/>
        </w:rPr>
        <w:t>mas</w:t>
      </w:r>
      <w:proofErr w:type="spellEnd"/>
      <w:r>
        <w:rPr>
          <w:b/>
          <w:bCs/>
          <w:sz w:val="24"/>
          <w:szCs w:val="24"/>
          <w:highlight w:val="yellow"/>
        </w:rPr>
        <w:t xml:space="preserve"> interesante: </w:t>
      </w:r>
      <w:proofErr w:type="spellStart"/>
      <w:r>
        <w:rPr>
          <w:b/>
          <w:bCs/>
          <w:sz w:val="24"/>
          <w:szCs w:val="24"/>
          <w:highlight w:val="yellow"/>
        </w:rPr>
        <w:t>prompts</w:t>
      </w:r>
      <w:proofErr w:type="spellEnd"/>
      <w:r>
        <w:rPr>
          <w:b/>
          <w:bCs/>
          <w:sz w:val="24"/>
          <w:szCs w:val="24"/>
          <w:highlight w:val="yellow"/>
        </w:rPr>
        <w:t xml:space="preserve"> dinámicos según el mensaje</w:t>
      </w:r>
      <w:r w:rsidR="00BA72EE">
        <w:rPr>
          <w:b/>
          <w:bCs/>
          <w:sz w:val="24"/>
          <w:szCs w:val="24"/>
          <w:highlight w:val="yellow"/>
        </w:rPr>
        <w:t xml:space="preserve"> + </w:t>
      </w:r>
      <w:r w:rsidR="002259D0" w:rsidRPr="002259D0">
        <w:rPr>
          <w:b/>
          <w:bCs/>
          <w:sz w:val="24"/>
          <w:szCs w:val="24"/>
          <w:highlight w:val="yellow"/>
        </w:rPr>
        <w:t>Relevancia de negocio (lo que dice el notebook)</w:t>
      </w:r>
    </w:p>
    <w:p w14:paraId="1C51B980" w14:textId="08D5D987" w:rsidR="00392C68" w:rsidRDefault="00392C68" w:rsidP="00392C68">
      <w:pPr>
        <w:rPr>
          <w:highlight w:val="yellow"/>
        </w:rPr>
      </w:pPr>
      <w:r w:rsidRPr="00392C68">
        <w:rPr>
          <w:noProof/>
        </w:rPr>
        <w:drawing>
          <wp:inline distT="0" distB="0" distL="0" distR="0" wp14:anchorId="0F06D20F" wp14:editId="1983FCCB">
            <wp:extent cx="5219700" cy="2950265"/>
            <wp:effectExtent l="38100" t="38100" r="38100" b="40640"/>
            <wp:docPr id="207942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20989" name=""/>
                    <pic:cNvPicPr/>
                  </pic:nvPicPr>
                  <pic:blipFill>
                    <a:blip r:embed="rId799"/>
                    <a:stretch>
                      <a:fillRect/>
                    </a:stretch>
                  </pic:blipFill>
                  <pic:spPr>
                    <a:xfrm>
                      <a:off x="0" y="0"/>
                      <a:ext cx="5221296" cy="2951167"/>
                    </a:xfrm>
                    <a:prstGeom prst="rect">
                      <a:avLst/>
                    </a:prstGeom>
                    <a:ln w="28575">
                      <a:solidFill>
                        <a:srgbClr val="EE0000"/>
                      </a:solidFill>
                    </a:ln>
                  </pic:spPr>
                </pic:pic>
              </a:graphicData>
            </a:graphic>
          </wp:inline>
        </w:drawing>
      </w:r>
    </w:p>
    <w:p w14:paraId="546E1C1A" w14:textId="77777777" w:rsidR="001C7E59" w:rsidRPr="001C7E59" w:rsidRDefault="001C7E59" w:rsidP="001C7E59">
      <w:pPr>
        <w:rPr>
          <w:b/>
          <w:bCs/>
          <w:sz w:val="24"/>
          <w:szCs w:val="28"/>
        </w:rPr>
      </w:pPr>
      <w:r w:rsidRPr="001C7E59">
        <w:rPr>
          <w:b/>
          <w:bCs/>
          <w:sz w:val="24"/>
          <w:szCs w:val="28"/>
        </w:rPr>
        <w:t>Lo nuevo acá</w:t>
      </w:r>
    </w:p>
    <w:p w14:paraId="2F6DA8B7" w14:textId="77777777" w:rsidR="001C7E59" w:rsidRPr="001C7E59" w:rsidRDefault="001C7E59" w:rsidP="001C7E59">
      <w:pPr>
        <w:rPr>
          <w:highlight w:val="yellow"/>
        </w:rPr>
      </w:pPr>
      <w:proofErr w:type="spellStart"/>
      <w:r w:rsidRPr="001C7E59">
        <w:rPr>
          <w:b/>
          <w:bCs/>
          <w:highlight w:val="yellow"/>
        </w:rPr>
        <w:t>relevant_system_message</w:t>
      </w:r>
      <w:proofErr w:type="spellEnd"/>
      <w:r w:rsidRPr="001C7E59">
        <w:rPr>
          <w:b/>
          <w:bCs/>
          <w:highlight w:val="yellow"/>
        </w:rPr>
        <w:t xml:space="preserve"> = </w:t>
      </w:r>
      <w:proofErr w:type="spellStart"/>
      <w:r w:rsidRPr="001C7E59">
        <w:rPr>
          <w:b/>
          <w:bCs/>
          <w:highlight w:val="yellow"/>
        </w:rPr>
        <w:t>system_message</w:t>
      </w:r>
      <w:proofErr w:type="spellEnd"/>
    </w:p>
    <w:p w14:paraId="60B57C78" w14:textId="5DF396DD" w:rsidR="001C7E59" w:rsidRDefault="008F266D" w:rsidP="00392C68">
      <w:r w:rsidRPr="008F266D">
        <w:t xml:space="preserve">Crea una </w:t>
      </w:r>
      <w:r w:rsidRPr="008F266D">
        <w:rPr>
          <w:b/>
          <w:bCs/>
        </w:rPr>
        <w:t xml:space="preserve">copia local </w:t>
      </w:r>
      <w:r>
        <w:t xml:space="preserve">del </w:t>
      </w:r>
      <w:proofErr w:type="spellStart"/>
      <w:r>
        <w:t>system</w:t>
      </w:r>
      <w:proofErr w:type="spellEnd"/>
      <w:r>
        <w:t xml:space="preserve"> </w:t>
      </w:r>
      <w:proofErr w:type="spellStart"/>
      <w:r>
        <w:t>message</w:t>
      </w:r>
      <w:proofErr w:type="spellEnd"/>
      <w:r>
        <w:t xml:space="preserve"> global, para esta llamada especifica. No modifica la variable global original.</w:t>
      </w:r>
    </w:p>
    <w:p w14:paraId="79ED8800" w14:textId="77777777" w:rsidR="00550D6A" w:rsidRPr="00550D6A" w:rsidRDefault="00550D6A" w:rsidP="00550D6A">
      <w:proofErr w:type="spellStart"/>
      <w:r w:rsidRPr="00550D6A">
        <w:rPr>
          <w:b/>
          <w:bCs/>
          <w:highlight w:val="yellow"/>
        </w:rPr>
        <w:t>if</w:t>
      </w:r>
      <w:proofErr w:type="spellEnd"/>
      <w:r w:rsidRPr="00550D6A">
        <w:rPr>
          <w:b/>
          <w:bCs/>
          <w:highlight w:val="yellow"/>
        </w:rPr>
        <w:t xml:space="preserve"> '</w:t>
      </w:r>
      <w:proofErr w:type="spellStart"/>
      <w:r w:rsidRPr="00550D6A">
        <w:rPr>
          <w:b/>
          <w:bCs/>
          <w:highlight w:val="yellow"/>
        </w:rPr>
        <w:t>belt</w:t>
      </w:r>
      <w:proofErr w:type="spellEnd"/>
      <w:r w:rsidRPr="00550D6A">
        <w:rPr>
          <w:b/>
          <w:bCs/>
          <w:highlight w:val="yellow"/>
        </w:rPr>
        <w:t xml:space="preserve">' in </w:t>
      </w:r>
      <w:proofErr w:type="spellStart"/>
      <w:proofErr w:type="gramStart"/>
      <w:r w:rsidRPr="00550D6A">
        <w:rPr>
          <w:b/>
          <w:bCs/>
          <w:highlight w:val="yellow"/>
        </w:rPr>
        <w:t>message.lower</w:t>
      </w:r>
      <w:proofErr w:type="spellEnd"/>
      <w:proofErr w:type="gramEnd"/>
      <w:r w:rsidRPr="00550D6A">
        <w:rPr>
          <w:b/>
          <w:bCs/>
          <w:highlight w:val="yellow"/>
        </w:rPr>
        <w:t>():</w:t>
      </w:r>
    </w:p>
    <w:p w14:paraId="3F682B36" w14:textId="77777777" w:rsidR="00EE55AB" w:rsidRDefault="00EE55AB" w:rsidP="00EE55AB">
      <w:proofErr w:type="spellStart"/>
      <w:proofErr w:type="gramStart"/>
      <w:r w:rsidRPr="00EE55AB">
        <w:rPr>
          <w:b/>
          <w:bCs/>
        </w:rPr>
        <w:t>message.lower</w:t>
      </w:r>
      <w:proofErr w:type="spellEnd"/>
      <w:proofErr w:type="gramEnd"/>
      <w:r w:rsidRPr="00EE55AB">
        <w:rPr>
          <w:b/>
          <w:bCs/>
        </w:rPr>
        <w:t>()</w:t>
      </w:r>
      <w:r w:rsidRPr="00EE55AB">
        <w:t xml:space="preserve"> convierte el mensaje del usuario a minúsculas (para que “Belt”, “BELT” o “</w:t>
      </w:r>
      <w:proofErr w:type="spellStart"/>
      <w:r w:rsidRPr="00EE55AB">
        <w:t>belt</w:t>
      </w:r>
      <w:proofErr w:type="spellEnd"/>
      <w:r w:rsidRPr="00EE55AB">
        <w:t xml:space="preserve">” den todas igual). </w:t>
      </w:r>
      <w:r w:rsidRPr="00EE55AB">
        <w:rPr>
          <w:b/>
          <w:bCs/>
        </w:rPr>
        <w:t>'</w:t>
      </w:r>
      <w:proofErr w:type="spellStart"/>
      <w:r w:rsidRPr="00EE55AB">
        <w:rPr>
          <w:b/>
          <w:bCs/>
        </w:rPr>
        <w:t>belt</w:t>
      </w:r>
      <w:proofErr w:type="spellEnd"/>
      <w:r w:rsidRPr="00EE55AB">
        <w:rPr>
          <w:b/>
          <w:bCs/>
        </w:rPr>
        <w:t>' in ...</w:t>
      </w:r>
      <w:r w:rsidRPr="00EE55AB">
        <w:t xml:space="preserve"> comprueba si la palabra “</w:t>
      </w:r>
      <w:proofErr w:type="spellStart"/>
      <w:r w:rsidRPr="00EE55AB">
        <w:t>belt</w:t>
      </w:r>
      <w:proofErr w:type="spellEnd"/>
      <w:r w:rsidRPr="00EE55AB">
        <w:t xml:space="preserve">” (cinturón, en inglés — aunque el resto del </w:t>
      </w:r>
      <w:proofErr w:type="spellStart"/>
      <w:r w:rsidRPr="00EE55AB">
        <w:t>prompt</w:t>
      </w:r>
      <w:proofErr w:type="spellEnd"/>
      <w:r w:rsidRPr="00EE55AB">
        <w:t xml:space="preserve"> está en español, esta condición quedó en inglés) aparece en algún lugar del texto.</w:t>
      </w:r>
    </w:p>
    <w:p w14:paraId="4969BD89" w14:textId="77777777" w:rsidR="00EE55AB" w:rsidRDefault="00EE55AB" w:rsidP="00EE55AB"/>
    <w:p w14:paraId="22440E79" w14:textId="77777777" w:rsidR="00EE55AB" w:rsidRPr="00EE55AB" w:rsidRDefault="00EE55AB" w:rsidP="00EE55AB">
      <w:pPr>
        <w:rPr>
          <w:sz w:val="24"/>
          <w:szCs w:val="28"/>
        </w:rPr>
      </w:pPr>
      <w:r w:rsidRPr="00EE55AB">
        <w:rPr>
          <w:b/>
          <w:bCs/>
          <w:sz w:val="24"/>
          <w:szCs w:val="28"/>
          <w:highlight w:val="yellow"/>
        </w:rPr>
        <w:t>Si la condición se cumple:</w:t>
      </w:r>
    </w:p>
    <w:p w14:paraId="252FB234" w14:textId="4F9DA3CF" w:rsidR="00EE55AB" w:rsidRDefault="00EE55AB" w:rsidP="00EE55AB">
      <w:r w:rsidRPr="00EE55AB">
        <w:rPr>
          <w:noProof/>
        </w:rPr>
        <w:drawing>
          <wp:inline distT="0" distB="0" distL="0" distR="0" wp14:anchorId="6DA21510" wp14:editId="47D541D0">
            <wp:extent cx="5798820" cy="781767"/>
            <wp:effectExtent l="38100" t="38100" r="30480" b="37465"/>
            <wp:docPr id="167991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10362" name=""/>
                    <pic:cNvPicPr/>
                  </pic:nvPicPr>
                  <pic:blipFill>
                    <a:blip r:embed="rId800"/>
                    <a:stretch>
                      <a:fillRect/>
                    </a:stretch>
                  </pic:blipFill>
                  <pic:spPr>
                    <a:xfrm>
                      <a:off x="0" y="0"/>
                      <a:ext cx="5815356" cy="783996"/>
                    </a:xfrm>
                    <a:prstGeom prst="rect">
                      <a:avLst/>
                    </a:prstGeom>
                    <a:ln w="28575">
                      <a:solidFill>
                        <a:schemeClr val="tx1"/>
                      </a:solidFill>
                    </a:ln>
                  </pic:spPr>
                </pic:pic>
              </a:graphicData>
            </a:graphic>
          </wp:inline>
        </w:drawing>
      </w:r>
    </w:p>
    <w:p w14:paraId="03229053" w14:textId="77777777" w:rsidR="00F50917" w:rsidRPr="00F50917" w:rsidRDefault="00F50917" w:rsidP="00F50917">
      <w:r w:rsidRPr="00F50917">
        <w:t xml:space="preserve">Se agrega una instrucción </w:t>
      </w:r>
      <w:r w:rsidRPr="00F50917">
        <w:rPr>
          <w:b/>
          <w:bCs/>
        </w:rPr>
        <w:t>extra, solo para esa llamada</w:t>
      </w:r>
      <w:r w:rsidRPr="00F50917">
        <w:t xml:space="preserve">, sin tocar el </w:t>
      </w:r>
      <w:proofErr w:type="spellStart"/>
      <w:r w:rsidRPr="00F50917">
        <w:t>system_message</w:t>
      </w:r>
      <w:proofErr w:type="spellEnd"/>
      <w:r w:rsidRPr="00F50917">
        <w:t xml:space="preserve"> original que usan todos los demás mensajes.</w:t>
      </w:r>
    </w:p>
    <w:p w14:paraId="7DF497B7" w14:textId="77777777" w:rsidR="00F50917" w:rsidRPr="00F50917" w:rsidRDefault="00F50917" w:rsidP="00F50917">
      <w:pPr>
        <w:rPr>
          <w:b/>
          <w:bCs/>
          <w:sz w:val="24"/>
          <w:szCs w:val="28"/>
        </w:rPr>
      </w:pPr>
      <w:r w:rsidRPr="00F50917">
        <w:rPr>
          <w:b/>
          <w:bCs/>
          <w:sz w:val="24"/>
          <w:szCs w:val="28"/>
        </w:rPr>
        <w:t>Por qué esto es poderoso</w:t>
      </w:r>
    </w:p>
    <w:p w14:paraId="7E37C4FF" w14:textId="77777777" w:rsidR="00F50917" w:rsidRPr="00F50917" w:rsidRDefault="00F50917" w:rsidP="00F50917">
      <w:r w:rsidRPr="00F50917">
        <w:t xml:space="preserve">Es un </w:t>
      </w:r>
      <w:proofErr w:type="spellStart"/>
      <w:r w:rsidRPr="00F50917">
        <w:t>prompt</w:t>
      </w:r>
      <w:proofErr w:type="spellEnd"/>
      <w:r w:rsidRPr="00F50917">
        <w:t xml:space="preserve"> </w:t>
      </w:r>
      <w:r w:rsidRPr="00F50917">
        <w:rPr>
          <w:b/>
          <w:bCs/>
        </w:rPr>
        <w:t>que cambia dinámicamente según lo que escribe el usuario</w:t>
      </w:r>
      <w:r w:rsidRPr="00F50917">
        <w:t xml:space="preserve">. En vez de meter todas las reglas posibles en un </w:t>
      </w:r>
      <w:proofErr w:type="spellStart"/>
      <w:r w:rsidRPr="00F50917">
        <w:t>system</w:t>
      </w:r>
      <w:proofErr w:type="spellEnd"/>
      <w:r w:rsidRPr="00F50917">
        <w:t xml:space="preserve"> </w:t>
      </w:r>
      <w:proofErr w:type="spellStart"/>
      <w:r w:rsidRPr="00F50917">
        <w:t>message</w:t>
      </w:r>
      <w:proofErr w:type="spellEnd"/>
      <w:r w:rsidRPr="00F50917">
        <w:t xml:space="preserve"> gigante desde el principio, puedes detectar palabras clave en el mensaje y agregar instrucciones específicas solo cuando hacen falta.</w:t>
      </w:r>
    </w:p>
    <w:p w14:paraId="4772F6A3" w14:textId="77777777" w:rsidR="00F50917" w:rsidRPr="00F50917" w:rsidRDefault="00F50917" w:rsidP="00F50917">
      <w:pPr>
        <w:rPr>
          <w:sz w:val="24"/>
          <w:szCs w:val="28"/>
        </w:rPr>
      </w:pPr>
      <w:r w:rsidRPr="00F50917">
        <w:rPr>
          <w:b/>
          <w:bCs/>
          <w:sz w:val="24"/>
          <w:szCs w:val="28"/>
        </w:rPr>
        <w:t>Ejemplo con otra palabra clave (inventado, mismo patrón):</w:t>
      </w:r>
    </w:p>
    <w:p w14:paraId="0DA8C2C3" w14:textId="44AFAEF8" w:rsidR="00F50917" w:rsidRPr="00EE55AB" w:rsidRDefault="00BA72EE" w:rsidP="00EE55AB">
      <w:pPr>
        <w:pBdr>
          <w:bottom w:val="single" w:sz="6" w:space="1" w:color="auto"/>
        </w:pBdr>
      </w:pPr>
      <w:r w:rsidRPr="00BA72EE">
        <w:rPr>
          <w:noProof/>
        </w:rPr>
        <w:drawing>
          <wp:inline distT="0" distB="0" distL="0" distR="0" wp14:anchorId="22D8483F" wp14:editId="46F0FBE0">
            <wp:extent cx="5886450" cy="385344"/>
            <wp:effectExtent l="38100" t="38100" r="38100" b="34290"/>
            <wp:docPr id="59344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251" name=""/>
                    <pic:cNvPicPr/>
                  </pic:nvPicPr>
                  <pic:blipFill>
                    <a:blip r:embed="rId801"/>
                    <a:stretch>
                      <a:fillRect/>
                    </a:stretch>
                  </pic:blipFill>
                  <pic:spPr>
                    <a:xfrm>
                      <a:off x="0" y="0"/>
                      <a:ext cx="5904990" cy="386558"/>
                    </a:xfrm>
                    <a:prstGeom prst="rect">
                      <a:avLst/>
                    </a:prstGeom>
                    <a:ln w="28575">
                      <a:solidFill>
                        <a:srgbClr val="EE0000"/>
                      </a:solidFill>
                    </a:ln>
                  </pic:spPr>
                </pic:pic>
              </a:graphicData>
            </a:graphic>
          </wp:inline>
        </w:drawing>
      </w:r>
    </w:p>
    <w:p w14:paraId="769839C5" w14:textId="77777777" w:rsidR="002259D0" w:rsidRPr="002259D0" w:rsidRDefault="002259D0" w:rsidP="002259D0">
      <w:pPr>
        <w:rPr>
          <w:b/>
          <w:bCs/>
          <w:sz w:val="24"/>
          <w:szCs w:val="28"/>
        </w:rPr>
      </w:pPr>
      <w:r w:rsidRPr="002259D0">
        <w:rPr>
          <w:b/>
          <w:bCs/>
          <w:sz w:val="24"/>
          <w:szCs w:val="28"/>
          <w:highlight w:val="yellow"/>
        </w:rPr>
        <w:t>13. Relevancia de negocio (lo que dice el notebook)</w:t>
      </w:r>
    </w:p>
    <w:p w14:paraId="60F345DF" w14:textId="29D9822A" w:rsidR="002259D0" w:rsidRPr="008F266D" w:rsidRDefault="002259D0" w:rsidP="00392C68">
      <w:r w:rsidRPr="002259D0">
        <w:rPr>
          <w:noProof/>
        </w:rPr>
        <w:drawing>
          <wp:inline distT="0" distB="0" distL="0" distR="0" wp14:anchorId="186350DD" wp14:editId="4765305A">
            <wp:extent cx="5810250" cy="2752581"/>
            <wp:effectExtent l="38100" t="38100" r="38100" b="29210"/>
            <wp:docPr id="139973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09" name=""/>
                    <pic:cNvPicPr/>
                  </pic:nvPicPr>
                  <pic:blipFill>
                    <a:blip r:embed="rId802"/>
                    <a:stretch>
                      <a:fillRect/>
                    </a:stretch>
                  </pic:blipFill>
                  <pic:spPr>
                    <a:xfrm>
                      <a:off x="0" y="0"/>
                      <a:ext cx="5813343" cy="2754046"/>
                    </a:xfrm>
                    <a:prstGeom prst="rect">
                      <a:avLst/>
                    </a:prstGeom>
                    <a:ln w="28575">
                      <a:solidFill>
                        <a:srgbClr val="EE0000"/>
                      </a:solidFill>
                    </a:ln>
                  </pic:spPr>
                </pic:pic>
              </a:graphicData>
            </a:graphic>
          </wp:inline>
        </w:drawing>
      </w:r>
    </w:p>
    <w:p w14:paraId="3E59A248"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53D7334B"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4BEBF4B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43C52A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A7752D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D85689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5BA3770" w14:textId="03F9A57C" w:rsidR="003568BB" w:rsidRDefault="0060325A" w:rsidP="0024284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920242">
        <w:rPr>
          <w:rFonts w:ascii="Arial" w:hAnsi="Arial" w:cs="Arial"/>
          <w:b/>
          <w:bCs/>
          <w:sz w:val="24"/>
          <w:szCs w:val="24"/>
          <w:highlight w:val="yellow"/>
        </w:rPr>
        <w:t>10</w:t>
      </w:r>
      <w:r>
        <w:rPr>
          <w:rFonts w:ascii="Arial" w:hAnsi="Arial" w:cs="Arial"/>
          <w:b/>
          <w:bCs/>
          <w:sz w:val="24"/>
          <w:szCs w:val="24"/>
          <w:highlight w:val="yellow"/>
        </w:rPr>
        <w:t xml:space="preserve">. Dia </w:t>
      </w:r>
      <w:r w:rsidR="00920242">
        <w:rPr>
          <w:rFonts w:ascii="Arial" w:hAnsi="Arial" w:cs="Arial"/>
          <w:b/>
          <w:bCs/>
          <w:sz w:val="24"/>
          <w:szCs w:val="24"/>
          <w:highlight w:val="yellow"/>
        </w:rPr>
        <w:t>4</w:t>
      </w:r>
      <w:r>
        <w:rPr>
          <w:rFonts w:ascii="Arial" w:hAnsi="Arial" w:cs="Arial"/>
          <w:b/>
          <w:bCs/>
          <w:sz w:val="24"/>
          <w:szCs w:val="24"/>
          <w:highlight w:val="yellow"/>
        </w:rPr>
        <w:t xml:space="preserve">: </w:t>
      </w:r>
      <w:r w:rsidR="00230A67">
        <w:rPr>
          <w:rFonts w:ascii="Arial" w:hAnsi="Arial" w:cs="Arial"/>
          <w:b/>
          <w:bCs/>
          <w:sz w:val="24"/>
          <w:szCs w:val="24"/>
          <w:highlight w:val="yellow"/>
        </w:rPr>
        <w:t>Herramientas</w:t>
      </w:r>
      <w:r w:rsidR="007314E0">
        <w:rPr>
          <w:rFonts w:ascii="Arial" w:hAnsi="Arial" w:cs="Arial"/>
          <w:b/>
          <w:bCs/>
          <w:sz w:val="24"/>
          <w:szCs w:val="24"/>
          <w:highlight w:val="yellow"/>
        </w:rPr>
        <w:t xml:space="preserve"> en los LLM: explicación en orden ascendente</w:t>
      </w:r>
    </w:p>
    <w:p w14:paraId="3573A2FC" w14:textId="77777777" w:rsidR="00230A67" w:rsidRDefault="00230A67" w:rsidP="00230A67">
      <w:pPr>
        <w:rPr>
          <w:b/>
          <w:bCs/>
          <w:sz w:val="24"/>
          <w:szCs w:val="28"/>
          <w:highlight w:val="yellow"/>
        </w:rPr>
      </w:pPr>
      <w:r w:rsidRPr="00230A67">
        <w:rPr>
          <w:b/>
          <w:bCs/>
          <w:sz w:val="24"/>
          <w:szCs w:val="28"/>
          <w:highlight w:val="yellow"/>
        </w:rPr>
        <w:t>Orden de lectura</w:t>
      </w:r>
    </w:p>
    <w:tbl>
      <w:tblPr>
        <w:tblStyle w:val="Tablaconcuadrcula4-nfasis4"/>
        <w:tblW w:w="0" w:type="auto"/>
        <w:tblLook w:val="04A0" w:firstRow="1" w:lastRow="0" w:firstColumn="1" w:lastColumn="0" w:noHBand="0" w:noVBand="1"/>
      </w:tblPr>
      <w:tblGrid>
        <w:gridCol w:w="1397"/>
        <w:gridCol w:w="2567"/>
        <w:gridCol w:w="6826"/>
      </w:tblGrid>
      <w:tr w:rsidR="00BA7EDB" w14:paraId="3376B508" w14:textId="77777777" w:rsidTr="00B93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732E701A" w14:textId="01886598" w:rsidR="00BA7EDB" w:rsidRPr="00B93EEA" w:rsidRDefault="00BA7EDB" w:rsidP="00230A67">
            <w:pPr>
              <w:rPr>
                <w:b w:val="0"/>
                <w:bCs w:val="0"/>
                <w:szCs w:val="22"/>
              </w:rPr>
            </w:pPr>
            <w:r w:rsidRPr="00B93EEA">
              <w:rPr>
                <w:b w:val="0"/>
                <w:bCs w:val="0"/>
                <w:szCs w:val="22"/>
              </w:rPr>
              <w:t>Orden</w:t>
            </w:r>
          </w:p>
        </w:tc>
        <w:tc>
          <w:tcPr>
            <w:tcW w:w="2567" w:type="dxa"/>
          </w:tcPr>
          <w:p w14:paraId="578F84A3" w14:textId="5EBFECA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rPr>
            </w:pPr>
            <w:r w:rsidRPr="00B93EEA">
              <w:rPr>
                <w:b w:val="0"/>
                <w:bCs w:val="0"/>
                <w:szCs w:val="22"/>
              </w:rPr>
              <w:t>Material</w:t>
            </w:r>
          </w:p>
        </w:tc>
        <w:tc>
          <w:tcPr>
            <w:tcW w:w="6826" w:type="dxa"/>
          </w:tcPr>
          <w:p w14:paraId="37E05056" w14:textId="26C2C14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highlight w:val="yellow"/>
              </w:rPr>
            </w:pPr>
            <w:r w:rsidRPr="00B93EEA">
              <w:rPr>
                <w:b w:val="0"/>
                <w:bCs w:val="0"/>
                <w:szCs w:val="22"/>
              </w:rPr>
              <w:t>Contenido</w:t>
            </w:r>
          </w:p>
        </w:tc>
      </w:tr>
      <w:tr w:rsidR="00BA7EDB" w14:paraId="46472265"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6C0BB9D0" w14:textId="7424089A" w:rsidR="00BA7EDB" w:rsidRPr="00B93EEA" w:rsidRDefault="00BA7EDB" w:rsidP="00230A67">
            <w:pPr>
              <w:rPr>
                <w:b w:val="0"/>
                <w:bCs w:val="0"/>
                <w:szCs w:val="22"/>
              </w:rPr>
            </w:pPr>
            <w:r w:rsidRPr="00B93EEA">
              <w:rPr>
                <w:b w:val="0"/>
                <w:bCs w:val="0"/>
                <w:szCs w:val="22"/>
              </w:rPr>
              <w:t>1</w:t>
            </w:r>
          </w:p>
        </w:tc>
        <w:tc>
          <w:tcPr>
            <w:tcW w:w="2567" w:type="dxa"/>
          </w:tcPr>
          <w:p w14:paraId="18E44C76" w14:textId="3AA95DEB" w:rsidR="00BA7EDB" w:rsidRPr="00B93EEA" w:rsidRDefault="00BA7EDB"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1</w:t>
            </w:r>
          </w:p>
        </w:tc>
        <w:tc>
          <w:tcPr>
            <w:tcW w:w="6826" w:type="dxa"/>
          </w:tcPr>
          <w:p w14:paraId="095613ED" w14:textId="478D3A73"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b/>
                <w:bCs/>
                <w:szCs w:val="22"/>
                <w:highlight w:val="yellow"/>
              </w:rPr>
            </w:pPr>
            <w:r w:rsidRPr="00B93EEA">
              <w:rPr>
                <w:szCs w:val="22"/>
              </w:rPr>
              <w:t>Panorama de la clase y primera imagen</w:t>
            </w:r>
          </w:p>
        </w:tc>
      </w:tr>
      <w:tr w:rsidR="00BA7EDB" w14:paraId="539C518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31FF587B" w14:textId="2D961596" w:rsidR="00BA7EDB" w:rsidRPr="00B93EEA" w:rsidRDefault="00BA7EDB" w:rsidP="00230A67">
            <w:pPr>
              <w:rPr>
                <w:b w:val="0"/>
                <w:bCs w:val="0"/>
                <w:szCs w:val="22"/>
              </w:rPr>
            </w:pPr>
            <w:r w:rsidRPr="00B93EEA">
              <w:rPr>
                <w:b w:val="0"/>
                <w:bCs w:val="0"/>
                <w:szCs w:val="22"/>
              </w:rPr>
              <w:t>2</w:t>
            </w:r>
          </w:p>
        </w:tc>
        <w:tc>
          <w:tcPr>
            <w:tcW w:w="2567" w:type="dxa"/>
          </w:tcPr>
          <w:p w14:paraId="2BF22DB8" w14:textId="09261512" w:rsidR="00BA7EDB" w:rsidRPr="00B93EEA" w:rsidRDefault="00BA7EDB"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2</w:t>
            </w:r>
          </w:p>
        </w:tc>
        <w:tc>
          <w:tcPr>
            <w:tcW w:w="6826" w:type="dxa"/>
          </w:tcPr>
          <w:p w14:paraId="04D0A6D1" w14:textId="602C3C95" w:rsidR="00BA7EDB" w:rsidRPr="00B93EEA" w:rsidRDefault="00B23FCE" w:rsidP="00230A67">
            <w:pPr>
              <w:cnfStyle w:val="000000000000" w:firstRow="0" w:lastRow="0" w:firstColumn="0" w:lastColumn="0" w:oddVBand="0" w:evenVBand="0" w:oddHBand="0" w:evenHBand="0" w:firstRowFirstColumn="0" w:firstRowLastColumn="0" w:lastRowFirstColumn="0" w:lastRowLastColumn="0"/>
              <w:rPr>
                <w:szCs w:val="22"/>
                <w:highlight w:val="yellow"/>
              </w:rPr>
            </w:pPr>
            <w:r w:rsidRPr="00B93EEA">
              <w:rPr>
                <w:szCs w:val="22"/>
              </w:rPr>
              <w:t>Funcionamiento de las herramientas</w:t>
            </w:r>
          </w:p>
        </w:tc>
      </w:tr>
      <w:tr w:rsidR="00BA7EDB" w14:paraId="6B2DCE8F"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2EF08B53" w14:textId="1502FB08" w:rsidR="00BA7EDB" w:rsidRPr="00B93EEA" w:rsidRDefault="00BA7EDB" w:rsidP="00230A67">
            <w:pPr>
              <w:rPr>
                <w:b w:val="0"/>
                <w:bCs w:val="0"/>
                <w:szCs w:val="22"/>
              </w:rPr>
            </w:pPr>
            <w:r w:rsidRPr="00B93EEA">
              <w:rPr>
                <w:b w:val="0"/>
                <w:bCs w:val="0"/>
                <w:szCs w:val="22"/>
              </w:rPr>
              <w:t>3</w:t>
            </w:r>
          </w:p>
        </w:tc>
        <w:tc>
          <w:tcPr>
            <w:tcW w:w="2567" w:type="dxa"/>
          </w:tcPr>
          <w:p w14:paraId="5D1DBC7A" w14:textId="22C435EF"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3</w:t>
            </w:r>
          </w:p>
        </w:tc>
        <w:tc>
          <w:tcPr>
            <w:tcW w:w="6826" w:type="dxa"/>
          </w:tcPr>
          <w:p w14:paraId="58D47F8B" w14:textId="0DE09C11" w:rsidR="00BA7EDB" w:rsidRPr="00B93EEA" w:rsidRDefault="00EB3799" w:rsidP="00230A67">
            <w:pPr>
              <w:cnfStyle w:val="000000100000" w:firstRow="0" w:lastRow="0" w:firstColumn="0" w:lastColumn="0" w:oddVBand="0" w:evenVBand="0" w:oddHBand="1" w:evenHBand="0" w:firstRowFirstColumn="0" w:firstRowLastColumn="0" w:lastRowFirstColumn="0" w:lastRowLastColumn="0"/>
              <w:rPr>
                <w:szCs w:val="22"/>
              </w:rPr>
            </w:pPr>
            <w:proofErr w:type="gramStart"/>
            <w:r w:rsidRPr="00B93EEA">
              <w:rPr>
                <w:szCs w:val="22"/>
              </w:rPr>
              <w:t>Uso típicos</w:t>
            </w:r>
            <w:proofErr w:type="gramEnd"/>
            <w:r w:rsidRPr="00B93EEA">
              <w:rPr>
                <w:szCs w:val="22"/>
              </w:rPr>
              <w:t xml:space="preserve"> e IA agentica</w:t>
            </w:r>
          </w:p>
        </w:tc>
      </w:tr>
      <w:tr w:rsidR="00EB3799" w14:paraId="7E1E29F1"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4D0096BF" w14:textId="663C09F2" w:rsidR="00EB3799" w:rsidRPr="00B93EEA" w:rsidRDefault="00EB3799" w:rsidP="00230A67">
            <w:pPr>
              <w:rPr>
                <w:szCs w:val="22"/>
              </w:rPr>
            </w:pPr>
            <w:r w:rsidRPr="00B93EEA">
              <w:rPr>
                <w:szCs w:val="22"/>
              </w:rPr>
              <w:t>4</w:t>
            </w:r>
          </w:p>
        </w:tc>
        <w:tc>
          <w:tcPr>
            <w:tcW w:w="2567" w:type="dxa"/>
          </w:tcPr>
          <w:p w14:paraId="2AA3FAF9" w14:textId="7C4C2628" w:rsidR="00EB3799" w:rsidRPr="00B93EEA" w:rsidRDefault="00EB3799"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4</w:t>
            </w:r>
          </w:p>
        </w:tc>
        <w:tc>
          <w:tcPr>
            <w:tcW w:w="6826" w:type="dxa"/>
          </w:tcPr>
          <w:p w14:paraId="6FDFF746" w14:textId="2A403526" w:rsidR="00EB3799"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Construcción</w:t>
            </w:r>
            <w:r w:rsidR="003E473C" w:rsidRPr="00B93EEA">
              <w:rPr>
                <w:szCs w:val="22"/>
              </w:rPr>
              <w:t xml:space="preserve"> inicial de </w:t>
            </w:r>
            <w:proofErr w:type="spellStart"/>
            <w:r w:rsidR="003E473C" w:rsidRPr="00B93EEA">
              <w:rPr>
                <w:szCs w:val="22"/>
              </w:rPr>
              <w:t>FlightAI</w:t>
            </w:r>
            <w:proofErr w:type="spellEnd"/>
            <w:r w:rsidR="003E473C" w:rsidRPr="00B93EEA">
              <w:rPr>
                <w:szCs w:val="22"/>
              </w:rPr>
              <w:t>: celdas 1-11</w:t>
            </w:r>
          </w:p>
        </w:tc>
      </w:tr>
      <w:tr w:rsidR="003E473C" w14:paraId="76980ABA"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42E0B3E8" w14:textId="41E08585" w:rsidR="003E473C" w:rsidRPr="00B93EEA" w:rsidRDefault="003E473C" w:rsidP="00230A67">
            <w:pPr>
              <w:rPr>
                <w:szCs w:val="22"/>
              </w:rPr>
            </w:pPr>
            <w:r w:rsidRPr="00B93EEA">
              <w:rPr>
                <w:szCs w:val="22"/>
              </w:rPr>
              <w:t>5</w:t>
            </w:r>
          </w:p>
        </w:tc>
        <w:tc>
          <w:tcPr>
            <w:tcW w:w="2567" w:type="dxa"/>
          </w:tcPr>
          <w:p w14:paraId="4162A831" w14:textId="64FA54CA" w:rsidR="003E473C" w:rsidRPr="00B93EEA" w:rsidRDefault="003E473C"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5</w:t>
            </w:r>
          </w:p>
        </w:tc>
        <w:tc>
          <w:tcPr>
            <w:tcW w:w="6826" w:type="dxa"/>
          </w:tcPr>
          <w:p w14:paraId="00DB42A3" w14:textId="46907B6F" w:rsidR="003E473C"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Demostración</w:t>
            </w:r>
            <w:r w:rsidR="003E473C" w:rsidRPr="00B93EEA">
              <w:rPr>
                <w:szCs w:val="22"/>
              </w:rPr>
              <w:t>, llamadas múltiples y bucle: celdas 12-16</w:t>
            </w:r>
          </w:p>
        </w:tc>
      </w:tr>
      <w:tr w:rsidR="003E473C" w14:paraId="76583FD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53276D3E" w14:textId="0F707A7E" w:rsidR="003E473C" w:rsidRPr="00B93EEA" w:rsidRDefault="00B93EEA" w:rsidP="00230A67">
            <w:pPr>
              <w:rPr>
                <w:b w:val="0"/>
                <w:bCs w:val="0"/>
                <w:szCs w:val="22"/>
              </w:rPr>
            </w:pPr>
            <w:r w:rsidRPr="00B93EEA">
              <w:rPr>
                <w:b w:val="0"/>
                <w:bCs w:val="0"/>
                <w:szCs w:val="22"/>
              </w:rPr>
              <w:t>6</w:t>
            </w:r>
          </w:p>
        </w:tc>
        <w:tc>
          <w:tcPr>
            <w:tcW w:w="2567" w:type="dxa"/>
          </w:tcPr>
          <w:p w14:paraId="2A96B68C" w14:textId="4338F30C"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Continuación de SQLite</w:t>
            </w:r>
          </w:p>
        </w:tc>
        <w:tc>
          <w:tcPr>
            <w:tcW w:w="6826" w:type="dxa"/>
          </w:tcPr>
          <w:p w14:paraId="72E5D639" w14:textId="442A6B80"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Celdas 17–24, historial, streaming y ejercicios</w:t>
            </w:r>
          </w:p>
        </w:tc>
      </w:tr>
      <w:tr w:rsidR="00B93EEA" w14:paraId="7104A70E"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0B56EE85" w14:textId="0E5F913B" w:rsidR="00B93EEA" w:rsidRPr="00B93EEA" w:rsidRDefault="00B93EEA" w:rsidP="00230A67">
            <w:pPr>
              <w:rPr>
                <w:szCs w:val="22"/>
              </w:rPr>
            </w:pPr>
            <w:r>
              <w:rPr>
                <w:szCs w:val="22"/>
              </w:rPr>
              <w:t>Anexo</w:t>
            </w:r>
          </w:p>
        </w:tc>
        <w:tc>
          <w:tcPr>
            <w:tcW w:w="2567" w:type="dxa"/>
          </w:tcPr>
          <w:p w14:paraId="2109189E" w14:textId="626D1D74"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Notebook Day 3</w:t>
            </w:r>
          </w:p>
        </w:tc>
        <w:tc>
          <w:tcPr>
            <w:tcW w:w="6826" w:type="dxa"/>
          </w:tcPr>
          <w:p w14:paraId="750236FE" w14:textId="004ADE25"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proofErr w:type="spellStart"/>
            <w:r>
              <w:rPr>
                <w:szCs w:val="22"/>
              </w:rPr>
              <w:t>Chatbot</w:t>
            </w:r>
            <w:proofErr w:type="spellEnd"/>
            <w:r>
              <w:rPr>
                <w:szCs w:val="22"/>
              </w:rPr>
              <w:t xml:space="preserve"> previo, </w:t>
            </w:r>
            <w:proofErr w:type="spellStart"/>
            <w:r>
              <w:rPr>
                <w:szCs w:val="22"/>
              </w:rPr>
              <w:t>prompts</w:t>
            </w:r>
            <w:proofErr w:type="spellEnd"/>
            <w:r>
              <w:rPr>
                <w:szCs w:val="22"/>
              </w:rPr>
              <w:t xml:space="preserve"> e interfaz</w:t>
            </w:r>
          </w:p>
        </w:tc>
      </w:tr>
    </w:tbl>
    <w:p w14:paraId="6F11A127" w14:textId="77777777" w:rsidR="00230A67" w:rsidRDefault="00230A67" w:rsidP="00230A67">
      <w:pPr>
        <w:rPr>
          <w:b/>
          <w:bCs/>
          <w:sz w:val="24"/>
          <w:szCs w:val="28"/>
          <w:highlight w:val="yellow"/>
        </w:rPr>
      </w:pPr>
    </w:p>
    <w:p w14:paraId="7DBEB2DB" w14:textId="7A696E73" w:rsidR="007314E0" w:rsidRPr="00C92DD7" w:rsidRDefault="00511546" w:rsidP="00511546">
      <w:pPr>
        <w:pStyle w:val="Ttulo3"/>
        <w:rPr>
          <w:b/>
          <w:bCs/>
          <w:sz w:val="24"/>
          <w:szCs w:val="24"/>
          <w:highlight w:val="yellow"/>
        </w:rPr>
      </w:pPr>
      <w:r w:rsidRPr="00C92DD7">
        <w:rPr>
          <w:b/>
          <w:bCs/>
          <w:sz w:val="24"/>
          <w:szCs w:val="24"/>
          <w:highlight w:val="yellow"/>
        </w:rPr>
        <w:t xml:space="preserve">2.10.1 </w:t>
      </w:r>
      <w:r w:rsidR="00C92DD7" w:rsidRPr="00C92DD7">
        <w:rPr>
          <w:b/>
          <w:bCs/>
          <w:sz w:val="24"/>
          <w:szCs w:val="24"/>
          <w:highlight w:val="yellow"/>
        </w:rPr>
        <w:t>Video 1 – Panorama de la clase</w:t>
      </w:r>
    </w:p>
    <w:p w14:paraId="1F63E019" w14:textId="2E82E695" w:rsidR="0024284F" w:rsidRDefault="00C92DD7" w:rsidP="0024284F">
      <w:pPr>
        <w:rPr>
          <w:highlight w:val="yellow"/>
        </w:rPr>
      </w:pPr>
      <w:r w:rsidRPr="00C92DD7">
        <w:rPr>
          <w:noProof/>
        </w:rPr>
        <w:drawing>
          <wp:inline distT="0" distB="0" distL="0" distR="0" wp14:anchorId="6ED4BF90" wp14:editId="20CB2920">
            <wp:extent cx="5638800" cy="2849880"/>
            <wp:effectExtent l="0" t="0" r="0" b="7620"/>
            <wp:docPr id="9838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p w14:paraId="5DA0A485" w14:textId="6C55951B" w:rsidR="00C92DD7" w:rsidRDefault="00EC0D38" w:rsidP="00EC0D38">
      <w:pPr>
        <w:jc w:val="both"/>
      </w:pPr>
      <w:r w:rsidRPr="00EC0D38">
        <w:rPr>
          <w:b/>
          <w:bCs/>
        </w:rPr>
        <w:t xml:space="preserve">El modelo genera la solicitud; el código ejecuta la herramienta. </w:t>
      </w:r>
      <w:r>
        <w:t>El titulo significa “Llamadas a herramientas en la práctica”. La frase superior indica que el LLM genera tokens y nuestro código llama a la herramienta. Aquí se describe una función personalizada, como las del ejemplo del curso.</w:t>
      </w:r>
    </w:p>
    <w:p w14:paraId="6468C350" w14:textId="77777777" w:rsidR="00FD7A90" w:rsidRPr="00FD7A90" w:rsidRDefault="00FD7A90" w:rsidP="00FD7A90">
      <w:pPr>
        <w:jc w:val="both"/>
        <w:rPr>
          <w:b/>
          <w:bCs/>
          <w:sz w:val="24"/>
          <w:szCs w:val="28"/>
        </w:rPr>
      </w:pPr>
      <w:r w:rsidRPr="00FD7A90">
        <w:rPr>
          <w:b/>
          <w:bCs/>
          <w:sz w:val="24"/>
          <w:szCs w:val="28"/>
          <w:highlight w:val="yellow"/>
        </w:rPr>
        <w:t>Qué significa cada elemento</w:t>
      </w:r>
    </w:p>
    <w:tbl>
      <w:tblPr>
        <w:tblStyle w:val="Tablaconcuadrcula4-nfasis4"/>
        <w:tblW w:w="0" w:type="auto"/>
        <w:tblLook w:val="04A0" w:firstRow="1" w:lastRow="0" w:firstColumn="1" w:lastColumn="0" w:noHBand="0" w:noVBand="1"/>
      </w:tblPr>
      <w:tblGrid>
        <w:gridCol w:w="2972"/>
        <w:gridCol w:w="7818"/>
      </w:tblGrid>
      <w:tr w:rsidR="00D17E14" w14:paraId="3F379ABD" w14:textId="77777777" w:rsidTr="00C37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E998CFD" w14:textId="18E4EB8E" w:rsidR="00D17E14" w:rsidRPr="00D17E14" w:rsidRDefault="00D17E14" w:rsidP="00EC0D38">
            <w:pPr>
              <w:jc w:val="both"/>
              <w:rPr>
                <w:b w:val="0"/>
                <w:bCs w:val="0"/>
              </w:rPr>
            </w:pPr>
            <w:r>
              <w:rPr>
                <w:b w:val="0"/>
                <w:bCs w:val="0"/>
              </w:rPr>
              <w:t>Elemento de la imagen</w:t>
            </w:r>
          </w:p>
        </w:tc>
        <w:tc>
          <w:tcPr>
            <w:tcW w:w="7818" w:type="dxa"/>
          </w:tcPr>
          <w:p w14:paraId="63C2B21B" w14:textId="544A195D" w:rsidR="00D17E14" w:rsidRPr="00D17E14" w:rsidRDefault="00D17E14" w:rsidP="00EC0D38">
            <w:pPr>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representa en tu programa</w:t>
            </w:r>
          </w:p>
        </w:tc>
      </w:tr>
      <w:tr w:rsidR="00D17E14" w14:paraId="106D17D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3811D6" w14:textId="2D6B2836" w:rsidR="00D17E14" w:rsidRPr="00D17E14" w:rsidRDefault="00D17E14" w:rsidP="00EC0D38">
            <w:pPr>
              <w:jc w:val="both"/>
            </w:pPr>
            <w:r>
              <w:rPr>
                <w:b w:val="0"/>
                <w:bCs w:val="0"/>
              </w:rPr>
              <w:t xml:space="preserve">Code, </w:t>
            </w:r>
            <w:r>
              <w:t>a la izquierda</w:t>
            </w:r>
          </w:p>
        </w:tc>
        <w:tc>
          <w:tcPr>
            <w:tcW w:w="7818" w:type="dxa"/>
          </w:tcPr>
          <w:p w14:paraId="29111C08" w14:textId="5B975366" w:rsidR="00D17E14" w:rsidRDefault="00D17E14" w:rsidP="00EC0D38">
            <w:pPr>
              <w:jc w:val="both"/>
              <w:cnfStyle w:val="000000100000" w:firstRow="0" w:lastRow="0" w:firstColumn="0" w:lastColumn="0" w:oddVBand="0" w:evenVBand="0" w:oddHBand="1" w:evenHBand="0" w:firstRowFirstColumn="0" w:firstRowLastColumn="0" w:lastRowFirstColumn="0" w:lastRowLastColumn="0"/>
            </w:pPr>
            <w:r>
              <w:t>Tu programa Python: prepara mensajes, llama a la API y procesa la respuesta</w:t>
            </w:r>
          </w:p>
        </w:tc>
      </w:tr>
      <w:tr w:rsidR="00D17E14" w14:paraId="0E340652"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4438E1D5" w14:textId="7B462986" w:rsidR="00D17E14" w:rsidRPr="00E23AEC" w:rsidRDefault="00E23AEC" w:rsidP="00EC0D38">
            <w:pPr>
              <w:jc w:val="both"/>
              <w:rPr>
                <w:b w:val="0"/>
                <w:bCs w:val="0"/>
              </w:rPr>
            </w:pPr>
            <w:r>
              <w:t xml:space="preserve">LLM, </w:t>
            </w:r>
            <w:r>
              <w:rPr>
                <w:b w:val="0"/>
                <w:bCs w:val="0"/>
              </w:rPr>
              <w:t>a la derecha</w:t>
            </w:r>
          </w:p>
        </w:tc>
        <w:tc>
          <w:tcPr>
            <w:tcW w:w="7818" w:type="dxa"/>
          </w:tcPr>
          <w:p w14:paraId="553C87D6" w14:textId="6C31A841" w:rsidR="00D17E14" w:rsidRDefault="00E23AEC" w:rsidP="00EC0D38">
            <w:pPr>
              <w:jc w:val="both"/>
              <w:cnfStyle w:val="000000000000" w:firstRow="0" w:lastRow="0" w:firstColumn="0" w:lastColumn="0" w:oddVBand="0" w:evenVBand="0" w:oddHBand="0" w:evenHBand="0" w:firstRowFirstColumn="0" w:firstRowLastColumn="0" w:lastRowFirstColumn="0" w:lastRowLastColumn="0"/>
            </w:pPr>
            <w:r>
              <w:t>El modelo que recibe instrucciones y produce texto o solicitudes de herramientas</w:t>
            </w:r>
          </w:p>
        </w:tc>
      </w:tr>
      <w:tr w:rsidR="00D17E14" w14:paraId="233E3F2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CE328A4" w14:textId="3848754D" w:rsidR="00D17E14" w:rsidRPr="001B42A2" w:rsidRDefault="001B42A2" w:rsidP="00EC0D38">
            <w:pPr>
              <w:jc w:val="both"/>
              <w:rPr>
                <w:b w:val="0"/>
                <w:bCs w:val="0"/>
              </w:rPr>
            </w:pPr>
            <w:r>
              <w:t xml:space="preserve">Tool, </w:t>
            </w:r>
            <w:r>
              <w:rPr>
                <w:b w:val="0"/>
                <w:bCs w:val="0"/>
              </w:rPr>
              <w:t>abajo</w:t>
            </w:r>
          </w:p>
        </w:tc>
        <w:tc>
          <w:tcPr>
            <w:tcW w:w="7818" w:type="dxa"/>
          </w:tcPr>
          <w:p w14:paraId="319B05E7" w14:textId="6AE28F53" w:rsidR="00D17E14" w:rsidRPr="001B42A2" w:rsidRDefault="001B42A2" w:rsidP="00EC0D38">
            <w:pPr>
              <w:jc w:val="both"/>
              <w:cnfStyle w:val="000000100000" w:firstRow="0" w:lastRow="0" w:firstColumn="0" w:lastColumn="0" w:oddVBand="0" w:evenVBand="0" w:oddHBand="1" w:evenHBand="0" w:firstRowFirstColumn="0" w:firstRowLastColumn="0" w:lastRowFirstColumn="0" w:lastRowLastColumn="0"/>
            </w:pPr>
            <w:r>
              <w:t xml:space="preserve">Una </w:t>
            </w:r>
            <w:r w:rsidR="00220C9B">
              <w:t>función</w:t>
            </w:r>
            <w:r>
              <w:t xml:space="preserve"> como </w:t>
            </w:r>
            <w:proofErr w:type="spellStart"/>
            <w:r>
              <w:rPr>
                <w:b/>
                <w:bCs/>
              </w:rPr>
              <w:t>consultar_precio</w:t>
            </w:r>
            <w:proofErr w:type="spellEnd"/>
            <w:r>
              <w:rPr>
                <w:b/>
                <w:bCs/>
              </w:rPr>
              <w:t xml:space="preserve">, </w:t>
            </w:r>
            <w:r>
              <w:t>que obtiene el dato</w:t>
            </w:r>
          </w:p>
        </w:tc>
      </w:tr>
      <w:tr w:rsidR="001B42A2" w14:paraId="7C2B0686"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2DB4522B" w14:textId="73A7B9BB" w:rsidR="001B42A2" w:rsidRPr="001B42A2" w:rsidRDefault="001B42A2" w:rsidP="00EC0D38">
            <w:pPr>
              <w:jc w:val="both"/>
              <w:rPr>
                <w:b w:val="0"/>
                <w:bCs w:val="0"/>
              </w:rPr>
            </w:pPr>
            <w:proofErr w:type="spellStart"/>
            <w:r>
              <w:t>Prompt</w:t>
            </w:r>
            <w:proofErr w:type="spellEnd"/>
            <w:r>
              <w:t xml:space="preserve">, </w:t>
            </w:r>
            <w:r>
              <w:rPr>
                <w:b w:val="0"/>
                <w:bCs w:val="0"/>
              </w:rPr>
              <w:t>hacia el LLM</w:t>
            </w:r>
          </w:p>
        </w:tc>
        <w:tc>
          <w:tcPr>
            <w:tcW w:w="7818" w:type="dxa"/>
          </w:tcPr>
          <w:p w14:paraId="79C10007" w14:textId="625506AE" w:rsidR="001B42A2" w:rsidRDefault="00C371D1" w:rsidP="00EC0D38">
            <w:pPr>
              <w:jc w:val="both"/>
              <w:cnfStyle w:val="000000000000" w:firstRow="0" w:lastRow="0" w:firstColumn="0" w:lastColumn="0" w:oddVBand="0" w:evenVBand="0" w:oddHBand="0" w:evenHBand="0" w:firstRowFirstColumn="0" w:firstRowLastColumn="0" w:lastRowFirstColumn="0" w:lastRowLastColumn="0"/>
            </w:pPr>
            <w:r>
              <w:t>La solicitud con instrucciones, pregunta, contexto y descripción de herramientas</w:t>
            </w:r>
          </w:p>
        </w:tc>
      </w:tr>
      <w:tr w:rsidR="00C371D1" w14:paraId="7E330268"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77349D" w14:textId="583109B5" w:rsidR="00C371D1" w:rsidRPr="002E4024" w:rsidRDefault="002E4024" w:rsidP="00EC0D38">
            <w:pPr>
              <w:jc w:val="both"/>
              <w:rPr>
                <w:b w:val="0"/>
                <w:bCs w:val="0"/>
              </w:rPr>
            </w:pPr>
            <w:r>
              <w:t xml:space="preserve">Response, </w:t>
            </w:r>
            <w:r>
              <w:rPr>
                <w:b w:val="0"/>
                <w:bCs w:val="0"/>
              </w:rPr>
              <w:t>hacia Code</w:t>
            </w:r>
          </w:p>
        </w:tc>
        <w:tc>
          <w:tcPr>
            <w:tcW w:w="7818" w:type="dxa"/>
          </w:tcPr>
          <w:p w14:paraId="1D2A635F" w14:textId="35E7C151" w:rsidR="00C371D1" w:rsidRDefault="002E4024" w:rsidP="00EC0D38">
            <w:pPr>
              <w:jc w:val="both"/>
              <w:cnfStyle w:val="000000100000" w:firstRow="0" w:lastRow="0" w:firstColumn="0" w:lastColumn="0" w:oddVBand="0" w:evenVBand="0" w:oddHBand="1" w:evenHBand="0" w:firstRowFirstColumn="0" w:firstRowLastColumn="0" w:lastRowFirstColumn="0" w:lastRowLastColumn="0"/>
            </w:pPr>
            <w:r>
              <w:t>La respuesta del modelo; puede contener una solicitud de herramienta</w:t>
            </w:r>
          </w:p>
        </w:tc>
      </w:tr>
      <w:tr w:rsidR="002E4024" w14:paraId="2C4637E4"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1A904DB2" w14:textId="1C95F273" w:rsidR="002E4024" w:rsidRPr="002E4024" w:rsidRDefault="002E4024" w:rsidP="00EC0D38">
            <w:pPr>
              <w:jc w:val="both"/>
              <w:rPr>
                <w:b w:val="0"/>
                <w:bCs w:val="0"/>
              </w:rPr>
            </w:pPr>
            <w:r>
              <w:t xml:space="preserve">EXECUTE, </w:t>
            </w:r>
            <w:r>
              <w:rPr>
                <w:b w:val="0"/>
                <w:bCs w:val="0"/>
              </w:rPr>
              <w:t>entre Code y Tool</w:t>
            </w:r>
          </w:p>
        </w:tc>
        <w:tc>
          <w:tcPr>
            <w:tcW w:w="7818" w:type="dxa"/>
          </w:tcPr>
          <w:p w14:paraId="2D017730" w14:textId="2C8FC0A0" w:rsidR="002E4024" w:rsidRDefault="002E4024" w:rsidP="00EC0D38">
            <w:pPr>
              <w:jc w:val="both"/>
              <w:cnfStyle w:val="000000000000" w:firstRow="0" w:lastRow="0" w:firstColumn="0" w:lastColumn="0" w:oddVBand="0" w:evenVBand="0" w:oddHBand="0" w:evenHBand="0" w:firstRowFirstColumn="0" w:firstRowLastColumn="0" w:lastRowFirstColumn="0" w:lastRowLastColumn="0"/>
            </w:pPr>
            <w:r>
              <w:t xml:space="preserve">El programa ejecuta la </w:t>
            </w:r>
            <w:r w:rsidR="00714390">
              <w:t>función</w:t>
            </w:r>
            <w:r>
              <w:t xml:space="preserve"> y recibe su resultado</w:t>
            </w:r>
          </w:p>
        </w:tc>
      </w:tr>
    </w:tbl>
    <w:p w14:paraId="0FCA9670" w14:textId="77777777" w:rsidR="00FD7A90" w:rsidRDefault="00FD7A90" w:rsidP="00EC0D38">
      <w:pPr>
        <w:jc w:val="both"/>
      </w:pPr>
    </w:p>
    <w:p w14:paraId="721CCB2C" w14:textId="4A5D4C1B" w:rsidR="00EC0D38" w:rsidRDefault="00781445" w:rsidP="0024284F">
      <w:r w:rsidRPr="00781445">
        <w:rPr>
          <w:b/>
          <w:bCs/>
        </w:rPr>
        <w:t>Observa que no hay una flecha directa del LLM a Tool.</w:t>
      </w:r>
      <w:r>
        <w:rPr>
          <w:b/>
          <w:bCs/>
        </w:rPr>
        <w:t xml:space="preserve"> </w:t>
      </w:r>
      <w:r w:rsidR="00714390">
        <w:t>Para este tipo de integración, la solicitud pasa por el programa Python, que decide que función permitida ejecuta.</w:t>
      </w:r>
    </w:p>
    <w:p w14:paraId="70F1A7B8" w14:textId="4759150C" w:rsidR="00714390" w:rsidRDefault="00714390" w:rsidP="0024284F"/>
    <w:p w14:paraId="78D9DD4B" w14:textId="77777777" w:rsidR="001B7B58" w:rsidRPr="001B7B58" w:rsidRDefault="001B7B58" w:rsidP="001B7B58">
      <w:pPr>
        <w:rPr>
          <w:b/>
          <w:bCs/>
        </w:rPr>
      </w:pPr>
      <w:r w:rsidRPr="001B7B58">
        <w:rPr>
          <w:b/>
          <w:bCs/>
        </w:rPr>
        <w:lastRenderedPageBreak/>
        <w:t>Cómo se recorre el diagrama con el ejemplo del sombrero</w:t>
      </w:r>
    </w:p>
    <w:p w14:paraId="15F79BE2" w14:textId="77777777" w:rsidR="001B7B58" w:rsidRPr="001B7B58" w:rsidRDefault="001B7B58" w:rsidP="001B7B58">
      <w:r w:rsidRPr="001B7B58">
        <w:t>Los datos siguientes son ficticios:</w:t>
      </w:r>
    </w:p>
    <w:p w14:paraId="5723F029" w14:textId="16A164D1" w:rsidR="001B7B58" w:rsidRPr="005110A4" w:rsidRDefault="00CB3BD8">
      <w:pPr>
        <w:pStyle w:val="Prrafodelista"/>
        <w:numPr>
          <w:ilvl w:val="1"/>
          <w:numId w:val="65"/>
        </w:numPr>
        <w:rPr>
          <w:b/>
          <w:bCs/>
        </w:rPr>
      </w:pPr>
      <w:r w:rsidRPr="005110A4">
        <w:rPr>
          <w:b/>
          <w:bCs/>
        </w:rPr>
        <w:t xml:space="preserve">Code </w:t>
      </w:r>
      <w:proofErr w:type="spellStart"/>
      <w:r w:rsidRPr="005110A4">
        <w:rPr>
          <w:b/>
          <w:bCs/>
        </w:rPr>
        <w:t>envia</w:t>
      </w:r>
      <w:proofErr w:type="spellEnd"/>
      <w:r w:rsidRPr="005110A4">
        <w:rPr>
          <w:b/>
          <w:bCs/>
        </w:rPr>
        <w:t xml:space="preserve"> </w:t>
      </w:r>
      <w:proofErr w:type="spellStart"/>
      <w:r w:rsidRPr="005110A4">
        <w:rPr>
          <w:b/>
          <w:bCs/>
        </w:rPr>
        <w:t>Prompt</w:t>
      </w:r>
      <w:proofErr w:type="spellEnd"/>
      <w:r w:rsidRPr="005110A4">
        <w:rPr>
          <w:b/>
          <w:bCs/>
        </w:rPr>
        <w:t xml:space="preserve"> al LLM: </w:t>
      </w:r>
      <w:r>
        <w:t xml:space="preserve">“¿Cuánto cuesta un sombrero?”, junto con la descripción de </w:t>
      </w:r>
      <w:proofErr w:type="spellStart"/>
      <w:r w:rsidRPr="005110A4">
        <w:rPr>
          <w:b/>
          <w:bCs/>
        </w:rPr>
        <w:t>consultar_precio</w:t>
      </w:r>
      <w:proofErr w:type="spellEnd"/>
    </w:p>
    <w:p w14:paraId="0C46805E" w14:textId="32E21FB8" w:rsidR="00CB3BD8" w:rsidRPr="005110A4" w:rsidRDefault="00DB2D33">
      <w:pPr>
        <w:pStyle w:val="Prrafodelista"/>
        <w:numPr>
          <w:ilvl w:val="1"/>
          <w:numId w:val="65"/>
        </w:numPr>
        <w:rPr>
          <w:b/>
          <w:bCs/>
        </w:rPr>
      </w:pPr>
      <w:r w:rsidRPr="005110A4">
        <w:rPr>
          <w:b/>
          <w:bCs/>
        </w:rPr>
        <w:t xml:space="preserve">LLM devuelve Response a Code: </w:t>
      </w:r>
      <w:r>
        <w:t xml:space="preserve">Solicita </w:t>
      </w:r>
      <w:proofErr w:type="spellStart"/>
      <w:r w:rsidRPr="005110A4">
        <w:rPr>
          <w:b/>
          <w:bCs/>
        </w:rPr>
        <w:t>consultar_precio</w:t>
      </w:r>
      <w:proofErr w:type="spellEnd"/>
      <w:r w:rsidRPr="005110A4">
        <w:rPr>
          <w:b/>
          <w:bCs/>
        </w:rPr>
        <w:t xml:space="preserve"> </w:t>
      </w:r>
      <w:r>
        <w:t xml:space="preserve">con el argumento </w:t>
      </w:r>
      <w:r w:rsidRPr="005110A4">
        <w:rPr>
          <w:b/>
          <w:bCs/>
        </w:rPr>
        <w:t>producto</w:t>
      </w:r>
      <w:r w:rsidR="005110A4" w:rsidRPr="005110A4">
        <w:rPr>
          <w:b/>
          <w:bCs/>
        </w:rPr>
        <w:t>=” sombrero</w:t>
      </w:r>
      <w:r w:rsidRPr="005110A4">
        <w:rPr>
          <w:b/>
          <w:bCs/>
        </w:rPr>
        <w:t xml:space="preserve">”. </w:t>
      </w:r>
      <w:r w:rsidR="000D50A4">
        <w:t>Todavía</w:t>
      </w:r>
      <w:r>
        <w:t xml:space="preserve"> no ha obtenido el precio.</w:t>
      </w:r>
    </w:p>
    <w:p w14:paraId="2201BE1F" w14:textId="368154F1" w:rsidR="00DB2D33" w:rsidRPr="000B6BE0" w:rsidRDefault="000B6BE0">
      <w:pPr>
        <w:pStyle w:val="Prrafodelista"/>
        <w:numPr>
          <w:ilvl w:val="1"/>
          <w:numId w:val="65"/>
        </w:numPr>
        <w:rPr>
          <w:b/>
          <w:bCs/>
        </w:rPr>
      </w:pPr>
      <w:r>
        <w:rPr>
          <w:b/>
          <w:bCs/>
        </w:rPr>
        <w:t xml:space="preserve">Code hace EXECUTE: </w:t>
      </w:r>
      <w:r>
        <w:t xml:space="preserve">Python llama a la </w:t>
      </w:r>
      <w:r w:rsidR="000D50A4">
        <w:t>función</w:t>
      </w:r>
      <w:r>
        <w:t xml:space="preserve">; esta consulta el </w:t>
      </w:r>
      <w:r w:rsidR="000D50A4">
        <w:t>catálogo</w:t>
      </w:r>
      <w:r>
        <w:t xml:space="preserve"> de demostración.</w:t>
      </w:r>
    </w:p>
    <w:p w14:paraId="66776926" w14:textId="0EEB4768" w:rsidR="000B6BE0" w:rsidRPr="00177889" w:rsidRDefault="00177889">
      <w:pPr>
        <w:pStyle w:val="Prrafodelista"/>
        <w:numPr>
          <w:ilvl w:val="1"/>
          <w:numId w:val="65"/>
        </w:numPr>
        <w:rPr>
          <w:b/>
          <w:bCs/>
        </w:rPr>
      </w:pPr>
      <w:r>
        <w:rPr>
          <w:b/>
          <w:bCs/>
        </w:rPr>
        <w:t xml:space="preserve">Tool devuelve el resultado a Code: </w:t>
      </w:r>
      <w:r>
        <w:t>“El precio de sombrero es 4000 pesos”</w:t>
      </w:r>
    </w:p>
    <w:p w14:paraId="0D2D5910" w14:textId="54291FE4" w:rsidR="00177889" w:rsidRPr="00725248" w:rsidRDefault="001912B2">
      <w:pPr>
        <w:pStyle w:val="Prrafodelista"/>
        <w:numPr>
          <w:ilvl w:val="1"/>
          <w:numId w:val="65"/>
        </w:numPr>
        <w:rPr>
          <w:b/>
          <w:bCs/>
        </w:rPr>
      </w:pPr>
      <w:r>
        <w:rPr>
          <w:b/>
          <w:bCs/>
        </w:rPr>
        <w:t xml:space="preserve">Code vuelve a enviar </w:t>
      </w:r>
      <w:proofErr w:type="spellStart"/>
      <w:r>
        <w:rPr>
          <w:b/>
          <w:bCs/>
        </w:rPr>
        <w:t>Prompt</w:t>
      </w:r>
      <w:proofErr w:type="spellEnd"/>
      <w:r>
        <w:rPr>
          <w:b/>
          <w:bCs/>
        </w:rPr>
        <w:t xml:space="preserve"> al LLM: </w:t>
      </w:r>
      <w:r w:rsidR="00725248" w:rsidRPr="00725248">
        <w:t>conserva la pregunta y la solicitud de herramienta, y añade el resultado asociado a su identificador.</w:t>
      </w:r>
    </w:p>
    <w:p w14:paraId="4A800B02" w14:textId="29D74F13" w:rsidR="00725248" w:rsidRPr="00166A96" w:rsidRDefault="00725248">
      <w:pPr>
        <w:pStyle w:val="Prrafodelista"/>
        <w:numPr>
          <w:ilvl w:val="1"/>
          <w:numId w:val="65"/>
        </w:numPr>
        <w:rPr>
          <w:b/>
          <w:bCs/>
        </w:rPr>
      </w:pPr>
      <w:r>
        <w:rPr>
          <w:b/>
          <w:bCs/>
        </w:rPr>
        <w:t xml:space="preserve">LLM devuelve otra Response a Code: </w:t>
      </w:r>
      <w:r>
        <w:t xml:space="preserve">redacta “El sombrero cuesta 4.000 pesos”. </w:t>
      </w:r>
      <w:r w:rsidR="00166A96">
        <w:t>El programa la muestra al usuario.</w:t>
      </w:r>
    </w:p>
    <w:p w14:paraId="59C80CE1" w14:textId="77777777" w:rsidR="00EC7706" w:rsidRDefault="00EC7706" w:rsidP="00EC7706">
      <w:r w:rsidRPr="00EC7706">
        <w:rPr>
          <w:b/>
          <w:bCs/>
        </w:rPr>
        <w:t>El intercambio horizontal se realiza dos veces en este ejemplo:</w:t>
      </w:r>
      <w:r w:rsidRPr="00EC7706">
        <w:t xml:space="preserve"> primero para obtener la solicitud de herramienta y después para obtener la respuesta con el dato. El dibujo muestra las conexiones, pero no numera estos pasos ni representa por separado al usuario. Si hacen falta más consultas, el ciclo puede repetirse.</w:t>
      </w:r>
    </w:p>
    <w:p w14:paraId="04C32BCD" w14:textId="77777777" w:rsidR="00EC7706" w:rsidRPr="00EC7706" w:rsidRDefault="00EC7706" w:rsidP="00EC7706">
      <w:pPr>
        <w:rPr>
          <w:b/>
          <w:bCs/>
          <w:sz w:val="24"/>
          <w:szCs w:val="28"/>
        </w:rPr>
      </w:pPr>
      <w:r w:rsidRPr="00EC7706">
        <w:rPr>
          <w:b/>
          <w:bCs/>
          <w:sz w:val="24"/>
          <w:szCs w:val="28"/>
          <w:highlight w:val="yellow"/>
        </w:rPr>
        <w:t>Dónde están las flechas en el código que vimos</w:t>
      </w:r>
    </w:p>
    <w:p w14:paraId="09E4F4B9" w14:textId="710841C6" w:rsidR="00EC7706" w:rsidRDefault="00A80AA0" w:rsidP="00EC7706">
      <w:r>
        <w:t xml:space="preserve">Estos fragmentos son referencias al ejemplo completo de Chat </w:t>
      </w:r>
      <w:proofErr w:type="spellStart"/>
      <w:r>
        <w:t>Completions</w:t>
      </w:r>
      <w:proofErr w:type="spellEnd"/>
      <w:r>
        <w:t>; no forman por si solos un programa ejecutable.</w:t>
      </w:r>
    </w:p>
    <w:p w14:paraId="1AC70411" w14:textId="77777777" w:rsidR="00A80AA0" w:rsidRPr="00A80AA0" w:rsidRDefault="00A80AA0" w:rsidP="00A80AA0">
      <w:proofErr w:type="spellStart"/>
      <w:r w:rsidRPr="00A80AA0">
        <w:rPr>
          <w:b/>
          <w:bCs/>
        </w:rPr>
        <w:t>Prompt</w:t>
      </w:r>
      <w:proofErr w:type="spellEnd"/>
      <w:r w:rsidRPr="00A80AA0">
        <w:rPr>
          <w:b/>
          <w:bCs/>
        </w:rPr>
        <w:t>: el programa consulta al modelo y proporciona las herramientas.</w:t>
      </w:r>
    </w:p>
    <w:p w14:paraId="213FC0F7" w14:textId="01CA3F11" w:rsidR="00A80AA0" w:rsidRDefault="00E03CF7" w:rsidP="00EC7706">
      <w:r w:rsidRPr="00E03CF7">
        <w:rPr>
          <w:noProof/>
        </w:rPr>
        <w:drawing>
          <wp:inline distT="0" distB="0" distL="0" distR="0" wp14:anchorId="46E23349" wp14:editId="537E2C20">
            <wp:extent cx="4587240" cy="1344536"/>
            <wp:effectExtent l="38100" t="38100" r="41910" b="46355"/>
            <wp:docPr id="213597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8325" name=""/>
                    <pic:cNvPicPr/>
                  </pic:nvPicPr>
                  <pic:blipFill>
                    <a:blip r:embed="rId804"/>
                    <a:stretch>
                      <a:fillRect/>
                    </a:stretch>
                  </pic:blipFill>
                  <pic:spPr>
                    <a:xfrm>
                      <a:off x="0" y="0"/>
                      <a:ext cx="4602609" cy="1349041"/>
                    </a:xfrm>
                    <a:prstGeom prst="rect">
                      <a:avLst/>
                    </a:prstGeom>
                    <a:ln w="28575">
                      <a:solidFill>
                        <a:schemeClr val="tx1"/>
                      </a:solidFill>
                    </a:ln>
                  </pic:spPr>
                </pic:pic>
              </a:graphicData>
            </a:graphic>
          </wp:inline>
        </w:drawing>
      </w:r>
    </w:p>
    <w:p w14:paraId="43FF483D" w14:textId="0415D642" w:rsidR="00C9204F" w:rsidRDefault="00C9204F" w:rsidP="00EC7706">
      <w:pPr>
        <w:rPr>
          <w:b/>
          <w:bCs/>
        </w:rPr>
      </w:pPr>
      <w:r>
        <w:rPr>
          <w:b/>
          <w:bCs/>
        </w:rPr>
        <w:t>Response: el programa comprueba si el modelo pidió usar una herramienta.</w:t>
      </w:r>
    </w:p>
    <w:p w14:paraId="49FCFF07" w14:textId="2ED9A56B" w:rsidR="00C9204F" w:rsidRDefault="00A627E8" w:rsidP="00EC7706">
      <w:pPr>
        <w:rPr>
          <w:b/>
          <w:bCs/>
        </w:rPr>
      </w:pPr>
      <w:r w:rsidRPr="00A627E8">
        <w:rPr>
          <w:b/>
          <w:bCs/>
          <w:noProof/>
        </w:rPr>
        <w:drawing>
          <wp:inline distT="0" distB="0" distL="0" distR="0" wp14:anchorId="6EABC4B9" wp14:editId="6DA80514">
            <wp:extent cx="4693920" cy="925790"/>
            <wp:effectExtent l="38100" t="38100" r="30480" b="46355"/>
            <wp:docPr id="8933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23928" name=""/>
                    <pic:cNvPicPr/>
                  </pic:nvPicPr>
                  <pic:blipFill>
                    <a:blip r:embed="rId805"/>
                    <a:stretch>
                      <a:fillRect/>
                    </a:stretch>
                  </pic:blipFill>
                  <pic:spPr>
                    <a:xfrm>
                      <a:off x="0" y="0"/>
                      <a:ext cx="4717882" cy="930516"/>
                    </a:xfrm>
                    <a:prstGeom prst="rect">
                      <a:avLst/>
                    </a:prstGeom>
                    <a:ln w="28575">
                      <a:solidFill>
                        <a:schemeClr val="tx1"/>
                      </a:solidFill>
                    </a:ln>
                  </pic:spPr>
                </pic:pic>
              </a:graphicData>
            </a:graphic>
          </wp:inline>
        </w:drawing>
      </w:r>
    </w:p>
    <w:p w14:paraId="1069C8C2" w14:textId="77777777" w:rsidR="00AC643D" w:rsidRPr="00AC643D" w:rsidRDefault="00AC643D" w:rsidP="00AC643D">
      <w:pPr>
        <w:rPr>
          <w:b/>
          <w:bCs/>
        </w:rPr>
      </w:pPr>
      <w:r w:rsidRPr="00AC643D">
        <w:rPr>
          <w:b/>
          <w:bCs/>
        </w:rPr>
        <w:t>EXECUTE: esta línea ejecuta la función en Python.</w:t>
      </w:r>
    </w:p>
    <w:p w14:paraId="18DFDEF9" w14:textId="4C4585C4" w:rsidR="00AC643D" w:rsidRDefault="00E273FC" w:rsidP="00EC7706">
      <w:pPr>
        <w:rPr>
          <w:b/>
          <w:bCs/>
        </w:rPr>
      </w:pPr>
      <w:r w:rsidRPr="00E273FC">
        <w:rPr>
          <w:b/>
          <w:bCs/>
          <w:noProof/>
        </w:rPr>
        <w:drawing>
          <wp:inline distT="0" distB="0" distL="0" distR="0" wp14:anchorId="22299B94" wp14:editId="5F0BAD11">
            <wp:extent cx="4815840" cy="647969"/>
            <wp:effectExtent l="38100" t="38100" r="41910" b="38100"/>
            <wp:docPr id="16722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4493" name=""/>
                    <pic:cNvPicPr/>
                  </pic:nvPicPr>
                  <pic:blipFill>
                    <a:blip r:embed="rId806"/>
                    <a:stretch>
                      <a:fillRect/>
                    </a:stretch>
                  </pic:blipFill>
                  <pic:spPr>
                    <a:xfrm>
                      <a:off x="0" y="0"/>
                      <a:ext cx="4829322" cy="649783"/>
                    </a:xfrm>
                    <a:prstGeom prst="rect">
                      <a:avLst/>
                    </a:prstGeom>
                    <a:ln w="28575">
                      <a:solidFill>
                        <a:schemeClr val="tx1"/>
                      </a:solidFill>
                    </a:ln>
                  </pic:spPr>
                </pic:pic>
              </a:graphicData>
            </a:graphic>
          </wp:inline>
        </w:drawing>
      </w:r>
    </w:p>
    <w:p w14:paraId="1F8040A8" w14:textId="77777777" w:rsidR="00A06828" w:rsidRDefault="00A06828" w:rsidP="00EC7706">
      <w:pPr>
        <w:rPr>
          <w:b/>
          <w:bCs/>
        </w:rPr>
      </w:pPr>
    </w:p>
    <w:p w14:paraId="6FA5C363" w14:textId="7D8B26E4" w:rsidR="00A06828" w:rsidRDefault="00A06828" w:rsidP="00EC7706">
      <w:r>
        <w:rPr>
          <w:b/>
          <w:bCs/>
        </w:rPr>
        <w:lastRenderedPageBreak/>
        <w:t xml:space="preserve">Vuelta al LLM: el programa añade el resultado a la conversación. </w:t>
      </w:r>
      <w:r>
        <w:t>Antes debe haber incorporado el mensaje del asistente que contiene la solicitud.</w:t>
      </w:r>
    </w:p>
    <w:p w14:paraId="4605DF81" w14:textId="3FF3FE5E" w:rsidR="00A06828" w:rsidRDefault="00E36B07" w:rsidP="00EC7706">
      <w:r w:rsidRPr="00E36B07">
        <w:rPr>
          <w:noProof/>
        </w:rPr>
        <w:drawing>
          <wp:inline distT="0" distB="0" distL="0" distR="0" wp14:anchorId="0E723BFC" wp14:editId="2A51B757">
            <wp:extent cx="5029200" cy="1224698"/>
            <wp:effectExtent l="38100" t="38100" r="38100" b="33020"/>
            <wp:docPr id="21859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036" name=""/>
                    <pic:cNvPicPr/>
                  </pic:nvPicPr>
                  <pic:blipFill>
                    <a:blip r:embed="rId807"/>
                    <a:stretch>
                      <a:fillRect/>
                    </a:stretch>
                  </pic:blipFill>
                  <pic:spPr>
                    <a:xfrm>
                      <a:off x="0" y="0"/>
                      <a:ext cx="5040423" cy="1227431"/>
                    </a:xfrm>
                    <a:prstGeom prst="rect">
                      <a:avLst/>
                    </a:prstGeom>
                    <a:ln w="28575">
                      <a:solidFill>
                        <a:schemeClr val="tx1"/>
                      </a:solidFill>
                    </a:ln>
                  </pic:spPr>
                </pic:pic>
              </a:graphicData>
            </a:graphic>
          </wp:inline>
        </w:drawing>
      </w:r>
    </w:p>
    <w:p w14:paraId="62C5C9B9" w14:textId="7005C70E" w:rsidR="00E36B07" w:rsidRDefault="007032BD" w:rsidP="00EC7706">
      <w:proofErr w:type="spellStart"/>
      <w:r>
        <w:t>Depues</w:t>
      </w:r>
      <w:proofErr w:type="spellEnd"/>
      <w:r>
        <w:t xml:space="preserve"> se llama otra vez a </w:t>
      </w:r>
      <w:proofErr w:type="spellStart"/>
      <w:proofErr w:type="gramStart"/>
      <w:r>
        <w:rPr>
          <w:b/>
          <w:bCs/>
        </w:rPr>
        <w:t>client.chat</w:t>
      </w:r>
      <w:proofErr w:type="gramEnd"/>
      <w:r>
        <w:rPr>
          <w:b/>
          <w:bCs/>
        </w:rPr>
        <w:t>.</w:t>
      </w:r>
      <w:proofErr w:type="gramStart"/>
      <w:r>
        <w:rPr>
          <w:b/>
          <w:bCs/>
        </w:rPr>
        <w:t>completions.create</w:t>
      </w:r>
      <w:proofErr w:type="spellEnd"/>
      <w:proofErr w:type="gramEnd"/>
      <w:r>
        <w:rPr>
          <w:b/>
          <w:bCs/>
        </w:rPr>
        <w:t xml:space="preserve">(…) </w:t>
      </w:r>
      <w:r>
        <w:t xml:space="preserve">para que el modelo redacte la respuesta final. </w:t>
      </w:r>
      <w:proofErr w:type="spellStart"/>
      <w:r>
        <w:rPr>
          <w:b/>
          <w:bCs/>
        </w:rPr>
        <w:t>Tool_call_id</w:t>
      </w:r>
      <w:proofErr w:type="spellEnd"/>
      <w:r>
        <w:rPr>
          <w:b/>
          <w:bCs/>
        </w:rPr>
        <w:t xml:space="preserve"> </w:t>
      </w:r>
      <w:r>
        <w:t>permite relacionar el resultado con la solicitud concreta.</w:t>
      </w:r>
    </w:p>
    <w:p w14:paraId="5F4DF629" w14:textId="1638384E" w:rsidR="007032BD" w:rsidRDefault="00182C41" w:rsidP="00EC7706">
      <w:r>
        <w:t>La imagen no significa que todo lo que devuelve el modelo sea una herramienta: también puede responder directamente. Tampoco describe todas las herramientas alojadas por proveedores; esa diferencia se explica en la sección 11.</w:t>
      </w:r>
    </w:p>
    <w:p w14:paraId="4CE56FDB" w14:textId="77777777" w:rsidR="00182C41" w:rsidRPr="007032BD" w:rsidRDefault="00182C41" w:rsidP="00EC7706"/>
    <w:p w14:paraId="210B5FDE" w14:textId="77777777" w:rsidR="00E03CF7" w:rsidRDefault="00E03CF7" w:rsidP="00EC7706"/>
    <w:p w14:paraId="2BBC68A5" w14:textId="76074959" w:rsidR="00066376" w:rsidRDefault="00066376">
      <w:r>
        <w:br w:type="page"/>
      </w:r>
    </w:p>
    <w:p w14:paraId="5E5EFC2C" w14:textId="2ADF4A3F" w:rsidR="00066376" w:rsidRDefault="00066376" w:rsidP="00066376">
      <w:pPr>
        <w:pStyle w:val="Ttulo3"/>
        <w:rPr>
          <w:b/>
          <w:bCs/>
          <w:sz w:val="24"/>
          <w:szCs w:val="24"/>
          <w:highlight w:val="yellow"/>
        </w:rPr>
      </w:pPr>
      <w:r w:rsidRPr="00C92DD7">
        <w:rPr>
          <w:b/>
          <w:bCs/>
          <w:sz w:val="24"/>
          <w:szCs w:val="24"/>
          <w:highlight w:val="yellow"/>
        </w:rPr>
        <w:lastRenderedPageBreak/>
        <w:t>2.10.</w:t>
      </w:r>
      <w:r w:rsidR="00C20273">
        <w:rPr>
          <w:b/>
          <w:bCs/>
          <w:sz w:val="24"/>
          <w:szCs w:val="24"/>
          <w:highlight w:val="yellow"/>
        </w:rPr>
        <w:t>2</w:t>
      </w:r>
      <w:r w:rsidRPr="00C92DD7">
        <w:rPr>
          <w:b/>
          <w:bCs/>
          <w:sz w:val="24"/>
          <w:szCs w:val="24"/>
          <w:highlight w:val="yellow"/>
        </w:rPr>
        <w:t xml:space="preserve"> Video </w:t>
      </w:r>
      <w:r w:rsidR="00C20273">
        <w:rPr>
          <w:b/>
          <w:bCs/>
          <w:sz w:val="24"/>
          <w:szCs w:val="24"/>
          <w:highlight w:val="yellow"/>
        </w:rPr>
        <w:t xml:space="preserve">2 – Como </w:t>
      </w:r>
      <w:proofErr w:type="spellStart"/>
      <w:r w:rsidR="00C20273">
        <w:rPr>
          <w:b/>
          <w:bCs/>
          <w:sz w:val="24"/>
          <w:szCs w:val="24"/>
          <w:highlight w:val="yellow"/>
        </w:rPr>
        <w:t>funcina</w:t>
      </w:r>
      <w:proofErr w:type="spellEnd"/>
      <w:r w:rsidR="00C20273">
        <w:rPr>
          <w:b/>
          <w:bCs/>
          <w:sz w:val="24"/>
          <w:szCs w:val="24"/>
          <w:highlight w:val="yellow"/>
        </w:rPr>
        <w:t xml:space="preserve"> una llamada a herramientas</w:t>
      </w:r>
    </w:p>
    <w:p w14:paraId="79DA711E" w14:textId="65A765B4" w:rsidR="00C20273" w:rsidRDefault="00F813F5" w:rsidP="00C20273">
      <w:r w:rsidRPr="00F813F5">
        <w:t>Este archivo desarrolla la introducción:</w:t>
      </w:r>
      <w:r>
        <w:t xml:space="preserve"> que es una herramienta, </w:t>
      </w:r>
      <w:proofErr w:type="spellStart"/>
      <w:r>
        <w:t>por que</w:t>
      </w:r>
      <w:proofErr w:type="spellEnd"/>
      <w:r>
        <w:t xml:space="preserve"> el modelo no ejecuta directamente tus funciones y como el programa incorpora los resultados a la conversación.</w:t>
      </w:r>
    </w:p>
    <w:p w14:paraId="462E1A5E" w14:textId="2AD503CC" w:rsidR="00DB6C83" w:rsidRPr="00101A60" w:rsidRDefault="00101A60" w:rsidP="00101A60">
      <w:pPr>
        <w:pStyle w:val="Ttulo4"/>
        <w:rPr>
          <w:b/>
          <w:bCs/>
          <w:i w:val="0"/>
          <w:iCs w:val="0"/>
          <w:sz w:val="24"/>
        </w:rPr>
      </w:pPr>
      <w:r w:rsidRPr="00101A60">
        <w:rPr>
          <w:b/>
          <w:bCs/>
          <w:i w:val="0"/>
          <w:iCs w:val="0"/>
          <w:sz w:val="24"/>
          <w:highlight w:val="yellow"/>
        </w:rPr>
        <w:t>2.10.2.</w:t>
      </w:r>
      <w:r w:rsidR="00DB6C83" w:rsidRPr="00101A60">
        <w:rPr>
          <w:b/>
          <w:bCs/>
          <w:i w:val="0"/>
          <w:iCs w:val="0"/>
          <w:sz w:val="24"/>
          <w:highlight w:val="yellow"/>
        </w:rPr>
        <w:t>1. Qué enseña esta clase</w:t>
      </w:r>
    </w:p>
    <w:p w14:paraId="660A30F7" w14:textId="77777777" w:rsidR="00E35DF4" w:rsidRPr="00E35DF4" w:rsidRDefault="00E35DF4" w:rsidP="00E35DF4">
      <w:r w:rsidRPr="00E35DF4">
        <w:t xml:space="preserve">El profesor presenta un paso nuevo: pasar de un </w:t>
      </w:r>
      <w:proofErr w:type="spellStart"/>
      <w:r w:rsidRPr="00E35DF4">
        <w:t>chatbot</w:t>
      </w:r>
      <w:proofErr w:type="spellEnd"/>
      <w:r w:rsidRPr="00E35DF4">
        <w:t xml:space="preserve"> que responde con texto a un asistente que puede consultar información y participar en acciones mediante herramientas.</w:t>
      </w:r>
    </w:p>
    <w:p w14:paraId="1095D026" w14:textId="4738C64C" w:rsidR="00066376" w:rsidRDefault="00E35DF4" w:rsidP="00EC7706">
      <w:r w:rsidRPr="00E35DF4">
        <w:t>La introducción recuerda conocimientos previos:</w:t>
      </w:r>
    </w:p>
    <w:p w14:paraId="51E065EE" w14:textId="7EB76037" w:rsidR="00704F9C" w:rsidRPr="00704F9C" w:rsidRDefault="00704F9C">
      <w:pPr>
        <w:pStyle w:val="Prrafodelista"/>
        <w:numPr>
          <w:ilvl w:val="0"/>
          <w:numId w:val="66"/>
        </w:numPr>
      </w:pPr>
      <w:proofErr w:type="spellStart"/>
      <w:r w:rsidRPr="00704F9C">
        <w:rPr>
          <w:b/>
          <w:bCs/>
        </w:rPr>
        <w:t>Transformer</w:t>
      </w:r>
      <w:proofErr w:type="spellEnd"/>
      <w:r w:rsidRPr="00704F9C">
        <w:rPr>
          <w:b/>
          <w:bCs/>
        </w:rPr>
        <w:t>:</w:t>
      </w:r>
      <w:r w:rsidRPr="00704F9C">
        <w:t xml:space="preserve"> arquitectura de redes neuronales basada en atención. La atención relaciona partes de la entrada para construir representaciones útiles.</w:t>
      </w:r>
    </w:p>
    <w:p w14:paraId="28B34317" w14:textId="192E7185" w:rsidR="00704F9C" w:rsidRPr="00704F9C" w:rsidRDefault="00704F9C">
      <w:pPr>
        <w:pStyle w:val="Prrafodelista"/>
        <w:numPr>
          <w:ilvl w:val="0"/>
          <w:numId w:val="66"/>
        </w:numPr>
      </w:pPr>
      <w:r w:rsidRPr="00704F9C">
        <w:rPr>
          <w:b/>
          <w:bCs/>
        </w:rPr>
        <w:t>LLM:</w:t>
      </w:r>
      <w:r w:rsidRPr="00704F9C">
        <w:t xml:space="preserve"> modelo de lenguaje grande.</w:t>
      </w:r>
    </w:p>
    <w:p w14:paraId="002184DA" w14:textId="0DE4A4C2" w:rsidR="00704F9C" w:rsidRPr="00704F9C" w:rsidRDefault="00704F9C">
      <w:pPr>
        <w:pStyle w:val="Prrafodelista"/>
        <w:numPr>
          <w:ilvl w:val="0"/>
          <w:numId w:val="66"/>
        </w:numPr>
      </w:pPr>
      <w:r w:rsidRPr="00704F9C">
        <w:rPr>
          <w:b/>
          <w:bCs/>
        </w:rPr>
        <w:t>Token:</w:t>
      </w:r>
      <w:r w:rsidRPr="00704F9C">
        <w:t xml:space="preserve"> unidad de procesamiento; puede ser una palabra, parte de una palabra o un signo.</w:t>
      </w:r>
    </w:p>
    <w:p w14:paraId="20F25B37" w14:textId="39BC1AE1" w:rsidR="00704F9C" w:rsidRPr="00704F9C" w:rsidRDefault="00704F9C">
      <w:pPr>
        <w:pStyle w:val="Prrafodelista"/>
        <w:numPr>
          <w:ilvl w:val="0"/>
          <w:numId w:val="66"/>
        </w:numPr>
      </w:pPr>
      <w:r w:rsidRPr="00704F9C">
        <w:rPr>
          <w:b/>
          <w:bCs/>
        </w:rPr>
        <w:t>API:</w:t>
      </w:r>
      <w:r w:rsidRPr="00704F9C">
        <w:t xml:space="preserve"> interfaz con la que tu programa envía solicitudes a un servicio y recibe respuestas.</w:t>
      </w:r>
    </w:p>
    <w:p w14:paraId="0CA2136B" w14:textId="462F4271" w:rsidR="00704F9C" w:rsidRPr="00704F9C" w:rsidRDefault="00704F9C">
      <w:pPr>
        <w:pStyle w:val="Prrafodelista"/>
        <w:numPr>
          <w:ilvl w:val="0"/>
          <w:numId w:val="66"/>
        </w:numPr>
      </w:pPr>
      <w:proofErr w:type="spellStart"/>
      <w:r w:rsidRPr="00704F9C">
        <w:rPr>
          <w:b/>
          <w:bCs/>
        </w:rPr>
        <w:t>Chatbot</w:t>
      </w:r>
      <w:proofErr w:type="spellEnd"/>
      <w:r w:rsidRPr="00704F9C">
        <w:rPr>
          <w:b/>
          <w:bCs/>
        </w:rPr>
        <w:t>:</w:t>
      </w:r>
      <w:r w:rsidRPr="00704F9C">
        <w:t xml:space="preserve"> aplicación que organiza la conversación con el usuario.</w:t>
      </w:r>
    </w:p>
    <w:p w14:paraId="1D0EDD31" w14:textId="10EA3E01" w:rsidR="00704F9C" w:rsidRPr="00EC7706" w:rsidRDefault="00704F9C">
      <w:pPr>
        <w:pStyle w:val="Prrafodelista"/>
        <w:numPr>
          <w:ilvl w:val="0"/>
          <w:numId w:val="66"/>
        </w:numPr>
      </w:pPr>
      <w:proofErr w:type="spellStart"/>
      <w:r w:rsidRPr="00704F9C">
        <w:rPr>
          <w:b/>
          <w:bCs/>
        </w:rPr>
        <w:t>Gradio</w:t>
      </w:r>
      <w:proofErr w:type="spellEnd"/>
      <w:r w:rsidRPr="00704F9C">
        <w:rPr>
          <w:b/>
          <w:bCs/>
        </w:rPr>
        <w:t>:</w:t>
      </w:r>
      <w:r w:rsidRPr="00704F9C">
        <w:t xml:space="preserve"> herramienta mencionada como interfaz para las demostraciones. No es el mecanismo que ejecuta las llamadas a funciones.</w:t>
      </w:r>
    </w:p>
    <w:p w14:paraId="09F8D48B" w14:textId="77777777" w:rsidR="00101A60" w:rsidRPr="00101A60" w:rsidRDefault="00101A60" w:rsidP="00101A60">
      <w:r w:rsidRPr="00101A60">
        <w:t xml:space="preserve">La frase “subida de nivel” significa que el asistente tendrá nuevas capacidades. “IA genética” y “IA </w:t>
      </w:r>
      <w:proofErr w:type="spellStart"/>
      <w:r w:rsidRPr="00101A60">
        <w:t>agenética</w:t>
      </w:r>
      <w:proofErr w:type="spellEnd"/>
      <w:r w:rsidRPr="00101A60">
        <w:t xml:space="preserve">” parecen errores de transcripción de </w:t>
      </w:r>
      <w:r w:rsidRPr="00101A60">
        <w:rPr>
          <w:b/>
          <w:bCs/>
        </w:rPr>
        <w:t xml:space="preserve">IA </w:t>
      </w:r>
      <w:proofErr w:type="spellStart"/>
      <w:r w:rsidRPr="00101A60">
        <w:rPr>
          <w:b/>
          <w:bCs/>
        </w:rPr>
        <w:t>agéntica</w:t>
      </w:r>
      <w:proofErr w:type="spellEnd"/>
      <w:r w:rsidRPr="00101A60">
        <w:rPr>
          <w:b/>
          <w:bCs/>
        </w:rPr>
        <w:t>.</w:t>
      </w:r>
    </w:p>
    <w:p w14:paraId="58C63B7C" w14:textId="4E3F6E9B" w:rsidR="00101A60" w:rsidRPr="00101A60" w:rsidRDefault="00101A60" w:rsidP="00101A60">
      <w:pPr>
        <w:pStyle w:val="Ttulo4"/>
        <w:rPr>
          <w:b/>
          <w:bCs/>
          <w:i w:val="0"/>
          <w:iCs w:val="0"/>
          <w:sz w:val="24"/>
        </w:rPr>
      </w:pPr>
      <w:r w:rsidRPr="004B6F6F">
        <w:rPr>
          <w:b/>
          <w:bCs/>
          <w:i w:val="0"/>
          <w:iCs w:val="0"/>
          <w:sz w:val="24"/>
          <w:highlight w:val="yellow"/>
        </w:rPr>
        <w:t>2.10.2.</w:t>
      </w:r>
      <w:r w:rsidR="004B6F6F" w:rsidRPr="004B6F6F">
        <w:rPr>
          <w:b/>
          <w:bCs/>
          <w:i w:val="0"/>
          <w:iCs w:val="0"/>
          <w:sz w:val="24"/>
          <w:highlight w:val="yellow"/>
        </w:rPr>
        <w:t>2. Que significa dar herramientas a un modelo</w:t>
      </w:r>
    </w:p>
    <w:p w14:paraId="38F3A141" w14:textId="552340B6" w:rsidR="00B96708" w:rsidRDefault="004B6F6F" w:rsidP="00166A96">
      <w:r>
        <w:t xml:space="preserve">Una herramienta ofrece una operación que el </w:t>
      </w:r>
      <w:r w:rsidRPr="00B96708">
        <w:rPr>
          <w:b/>
          <w:bCs/>
        </w:rPr>
        <w:t>asistente puede solicitar:</w:t>
      </w:r>
      <w:r>
        <w:t xml:space="preserve"> consultar precios, buscar registros, calcular un resultado o </w:t>
      </w:r>
      <w:r w:rsidR="00B96708">
        <w:t>iniciar una reserva.</w:t>
      </w:r>
      <w:r w:rsidR="00E16FB2">
        <w:br/>
      </w:r>
      <w:r w:rsidR="00D51921">
        <w:t>En la llamada a funciones personalizada, el modelo produce una solicitud y la aplicación la ejecuta. Por eso conviene distinguir estas piezas:</w:t>
      </w:r>
    </w:p>
    <w:tbl>
      <w:tblPr>
        <w:tblStyle w:val="Tablaconcuadrcula4-nfasis4"/>
        <w:tblW w:w="0" w:type="auto"/>
        <w:tblLook w:val="04A0" w:firstRow="1" w:lastRow="0" w:firstColumn="1" w:lastColumn="0" w:noHBand="0" w:noVBand="1"/>
      </w:tblPr>
      <w:tblGrid>
        <w:gridCol w:w="5395"/>
        <w:gridCol w:w="5395"/>
      </w:tblGrid>
      <w:tr w:rsidR="00D51921" w14:paraId="0E50F04B" w14:textId="77777777" w:rsidTr="00A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FBD007" w14:textId="711C713D" w:rsidR="00D51921" w:rsidRPr="00D51921" w:rsidRDefault="00D51921" w:rsidP="00166A96">
            <w:pPr>
              <w:rPr>
                <w:b w:val="0"/>
                <w:bCs w:val="0"/>
              </w:rPr>
            </w:pPr>
            <w:r>
              <w:rPr>
                <w:b w:val="0"/>
                <w:bCs w:val="0"/>
              </w:rPr>
              <w:t>Pieza</w:t>
            </w:r>
          </w:p>
        </w:tc>
        <w:tc>
          <w:tcPr>
            <w:tcW w:w="5395" w:type="dxa"/>
          </w:tcPr>
          <w:p w14:paraId="106859FD" w14:textId="5EF3A564" w:rsidR="00D51921" w:rsidRPr="00D51921" w:rsidRDefault="00D51921" w:rsidP="00166A9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Responsabilidad</w:t>
            </w:r>
          </w:p>
        </w:tc>
      </w:tr>
      <w:tr w:rsidR="00D51921" w14:paraId="6A5F89DB"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1F1542" w14:textId="7B49C603" w:rsidR="00D51921" w:rsidRPr="00D51921" w:rsidRDefault="00D51921" w:rsidP="00166A96">
            <w:r>
              <w:t>Modelo</w:t>
            </w:r>
          </w:p>
        </w:tc>
        <w:tc>
          <w:tcPr>
            <w:tcW w:w="5395" w:type="dxa"/>
          </w:tcPr>
          <w:p w14:paraId="0D7F5EAB" w14:textId="51C779E8" w:rsidR="00D51921" w:rsidRDefault="00D51921" w:rsidP="00166A96">
            <w:pPr>
              <w:cnfStyle w:val="000000100000" w:firstRow="0" w:lastRow="0" w:firstColumn="0" w:lastColumn="0" w:oddVBand="0" w:evenVBand="0" w:oddHBand="1" w:evenHBand="0" w:firstRowFirstColumn="0" w:firstRowLastColumn="0" w:lastRowFirstColumn="0" w:lastRowLastColumn="0"/>
            </w:pPr>
            <w:proofErr w:type="spellStart"/>
            <w:r>
              <w:t>Seleccioanr</w:t>
            </w:r>
            <w:proofErr w:type="spellEnd"/>
            <w:r>
              <w:t xml:space="preserve"> una herramienta y generar sus argumentos</w:t>
            </w:r>
          </w:p>
        </w:tc>
      </w:tr>
      <w:tr w:rsidR="00D51921" w14:paraId="357FCCF8" w14:textId="77777777" w:rsidTr="00AC7718">
        <w:tc>
          <w:tcPr>
            <w:cnfStyle w:val="001000000000" w:firstRow="0" w:lastRow="0" w:firstColumn="1" w:lastColumn="0" w:oddVBand="0" w:evenVBand="0" w:oddHBand="0" w:evenHBand="0" w:firstRowFirstColumn="0" w:firstRowLastColumn="0" w:lastRowFirstColumn="0" w:lastRowLastColumn="0"/>
            <w:tcW w:w="5395" w:type="dxa"/>
          </w:tcPr>
          <w:p w14:paraId="5905F34F" w14:textId="2A47A09C" w:rsidR="00D51921" w:rsidRDefault="00D51921" w:rsidP="00166A96">
            <w:r>
              <w:t>Aplicación</w:t>
            </w:r>
          </w:p>
        </w:tc>
        <w:tc>
          <w:tcPr>
            <w:tcW w:w="5395" w:type="dxa"/>
          </w:tcPr>
          <w:p w14:paraId="5453FF8E" w14:textId="5A59F1B9" w:rsidR="00D51921" w:rsidRDefault="00D51921" w:rsidP="00166A96">
            <w:pPr>
              <w:cnfStyle w:val="000000000000" w:firstRow="0" w:lastRow="0" w:firstColumn="0" w:lastColumn="0" w:oddVBand="0" w:evenVBand="0" w:oddHBand="0" w:evenHBand="0" w:firstRowFirstColumn="0" w:firstRowLastColumn="0" w:lastRowFirstColumn="0" w:lastRowLastColumn="0"/>
            </w:pPr>
            <w:r>
              <w:t xml:space="preserve">Comprobar la solicitud, ejecutar la </w:t>
            </w:r>
            <w:proofErr w:type="spellStart"/>
            <w:r>
              <w:t>funcion</w:t>
            </w:r>
            <w:proofErr w:type="spellEnd"/>
            <w:r>
              <w:t xml:space="preserve"> y devolver el resultado</w:t>
            </w:r>
          </w:p>
        </w:tc>
      </w:tr>
      <w:tr w:rsidR="00D51921" w14:paraId="6586AE34"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716D0C" w14:textId="38D23C0B" w:rsidR="00D51921" w:rsidRDefault="00D51921" w:rsidP="00166A96">
            <w:r>
              <w:t>Herramienta</w:t>
            </w:r>
          </w:p>
        </w:tc>
        <w:tc>
          <w:tcPr>
            <w:tcW w:w="5395" w:type="dxa"/>
          </w:tcPr>
          <w:p w14:paraId="05714592" w14:textId="4D2FEE3B" w:rsidR="00D51921" w:rsidRDefault="00D51921" w:rsidP="00166A96">
            <w:pPr>
              <w:cnfStyle w:val="000000100000" w:firstRow="0" w:lastRow="0" w:firstColumn="0" w:lastColumn="0" w:oddVBand="0" w:evenVBand="0" w:oddHBand="1" w:evenHBand="0" w:firstRowFirstColumn="0" w:firstRowLastColumn="0" w:lastRowFirstColumn="0" w:lastRowLastColumn="0"/>
            </w:pPr>
            <w:r>
              <w:t>Realizar la operación concreta</w:t>
            </w:r>
          </w:p>
        </w:tc>
      </w:tr>
    </w:tbl>
    <w:p w14:paraId="3535CD8E" w14:textId="77777777" w:rsidR="00D51921" w:rsidRDefault="00D51921" w:rsidP="00166A96"/>
    <w:p w14:paraId="55FC693D" w14:textId="7EAE8077" w:rsidR="00915C67" w:rsidRPr="00AC7718" w:rsidRDefault="00AC7718" w:rsidP="00166A96">
      <w:r>
        <w:rPr>
          <w:b/>
          <w:bCs/>
        </w:rPr>
        <w:t xml:space="preserve">Ejemplo: </w:t>
      </w:r>
      <w:r>
        <w:t xml:space="preserve">Si preguntas el estado del pedido 125, el modelo solicita </w:t>
      </w:r>
      <w:proofErr w:type="spellStart"/>
      <w:r>
        <w:rPr>
          <w:b/>
          <w:bCs/>
        </w:rPr>
        <w:t>consultar_pedido</w:t>
      </w:r>
      <w:proofErr w:type="spellEnd"/>
      <w:r>
        <w:rPr>
          <w:b/>
          <w:bCs/>
        </w:rPr>
        <w:t xml:space="preserve"> </w:t>
      </w:r>
      <w:r>
        <w:t xml:space="preserve">con el identificador 125. </w:t>
      </w:r>
      <w:r w:rsidR="00915C67">
        <w:t xml:space="preserve">Tu programa consulta la </w:t>
      </w:r>
      <w:proofErr w:type="spellStart"/>
      <w:r w:rsidR="00915C67">
        <w:t>bd</w:t>
      </w:r>
      <w:proofErr w:type="spellEnd"/>
      <w:r w:rsidR="00915C67">
        <w:t xml:space="preserve"> y devuelve “en reparto”. El modelo redacta la respuesta al usuario.</w:t>
      </w:r>
    </w:p>
    <w:p w14:paraId="16B4FBA0" w14:textId="64CD64FC" w:rsidR="00474984" w:rsidRDefault="00474984" w:rsidP="00474984">
      <w:pPr>
        <w:pStyle w:val="Ttulo4"/>
        <w:rPr>
          <w:b/>
          <w:bCs/>
          <w:i w:val="0"/>
          <w:iCs w:val="0"/>
          <w:sz w:val="24"/>
        </w:rPr>
      </w:pPr>
      <w:r w:rsidRPr="006047FD">
        <w:rPr>
          <w:b/>
          <w:bCs/>
          <w:i w:val="0"/>
          <w:iCs w:val="0"/>
          <w:sz w:val="24"/>
          <w:highlight w:val="yellow"/>
        </w:rPr>
        <w:t>2.10.2.</w:t>
      </w:r>
      <w:r w:rsidR="006047FD" w:rsidRPr="006047FD">
        <w:rPr>
          <w:b/>
          <w:bCs/>
          <w:i w:val="0"/>
          <w:iCs w:val="0"/>
          <w:sz w:val="24"/>
          <w:highlight w:val="yellow"/>
        </w:rPr>
        <w:t>3. Para que sirven los ejemplos que menciona el profesor</w:t>
      </w:r>
    </w:p>
    <w:tbl>
      <w:tblPr>
        <w:tblStyle w:val="Tablaconcuadrcula4-nfasis4"/>
        <w:tblW w:w="0" w:type="auto"/>
        <w:tblLook w:val="04A0" w:firstRow="1" w:lastRow="0" w:firstColumn="1" w:lastColumn="0" w:noHBand="0" w:noVBand="1"/>
      </w:tblPr>
      <w:tblGrid>
        <w:gridCol w:w="5395"/>
        <w:gridCol w:w="5395"/>
      </w:tblGrid>
      <w:tr w:rsidR="006047FD" w14:paraId="10F1720A" w14:textId="77777777" w:rsidTr="002F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68325C" w14:textId="43E379FA" w:rsidR="006047FD" w:rsidRPr="006047FD" w:rsidRDefault="006047FD" w:rsidP="006047FD">
            <w:pPr>
              <w:rPr>
                <w:b w:val="0"/>
                <w:bCs w:val="0"/>
              </w:rPr>
            </w:pPr>
            <w:r>
              <w:rPr>
                <w:b w:val="0"/>
                <w:bCs w:val="0"/>
              </w:rPr>
              <w:t>Uso mencionado</w:t>
            </w:r>
          </w:p>
        </w:tc>
        <w:tc>
          <w:tcPr>
            <w:tcW w:w="5395" w:type="dxa"/>
          </w:tcPr>
          <w:p w14:paraId="0460CEFD" w14:textId="38C2A4AB" w:rsidR="006047FD" w:rsidRPr="006047FD" w:rsidRDefault="006047FD" w:rsidP="006047FD">
            <w:pPr>
              <w:cnfStyle w:val="100000000000" w:firstRow="1" w:lastRow="0" w:firstColumn="0" w:lastColumn="0" w:oddVBand="0" w:evenVBand="0" w:oddHBand="0" w:evenHBand="0" w:firstRowFirstColumn="0" w:firstRowLastColumn="0" w:lastRowFirstColumn="0" w:lastRowLastColumn="0"/>
              <w:rPr>
                <w:b w:val="0"/>
                <w:bCs w:val="0"/>
              </w:rPr>
            </w:pPr>
            <w:r w:rsidRPr="006047FD">
              <w:rPr>
                <w:b w:val="0"/>
                <w:bCs w:val="0"/>
              </w:rPr>
              <w:t xml:space="preserve">Ejemplo </w:t>
            </w:r>
            <w:proofErr w:type="spellStart"/>
            <w:r w:rsidRPr="006047FD">
              <w:rPr>
                <w:b w:val="0"/>
                <w:bCs w:val="0"/>
              </w:rPr>
              <w:t>practico</w:t>
            </w:r>
            <w:proofErr w:type="spellEnd"/>
            <w:r w:rsidRPr="006047FD">
              <w:rPr>
                <w:b w:val="0"/>
                <w:bCs w:val="0"/>
              </w:rPr>
              <w:t xml:space="preserve"> original</w:t>
            </w:r>
          </w:p>
        </w:tc>
      </w:tr>
      <w:tr w:rsidR="006047FD" w14:paraId="504530E2"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B0B0F8" w14:textId="3B001EA9" w:rsidR="006047FD" w:rsidRDefault="002F1CAA" w:rsidP="006047FD">
            <w:r w:rsidRPr="002F1CAA">
              <w:t>Recuperar información</w:t>
            </w:r>
          </w:p>
        </w:tc>
        <w:tc>
          <w:tcPr>
            <w:tcW w:w="5395" w:type="dxa"/>
          </w:tcPr>
          <w:p w14:paraId="2A81CA93" w14:textId="716162E8" w:rsidR="006047FD" w:rsidRDefault="002F1CAA" w:rsidP="006047FD">
            <w:pPr>
              <w:cnfStyle w:val="000000100000" w:firstRow="0" w:lastRow="0" w:firstColumn="0" w:lastColumn="0" w:oddVBand="0" w:evenVBand="0" w:oddHBand="1" w:evenHBand="0" w:firstRowFirstColumn="0" w:firstRowLastColumn="0" w:lastRowFirstColumn="0" w:lastRowLastColumn="0"/>
            </w:pPr>
            <w:r>
              <w:t>Consultar el precio de un vuelo en el sistema de la aerolínea</w:t>
            </w:r>
          </w:p>
        </w:tc>
      </w:tr>
      <w:tr w:rsidR="006047FD" w14:paraId="30213A22"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097132E2" w14:textId="19D67585" w:rsidR="006047FD" w:rsidRPr="002F1CAA" w:rsidRDefault="002F1CAA" w:rsidP="006047FD">
            <w:r>
              <w:t>Consultar una base de datos</w:t>
            </w:r>
          </w:p>
        </w:tc>
        <w:tc>
          <w:tcPr>
            <w:tcW w:w="5395" w:type="dxa"/>
          </w:tcPr>
          <w:p w14:paraId="56B9C757" w14:textId="1C599395" w:rsidR="006047FD" w:rsidRPr="002F1CAA" w:rsidRDefault="002F1CAA" w:rsidP="006047FD">
            <w:pPr>
              <w:cnfStyle w:val="000000000000" w:firstRow="0" w:lastRow="0" w:firstColumn="0" w:lastColumn="0" w:oddVBand="0" w:evenVBand="0" w:oddHBand="0" w:evenHBand="0" w:firstRowFirstColumn="0" w:firstRowLastColumn="0" w:lastRowFirstColumn="0" w:lastRowLastColumn="0"/>
            </w:pPr>
            <w:r>
              <w:t>Buscar el estado de un pedido</w:t>
            </w:r>
          </w:p>
        </w:tc>
      </w:tr>
      <w:tr w:rsidR="006047FD" w14:paraId="55931375"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C008EA" w14:textId="77BD805A" w:rsidR="006047FD" w:rsidRDefault="002F1CAA" w:rsidP="006047FD">
            <w:r w:rsidRPr="002F1CAA">
              <w:t>Realizar una acción</w:t>
            </w:r>
          </w:p>
        </w:tc>
        <w:tc>
          <w:tcPr>
            <w:tcW w:w="5395" w:type="dxa"/>
          </w:tcPr>
          <w:p w14:paraId="3322B554" w14:textId="5A56A772" w:rsidR="006047FD" w:rsidRDefault="002F1CAA" w:rsidP="006047FD">
            <w:pPr>
              <w:cnfStyle w:val="000000100000" w:firstRow="0" w:lastRow="0" w:firstColumn="0" w:lastColumn="0" w:oddVBand="0" w:evenVBand="0" w:oddHBand="1" w:evenHBand="0" w:firstRowFirstColumn="0" w:firstRowLastColumn="0" w:lastRowFirstColumn="0" w:lastRowLastColumn="0"/>
            </w:pPr>
            <w:r w:rsidRPr="002F1CAA">
              <w:t>Crear una reserva cuando se cumplen los requisitos</w:t>
            </w:r>
          </w:p>
        </w:tc>
      </w:tr>
      <w:tr w:rsidR="002F1CAA" w14:paraId="5D2A2186"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12AD3B6E" w14:textId="540A0826" w:rsidR="002F1CAA" w:rsidRPr="002F1CAA" w:rsidRDefault="002F1CAA" w:rsidP="006047FD">
            <w:r w:rsidRPr="002F1CAA">
              <w:t>Ejecutar Python</w:t>
            </w:r>
          </w:p>
        </w:tc>
        <w:tc>
          <w:tcPr>
            <w:tcW w:w="5395" w:type="dxa"/>
          </w:tcPr>
          <w:p w14:paraId="1ACD9DC4" w14:textId="64D699AF" w:rsidR="002F1CAA" w:rsidRPr="002F1CAA" w:rsidRDefault="002F1CAA" w:rsidP="006047FD">
            <w:pPr>
              <w:cnfStyle w:val="000000000000" w:firstRow="0" w:lastRow="0" w:firstColumn="0" w:lastColumn="0" w:oddVBand="0" w:evenVBand="0" w:oddHBand="0" w:evenHBand="0" w:firstRowFirstColumn="0" w:firstRowLastColumn="0" w:lastRowFirstColumn="0" w:lastRowLastColumn="0"/>
            </w:pPr>
            <w:r w:rsidRPr="002F1CAA">
              <w:t>Procesar un archivo de ventas</w:t>
            </w:r>
          </w:p>
        </w:tc>
      </w:tr>
      <w:tr w:rsidR="002F1CAA" w14:paraId="7FFFCB5B"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B02CA1" w14:textId="705D429F" w:rsidR="002F1CAA" w:rsidRPr="002F1CAA" w:rsidRDefault="002F1CAA" w:rsidP="006047FD">
            <w:r w:rsidRPr="002F1CAA">
              <w:t>Ejecutar una prueba</w:t>
            </w:r>
          </w:p>
        </w:tc>
        <w:tc>
          <w:tcPr>
            <w:tcW w:w="5395" w:type="dxa"/>
          </w:tcPr>
          <w:p w14:paraId="42ACF355" w14:textId="6107696E" w:rsidR="002F1CAA" w:rsidRPr="002F1CAA" w:rsidRDefault="002F1CAA" w:rsidP="006047FD">
            <w:pPr>
              <w:cnfStyle w:val="000000100000" w:firstRow="0" w:lastRow="0" w:firstColumn="0" w:lastColumn="0" w:oddVBand="0" w:evenVBand="0" w:oddHBand="1" w:evenHBand="0" w:firstRowFirstColumn="0" w:firstRowLastColumn="0" w:lastRowFirstColumn="0" w:lastRowLastColumn="0"/>
            </w:pPr>
            <w:r w:rsidRPr="002F1CAA">
              <w:t>Comprobar si una función de tu proyecto funciona</w:t>
            </w:r>
          </w:p>
        </w:tc>
      </w:tr>
      <w:tr w:rsidR="002F1CAA" w14:paraId="6F924A7B"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7B41A09B" w14:textId="0658C627" w:rsidR="002F1CAA" w:rsidRPr="002F1CAA" w:rsidRDefault="00F57F3D" w:rsidP="006047FD">
            <w:r>
              <w:t xml:space="preserve">Calcular </w:t>
            </w:r>
          </w:p>
        </w:tc>
        <w:tc>
          <w:tcPr>
            <w:tcW w:w="5395" w:type="dxa"/>
          </w:tcPr>
          <w:p w14:paraId="1FBB4D54" w14:textId="3C48460E" w:rsidR="002F1CAA" w:rsidRPr="00F57F3D" w:rsidRDefault="00F57F3D" w:rsidP="006047FD">
            <w:pPr>
              <w:cnfStyle w:val="000000000000" w:firstRow="0" w:lastRow="0" w:firstColumn="0" w:lastColumn="0" w:oddVBand="0" w:evenVBand="0" w:oddHBand="0" w:evenHBand="0" w:firstRowFirstColumn="0" w:firstRowLastColumn="0" w:lastRowFirstColumn="0" w:lastRowLastColumn="0"/>
            </w:pPr>
            <w:r>
              <w:t>Obtener un total con una función determinista</w:t>
            </w:r>
          </w:p>
        </w:tc>
      </w:tr>
    </w:tbl>
    <w:p w14:paraId="5624BB15" w14:textId="19FB45BC" w:rsidR="007A6434" w:rsidRDefault="007A6434" w:rsidP="006047FD">
      <w:r>
        <w:t xml:space="preserve">Son operaciones diferentes: consultar un precio y comprar un billete necesitan herramientas </w:t>
      </w:r>
      <w:r w:rsidR="005B34B2">
        <w:t>y permisos distintos.</w:t>
      </w:r>
    </w:p>
    <w:p w14:paraId="5271AC17" w14:textId="6813A6D7" w:rsidR="005B34B2" w:rsidRDefault="005B34B2" w:rsidP="006047FD">
      <w:r>
        <w:t xml:space="preserve">“Ampliar el conocimiento” significa incorporar información al </w:t>
      </w:r>
      <w:r>
        <w:rPr>
          <w:b/>
          <w:bCs/>
        </w:rPr>
        <w:t xml:space="preserve">contexto de esa respuesta. </w:t>
      </w:r>
      <w:r w:rsidR="00E16FB2" w:rsidRPr="00E16FB2">
        <w:t>Consultar una base de datos no equivale a reentrenar el modelo ni a modificar automáticamente sus pesos.</w:t>
      </w:r>
    </w:p>
    <w:p w14:paraId="3B99AC43" w14:textId="6CBB3B89" w:rsidR="00626BD0" w:rsidRPr="009D17C8" w:rsidRDefault="00626BD0" w:rsidP="009D17C8">
      <w:pPr>
        <w:pStyle w:val="Ttulo4"/>
        <w:rPr>
          <w:b/>
          <w:bCs/>
          <w:i w:val="0"/>
          <w:iCs w:val="0"/>
          <w:sz w:val="24"/>
        </w:rPr>
      </w:pPr>
      <w:r w:rsidRPr="0079035C">
        <w:rPr>
          <w:b/>
          <w:bCs/>
          <w:i w:val="0"/>
          <w:iCs w:val="0"/>
          <w:sz w:val="24"/>
          <w:highlight w:val="yellow"/>
        </w:rPr>
        <w:lastRenderedPageBreak/>
        <w:t>2.10.2.</w:t>
      </w:r>
      <w:r w:rsidR="009D17C8" w:rsidRPr="0079035C">
        <w:rPr>
          <w:b/>
          <w:bCs/>
          <w:i w:val="0"/>
          <w:iCs w:val="0"/>
          <w:sz w:val="24"/>
          <w:highlight w:val="yellow"/>
        </w:rPr>
        <w:t xml:space="preserve">4. </w:t>
      </w:r>
      <w:r w:rsidR="0079035C" w:rsidRPr="0079035C">
        <w:rPr>
          <w:b/>
          <w:bCs/>
          <w:i w:val="0"/>
          <w:iCs w:val="0"/>
          <w:sz w:val="24"/>
          <w:highlight w:val="yellow"/>
        </w:rPr>
        <w:t>Por qué un modelo que genera tokens puede solicitar una función</w:t>
      </w:r>
    </w:p>
    <w:p w14:paraId="0F064373" w14:textId="77777777" w:rsidR="0079035C" w:rsidRPr="0079035C" w:rsidRDefault="0079035C" w:rsidP="0079035C">
      <w:r w:rsidRPr="0079035C">
        <w:t>La duda central del profesor es razonable: si un LLM genera una salida, ¿cómo puede ejecutar una función?</w:t>
      </w:r>
    </w:p>
    <w:p w14:paraId="0E8BF793" w14:textId="66B7A022" w:rsidR="001B7B58" w:rsidRDefault="0079035C" w:rsidP="0024284F">
      <w:r>
        <w:t xml:space="preserve">La explicación es que puede generar una </w:t>
      </w:r>
      <w:r>
        <w:rPr>
          <w:b/>
          <w:bCs/>
        </w:rPr>
        <w:t xml:space="preserve">salida </w:t>
      </w:r>
      <w:r w:rsidR="008723E3">
        <w:rPr>
          <w:b/>
          <w:bCs/>
        </w:rPr>
        <w:t>estructurada</w:t>
      </w:r>
      <w:r>
        <w:rPr>
          <w:b/>
          <w:bCs/>
        </w:rPr>
        <w:t xml:space="preserve"> que representa la solicitud. </w:t>
      </w:r>
      <w:r w:rsidR="00003715">
        <w:t>El programa que recibe esa salida reconoce su significado.</w:t>
      </w:r>
    </w:p>
    <w:p w14:paraId="03605828" w14:textId="77777777" w:rsidR="008723E3" w:rsidRPr="008723E3" w:rsidRDefault="008723E3" w:rsidP="008723E3">
      <w:r w:rsidRPr="008723E3">
        <w:t>Un ejemplo conceptual, independiente del formato exacto de cada API:</w:t>
      </w:r>
    </w:p>
    <w:p w14:paraId="782E3B5B" w14:textId="6C61045C" w:rsidR="00003715" w:rsidRDefault="008723E3" w:rsidP="0024284F">
      <w:r w:rsidRPr="008723E3">
        <w:rPr>
          <w:noProof/>
        </w:rPr>
        <w:drawing>
          <wp:inline distT="0" distB="0" distL="0" distR="0" wp14:anchorId="60F14112" wp14:editId="0C449E59">
            <wp:extent cx="5554980" cy="1525266"/>
            <wp:effectExtent l="38100" t="38100" r="26670" b="37465"/>
            <wp:docPr id="161981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19670" name=""/>
                    <pic:cNvPicPr/>
                  </pic:nvPicPr>
                  <pic:blipFill>
                    <a:blip r:embed="rId808"/>
                    <a:stretch>
                      <a:fillRect/>
                    </a:stretch>
                  </pic:blipFill>
                  <pic:spPr>
                    <a:xfrm>
                      <a:off x="0" y="0"/>
                      <a:ext cx="5567222" cy="1528627"/>
                    </a:xfrm>
                    <a:prstGeom prst="rect">
                      <a:avLst/>
                    </a:prstGeom>
                    <a:ln w="28575">
                      <a:solidFill>
                        <a:srgbClr val="EE0000"/>
                      </a:solidFill>
                    </a:ln>
                  </pic:spPr>
                </pic:pic>
              </a:graphicData>
            </a:graphic>
          </wp:inline>
        </w:drawing>
      </w:r>
    </w:p>
    <w:p w14:paraId="7DF30491" w14:textId="1C8A5F61" w:rsidR="008723E3" w:rsidRDefault="0059126B" w:rsidP="0024284F">
      <w:r>
        <w:t xml:space="preserve">Ese objeto todavía no contiene un precio. Indica que operación se solicita y con </w:t>
      </w:r>
      <w:proofErr w:type="spellStart"/>
      <w:r>
        <w:t>que</w:t>
      </w:r>
      <w:proofErr w:type="spellEnd"/>
      <w:r>
        <w:t xml:space="preserve"> datos.</w:t>
      </w:r>
    </w:p>
    <w:p w14:paraId="7476F637" w14:textId="0376346E" w:rsidR="0059126B" w:rsidRDefault="0059126B" w:rsidP="0024284F">
      <w:proofErr w:type="spellStart"/>
      <w:r>
        <w:rPr>
          <w:b/>
          <w:bCs/>
        </w:rPr>
        <w:t>Analogia</w:t>
      </w:r>
      <w:proofErr w:type="spellEnd"/>
      <w:r>
        <w:rPr>
          <w:b/>
          <w:bCs/>
        </w:rPr>
        <w:t xml:space="preserve">: </w:t>
      </w:r>
      <w:r>
        <w:t>Escribir una orden de compra y ejecutar la compra son d</w:t>
      </w:r>
      <w:r w:rsidR="00EB716F">
        <w:t>os pasos distintos. La solicitud necesita un sistema que la procese.</w:t>
      </w:r>
    </w:p>
    <w:p w14:paraId="0C2EA54C" w14:textId="77777777" w:rsidR="00143793" w:rsidRPr="00143793" w:rsidRDefault="00143793" w:rsidP="00143793">
      <w:pPr>
        <w:spacing w:before="100" w:beforeAutospacing="1" w:after="100" w:afterAutospacing="1" w:line="240" w:lineRule="auto"/>
        <w:rPr>
          <w:rFonts w:eastAsia="Times New Roman" w:cs="Arial"/>
          <w:kern w:val="0"/>
          <w:szCs w:val="22"/>
          <w:lang w:eastAsia="es-CL"/>
          <w14:ligatures w14:val="none"/>
        </w:rPr>
      </w:pPr>
      <w:r w:rsidRPr="00143793">
        <w:rPr>
          <w:rFonts w:eastAsia="Times New Roman" w:cs="Arial"/>
          <w:kern w:val="0"/>
          <w:szCs w:val="22"/>
          <w:lang w:eastAsia="es-CL"/>
          <w14:ligatures w14:val="none"/>
        </w:rPr>
        <w:t>“Decidir” es una manera práctica de describir la selección de la herramienta. No significa que el modelo deje de generar salida y se convierta en el intérprete de Python.</w:t>
      </w:r>
    </w:p>
    <w:p w14:paraId="2B0A7171" w14:textId="580B6BA8" w:rsidR="00143793" w:rsidRPr="009D17C8" w:rsidRDefault="00143793" w:rsidP="00143793">
      <w:pPr>
        <w:pStyle w:val="Ttulo4"/>
        <w:rPr>
          <w:b/>
          <w:bCs/>
          <w:i w:val="0"/>
          <w:iCs w:val="0"/>
          <w:sz w:val="24"/>
        </w:rPr>
      </w:pPr>
      <w:r w:rsidRPr="0089441F">
        <w:rPr>
          <w:b/>
          <w:bCs/>
          <w:i w:val="0"/>
          <w:iCs w:val="0"/>
          <w:sz w:val="24"/>
          <w:highlight w:val="yellow"/>
        </w:rPr>
        <w:t xml:space="preserve">2.10.2.5. </w:t>
      </w:r>
      <w:r w:rsidR="009A0564" w:rsidRPr="0089441F">
        <w:rPr>
          <w:b/>
          <w:bCs/>
          <w:i w:val="0"/>
          <w:iCs w:val="0"/>
          <w:sz w:val="24"/>
          <w:highlight w:val="yellow"/>
        </w:rPr>
        <w:t>Qué ocurre realmente durante la llamada</w:t>
      </w:r>
      <w:r w:rsidR="0089441F" w:rsidRPr="0089441F">
        <w:rPr>
          <w:b/>
          <w:bCs/>
          <w:i w:val="0"/>
          <w:iCs w:val="0"/>
          <w:sz w:val="24"/>
          <w:highlight w:val="yellow"/>
        </w:rPr>
        <w:t xml:space="preserve"> + Ejemplo completo de la aerolínea</w:t>
      </w:r>
    </w:p>
    <w:p w14:paraId="0CAA3AB5" w14:textId="3116DABA" w:rsidR="00711117" w:rsidRDefault="00DD3ACB"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flujo básico de la clase tiene cinco pasos:</w:t>
      </w:r>
    </w:p>
    <w:p w14:paraId="0FAF0175" w14:textId="07E61C77" w:rsidR="00DD3ACB" w:rsidRDefault="00DD3ACB"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la pregunta y las herramientas disponibles</w:t>
      </w:r>
    </w:p>
    <w:p w14:paraId="76B92194" w14:textId="6FE31355" w:rsidR="00DD3ACB"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devuelve una llamada a una herramienta</w:t>
      </w:r>
    </w:p>
    <w:p w14:paraId="6C843C84" w14:textId="1D349987"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ejecuta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correspondiente</w:t>
      </w:r>
    </w:p>
    <w:p w14:paraId="44FB37EC" w14:textId="1194739A"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el resultado al modelo</w:t>
      </w:r>
    </w:p>
    <w:p w14:paraId="7A18B708" w14:textId="1A63EA49"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responde al usuario o solicita otra herramienta</w:t>
      </w:r>
    </w:p>
    <w:p w14:paraId="0AF8ADBB" w14:textId="7F4C5176" w:rsidR="007F1716" w:rsidRDefault="00D575FF"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segunda respuesta puede </w:t>
      </w:r>
      <w:r w:rsidR="00C75CD6">
        <w:rPr>
          <w:rFonts w:eastAsia="Times New Roman" w:cs="Arial"/>
          <w:kern w:val="0"/>
          <w:szCs w:val="22"/>
          <w:lang w:eastAsia="es-CL"/>
          <w14:ligatures w14:val="none"/>
        </w:rPr>
        <w:t>iniciar</w:t>
      </w:r>
      <w:r>
        <w:rPr>
          <w:rFonts w:eastAsia="Times New Roman" w:cs="Arial"/>
          <w:kern w:val="0"/>
          <w:szCs w:val="22"/>
          <w:lang w:eastAsia="es-CL"/>
          <w14:ligatures w14:val="none"/>
        </w:rPr>
        <w:t xml:space="preserve"> otra consulta: no siempre bastan dos solicitudes al modelo.</w:t>
      </w:r>
    </w:p>
    <w:p w14:paraId="01A57C14" w14:textId="77777777" w:rsidR="0089441F" w:rsidRPr="0089441F" w:rsidRDefault="0089441F" w:rsidP="0089441F">
      <w:pPr>
        <w:spacing w:before="100" w:beforeAutospacing="1" w:after="100" w:afterAutospacing="1" w:line="240" w:lineRule="auto"/>
        <w:rPr>
          <w:rFonts w:eastAsia="Times New Roman" w:cs="Arial"/>
          <w:b/>
          <w:bCs/>
          <w:kern w:val="0"/>
          <w:sz w:val="24"/>
          <w:lang w:eastAsia="es-CL"/>
          <w14:ligatures w14:val="none"/>
        </w:rPr>
      </w:pPr>
      <w:r w:rsidRPr="0089441F">
        <w:rPr>
          <w:rFonts w:eastAsia="Times New Roman" w:cs="Arial"/>
          <w:b/>
          <w:bCs/>
          <w:kern w:val="0"/>
          <w:sz w:val="24"/>
          <w:highlight w:val="yellow"/>
          <w:lang w:eastAsia="es-CL"/>
          <w14:ligatures w14:val="none"/>
        </w:rPr>
        <w:t>6. Ejemplo completo de la aerolínea</w:t>
      </w:r>
    </w:p>
    <w:p w14:paraId="37B544DA" w14:textId="01BEDA2D" w:rsidR="00D575FF" w:rsidRDefault="00EF5587" w:rsidP="007F1716">
      <w:pPr>
        <w:spacing w:before="100" w:beforeAutospacing="1" w:after="100" w:afterAutospacing="1" w:line="240" w:lineRule="auto"/>
        <w:rPr>
          <w:rFonts w:eastAsia="Times New Roman" w:cs="Arial"/>
          <w:b/>
          <w:bCs/>
          <w:kern w:val="0"/>
          <w:szCs w:val="22"/>
          <w:lang w:eastAsia="es-CL"/>
          <w14:ligatures w14:val="none"/>
        </w:rPr>
      </w:pPr>
      <w:r w:rsidRPr="00EF5587">
        <w:rPr>
          <w:rFonts w:eastAsia="Times New Roman" w:cs="Arial"/>
          <w:kern w:val="0"/>
          <w:szCs w:val="22"/>
          <w:lang w:eastAsia="es-CL"/>
          <w14:ligatures w14:val="none"/>
        </w:rPr>
        <w:t>Todos los datos y precios siguientes son ficticios; simplificamos una tarifa para practicar.</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Usuario:</w:t>
      </w:r>
      <w:r w:rsidRPr="00EF5587">
        <w:rPr>
          <w:rFonts w:eastAsia="Times New Roman" w:cs="Arial"/>
          <w:kern w:val="0"/>
          <w:szCs w:val="22"/>
          <w:lang w:eastAsia="es-CL"/>
          <w14:ligatures w14:val="none"/>
        </w:rPr>
        <w:t xml:space="preserve"> “Quiero ir a París. ¿Cuánto cuesta?”</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Solicitud del modelo:</w:t>
      </w:r>
      <w:r>
        <w:rPr>
          <w:rFonts w:eastAsia="Times New Roman" w:cs="Arial"/>
          <w:b/>
          <w:bCs/>
          <w:kern w:val="0"/>
          <w:szCs w:val="22"/>
          <w:lang w:eastAsia="es-CL"/>
          <w14:ligatures w14:val="none"/>
        </w:rPr>
        <w:br/>
      </w:r>
      <w:r w:rsidRPr="00EF5587">
        <w:rPr>
          <w:rFonts w:eastAsia="Times New Roman" w:cs="Arial"/>
          <w:noProof/>
          <w:kern w:val="0"/>
          <w:szCs w:val="22"/>
          <w:lang w:eastAsia="es-CL"/>
          <w14:ligatures w14:val="none"/>
        </w:rPr>
        <w:drawing>
          <wp:inline distT="0" distB="0" distL="0" distR="0" wp14:anchorId="32B08723" wp14:editId="3C0B7507">
            <wp:extent cx="5379720" cy="1164996"/>
            <wp:effectExtent l="38100" t="38100" r="30480" b="35560"/>
            <wp:docPr id="38644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49250" name=""/>
                    <pic:cNvPicPr/>
                  </pic:nvPicPr>
                  <pic:blipFill>
                    <a:blip r:embed="rId809"/>
                    <a:stretch>
                      <a:fillRect/>
                    </a:stretch>
                  </pic:blipFill>
                  <pic:spPr>
                    <a:xfrm>
                      <a:off x="0" y="0"/>
                      <a:ext cx="5386774" cy="1166524"/>
                    </a:xfrm>
                    <a:prstGeom prst="rect">
                      <a:avLst/>
                    </a:prstGeom>
                    <a:ln w="28575">
                      <a:solidFill>
                        <a:srgbClr val="EE0000"/>
                      </a:solidFill>
                    </a:ln>
                  </pic:spPr>
                </pic:pic>
              </a:graphicData>
            </a:graphic>
          </wp:inline>
        </w:drawing>
      </w:r>
    </w:p>
    <w:p w14:paraId="1C46B0C9"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0A107F61"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54C2C01E" w14:textId="135AA950"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r w:rsidRPr="00755454">
        <w:rPr>
          <w:rFonts w:eastAsia="Times New Roman" w:cs="Arial"/>
          <w:b/>
          <w:bCs/>
          <w:kern w:val="0"/>
          <w:szCs w:val="22"/>
          <w:lang w:eastAsia="es-CL"/>
          <w14:ligatures w14:val="none"/>
        </w:rPr>
        <w:lastRenderedPageBreak/>
        <w:t>Función que ejecutaría la aplicación:</w:t>
      </w:r>
      <w:r w:rsidR="001778BA" w:rsidRPr="001778BA">
        <w:rPr>
          <w:rFonts w:eastAsia="Times New Roman" w:cs="Arial"/>
          <w:noProof/>
          <w:kern w:val="0"/>
          <w:szCs w:val="22"/>
          <w:lang w:eastAsia="es-CL"/>
          <w14:ligatures w14:val="none"/>
        </w:rPr>
        <w:drawing>
          <wp:inline distT="0" distB="0" distL="0" distR="0" wp14:anchorId="0D7B75A1" wp14:editId="2378A696">
            <wp:extent cx="6012180" cy="2867138"/>
            <wp:effectExtent l="38100" t="38100" r="45720" b="47625"/>
            <wp:docPr id="203301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6621" name=""/>
                    <pic:cNvPicPr/>
                  </pic:nvPicPr>
                  <pic:blipFill>
                    <a:blip r:embed="rId810"/>
                    <a:stretch>
                      <a:fillRect/>
                    </a:stretch>
                  </pic:blipFill>
                  <pic:spPr>
                    <a:xfrm>
                      <a:off x="0" y="0"/>
                      <a:ext cx="6043453" cy="2882052"/>
                    </a:xfrm>
                    <a:prstGeom prst="rect">
                      <a:avLst/>
                    </a:prstGeom>
                    <a:ln w="28575">
                      <a:solidFill>
                        <a:srgbClr val="EE0000"/>
                      </a:solidFill>
                    </a:ln>
                  </pic:spPr>
                </pic:pic>
              </a:graphicData>
            </a:graphic>
          </wp:inline>
        </w:drawing>
      </w:r>
    </w:p>
    <w:p w14:paraId="3E5EF4B4" w14:textId="77777777" w:rsidR="001778BA" w:rsidRPr="001778BA" w:rsidRDefault="001778BA" w:rsidP="001778BA">
      <w:pPr>
        <w:spacing w:before="100" w:beforeAutospacing="1" w:after="100" w:afterAutospacing="1" w:line="240" w:lineRule="auto"/>
        <w:rPr>
          <w:rFonts w:eastAsia="Times New Roman" w:cs="Arial"/>
          <w:kern w:val="0"/>
          <w:szCs w:val="22"/>
          <w:lang w:eastAsia="es-CL"/>
          <w14:ligatures w14:val="none"/>
        </w:rPr>
      </w:pPr>
      <w:r w:rsidRPr="001778BA">
        <w:rPr>
          <w:rFonts w:eastAsia="Times New Roman" w:cs="Arial"/>
          <w:b/>
          <w:bCs/>
          <w:kern w:val="0"/>
          <w:szCs w:val="22"/>
          <w:lang w:eastAsia="es-CL"/>
          <w14:ligatures w14:val="none"/>
        </w:rPr>
        <w:t>Resultado de la herramienta:</w:t>
      </w:r>
    </w:p>
    <w:p w14:paraId="0C30FFAB" w14:textId="51AA884A" w:rsidR="001778BA" w:rsidRDefault="00820D24" w:rsidP="007F1716">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noProof/>
          <w:kern w:val="0"/>
          <w:szCs w:val="22"/>
          <w:lang w:eastAsia="es-CL"/>
          <w14:ligatures w14:val="none"/>
        </w:rPr>
        <w:drawing>
          <wp:inline distT="0" distB="0" distL="0" distR="0" wp14:anchorId="163B57AD" wp14:editId="11FF3242">
            <wp:extent cx="6004726" cy="1577340"/>
            <wp:effectExtent l="38100" t="38100" r="34290" b="41910"/>
            <wp:docPr id="177802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0830" name=""/>
                    <pic:cNvPicPr/>
                  </pic:nvPicPr>
                  <pic:blipFill>
                    <a:blip r:embed="rId811"/>
                    <a:stretch>
                      <a:fillRect/>
                    </a:stretch>
                  </pic:blipFill>
                  <pic:spPr>
                    <a:xfrm>
                      <a:off x="0" y="0"/>
                      <a:ext cx="6021283" cy="1581689"/>
                    </a:xfrm>
                    <a:prstGeom prst="rect">
                      <a:avLst/>
                    </a:prstGeom>
                    <a:ln w="28575">
                      <a:solidFill>
                        <a:srgbClr val="EE0000"/>
                      </a:solidFill>
                    </a:ln>
                  </pic:spPr>
                </pic:pic>
              </a:graphicData>
            </a:graphic>
          </wp:inline>
        </w:drawing>
      </w:r>
    </w:p>
    <w:p w14:paraId="02950DC7" w14:textId="77777777" w:rsidR="00820D24" w:rsidRPr="00820D24" w:rsidRDefault="00820D24" w:rsidP="00820D24">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b/>
          <w:bCs/>
          <w:kern w:val="0"/>
          <w:szCs w:val="22"/>
          <w:lang w:eastAsia="es-CL"/>
          <w14:ligatures w14:val="none"/>
        </w:rPr>
        <w:t>Respuesta final esperada:</w:t>
      </w:r>
      <w:r w:rsidRPr="00820D24">
        <w:rPr>
          <w:rFonts w:eastAsia="Times New Roman" w:cs="Arial"/>
          <w:kern w:val="0"/>
          <w:szCs w:val="22"/>
          <w:lang w:eastAsia="es-CL"/>
          <w14:ligatures w14:val="none"/>
        </w:rPr>
        <w:t xml:space="preserve"> “En esta demostración, la tarifa para París es de 250 USD.”</w:t>
      </w:r>
    </w:p>
    <w:p w14:paraId="5B18832C" w14:textId="77777777" w:rsidR="006C04FF" w:rsidRP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El modelo identifica la consulta y redacta; la función aporta el dato.</w:t>
      </w:r>
    </w:p>
    <w:p w14:paraId="566D053A" w14:textId="77777777" w:rsid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En un sistema real, “ir a París” no alcanza para cotizar: hacen falta origen, fechas, pasajeros y otras condiciones. El asistente tendría que pedir los datos necesarios.</w:t>
      </w:r>
    </w:p>
    <w:p w14:paraId="1B23F7FD"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27DA235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18BEE9F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74C79909"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42E9F8B5"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334B7E56"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5D5C2C9C" w14:textId="77777777" w:rsidR="00610B79" w:rsidRPr="006C04FF" w:rsidRDefault="00610B79" w:rsidP="006C04FF">
      <w:pPr>
        <w:spacing w:before="100" w:beforeAutospacing="1" w:after="100" w:afterAutospacing="1" w:line="240" w:lineRule="auto"/>
        <w:rPr>
          <w:rFonts w:eastAsia="Times New Roman" w:cs="Arial"/>
          <w:kern w:val="0"/>
          <w:szCs w:val="22"/>
          <w:lang w:eastAsia="es-CL"/>
          <w14:ligatures w14:val="none"/>
        </w:rPr>
      </w:pPr>
    </w:p>
    <w:p w14:paraId="5ABF63BA" w14:textId="380E9550" w:rsidR="006C04FF" w:rsidRPr="009D17C8" w:rsidRDefault="006C04FF" w:rsidP="006C04FF">
      <w:pPr>
        <w:pStyle w:val="Ttulo4"/>
        <w:rPr>
          <w:b/>
          <w:bCs/>
          <w:i w:val="0"/>
          <w:iCs w:val="0"/>
          <w:sz w:val="24"/>
        </w:rPr>
      </w:pPr>
      <w:r w:rsidRPr="00CA6568">
        <w:rPr>
          <w:b/>
          <w:bCs/>
          <w:i w:val="0"/>
          <w:iCs w:val="0"/>
          <w:sz w:val="24"/>
          <w:highlight w:val="yellow"/>
        </w:rPr>
        <w:lastRenderedPageBreak/>
        <w:t>2.10.2.</w:t>
      </w:r>
      <w:r w:rsidR="00CA6568" w:rsidRPr="00CA6568">
        <w:rPr>
          <w:b/>
          <w:bCs/>
          <w:i w:val="0"/>
          <w:iCs w:val="0"/>
          <w:sz w:val="24"/>
          <w:highlight w:val="yellow"/>
        </w:rPr>
        <w:t>6. Cómo sabe qué herramientas puede solicitar</w:t>
      </w:r>
    </w:p>
    <w:p w14:paraId="4EF93018" w14:textId="30CE87C3" w:rsidR="00820D24" w:rsidRDefault="00CA6568"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proporciona una descripción: nombre de la herramienta, propósito y argumentos aceptados. Normalmente </w:t>
      </w:r>
      <w:r w:rsidR="006E0FBB">
        <w:rPr>
          <w:rFonts w:eastAsia="Times New Roman" w:cs="Arial"/>
          <w:kern w:val="0"/>
          <w:szCs w:val="22"/>
          <w:lang w:eastAsia="es-CL"/>
          <w14:ligatures w14:val="none"/>
        </w:rPr>
        <w:t>se declara en un campo especifico de la API; no hace falta escribir todo dentro del mensaje del usuario.</w:t>
      </w:r>
    </w:p>
    <w:p w14:paraId="3B1CC2D6" w14:textId="2A79A108" w:rsidR="006E0FBB" w:rsidRDefault="00E50D0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b/>
          <w:bCs/>
          <w:kern w:val="0"/>
          <w:szCs w:val="22"/>
          <w:lang w:eastAsia="es-CL"/>
          <w14:ligatures w14:val="none"/>
        </w:rPr>
        <w:t xml:space="preserve">JSON </w:t>
      </w:r>
      <w:r>
        <w:rPr>
          <w:rFonts w:eastAsia="Times New Roman" w:cs="Arial"/>
          <w:kern w:val="0"/>
          <w:szCs w:val="22"/>
          <w:lang w:eastAsia="es-CL"/>
          <w14:ligatures w14:val="none"/>
        </w:rPr>
        <w:t xml:space="preserve">es el formato en que se escribe todo el bloque siguiente. Ese bloque describe una herramienta: </w:t>
      </w:r>
      <w:r w:rsidR="00C356A0">
        <w:rPr>
          <w:rFonts w:eastAsia="Times New Roman" w:cs="Arial"/>
          <w:kern w:val="0"/>
          <w:szCs w:val="22"/>
          <w:lang w:eastAsia="es-CL"/>
          <w14:ligatures w14:val="none"/>
        </w:rPr>
        <w:t xml:space="preserve">como se llama, para que sirve y que argumentos acepta. </w:t>
      </w:r>
      <w:r w:rsidR="00C356A0">
        <w:rPr>
          <w:rFonts w:eastAsia="Times New Roman" w:cs="Arial"/>
          <w:b/>
          <w:bCs/>
          <w:kern w:val="0"/>
          <w:szCs w:val="22"/>
          <w:lang w:eastAsia="es-CL"/>
          <w14:ligatures w14:val="none"/>
        </w:rPr>
        <w:t xml:space="preserve">Dentro de </w:t>
      </w:r>
      <w:proofErr w:type="spellStart"/>
      <w:r w:rsidR="00C356A0">
        <w:rPr>
          <w:rFonts w:eastAsia="Times New Roman" w:cs="Arial"/>
          <w:b/>
          <w:bCs/>
          <w:kern w:val="0"/>
          <w:szCs w:val="22"/>
          <w:lang w:eastAsia="es-CL"/>
          <w14:ligatures w14:val="none"/>
        </w:rPr>
        <w:t>parameters</w:t>
      </w:r>
      <w:proofErr w:type="spellEnd"/>
      <w:r w:rsidR="00C356A0">
        <w:rPr>
          <w:rFonts w:eastAsia="Times New Roman" w:cs="Arial"/>
          <w:b/>
          <w:bCs/>
          <w:kern w:val="0"/>
          <w:szCs w:val="22"/>
          <w:lang w:eastAsia="es-CL"/>
          <w14:ligatures w14:val="none"/>
        </w:rPr>
        <w:t xml:space="preserve"> hay un JSON Schema, </w:t>
      </w:r>
      <w:r w:rsidR="00C356A0">
        <w:rPr>
          <w:rFonts w:eastAsia="Times New Roman" w:cs="Arial"/>
          <w:kern w:val="0"/>
          <w:szCs w:val="22"/>
          <w:lang w:eastAsia="es-CL"/>
          <w14:ligatures w14:val="none"/>
        </w:rPr>
        <w:t xml:space="preserve">que establece </w:t>
      </w:r>
      <w:r w:rsidR="005D6424">
        <w:rPr>
          <w:rFonts w:eastAsia="Times New Roman" w:cs="Arial"/>
          <w:kern w:val="0"/>
          <w:szCs w:val="22"/>
          <w:lang w:eastAsia="es-CL"/>
          <w14:ligatures w14:val="none"/>
        </w:rPr>
        <w:t>las reglas de los argumentos. J</w:t>
      </w:r>
      <w:r w:rsidR="005D6424" w:rsidRPr="005D6424">
        <w:rPr>
          <w:rFonts w:eastAsia="Times New Roman" w:cs="Arial"/>
          <w:kern w:val="0"/>
          <w:szCs w:val="22"/>
          <w:lang w:eastAsia="es-CL"/>
          <w14:ligatures w14:val="none"/>
        </w:rPr>
        <w:t>SON Schema también se escribe en JSON: no son dos formatos opuestos.</w:t>
      </w:r>
    </w:p>
    <w:p w14:paraId="498D9461" w14:textId="0B53994E" w:rsidR="005D6424" w:rsidRDefault="005D642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Ejemplo didáctico con formato </w:t>
      </w:r>
      <w:r w:rsidR="00610B79">
        <w:rPr>
          <w:rFonts w:eastAsia="Times New Roman" w:cs="Arial"/>
          <w:kern w:val="0"/>
          <w:szCs w:val="22"/>
          <w:lang w:eastAsia="es-CL"/>
          <w14:ligatures w14:val="none"/>
        </w:rPr>
        <w:t xml:space="preserve">de herramienta de la API Responses de </w:t>
      </w:r>
      <w:proofErr w:type="spellStart"/>
      <w:r w:rsidR="00610B79">
        <w:rPr>
          <w:rFonts w:eastAsia="Times New Roman" w:cs="Arial"/>
          <w:kern w:val="0"/>
          <w:szCs w:val="22"/>
          <w:lang w:eastAsia="es-CL"/>
          <w14:ligatures w14:val="none"/>
        </w:rPr>
        <w:t>OpenAI</w:t>
      </w:r>
      <w:proofErr w:type="spellEnd"/>
      <w:r w:rsidR="00610B79">
        <w:rPr>
          <w:rFonts w:eastAsia="Times New Roman" w:cs="Arial"/>
          <w:kern w:val="0"/>
          <w:szCs w:val="22"/>
          <w:lang w:eastAsia="es-CL"/>
          <w14:ligatures w14:val="none"/>
        </w:rPr>
        <w:t>:</w:t>
      </w:r>
    </w:p>
    <w:p w14:paraId="571560EE" w14:textId="0AC4224D" w:rsidR="00610B79" w:rsidRDefault="00610B79" w:rsidP="007F1716">
      <w:pPr>
        <w:spacing w:before="100" w:beforeAutospacing="1" w:after="100" w:afterAutospacing="1" w:line="240" w:lineRule="auto"/>
        <w:rPr>
          <w:rFonts w:eastAsia="Times New Roman" w:cs="Arial"/>
          <w:kern w:val="0"/>
          <w:szCs w:val="22"/>
          <w:lang w:eastAsia="es-CL"/>
          <w14:ligatures w14:val="none"/>
        </w:rPr>
      </w:pPr>
      <w:r w:rsidRPr="00610B79">
        <w:rPr>
          <w:rFonts w:eastAsia="Times New Roman" w:cs="Arial"/>
          <w:noProof/>
          <w:kern w:val="0"/>
          <w:szCs w:val="22"/>
          <w:lang w:eastAsia="es-CL"/>
          <w14:ligatures w14:val="none"/>
        </w:rPr>
        <w:drawing>
          <wp:inline distT="0" distB="0" distL="0" distR="0" wp14:anchorId="216491E8" wp14:editId="2CBDE2B4">
            <wp:extent cx="5265420" cy="3069501"/>
            <wp:effectExtent l="38100" t="38100" r="30480" b="36195"/>
            <wp:docPr id="74328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2478" name=""/>
                    <pic:cNvPicPr/>
                  </pic:nvPicPr>
                  <pic:blipFill>
                    <a:blip r:embed="rId812"/>
                    <a:stretch>
                      <a:fillRect/>
                    </a:stretch>
                  </pic:blipFill>
                  <pic:spPr>
                    <a:xfrm>
                      <a:off x="0" y="0"/>
                      <a:ext cx="5273280" cy="3074083"/>
                    </a:xfrm>
                    <a:prstGeom prst="rect">
                      <a:avLst/>
                    </a:prstGeom>
                    <a:ln w="28575">
                      <a:solidFill>
                        <a:schemeClr val="tx1"/>
                      </a:solidFill>
                    </a:ln>
                  </pic:spPr>
                </pic:pic>
              </a:graphicData>
            </a:graphic>
          </wp:inline>
        </w:drawing>
      </w:r>
    </w:p>
    <w:p w14:paraId="69B43EFC" w14:textId="77777777" w:rsidR="00B95B5B" w:rsidRPr="00B95B5B" w:rsidRDefault="00B95B5B" w:rsidP="00B95B5B">
      <w:pPr>
        <w:spacing w:before="100" w:beforeAutospacing="1" w:after="100" w:afterAutospacing="1" w:line="240" w:lineRule="auto"/>
        <w:rPr>
          <w:rFonts w:eastAsia="Times New Roman" w:cs="Arial"/>
          <w:b/>
          <w:bCs/>
          <w:kern w:val="0"/>
          <w:szCs w:val="22"/>
          <w:lang w:eastAsia="es-CL"/>
          <w14:ligatures w14:val="none"/>
        </w:rPr>
      </w:pPr>
      <w:r w:rsidRPr="00B95B5B">
        <w:rPr>
          <w:rFonts w:eastAsia="Times New Roman" w:cs="Arial"/>
          <w:b/>
          <w:bCs/>
          <w:kern w:val="0"/>
          <w:szCs w:val="22"/>
          <w:lang w:eastAsia="es-CL"/>
          <w14:ligatures w14:val="none"/>
        </w:rPr>
        <w:t>Qué parte es JSON y qué parte es JSON Schema</w:t>
      </w:r>
    </w:p>
    <w:p w14:paraId="7BD80FF3" w14:textId="5E4EB644" w:rsidR="00B95B5B" w:rsidRDefault="00A85F46" w:rsidP="007F1716">
      <w:pPr>
        <w:spacing w:before="100" w:beforeAutospacing="1" w:after="100" w:afterAutospacing="1" w:line="240" w:lineRule="auto"/>
        <w:rPr>
          <w:rFonts w:eastAsia="Times New Roman" w:cs="Arial"/>
          <w:kern w:val="0"/>
          <w:szCs w:val="22"/>
          <w:lang w:eastAsia="es-CL"/>
          <w14:ligatures w14:val="none"/>
        </w:rPr>
      </w:pPr>
      <w:r w:rsidRPr="00A85F46">
        <w:rPr>
          <w:rFonts w:eastAsia="Times New Roman" w:cs="Arial"/>
          <w:noProof/>
          <w:kern w:val="0"/>
          <w:szCs w:val="22"/>
          <w:lang w:eastAsia="es-CL"/>
          <w14:ligatures w14:val="none"/>
        </w:rPr>
        <w:drawing>
          <wp:inline distT="0" distB="0" distL="0" distR="0" wp14:anchorId="0CB3483E" wp14:editId="055B61FC">
            <wp:extent cx="5311140" cy="2661731"/>
            <wp:effectExtent l="38100" t="38100" r="41910" b="43815"/>
            <wp:docPr id="40371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1766" name=""/>
                    <pic:cNvPicPr/>
                  </pic:nvPicPr>
                  <pic:blipFill>
                    <a:blip r:embed="rId813"/>
                    <a:stretch>
                      <a:fillRect/>
                    </a:stretch>
                  </pic:blipFill>
                  <pic:spPr>
                    <a:xfrm>
                      <a:off x="0" y="0"/>
                      <a:ext cx="5317874" cy="2665106"/>
                    </a:xfrm>
                    <a:prstGeom prst="rect">
                      <a:avLst/>
                    </a:prstGeom>
                    <a:ln w="28575">
                      <a:solidFill>
                        <a:schemeClr val="tx1"/>
                      </a:solidFill>
                    </a:ln>
                  </pic:spPr>
                </pic:pic>
              </a:graphicData>
            </a:graphic>
          </wp:inline>
        </w:drawing>
      </w:r>
    </w:p>
    <w:p w14:paraId="6CC3B460" w14:textId="77777777" w:rsidR="00445E29" w:rsidRDefault="00445E29" w:rsidP="007F1716">
      <w:pPr>
        <w:spacing w:before="100" w:beforeAutospacing="1" w:after="100" w:afterAutospacing="1" w:line="240" w:lineRule="auto"/>
        <w:rPr>
          <w:rFonts w:eastAsia="Times New Roman" w:cs="Arial"/>
          <w:kern w:val="0"/>
          <w:szCs w:val="22"/>
          <w:lang w:eastAsia="es-CL"/>
          <w14:ligatures w14:val="none"/>
        </w:rPr>
      </w:pPr>
    </w:p>
    <w:p w14:paraId="0CFA6E1E" w14:textId="77777777" w:rsidR="00445E29" w:rsidRPr="00445E29" w:rsidRDefault="00445E29" w:rsidP="00445E29">
      <w:pPr>
        <w:spacing w:before="100" w:beforeAutospacing="1" w:after="100" w:afterAutospacing="1" w:line="240" w:lineRule="auto"/>
        <w:rPr>
          <w:rFonts w:eastAsia="Times New Roman" w:cs="Arial"/>
          <w:kern w:val="0"/>
          <w:szCs w:val="22"/>
          <w:lang w:eastAsia="es-CL"/>
          <w14:ligatures w14:val="none"/>
        </w:rPr>
      </w:pPr>
      <w:r w:rsidRPr="00445E29">
        <w:rPr>
          <w:rFonts w:eastAsia="Times New Roman" w:cs="Arial"/>
          <w:b/>
          <w:bCs/>
          <w:kern w:val="0"/>
          <w:szCs w:val="22"/>
          <w:lang w:eastAsia="es-CL"/>
          <w14:ligatures w14:val="none"/>
        </w:rPr>
        <w:lastRenderedPageBreak/>
        <w:t xml:space="preserve">Este es el JSON Schema extraído de </w:t>
      </w:r>
      <w:proofErr w:type="spellStart"/>
      <w:r w:rsidRPr="00445E29">
        <w:rPr>
          <w:rFonts w:eastAsia="Times New Roman" w:cs="Arial"/>
          <w:b/>
          <w:bCs/>
          <w:kern w:val="0"/>
          <w:szCs w:val="22"/>
          <w:lang w:eastAsia="es-CL"/>
          <w14:ligatures w14:val="none"/>
        </w:rPr>
        <w:t>parameters</w:t>
      </w:r>
      <w:proofErr w:type="spellEnd"/>
      <w:r w:rsidRPr="00445E29">
        <w:rPr>
          <w:rFonts w:eastAsia="Times New Roman" w:cs="Arial"/>
          <w:b/>
          <w:bCs/>
          <w:kern w:val="0"/>
          <w:szCs w:val="22"/>
          <w:lang w:eastAsia="es-CL"/>
          <w14:ligatures w14:val="none"/>
        </w:rPr>
        <w:t>:</w:t>
      </w:r>
    </w:p>
    <w:p w14:paraId="32B9D695" w14:textId="6E83B06D" w:rsidR="00445E29" w:rsidRDefault="00CF61D2" w:rsidP="007F1716">
      <w:pPr>
        <w:spacing w:before="100" w:beforeAutospacing="1" w:after="100" w:afterAutospacing="1" w:line="240" w:lineRule="auto"/>
        <w:rPr>
          <w:rFonts w:eastAsia="Times New Roman" w:cs="Arial"/>
          <w:kern w:val="0"/>
          <w:szCs w:val="22"/>
          <w:lang w:eastAsia="es-CL"/>
          <w14:ligatures w14:val="none"/>
        </w:rPr>
      </w:pPr>
      <w:r w:rsidRPr="00CF61D2">
        <w:rPr>
          <w:rFonts w:eastAsia="Times New Roman" w:cs="Arial"/>
          <w:noProof/>
          <w:kern w:val="0"/>
          <w:szCs w:val="22"/>
          <w:lang w:eastAsia="es-CL"/>
          <w14:ligatures w14:val="none"/>
        </w:rPr>
        <w:drawing>
          <wp:inline distT="0" distB="0" distL="0" distR="0" wp14:anchorId="4D1435EA" wp14:editId="5D87BEEA">
            <wp:extent cx="5212080" cy="2248927"/>
            <wp:effectExtent l="38100" t="38100" r="45720" b="37465"/>
            <wp:docPr id="13336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27" name=""/>
                    <pic:cNvPicPr/>
                  </pic:nvPicPr>
                  <pic:blipFill>
                    <a:blip r:embed="rId814"/>
                    <a:stretch>
                      <a:fillRect/>
                    </a:stretch>
                  </pic:blipFill>
                  <pic:spPr>
                    <a:xfrm>
                      <a:off x="0" y="0"/>
                      <a:ext cx="5220360" cy="2252500"/>
                    </a:xfrm>
                    <a:prstGeom prst="rect">
                      <a:avLst/>
                    </a:prstGeom>
                    <a:ln w="28575">
                      <a:solidFill>
                        <a:schemeClr val="tx1"/>
                      </a:solidFill>
                    </a:ln>
                  </pic:spPr>
                </pic:pic>
              </a:graphicData>
            </a:graphic>
          </wp:inline>
        </w:drawing>
      </w:r>
    </w:p>
    <w:p w14:paraId="44736A25" w14:textId="77777777" w:rsidR="00CC1ECE" w:rsidRPr="00CC1ECE" w:rsidRDefault="00CC1ECE" w:rsidP="00CC1ECE">
      <w:p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kern w:val="0"/>
          <w:szCs w:val="22"/>
          <w:lang w:eastAsia="es-CL"/>
          <w14:ligatures w14:val="none"/>
        </w:rPr>
        <w:t>Sus reglas significan:</w:t>
      </w:r>
    </w:p>
    <w:p w14:paraId="1ABBE8C8"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object</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los argumentos deben ser un objeto JSON, con campos y valores.</w:t>
      </w:r>
    </w:p>
    <w:p w14:paraId="35DE0FB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describe los campos admitidos; en este ejemplo, destino.</w:t>
      </w:r>
    </w:p>
    <w:p w14:paraId="230D5E6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string</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el valor de destino debe ser texto.</w:t>
      </w:r>
    </w:p>
    <w:p w14:paraId="52EC8D5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description</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explica qué representa ese campo; aquí, una ciudad de destino.</w:t>
      </w:r>
    </w:p>
    <w:p w14:paraId="57F6DAE2"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required</w:t>
      </w:r>
      <w:proofErr w:type="spellEnd"/>
      <w:r w:rsidRPr="00CC1ECE">
        <w:rPr>
          <w:rFonts w:eastAsia="Times New Roman" w:cs="Arial"/>
          <w:b/>
          <w:bCs/>
          <w:kern w:val="0"/>
          <w:szCs w:val="22"/>
          <w:lang w:eastAsia="es-CL"/>
          <w14:ligatures w14:val="none"/>
        </w:rPr>
        <w:t>": ["destino"]: el</w:t>
      </w:r>
      <w:r w:rsidRPr="00CC1ECE">
        <w:rPr>
          <w:rFonts w:eastAsia="Times New Roman" w:cs="Arial"/>
          <w:kern w:val="0"/>
          <w:szCs w:val="22"/>
          <w:lang w:eastAsia="es-CL"/>
          <w14:ligatures w14:val="none"/>
        </w:rPr>
        <w:t xml:space="preserve"> campo destino debe estar presente.</w:t>
      </w:r>
    </w:p>
    <w:p w14:paraId="3437E43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additionalProperties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false: no se admiten campos extra.</w:t>
      </w:r>
    </w:p>
    <w:p w14:paraId="772C0AD7" w14:textId="71689E8B" w:rsidR="00CC1ECE" w:rsidRPr="00196AAC" w:rsidRDefault="00CC1ECE" w:rsidP="00CC1ECE">
      <w:pPr>
        <w:pStyle w:val="NormalWeb"/>
        <w:rPr>
          <w:rFonts w:ascii="Arial" w:hAnsi="Arial" w:cs="Arial"/>
          <w:sz w:val="22"/>
          <w:szCs w:val="22"/>
        </w:rPr>
      </w:pPr>
      <w:r w:rsidRPr="00196AAC">
        <w:rPr>
          <w:rStyle w:val="Fuerte"/>
          <w:rFonts w:ascii="Arial" w:hAnsi="Arial" w:cs="Arial"/>
          <w:sz w:val="22"/>
          <w:szCs w:val="22"/>
        </w:rPr>
        <w:t>Ejemplo práctico: el esquema es la regla y este JSON contiene el dato que cumple la regla:</w:t>
      </w:r>
    </w:p>
    <w:p w14:paraId="3640080E" w14:textId="1E2C4717" w:rsidR="00CC1ECE" w:rsidRDefault="00196AAC" w:rsidP="007F1716">
      <w:pPr>
        <w:spacing w:before="100" w:beforeAutospacing="1" w:after="100" w:afterAutospacing="1" w:line="240" w:lineRule="auto"/>
        <w:rPr>
          <w:rFonts w:eastAsia="Times New Roman" w:cs="Arial"/>
          <w:kern w:val="0"/>
          <w:szCs w:val="22"/>
          <w:lang w:eastAsia="es-CL"/>
          <w14:ligatures w14:val="none"/>
        </w:rPr>
      </w:pPr>
      <w:r w:rsidRPr="00196AAC">
        <w:rPr>
          <w:rFonts w:eastAsia="Times New Roman" w:cs="Arial"/>
          <w:noProof/>
          <w:kern w:val="0"/>
          <w:szCs w:val="22"/>
          <w:lang w:eastAsia="es-CL"/>
          <w14:ligatures w14:val="none"/>
        </w:rPr>
        <w:drawing>
          <wp:inline distT="0" distB="0" distL="0" distR="0" wp14:anchorId="23AFFD1F" wp14:editId="09F61218">
            <wp:extent cx="5554980" cy="716567"/>
            <wp:effectExtent l="38100" t="38100" r="26670" b="45720"/>
            <wp:docPr id="157332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2530" name=""/>
                    <pic:cNvPicPr/>
                  </pic:nvPicPr>
                  <pic:blipFill>
                    <a:blip r:embed="rId815"/>
                    <a:stretch>
                      <a:fillRect/>
                    </a:stretch>
                  </pic:blipFill>
                  <pic:spPr>
                    <a:xfrm>
                      <a:off x="0" y="0"/>
                      <a:ext cx="5563914" cy="717719"/>
                    </a:xfrm>
                    <a:prstGeom prst="rect">
                      <a:avLst/>
                    </a:prstGeom>
                    <a:ln w="28575">
                      <a:solidFill>
                        <a:schemeClr val="tx1"/>
                      </a:solidFill>
                    </a:ln>
                  </pic:spPr>
                </pic:pic>
              </a:graphicData>
            </a:graphic>
          </wp:inline>
        </w:drawing>
      </w:r>
    </w:p>
    <w:p w14:paraId="44E8BEA1" w14:textId="77777777" w:rsidR="00BD38DB" w:rsidRPr="00BD38DB" w:rsidRDefault="00BD38DB" w:rsidP="00BD38DB">
      <w:pPr>
        <w:spacing w:before="100" w:beforeAutospacing="1" w:after="100" w:afterAutospacing="1" w:line="240" w:lineRule="auto"/>
        <w:rPr>
          <w:rFonts w:eastAsia="Times New Roman" w:cs="Arial"/>
          <w:kern w:val="0"/>
          <w:szCs w:val="22"/>
          <w:lang w:eastAsia="es-CL"/>
          <w14:ligatures w14:val="none"/>
        </w:rPr>
      </w:pPr>
      <w:r w:rsidRPr="00BD38DB">
        <w:rPr>
          <w:rFonts w:eastAsia="Times New Roman" w:cs="Arial"/>
          <w:kern w:val="0"/>
          <w:szCs w:val="22"/>
          <w:lang w:eastAsia="es-CL"/>
          <w14:ligatures w14:val="none"/>
        </w:rPr>
        <w:t xml:space="preserve">Es como un formulario: el </w:t>
      </w:r>
      <w:r w:rsidRPr="00BD38DB">
        <w:rPr>
          <w:rFonts w:eastAsia="Times New Roman" w:cs="Arial"/>
          <w:b/>
          <w:bCs/>
          <w:kern w:val="0"/>
          <w:szCs w:val="22"/>
          <w:lang w:eastAsia="es-CL"/>
          <w14:ligatures w14:val="none"/>
        </w:rPr>
        <w:t>JSON Schema</w:t>
      </w:r>
      <w:r w:rsidRPr="00BD38DB">
        <w:rPr>
          <w:rFonts w:eastAsia="Times New Roman" w:cs="Arial"/>
          <w:kern w:val="0"/>
          <w:szCs w:val="22"/>
          <w:lang w:eastAsia="es-CL"/>
          <w14:ligatures w14:val="none"/>
        </w:rPr>
        <w:t xml:space="preserve"> define el campo «Destino» y exige que sea texto; el </w:t>
      </w:r>
      <w:r w:rsidRPr="00BD38DB">
        <w:rPr>
          <w:rFonts w:eastAsia="Times New Roman" w:cs="Arial"/>
          <w:b/>
          <w:bCs/>
          <w:kern w:val="0"/>
          <w:szCs w:val="22"/>
          <w:lang w:eastAsia="es-CL"/>
          <w14:ligatures w14:val="none"/>
        </w:rPr>
        <w:t>JSON con los argumentos</w:t>
      </w:r>
      <w:r w:rsidRPr="00BD38DB">
        <w:rPr>
          <w:rFonts w:eastAsia="Times New Roman" w:cs="Arial"/>
          <w:kern w:val="0"/>
          <w:szCs w:val="22"/>
          <w:lang w:eastAsia="es-CL"/>
          <w14:ligatures w14:val="none"/>
        </w:rPr>
        <w:t xml:space="preserve"> es el formulario completado con «Santiago».</w:t>
      </w:r>
    </w:p>
    <w:p w14:paraId="7B997500" w14:textId="0D5847B2" w:rsidR="00BD38DB" w:rsidRDefault="00E6188B"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Si el modelo solicita </w:t>
      </w:r>
      <w:proofErr w:type="spellStart"/>
      <w:r>
        <w:rPr>
          <w:rFonts w:eastAsia="Times New Roman" w:cs="Arial"/>
          <w:b/>
          <w:bCs/>
          <w:kern w:val="0"/>
          <w:szCs w:val="22"/>
          <w:lang w:eastAsia="es-CL"/>
          <w14:ligatures w14:val="none"/>
        </w:rPr>
        <w:t>consultar_precio</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con esos argumentos, el programa puede ejecutar </w:t>
      </w:r>
      <w:proofErr w:type="spellStart"/>
      <w:r w:rsidRPr="00E6188B">
        <w:rPr>
          <w:rFonts w:eastAsia="Times New Roman" w:cs="Arial"/>
          <w:b/>
          <w:bCs/>
          <w:kern w:val="0"/>
          <w:szCs w:val="22"/>
          <w:lang w:eastAsia="es-CL"/>
          <w14:ligatures w14:val="none"/>
        </w:rPr>
        <w:t>consultar_precio</w:t>
      </w:r>
      <w:proofErr w:type="spellEnd"/>
      <w:r w:rsidRPr="00E6188B">
        <w:rPr>
          <w:rFonts w:eastAsia="Times New Roman" w:cs="Arial"/>
          <w:b/>
          <w:bCs/>
          <w:kern w:val="0"/>
          <w:szCs w:val="22"/>
          <w:lang w:eastAsia="es-CL"/>
          <w14:ligatures w14:val="none"/>
        </w:rPr>
        <w:t>(destino="Santiago")</w:t>
      </w:r>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El esquema describe los argumentos;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Python realiza la consulta.</w:t>
      </w:r>
    </w:p>
    <w:p w14:paraId="02B6FBF6" w14:textId="77777777" w:rsidR="003B7604" w:rsidRPr="003B7604" w:rsidRDefault="003B7604" w:rsidP="003B7604">
      <w:pPr>
        <w:spacing w:before="100" w:beforeAutospacing="1" w:after="100" w:afterAutospacing="1" w:line="240" w:lineRule="auto"/>
        <w:rPr>
          <w:rFonts w:eastAsia="Times New Roman" w:cs="Arial"/>
          <w:kern w:val="0"/>
          <w:szCs w:val="22"/>
          <w:lang w:eastAsia="es-CL"/>
          <w14:ligatures w14:val="none"/>
        </w:rPr>
      </w:pPr>
      <w:r w:rsidRPr="003B7604">
        <w:rPr>
          <w:rFonts w:eastAsia="Times New Roman" w:cs="Arial"/>
          <w:kern w:val="0"/>
          <w:szCs w:val="22"/>
          <w:lang w:eastAsia="es-CL"/>
          <w14:ligatures w14:val="none"/>
        </w:rPr>
        <w:t xml:space="preserve">En cambio, </w:t>
      </w:r>
      <w:r w:rsidRPr="003B7604">
        <w:rPr>
          <w:rFonts w:eastAsia="Times New Roman" w:cs="Arial"/>
          <w:b/>
          <w:bCs/>
          <w:kern w:val="0"/>
          <w:szCs w:val="22"/>
          <w:lang w:eastAsia="es-CL"/>
          <w14:ligatures w14:val="none"/>
        </w:rPr>
        <w:t>{"destino": 123}</w:t>
      </w:r>
      <w:r w:rsidRPr="003B7604">
        <w:rPr>
          <w:rFonts w:eastAsia="Times New Roman" w:cs="Arial"/>
          <w:kern w:val="0"/>
          <w:szCs w:val="22"/>
          <w:lang w:eastAsia="es-CL"/>
          <w14:ligatures w14:val="none"/>
        </w:rPr>
        <w:t xml:space="preserve"> incumple el esquema porque usa un número; </w:t>
      </w:r>
      <w:r w:rsidRPr="003B7604">
        <w:rPr>
          <w:rFonts w:eastAsia="Times New Roman" w:cs="Arial"/>
          <w:b/>
          <w:bCs/>
          <w:kern w:val="0"/>
          <w:szCs w:val="22"/>
          <w:lang w:eastAsia="es-CL"/>
          <w14:ligatures w14:val="none"/>
        </w:rPr>
        <w:t>{}</w:t>
      </w:r>
      <w:r w:rsidRPr="003B7604">
        <w:rPr>
          <w:rFonts w:eastAsia="Times New Roman" w:cs="Arial"/>
          <w:kern w:val="0"/>
          <w:szCs w:val="22"/>
          <w:lang w:eastAsia="es-CL"/>
          <w14:ligatures w14:val="none"/>
        </w:rPr>
        <w:t xml:space="preserve"> lo incumple porque falta </w:t>
      </w:r>
      <w:r w:rsidRPr="003B7604">
        <w:rPr>
          <w:rFonts w:eastAsia="Times New Roman" w:cs="Arial"/>
          <w:b/>
          <w:bCs/>
          <w:kern w:val="0"/>
          <w:szCs w:val="22"/>
          <w:lang w:eastAsia="es-CL"/>
          <w14:ligatures w14:val="none"/>
        </w:rPr>
        <w:t>destino</w:t>
      </w:r>
      <w:r w:rsidRPr="003B7604">
        <w:rPr>
          <w:rFonts w:eastAsia="Times New Roman" w:cs="Arial"/>
          <w:kern w:val="0"/>
          <w:szCs w:val="22"/>
          <w:lang w:eastAsia="es-CL"/>
          <w14:ligatures w14:val="none"/>
        </w:rPr>
        <w:t xml:space="preserve">; y </w:t>
      </w:r>
      <w:r w:rsidRPr="003B7604">
        <w:rPr>
          <w:rFonts w:eastAsia="Times New Roman" w:cs="Arial"/>
          <w:b/>
          <w:bCs/>
          <w:kern w:val="0"/>
          <w:szCs w:val="22"/>
          <w:lang w:eastAsia="es-CL"/>
          <w14:ligatures w14:val="none"/>
        </w:rPr>
        <w:t>{"destino": "Santiago", "pasajeros": 2}</w:t>
      </w:r>
      <w:r w:rsidRPr="003B7604">
        <w:rPr>
          <w:rFonts w:eastAsia="Times New Roman" w:cs="Arial"/>
          <w:kern w:val="0"/>
          <w:szCs w:val="22"/>
          <w:lang w:eastAsia="es-CL"/>
          <w14:ligatures w14:val="none"/>
        </w:rPr>
        <w:t xml:space="preserve"> lo incumple porque añade un campo no permitido.</w:t>
      </w:r>
    </w:p>
    <w:p w14:paraId="0B205556" w14:textId="77777777" w:rsidR="00930322" w:rsidRPr="00930322" w:rsidRDefault="00930322" w:rsidP="00930322">
      <w:pPr>
        <w:spacing w:before="100" w:beforeAutospacing="1" w:after="100" w:afterAutospacing="1" w:line="240" w:lineRule="auto"/>
        <w:rPr>
          <w:rFonts w:eastAsia="Times New Roman" w:cs="Arial"/>
          <w:kern w:val="0"/>
          <w:szCs w:val="22"/>
          <w:lang w:eastAsia="es-CL"/>
          <w14:ligatures w14:val="none"/>
        </w:rPr>
      </w:pPr>
      <w:r w:rsidRPr="00930322">
        <w:rPr>
          <w:rFonts w:eastAsia="Times New Roman" w:cs="Arial"/>
          <w:kern w:val="0"/>
          <w:szCs w:val="22"/>
          <w:lang w:eastAsia="es-CL"/>
          <w14:ligatures w14:val="none"/>
        </w:rPr>
        <w:t xml:space="preserve">Un argumento que cumple el esquema no garantiza que sea correcto: “París” es una cadena </w:t>
      </w:r>
      <w:proofErr w:type="gramStart"/>
      <w:r w:rsidRPr="00930322">
        <w:rPr>
          <w:rFonts w:eastAsia="Times New Roman" w:cs="Arial"/>
          <w:kern w:val="0"/>
          <w:szCs w:val="22"/>
          <w:lang w:eastAsia="es-CL"/>
          <w14:ligatures w14:val="none"/>
        </w:rPr>
        <w:t>válida</w:t>
      </w:r>
      <w:proofErr w:type="gramEnd"/>
      <w:r w:rsidRPr="00930322">
        <w:rPr>
          <w:rFonts w:eastAsia="Times New Roman" w:cs="Arial"/>
          <w:kern w:val="0"/>
          <w:szCs w:val="22"/>
          <w:lang w:eastAsia="es-CL"/>
          <w14:ligatures w14:val="none"/>
        </w:rPr>
        <w:t xml:space="preserve"> aunque el usuario haya pedido Londres. La aplicación también necesita validar el significado y los permisos.</w:t>
      </w:r>
    </w:p>
    <w:p w14:paraId="721581D5" w14:textId="77777777" w:rsidR="00E6188B" w:rsidRDefault="00E6188B" w:rsidP="007F1716">
      <w:pPr>
        <w:spacing w:before="100" w:beforeAutospacing="1" w:after="100" w:afterAutospacing="1" w:line="240" w:lineRule="auto"/>
        <w:rPr>
          <w:rFonts w:eastAsia="Times New Roman" w:cs="Arial"/>
          <w:kern w:val="0"/>
          <w:szCs w:val="22"/>
          <w:lang w:eastAsia="es-CL"/>
          <w14:ligatures w14:val="none"/>
        </w:rPr>
      </w:pPr>
    </w:p>
    <w:p w14:paraId="5FDEA6F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02B4A96A"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48A6FA5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15541442" w14:textId="7CE975F2" w:rsidR="00930322" w:rsidRPr="009D17C8" w:rsidRDefault="00930322" w:rsidP="00930322">
      <w:pPr>
        <w:pStyle w:val="Ttulo4"/>
        <w:rPr>
          <w:b/>
          <w:bCs/>
          <w:i w:val="0"/>
          <w:iCs w:val="0"/>
          <w:sz w:val="24"/>
        </w:rPr>
      </w:pPr>
      <w:r w:rsidRPr="008F72D2">
        <w:rPr>
          <w:b/>
          <w:bCs/>
          <w:i w:val="0"/>
          <w:iCs w:val="0"/>
          <w:sz w:val="24"/>
          <w:highlight w:val="yellow"/>
        </w:rPr>
        <w:lastRenderedPageBreak/>
        <w:t xml:space="preserve">2.10.2.7. </w:t>
      </w:r>
      <w:r w:rsidR="00263498" w:rsidRPr="008F72D2">
        <w:rPr>
          <w:b/>
          <w:bCs/>
          <w:i w:val="0"/>
          <w:iCs w:val="0"/>
          <w:sz w:val="24"/>
          <w:highlight w:val="yellow"/>
        </w:rPr>
        <w:t xml:space="preserve">Qué demuestra el experimento en </w:t>
      </w:r>
      <w:proofErr w:type="spellStart"/>
      <w:r w:rsidR="00263498" w:rsidRPr="008F72D2">
        <w:rPr>
          <w:b/>
          <w:bCs/>
          <w:i w:val="0"/>
          <w:iCs w:val="0"/>
          <w:sz w:val="24"/>
          <w:highlight w:val="yellow"/>
        </w:rPr>
        <w:t>ChatGPT</w:t>
      </w:r>
      <w:proofErr w:type="spellEnd"/>
      <w:r w:rsidR="008F72D2" w:rsidRPr="008F72D2">
        <w:rPr>
          <w:b/>
          <w:bCs/>
          <w:i w:val="0"/>
          <w:iCs w:val="0"/>
          <w:sz w:val="24"/>
          <w:highlight w:val="yellow"/>
        </w:rPr>
        <w:t xml:space="preserve"> + Que necesita la sentencia </w:t>
      </w:r>
      <w:proofErr w:type="spellStart"/>
      <w:r w:rsidR="008F72D2" w:rsidRPr="008F72D2">
        <w:rPr>
          <w:b/>
          <w:bCs/>
          <w:i w:val="0"/>
          <w:iCs w:val="0"/>
          <w:sz w:val="24"/>
          <w:highlight w:val="yellow"/>
        </w:rPr>
        <w:t>if</w:t>
      </w:r>
      <w:proofErr w:type="spellEnd"/>
    </w:p>
    <w:p w14:paraId="620A8F1B"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El profesor da una instrucción: cuando haga falta un precio, responder con una petición de herramienta.</w:t>
      </w:r>
    </w:p>
    <w:p w14:paraId="4A20D7C0"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proofErr w:type="spellStart"/>
      <w:r w:rsidRPr="008F72D2">
        <w:rPr>
          <w:rFonts w:eastAsia="Times New Roman" w:cs="Arial"/>
          <w:kern w:val="0"/>
          <w:szCs w:val="22"/>
          <w:lang w:eastAsia="es-CL"/>
          <w14:ligatures w14:val="none"/>
        </w:rPr>
        <w:t>ChatGPT</w:t>
      </w:r>
      <w:proofErr w:type="spellEnd"/>
      <w:r w:rsidRPr="008F72D2">
        <w:rPr>
          <w:rFonts w:eastAsia="Times New Roman" w:cs="Arial"/>
          <w:kern w:val="0"/>
          <w:szCs w:val="22"/>
          <w:lang w:eastAsia="es-CL"/>
          <w14:ligatures w14:val="none"/>
        </w:rPr>
        <w:t xml:space="preserve"> genera esa petición. Esto ilustra cómo una instrucción puede producir una solicitud en un formato reconocible.</w:t>
      </w:r>
    </w:p>
    <w:p w14:paraId="6901AB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b/>
          <w:bCs/>
          <w:kern w:val="0"/>
          <w:szCs w:val="22"/>
          <w:lang w:eastAsia="es-CL"/>
          <w14:ligatures w14:val="none"/>
        </w:rPr>
        <w:t>Pero el experimento no demuestra que se haya consultado una aerolínea.</w:t>
      </w:r>
      <w:r w:rsidRPr="008F72D2">
        <w:rPr>
          <w:rFonts w:eastAsia="Times New Roman" w:cs="Arial"/>
          <w:kern w:val="0"/>
          <w:szCs w:val="22"/>
          <w:lang w:eastAsia="es-CL"/>
          <w14:ligatures w14:val="none"/>
        </w:rPr>
        <w:t xml:space="preserve"> Para eso tendría que existir una herramienta conectada, ejecutarse y devolver un resultado. Escribir “usa la herramienta” en un mensaje no instala una integración.</w:t>
      </w:r>
    </w:p>
    <w:p w14:paraId="001E3E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La frase del profesor “sé que lo entiendes” es énfasis pedagógico; no añade un paso técnico.</w:t>
      </w:r>
    </w:p>
    <w:p w14:paraId="28DBD4AA" w14:textId="0FED9EAB" w:rsidR="008F72D2" w:rsidRPr="008F72D2" w:rsidRDefault="008F72D2" w:rsidP="008F72D2">
      <w:pPr>
        <w:spacing w:before="100" w:beforeAutospacing="1" w:after="100" w:afterAutospacing="1" w:line="240" w:lineRule="auto"/>
        <w:rPr>
          <w:rFonts w:eastAsia="Times New Roman" w:cs="Arial"/>
          <w:b/>
          <w:bCs/>
          <w:kern w:val="0"/>
          <w:sz w:val="24"/>
          <w:lang w:eastAsia="es-CL"/>
          <w14:ligatures w14:val="none"/>
        </w:rPr>
      </w:pPr>
      <w:r w:rsidRPr="00A70F86">
        <w:rPr>
          <w:rFonts w:eastAsia="Times New Roman" w:cs="Arial"/>
          <w:b/>
          <w:bCs/>
          <w:kern w:val="0"/>
          <w:sz w:val="24"/>
          <w:highlight w:val="yellow"/>
          <w:lang w:eastAsia="es-CL"/>
          <w14:ligatures w14:val="none"/>
        </w:rPr>
        <w:t xml:space="preserve">9. Qué necesita la sentencia </w:t>
      </w:r>
      <w:proofErr w:type="spellStart"/>
      <w:r w:rsidRPr="00A70F86">
        <w:rPr>
          <w:rFonts w:eastAsia="Times New Roman" w:cs="Arial"/>
          <w:b/>
          <w:bCs/>
          <w:kern w:val="0"/>
          <w:sz w:val="24"/>
          <w:highlight w:val="yellow"/>
          <w:lang w:eastAsia="es-CL"/>
          <w14:ligatures w14:val="none"/>
        </w:rPr>
        <w:t>if</w:t>
      </w:r>
      <w:proofErr w:type="spellEnd"/>
      <w:r w:rsidR="00A70F86" w:rsidRPr="00A70F86">
        <w:rPr>
          <w:rFonts w:eastAsia="Times New Roman" w:cs="Arial"/>
          <w:b/>
          <w:bCs/>
          <w:kern w:val="0"/>
          <w:sz w:val="24"/>
          <w:highlight w:val="yellow"/>
          <w:lang w:eastAsia="es-CL"/>
          <w14:ligatures w14:val="none"/>
        </w:rPr>
        <w:t xml:space="preserve"> + Sin estado</w:t>
      </w:r>
    </w:p>
    <w:p w14:paraId="72B9AFEE" w14:textId="77777777" w:rsidR="00AC40C3" w:rsidRPr="00AC40C3" w:rsidRDefault="00AC40C3" w:rsidP="00AC40C3">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kern w:val="0"/>
          <w:szCs w:val="22"/>
          <w:lang w:eastAsia="es-CL"/>
          <w14:ligatures w14:val="none"/>
        </w:rPr>
        <w:t>El “</w:t>
      </w:r>
      <w:proofErr w:type="spellStart"/>
      <w:r w:rsidRPr="00AC40C3">
        <w:rPr>
          <w:rFonts w:eastAsia="Times New Roman" w:cs="Arial"/>
          <w:kern w:val="0"/>
          <w:szCs w:val="22"/>
          <w:lang w:eastAsia="es-CL"/>
          <w14:ligatures w14:val="none"/>
        </w:rPr>
        <w:t>if</w:t>
      </w:r>
      <w:proofErr w:type="spellEnd"/>
      <w:r w:rsidRPr="00AC40C3">
        <w:rPr>
          <w:rFonts w:eastAsia="Times New Roman" w:cs="Arial"/>
          <w:kern w:val="0"/>
          <w:szCs w:val="22"/>
          <w:lang w:eastAsia="es-CL"/>
          <w14:ligatures w14:val="none"/>
        </w:rPr>
        <w:t>” que menciona significa que la aplicación distingue una respuesta normal de una solicitud de herramienta. Este pseudocódigo muestra la idea; no es una integración ejecutable con una API:</w:t>
      </w:r>
    </w:p>
    <w:p w14:paraId="426E1CCF" w14:textId="21643905" w:rsidR="00930322" w:rsidRPr="00E6188B" w:rsidRDefault="00AC40C3" w:rsidP="007F1716">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noProof/>
          <w:kern w:val="0"/>
          <w:szCs w:val="22"/>
          <w:lang w:eastAsia="es-CL"/>
          <w14:ligatures w14:val="none"/>
        </w:rPr>
        <w:drawing>
          <wp:inline distT="0" distB="0" distL="0" distR="0" wp14:anchorId="1CEC4451" wp14:editId="506E45C9">
            <wp:extent cx="5631180" cy="2060500"/>
            <wp:effectExtent l="38100" t="38100" r="45720" b="35560"/>
            <wp:docPr id="116820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08795" name=""/>
                    <pic:cNvPicPr/>
                  </pic:nvPicPr>
                  <pic:blipFill>
                    <a:blip r:embed="rId816"/>
                    <a:stretch>
                      <a:fillRect/>
                    </a:stretch>
                  </pic:blipFill>
                  <pic:spPr>
                    <a:xfrm>
                      <a:off x="0" y="0"/>
                      <a:ext cx="5634712" cy="2061792"/>
                    </a:xfrm>
                    <a:prstGeom prst="rect">
                      <a:avLst/>
                    </a:prstGeom>
                    <a:ln w="28575">
                      <a:solidFill>
                        <a:schemeClr val="tx1"/>
                      </a:solidFill>
                    </a:ln>
                  </pic:spPr>
                </pic:pic>
              </a:graphicData>
            </a:graphic>
          </wp:inline>
        </w:drawing>
      </w:r>
    </w:p>
    <w:p w14:paraId="215D87A7" w14:textId="77777777" w:rsidR="00072B20" w:rsidRPr="00072B20" w:rsidRDefault="00072B20" w:rsidP="00072B20">
      <w:pP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 xml:space="preserve">Las API proporcionan estructuras específicas para estas solicitudes. Por ejemplo, Claude utiliza bloques </w:t>
      </w:r>
      <w:proofErr w:type="spellStart"/>
      <w:r w:rsidRPr="00072B20">
        <w:rPr>
          <w:rFonts w:eastAsia="Times New Roman" w:cs="Arial"/>
          <w:b/>
          <w:bCs/>
          <w:kern w:val="0"/>
          <w:szCs w:val="22"/>
          <w:lang w:eastAsia="es-CL"/>
          <w14:ligatures w14:val="none"/>
        </w:rPr>
        <w:t>tool_use</w:t>
      </w:r>
      <w:proofErr w:type="spellEnd"/>
      <w:r w:rsidRPr="00072B20">
        <w:rPr>
          <w:rFonts w:eastAsia="Times New Roman" w:cs="Arial"/>
          <w:kern w:val="0"/>
          <w:szCs w:val="22"/>
          <w:lang w:eastAsia="es-CL"/>
          <w14:ligatures w14:val="none"/>
        </w:rPr>
        <w:t xml:space="preserve"> y </w:t>
      </w:r>
      <w:proofErr w:type="spellStart"/>
      <w:r w:rsidRPr="00072B20">
        <w:rPr>
          <w:rFonts w:eastAsia="Times New Roman" w:cs="Arial"/>
          <w:b/>
          <w:bCs/>
          <w:kern w:val="0"/>
          <w:szCs w:val="22"/>
          <w:lang w:eastAsia="es-CL"/>
          <w14:ligatures w14:val="none"/>
        </w:rPr>
        <w:t>tool_result</w:t>
      </w:r>
      <w:proofErr w:type="spellEnd"/>
      <w:r w:rsidRPr="00072B20">
        <w:rPr>
          <w:rFonts w:eastAsia="Times New Roman" w:cs="Arial"/>
          <w:kern w:val="0"/>
          <w:szCs w:val="22"/>
          <w:lang w:eastAsia="es-CL"/>
          <w14:ligatures w14:val="none"/>
        </w:rPr>
        <w:t>. El identificador relaciona cada resultado con su llamada.</w:t>
      </w:r>
    </w:p>
    <w:p w14:paraId="1C29DE19" w14:textId="77777777" w:rsidR="00072B20" w:rsidRDefault="00072B20" w:rsidP="00072B20">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En una aplicación real también hay que manejar errores y limitar las iteraciones. Si una consulta falla, se devuelve el fallo; no se inventa el dato.</w:t>
      </w:r>
    </w:p>
    <w:p w14:paraId="3D6E2F32" w14:textId="3282EC20" w:rsidR="00A70F86" w:rsidRPr="00A70F86" w:rsidRDefault="00A70F86" w:rsidP="00A70F86">
      <w:pPr>
        <w:spacing w:before="100" w:beforeAutospacing="1" w:after="100" w:afterAutospacing="1" w:line="240" w:lineRule="auto"/>
        <w:rPr>
          <w:rFonts w:eastAsia="Times New Roman" w:cs="Arial"/>
          <w:b/>
          <w:bCs/>
          <w:kern w:val="0"/>
          <w:sz w:val="24"/>
          <w:lang w:eastAsia="es-CL"/>
          <w14:ligatures w14:val="none"/>
        </w:rPr>
      </w:pPr>
      <w:r w:rsidRPr="00992D34">
        <w:rPr>
          <w:rFonts w:eastAsia="Times New Roman" w:cs="Arial"/>
          <w:b/>
          <w:bCs/>
          <w:kern w:val="0"/>
          <w:sz w:val="24"/>
          <w:highlight w:val="yellow"/>
          <w:lang w:eastAsia="es-CL"/>
          <w14:ligatures w14:val="none"/>
        </w:rPr>
        <w:t>10. Qué significa “cada llamada es apátrida”</w:t>
      </w:r>
      <w:r w:rsidR="00992D34" w:rsidRPr="00992D34">
        <w:rPr>
          <w:rFonts w:eastAsia="Times New Roman" w:cs="Arial"/>
          <w:b/>
          <w:bCs/>
          <w:kern w:val="0"/>
          <w:sz w:val="24"/>
          <w:highlight w:val="yellow"/>
          <w:lang w:eastAsia="es-CL"/>
          <w14:ligatures w14:val="none"/>
        </w:rPr>
        <w:t xml:space="preserve"> + </w:t>
      </w:r>
      <w:proofErr w:type="spellStart"/>
      <w:r w:rsidR="00992D34" w:rsidRPr="00992D34">
        <w:rPr>
          <w:rFonts w:eastAsia="Times New Roman" w:cs="Arial"/>
          <w:b/>
          <w:bCs/>
          <w:kern w:val="0"/>
          <w:sz w:val="24"/>
          <w:highlight w:val="yellow"/>
          <w:lang w:eastAsia="es-CL"/>
          <w14:ligatures w14:val="none"/>
        </w:rPr>
        <w:t>Relacion</w:t>
      </w:r>
      <w:proofErr w:type="spellEnd"/>
      <w:r w:rsidR="00992D34" w:rsidRPr="00992D34">
        <w:rPr>
          <w:rFonts w:eastAsia="Times New Roman" w:cs="Arial"/>
          <w:b/>
          <w:bCs/>
          <w:kern w:val="0"/>
          <w:sz w:val="24"/>
          <w:highlight w:val="yellow"/>
          <w:lang w:eastAsia="es-CL"/>
          <w14:ligatures w14:val="none"/>
        </w:rPr>
        <w:t xml:space="preserve"> con la IA agentica y RAG</w:t>
      </w:r>
    </w:p>
    <w:p w14:paraId="57738678"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La palabra técnica es </w:t>
      </w:r>
      <w:r w:rsidRPr="00C10A4A">
        <w:rPr>
          <w:rFonts w:eastAsia="Times New Roman" w:cs="Arial"/>
          <w:b/>
          <w:bCs/>
          <w:kern w:val="0"/>
          <w:szCs w:val="22"/>
          <w:lang w:eastAsia="es-CL"/>
          <w14:ligatures w14:val="none"/>
        </w:rPr>
        <w:t>sin estado</w:t>
      </w:r>
      <w:r w:rsidRPr="00C10A4A">
        <w:rPr>
          <w:rFonts w:eastAsia="Times New Roman" w:cs="Arial"/>
          <w:kern w:val="0"/>
          <w:szCs w:val="22"/>
          <w:lang w:eastAsia="es-CL"/>
          <w14:ligatures w14:val="none"/>
        </w:rPr>
        <w:t xml:space="preserve">, o </w:t>
      </w:r>
      <w:proofErr w:type="spellStart"/>
      <w:r w:rsidRPr="00C10A4A">
        <w:rPr>
          <w:rFonts w:eastAsia="Times New Roman" w:cs="Arial"/>
          <w:i/>
          <w:iCs/>
          <w:kern w:val="0"/>
          <w:szCs w:val="22"/>
          <w:lang w:eastAsia="es-CL"/>
          <w14:ligatures w14:val="none"/>
        </w:rPr>
        <w:t>stateless</w:t>
      </w:r>
      <w:proofErr w:type="spellEnd"/>
      <w:r w:rsidRPr="00C10A4A">
        <w:rPr>
          <w:rFonts w:eastAsia="Times New Roman" w:cs="Arial"/>
          <w:kern w:val="0"/>
          <w:szCs w:val="22"/>
          <w:lang w:eastAsia="es-CL"/>
          <w14:ligatures w14:val="none"/>
        </w:rPr>
        <w:t>: una solicitud independiente necesita recibir el contexto necesario.</w:t>
      </w:r>
    </w:p>
    <w:p w14:paraId="05FA8CF4"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Para la continuación, importa conservar la pregunta, la solicitud de herramienta y el resultado. Sin el resultado, el modelo no conoce el precio obtenido.</w:t>
      </w:r>
    </w:p>
    <w:p w14:paraId="77FE1A92"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El matiz es que algunas API gestionan ese contexto: </w:t>
      </w:r>
      <w:proofErr w:type="spellStart"/>
      <w:r w:rsidRPr="00C10A4A">
        <w:rPr>
          <w:rFonts w:eastAsia="Times New Roman" w:cs="Arial"/>
          <w:kern w:val="0"/>
          <w:szCs w:val="22"/>
          <w:lang w:eastAsia="es-CL"/>
          <w14:ligatures w14:val="none"/>
        </w:rPr>
        <w:t>OpenAI</w:t>
      </w:r>
      <w:proofErr w:type="spellEnd"/>
      <w:r w:rsidRPr="00C10A4A">
        <w:rPr>
          <w:rFonts w:eastAsia="Times New Roman" w:cs="Arial"/>
          <w:kern w:val="0"/>
          <w:szCs w:val="22"/>
          <w:lang w:eastAsia="es-CL"/>
          <w14:ligatures w14:val="none"/>
        </w:rPr>
        <w:t xml:space="preserve"> permite continuar con </w:t>
      </w:r>
      <w:proofErr w:type="spellStart"/>
      <w:r w:rsidRPr="00C10A4A">
        <w:rPr>
          <w:rFonts w:eastAsia="Times New Roman" w:cs="Arial"/>
          <w:kern w:val="0"/>
          <w:szCs w:val="22"/>
          <w:lang w:eastAsia="es-CL"/>
          <w14:ligatures w14:val="none"/>
        </w:rPr>
        <w:t>previous_response_id</w:t>
      </w:r>
      <w:proofErr w:type="spellEnd"/>
      <w:r w:rsidRPr="00C10A4A">
        <w:rPr>
          <w:rFonts w:eastAsia="Times New Roman" w:cs="Arial"/>
          <w:kern w:val="0"/>
          <w:szCs w:val="22"/>
          <w:lang w:eastAsia="es-CL"/>
          <w14:ligatures w14:val="none"/>
        </w:rPr>
        <w:t xml:space="preserve"> o gestionar conversaciones. Por tanto, no siempre hay que reenviar manualmente todo el historial. Sigue siendo necesario proporcionar o referenciar el contexto.</w:t>
      </w:r>
    </w:p>
    <w:p w14:paraId="6177A123" w14:textId="77777777" w:rsidR="00A70F86" w:rsidRPr="00072B20" w:rsidRDefault="00A70F86" w:rsidP="00072B20">
      <w:pPr>
        <w:spacing w:before="100" w:beforeAutospacing="1" w:after="100" w:afterAutospacing="1" w:line="240" w:lineRule="auto"/>
        <w:rPr>
          <w:rFonts w:eastAsia="Times New Roman" w:cs="Arial"/>
          <w:kern w:val="0"/>
          <w:szCs w:val="22"/>
          <w:lang w:eastAsia="es-CL"/>
          <w14:ligatures w14:val="none"/>
        </w:rPr>
      </w:pPr>
    </w:p>
    <w:p w14:paraId="1750A377" w14:textId="77777777" w:rsidR="00800F08" w:rsidRDefault="00800F08" w:rsidP="00B72186">
      <w:pPr>
        <w:rPr>
          <w:highlight w:val="yellow"/>
        </w:rPr>
      </w:pPr>
    </w:p>
    <w:p w14:paraId="0C336451" w14:textId="3FA611F8" w:rsidR="003F4CB8" w:rsidRDefault="003F4CB8" w:rsidP="003F4CB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11. Dia 4: Herramientas (</w:t>
      </w:r>
      <w:proofErr w:type="spellStart"/>
      <w:r>
        <w:rPr>
          <w:rFonts w:ascii="Arial" w:hAnsi="Arial" w:cs="Arial"/>
          <w:b/>
          <w:bCs/>
          <w:sz w:val="24"/>
          <w:szCs w:val="24"/>
          <w:highlight w:val="yellow"/>
        </w:rPr>
        <w:t>took</w:t>
      </w:r>
      <w:proofErr w:type="spellEnd"/>
      <w:r>
        <w:rPr>
          <w:rFonts w:ascii="Arial" w:hAnsi="Arial" w:cs="Arial"/>
          <w:b/>
          <w:bCs/>
          <w:sz w:val="24"/>
          <w:szCs w:val="24"/>
          <w:highlight w:val="yellow"/>
        </w:rPr>
        <w:t xml:space="preserve"> </w:t>
      </w:r>
      <w:proofErr w:type="spellStart"/>
      <w:r>
        <w:rPr>
          <w:rFonts w:ascii="Arial" w:hAnsi="Arial" w:cs="Arial"/>
          <w:b/>
          <w:bCs/>
          <w:sz w:val="24"/>
          <w:szCs w:val="24"/>
          <w:highlight w:val="yellow"/>
        </w:rPr>
        <w:t>calling</w:t>
      </w:r>
      <w:proofErr w:type="spellEnd"/>
      <w:r>
        <w:rPr>
          <w:rFonts w:ascii="Arial" w:hAnsi="Arial" w:cs="Arial"/>
          <w:b/>
          <w:bCs/>
          <w:sz w:val="24"/>
          <w:szCs w:val="24"/>
          <w:highlight w:val="yellow"/>
        </w:rPr>
        <w:t xml:space="preserve">) en </w:t>
      </w:r>
      <w:proofErr w:type="spellStart"/>
      <w:r>
        <w:rPr>
          <w:rFonts w:ascii="Arial" w:hAnsi="Arial" w:cs="Arial"/>
          <w:b/>
          <w:bCs/>
          <w:sz w:val="24"/>
          <w:szCs w:val="24"/>
          <w:highlight w:val="yellow"/>
        </w:rPr>
        <w:t>LLMs</w:t>
      </w:r>
      <w:proofErr w:type="spellEnd"/>
      <w:r>
        <w:rPr>
          <w:rFonts w:ascii="Arial" w:hAnsi="Arial" w:cs="Arial"/>
          <w:b/>
          <w:bCs/>
          <w:sz w:val="24"/>
          <w:szCs w:val="24"/>
          <w:highlight w:val="yellow"/>
        </w:rPr>
        <w:t xml:space="preserve"> – Semana 2, día 4 </w:t>
      </w:r>
    </w:p>
    <w:p w14:paraId="68A05B7B" w14:textId="77777777" w:rsidR="003F4CB8" w:rsidRPr="003F4CB8" w:rsidRDefault="003F4CB8" w:rsidP="003F4CB8">
      <w:r w:rsidRPr="003F4CB8">
        <w:t xml:space="preserve">Proyecto </w:t>
      </w:r>
      <w:proofErr w:type="spellStart"/>
      <w:r w:rsidRPr="003F4CB8">
        <w:rPr>
          <w:b/>
          <w:bCs/>
        </w:rPr>
        <w:t>FlightAI</w:t>
      </w:r>
      <w:proofErr w:type="spellEnd"/>
      <w:r w:rsidRPr="003F4CB8">
        <w:t>: un asistente de aerolínea que consulta (y cambia) precios en una base de datos. Resumen de los 5 videos y del notebook del día 4, reescrito para entenderlo a la primera.</w:t>
      </w:r>
    </w:p>
    <w:p w14:paraId="35475277" w14:textId="14D12C96" w:rsidR="003F4CB8" w:rsidRPr="00D17A45" w:rsidRDefault="0049629B" w:rsidP="0049629B">
      <w:pPr>
        <w:pStyle w:val="Ttulo3"/>
        <w:rPr>
          <w:b/>
          <w:bCs/>
          <w:sz w:val="24"/>
          <w:szCs w:val="24"/>
          <w:highlight w:val="yellow"/>
        </w:rPr>
      </w:pPr>
      <w:r w:rsidRPr="00D17A45">
        <w:rPr>
          <w:b/>
          <w:bCs/>
          <w:sz w:val="24"/>
          <w:szCs w:val="24"/>
          <w:highlight w:val="yellow"/>
        </w:rPr>
        <w:t>2.11.</w:t>
      </w:r>
      <w:r w:rsidR="00D17A45" w:rsidRPr="00D17A45">
        <w:rPr>
          <w:b/>
          <w:bCs/>
          <w:sz w:val="24"/>
          <w:szCs w:val="24"/>
          <w:highlight w:val="yellow"/>
        </w:rPr>
        <w:t>0. La</w:t>
      </w:r>
      <w:r w:rsidRPr="00D17A45">
        <w:rPr>
          <w:b/>
          <w:bCs/>
          <w:sz w:val="24"/>
          <w:szCs w:val="24"/>
          <w:highlight w:val="yellow"/>
        </w:rPr>
        <w:t xml:space="preserve"> idea en </w:t>
      </w:r>
      <w:r w:rsidR="00D17A45" w:rsidRPr="00D17A45">
        <w:rPr>
          <w:b/>
          <w:bCs/>
          <w:sz w:val="24"/>
          <w:szCs w:val="24"/>
          <w:highlight w:val="yellow"/>
        </w:rPr>
        <w:t>30 segundos</w:t>
      </w:r>
    </w:p>
    <w:p w14:paraId="1C885ADA" w14:textId="1008D071" w:rsidR="00D17A45" w:rsidRPr="00F86784" w:rsidRDefault="00DF7E43" w:rsidP="00F86784">
      <w:pPr>
        <w:pStyle w:val="Prrafodelista"/>
        <w:numPr>
          <w:ilvl w:val="1"/>
          <w:numId w:val="30"/>
        </w:numPr>
      </w:pPr>
      <w:r w:rsidRPr="00F86784">
        <w:t xml:space="preserve">Un LLM </w:t>
      </w:r>
      <w:r w:rsidRPr="00F86784">
        <w:rPr>
          <w:b/>
          <w:bCs/>
        </w:rPr>
        <w:t>solo genera tokens (</w:t>
      </w:r>
      <w:r w:rsidRPr="00F86784">
        <w:t>texto). No ejecuta nada, no toca tu computador</w:t>
      </w:r>
    </w:p>
    <w:p w14:paraId="04B238C4" w14:textId="40E8A420" w:rsidR="00DF7E43" w:rsidRPr="00F86784" w:rsidRDefault="00DF7E43" w:rsidP="00F86784">
      <w:pPr>
        <w:pStyle w:val="Prrafodelista"/>
        <w:numPr>
          <w:ilvl w:val="1"/>
          <w:numId w:val="30"/>
        </w:numPr>
      </w:pPr>
      <w:r w:rsidRPr="00F86784">
        <w:t xml:space="preserve">Una </w:t>
      </w:r>
      <w:r w:rsidRPr="00F86784">
        <w:rPr>
          <w:b/>
          <w:bCs/>
        </w:rPr>
        <w:t xml:space="preserve">herramienta = </w:t>
      </w:r>
      <w:r w:rsidRPr="00F86784">
        <w:t xml:space="preserve">una </w:t>
      </w:r>
      <w:proofErr w:type="spellStart"/>
      <w:r w:rsidRPr="00F86784">
        <w:t>funcion</w:t>
      </w:r>
      <w:proofErr w:type="spellEnd"/>
      <w:r w:rsidRPr="00F86784">
        <w:t xml:space="preserve"> tuya + una </w:t>
      </w:r>
      <w:r w:rsidRPr="00F86784">
        <w:rPr>
          <w:b/>
          <w:bCs/>
        </w:rPr>
        <w:t xml:space="preserve">descripción en JSON </w:t>
      </w:r>
      <w:r w:rsidRPr="00F86784">
        <w:t xml:space="preserve">de esa </w:t>
      </w:r>
      <w:proofErr w:type="spellStart"/>
      <w:r w:rsidRPr="00F86784">
        <w:t>funcion</w:t>
      </w:r>
      <w:proofErr w:type="spellEnd"/>
    </w:p>
    <w:p w14:paraId="64ADD77B" w14:textId="6A30FCE2" w:rsidR="00DF7E43" w:rsidRPr="00F86784" w:rsidRDefault="00DF7E43" w:rsidP="00F86784">
      <w:pPr>
        <w:pStyle w:val="Prrafodelista"/>
        <w:numPr>
          <w:ilvl w:val="1"/>
          <w:numId w:val="30"/>
        </w:numPr>
      </w:pPr>
      <w:r w:rsidRPr="00F86784">
        <w:t xml:space="preserve">El LLM puede responder, en </w:t>
      </w:r>
      <w:r w:rsidR="00C05AF6">
        <w:t>v</w:t>
      </w:r>
      <w:r w:rsidRPr="00F86784">
        <w:t xml:space="preserve">ez de texto </w:t>
      </w:r>
      <w:proofErr w:type="spellStart"/>
      <w:r w:rsidRPr="00F86784">
        <w:t>nomral</w:t>
      </w:r>
      <w:proofErr w:type="spellEnd"/>
      <w:r w:rsidRPr="00F86784">
        <w:t>: “</w:t>
      </w:r>
      <w:r w:rsidR="00B20D61" w:rsidRPr="00F86784">
        <w:t xml:space="preserve">quiero que llames a esta </w:t>
      </w:r>
      <w:proofErr w:type="spellStart"/>
      <w:r w:rsidR="00B20D61" w:rsidRPr="00F86784">
        <w:t>funcion</w:t>
      </w:r>
      <w:proofErr w:type="spellEnd"/>
      <w:r w:rsidR="00B20D61" w:rsidRPr="00F86784">
        <w:t xml:space="preserve"> con estos argumentos”.</w:t>
      </w:r>
    </w:p>
    <w:p w14:paraId="0F56EB87" w14:textId="466BDF4E" w:rsidR="00B20D61" w:rsidRPr="00F86784" w:rsidRDefault="00B20D61" w:rsidP="00F86784">
      <w:pPr>
        <w:pStyle w:val="Prrafodelista"/>
        <w:numPr>
          <w:ilvl w:val="1"/>
          <w:numId w:val="30"/>
        </w:numPr>
      </w:pPr>
      <w:r w:rsidRPr="00F86784">
        <w:rPr>
          <w:b/>
          <w:bCs/>
        </w:rPr>
        <w:t xml:space="preserve">Tu código </w:t>
      </w:r>
      <w:r w:rsidRPr="00F86784">
        <w:t xml:space="preserve">lee esa petición, ejecuta la </w:t>
      </w:r>
      <w:proofErr w:type="spellStart"/>
      <w:r w:rsidRPr="00F86784">
        <w:t>funcion</w:t>
      </w:r>
      <w:proofErr w:type="spellEnd"/>
      <w:r w:rsidRPr="00F86784">
        <w:t xml:space="preserve"> y le devuelve el resultado.</w:t>
      </w:r>
    </w:p>
    <w:p w14:paraId="1877EC77" w14:textId="0D5703B1" w:rsidR="00B20D61" w:rsidRPr="00F86784" w:rsidRDefault="00B20D61" w:rsidP="00F86784">
      <w:pPr>
        <w:pStyle w:val="Prrafodelista"/>
        <w:numPr>
          <w:ilvl w:val="1"/>
          <w:numId w:val="30"/>
        </w:numPr>
      </w:pPr>
      <w:r w:rsidRPr="00F86784">
        <w:t xml:space="preserve">El LMM usa el resultado para </w:t>
      </w:r>
      <w:r w:rsidR="00F86784" w:rsidRPr="00F86784">
        <w:t>redactar la respuesta final</w:t>
      </w:r>
    </w:p>
    <w:p w14:paraId="63AEAF23" w14:textId="77777777" w:rsidR="00F86784" w:rsidRPr="00F86784" w:rsidRDefault="00F86784" w:rsidP="00F86784">
      <w:r w:rsidRPr="00F86784">
        <w:rPr>
          <w:b/>
          <w:bCs/>
        </w:rPr>
        <w:t>No hay vudú</w:t>
      </w:r>
      <w:r w:rsidRPr="00F86784">
        <w:t xml:space="preserve">: son más mensajes en la conversación, y un </w:t>
      </w:r>
      <w:proofErr w:type="spellStart"/>
      <w:r w:rsidRPr="00F86784">
        <w:t>if</w:t>
      </w:r>
      <w:proofErr w:type="spellEnd"/>
      <w:r w:rsidRPr="00F86784">
        <w:t>/</w:t>
      </w:r>
      <w:proofErr w:type="spellStart"/>
      <w:r w:rsidRPr="00F86784">
        <w:t>while</w:t>
      </w:r>
      <w:proofErr w:type="spellEnd"/>
      <w:r w:rsidRPr="00F86784">
        <w:t xml:space="preserve"> en tu código.</w:t>
      </w:r>
    </w:p>
    <w:p w14:paraId="40E08786" w14:textId="77777777" w:rsidR="0024683E" w:rsidRPr="0024683E" w:rsidRDefault="0024683E" w:rsidP="0024683E">
      <w:pPr>
        <w:rPr>
          <w:b/>
          <w:bCs/>
        </w:rPr>
      </w:pPr>
      <w:r w:rsidRPr="0024683E">
        <w:rPr>
          <w:b/>
          <w:bCs/>
        </w:rPr>
        <w:t>La analogía que usaré todo el documento: el restaurante</w:t>
      </w:r>
    </w:p>
    <w:p w14:paraId="4B7224DC" w14:textId="6D6F73AD" w:rsidR="00F86784" w:rsidRPr="00F86784" w:rsidRDefault="00AF48D2" w:rsidP="00D17A45">
      <w:r w:rsidRPr="00AF48D2">
        <w:rPr>
          <w:noProof/>
        </w:rPr>
        <w:drawing>
          <wp:inline distT="0" distB="0" distL="0" distR="0" wp14:anchorId="67B5AB48" wp14:editId="1ABECA45">
            <wp:extent cx="4572000" cy="2759242"/>
            <wp:effectExtent l="38100" t="38100" r="38100" b="41275"/>
            <wp:docPr id="10138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4853" name=""/>
                    <pic:cNvPicPr/>
                  </pic:nvPicPr>
                  <pic:blipFill>
                    <a:blip r:embed="rId817"/>
                    <a:stretch>
                      <a:fillRect/>
                    </a:stretch>
                  </pic:blipFill>
                  <pic:spPr>
                    <a:xfrm>
                      <a:off x="0" y="0"/>
                      <a:ext cx="4574434" cy="2760711"/>
                    </a:xfrm>
                    <a:prstGeom prst="rect">
                      <a:avLst/>
                    </a:prstGeom>
                    <a:ln w="28575">
                      <a:solidFill>
                        <a:schemeClr val="tx1"/>
                      </a:solidFill>
                    </a:ln>
                  </pic:spPr>
                </pic:pic>
              </a:graphicData>
            </a:graphic>
          </wp:inline>
        </w:drawing>
      </w:r>
    </w:p>
    <w:p w14:paraId="4D7B0530" w14:textId="77777777" w:rsidR="004F41B8" w:rsidRPr="004F41B8" w:rsidRDefault="004F41B8" w:rsidP="004F41B8">
      <w:r w:rsidRPr="004F41B8">
        <w:t>El cliente nunca entra a la cocina. Siempre pasa por el mesero.</w:t>
      </w:r>
    </w:p>
    <w:p w14:paraId="4E327906" w14:textId="77777777" w:rsidR="00B72186" w:rsidRDefault="00B72186" w:rsidP="00E90BE6"/>
    <w:p w14:paraId="767D8F7E" w14:textId="77777777" w:rsidR="00042DED" w:rsidRDefault="00042DED" w:rsidP="00E90BE6"/>
    <w:p w14:paraId="1A221181" w14:textId="28063411" w:rsidR="00042DED" w:rsidRDefault="00042DED">
      <w:r>
        <w:br w:type="page"/>
      </w:r>
    </w:p>
    <w:p w14:paraId="0451A10C" w14:textId="37BB3D8D" w:rsidR="00042DED" w:rsidRDefault="00042DED" w:rsidP="00042DE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1. </w:t>
      </w:r>
      <w:r w:rsidR="002F09C8">
        <w:rPr>
          <w:b/>
          <w:bCs/>
          <w:sz w:val="24"/>
          <w:szCs w:val="24"/>
          <w:highlight w:val="yellow"/>
        </w:rPr>
        <w:t>video 1</w:t>
      </w:r>
      <w:r w:rsidR="001F298D">
        <w:rPr>
          <w:b/>
          <w:bCs/>
          <w:sz w:val="24"/>
          <w:szCs w:val="24"/>
          <w:highlight w:val="yellow"/>
        </w:rPr>
        <w:t xml:space="preserve">: </w:t>
      </w:r>
      <w:r>
        <w:rPr>
          <w:b/>
          <w:bCs/>
          <w:sz w:val="24"/>
          <w:szCs w:val="24"/>
          <w:highlight w:val="yellow"/>
        </w:rPr>
        <w:t>Como funciona una llamada a herramientas (Video 1)</w:t>
      </w:r>
    </w:p>
    <w:p w14:paraId="37A6DACD" w14:textId="56032884" w:rsidR="00AE4E93" w:rsidRPr="00AE4E93" w:rsidRDefault="00AE4E93" w:rsidP="00AE4E93">
      <w:pPr>
        <w:pStyle w:val="Ttulo4"/>
        <w:rPr>
          <w:b/>
          <w:bCs/>
          <w:i w:val="0"/>
          <w:iCs w:val="0"/>
          <w:sz w:val="24"/>
          <w:highlight w:val="yellow"/>
        </w:rPr>
      </w:pPr>
      <w:r w:rsidRPr="00AE4E93">
        <w:rPr>
          <w:b/>
          <w:bCs/>
          <w:i w:val="0"/>
          <w:iCs w:val="0"/>
          <w:sz w:val="24"/>
          <w:highlight w:val="yellow"/>
        </w:rPr>
        <w:t>2.11.1.1 El diagrama del curso</w:t>
      </w:r>
      <w:r w:rsidR="005C25E5">
        <w:rPr>
          <w:b/>
          <w:bCs/>
          <w:i w:val="0"/>
          <w:iCs w:val="0"/>
          <w:sz w:val="24"/>
          <w:highlight w:val="yellow"/>
        </w:rPr>
        <w:t xml:space="preserve"> (</w:t>
      </w:r>
      <w:proofErr w:type="spellStart"/>
      <w:r w:rsidR="005C25E5">
        <w:rPr>
          <w:b/>
          <w:bCs/>
          <w:i w:val="0"/>
          <w:iCs w:val="0"/>
          <w:sz w:val="24"/>
          <w:highlight w:val="yellow"/>
        </w:rPr>
        <w:t>key</w:t>
      </w:r>
      <w:proofErr w:type="spellEnd"/>
      <w:r w:rsidR="005C25E5">
        <w:rPr>
          <w:b/>
          <w:bCs/>
          <w:i w:val="0"/>
          <w:iCs w:val="0"/>
          <w:sz w:val="24"/>
          <w:highlight w:val="yellow"/>
        </w:rPr>
        <w:t xml:space="preserve"> </w:t>
      </w:r>
      <w:proofErr w:type="spellStart"/>
      <w:r w:rsidR="005C25E5">
        <w:rPr>
          <w:b/>
          <w:bCs/>
          <w:i w:val="0"/>
          <w:iCs w:val="0"/>
          <w:sz w:val="24"/>
          <w:highlight w:val="yellow"/>
        </w:rPr>
        <w:t>word</w:t>
      </w:r>
      <w:proofErr w:type="spellEnd"/>
      <w:r w:rsidR="005C25E5">
        <w:rPr>
          <w:b/>
          <w:bCs/>
          <w:i w:val="0"/>
          <w:iCs w:val="0"/>
          <w:sz w:val="24"/>
          <w:highlight w:val="yellow"/>
        </w:rPr>
        <w:t>, petición de herramienta)</w:t>
      </w:r>
    </w:p>
    <w:p w14:paraId="19F95BEC" w14:textId="30EB001C" w:rsidR="00C54C6A" w:rsidRPr="00B45D8E" w:rsidRDefault="00B45D8E" w:rsidP="00C54C6A">
      <w:pPr>
        <w:rPr>
          <w:b/>
          <w:bCs/>
        </w:rPr>
      </w:pPr>
      <w:r w:rsidRPr="00B45D8E">
        <w:rPr>
          <w:b/>
          <w:bCs/>
        </w:rPr>
        <w:t>Un LLM solo genera tokens. Nuestro código llama a la herramienta</w:t>
      </w:r>
    </w:p>
    <w:p w14:paraId="0EE371F6" w14:textId="3F309821" w:rsidR="00042DED" w:rsidRDefault="00042DED" w:rsidP="00042DED">
      <w:pPr>
        <w:rPr>
          <w:highlight w:val="yellow"/>
        </w:rPr>
      </w:pPr>
      <w:r w:rsidRPr="00C92DD7">
        <w:rPr>
          <w:noProof/>
        </w:rPr>
        <w:drawing>
          <wp:inline distT="0" distB="0" distL="0" distR="0" wp14:anchorId="4648F165" wp14:editId="77618D80">
            <wp:extent cx="5638800" cy="2849880"/>
            <wp:effectExtent l="0" t="0" r="0" b="7620"/>
            <wp:docPr id="333594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45D8E" w14:paraId="3B1DE3C3" w14:textId="77777777" w:rsidTr="00114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7ED38" w14:textId="1A0288BD" w:rsidR="00B45D8E" w:rsidRPr="00B45D8E" w:rsidRDefault="00B45D8E" w:rsidP="00042DED">
            <w:pPr>
              <w:rPr>
                <w:b w:val="0"/>
                <w:bCs w:val="0"/>
              </w:rPr>
            </w:pPr>
            <w:r w:rsidRPr="00B45D8E">
              <w:rPr>
                <w:b w:val="0"/>
                <w:bCs w:val="0"/>
              </w:rPr>
              <w:t>Elemento</w:t>
            </w:r>
          </w:p>
        </w:tc>
        <w:tc>
          <w:tcPr>
            <w:tcW w:w="5395" w:type="dxa"/>
          </w:tcPr>
          <w:p w14:paraId="174487E4" w14:textId="0D726D7B" w:rsidR="00B45D8E" w:rsidRPr="00B45D8E" w:rsidRDefault="00B45D8E" w:rsidP="00042DED">
            <w:pPr>
              <w:cnfStyle w:val="100000000000" w:firstRow="1" w:lastRow="0" w:firstColumn="0" w:lastColumn="0" w:oddVBand="0" w:evenVBand="0" w:oddHBand="0" w:evenHBand="0" w:firstRowFirstColumn="0" w:firstRowLastColumn="0" w:lastRowFirstColumn="0" w:lastRowLastColumn="0"/>
              <w:rPr>
                <w:b w:val="0"/>
                <w:bCs w:val="0"/>
              </w:rPr>
            </w:pPr>
            <w:r w:rsidRPr="00B45D8E">
              <w:rPr>
                <w:b w:val="0"/>
                <w:bCs w:val="0"/>
              </w:rPr>
              <w:t>Que es en tu programa</w:t>
            </w:r>
          </w:p>
        </w:tc>
      </w:tr>
      <w:tr w:rsidR="00B45D8E" w14:paraId="5B428B1E"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B77095" w14:textId="6681E229" w:rsidR="00B45D8E" w:rsidRPr="0095379D" w:rsidRDefault="0095379D" w:rsidP="00042DED">
            <w:r>
              <w:rPr>
                <w:b w:val="0"/>
                <w:bCs w:val="0"/>
              </w:rPr>
              <w:t xml:space="preserve">Code </w:t>
            </w:r>
            <w:r>
              <w:t>(izquierda)</w:t>
            </w:r>
          </w:p>
        </w:tc>
        <w:tc>
          <w:tcPr>
            <w:tcW w:w="5395" w:type="dxa"/>
          </w:tcPr>
          <w:p w14:paraId="0C66B536" w14:textId="149A7D52" w:rsidR="00B45D8E" w:rsidRPr="00B45D8E" w:rsidRDefault="0095379D" w:rsidP="00042DED">
            <w:pPr>
              <w:cnfStyle w:val="000000100000" w:firstRow="0" w:lastRow="0" w:firstColumn="0" w:lastColumn="0" w:oddVBand="0" w:evenVBand="0" w:oddHBand="1" w:evenHBand="0" w:firstRowFirstColumn="0" w:firstRowLastColumn="0" w:lastRowFirstColumn="0" w:lastRowLastColumn="0"/>
            </w:pPr>
            <w:r w:rsidRPr="0095379D">
              <w:t>Tu Python: arma los mensajes, llama a la API, interpreta la respuesta</w:t>
            </w:r>
          </w:p>
        </w:tc>
      </w:tr>
      <w:tr w:rsidR="00B45D8E" w14:paraId="08D4A570"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22DFE813" w14:textId="5696D3B5" w:rsidR="00B45D8E" w:rsidRPr="00B45D8E" w:rsidRDefault="0095379D" w:rsidP="00042DED">
            <w:r w:rsidRPr="0095379D">
              <w:t>LLM (derecha)</w:t>
            </w:r>
          </w:p>
        </w:tc>
        <w:tc>
          <w:tcPr>
            <w:tcW w:w="5395" w:type="dxa"/>
          </w:tcPr>
          <w:p w14:paraId="02D6E325" w14:textId="5D01B5B6" w:rsidR="00B45D8E" w:rsidRPr="00B45D8E" w:rsidRDefault="0095379D" w:rsidP="00042DED">
            <w:pPr>
              <w:cnfStyle w:val="000000000000" w:firstRow="0" w:lastRow="0" w:firstColumn="0" w:lastColumn="0" w:oddVBand="0" w:evenVBand="0" w:oddHBand="0" w:evenHBand="0" w:firstRowFirstColumn="0" w:firstRowLastColumn="0" w:lastRowFirstColumn="0" w:lastRowLastColumn="0"/>
            </w:pPr>
            <w:r w:rsidRPr="0095379D">
              <w:t>El modelo (GPT, Gemini…), corriendo en la nube</w:t>
            </w:r>
          </w:p>
        </w:tc>
      </w:tr>
      <w:tr w:rsidR="0095379D" w14:paraId="799C9D36"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F5A1D9" w14:textId="28E130BF" w:rsidR="0095379D" w:rsidRPr="0095379D" w:rsidRDefault="0095379D" w:rsidP="00042DED">
            <w:pPr>
              <w:rPr>
                <w:b w:val="0"/>
                <w:bCs w:val="0"/>
              </w:rPr>
            </w:pPr>
            <w:r w:rsidRPr="0095379D">
              <w:t>Tool (abajo)</w:t>
            </w:r>
          </w:p>
        </w:tc>
        <w:tc>
          <w:tcPr>
            <w:tcW w:w="5395" w:type="dxa"/>
          </w:tcPr>
          <w:p w14:paraId="3A4EBC5A" w14:textId="697A5449" w:rsidR="0095379D" w:rsidRPr="0095379D" w:rsidRDefault="0095379D" w:rsidP="00042DED">
            <w:pPr>
              <w:cnfStyle w:val="000000100000" w:firstRow="0" w:lastRow="0" w:firstColumn="0" w:lastColumn="0" w:oddVBand="0" w:evenVBand="0" w:oddHBand="1" w:evenHBand="0" w:firstRowFirstColumn="0" w:firstRowLastColumn="0" w:lastRowFirstColumn="0" w:lastRowLastColumn="0"/>
            </w:pPr>
            <w:r w:rsidRPr="0095379D">
              <w:t xml:space="preserve">La función real, por </w:t>
            </w:r>
            <w:proofErr w:type="gramStart"/>
            <w:r w:rsidRPr="0095379D">
              <w:t>ejemplo</w:t>
            </w:r>
            <w:proofErr w:type="gramEnd"/>
            <w:r w:rsidRPr="0095379D">
              <w:t xml:space="preserve"> </w:t>
            </w:r>
            <w:proofErr w:type="spellStart"/>
            <w:r w:rsidRPr="0095379D">
              <w:t>get_</w:t>
            </w:r>
            <w:proofErr w:type="gramStart"/>
            <w:r w:rsidRPr="0095379D">
              <w:t>ticket</w:t>
            </w:r>
            <w:proofErr w:type="gramEnd"/>
            <w:r w:rsidRPr="0095379D">
              <w:t>_price</w:t>
            </w:r>
            <w:proofErr w:type="spellEnd"/>
            <w:r w:rsidRPr="0095379D">
              <w:t>, que consulta la base de datos</w:t>
            </w:r>
          </w:p>
        </w:tc>
      </w:tr>
      <w:tr w:rsidR="00D1390C" w14:paraId="7D940464"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04F6752E" w14:textId="0674612C" w:rsidR="00D1390C" w:rsidRPr="00D1390C" w:rsidRDefault="00D1390C" w:rsidP="00042DED">
            <w:pPr>
              <w:rPr>
                <w:b w:val="0"/>
                <w:bCs w:val="0"/>
              </w:rPr>
            </w:pPr>
            <w:r w:rsidRPr="00D1390C">
              <w:t xml:space="preserve">Flecha </w:t>
            </w:r>
            <w:proofErr w:type="spellStart"/>
            <w:r w:rsidRPr="00D1390C">
              <w:t>Prompt</w:t>
            </w:r>
            <w:proofErr w:type="spellEnd"/>
            <w:r w:rsidRPr="00D1390C">
              <w:t xml:space="preserve"> (→ LLM)</w:t>
            </w:r>
          </w:p>
        </w:tc>
        <w:tc>
          <w:tcPr>
            <w:tcW w:w="5395" w:type="dxa"/>
          </w:tcPr>
          <w:p w14:paraId="7DFA1211" w14:textId="56761C90" w:rsidR="00D1390C" w:rsidRPr="0095379D" w:rsidRDefault="00B5104E" w:rsidP="00042DED">
            <w:pPr>
              <w:cnfStyle w:val="000000000000" w:firstRow="0" w:lastRow="0" w:firstColumn="0" w:lastColumn="0" w:oddVBand="0" w:evenVBand="0" w:oddHBand="0" w:evenHBand="0" w:firstRowFirstColumn="0" w:firstRowLastColumn="0" w:lastRowFirstColumn="0" w:lastRowLastColumn="0"/>
            </w:pPr>
            <w:r w:rsidRPr="00B5104E">
              <w:t>Lo que le envías: instrucciones, historial y el menú de herramientas</w:t>
            </w:r>
          </w:p>
        </w:tc>
      </w:tr>
      <w:tr w:rsidR="00B5104E" w14:paraId="4BE1EA99"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9E4423" w14:textId="34D3C982" w:rsidR="00B5104E" w:rsidRPr="00D1390C" w:rsidRDefault="00B5104E" w:rsidP="00042DED">
            <w:r w:rsidRPr="00B5104E">
              <w:t>Flecha Response (← LLM)</w:t>
            </w:r>
          </w:p>
        </w:tc>
        <w:tc>
          <w:tcPr>
            <w:tcW w:w="5395" w:type="dxa"/>
          </w:tcPr>
          <w:p w14:paraId="13A8C032" w14:textId="2639ACF4" w:rsidR="00B5104E" w:rsidRPr="00B5104E" w:rsidRDefault="00B5104E" w:rsidP="00042DED">
            <w:pPr>
              <w:cnfStyle w:val="000000100000" w:firstRow="0" w:lastRow="0" w:firstColumn="0" w:lastColumn="0" w:oddVBand="0" w:evenVBand="0" w:oddHBand="1" w:evenHBand="0" w:firstRowFirstColumn="0" w:firstRowLastColumn="0" w:lastRowFirstColumn="0" w:lastRowLastColumn="0"/>
            </w:pPr>
            <w:r w:rsidRPr="00B5104E">
              <w:t xml:space="preserve">Lo que vuelve: texto, </w:t>
            </w:r>
            <w:r w:rsidRPr="00B5104E">
              <w:rPr>
                <w:b/>
                <w:bCs/>
              </w:rPr>
              <w:t>o una petición de herramienta</w:t>
            </w:r>
          </w:p>
        </w:tc>
      </w:tr>
      <w:tr w:rsidR="00B5104E" w14:paraId="62BBBD8A"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4A1DC53E" w14:textId="3E247C5D" w:rsidR="00B5104E" w:rsidRPr="00B5104E" w:rsidRDefault="00B5104E" w:rsidP="00042DED">
            <w:r w:rsidRPr="00B5104E">
              <w:t>Flecha EXECUTE (Code ↔ Tool)</w:t>
            </w:r>
          </w:p>
        </w:tc>
        <w:tc>
          <w:tcPr>
            <w:tcW w:w="5395" w:type="dxa"/>
          </w:tcPr>
          <w:p w14:paraId="7324B835" w14:textId="795C9E92" w:rsidR="00B5104E" w:rsidRPr="00B5104E" w:rsidRDefault="00B5104E" w:rsidP="00042DED">
            <w:pPr>
              <w:cnfStyle w:val="000000000000" w:firstRow="0" w:lastRow="0" w:firstColumn="0" w:lastColumn="0" w:oddVBand="0" w:evenVBand="0" w:oddHBand="0" w:evenHBand="0" w:firstRowFirstColumn="0" w:firstRowLastColumn="0" w:lastRowFirstColumn="0" w:lastRowLastColumn="0"/>
            </w:pPr>
            <w:r w:rsidRPr="00B5104E">
              <w:t>Tu código ejecuta la función y recibe el dato</w:t>
            </w:r>
          </w:p>
        </w:tc>
      </w:tr>
    </w:tbl>
    <w:p w14:paraId="00B612B3" w14:textId="04887CAC" w:rsidR="00564974" w:rsidRPr="00042DED" w:rsidRDefault="00564974" w:rsidP="00042DED">
      <w:pPr>
        <w:rPr>
          <w:highlight w:val="yellow"/>
        </w:rPr>
      </w:pPr>
    </w:p>
    <w:p w14:paraId="1286A08E" w14:textId="77777777" w:rsidR="00AE4E93" w:rsidRPr="00AE4E93" w:rsidRDefault="00AE4E93" w:rsidP="00AE4E93">
      <w:r w:rsidRPr="00AE4E93">
        <w:rPr>
          <w:b/>
          <w:bCs/>
        </w:rPr>
        <w:t>Fíjate en lo que falta:</w:t>
      </w:r>
      <w:r w:rsidRPr="00AE4E93">
        <w:t xml:space="preserve"> no hay flecha directa entre el LLM y la Tool. Todo pasa por tu código.</w:t>
      </w:r>
    </w:p>
    <w:p w14:paraId="11083E7B" w14:textId="77777777" w:rsidR="00042DED" w:rsidRDefault="00042DED" w:rsidP="00E90BE6"/>
    <w:p w14:paraId="01853E07" w14:textId="77777777" w:rsidR="00BD1222" w:rsidRDefault="00BD1222" w:rsidP="00E90BE6"/>
    <w:p w14:paraId="4A1894B3" w14:textId="77777777" w:rsidR="00BD1222" w:rsidRDefault="00BD1222" w:rsidP="00E90BE6"/>
    <w:p w14:paraId="1A25CC88" w14:textId="77777777" w:rsidR="00BD1222" w:rsidRDefault="00BD1222" w:rsidP="00E90BE6"/>
    <w:p w14:paraId="0348D635" w14:textId="77777777" w:rsidR="00BD1222" w:rsidRDefault="00BD1222" w:rsidP="00E90BE6"/>
    <w:p w14:paraId="0667EF06" w14:textId="77777777" w:rsidR="00BD1222" w:rsidRDefault="00BD1222" w:rsidP="00E90BE6"/>
    <w:p w14:paraId="0A60FD9C" w14:textId="77777777" w:rsidR="00BD1222" w:rsidRDefault="00BD1222" w:rsidP="00E90BE6"/>
    <w:p w14:paraId="550A1881" w14:textId="77777777" w:rsidR="00BD1222" w:rsidRDefault="00BD1222" w:rsidP="00E90BE6"/>
    <w:p w14:paraId="5D31BA7C" w14:textId="77777777" w:rsidR="00BD1222" w:rsidRDefault="00BD1222" w:rsidP="00E90BE6"/>
    <w:p w14:paraId="4947CAC1" w14:textId="77777777" w:rsidR="00BD1222" w:rsidRDefault="00BD1222" w:rsidP="00E90BE6"/>
    <w:p w14:paraId="1EBF4269" w14:textId="1E956812" w:rsidR="00AE4E93" w:rsidRDefault="00AE4E93" w:rsidP="00AE4E93">
      <w:pPr>
        <w:pStyle w:val="Ttulo4"/>
        <w:rPr>
          <w:b/>
          <w:bCs/>
          <w:i w:val="0"/>
          <w:iCs w:val="0"/>
          <w:sz w:val="24"/>
          <w:highlight w:val="yellow"/>
        </w:rPr>
      </w:pPr>
      <w:r w:rsidRPr="00AE4E93">
        <w:rPr>
          <w:b/>
          <w:bCs/>
          <w:i w:val="0"/>
          <w:iCs w:val="0"/>
          <w:sz w:val="24"/>
          <w:highlight w:val="yellow"/>
        </w:rPr>
        <w:lastRenderedPageBreak/>
        <w:t>2.11.1.</w:t>
      </w:r>
      <w:r w:rsidR="00EA4EBF">
        <w:rPr>
          <w:b/>
          <w:bCs/>
          <w:i w:val="0"/>
          <w:iCs w:val="0"/>
          <w:sz w:val="24"/>
          <w:highlight w:val="yellow"/>
        </w:rPr>
        <w:t>2 El flujo completo, paso a paso</w:t>
      </w:r>
    </w:p>
    <w:p w14:paraId="6B3B967E" w14:textId="77777777" w:rsidR="00EA4EBF" w:rsidRPr="00EA4EBF" w:rsidRDefault="00EA4EBF" w:rsidP="00EA4EBF">
      <w:r w:rsidRPr="00EA4EBF">
        <w:t xml:space="preserve">Ejemplo: el usuario escribe </w:t>
      </w:r>
      <w:r w:rsidRPr="00EA4EBF">
        <w:rPr>
          <w:i/>
          <w:iCs/>
        </w:rPr>
        <w:t>"¿Cuánto cuesta ir a Londres?"</w:t>
      </w:r>
      <w:r w:rsidRPr="00EA4EBF">
        <w:t xml:space="preserve"> (datos del notebook, ficticios).</w:t>
      </w:r>
    </w:p>
    <w:tbl>
      <w:tblPr>
        <w:tblStyle w:val="Tablaconcuadrcula4-nfasis4"/>
        <w:tblW w:w="0" w:type="auto"/>
        <w:tblLook w:val="04A0" w:firstRow="1" w:lastRow="0" w:firstColumn="1" w:lastColumn="0" w:noHBand="0" w:noVBand="1"/>
      </w:tblPr>
      <w:tblGrid>
        <w:gridCol w:w="721"/>
        <w:gridCol w:w="3007"/>
        <w:gridCol w:w="2206"/>
        <w:gridCol w:w="4856"/>
      </w:tblGrid>
      <w:tr w:rsidR="00EA4EBF" w14:paraId="40170FA0" w14:textId="77777777" w:rsidTr="009844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B54A" w14:textId="42822621" w:rsidR="00EA4EBF" w:rsidRPr="00EA4EBF" w:rsidRDefault="00EA4EBF" w:rsidP="00EA4EBF">
            <w:pPr>
              <w:rPr>
                <w:b w:val="0"/>
                <w:bCs w:val="0"/>
              </w:rPr>
            </w:pPr>
            <w:r w:rsidRPr="00EA4EBF">
              <w:rPr>
                <w:b w:val="0"/>
                <w:bCs w:val="0"/>
              </w:rPr>
              <w:t>#</w:t>
            </w:r>
          </w:p>
        </w:tc>
        <w:tc>
          <w:tcPr>
            <w:tcW w:w="4406" w:type="dxa"/>
          </w:tcPr>
          <w:p w14:paraId="101FA729" w14:textId="5F57C579"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Quién → a quién</w:t>
            </w:r>
          </w:p>
        </w:tc>
        <w:tc>
          <w:tcPr>
            <w:tcW w:w="2698" w:type="dxa"/>
          </w:tcPr>
          <w:p w14:paraId="295C8A1E" w14:textId="5E4D87F0"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Qué pasa</w:t>
            </w:r>
          </w:p>
        </w:tc>
        <w:tc>
          <w:tcPr>
            <w:tcW w:w="2698" w:type="dxa"/>
          </w:tcPr>
          <w:p w14:paraId="5E2B598B" w14:textId="0E186B07"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Cómo se ve</w:t>
            </w:r>
          </w:p>
        </w:tc>
      </w:tr>
      <w:tr w:rsidR="00EA4EBF" w14:paraId="1514105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36B4" w14:textId="703D4030" w:rsidR="00EA4EBF" w:rsidRPr="00EA4EBF" w:rsidRDefault="00EA4EBF" w:rsidP="00EA4EBF">
            <w:r>
              <w:t>1</w:t>
            </w:r>
          </w:p>
        </w:tc>
        <w:tc>
          <w:tcPr>
            <w:tcW w:w="4406" w:type="dxa"/>
          </w:tcPr>
          <w:p w14:paraId="75A27F77" w14:textId="7660AD1C" w:rsidR="00EA4EBF" w:rsidRPr="00EA4EBF" w:rsidRDefault="00EA4EBF" w:rsidP="00EA4EBF">
            <w:pPr>
              <w:cnfStyle w:val="000000100000" w:firstRow="0" w:lastRow="0" w:firstColumn="0" w:lastColumn="0" w:oddVBand="0" w:evenVBand="0" w:oddHBand="1" w:evenHBand="0" w:firstRowFirstColumn="0" w:firstRowLastColumn="0" w:lastRowFirstColumn="0" w:lastRowLastColumn="0"/>
            </w:pPr>
            <w:r w:rsidRPr="00EA4EBF">
              <w:t>Tu código → LLM</w:t>
            </w:r>
          </w:p>
        </w:tc>
        <w:tc>
          <w:tcPr>
            <w:tcW w:w="2698" w:type="dxa"/>
          </w:tcPr>
          <w:p w14:paraId="7600DD88" w14:textId="2C047262"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t xml:space="preserve">Envías la pregunta </w:t>
            </w:r>
            <w:r w:rsidRPr="00FA120D">
              <w:rPr>
                <w:b/>
                <w:bCs/>
              </w:rPr>
              <w:t>y el menú</w:t>
            </w:r>
            <w:r w:rsidRPr="00FA120D">
              <w:t xml:space="preserve"> de herramientas</w:t>
            </w:r>
          </w:p>
        </w:tc>
        <w:tc>
          <w:tcPr>
            <w:tcW w:w="2698" w:type="dxa"/>
          </w:tcPr>
          <w:p w14:paraId="1A3F9A6D" w14:textId="064873FA"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proofErr w:type="spellStart"/>
            <w:r w:rsidRPr="00FA120D">
              <w:rPr>
                <w:b/>
                <w:bCs/>
              </w:rPr>
              <w:t>tools</w:t>
            </w:r>
            <w:proofErr w:type="spellEnd"/>
            <w:r w:rsidRPr="00FA120D">
              <w:rPr>
                <w:b/>
                <w:bCs/>
              </w:rPr>
              <w:t>=</w:t>
            </w:r>
            <w:proofErr w:type="spellStart"/>
            <w:r w:rsidRPr="00FA120D">
              <w:rPr>
                <w:b/>
                <w:bCs/>
              </w:rPr>
              <w:t>tools</w:t>
            </w:r>
            <w:proofErr w:type="spellEnd"/>
            <w:r w:rsidRPr="00FA120D">
              <w:t xml:space="preserve"> en la llamada</w:t>
            </w:r>
          </w:p>
        </w:tc>
      </w:tr>
      <w:tr w:rsidR="00EA4EBF" w14:paraId="58999306"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3DC434D9" w14:textId="47C13C6C" w:rsidR="00EA4EBF" w:rsidRPr="00EA4EBF" w:rsidRDefault="00FA120D" w:rsidP="00EA4EBF">
            <w:r>
              <w:t>2</w:t>
            </w:r>
          </w:p>
        </w:tc>
        <w:tc>
          <w:tcPr>
            <w:tcW w:w="4406" w:type="dxa"/>
          </w:tcPr>
          <w:p w14:paraId="2B2C2EBE" w14:textId="628BC725"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LLM → tu código</w:t>
            </w:r>
          </w:p>
        </w:tc>
        <w:tc>
          <w:tcPr>
            <w:tcW w:w="2698" w:type="dxa"/>
          </w:tcPr>
          <w:p w14:paraId="5909F48E" w14:textId="280D53E6"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 xml:space="preserve">Devuelve una </w:t>
            </w:r>
            <w:r w:rsidRPr="00FA120D">
              <w:rPr>
                <w:b/>
                <w:bCs/>
              </w:rPr>
              <w:t>petición</w:t>
            </w:r>
            <w:r w:rsidRPr="00FA120D">
              <w:t>, no una respuesta</w:t>
            </w:r>
          </w:p>
        </w:tc>
        <w:tc>
          <w:tcPr>
            <w:tcW w:w="2698" w:type="dxa"/>
          </w:tcPr>
          <w:p w14:paraId="6DF7DB00" w14:textId="40707AF8" w:rsidR="00EA4EBF" w:rsidRPr="007F13FF" w:rsidRDefault="007F13FF" w:rsidP="00EA4EBF">
            <w:pPr>
              <w:cnfStyle w:val="000000000000" w:firstRow="0" w:lastRow="0" w:firstColumn="0" w:lastColumn="0" w:oddVBand="0" w:evenVBand="0" w:oddHBand="0" w:evenHBand="0" w:firstRowFirstColumn="0" w:firstRowLastColumn="0" w:lastRowFirstColumn="0" w:lastRowLastColumn="0"/>
              <w:rPr>
                <w:b/>
                <w:bCs/>
              </w:rPr>
            </w:pPr>
            <w:proofErr w:type="spellStart"/>
            <w:r w:rsidRPr="007F13FF">
              <w:rPr>
                <w:b/>
                <w:bCs/>
              </w:rPr>
              <w:t>finish_reason</w:t>
            </w:r>
            <w:proofErr w:type="spellEnd"/>
            <w:r w:rsidRPr="007F13FF">
              <w:rPr>
                <w:b/>
                <w:bCs/>
              </w:rPr>
              <w:t xml:space="preserve"> == "</w:t>
            </w:r>
            <w:proofErr w:type="spellStart"/>
            <w:r w:rsidRPr="007F13FF">
              <w:rPr>
                <w:b/>
                <w:bCs/>
              </w:rPr>
              <w:t>tool_calls</w:t>
            </w:r>
            <w:proofErr w:type="spellEnd"/>
            <w:r w:rsidRPr="007F13FF">
              <w:rPr>
                <w:b/>
                <w:bCs/>
              </w:rPr>
              <w:t xml:space="preserve">" y </w:t>
            </w: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w:t>
            </w:r>
            <w:proofErr w:type="spellStart"/>
            <w:r w:rsidRPr="007F13FF">
              <w:rPr>
                <w:b/>
                <w:bCs/>
              </w:rPr>
              <w:t>destination_city</w:t>
            </w:r>
            <w:proofErr w:type="spellEnd"/>
            <w:r w:rsidRPr="007F13FF">
              <w:rPr>
                <w:b/>
                <w:bCs/>
              </w:rPr>
              <w:t>="London")</w:t>
            </w:r>
          </w:p>
        </w:tc>
      </w:tr>
      <w:tr w:rsidR="007F13FF" w14:paraId="1676CFC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B0C69" w14:textId="670E50A5" w:rsidR="007F13FF" w:rsidRDefault="007F13FF" w:rsidP="00EA4EBF">
            <w:r>
              <w:t>3</w:t>
            </w:r>
          </w:p>
        </w:tc>
        <w:tc>
          <w:tcPr>
            <w:tcW w:w="4406" w:type="dxa"/>
          </w:tcPr>
          <w:p w14:paraId="56E7DE20" w14:textId="68F4A46F"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t>Tu código → función</w:t>
            </w:r>
          </w:p>
        </w:tc>
        <w:tc>
          <w:tcPr>
            <w:tcW w:w="2698" w:type="dxa"/>
          </w:tcPr>
          <w:p w14:paraId="1841647E" w14:textId="2D77917E"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rPr>
                <w:b/>
                <w:bCs/>
              </w:rPr>
              <w:t>EXECUTE</w:t>
            </w:r>
            <w:r w:rsidRPr="007F13FF">
              <w:t>: tú ejecutas la función real</w:t>
            </w:r>
          </w:p>
        </w:tc>
        <w:tc>
          <w:tcPr>
            <w:tcW w:w="2698" w:type="dxa"/>
          </w:tcPr>
          <w:p w14:paraId="1FB8FAB6" w14:textId="060F0E5C" w:rsidR="007F13FF" w:rsidRPr="007F13FF" w:rsidRDefault="007F13FF" w:rsidP="00EA4EBF">
            <w:pPr>
              <w:cnfStyle w:val="000000100000" w:firstRow="0" w:lastRow="0" w:firstColumn="0" w:lastColumn="0" w:oddVBand="0" w:evenVBand="0" w:oddHBand="1" w:evenHBand="0" w:firstRowFirstColumn="0" w:firstRowLastColumn="0" w:lastRowFirstColumn="0" w:lastRowLastColumn="0"/>
              <w:rPr>
                <w:b/>
                <w:bCs/>
              </w:rPr>
            </w:pP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("London")</w:t>
            </w:r>
          </w:p>
        </w:tc>
      </w:tr>
      <w:tr w:rsidR="009627E0" w14:paraId="5BBBB1C7"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2A4F1FF4" w14:textId="364D8BE5" w:rsidR="009627E0" w:rsidRDefault="009627E0" w:rsidP="00EA4EBF">
            <w:r>
              <w:t>4</w:t>
            </w:r>
          </w:p>
        </w:tc>
        <w:tc>
          <w:tcPr>
            <w:tcW w:w="4406" w:type="dxa"/>
          </w:tcPr>
          <w:p w14:paraId="3889A10B" w14:textId="0D3C8C4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pPr>
            <w:r w:rsidRPr="009627E0">
              <w:t>Función → tu código</w:t>
            </w:r>
          </w:p>
        </w:tc>
        <w:tc>
          <w:tcPr>
            <w:tcW w:w="2698" w:type="dxa"/>
          </w:tcPr>
          <w:p w14:paraId="12F405D4" w14:textId="6DFE5ED7" w:rsidR="009627E0" w:rsidRPr="009627E0" w:rsidRDefault="009627E0" w:rsidP="00EA4EBF">
            <w:pPr>
              <w:cnfStyle w:val="000000000000" w:firstRow="0" w:lastRow="0" w:firstColumn="0" w:lastColumn="0" w:oddVBand="0" w:evenVBand="0" w:oddHBand="0" w:evenHBand="0" w:firstRowFirstColumn="0" w:firstRowLastColumn="0" w:lastRowFirstColumn="0" w:lastRowLastColumn="0"/>
            </w:pPr>
            <w:r w:rsidRPr="009627E0">
              <w:t>Devuelve el dato</w:t>
            </w:r>
          </w:p>
        </w:tc>
        <w:tc>
          <w:tcPr>
            <w:tcW w:w="2698" w:type="dxa"/>
          </w:tcPr>
          <w:p w14:paraId="36905FE5" w14:textId="2F4D485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rPr>
                <w:b/>
                <w:bCs/>
              </w:rPr>
            </w:pPr>
            <w:r w:rsidRPr="009627E0">
              <w:rPr>
                <w:b/>
                <w:bCs/>
              </w:rPr>
              <w:t xml:space="preserve">"The </w:t>
            </w:r>
            <w:proofErr w:type="spellStart"/>
            <w:r w:rsidRPr="009627E0">
              <w:rPr>
                <w:b/>
                <w:bCs/>
              </w:rPr>
              <w:t>price</w:t>
            </w:r>
            <w:proofErr w:type="spellEnd"/>
            <w:r w:rsidRPr="009627E0">
              <w:rPr>
                <w:b/>
                <w:bCs/>
              </w:rPr>
              <w:t xml:space="preserve"> </w:t>
            </w:r>
            <w:proofErr w:type="spellStart"/>
            <w:r w:rsidRPr="009627E0">
              <w:rPr>
                <w:b/>
                <w:bCs/>
              </w:rPr>
              <w:t>of</w:t>
            </w:r>
            <w:proofErr w:type="spellEnd"/>
            <w:r w:rsidRPr="009627E0">
              <w:rPr>
                <w:b/>
                <w:bCs/>
              </w:rPr>
              <w:t xml:space="preserve"> a </w:t>
            </w:r>
            <w:proofErr w:type="gramStart"/>
            <w:r w:rsidRPr="009627E0">
              <w:rPr>
                <w:b/>
                <w:bCs/>
              </w:rPr>
              <w:t>ticket</w:t>
            </w:r>
            <w:proofErr w:type="gramEnd"/>
            <w:r w:rsidRPr="009627E0">
              <w:rPr>
                <w:b/>
                <w:bCs/>
              </w:rPr>
              <w:t xml:space="preserve"> </w:t>
            </w:r>
            <w:proofErr w:type="spellStart"/>
            <w:r w:rsidRPr="009627E0">
              <w:rPr>
                <w:b/>
                <w:bCs/>
              </w:rPr>
              <w:t>to</w:t>
            </w:r>
            <w:proofErr w:type="spellEnd"/>
            <w:r w:rsidRPr="009627E0">
              <w:rPr>
                <w:b/>
                <w:bCs/>
              </w:rPr>
              <w:t xml:space="preserve"> London </w:t>
            </w:r>
            <w:proofErr w:type="spellStart"/>
            <w:r w:rsidRPr="009627E0">
              <w:rPr>
                <w:b/>
                <w:bCs/>
              </w:rPr>
              <w:t>is</w:t>
            </w:r>
            <w:proofErr w:type="spellEnd"/>
            <w:r w:rsidRPr="009627E0">
              <w:rPr>
                <w:b/>
                <w:bCs/>
              </w:rPr>
              <w:t xml:space="preserve"> $799"</w:t>
            </w:r>
          </w:p>
        </w:tc>
      </w:tr>
      <w:tr w:rsidR="009627E0" w14:paraId="2FD38378"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74D3F" w14:textId="606762D7" w:rsidR="009627E0" w:rsidRDefault="009627E0" w:rsidP="00EA4EBF">
            <w:r>
              <w:t>5</w:t>
            </w:r>
          </w:p>
        </w:tc>
        <w:tc>
          <w:tcPr>
            <w:tcW w:w="4406" w:type="dxa"/>
          </w:tcPr>
          <w:p w14:paraId="245B39D6" w14:textId="3CE06C1A" w:rsidR="009627E0" w:rsidRPr="009627E0" w:rsidRDefault="009627E0" w:rsidP="00EA4EBF">
            <w:pPr>
              <w:cnfStyle w:val="000000100000" w:firstRow="0" w:lastRow="0" w:firstColumn="0" w:lastColumn="0" w:oddVBand="0" w:evenVBand="0" w:oddHBand="1" w:evenHBand="0" w:firstRowFirstColumn="0" w:firstRowLastColumn="0" w:lastRowFirstColumn="0" w:lastRowLastColumn="0"/>
            </w:pPr>
            <w:r w:rsidRPr="009627E0">
              <w:t>Tu código → LLM</w:t>
            </w:r>
          </w:p>
        </w:tc>
        <w:tc>
          <w:tcPr>
            <w:tcW w:w="2698" w:type="dxa"/>
          </w:tcPr>
          <w:p w14:paraId="5AC69950" w14:textId="0567AEE2" w:rsidR="009627E0" w:rsidRPr="00BD1222" w:rsidRDefault="00BD1222" w:rsidP="00EA4EBF">
            <w:pPr>
              <w:cnfStyle w:val="000000100000" w:firstRow="0" w:lastRow="0" w:firstColumn="0" w:lastColumn="0" w:oddVBand="0" w:evenVBand="0" w:oddHBand="1" w:evenHBand="0" w:firstRowFirstColumn="0" w:firstRowLastColumn="0" w:lastRowFirstColumn="0" w:lastRowLastColumn="0"/>
            </w:pPr>
            <w:r>
              <w:rPr>
                <w:b/>
                <w:bCs/>
              </w:rPr>
              <w:t xml:space="preserve">Segunda llamada: </w:t>
            </w:r>
            <w:r>
              <w:t>historial + la petición + el resultado</w:t>
            </w:r>
          </w:p>
        </w:tc>
        <w:tc>
          <w:tcPr>
            <w:tcW w:w="2698" w:type="dxa"/>
          </w:tcPr>
          <w:p w14:paraId="0FF47259" w14:textId="54E0C33E" w:rsidR="009627E0" w:rsidRPr="009627E0" w:rsidRDefault="005D7BC0" w:rsidP="00EA4EBF">
            <w:pPr>
              <w:cnfStyle w:val="000000100000" w:firstRow="0" w:lastRow="0" w:firstColumn="0" w:lastColumn="0" w:oddVBand="0" w:evenVBand="0" w:oddHBand="1" w:evenHBand="0" w:firstRowFirstColumn="0" w:firstRowLastColumn="0" w:lastRowFirstColumn="0" w:lastRowLastColumn="0"/>
              <w:rPr>
                <w:b/>
                <w:bCs/>
              </w:rPr>
            </w:pPr>
            <w:r w:rsidRPr="005D7BC0">
              <w:t>mensajes</w:t>
            </w:r>
            <w:r w:rsidRPr="005D7BC0">
              <w:rPr>
                <w:b/>
                <w:bCs/>
              </w:rPr>
              <w:t xml:space="preserve"> </w:t>
            </w:r>
            <w:proofErr w:type="spellStart"/>
            <w:r w:rsidRPr="005D7BC0">
              <w:rPr>
                <w:b/>
                <w:bCs/>
              </w:rPr>
              <w:t>assistant</w:t>
            </w:r>
            <w:proofErr w:type="spellEnd"/>
            <w:r w:rsidRPr="005D7BC0">
              <w:rPr>
                <w:b/>
                <w:bCs/>
              </w:rPr>
              <w:t xml:space="preserve"> (</w:t>
            </w:r>
            <w:r w:rsidRPr="005D7BC0">
              <w:t>con</w:t>
            </w:r>
            <w:r w:rsidRPr="005D7BC0">
              <w:rPr>
                <w:b/>
                <w:bCs/>
              </w:rPr>
              <w:t xml:space="preserve"> </w:t>
            </w:r>
            <w:proofErr w:type="spellStart"/>
            <w:r w:rsidRPr="005D7BC0">
              <w:rPr>
                <w:b/>
                <w:bCs/>
              </w:rPr>
              <w:t>tool_calls</w:t>
            </w:r>
            <w:proofErr w:type="spellEnd"/>
            <w:r w:rsidRPr="005D7BC0">
              <w:rPr>
                <w:b/>
                <w:bCs/>
              </w:rPr>
              <w:t xml:space="preserve">) </w:t>
            </w:r>
            <w:r w:rsidRPr="005D7BC0">
              <w:t>y</w:t>
            </w:r>
            <w:r w:rsidRPr="005D7BC0">
              <w:rPr>
                <w:b/>
                <w:bCs/>
              </w:rPr>
              <w:t xml:space="preserve"> </w:t>
            </w:r>
            <w:proofErr w:type="spellStart"/>
            <w:r w:rsidRPr="005D7BC0">
              <w:rPr>
                <w:b/>
                <w:bCs/>
              </w:rPr>
              <w:t>tool</w:t>
            </w:r>
            <w:proofErr w:type="spellEnd"/>
          </w:p>
        </w:tc>
      </w:tr>
      <w:tr w:rsidR="005D7BC0" w14:paraId="24150633"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57F0F6E7" w14:textId="559B8B52" w:rsidR="005D7BC0" w:rsidRDefault="005D7BC0" w:rsidP="00EA4EBF">
            <w:r>
              <w:t>6</w:t>
            </w:r>
          </w:p>
        </w:tc>
        <w:tc>
          <w:tcPr>
            <w:tcW w:w="4406" w:type="dxa"/>
          </w:tcPr>
          <w:p w14:paraId="523CE0C5" w14:textId="31B0183B" w:rsidR="005D7BC0" w:rsidRPr="009627E0" w:rsidRDefault="00984427" w:rsidP="00EA4EBF">
            <w:pPr>
              <w:cnfStyle w:val="000000000000" w:firstRow="0" w:lastRow="0" w:firstColumn="0" w:lastColumn="0" w:oddVBand="0" w:evenVBand="0" w:oddHBand="0" w:evenHBand="0" w:firstRowFirstColumn="0" w:firstRowLastColumn="0" w:lastRowFirstColumn="0" w:lastRowLastColumn="0"/>
            </w:pPr>
            <w:r w:rsidRPr="00984427">
              <w:t>LLM → tu código</w:t>
            </w:r>
          </w:p>
        </w:tc>
        <w:tc>
          <w:tcPr>
            <w:tcW w:w="2698" w:type="dxa"/>
          </w:tcPr>
          <w:p w14:paraId="0487D224" w14:textId="5EF0016D" w:rsidR="005D7BC0" w:rsidRPr="00984427" w:rsidRDefault="00984427" w:rsidP="00EA4EBF">
            <w:pPr>
              <w:cnfStyle w:val="000000000000" w:firstRow="0" w:lastRow="0" w:firstColumn="0" w:lastColumn="0" w:oddVBand="0" w:evenVBand="0" w:oddHBand="0" w:evenHBand="0" w:firstRowFirstColumn="0" w:firstRowLastColumn="0" w:lastRowFirstColumn="0" w:lastRowLastColumn="0"/>
            </w:pPr>
            <w:r w:rsidRPr="00984427">
              <w:t>Ahora sí responde en lenguaje natural</w:t>
            </w:r>
          </w:p>
        </w:tc>
        <w:tc>
          <w:tcPr>
            <w:tcW w:w="2698" w:type="dxa"/>
          </w:tcPr>
          <w:p w14:paraId="69956A1F" w14:textId="05071E31" w:rsidR="005D7BC0" w:rsidRPr="005D7BC0" w:rsidRDefault="00984427" w:rsidP="00EA4EBF">
            <w:pPr>
              <w:cnfStyle w:val="000000000000" w:firstRow="0" w:lastRow="0" w:firstColumn="0" w:lastColumn="0" w:oddVBand="0" w:evenVBand="0" w:oddHBand="0" w:evenHBand="0" w:firstRowFirstColumn="0" w:firstRowLastColumn="0" w:lastRowFirstColumn="0" w:lastRowLastColumn="0"/>
            </w:pPr>
            <w:proofErr w:type="spellStart"/>
            <w:r w:rsidRPr="00984427">
              <w:rPr>
                <w:b/>
                <w:bCs/>
              </w:rPr>
              <w:t>finish_reason</w:t>
            </w:r>
            <w:proofErr w:type="spellEnd"/>
            <w:r w:rsidRPr="00984427">
              <w:rPr>
                <w:b/>
                <w:bCs/>
              </w:rPr>
              <w:t xml:space="preserve"> == "stop"</w:t>
            </w:r>
            <w:r w:rsidRPr="00984427">
              <w:t xml:space="preserve"> → </w:t>
            </w:r>
            <w:r w:rsidRPr="00984427">
              <w:rPr>
                <w:i/>
                <w:iCs/>
              </w:rPr>
              <w:t xml:space="preserve">"A </w:t>
            </w:r>
            <w:proofErr w:type="gramStart"/>
            <w:r w:rsidRPr="00984427">
              <w:rPr>
                <w:i/>
                <w:iCs/>
              </w:rPr>
              <w:t>ticket</w:t>
            </w:r>
            <w:proofErr w:type="gramEnd"/>
            <w:r w:rsidRPr="00984427">
              <w:rPr>
                <w:i/>
                <w:iCs/>
              </w:rPr>
              <w:t xml:space="preserve"> </w:t>
            </w:r>
            <w:proofErr w:type="spellStart"/>
            <w:r w:rsidRPr="00984427">
              <w:rPr>
                <w:i/>
                <w:iCs/>
              </w:rPr>
              <w:t>to</w:t>
            </w:r>
            <w:proofErr w:type="spellEnd"/>
            <w:r w:rsidRPr="00984427">
              <w:rPr>
                <w:i/>
                <w:iCs/>
              </w:rPr>
              <w:t xml:space="preserve"> London </w:t>
            </w:r>
            <w:proofErr w:type="spellStart"/>
            <w:r w:rsidRPr="00984427">
              <w:rPr>
                <w:i/>
                <w:iCs/>
              </w:rPr>
              <w:t>costs</w:t>
            </w:r>
            <w:proofErr w:type="spellEnd"/>
            <w:r w:rsidRPr="00984427">
              <w:rPr>
                <w:i/>
                <w:iCs/>
              </w:rPr>
              <w:t xml:space="preserve"> $799."</w:t>
            </w:r>
            <w:r w:rsidRPr="00984427">
              <w:t xml:space="preserve"> (ejemplo de lo que podría decir)</w:t>
            </w:r>
          </w:p>
        </w:tc>
      </w:tr>
    </w:tbl>
    <w:p w14:paraId="263FBEC1" w14:textId="77777777" w:rsidR="00EA4EBF" w:rsidRPr="00EA4EBF" w:rsidRDefault="00EA4EBF" w:rsidP="00EA4EBF">
      <w:pPr>
        <w:rPr>
          <w:highlight w:val="yellow"/>
        </w:rPr>
      </w:pPr>
    </w:p>
    <w:p w14:paraId="43D08DC3" w14:textId="77777777" w:rsidR="001144B9" w:rsidRDefault="001144B9" w:rsidP="001144B9">
      <w:r w:rsidRPr="001144B9">
        <w:t xml:space="preserve">Hay </w:t>
      </w:r>
      <w:r w:rsidRPr="001144B9">
        <w:rPr>
          <w:b/>
          <w:bCs/>
        </w:rPr>
        <w:t>dos viajes</w:t>
      </w:r>
      <w:r w:rsidRPr="001144B9">
        <w:t xml:space="preserve"> al LLM, no uno. Si hacen falta más datos, el ciclo se repite (lo vemos en el Paso 6 del proyecto).</w:t>
      </w:r>
    </w:p>
    <w:p w14:paraId="125009C0" w14:textId="77777777" w:rsidR="00C11EF5" w:rsidRDefault="00C11EF5" w:rsidP="001144B9"/>
    <w:p w14:paraId="4E9B941F" w14:textId="77777777" w:rsidR="00C11EF5" w:rsidRDefault="00C11EF5" w:rsidP="001144B9"/>
    <w:p w14:paraId="0C3AB0E5" w14:textId="77777777" w:rsidR="00C11EF5" w:rsidRDefault="00C11EF5" w:rsidP="001144B9"/>
    <w:p w14:paraId="322DA8EF" w14:textId="77777777" w:rsidR="00C11EF5" w:rsidRDefault="00C11EF5" w:rsidP="001144B9"/>
    <w:p w14:paraId="274A3CEF" w14:textId="77777777" w:rsidR="00C11EF5" w:rsidRDefault="00C11EF5" w:rsidP="001144B9"/>
    <w:p w14:paraId="1C275D2A" w14:textId="77777777" w:rsidR="00C11EF5" w:rsidRDefault="00C11EF5" w:rsidP="001144B9"/>
    <w:p w14:paraId="50150BD0" w14:textId="77777777" w:rsidR="00C11EF5" w:rsidRDefault="00C11EF5" w:rsidP="001144B9"/>
    <w:p w14:paraId="23821DD0" w14:textId="77777777" w:rsidR="00C11EF5" w:rsidRDefault="00C11EF5" w:rsidP="001144B9"/>
    <w:p w14:paraId="146A2E1D" w14:textId="77777777" w:rsidR="00C11EF5" w:rsidRDefault="00C11EF5" w:rsidP="001144B9"/>
    <w:p w14:paraId="35FBB785" w14:textId="77777777" w:rsidR="00C11EF5" w:rsidRDefault="00C11EF5" w:rsidP="001144B9"/>
    <w:p w14:paraId="1540E904" w14:textId="77777777" w:rsidR="00C11EF5" w:rsidRDefault="00C11EF5" w:rsidP="001144B9"/>
    <w:p w14:paraId="5E1D688B" w14:textId="77777777" w:rsidR="00C11EF5" w:rsidRDefault="00C11EF5" w:rsidP="001144B9"/>
    <w:p w14:paraId="28959817" w14:textId="77777777" w:rsidR="00C11EF5" w:rsidRDefault="00C11EF5" w:rsidP="001144B9"/>
    <w:p w14:paraId="0DD8332C" w14:textId="77777777" w:rsidR="00C11EF5" w:rsidRDefault="00C11EF5" w:rsidP="001144B9"/>
    <w:p w14:paraId="596A365D" w14:textId="77777777" w:rsidR="00C11EF5" w:rsidRDefault="00C11EF5" w:rsidP="001144B9"/>
    <w:p w14:paraId="574B6789" w14:textId="77777777" w:rsidR="00C11EF5" w:rsidRPr="001144B9" w:rsidRDefault="00C11EF5" w:rsidP="001144B9"/>
    <w:p w14:paraId="65EF287B" w14:textId="289E69A4" w:rsidR="001144B9" w:rsidRDefault="001144B9" w:rsidP="001144B9">
      <w:pPr>
        <w:pStyle w:val="Ttulo4"/>
        <w:rPr>
          <w:b/>
          <w:bCs/>
          <w:i w:val="0"/>
          <w:iCs w:val="0"/>
          <w:sz w:val="24"/>
          <w:highlight w:val="yellow"/>
        </w:rPr>
      </w:pPr>
      <w:r w:rsidRPr="00AE4E93">
        <w:rPr>
          <w:b/>
          <w:bCs/>
          <w:i w:val="0"/>
          <w:iCs w:val="0"/>
          <w:sz w:val="24"/>
          <w:highlight w:val="yellow"/>
        </w:rPr>
        <w:lastRenderedPageBreak/>
        <w:t>2.11.1.</w:t>
      </w:r>
      <w:r>
        <w:rPr>
          <w:b/>
          <w:bCs/>
          <w:i w:val="0"/>
          <w:iCs w:val="0"/>
          <w:sz w:val="24"/>
          <w:highlight w:val="yellow"/>
        </w:rPr>
        <w:t>3 ¿Cómo sabe el LLM que existen herramientas?</w:t>
      </w:r>
    </w:p>
    <w:p w14:paraId="61647D5F" w14:textId="77777777" w:rsidR="00021CA7" w:rsidRPr="00021CA7" w:rsidRDefault="00021CA7" w:rsidP="00021CA7">
      <w:r w:rsidRPr="00021CA7">
        <w:t xml:space="preserve">Se lo cuentas </w:t>
      </w:r>
      <w:r w:rsidRPr="00021CA7">
        <w:rPr>
          <w:b/>
          <w:bCs/>
        </w:rPr>
        <w:t>en la misma llamada</w:t>
      </w:r>
      <w:r w:rsidRPr="00021CA7">
        <w:t>, describiéndolas en JSON. Los modelos están entrenados con muchísimo JSON y con este formato de herramientas, por eso entienden el "menú".</w:t>
      </w:r>
    </w:p>
    <w:p w14:paraId="33BAB0B3" w14:textId="4158C668" w:rsidR="001144B9" w:rsidRPr="001144B9" w:rsidRDefault="00C11EF5" w:rsidP="001144B9">
      <w:pPr>
        <w:rPr>
          <w:highlight w:val="yellow"/>
        </w:rPr>
      </w:pPr>
      <w:r w:rsidRPr="00C11EF5">
        <w:rPr>
          <w:noProof/>
        </w:rPr>
        <w:drawing>
          <wp:inline distT="0" distB="0" distL="0" distR="0" wp14:anchorId="05C05FC2" wp14:editId="428A9C38">
            <wp:extent cx="6427012" cy="2159000"/>
            <wp:effectExtent l="38100" t="38100" r="31115" b="31750"/>
            <wp:docPr id="145789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1481" name=""/>
                    <pic:cNvPicPr/>
                  </pic:nvPicPr>
                  <pic:blipFill>
                    <a:blip r:embed="rId818"/>
                    <a:stretch>
                      <a:fillRect/>
                    </a:stretch>
                  </pic:blipFill>
                  <pic:spPr>
                    <a:xfrm>
                      <a:off x="0" y="0"/>
                      <a:ext cx="6428427" cy="2159475"/>
                    </a:xfrm>
                    <a:prstGeom prst="rect">
                      <a:avLst/>
                    </a:prstGeom>
                    <a:ln w="38100">
                      <a:solidFill>
                        <a:srgbClr val="EE0000"/>
                      </a:solidFill>
                    </a:ln>
                  </pic:spPr>
                </pic:pic>
              </a:graphicData>
            </a:graphic>
          </wp:inline>
        </w:drawing>
      </w:r>
    </w:p>
    <w:p w14:paraId="210A2F24" w14:textId="38CF2CB8" w:rsidR="00AE4E93" w:rsidRDefault="00C11EF5" w:rsidP="00E90BE6">
      <w:pPr>
        <w:rPr>
          <w:b/>
          <w:bCs/>
        </w:rPr>
      </w:pPr>
      <w:r>
        <w:t xml:space="preserve">Esta descripción </w:t>
      </w:r>
      <w:r>
        <w:rPr>
          <w:b/>
          <w:bCs/>
        </w:rPr>
        <w:t xml:space="preserve">no ejecuta nada no contiene tu código: </w:t>
      </w:r>
      <w:r>
        <w:t xml:space="preserve">solo le dice al modelo que la </w:t>
      </w:r>
      <w:proofErr w:type="spellStart"/>
      <w:r>
        <w:t>funcion</w:t>
      </w:r>
      <w:proofErr w:type="spellEnd"/>
      <w:r>
        <w:t xml:space="preserve"> existe. La parte </w:t>
      </w:r>
      <w:proofErr w:type="spellStart"/>
      <w:r>
        <w:rPr>
          <w:b/>
          <w:bCs/>
        </w:rPr>
        <w:t>parameters</w:t>
      </w:r>
      <w:proofErr w:type="spellEnd"/>
      <w:r>
        <w:rPr>
          <w:b/>
          <w:bCs/>
        </w:rPr>
        <w:t xml:space="preserve"> </w:t>
      </w:r>
      <w:r>
        <w:t xml:space="preserve">sigue un estándar llamado </w:t>
      </w:r>
      <w:r>
        <w:rPr>
          <w:b/>
          <w:bCs/>
        </w:rPr>
        <w:t>JSON Schema:</w:t>
      </w:r>
    </w:p>
    <w:tbl>
      <w:tblPr>
        <w:tblStyle w:val="Tablaconcuadrcula4-nfasis4"/>
        <w:tblW w:w="0" w:type="auto"/>
        <w:tblLook w:val="04A0" w:firstRow="1" w:lastRow="0" w:firstColumn="1" w:lastColumn="0" w:noHBand="0" w:noVBand="1"/>
      </w:tblPr>
      <w:tblGrid>
        <w:gridCol w:w="5395"/>
        <w:gridCol w:w="5395"/>
      </w:tblGrid>
      <w:tr w:rsidR="00C11EF5" w14:paraId="584620EA" w14:textId="77777777" w:rsidTr="003B3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00322D" w14:textId="73319DC1" w:rsidR="00C11EF5" w:rsidRPr="00C11EF5" w:rsidRDefault="00C11EF5" w:rsidP="00E90BE6">
            <w:pPr>
              <w:rPr>
                <w:b w:val="0"/>
                <w:bCs w:val="0"/>
              </w:rPr>
            </w:pPr>
            <w:r>
              <w:rPr>
                <w:b w:val="0"/>
                <w:bCs w:val="0"/>
              </w:rPr>
              <w:t xml:space="preserve">Campo </w:t>
            </w:r>
          </w:p>
        </w:tc>
        <w:tc>
          <w:tcPr>
            <w:tcW w:w="5395" w:type="dxa"/>
          </w:tcPr>
          <w:p w14:paraId="3F91D285" w14:textId="392B03FB" w:rsidR="00C11EF5" w:rsidRDefault="00C11E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w:t>
            </w:r>
          </w:p>
        </w:tc>
      </w:tr>
      <w:tr w:rsidR="00C11EF5" w14:paraId="2E6C8E54"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569A0BB" w14:textId="3D1610DB" w:rsidR="00C11EF5" w:rsidRPr="003B3290" w:rsidRDefault="00C11EF5" w:rsidP="00E90BE6">
            <w:r w:rsidRPr="003B3290">
              <w:t>“</w:t>
            </w:r>
            <w:proofErr w:type="spellStart"/>
            <w:r w:rsidRPr="003B3290">
              <w:t>type</w:t>
            </w:r>
            <w:proofErr w:type="spellEnd"/>
            <w:r w:rsidRPr="003B3290">
              <w:t>”: “</w:t>
            </w:r>
            <w:proofErr w:type="spellStart"/>
            <w:r w:rsidRPr="003B3290">
              <w:t>object</w:t>
            </w:r>
            <w:proofErr w:type="spellEnd"/>
            <w:r w:rsidRPr="003B3290">
              <w:t>”</w:t>
            </w:r>
          </w:p>
        </w:tc>
        <w:tc>
          <w:tcPr>
            <w:tcW w:w="5395" w:type="dxa"/>
          </w:tcPr>
          <w:p w14:paraId="1047D2BE" w14:textId="31CAAD70" w:rsidR="00C11EF5" w:rsidRPr="00C11EF5" w:rsidRDefault="00C11EF5" w:rsidP="00E90BE6">
            <w:pPr>
              <w:cnfStyle w:val="000000100000" w:firstRow="0" w:lastRow="0" w:firstColumn="0" w:lastColumn="0" w:oddVBand="0" w:evenVBand="0" w:oddHBand="1" w:evenHBand="0" w:firstRowFirstColumn="0" w:firstRowLastColumn="0" w:lastRowFirstColumn="0" w:lastRowLastColumn="0"/>
              <w:rPr>
                <w:b/>
                <w:bCs/>
              </w:rPr>
            </w:pPr>
            <w:r>
              <w:t xml:space="preserve">Los argumentos vienen como un objeto </w:t>
            </w:r>
            <w:r>
              <w:rPr>
                <w:b/>
                <w:bCs/>
              </w:rPr>
              <w:t>{“</w:t>
            </w:r>
            <w:proofErr w:type="spellStart"/>
            <w:r>
              <w:rPr>
                <w:b/>
                <w:bCs/>
              </w:rPr>
              <w:t>campo</w:t>
            </w:r>
            <w:proofErr w:type="gramStart"/>
            <w:r>
              <w:rPr>
                <w:b/>
                <w:bCs/>
              </w:rPr>
              <w:t>”:valor</w:t>
            </w:r>
            <w:proofErr w:type="spellEnd"/>
            <w:proofErr w:type="gramEnd"/>
            <w:r>
              <w:rPr>
                <w:b/>
                <w:bCs/>
              </w:rPr>
              <w:t>}</w:t>
            </w:r>
          </w:p>
        </w:tc>
      </w:tr>
      <w:tr w:rsidR="00C11EF5" w14:paraId="3F2B2C95"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159CF50D" w14:textId="56F5D264" w:rsidR="00C11EF5" w:rsidRPr="00ED3B32" w:rsidRDefault="009F3113" w:rsidP="00E90BE6">
            <w:proofErr w:type="spellStart"/>
            <w:r w:rsidRPr="00ED3B32">
              <w:t>P</w:t>
            </w:r>
            <w:r w:rsidR="00ED3B32" w:rsidRPr="00ED3B32">
              <w:t>roperties</w:t>
            </w:r>
            <w:proofErr w:type="spellEnd"/>
          </w:p>
        </w:tc>
        <w:tc>
          <w:tcPr>
            <w:tcW w:w="5395" w:type="dxa"/>
          </w:tcPr>
          <w:p w14:paraId="4171A09B" w14:textId="45413E05" w:rsidR="00C11EF5" w:rsidRPr="009F3113" w:rsidRDefault="009F3113" w:rsidP="00E90BE6">
            <w:pPr>
              <w:cnfStyle w:val="000000000000" w:firstRow="0" w:lastRow="0" w:firstColumn="0" w:lastColumn="0" w:oddVBand="0" w:evenVBand="0" w:oddHBand="0" w:evenHBand="0" w:firstRowFirstColumn="0" w:firstRowLastColumn="0" w:lastRowFirstColumn="0" w:lastRowLastColumn="0"/>
              <w:rPr>
                <w:b/>
                <w:bCs/>
              </w:rPr>
            </w:pPr>
            <w:r>
              <w:t xml:space="preserve">Que campos existen (aquí, solo </w:t>
            </w:r>
            <w:proofErr w:type="spellStart"/>
            <w:r>
              <w:rPr>
                <w:b/>
                <w:bCs/>
              </w:rPr>
              <w:t>destination_city</w:t>
            </w:r>
            <w:proofErr w:type="spellEnd"/>
            <w:r>
              <w:rPr>
                <w:b/>
                <w:bCs/>
              </w:rPr>
              <w:t>)</w:t>
            </w:r>
          </w:p>
        </w:tc>
      </w:tr>
      <w:tr w:rsidR="009F3113" w14:paraId="5067354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102C42" w14:textId="074A6888" w:rsidR="009F3113" w:rsidRPr="009F3113" w:rsidRDefault="009F3113" w:rsidP="00E90BE6">
            <w:r w:rsidRPr="009F3113">
              <w:t>"</w:t>
            </w:r>
            <w:proofErr w:type="spellStart"/>
            <w:r w:rsidRPr="009F3113">
              <w:t>type</w:t>
            </w:r>
            <w:proofErr w:type="spellEnd"/>
            <w:r w:rsidRPr="009F3113">
              <w:t>": "</w:t>
            </w:r>
            <w:proofErr w:type="spellStart"/>
            <w:r w:rsidRPr="009F3113">
              <w:t>string</w:t>
            </w:r>
            <w:proofErr w:type="spellEnd"/>
            <w:r w:rsidRPr="009F3113">
              <w:t>"</w:t>
            </w:r>
          </w:p>
        </w:tc>
        <w:tc>
          <w:tcPr>
            <w:tcW w:w="5395" w:type="dxa"/>
          </w:tcPr>
          <w:p w14:paraId="617E96AC" w14:textId="5CAAD22F" w:rsidR="009F3113" w:rsidRDefault="009F3113" w:rsidP="00E90BE6">
            <w:pPr>
              <w:cnfStyle w:val="000000100000" w:firstRow="0" w:lastRow="0" w:firstColumn="0" w:lastColumn="0" w:oddVBand="0" w:evenVBand="0" w:oddHBand="1" w:evenHBand="0" w:firstRowFirstColumn="0" w:firstRowLastColumn="0" w:lastRowFirstColumn="0" w:lastRowLastColumn="0"/>
            </w:pPr>
            <w:r w:rsidRPr="009F3113">
              <w:t>Ese campo debe ser texto</w:t>
            </w:r>
          </w:p>
        </w:tc>
      </w:tr>
      <w:tr w:rsidR="009F3113" w14:paraId="43FFB856"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5DC9B13B" w14:textId="68630367" w:rsidR="009F3113" w:rsidRPr="009F3113" w:rsidRDefault="000238E1" w:rsidP="00E90BE6">
            <w:proofErr w:type="spellStart"/>
            <w:r w:rsidRPr="000238E1">
              <w:t>description</w:t>
            </w:r>
            <w:proofErr w:type="spellEnd"/>
            <w:r w:rsidRPr="000238E1">
              <w:t xml:space="preserve"> </w:t>
            </w:r>
            <w:r w:rsidRPr="000238E1">
              <w:rPr>
                <w:b w:val="0"/>
                <w:bCs w:val="0"/>
              </w:rPr>
              <w:t>(interna)</w:t>
            </w:r>
          </w:p>
        </w:tc>
        <w:tc>
          <w:tcPr>
            <w:tcW w:w="5395" w:type="dxa"/>
          </w:tcPr>
          <w:p w14:paraId="1DA0FC67" w14:textId="752EE01B" w:rsidR="009F3113" w:rsidRPr="009F3113" w:rsidRDefault="000238E1" w:rsidP="00E90BE6">
            <w:pPr>
              <w:cnfStyle w:val="000000000000" w:firstRow="0" w:lastRow="0" w:firstColumn="0" w:lastColumn="0" w:oddVBand="0" w:evenVBand="0" w:oddHBand="0" w:evenHBand="0" w:firstRowFirstColumn="0" w:firstRowLastColumn="0" w:lastRowFirstColumn="0" w:lastRowLastColumn="0"/>
            </w:pPr>
            <w:r w:rsidRPr="000238E1">
              <w:t xml:space="preserve">Le explica al modelo </w:t>
            </w:r>
            <w:r w:rsidRPr="000238E1">
              <w:rPr>
                <w:b/>
                <w:bCs/>
              </w:rPr>
              <w:t>qué poner</w:t>
            </w:r>
            <w:r w:rsidRPr="000238E1">
              <w:t xml:space="preserve"> en ese campo</w:t>
            </w:r>
          </w:p>
        </w:tc>
      </w:tr>
      <w:tr w:rsidR="000238E1" w14:paraId="499EC25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51F746" w14:textId="425E68E3" w:rsidR="000238E1" w:rsidRPr="000238E1" w:rsidRDefault="000238E1" w:rsidP="00E90BE6">
            <w:proofErr w:type="spellStart"/>
            <w:r w:rsidRPr="000238E1">
              <w:t>Required</w:t>
            </w:r>
            <w:proofErr w:type="spellEnd"/>
          </w:p>
        </w:tc>
        <w:tc>
          <w:tcPr>
            <w:tcW w:w="5395" w:type="dxa"/>
          </w:tcPr>
          <w:p w14:paraId="5D881BC8" w14:textId="6600A9FE" w:rsidR="000238E1" w:rsidRPr="000238E1" w:rsidRDefault="000238E1" w:rsidP="00E90BE6">
            <w:pPr>
              <w:cnfStyle w:val="000000100000" w:firstRow="0" w:lastRow="0" w:firstColumn="0" w:lastColumn="0" w:oddVBand="0" w:evenVBand="0" w:oddHBand="1" w:evenHBand="0" w:firstRowFirstColumn="0" w:firstRowLastColumn="0" w:lastRowFirstColumn="0" w:lastRowLastColumn="0"/>
            </w:pPr>
            <w:r w:rsidRPr="000238E1">
              <w:t>Campos obligatorios</w:t>
            </w:r>
          </w:p>
        </w:tc>
      </w:tr>
      <w:tr w:rsidR="000238E1" w14:paraId="77003D4E"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7567EC8B" w14:textId="3B2E4859" w:rsidR="000238E1" w:rsidRPr="000238E1" w:rsidRDefault="00B24C5D" w:rsidP="00E90BE6">
            <w:proofErr w:type="spellStart"/>
            <w:r w:rsidRPr="00B24C5D">
              <w:t>additionalProperties</w:t>
            </w:r>
            <w:proofErr w:type="spellEnd"/>
            <w:r w:rsidRPr="00B24C5D">
              <w:t>: False</w:t>
            </w:r>
          </w:p>
        </w:tc>
        <w:tc>
          <w:tcPr>
            <w:tcW w:w="5395" w:type="dxa"/>
          </w:tcPr>
          <w:p w14:paraId="2EEA8BC1" w14:textId="0DB90500" w:rsidR="000238E1" w:rsidRPr="000238E1" w:rsidRDefault="00B24C5D" w:rsidP="00E90BE6">
            <w:pPr>
              <w:cnfStyle w:val="000000000000" w:firstRow="0" w:lastRow="0" w:firstColumn="0" w:lastColumn="0" w:oddVBand="0" w:evenVBand="0" w:oddHBand="0" w:evenHBand="0" w:firstRowFirstColumn="0" w:firstRowLastColumn="0" w:lastRowFirstColumn="0" w:lastRowLastColumn="0"/>
            </w:pPr>
            <w:r w:rsidRPr="00B24C5D">
              <w:t>No se aceptan campos extra</w:t>
            </w:r>
          </w:p>
        </w:tc>
      </w:tr>
    </w:tbl>
    <w:p w14:paraId="572F9F58" w14:textId="19203A00" w:rsidR="00C11EF5" w:rsidRDefault="00C11EF5" w:rsidP="00E90BE6">
      <w:pPr>
        <w:rPr>
          <w:b/>
          <w:bCs/>
        </w:rPr>
      </w:pPr>
    </w:p>
    <w:p w14:paraId="649FF039" w14:textId="2F967F44" w:rsidR="00B24C5D" w:rsidRPr="00B24C5D" w:rsidRDefault="00B24C5D" w:rsidP="00B24C5D">
      <w:pPr>
        <w:rPr>
          <w:b/>
          <w:bCs/>
        </w:rPr>
      </w:pPr>
      <w:r w:rsidRPr="00B24C5D">
        <w:rPr>
          <w:b/>
          <w:bCs/>
        </w:rPr>
        <w:t>Ejemplo con el esquema como regla: {"</w:t>
      </w:r>
      <w:proofErr w:type="spellStart"/>
      <w:r w:rsidRPr="00B24C5D">
        <w:rPr>
          <w:b/>
          <w:bCs/>
        </w:rPr>
        <w:t>destination_city</w:t>
      </w:r>
      <w:proofErr w:type="spellEnd"/>
      <w:r w:rsidRPr="00B24C5D">
        <w:rPr>
          <w:b/>
          <w:bCs/>
        </w:rPr>
        <w:t xml:space="preserve">": "Santiago"} </w:t>
      </w:r>
      <w:r>
        <w:rPr>
          <w:b/>
          <w:bCs/>
        </w:rPr>
        <w:br/>
      </w:r>
      <w:r w:rsidRPr="00B24C5D">
        <w:rPr>
          <w:rFonts w:ascii="Segoe UI Emoji" w:hAnsi="Segoe UI Emoji" w:cs="Segoe UI Emoji"/>
        </w:rPr>
        <w:t>✅</w:t>
      </w:r>
      <w:r w:rsidRPr="00B24C5D">
        <w:t xml:space="preserve"> cumple</w:t>
      </w:r>
      <w:r w:rsidRPr="00B24C5D">
        <w:rPr>
          <w:b/>
          <w:bCs/>
        </w:rPr>
        <w:t xml:space="preserve"> </w:t>
      </w:r>
      <w:r w:rsidRPr="00B24C5D">
        <w:rPr>
          <w:rFonts w:cs="Arial"/>
          <w:b/>
          <w:bCs/>
        </w:rPr>
        <w:t>·</w:t>
      </w:r>
      <w:r w:rsidRPr="00B24C5D">
        <w:rPr>
          <w:b/>
          <w:bCs/>
        </w:rPr>
        <w:t xml:space="preserve"> {} </w:t>
      </w:r>
      <w:r w:rsidRPr="00B24C5D">
        <w:rPr>
          <w:rFonts w:ascii="Segoe UI Emoji" w:hAnsi="Segoe UI Emoji" w:cs="Segoe UI Emoji"/>
          <w:b/>
          <w:bCs/>
        </w:rPr>
        <w:t>❌</w:t>
      </w:r>
      <w:r w:rsidRPr="00B24C5D">
        <w:rPr>
          <w:b/>
          <w:bCs/>
        </w:rPr>
        <w:t xml:space="preserve"> falta el campo </w:t>
      </w:r>
      <w:r w:rsidRPr="00B24C5D">
        <w:rPr>
          <w:rFonts w:cs="Arial"/>
          <w:b/>
          <w:bCs/>
        </w:rPr>
        <w:t>·</w:t>
      </w:r>
      <w:r w:rsidRPr="00B24C5D">
        <w:rPr>
          <w:b/>
          <w:bCs/>
        </w:rPr>
        <w:t xml:space="preserve"> {"</w:t>
      </w:r>
      <w:proofErr w:type="spellStart"/>
      <w:r w:rsidRPr="00B24C5D">
        <w:rPr>
          <w:b/>
          <w:bCs/>
        </w:rPr>
        <w:t>destination_city</w:t>
      </w:r>
      <w:proofErr w:type="spellEnd"/>
      <w:r w:rsidRPr="00B24C5D">
        <w:rPr>
          <w:b/>
          <w:bCs/>
        </w:rPr>
        <w:t xml:space="preserve">": 123} </w:t>
      </w:r>
      <w:r w:rsidRPr="00B24C5D">
        <w:rPr>
          <w:rFonts w:ascii="Segoe UI Emoji" w:hAnsi="Segoe UI Emoji" w:cs="Segoe UI Emoji"/>
          <w:b/>
          <w:bCs/>
        </w:rPr>
        <w:t>❌</w:t>
      </w:r>
      <w:r w:rsidRPr="00B24C5D">
        <w:rPr>
          <w:b/>
          <w:bCs/>
        </w:rPr>
        <w:t xml:space="preserve"> </w:t>
      </w:r>
      <w:r w:rsidRPr="00B24C5D">
        <w:t>no es texto.</w:t>
      </w:r>
    </w:p>
    <w:p w14:paraId="3B61F411" w14:textId="77777777" w:rsidR="00B24C5D" w:rsidRPr="00B24C5D" w:rsidRDefault="00B24C5D" w:rsidP="00B24C5D">
      <w:r w:rsidRPr="00B24C5D">
        <w:t xml:space="preserve">Y ojo: </w:t>
      </w:r>
      <w:r w:rsidRPr="00B24C5D">
        <w:rPr>
          <w:b/>
          <w:bCs/>
        </w:rPr>
        <w:t>cumplir el esquema no garantiza que el dato sea correcto. "Paris"</w:t>
      </w:r>
      <w:r w:rsidRPr="00B24C5D">
        <w:t xml:space="preserve"> es texto </w:t>
      </w:r>
      <w:proofErr w:type="gramStart"/>
      <w:r w:rsidRPr="00B24C5D">
        <w:t>válido</w:t>
      </w:r>
      <w:proofErr w:type="gramEnd"/>
      <w:r w:rsidRPr="00B24C5D">
        <w:t xml:space="preserve"> aunque el usuario haya pedido Londres.</w:t>
      </w:r>
    </w:p>
    <w:p w14:paraId="1C9E88CC" w14:textId="4C21422B" w:rsidR="00B24C5D" w:rsidRDefault="0038260C" w:rsidP="00E90BE6">
      <w:pPr>
        <w:rPr>
          <w:b/>
          <w:bCs/>
        </w:rPr>
      </w:pPr>
      <w:r w:rsidRPr="0038260C">
        <w:rPr>
          <w:b/>
          <w:bCs/>
          <w:noProof/>
        </w:rPr>
        <w:drawing>
          <wp:inline distT="0" distB="0" distL="0" distR="0" wp14:anchorId="32F4472F" wp14:editId="64CD9EFE">
            <wp:extent cx="6294665" cy="2911092"/>
            <wp:effectExtent l="38100" t="38100" r="30480" b="41910"/>
            <wp:docPr id="89277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74736" name=""/>
                    <pic:cNvPicPr/>
                  </pic:nvPicPr>
                  <pic:blipFill>
                    <a:blip r:embed="rId819"/>
                    <a:stretch>
                      <a:fillRect/>
                    </a:stretch>
                  </pic:blipFill>
                  <pic:spPr>
                    <a:xfrm>
                      <a:off x="0" y="0"/>
                      <a:ext cx="6294665" cy="2911092"/>
                    </a:xfrm>
                    <a:prstGeom prst="rect">
                      <a:avLst/>
                    </a:prstGeom>
                    <a:ln w="38100">
                      <a:solidFill>
                        <a:schemeClr val="tx1"/>
                      </a:solidFill>
                    </a:ln>
                  </pic:spPr>
                </pic:pic>
              </a:graphicData>
            </a:graphic>
          </wp:inline>
        </w:drawing>
      </w:r>
    </w:p>
    <w:p w14:paraId="190AACF1" w14:textId="2B58881F" w:rsidR="0038260C" w:rsidRPr="00350907" w:rsidRDefault="0038260C" w:rsidP="0038260C">
      <w:pPr>
        <w:pStyle w:val="Ttulo4"/>
        <w:rPr>
          <w:b/>
          <w:bCs/>
          <w:sz w:val="24"/>
          <w:highlight w:val="yellow"/>
        </w:rPr>
      </w:pPr>
      <w:r w:rsidRPr="00AE4E93">
        <w:rPr>
          <w:b/>
          <w:bCs/>
          <w:i w:val="0"/>
          <w:iCs w:val="0"/>
          <w:sz w:val="24"/>
          <w:highlight w:val="yellow"/>
        </w:rPr>
        <w:lastRenderedPageBreak/>
        <w:t>2.11.1.</w:t>
      </w:r>
      <w:r>
        <w:rPr>
          <w:b/>
          <w:bCs/>
          <w:i w:val="0"/>
          <w:iCs w:val="0"/>
          <w:sz w:val="24"/>
          <w:highlight w:val="yellow"/>
        </w:rPr>
        <w:t xml:space="preserve">4 </w:t>
      </w:r>
      <w:r w:rsidR="006E7289" w:rsidRPr="006E7289">
        <w:rPr>
          <w:b/>
          <w:bCs/>
          <w:i w:val="0"/>
          <w:iCs w:val="0"/>
          <w:sz w:val="24"/>
          <w:highlight w:val="yellow"/>
        </w:rPr>
        <w:t xml:space="preserve">El experimento del profesor en </w:t>
      </w:r>
      <w:proofErr w:type="spellStart"/>
      <w:r w:rsidR="006E7289" w:rsidRPr="006E7289">
        <w:rPr>
          <w:b/>
          <w:bCs/>
          <w:i w:val="0"/>
          <w:iCs w:val="0"/>
          <w:sz w:val="24"/>
          <w:highlight w:val="yellow"/>
        </w:rPr>
        <w:t>ChatGPT</w:t>
      </w:r>
      <w:proofErr w:type="spellEnd"/>
      <w:r w:rsidR="00350907">
        <w:rPr>
          <w:b/>
          <w:bCs/>
          <w:i w:val="0"/>
          <w:iCs w:val="0"/>
          <w:sz w:val="24"/>
          <w:highlight w:val="yellow"/>
        </w:rPr>
        <w:t xml:space="preserve"> + </w:t>
      </w:r>
      <w:proofErr w:type="spellStart"/>
      <w:r w:rsidR="00350907">
        <w:rPr>
          <w:b/>
          <w:bCs/>
          <w:i w:val="0"/>
          <w:iCs w:val="0"/>
          <w:sz w:val="24"/>
          <w:highlight w:val="yellow"/>
        </w:rPr>
        <w:t>Por que</w:t>
      </w:r>
      <w:proofErr w:type="spellEnd"/>
      <w:r w:rsidR="00350907">
        <w:rPr>
          <w:b/>
          <w:bCs/>
          <w:i w:val="0"/>
          <w:iCs w:val="0"/>
          <w:sz w:val="24"/>
          <w:highlight w:val="yellow"/>
        </w:rPr>
        <w:t xml:space="preserve"> hay que reenviar todo: las llamadas son </w:t>
      </w:r>
      <w:proofErr w:type="spellStart"/>
      <w:r w:rsidR="00350907">
        <w:rPr>
          <w:b/>
          <w:bCs/>
          <w:sz w:val="24"/>
          <w:highlight w:val="yellow"/>
        </w:rPr>
        <w:t>stateless</w:t>
      </w:r>
      <w:proofErr w:type="spellEnd"/>
    </w:p>
    <w:p w14:paraId="1F019756" w14:textId="41A9F695" w:rsidR="006E7289" w:rsidRPr="00597EFC" w:rsidRDefault="00F1532A" w:rsidP="006E7289">
      <w:pPr>
        <w:rPr>
          <w:i/>
          <w:iCs/>
        </w:rPr>
      </w:pPr>
      <w:r w:rsidRPr="00597EFC">
        <w:t xml:space="preserve">Pego un </w:t>
      </w:r>
      <w:proofErr w:type="spellStart"/>
      <w:r w:rsidRPr="00597EFC">
        <w:t>prompt</w:t>
      </w:r>
      <w:proofErr w:type="spellEnd"/>
      <w:r w:rsidRPr="00597EFC">
        <w:t xml:space="preserve"> tipo: “</w:t>
      </w:r>
      <w:r w:rsidRPr="00597EFC">
        <w:rPr>
          <w:i/>
          <w:iCs/>
        </w:rPr>
        <w:t xml:space="preserve">Eres agente de una </w:t>
      </w:r>
      <w:proofErr w:type="spellStart"/>
      <w:r w:rsidRPr="00597EFC">
        <w:rPr>
          <w:i/>
          <w:iCs/>
        </w:rPr>
        <w:t>aeorolinea</w:t>
      </w:r>
      <w:proofErr w:type="spellEnd"/>
      <w:r w:rsidRPr="00597EFC">
        <w:rPr>
          <w:i/>
          <w:iCs/>
        </w:rPr>
        <w:t xml:space="preserve">. Puedes consultar precios: para eso responde con ‘use </w:t>
      </w:r>
      <w:proofErr w:type="spellStart"/>
      <w:r w:rsidRPr="00597EFC">
        <w:rPr>
          <w:i/>
          <w:iCs/>
        </w:rPr>
        <w:t>took</w:t>
      </w:r>
      <w:proofErr w:type="spellEnd"/>
      <w:r w:rsidRPr="00597EFC">
        <w:rPr>
          <w:i/>
          <w:iCs/>
        </w:rPr>
        <w:t xml:space="preserve"> </w:t>
      </w:r>
      <w:proofErr w:type="spellStart"/>
      <w:r w:rsidRPr="00597EFC">
        <w:rPr>
          <w:i/>
          <w:iCs/>
        </w:rPr>
        <w:t>to</w:t>
      </w:r>
      <w:proofErr w:type="spellEnd"/>
      <w:r w:rsidRPr="00597EFC">
        <w:rPr>
          <w:i/>
          <w:iCs/>
        </w:rPr>
        <w:t xml:space="preserve"> </w:t>
      </w:r>
      <w:proofErr w:type="spellStart"/>
      <w:r w:rsidRPr="00597EFC">
        <w:rPr>
          <w:i/>
          <w:iCs/>
        </w:rPr>
        <w:t>get</w:t>
      </w:r>
      <w:proofErr w:type="spellEnd"/>
      <w:r w:rsidRPr="00597EFC">
        <w:rPr>
          <w:i/>
          <w:iCs/>
        </w:rPr>
        <w:t xml:space="preserve"> </w:t>
      </w:r>
      <w:proofErr w:type="spellStart"/>
      <w:r w:rsidRPr="00597EFC">
        <w:rPr>
          <w:i/>
          <w:iCs/>
        </w:rPr>
        <w:t>ticker</w:t>
      </w:r>
      <w:proofErr w:type="spellEnd"/>
      <w:r w:rsidRPr="00597EFC">
        <w:rPr>
          <w:i/>
          <w:iCs/>
        </w:rPr>
        <w:t xml:space="preserve"> </w:t>
      </w:r>
      <w:proofErr w:type="spellStart"/>
      <w:r w:rsidRPr="00597EFC">
        <w:rPr>
          <w:i/>
          <w:iCs/>
        </w:rPr>
        <w:t>price</w:t>
      </w:r>
      <w:proofErr w:type="spellEnd"/>
      <w:r w:rsidRPr="00597EFC">
        <w:rPr>
          <w:i/>
          <w:iCs/>
        </w:rPr>
        <w:t xml:space="preserve"> </w:t>
      </w:r>
      <w:proofErr w:type="spellStart"/>
      <w:r w:rsidRPr="00597EFC">
        <w:rPr>
          <w:i/>
          <w:iCs/>
        </w:rPr>
        <w:t>for</w:t>
      </w:r>
      <w:proofErr w:type="spellEnd"/>
      <w:r w:rsidRPr="00597EFC">
        <w:rPr>
          <w:i/>
          <w:iCs/>
        </w:rPr>
        <w:t xml:space="preserve"> &lt;ciudad&gt;’”, y pregunta por un vuelo a Paris.</w:t>
      </w:r>
    </w:p>
    <w:p w14:paraId="59792EF1" w14:textId="45DB18D5" w:rsidR="0038260C" w:rsidRDefault="00597EFC" w:rsidP="00E90BE6">
      <w:pPr>
        <w:rPr>
          <w:b/>
          <w:bCs/>
        </w:rPr>
      </w:pPr>
      <w:proofErr w:type="spellStart"/>
      <w:r>
        <w:rPr>
          <w:b/>
          <w:bCs/>
        </w:rPr>
        <w:t>ChatGPT</w:t>
      </w:r>
      <w:proofErr w:type="spellEnd"/>
      <w:r>
        <w:rPr>
          <w:b/>
          <w:bCs/>
        </w:rPr>
        <w:t xml:space="preserve"> no contesto el precio: respondió con la petición.</w:t>
      </w:r>
    </w:p>
    <w:tbl>
      <w:tblPr>
        <w:tblStyle w:val="Tablaconcuadrcula4-nfasis4"/>
        <w:tblW w:w="0" w:type="auto"/>
        <w:tblLook w:val="04A0" w:firstRow="1" w:lastRow="0" w:firstColumn="1" w:lastColumn="0" w:noHBand="0" w:noVBand="1"/>
      </w:tblPr>
      <w:tblGrid>
        <w:gridCol w:w="5395"/>
        <w:gridCol w:w="5395"/>
      </w:tblGrid>
      <w:tr w:rsidR="00597EFC" w14:paraId="702185B2" w14:textId="77777777" w:rsidTr="00597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315468B" w14:textId="194FCBDC" w:rsidR="00597EFC" w:rsidRPr="00597EFC" w:rsidRDefault="00597EFC" w:rsidP="00E90BE6">
            <w:pPr>
              <w:rPr>
                <w:b w:val="0"/>
                <w:bCs w:val="0"/>
              </w:rPr>
            </w:pPr>
            <w:r>
              <w:rPr>
                <w:b w:val="0"/>
                <w:bCs w:val="0"/>
              </w:rPr>
              <w:t>Demuestra</w:t>
            </w:r>
          </w:p>
        </w:tc>
        <w:tc>
          <w:tcPr>
            <w:tcW w:w="5395" w:type="dxa"/>
          </w:tcPr>
          <w:p w14:paraId="02401991" w14:textId="117F060A" w:rsidR="00597EFC" w:rsidRDefault="00597EFC"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NO demuestra</w:t>
            </w:r>
          </w:p>
        </w:tc>
      </w:tr>
      <w:tr w:rsidR="00597EFC" w14:paraId="1608426D" w14:textId="77777777" w:rsidTr="00597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12FC72" w14:textId="69CC71DD" w:rsidR="00597EFC" w:rsidRPr="00597EFC" w:rsidRDefault="00597EFC" w:rsidP="00E90BE6">
            <w:r>
              <w:t>Que un modelo puede escribir una petición en un formato reconocible si le explicas como</w:t>
            </w:r>
          </w:p>
        </w:tc>
        <w:tc>
          <w:tcPr>
            <w:tcW w:w="5395" w:type="dxa"/>
          </w:tcPr>
          <w:p w14:paraId="606B78DB" w14:textId="7898F01C" w:rsidR="00597EFC" w:rsidRPr="00597EFC" w:rsidRDefault="00597EFC" w:rsidP="00E90BE6">
            <w:pPr>
              <w:cnfStyle w:val="000000100000" w:firstRow="0" w:lastRow="0" w:firstColumn="0" w:lastColumn="0" w:oddVBand="0" w:evenVBand="0" w:oddHBand="1" w:evenHBand="0" w:firstRowFirstColumn="0" w:firstRowLastColumn="0" w:lastRowFirstColumn="0" w:lastRowLastColumn="0"/>
            </w:pPr>
            <w:r>
              <w:t>Que se haya consultado una aerolínea. Para eso tiene que existir una herramienta conectada, ejecutase y devolver un resultado</w:t>
            </w:r>
          </w:p>
        </w:tc>
      </w:tr>
    </w:tbl>
    <w:p w14:paraId="21A51B66" w14:textId="77777777" w:rsidR="00597EFC" w:rsidRDefault="00597EFC" w:rsidP="00E90BE6">
      <w:pPr>
        <w:rPr>
          <w:b/>
          <w:bCs/>
        </w:rPr>
      </w:pPr>
    </w:p>
    <w:p w14:paraId="4828B579" w14:textId="77777777" w:rsidR="00350907" w:rsidRPr="00350907" w:rsidRDefault="00350907" w:rsidP="00350907">
      <w:pPr>
        <w:rPr>
          <w:b/>
          <w:bCs/>
          <w:sz w:val="24"/>
          <w:szCs w:val="28"/>
        </w:rPr>
      </w:pPr>
      <w:r w:rsidRPr="00350907">
        <w:rPr>
          <w:b/>
          <w:bCs/>
          <w:sz w:val="24"/>
          <w:szCs w:val="28"/>
          <w:highlight w:val="yellow"/>
        </w:rPr>
        <w:t xml:space="preserve">1.5 Por qué hay que reenviar todo: las llamadas son </w:t>
      </w:r>
      <w:proofErr w:type="spellStart"/>
      <w:r w:rsidRPr="00350907">
        <w:rPr>
          <w:b/>
          <w:bCs/>
          <w:i/>
          <w:iCs/>
          <w:sz w:val="24"/>
          <w:szCs w:val="28"/>
          <w:highlight w:val="yellow"/>
        </w:rPr>
        <w:t>stateless</w:t>
      </w:r>
      <w:proofErr w:type="spellEnd"/>
    </w:p>
    <w:p w14:paraId="6267EDB3" w14:textId="305B90BC" w:rsidR="00350907" w:rsidRDefault="00350907" w:rsidP="00E90BE6">
      <w:r>
        <w:t xml:space="preserve">Cada llamada a la API es independiente: el modelo </w:t>
      </w:r>
      <w:r>
        <w:rPr>
          <w:b/>
          <w:bCs/>
        </w:rPr>
        <w:t xml:space="preserve">no recuerda </w:t>
      </w:r>
      <w:r>
        <w:t xml:space="preserve">la anterior. Por eso en la segunda llamada reenviar el historial </w:t>
      </w:r>
      <w:r w:rsidR="001F298D">
        <w:rPr>
          <w:b/>
          <w:bCs/>
        </w:rPr>
        <w:t>más</w:t>
      </w:r>
      <w:r>
        <w:rPr>
          <w:b/>
          <w:bCs/>
        </w:rPr>
        <w:t xml:space="preserve"> </w:t>
      </w:r>
      <w:r>
        <w:t xml:space="preserve">la petición del modelo </w:t>
      </w:r>
      <w:proofErr w:type="spellStart"/>
      <w:r>
        <w:rPr>
          <w:b/>
          <w:bCs/>
        </w:rPr>
        <w:t>mas</w:t>
      </w:r>
      <w:proofErr w:type="spellEnd"/>
      <w:r>
        <w:rPr>
          <w:b/>
          <w:bCs/>
        </w:rPr>
        <w:t xml:space="preserve"> </w:t>
      </w:r>
      <w:r>
        <w:t xml:space="preserve">el resultado. </w:t>
      </w:r>
      <w:r w:rsidR="001F298D">
        <w:t>Es la misma “ilusión de memoria” de la semana 1, ahora con dos tipos de mensaje nuevos.</w:t>
      </w:r>
    </w:p>
    <w:p w14:paraId="53CE2BFA" w14:textId="77777777" w:rsidR="001F298D" w:rsidRDefault="001F298D" w:rsidP="00E90BE6"/>
    <w:p w14:paraId="76A460D5" w14:textId="77777777" w:rsidR="00087BAD" w:rsidRDefault="00087BAD" w:rsidP="00E90BE6"/>
    <w:p w14:paraId="43F8CAE6" w14:textId="3A8CA9E1" w:rsidR="00087BAD" w:rsidRDefault="00087BAD">
      <w:r>
        <w:br w:type="page"/>
      </w:r>
    </w:p>
    <w:p w14:paraId="4B2B700F" w14:textId="5B317416" w:rsidR="00087BAD" w:rsidRDefault="00087BAD" w:rsidP="00087BA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2 </w:t>
      </w:r>
      <w:r w:rsidR="002F09C8">
        <w:rPr>
          <w:b/>
          <w:bCs/>
          <w:sz w:val="24"/>
          <w:szCs w:val="24"/>
          <w:highlight w:val="yellow"/>
        </w:rPr>
        <w:t xml:space="preserve">video 2- </w:t>
      </w:r>
      <w:r>
        <w:rPr>
          <w:b/>
          <w:bCs/>
          <w:sz w:val="24"/>
          <w:szCs w:val="24"/>
          <w:highlight w:val="yellow"/>
        </w:rPr>
        <w:t>Para que sirven las herramientas</w:t>
      </w:r>
    </w:p>
    <w:p w14:paraId="19227A8C" w14:textId="4E9EE85F" w:rsidR="00087BAD" w:rsidRDefault="0011701D" w:rsidP="00087BAD">
      <w:pPr>
        <w:rPr>
          <w:highlight w:val="yellow"/>
        </w:rPr>
      </w:pPr>
      <w:r w:rsidRPr="0011701D">
        <w:rPr>
          <w:noProof/>
        </w:rPr>
        <w:drawing>
          <wp:inline distT="0" distB="0" distL="0" distR="0" wp14:anchorId="41456F6F" wp14:editId="3A12829F">
            <wp:extent cx="5630333" cy="3023176"/>
            <wp:effectExtent l="38100" t="38100" r="27940" b="44450"/>
            <wp:docPr id="104212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20837" name=""/>
                    <pic:cNvPicPr/>
                  </pic:nvPicPr>
                  <pic:blipFill>
                    <a:blip r:embed="rId820"/>
                    <a:stretch>
                      <a:fillRect/>
                    </a:stretch>
                  </pic:blipFill>
                  <pic:spPr>
                    <a:xfrm>
                      <a:off x="0" y="0"/>
                      <a:ext cx="5636566" cy="302652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11701D" w14:paraId="364C1E72" w14:textId="77777777" w:rsidTr="00117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9A7632" w14:textId="4F54EF08" w:rsidR="0011701D" w:rsidRPr="0011701D" w:rsidRDefault="0011701D" w:rsidP="00087BAD">
            <w:pPr>
              <w:rPr>
                <w:b w:val="0"/>
                <w:bCs w:val="0"/>
              </w:rPr>
            </w:pPr>
            <w:r w:rsidRPr="0011701D">
              <w:rPr>
                <w:b w:val="0"/>
                <w:bCs w:val="0"/>
              </w:rPr>
              <w:t>Uso (según la imagen)</w:t>
            </w:r>
          </w:p>
        </w:tc>
        <w:tc>
          <w:tcPr>
            <w:tcW w:w="3597" w:type="dxa"/>
          </w:tcPr>
          <w:p w14:paraId="06B54524" w14:textId="3BC74AD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Qué hace la herramienta</w:t>
            </w:r>
          </w:p>
        </w:tc>
        <w:tc>
          <w:tcPr>
            <w:tcW w:w="3597" w:type="dxa"/>
          </w:tcPr>
          <w:p w14:paraId="732A3BFC" w14:textId="6961F76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Ejemplo práctico</w:t>
            </w:r>
          </w:p>
        </w:tc>
      </w:tr>
      <w:tr w:rsidR="0011701D" w14:paraId="50B10073"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38C479" w14:textId="4194AEF2" w:rsidR="0011701D" w:rsidRPr="0011701D" w:rsidRDefault="00647AFF" w:rsidP="00087BAD">
            <w:r w:rsidRPr="00647AFF">
              <w:t>Traer datos o contexto</w:t>
            </w:r>
          </w:p>
        </w:tc>
        <w:tc>
          <w:tcPr>
            <w:tcW w:w="3597" w:type="dxa"/>
          </w:tcPr>
          <w:p w14:paraId="19D60D42" w14:textId="5DD649C8" w:rsidR="0011701D" w:rsidRPr="00647AFF" w:rsidRDefault="00647AFF" w:rsidP="00087BAD">
            <w:pPr>
              <w:cnfStyle w:val="000000100000" w:firstRow="0" w:lastRow="0" w:firstColumn="0" w:lastColumn="0" w:oddVBand="0" w:evenVBand="0" w:oddHBand="1" w:evenHBand="0" w:firstRowFirstColumn="0" w:firstRowLastColumn="0" w:lastRowFirstColumn="0" w:lastRowLastColumn="0"/>
            </w:pPr>
            <w:r>
              <w:t xml:space="preserve">Consultar una </w:t>
            </w:r>
            <w:proofErr w:type="spellStart"/>
            <w:r>
              <w:t>bd</w:t>
            </w:r>
            <w:proofErr w:type="spellEnd"/>
            <w:r>
              <w:t>, API o documentos y mete el dato en la conversación</w:t>
            </w:r>
          </w:p>
        </w:tc>
        <w:tc>
          <w:tcPr>
            <w:tcW w:w="3597" w:type="dxa"/>
          </w:tcPr>
          <w:p w14:paraId="43C75267" w14:textId="0257AEB0" w:rsidR="0011701D" w:rsidRPr="0011701D" w:rsidRDefault="00CC5553" w:rsidP="00087BAD">
            <w:pPr>
              <w:cnfStyle w:val="000000100000" w:firstRow="0" w:lastRow="0" w:firstColumn="0" w:lastColumn="0" w:oddVBand="0" w:evenVBand="0" w:oddHBand="1" w:evenHBand="0" w:firstRowFirstColumn="0" w:firstRowLastColumn="0" w:lastRowFirstColumn="0" w:lastRowLastColumn="0"/>
            </w:pPr>
            <w:proofErr w:type="spellStart"/>
            <w:r w:rsidRPr="00CC5553">
              <w:rPr>
                <w:b/>
                <w:bCs/>
              </w:rPr>
              <w:t>get_</w:t>
            </w:r>
            <w:proofErr w:type="gramStart"/>
            <w:r w:rsidRPr="00CC5553">
              <w:rPr>
                <w:b/>
                <w:bCs/>
              </w:rPr>
              <w:t>ticket</w:t>
            </w:r>
            <w:proofErr w:type="gramEnd"/>
            <w:r w:rsidRPr="00CC5553">
              <w:rPr>
                <w:b/>
                <w:bCs/>
              </w:rPr>
              <w:t>_price</w:t>
            </w:r>
            <w:proofErr w:type="spellEnd"/>
            <w:r w:rsidRPr="00CC5553">
              <w:rPr>
                <w:b/>
                <w:bCs/>
              </w:rPr>
              <w:t>("London")</w:t>
            </w:r>
            <w:r w:rsidRPr="00CC5553">
              <w:t xml:space="preserve"> lee </w:t>
            </w:r>
            <w:proofErr w:type="spellStart"/>
            <w:r w:rsidRPr="00CC5553">
              <w:rPr>
                <w:b/>
                <w:bCs/>
              </w:rPr>
              <w:t>prices.db</w:t>
            </w:r>
            <w:proofErr w:type="spellEnd"/>
            <w:r w:rsidRPr="00CC5553">
              <w:t xml:space="preserve"> y devuelve $799</w:t>
            </w:r>
          </w:p>
        </w:tc>
      </w:tr>
      <w:tr w:rsidR="0011701D" w14:paraId="79316C0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316B1D1C" w14:textId="4266A040" w:rsidR="0011701D" w:rsidRPr="00CC5553" w:rsidRDefault="00CC5553" w:rsidP="00087BAD">
            <w:pPr>
              <w:rPr>
                <w:b w:val="0"/>
                <w:bCs w:val="0"/>
              </w:rPr>
            </w:pPr>
            <w:r w:rsidRPr="00CC5553">
              <w:t>Tomar acciones</w:t>
            </w:r>
            <w:r w:rsidRPr="00CC5553">
              <w:rPr>
                <w:b w:val="0"/>
                <w:bCs w:val="0"/>
              </w:rPr>
              <w:t xml:space="preserve"> (reservar una reunión)</w:t>
            </w:r>
          </w:p>
        </w:tc>
        <w:tc>
          <w:tcPr>
            <w:tcW w:w="3597" w:type="dxa"/>
          </w:tcPr>
          <w:p w14:paraId="75489322" w14:textId="755DA79E" w:rsidR="0011701D" w:rsidRPr="00CC5553" w:rsidRDefault="00CC5553" w:rsidP="00087BAD">
            <w:pPr>
              <w:cnfStyle w:val="000000000000" w:firstRow="0" w:lastRow="0" w:firstColumn="0" w:lastColumn="0" w:oddVBand="0" w:evenVBand="0" w:oddHBand="0" w:evenHBand="0" w:firstRowFirstColumn="0" w:firstRowLastColumn="0" w:lastRowFirstColumn="0" w:lastRowLastColumn="0"/>
            </w:pPr>
            <w:r w:rsidRPr="00CC5553">
              <w:t>Cambia algo en el mundo real</w:t>
            </w:r>
          </w:p>
        </w:tc>
        <w:tc>
          <w:tcPr>
            <w:tcW w:w="3597" w:type="dxa"/>
          </w:tcPr>
          <w:p w14:paraId="7C4188FE" w14:textId="0C60F17F" w:rsidR="0011701D" w:rsidRPr="00AA2F65" w:rsidRDefault="00AA2F65" w:rsidP="00087BAD">
            <w:pPr>
              <w:cnfStyle w:val="000000000000" w:firstRow="0" w:lastRow="0" w:firstColumn="0" w:lastColumn="0" w:oddVBand="0" w:evenVBand="0" w:oddHBand="0" w:evenHBand="0" w:firstRowFirstColumn="0" w:firstRowLastColumn="0" w:lastRowFirstColumn="0" w:lastRowLastColumn="0"/>
            </w:pPr>
            <w:proofErr w:type="spellStart"/>
            <w:r w:rsidRPr="00AA2F65">
              <w:rPr>
                <w:b/>
                <w:bCs/>
              </w:rPr>
              <w:t>book_</w:t>
            </w:r>
            <w:proofErr w:type="gramStart"/>
            <w:r w:rsidRPr="00AA2F65">
              <w:rPr>
                <w:b/>
                <w:bCs/>
              </w:rPr>
              <w:t>flight</w:t>
            </w:r>
            <w:proofErr w:type="spellEnd"/>
            <w:r w:rsidRPr="00AA2F65">
              <w:rPr>
                <w:b/>
                <w:bCs/>
              </w:rPr>
              <w:t>(</w:t>
            </w:r>
            <w:proofErr w:type="spellStart"/>
            <w:proofErr w:type="gramEnd"/>
            <w:r w:rsidRPr="00AA2F65">
              <w:rPr>
                <w:b/>
                <w:bCs/>
              </w:rPr>
              <w:t>city</w:t>
            </w:r>
            <w:proofErr w:type="spellEnd"/>
            <w:r w:rsidRPr="00AA2F65">
              <w:rPr>
                <w:b/>
                <w:bCs/>
              </w:rPr>
              <w:t>, date)</w:t>
            </w:r>
            <w:r w:rsidRPr="00AA2F65">
              <w:t xml:space="preserve"> crearía una reserva. En el notebook solo existe </w:t>
            </w:r>
            <w:proofErr w:type="spellStart"/>
            <w:r w:rsidRPr="00AA2F65">
              <w:rPr>
                <w:b/>
                <w:bCs/>
              </w:rPr>
              <w:t>set_</w:t>
            </w:r>
            <w:proofErr w:type="gramStart"/>
            <w:r w:rsidRPr="00AA2F65">
              <w:rPr>
                <w:b/>
                <w:bCs/>
              </w:rPr>
              <w:t>ticket</w:t>
            </w:r>
            <w:proofErr w:type="gramEnd"/>
            <w:r w:rsidRPr="00AA2F65">
              <w:rPr>
                <w:b/>
                <w:bCs/>
              </w:rPr>
              <w:t>_price</w:t>
            </w:r>
            <w:proofErr w:type="spellEnd"/>
            <w:r w:rsidRPr="00AA2F65">
              <w:t xml:space="preserve"> (el ejercicio)</w:t>
            </w:r>
          </w:p>
        </w:tc>
      </w:tr>
      <w:tr w:rsidR="0011701D" w14:paraId="5ABAB302"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0A8788" w14:textId="1EA20253" w:rsidR="0011701D" w:rsidRPr="00AA2F65" w:rsidRDefault="00AA2F65" w:rsidP="00087BAD">
            <w:r w:rsidRPr="00AA2F65">
              <w:t>Calcular o ejecuta código</w:t>
            </w:r>
          </w:p>
        </w:tc>
        <w:tc>
          <w:tcPr>
            <w:tcW w:w="3597" w:type="dxa"/>
          </w:tcPr>
          <w:p w14:paraId="1CB8B949" w14:textId="77777777" w:rsidR="0011701D" w:rsidRDefault="00AA2F65" w:rsidP="00087BAD">
            <w:pPr>
              <w:cnfStyle w:val="000000100000" w:firstRow="0" w:lastRow="0" w:firstColumn="0" w:lastColumn="0" w:oddVBand="0" w:evenVBand="0" w:oddHBand="1" w:evenHBand="0" w:firstRowFirstColumn="0" w:firstRowLastColumn="0" w:lastRowFirstColumn="0" w:lastRowLastColumn="0"/>
            </w:pPr>
            <w:r w:rsidRPr="00AA2F65">
              <w:t>Hace lo que</w:t>
            </w:r>
            <w:r w:rsidR="0051787C">
              <w:t xml:space="preserve"> un LLM no garantiza: </w:t>
            </w:r>
            <w:r w:rsidR="0051787C">
              <w:rPr>
                <w:b/>
                <w:bCs/>
              </w:rPr>
              <w:t xml:space="preserve">aritmética exacta </w:t>
            </w:r>
            <w:r w:rsidR="0051787C">
              <w:t xml:space="preserve">(sobre con números largos) y </w:t>
            </w:r>
            <w:r w:rsidR="0051787C">
              <w:rPr>
                <w:b/>
                <w:bCs/>
              </w:rPr>
              <w:t xml:space="preserve">correr </w:t>
            </w:r>
            <w:r w:rsidR="0051787C">
              <w:t xml:space="preserve">código. </w:t>
            </w:r>
          </w:p>
          <w:p w14:paraId="46FE6CC2" w14:textId="60624EED" w:rsidR="00581F49" w:rsidRPr="0051787C" w:rsidRDefault="00581F49" w:rsidP="00087BAD">
            <w:pPr>
              <w:cnfStyle w:val="000000100000" w:firstRow="0" w:lastRow="0" w:firstColumn="0" w:lastColumn="0" w:oddVBand="0" w:evenVBand="0" w:oddHBand="1" w:evenHBand="0" w:firstRowFirstColumn="0" w:firstRowLastColumn="0" w:lastRowFirstColumn="0" w:lastRowLastColumn="0"/>
            </w:pPr>
            <w:r>
              <w:t>El LLM decide que calcular o escribe el código; la herramienta lo ejecuta</w:t>
            </w:r>
          </w:p>
        </w:tc>
        <w:tc>
          <w:tcPr>
            <w:tcW w:w="3597" w:type="dxa"/>
          </w:tcPr>
          <w:p w14:paraId="299F2E29" w14:textId="0AB0DF9B" w:rsidR="0011701D" w:rsidRPr="00FE683F" w:rsidRDefault="00FE683F"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FE683F">
              <w:rPr>
                <w:b/>
                <w:bCs/>
              </w:rPr>
              <w:t>calculate_</w:t>
            </w:r>
            <w:proofErr w:type="gramStart"/>
            <w:r w:rsidRPr="00FE683F">
              <w:rPr>
                <w:b/>
                <w:bCs/>
              </w:rPr>
              <w:t>total</w:t>
            </w:r>
            <w:proofErr w:type="spellEnd"/>
            <w:r w:rsidRPr="00FE683F">
              <w:rPr>
                <w:b/>
                <w:bCs/>
              </w:rPr>
              <w:t>(</w:t>
            </w:r>
            <w:proofErr w:type="gramEnd"/>
            <w:r w:rsidRPr="00FE683F">
              <w:rPr>
                <w:b/>
                <w:bCs/>
              </w:rPr>
              <w:t>799, 899) → 1698</w:t>
            </w:r>
          </w:p>
        </w:tc>
      </w:tr>
      <w:tr w:rsidR="00FE683F" w14:paraId="506EF241"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59B7FFA3" w14:textId="6A67A59F" w:rsidR="00FE683F" w:rsidRPr="00FE683F" w:rsidRDefault="00FE683F" w:rsidP="00087BAD">
            <w:proofErr w:type="spellStart"/>
            <w:r>
              <w:t>Modidicar</w:t>
            </w:r>
            <w:proofErr w:type="spellEnd"/>
            <w:r>
              <w:t xml:space="preserve"> la interfaz</w:t>
            </w:r>
          </w:p>
        </w:tc>
        <w:tc>
          <w:tcPr>
            <w:tcW w:w="3597" w:type="dxa"/>
          </w:tcPr>
          <w:p w14:paraId="02D703D5" w14:textId="490BFF5B"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t xml:space="preserve">El modelo pide, </w:t>
            </w:r>
            <w:r>
              <w:rPr>
                <w:b/>
                <w:bCs/>
              </w:rPr>
              <w:t xml:space="preserve">tu código </w:t>
            </w:r>
            <w:r>
              <w:t>dibuja</w:t>
            </w:r>
          </w:p>
        </w:tc>
        <w:tc>
          <w:tcPr>
            <w:tcW w:w="3597" w:type="dxa"/>
          </w:tcPr>
          <w:p w14:paraId="0DBAC046" w14:textId="233729B0"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FE683F">
              <w:rPr>
                <w:b/>
                <w:bCs/>
              </w:rPr>
              <w:t>show</w:t>
            </w:r>
            <w:proofErr w:type="gramEnd"/>
            <w:r w:rsidRPr="00FE683F">
              <w:rPr>
                <w:b/>
                <w:bCs/>
              </w:rPr>
              <w:t>_sales_chart</w:t>
            </w:r>
            <w:proofErr w:type="spellEnd"/>
            <w:r w:rsidRPr="00FE683F">
              <w:rPr>
                <w:b/>
                <w:bCs/>
              </w:rPr>
              <w:t>(data)</w:t>
            </w:r>
            <w:r w:rsidRPr="00FE683F">
              <w:t xml:space="preserve"> genera un gráfico en pantalla</w:t>
            </w:r>
          </w:p>
        </w:tc>
      </w:tr>
      <w:tr w:rsidR="00FE683F" w14:paraId="3AD81C08"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B38013" w14:textId="66B603A9" w:rsidR="00FE683F" w:rsidRPr="00FE683F" w:rsidRDefault="00FE683F" w:rsidP="00087BAD">
            <w:pPr>
              <w:rPr>
                <w:b w:val="0"/>
                <w:bCs w:val="0"/>
              </w:rPr>
            </w:pPr>
            <w:r>
              <w:t xml:space="preserve">Llamar a otro LLM </w:t>
            </w:r>
            <w:r>
              <w:rPr>
                <w:b w:val="0"/>
                <w:bCs w:val="0"/>
              </w:rPr>
              <w:t>(agentica)</w:t>
            </w:r>
          </w:p>
        </w:tc>
        <w:tc>
          <w:tcPr>
            <w:tcW w:w="3597" w:type="dxa"/>
          </w:tcPr>
          <w:p w14:paraId="79454492" w14:textId="71129F97" w:rsidR="00FE683F" w:rsidRDefault="00FE683F" w:rsidP="00087BAD">
            <w:pPr>
              <w:cnfStyle w:val="000000100000" w:firstRow="0" w:lastRow="0" w:firstColumn="0" w:lastColumn="0" w:oddVBand="0" w:evenVBand="0" w:oddHBand="1" w:evenHBand="0" w:firstRowFirstColumn="0" w:firstRowLastColumn="0" w:lastRowFirstColumn="0" w:lastRowLastColumn="0"/>
            </w:pPr>
            <w:r>
              <w:t>Una herramienta que a su vez llama a un modelo</w:t>
            </w:r>
          </w:p>
        </w:tc>
        <w:tc>
          <w:tcPr>
            <w:tcW w:w="3597" w:type="dxa"/>
          </w:tcPr>
          <w:p w14:paraId="716495EA" w14:textId="46098D03" w:rsidR="00FE683F" w:rsidRPr="00FE683F" w:rsidRDefault="00131068"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131068">
              <w:rPr>
                <w:b/>
                <w:bCs/>
              </w:rPr>
              <w:t>revisar_respuesta</w:t>
            </w:r>
            <w:proofErr w:type="spellEnd"/>
            <w:r w:rsidRPr="00131068">
              <w:rPr>
                <w:b/>
                <w:bCs/>
              </w:rPr>
              <w:t xml:space="preserve">(texto) </w:t>
            </w:r>
            <w:r w:rsidRPr="00131068">
              <w:t>envía el texto a otro modelo</w:t>
            </w:r>
          </w:p>
        </w:tc>
      </w:tr>
      <w:tr w:rsidR="00131068" w14:paraId="7265BCB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785ACC6A" w14:textId="0F807B97" w:rsidR="00131068" w:rsidRDefault="00131068" w:rsidP="00087BAD">
            <w:r w:rsidRPr="00131068">
              <w:t xml:space="preserve">Lista de tareas </w:t>
            </w:r>
            <w:r w:rsidRPr="00131068">
              <w:rPr>
                <w:b w:val="0"/>
                <w:bCs w:val="0"/>
                <w:i/>
                <w:iCs/>
              </w:rPr>
              <w:t>(</w:t>
            </w:r>
            <w:proofErr w:type="spellStart"/>
            <w:r w:rsidRPr="00131068">
              <w:rPr>
                <w:b w:val="0"/>
                <w:bCs w:val="0"/>
                <w:i/>
                <w:iCs/>
              </w:rPr>
              <w:t>agéntica</w:t>
            </w:r>
            <w:proofErr w:type="spellEnd"/>
            <w:r w:rsidRPr="00131068">
              <w:rPr>
                <w:b w:val="0"/>
                <w:bCs w:val="0"/>
                <w:i/>
                <w:iCs/>
              </w:rPr>
              <w:t>)</w:t>
            </w:r>
          </w:p>
        </w:tc>
        <w:tc>
          <w:tcPr>
            <w:tcW w:w="3597" w:type="dxa"/>
          </w:tcPr>
          <w:p w14:paraId="4E60FCB0" w14:textId="4856E1F8" w:rsidR="00131068" w:rsidRDefault="00131068" w:rsidP="00087BAD">
            <w:pPr>
              <w:cnfStyle w:val="000000000000" w:firstRow="0" w:lastRow="0" w:firstColumn="0" w:lastColumn="0" w:oddVBand="0" w:evenVBand="0" w:oddHBand="0" w:evenHBand="0" w:firstRowFirstColumn="0" w:firstRowLastColumn="0" w:lastRowFirstColumn="0" w:lastRowLastColumn="0"/>
            </w:pPr>
            <w:r>
              <w:t>Permite planificar, marcar, avance y refinar hasta cumplir un criterio</w:t>
            </w:r>
          </w:p>
        </w:tc>
        <w:tc>
          <w:tcPr>
            <w:tcW w:w="3597" w:type="dxa"/>
          </w:tcPr>
          <w:p w14:paraId="79CAC147" w14:textId="2F70C8DC" w:rsidR="00131068" w:rsidRPr="00131068" w:rsidRDefault="00131068" w:rsidP="00087BAD">
            <w:pPr>
              <w:cnfStyle w:val="000000000000" w:firstRow="0" w:lastRow="0" w:firstColumn="0" w:lastColumn="0" w:oddVBand="0" w:evenVBand="0" w:oddHBand="0" w:evenHBand="0" w:firstRowFirstColumn="0" w:firstRowLastColumn="0" w:lastRowFirstColumn="0" w:lastRowLastColumn="0"/>
              <w:rPr>
                <w:b/>
                <w:bCs/>
              </w:rPr>
            </w:pPr>
            <w:proofErr w:type="spellStart"/>
            <w:r w:rsidRPr="00131068">
              <w:rPr>
                <w:b/>
                <w:bCs/>
              </w:rPr>
              <w:t>update_</w:t>
            </w:r>
            <w:proofErr w:type="gramStart"/>
            <w:r w:rsidRPr="00131068">
              <w:rPr>
                <w:b/>
                <w:bCs/>
              </w:rPr>
              <w:t>plan</w:t>
            </w:r>
            <w:proofErr w:type="spellEnd"/>
            <w:r w:rsidRPr="00131068">
              <w:rPr>
                <w:b/>
                <w:bCs/>
              </w:rPr>
              <w:t>(</w:t>
            </w:r>
            <w:proofErr w:type="gramEnd"/>
            <w:r w:rsidRPr="00131068">
              <w:rPr>
                <w:b/>
                <w:bCs/>
              </w:rPr>
              <w:t>step, done)</w:t>
            </w:r>
          </w:p>
        </w:tc>
      </w:tr>
    </w:tbl>
    <w:p w14:paraId="25EC7B8E" w14:textId="77777777" w:rsidR="0011701D" w:rsidRDefault="0011701D" w:rsidP="00087BAD">
      <w:pPr>
        <w:rPr>
          <w:highlight w:val="yellow"/>
        </w:rPr>
      </w:pPr>
    </w:p>
    <w:p w14:paraId="7DA7C3FE" w14:textId="77777777" w:rsidR="00581F49" w:rsidRPr="00581F49" w:rsidRDefault="00581F49" w:rsidP="00581F49">
      <w:pPr>
        <w:rPr>
          <w:b/>
          <w:bCs/>
          <w:sz w:val="24"/>
          <w:szCs w:val="28"/>
        </w:rPr>
      </w:pPr>
      <w:r w:rsidRPr="00581F49">
        <w:rPr>
          <w:b/>
          <w:bCs/>
          <w:sz w:val="24"/>
          <w:szCs w:val="28"/>
        </w:rPr>
        <w:t>¿Quién hace qué cuando hay que calcular o programar?</w:t>
      </w:r>
    </w:p>
    <w:p w14:paraId="14931A31" w14:textId="6468C1B3" w:rsidR="006166E9" w:rsidRDefault="006166E9" w:rsidP="00087BAD">
      <w:pPr>
        <w:rPr>
          <w:b/>
          <w:bCs/>
        </w:rPr>
      </w:pPr>
      <w:r w:rsidRPr="006166E9">
        <w:t xml:space="preserve">Una confusión común: </w:t>
      </w:r>
      <w:r w:rsidRPr="006166E9">
        <w:rPr>
          <w:i/>
          <w:iCs/>
        </w:rPr>
        <w:t xml:space="preserve">“El LLM solo llama a la herramienta y </w:t>
      </w:r>
      <w:proofErr w:type="spellStart"/>
      <w:r w:rsidRPr="006166E9">
        <w:rPr>
          <w:i/>
          <w:iCs/>
        </w:rPr>
        <w:t>supevisa</w:t>
      </w:r>
      <w:proofErr w:type="spellEnd"/>
      <w:r w:rsidRPr="006166E9">
        <w:rPr>
          <w:i/>
          <w:iCs/>
        </w:rPr>
        <w:t xml:space="preserve">”. </w:t>
      </w:r>
      <w:r>
        <w:t xml:space="preserve">No es exacto. Un LLM predice texto (tokens), y eso le alcanza para </w:t>
      </w:r>
      <w:r>
        <w:rPr>
          <w:b/>
          <w:bCs/>
        </w:rPr>
        <w:t xml:space="preserve">escribir </w:t>
      </w:r>
      <w:r>
        <w:t xml:space="preserve">código, pero no para </w:t>
      </w:r>
      <w:r>
        <w:rPr>
          <w:b/>
          <w:bCs/>
        </w:rPr>
        <w:t>ejecutarlo:</w:t>
      </w:r>
    </w:p>
    <w:tbl>
      <w:tblPr>
        <w:tblStyle w:val="Tablaconcuadrcula"/>
        <w:tblW w:w="0" w:type="auto"/>
        <w:tblLook w:val="04A0" w:firstRow="1" w:lastRow="0" w:firstColumn="1" w:lastColumn="0" w:noHBand="0" w:noVBand="1"/>
      </w:tblPr>
      <w:tblGrid>
        <w:gridCol w:w="3596"/>
        <w:gridCol w:w="3597"/>
        <w:gridCol w:w="3597"/>
      </w:tblGrid>
      <w:tr w:rsidR="00291072" w14:paraId="068E0126" w14:textId="77777777" w:rsidTr="00291072">
        <w:tc>
          <w:tcPr>
            <w:tcW w:w="3596" w:type="dxa"/>
          </w:tcPr>
          <w:p w14:paraId="62A42A9A" w14:textId="70083C89" w:rsidR="00291072" w:rsidRPr="00291072" w:rsidRDefault="00291072" w:rsidP="00087BAD">
            <w:pPr>
              <w:rPr>
                <w:b/>
                <w:bCs/>
              </w:rPr>
            </w:pPr>
            <w:r>
              <w:rPr>
                <w:b/>
                <w:bCs/>
              </w:rPr>
              <w:t>Tarea</w:t>
            </w:r>
          </w:p>
        </w:tc>
        <w:tc>
          <w:tcPr>
            <w:tcW w:w="3597" w:type="dxa"/>
          </w:tcPr>
          <w:p w14:paraId="4F0334F4" w14:textId="4A93CFCE" w:rsidR="00291072" w:rsidRPr="00291072" w:rsidRDefault="00291072" w:rsidP="00087BAD">
            <w:pPr>
              <w:rPr>
                <w:b/>
                <w:bCs/>
              </w:rPr>
            </w:pPr>
            <w:r>
              <w:rPr>
                <w:b/>
                <w:bCs/>
              </w:rPr>
              <w:t>Que hace el LLM</w:t>
            </w:r>
          </w:p>
        </w:tc>
        <w:tc>
          <w:tcPr>
            <w:tcW w:w="3597" w:type="dxa"/>
          </w:tcPr>
          <w:p w14:paraId="49135AC5" w14:textId="6BF06163" w:rsidR="00291072" w:rsidRDefault="00291072" w:rsidP="00087BAD">
            <w:pPr>
              <w:rPr>
                <w:b/>
                <w:bCs/>
              </w:rPr>
            </w:pPr>
            <w:r>
              <w:rPr>
                <w:b/>
                <w:bCs/>
              </w:rPr>
              <w:t>Que hace la herramienta</w:t>
            </w:r>
          </w:p>
        </w:tc>
      </w:tr>
      <w:tr w:rsidR="00291072" w14:paraId="25FACD89" w14:textId="77777777" w:rsidTr="00291072">
        <w:tc>
          <w:tcPr>
            <w:tcW w:w="3596" w:type="dxa"/>
          </w:tcPr>
          <w:p w14:paraId="10CED085" w14:textId="3112526F" w:rsidR="00291072" w:rsidRPr="00291072" w:rsidRDefault="00291072" w:rsidP="00087BAD">
            <w:pPr>
              <w:rPr>
                <w:b/>
                <w:bCs/>
              </w:rPr>
            </w:pPr>
            <w:r>
              <w:rPr>
                <w:b/>
                <w:bCs/>
              </w:rPr>
              <w:t>Escribir código</w:t>
            </w:r>
          </w:p>
        </w:tc>
        <w:tc>
          <w:tcPr>
            <w:tcW w:w="3597" w:type="dxa"/>
          </w:tcPr>
          <w:p w14:paraId="69223D41" w14:textId="2100876D" w:rsidR="00291072" w:rsidRPr="00291072" w:rsidRDefault="00291072" w:rsidP="00087BAD">
            <w:r>
              <w:t>Lo hace solo: el código es texto, o sea, tokens</w:t>
            </w:r>
          </w:p>
        </w:tc>
        <w:tc>
          <w:tcPr>
            <w:tcW w:w="3597" w:type="dxa"/>
          </w:tcPr>
          <w:p w14:paraId="6194D6A1" w14:textId="2C36D256" w:rsidR="00291072" w:rsidRPr="00291072" w:rsidRDefault="00291072" w:rsidP="00087BAD">
            <w:r w:rsidRPr="00291072">
              <w:t xml:space="preserve">Nada </w:t>
            </w:r>
          </w:p>
        </w:tc>
      </w:tr>
      <w:tr w:rsidR="00291072" w14:paraId="6A7CACB3" w14:textId="77777777" w:rsidTr="00291072">
        <w:tc>
          <w:tcPr>
            <w:tcW w:w="3596" w:type="dxa"/>
          </w:tcPr>
          <w:p w14:paraId="21ABBB97" w14:textId="79733FFC" w:rsidR="00291072" w:rsidRDefault="009A6453" w:rsidP="00087BAD">
            <w:pPr>
              <w:rPr>
                <w:b/>
                <w:bCs/>
              </w:rPr>
            </w:pPr>
            <w:r>
              <w:rPr>
                <w:b/>
                <w:bCs/>
              </w:rPr>
              <w:t>Ejecutar código</w:t>
            </w:r>
          </w:p>
        </w:tc>
        <w:tc>
          <w:tcPr>
            <w:tcW w:w="3597" w:type="dxa"/>
          </w:tcPr>
          <w:p w14:paraId="544859E2" w14:textId="32DFC9EE" w:rsidR="00291072" w:rsidRPr="009A6453" w:rsidRDefault="009A6453" w:rsidP="00087BAD">
            <w:r>
              <w:t>Escribe el código (o la expresión)</w:t>
            </w:r>
          </w:p>
        </w:tc>
        <w:tc>
          <w:tcPr>
            <w:tcW w:w="3597" w:type="dxa"/>
          </w:tcPr>
          <w:p w14:paraId="76AD1E9F" w14:textId="2C2CF15A" w:rsidR="00291072" w:rsidRPr="006A3B9D" w:rsidRDefault="006A3B9D" w:rsidP="00087BAD">
            <w:r>
              <w:t xml:space="preserve">Lo corre y devuelve el resultado </w:t>
            </w:r>
          </w:p>
        </w:tc>
      </w:tr>
      <w:tr w:rsidR="006A3B9D" w14:paraId="3D45293D" w14:textId="77777777" w:rsidTr="00291072">
        <w:tc>
          <w:tcPr>
            <w:tcW w:w="3596" w:type="dxa"/>
          </w:tcPr>
          <w:p w14:paraId="2CDAD192" w14:textId="7B518813" w:rsidR="006A3B9D" w:rsidRPr="006A3B9D" w:rsidRDefault="006A3B9D" w:rsidP="00087BAD">
            <w:pPr>
              <w:rPr>
                <w:b/>
                <w:bCs/>
              </w:rPr>
            </w:pPr>
            <w:r>
              <w:rPr>
                <w:b/>
                <w:bCs/>
              </w:rPr>
              <w:t>Calculo exacto</w:t>
            </w:r>
          </w:p>
        </w:tc>
        <w:tc>
          <w:tcPr>
            <w:tcW w:w="3597" w:type="dxa"/>
          </w:tcPr>
          <w:p w14:paraId="61A6A973" w14:textId="5B520CC0" w:rsidR="006A3B9D" w:rsidRPr="006A3B9D" w:rsidRDefault="006A3B9D" w:rsidP="00087BAD">
            <w:r>
              <w:t>Entiende que hay que calcular y arma la expresión</w:t>
            </w:r>
          </w:p>
        </w:tc>
        <w:tc>
          <w:tcPr>
            <w:tcW w:w="3597" w:type="dxa"/>
          </w:tcPr>
          <w:p w14:paraId="51BF91B2" w14:textId="560A09E2" w:rsidR="006A3B9D" w:rsidRDefault="006A3B9D" w:rsidP="00087BAD">
            <w:r>
              <w:t>Hace la cuenta</w:t>
            </w:r>
          </w:p>
        </w:tc>
      </w:tr>
    </w:tbl>
    <w:p w14:paraId="0BE6ECC4" w14:textId="77777777" w:rsidR="006166E9" w:rsidRDefault="006166E9" w:rsidP="00087BAD">
      <w:pPr>
        <w:rPr>
          <w:b/>
          <w:bCs/>
        </w:rPr>
      </w:pPr>
    </w:p>
    <w:p w14:paraId="2D47AEE9" w14:textId="6A1BC1F9" w:rsidR="00E2685E" w:rsidRDefault="00E2685E" w:rsidP="00087BAD">
      <w:r>
        <w:lastRenderedPageBreak/>
        <w:t xml:space="preserve">El LLM </w:t>
      </w:r>
      <w:r>
        <w:rPr>
          <w:b/>
          <w:bCs/>
        </w:rPr>
        <w:t xml:space="preserve">escribe </w:t>
      </w:r>
      <w:r>
        <w:t xml:space="preserve">los argumentos o el programa (eso ya es trabajo importante); lo que no hace es </w:t>
      </w:r>
      <w:r>
        <w:rPr>
          <w:b/>
          <w:bCs/>
        </w:rPr>
        <w:t xml:space="preserve">ejecutarlos. </w:t>
      </w:r>
      <w:r>
        <w:t xml:space="preserve">Esta </w:t>
      </w:r>
      <w:r w:rsidR="0068565C">
        <w:t xml:space="preserve">división tiene nombre en investigación: </w:t>
      </w:r>
      <w:r w:rsidR="0068565C">
        <w:rPr>
          <w:b/>
          <w:bCs/>
        </w:rPr>
        <w:t xml:space="preserve">PAL </w:t>
      </w:r>
      <w:r w:rsidR="0068565C">
        <w:t>(</w:t>
      </w:r>
      <w:proofErr w:type="spellStart"/>
      <w:r w:rsidR="0068565C">
        <w:rPr>
          <w:i/>
          <w:iCs/>
        </w:rPr>
        <w:t>Program-aided</w:t>
      </w:r>
      <w:proofErr w:type="spellEnd"/>
      <w:r w:rsidR="0068565C">
        <w:rPr>
          <w:i/>
          <w:iCs/>
        </w:rPr>
        <w:t xml:space="preserve"> </w:t>
      </w:r>
      <w:proofErr w:type="spellStart"/>
      <w:r w:rsidR="0068565C">
        <w:rPr>
          <w:i/>
          <w:iCs/>
        </w:rPr>
        <w:t>Language</w:t>
      </w:r>
      <w:proofErr w:type="spellEnd"/>
      <w:r w:rsidR="0068565C">
        <w:rPr>
          <w:i/>
          <w:iCs/>
        </w:rPr>
        <w:t xml:space="preserve"> </w:t>
      </w:r>
      <w:proofErr w:type="spellStart"/>
      <w:r w:rsidR="0068565C">
        <w:rPr>
          <w:i/>
          <w:iCs/>
        </w:rPr>
        <w:t>Models</w:t>
      </w:r>
      <w:proofErr w:type="spellEnd"/>
      <w:r w:rsidR="0068565C">
        <w:rPr>
          <w:i/>
          <w:iCs/>
        </w:rPr>
        <w:t xml:space="preserve">, ICML 2023). </w:t>
      </w:r>
      <w:r w:rsidR="0068565C">
        <w:t xml:space="preserve">El LLM entiende el problema y escribe el programa en Python, y un </w:t>
      </w:r>
      <w:proofErr w:type="spellStart"/>
      <w:r w:rsidR="00DC433D">
        <w:t>interprete</w:t>
      </w:r>
      <w:proofErr w:type="spellEnd"/>
      <w:r w:rsidR="00DC433D">
        <w:t xml:space="preserve"> resuelve. Con ese enfoque se </w:t>
      </w:r>
      <w:proofErr w:type="spellStart"/>
      <w:r w:rsidR="00DC433D">
        <w:t>supero</w:t>
      </w:r>
      <w:proofErr w:type="spellEnd"/>
      <w:r w:rsidR="00DC433D">
        <w:t xml:space="preserve"> a modelos muchos </w:t>
      </w:r>
      <w:proofErr w:type="spellStart"/>
      <w:r w:rsidR="00DC433D">
        <w:t>mas</w:t>
      </w:r>
      <w:proofErr w:type="spellEnd"/>
      <w:r w:rsidR="00DC433D">
        <w:t xml:space="preserve"> grandes que razonaban solo con texto.</w:t>
      </w:r>
    </w:p>
    <w:p w14:paraId="237E177D" w14:textId="77777777" w:rsidR="00FA5F7E" w:rsidRPr="00FA5F7E" w:rsidRDefault="00FA5F7E" w:rsidP="00FA5F7E">
      <w:r w:rsidRPr="00FA5F7E">
        <w:rPr>
          <w:b/>
          <w:bCs/>
        </w:rPr>
        <w:t>Ejemplo práctico:</w:t>
      </w:r>
      <w:r w:rsidRPr="00FA5F7E">
        <w:t xml:space="preserve"> en la tabla de arriba, </w:t>
      </w:r>
      <w:proofErr w:type="spellStart"/>
      <w:r w:rsidRPr="00FA5F7E">
        <w:rPr>
          <w:b/>
          <w:bCs/>
        </w:rPr>
        <w:t>calculate_</w:t>
      </w:r>
      <w:proofErr w:type="gramStart"/>
      <w:r w:rsidRPr="00FA5F7E">
        <w:rPr>
          <w:b/>
          <w:bCs/>
        </w:rPr>
        <w:t>total</w:t>
      </w:r>
      <w:proofErr w:type="spellEnd"/>
      <w:r w:rsidRPr="00FA5F7E">
        <w:rPr>
          <w:b/>
          <w:bCs/>
        </w:rPr>
        <w:t>(</w:t>
      </w:r>
      <w:proofErr w:type="gramEnd"/>
      <w:r w:rsidRPr="00FA5F7E">
        <w:rPr>
          <w:b/>
          <w:bCs/>
        </w:rPr>
        <w:t>799, 899) → 1698</w:t>
      </w:r>
      <w:r w:rsidRPr="00FA5F7E">
        <w:t xml:space="preserve">. Los números 799 y 899 los saca el LLM de la frase del usuario ("Londres y París"); la suma la hace la función, siempre bien. En cambio, si le pides a un modelo </w:t>
      </w:r>
      <w:r w:rsidRPr="00FA5F7E">
        <w:rPr>
          <w:i/>
          <w:iCs/>
        </w:rPr>
        <w:t>sin herramienta</w:t>
      </w:r>
      <w:r w:rsidRPr="00FA5F7E">
        <w:t xml:space="preserve"> que multiplique </w:t>
      </w:r>
      <w:r w:rsidRPr="00FA5F7E">
        <w:rPr>
          <w:b/>
          <w:bCs/>
        </w:rPr>
        <w:t>48273915 × 6384129</w:t>
      </w:r>
      <w:r w:rsidRPr="00FA5F7E">
        <w:t xml:space="preserve">, puede darte algo que se ve </w:t>
      </w:r>
      <w:proofErr w:type="gramStart"/>
      <w:r w:rsidRPr="00FA5F7E">
        <w:t>creíble</w:t>
      </w:r>
      <w:proofErr w:type="gramEnd"/>
      <w:r w:rsidRPr="00FA5F7E">
        <w:t xml:space="preserve"> pero con algún dígito mal; el resultado correcto es </w:t>
      </w:r>
      <w:r w:rsidRPr="00FA5F7E">
        <w:rPr>
          <w:b/>
          <w:bCs/>
        </w:rPr>
        <w:t>308186900695035</w:t>
      </w:r>
      <w:r w:rsidRPr="00FA5F7E">
        <w:t>.</w:t>
      </w:r>
    </w:p>
    <w:p w14:paraId="6A9B0A0C" w14:textId="77777777" w:rsidR="00C31860" w:rsidRPr="00C31860" w:rsidRDefault="00C31860" w:rsidP="00C31860">
      <w:r w:rsidRPr="00C31860">
        <w:t>Dos matices:</w:t>
      </w:r>
    </w:p>
    <w:p w14:paraId="58DD50E4" w14:textId="12BF18AA" w:rsidR="00C31860" w:rsidRDefault="00C31860" w:rsidP="00C31860">
      <w:pPr>
        <w:pStyle w:val="Prrafodelista"/>
        <w:numPr>
          <w:ilvl w:val="0"/>
          <w:numId w:val="44"/>
        </w:numPr>
      </w:pPr>
      <w:r>
        <w:rPr>
          <w:b/>
          <w:bCs/>
        </w:rPr>
        <w:t xml:space="preserve">Sin herramienta, el LLM igual intenta calcular. </w:t>
      </w:r>
      <w:r>
        <w:t xml:space="preserve">Lo hace “de memoria”, por patrones: </w:t>
      </w:r>
      <w:r w:rsidR="00E03876">
        <w:t xml:space="preserve">con </w:t>
      </w:r>
      <w:proofErr w:type="spellStart"/>
      <w:r w:rsidR="00E03876">
        <w:t>numeris</w:t>
      </w:r>
      <w:proofErr w:type="spellEnd"/>
      <w:r w:rsidR="00E03876">
        <w:t xml:space="preserve"> chicos suele acetar, pero sin garantiza, y su precisión baja al aumentar los dígitos (</w:t>
      </w:r>
      <w:proofErr w:type="spellStart"/>
      <w:r w:rsidR="00E03876">
        <w:t>paper</w:t>
      </w:r>
      <w:proofErr w:type="spellEnd"/>
      <w:r w:rsidR="00E03876">
        <w:t xml:space="preserve"> AI-</w:t>
      </w:r>
      <w:proofErr w:type="spellStart"/>
      <w:r w:rsidR="00E03876">
        <w:t>rithmetic</w:t>
      </w:r>
      <w:proofErr w:type="spellEnd"/>
      <w:r w:rsidR="00E03876">
        <w:t>, ICLR 2026). Por eso no es cierto que “siempre” llam</w:t>
      </w:r>
      <w:r w:rsidR="00F84EF8">
        <w:t>e a una herramienta: solo lo hace si se la diste y decide usarla.</w:t>
      </w:r>
    </w:p>
    <w:p w14:paraId="55EE5148" w14:textId="3F032D12" w:rsidR="00F84EF8" w:rsidRDefault="00F84EF8" w:rsidP="00C31860">
      <w:pPr>
        <w:pStyle w:val="Prrafodelista"/>
        <w:numPr>
          <w:ilvl w:val="0"/>
          <w:numId w:val="44"/>
        </w:numPr>
      </w:pPr>
      <w:r w:rsidRPr="00F84EF8">
        <w:rPr>
          <w:b/>
          <w:bCs/>
        </w:rPr>
        <w:t>"La palabra más probable" es correcto a medias.</w:t>
      </w:r>
      <w:r w:rsidRPr="00F84EF8">
        <w:t xml:space="preserve"> La elección es probabilística, pero está condicionada por todo el contexto: cuando el modelo escribe </w:t>
      </w:r>
      <w:proofErr w:type="spellStart"/>
      <w:r w:rsidRPr="00F84EF8">
        <w:t>calculate_</w:t>
      </w:r>
      <w:proofErr w:type="gramStart"/>
      <w:r w:rsidRPr="00F84EF8">
        <w:t>total</w:t>
      </w:r>
      <w:proofErr w:type="spellEnd"/>
      <w:r w:rsidRPr="00F84EF8">
        <w:t>(</w:t>
      </w:r>
      <w:proofErr w:type="gramEnd"/>
      <w:r w:rsidRPr="00F84EF8">
        <w:t>799, 899), esos números vienen de tu pregunta, no son azar.</w:t>
      </w:r>
    </w:p>
    <w:p w14:paraId="1C79C2E8" w14:textId="77777777" w:rsidR="00B673A7" w:rsidRDefault="00B673A7" w:rsidP="00B673A7"/>
    <w:p w14:paraId="041897BB" w14:textId="77777777" w:rsidR="00B673A7" w:rsidRPr="00B673A7" w:rsidRDefault="00B673A7" w:rsidP="00B673A7">
      <w:r w:rsidRPr="00B673A7">
        <w:t>Otras tres aclaraciones sobre la tabla:</w:t>
      </w:r>
    </w:p>
    <w:p w14:paraId="3E81838D" w14:textId="4B17081B" w:rsidR="00B673A7" w:rsidRDefault="00B673A7" w:rsidP="00B673A7">
      <w:pPr>
        <w:pStyle w:val="Prrafodelista"/>
        <w:numPr>
          <w:ilvl w:val="0"/>
          <w:numId w:val="44"/>
        </w:numPr>
      </w:pPr>
      <w:r>
        <w:rPr>
          <w:b/>
          <w:bCs/>
        </w:rPr>
        <w:t xml:space="preserve">“Ampliar el conocimiento” </w:t>
      </w:r>
      <w:r>
        <w:t xml:space="preserve">significa agregar información al contexto de </w:t>
      </w:r>
      <w:r>
        <w:rPr>
          <w:i/>
          <w:iCs/>
        </w:rPr>
        <w:t xml:space="preserve">esa respuesta. </w:t>
      </w:r>
      <w:r>
        <w:t>No reentrena el modelo.</w:t>
      </w:r>
    </w:p>
    <w:p w14:paraId="614C9F14" w14:textId="3F3EE66A" w:rsidR="00B673A7" w:rsidRDefault="00FE724A" w:rsidP="00B673A7">
      <w:pPr>
        <w:pStyle w:val="Prrafodelista"/>
        <w:numPr>
          <w:ilvl w:val="0"/>
          <w:numId w:val="44"/>
        </w:numPr>
      </w:pPr>
      <w:r w:rsidRPr="00FE724A">
        <w:rPr>
          <w:b/>
          <w:bCs/>
        </w:rPr>
        <w:t>Sandbox / Docker:</w:t>
      </w:r>
      <w:r w:rsidRPr="00FE724A">
        <w:t xml:space="preserve"> c</w:t>
      </w:r>
      <w:r w:rsidR="00931381">
        <w:t>uando una herramienta ejecuta código, se suele aislar (</w:t>
      </w:r>
      <w:proofErr w:type="spellStart"/>
      <w:r w:rsidR="00931381">
        <w:t>sandbox</w:t>
      </w:r>
      <w:proofErr w:type="spellEnd"/>
      <w:r w:rsidR="00931381">
        <w:t xml:space="preserve">, por </w:t>
      </w:r>
      <w:proofErr w:type="gramStart"/>
      <w:r w:rsidR="00931381">
        <w:t>ejemplo</w:t>
      </w:r>
      <w:proofErr w:type="gramEnd"/>
      <w:r w:rsidR="00931381">
        <w:t xml:space="preserve"> con Docker) para que no pueda dañar tu sistema. El aislamiento depende de la configuración (permisos, archivos, red); Docker no vuelve seguro cualquier código por </w:t>
      </w:r>
      <w:proofErr w:type="spellStart"/>
      <w:r w:rsidR="00931381">
        <w:t>si</w:t>
      </w:r>
      <w:proofErr w:type="spellEnd"/>
      <w:r w:rsidR="00931381">
        <w:t xml:space="preserve"> solo.</w:t>
      </w:r>
    </w:p>
    <w:p w14:paraId="6C2158CD" w14:textId="5D56943E" w:rsidR="00931381" w:rsidRPr="00B673A7" w:rsidRDefault="00A35075" w:rsidP="00A35075">
      <w:pPr>
        <w:pStyle w:val="Prrafodelista"/>
        <w:numPr>
          <w:ilvl w:val="0"/>
          <w:numId w:val="44"/>
        </w:numPr>
        <w:spacing w:line="480" w:lineRule="auto"/>
      </w:pPr>
      <w:r>
        <w:rPr>
          <w:b/>
          <w:bCs/>
        </w:rPr>
        <w:t xml:space="preserve">“Agente codificador” </w:t>
      </w:r>
      <w:r>
        <w:t xml:space="preserve">(como lo usa el profesor) = un LLM que puede </w:t>
      </w:r>
      <w:r>
        <w:rPr>
          <w:i/>
          <w:iCs/>
        </w:rPr>
        <w:t xml:space="preserve">ejecutar </w:t>
      </w:r>
      <w:r>
        <w:t>código para cumplir su tarea. No siempre significa que escriba software.</w:t>
      </w:r>
    </w:p>
    <w:p w14:paraId="1FDA4AAA" w14:textId="77777777" w:rsidR="000039A2" w:rsidRPr="000039A2" w:rsidRDefault="000039A2" w:rsidP="000039A2">
      <w:pPr>
        <w:rPr>
          <w:b/>
          <w:bCs/>
          <w:sz w:val="24"/>
          <w:szCs w:val="28"/>
        </w:rPr>
      </w:pPr>
      <w:r w:rsidRPr="000039A2">
        <w:rPr>
          <w:b/>
          <w:bCs/>
          <w:sz w:val="24"/>
          <w:szCs w:val="28"/>
        </w:rPr>
        <w:t xml:space="preserve">La conexión con la IA </w:t>
      </w:r>
      <w:proofErr w:type="spellStart"/>
      <w:r w:rsidRPr="000039A2">
        <w:rPr>
          <w:b/>
          <w:bCs/>
          <w:sz w:val="24"/>
          <w:szCs w:val="28"/>
        </w:rPr>
        <w:t>agéntica</w:t>
      </w:r>
      <w:proofErr w:type="spellEnd"/>
    </w:p>
    <w:p w14:paraId="02A412AD" w14:textId="128FC595" w:rsidR="000039A2" w:rsidRDefault="000039A2" w:rsidP="00B673A7">
      <w:r>
        <w:t xml:space="preserve">Las dos </w:t>
      </w:r>
      <w:proofErr w:type="spellStart"/>
      <w:r>
        <w:t>ultimas</w:t>
      </w:r>
      <w:proofErr w:type="spellEnd"/>
      <w:r>
        <w:t xml:space="preserve"> filas son la base de los “agentico”:</w:t>
      </w:r>
    </w:p>
    <w:p w14:paraId="5DBB72A6" w14:textId="646F25A9" w:rsidR="000039A2" w:rsidRDefault="007D45DC" w:rsidP="000039A2">
      <w:pPr>
        <w:pStyle w:val="Prrafodelista"/>
        <w:numPr>
          <w:ilvl w:val="0"/>
          <w:numId w:val="44"/>
        </w:numPr>
      </w:pPr>
      <w:r>
        <w:rPr>
          <w:b/>
          <w:bCs/>
        </w:rPr>
        <w:t>Orquestación</w:t>
      </w:r>
      <w:r w:rsidR="000039A2">
        <w:rPr>
          <w:b/>
          <w:bCs/>
        </w:rPr>
        <w:t xml:space="preserve">: </w:t>
      </w:r>
      <w:r w:rsidR="000039A2">
        <w:t>Un LLM con herramientas que son otros LLM puede coordinar un flujo de trabajo</w:t>
      </w:r>
    </w:p>
    <w:tbl>
      <w:tblPr>
        <w:tblStyle w:val="Tablaconcuadrcula"/>
        <w:tblW w:w="0" w:type="auto"/>
        <w:tblLook w:val="04A0" w:firstRow="1" w:lastRow="0" w:firstColumn="1" w:lastColumn="0" w:noHBand="0" w:noVBand="1"/>
      </w:tblPr>
      <w:tblGrid>
        <w:gridCol w:w="10790"/>
      </w:tblGrid>
      <w:tr w:rsidR="007D45DC" w14:paraId="58067CA2" w14:textId="77777777" w:rsidTr="007D45DC">
        <w:tc>
          <w:tcPr>
            <w:tcW w:w="10790" w:type="dxa"/>
          </w:tcPr>
          <w:p w14:paraId="1433CFED" w14:textId="77777777" w:rsidR="007D45DC" w:rsidRDefault="007D45DC" w:rsidP="007D45DC">
            <w:r>
              <w:t xml:space="preserve">Es que un LLM </w:t>
            </w:r>
            <w:r>
              <w:rPr>
                <w:b/>
                <w:bCs/>
              </w:rPr>
              <w:t xml:space="preserve">coordina </w:t>
            </w:r>
            <w:r>
              <w:t>varias tareas, repartiéndolas entre distintas herramientas o entre otros LLM, y junta los resultados.</w:t>
            </w:r>
          </w:p>
          <w:p w14:paraId="32A1ABF2" w14:textId="77777777" w:rsidR="007D45DC" w:rsidRDefault="007D45DC" w:rsidP="007D45DC"/>
          <w:p w14:paraId="63458BF8" w14:textId="04CF00B1" w:rsidR="007D45DC" w:rsidRDefault="006C5C9F" w:rsidP="007D45DC">
            <w:r>
              <w:t xml:space="preserve">Ejemplo: un asistente principal recibe “prepara un informe”. Llama a </w:t>
            </w:r>
            <w:proofErr w:type="spellStart"/>
            <w:r>
              <w:rPr>
                <w:b/>
                <w:bCs/>
              </w:rPr>
              <w:t>buscar_datos</w:t>
            </w:r>
            <w:proofErr w:type="spellEnd"/>
            <w:r>
              <w:rPr>
                <w:b/>
                <w:bCs/>
              </w:rPr>
              <w:t xml:space="preserve">, </w:t>
            </w:r>
            <w:r>
              <w:t xml:space="preserve">luego a </w:t>
            </w:r>
            <w:proofErr w:type="spellStart"/>
            <w:r w:rsidR="005B33A0">
              <w:rPr>
                <w:b/>
                <w:bCs/>
              </w:rPr>
              <w:t>buscar_datos</w:t>
            </w:r>
            <w:proofErr w:type="spellEnd"/>
            <w:r w:rsidR="005B33A0">
              <w:rPr>
                <w:b/>
                <w:bCs/>
              </w:rPr>
              <w:t xml:space="preserve"> </w:t>
            </w:r>
            <w:r w:rsidR="005B33A0">
              <w:t xml:space="preserve">luego a </w:t>
            </w:r>
            <w:r w:rsidR="005B33A0">
              <w:rPr>
                <w:b/>
                <w:bCs/>
              </w:rPr>
              <w:t xml:space="preserve">redactar </w:t>
            </w:r>
            <w:r w:rsidR="005B33A0">
              <w:t xml:space="preserve">(otro LLM) y luego a </w:t>
            </w:r>
            <w:r w:rsidR="005B33A0">
              <w:rPr>
                <w:b/>
                <w:bCs/>
              </w:rPr>
              <w:t xml:space="preserve">revisar </w:t>
            </w:r>
            <w:r w:rsidR="005B33A0">
              <w:t>(otro LLM), y entrega el resultado final.</w:t>
            </w:r>
            <w:r w:rsidR="008C6D8F">
              <w:t xml:space="preserve"> </w:t>
            </w:r>
            <w:r w:rsidR="008C6D8F" w:rsidRPr="008C6D8F">
              <w:t>Es como un jefe de proyecto que reparte el trabajo y arma el entregable, sin hacerlo todo él.</w:t>
            </w:r>
          </w:p>
          <w:p w14:paraId="685FCCFA" w14:textId="77777777" w:rsidR="005B33A0" w:rsidRDefault="005B33A0" w:rsidP="007D45DC"/>
          <w:p w14:paraId="320A8113" w14:textId="48F3A85B" w:rsidR="005B33A0" w:rsidRPr="005B33A0" w:rsidRDefault="005B33A0" w:rsidP="007D45DC"/>
        </w:tc>
      </w:tr>
    </w:tbl>
    <w:p w14:paraId="52E5D54B" w14:textId="77777777" w:rsidR="007D45DC" w:rsidRDefault="007D45DC" w:rsidP="007D45DC"/>
    <w:p w14:paraId="07A66738" w14:textId="5E582B19" w:rsidR="000039A2" w:rsidRDefault="000039A2" w:rsidP="000039A2">
      <w:pPr>
        <w:pStyle w:val="Prrafodelista"/>
        <w:numPr>
          <w:ilvl w:val="0"/>
          <w:numId w:val="44"/>
        </w:numPr>
      </w:pPr>
      <w:r>
        <w:rPr>
          <w:b/>
          <w:bCs/>
        </w:rPr>
        <w:t xml:space="preserve">Bucle agentico: </w:t>
      </w:r>
      <w:r>
        <w:t xml:space="preserve">Consultar el plan </w:t>
      </w:r>
      <w:r w:rsidR="00D1112C" w:rsidRPr="00D1112C">
        <w:t>→</w:t>
      </w:r>
      <w:r>
        <w:t xml:space="preserve"> elegir el siguiente paso </w:t>
      </w:r>
      <w:r w:rsidR="00D1112C" w:rsidRPr="00D1112C">
        <w:t>→</w:t>
      </w:r>
      <w:r w:rsidR="00D1112C">
        <w:t xml:space="preserve"> ejecutar una herramienta </w:t>
      </w:r>
      <w:r w:rsidR="00D1112C" w:rsidRPr="00D1112C">
        <w:t>→</w:t>
      </w:r>
      <w:r w:rsidR="00D1112C">
        <w:t xml:space="preserve"> revisar </w:t>
      </w:r>
      <w:r w:rsidR="00D1112C" w:rsidRPr="00D1112C">
        <w:t>→</w:t>
      </w:r>
      <w:r w:rsidR="00D1112C">
        <w:t xml:space="preserve"> actualizar el plan, hasta cumplir el objetivo.</w:t>
      </w:r>
    </w:p>
    <w:p w14:paraId="4A4DA729" w14:textId="77777777" w:rsidR="0035628D" w:rsidRDefault="0035628D" w:rsidP="0035628D"/>
    <w:p w14:paraId="4CA81F48" w14:textId="77777777" w:rsidR="0035628D" w:rsidRDefault="0035628D" w:rsidP="0035628D"/>
    <w:p w14:paraId="65EFAA05" w14:textId="694E3FD5" w:rsidR="0035628D" w:rsidRDefault="0035628D" w:rsidP="0035628D">
      <w:r>
        <w:lastRenderedPageBreak/>
        <w:t xml:space="preserve">El </w:t>
      </w:r>
      <w:proofErr w:type="spellStart"/>
      <w:r>
        <w:rPr>
          <w:b/>
          <w:bCs/>
        </w:rPr>
        <w:t>while</w:t>
      </w:r>
      <w:proofErr w:type="spellEnd"/>
      <w:r>
        <w:rPr>
          <w:b/>
          <w:bCs/>
        </w:rPr>
        <w:t xml:space="preserve"> </w:t>
      </w:r>
      <w:r>
        <w:t xml:space="preserve">que </w:t>
      </w:r>
      <w:r w:rsidR="00CC5A94">
        <w:t xml:space="preserve">construirás en </w:t>
      </w:r>
      <w:proofErr w:type="spellStart"/>
      <w:r w:rsidR="00CC5A94" w:rsidRPr="00CC5A94">
        <w:t>FlightAI</w:t>
      </w:r>
      <w:proofErr w:type="spellEnd"/>
      <w:r w:rsidR="00CC5A94">
        <w:t xml:space="preserve"> (Paso 6) es la </w:t>
      </w:r>
      <w:r w:rsidR="00CC5A94">
        <w:rPr>
          <w:b/>
          <w:bCs/>
        </w:rPr>
        <w:t xml:space="preserve">semilla </w:t>
      </w:r>
      <w:r w:rsidR="00CC5A94">
        <w:t>d</w:t>
      </w:r>
      <w:r w:rsidR="00FD0687">
        <w:t xml:space="preserve">e </w:t>
      </w:r>
      <w:r w:rsidR="00CC5A94">
        <w:t xml:space="preserve">ese buble: </w:t>
      </w:r>
      <w:r w:rsidR="00CC5A94" w:rsidRPr="00422EFD">
        <w:rPr>
          <w:b/>
          <w:bCs/>
          <w:sz w:val="28"/>
          <w:szCs w:val="32"/>
        </w:rPr>
        <w:t>el modelo puede pedir herramientas una tras otra hasta terminar</w:t>
      </w:r>
      <w:r w:rsidR="00CC5A94">
        <w:t xml:space="preserve">. </w:t>
      </w:r>
      <w:proofErr w:type="spellStart"/>
      <w:r w:rsidR="00CC5A94">
        <w:t>Todavia</w:t>
      </w:r>
      <w:proofErr w:type="spellEnd"/>
      <w:r w:rsidR="00CC5A94">
        <w:t xml:space="preserve"> no tiene plan persistente ni evaluación: es el ladrillo básico.</w:t>
      </w:r>
    </w:p>
    <w:p w14:paraId="034CAE06" w14:textId="2A931A72" w:rsidR="00CC5A94" w:rsidRDefault="00FD0687" w:rsidP="0035628D">
      <w:r>
        <w:t xml:space="preserve">En </w:t>
      </w:r>
      <w:r w:rsidR="00422EFD">
        <w:t xml:space="preserve">proyectos reales rara vez se escribe todo este JSON a mano: se usan </w:t>
      </w:r>
      <w:proofErr w:type="spellStart"/>
      <w:r w:rsidR="00422EFD">
        <w:t>frameworkds</w:t>
      </w:r>
      <w:proofErr w:type="spellEnd"/>
      <w:r w:rsidR="00422EFD">
        <w:t xml:space="preserve"> como el </w:t>
      </w:r>
      <w:proofErr w:type="spellStart"/>
      <w:r w:rsidR="00422EFD">
        <w:rPr>
          <w:b/>
          <w:bCs/>
        </w:rPr>
        <w:t>OpenAI</w:t>
      </w:r>
      <w:proofErr w:type="spellEnd"/>
      <w:r w:rsidR="00422EFD">
        <w:rPr>
          <w:b/>
          <w:bCs/>
        </w:rPr>
        <w:t xml:space="preserve"> </w:t>
      </w:r>
      <w:proofErr w:type="spellStart"/>
      <w:r w:rsidR="00422EFD">
        <w:rPr>
          <w:b/>
          <w:bCs/>
        </w:rPr>
        <w:t>Agents</w:t>
      </w:r>
      <w:proofErr w:type="spellEnd"/>
      <w:r w:rsidR="00422EFD">
        <w:rPr>
          <w:b/>
          <w:bCs/>
        </w:rPr>
        <w:t xml:space="preserve"> SDK, </w:t>
      </w:r>
      <w:r w:rsidR="00422EFD">
        <w:t xml:space="preserve">que arman el JSON, ejecutan el ciclo y manejan el </w:t>
      </w:r>
      <w:r w:rsidR="003015F1">
        <w:t>streaming</w:t>
      </w:r>
      <w:r w:rsidR="00422EFD">
        <w:t>.</w:t>
      </w:r>
      <w:r w:rsidR="0091517D">
        <w:t xml:space="preserve"> </w:t>
      </w:r>
      <w:r w:rsidR="0091517D" w:rsidRPr="0091517D">
        <w:t xml:space="preserve">Hacerlo a mano, como hoy, te da la comprensión de lo que esos </w:t>
      </w:r>
      <w:proofErr w:type="spellStart"/>
      <w:r w:rsidR="0091517D" w:rsidRPr="0091517D">
        <w:t>frameworks</w:t>
      </w:r>
      <w:proofErr w:type="spellEnd"/>
      <w:r w:rsidR="0091517D" w:rsidRPr="0091517D">
        <w:t xml:space="preserve"> hacen por dentro.</w:t>
      </w:r>
    </w:p>
    <w:p w14:paraId="25280610" w14:textId="77777777" w:rsidR="00422EFD" w:rsidRPr="00422EFD" w:rsidRDefault="00422EFD" w:rsidP="0035628D"/>
    <w:p w14:paraId="271F0624" w14:textId="77777777" w:rsidR="00D1112C" w:rsidRDefault="00D1112C" w:rsidP="00D1112C"/>
    <w:p w14:paraId="59A3BED3" w14:textId="77777777" w:rsidR="00F257E8" w:rsidRDefault="00F257E8" w:rsidP="00D1112C"/>
    <w:p w14:paraId="1E68915B" w14:textId="2C9D1DE9" w:rsidR="00F257E8" w:rsidRDefault="00F257E8">
      <w:r>
        <w:br w:type="page"/>
      </w:r>
    </w:p>
    <w:p w14:paraId="39C111F4" w14:textId="27797A3D" w:rsidR="00F257E8" w:rsidRDefault="00F257E8" w:rsidP="00F257E8">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3 Construyendo </w:t>
      </w:r>
      <w:proofErr w:type="spellStart"/>
      <w:r>
        <w:rPr>
          <w:b/>
          <w:bCs/>
          <w:sz w:val="24"/>
          <w:szCs w:val="24"/>
          <w:highlight w:val="yellow"/>
        </w:rPr>
        <w:t>FlighAI</w:t>
      </w:r>
      <w:proofErr w:type="spellEnd"/>
      <w:r>
        <w:rPr>
          <w:b/>
          <w:bCs/>
          <w:sz w:val="24"/>
          <w:szCs w:val="24"/>
          <w:highlight w:val="yellow"/>
        </w:rPr>
        <w:t>, paso a paso (Videos 3, 4 y 5)</w:t>
      </w:r>
    </w:p>
    <w:tbl>
      <w:tblPr>
        <w:tblStyle w:val="Tablaconcuadrcula4-nfasis4"/>
        <w:tblW w:w="0" w:type="auto"/>
        <w:tblLook w:val="04A0" w:firstRow="1" w:lastRow="0" w:firstColumn="1" w:lastColumn="0" w:noHBand="0" w:noVBand="1"/>
      </w:tblPr>
      <w:tblGrid>
        <w:gridCol w:w="3596"/>
        <w:gridCol w:w="3597"/>
        <w:gridCol w:w="3597"/>
      </w:tblGrid>
      <w:tr w:rsidR="005A40C6" w14:paraId="55426FBD" w14:textId="77777777" w:rsidTr="005A4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D2B987B" w14:textId="3205A2F7" w:rsidR="005A40C6" w:rsidRPr="005A40C6" w:rsidRDefault="005A40C6" w:rsidP="00F257E8">
            <w:pPr>
              <w:rPr>
                <w:b w:val="0"/>
                <w:bCs w:val="0"/>
              </w:rPr>
            </w:pPr>
            <w:r w:rsidRPr="005A40C6">
              <w:rPr>
                <w:b w:val="0"/>
                <w:bCs w:val="0"/>
              </w:rPr>
              <w:t xml:space="preserve">Paso </w:t>
            </w:r>
          </w:p>
        </w:tc>
        <w:tc>
          <w:tcPr>
            <w:tcW w:w="3597" w:type="dxa"/>
          </w:tcPr>
          <w:p w14:paraId="4C857B47" w14:textId="37A6CC1E"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Que añade</w:t>
            </w:r>
          </w:p>
        </w:tc>
        <w:tc>
          <w:tcPr>
            <w:tcW w:w="3597" w:type="dxa"/>
          </w:tcPr>
          <w:p w14:paraId="37D72F68" w14:textId="363ED9C3"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Ejemplo</w:t>
            </w:r>
          </w:p>
        </w:tc>
      </w:tr>
      <w:tr w:rsidR="005A40C6" w14:paraId="033DCA65"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C58005" w14:textId="47EE1C11" w:rsidR="005A40C6" w:rsidRPr="005A40C6" w:rsidRDefault="005A40C6" w:rsidP="00F257E8">
            <w:r>
              <w:t>1</w:t>
            </w:r>
          </w:p>
        </w:tc>
        <w:tc>
          <w:tcPr>
            <w:tcW w:w="3597" w:type="dxa"/>
          </w:tcPr>
          <w:p w14:paraId="63CD4244" w14:textId="78CEEA42"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proofErr w:type="spellStart"/>
            <w:r w:rsidRPr="007D46DE">
              <w:t>Chatbot</w:t>
            </w:r>
            <w:proofErr w:type="spellEnd"/>
            <w:r w:rsidRPr="007D46DE">
              <w:t xml:space="preserve"> sin herramientas</w:t>
            </w:r>
            <w:r w:rsidR="005A40C6" w:rsidRPr="005A40C6">
              <w:t xml:space="preserve">                            </w:t>
            </w:r>
          </w:p>
        </w:tc>
        <w:tc>
          <w:tcPr>
            <w:tcW w:w="3597" w:type="dxa"/>
          </w:tcPr>
          <w:p w14:paraId="54740DAF" w14:textId="7197B07E"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Saluda y pregunta el destino</w:t>
            </w:r>
          </w:p>
        </w:tc>
      </w:tr>
      <w:tr w:rsidR="005A40C6" w14:paraId="25C57885" w14:textId="77777777" w:rsidTr="005A40C6">
        <w:trPr>
          <w:trHeight w:val="63"/>
        </w:trPr>
        <w:tc>
          <w:tcPr>
            <w:cnfStyle w:val="001000000000" w:firstRow="0" w:lastRow="0" w:firstColumn="1" w:lastColumn="0" w:oddVBand="0" w:evenVBand="0" w:oddHBand="0" w:evenHBand="0" w:firstRowFirstColumn="0" w:firstRowLastColumn="0" w:lastRowFirstColumn="0" w:lastRowLastColumn="0"/>
            <w:tcW w:w="3596" w:type="dxa"/>
          </w:tcPr>
          <w:p w14:paraId="748A33AB" w14:textId="46832B2C" w:rsidR="005A40C6" w:rsidRPr="005A40C6" w:rsidRDefault="006B75D3" w:rsidP="00F257E8">
            <w:r>
              <w:t>2</w:t>
            </w:r>
          </w:p>
        </w:tc>
        <w:tc>
          <w:tcPr>
            <w:tcW w:w="3597" w:type="dxa"/>
          </w:tcPr>
          <w:p w14:paraId="74ED230D" w14:textId="2B91C5C7" w:rsidR="005A40C6" w:rsidRPr="005A40C6" w:rsidRDefault="006B75D3" w:rsidP="00F257E8">
            <w:pPr>
              <w:cnfStyle w:val="000000000000" w:firstRow="0" w:lastRow="0" w:firstColumn="0" w:lastColumn="0" w:oddVBand="0" w:evenVBand="0" w:oddHBand="0" w:evenHBand="0" w:firstRowFirstColumn="0" w:firstRowLastColumn="0" w:lastRowFirstColumn="0" w:lastRowLastColumn="0"/>
            </w:pPr>
            <w:r w:rsidRPr="006B75D3">
              <w:t>Una función normal de Python</w:t>
            </w:r>
          </w:p>
        </w:tc>
        <w:tc>
          <w:tcPr>
            <w:tcW w:w="3597" w:type="dxa"/>
          </w:tcPr>
          <w:p w14:paraId="4866AB46" w14:textId="11B1A634" w:rsidR="005A40C6" w:rsidRPr="007D46DE"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get_</w:t>
            </w:r>
            <w:proofErr w:type="gramStart"/>
            <w:r w:rsidRPr="006B75D3">
              <w:rPr>
                <w:b/>
                <w:bCs/>
              </w:rPr>
              <w:t>ticket</w:t>
            </w:r>
            <w:proofErr w:type="gramEnd"/>
            <w:r w:rsidRPr="006B75D3">
              <w:rPr>
                <w:b/>
                <w:bCs/>
              </w:rPr>
              <w:t>_price</w:t>
            </w:r>
            <w:proofErr w:type="spellEnd"/>
            <w:r w:rsidRPr="006B75D3">
              <w:rPr>
                <w:b/>
                <w:bCs/>
              </w:rPr>
              <w:t>("London")</w:t>
            </w:r>
          </w:p>
        </w:tc>
      </w:tr>
      <w:tr w:rsidR="005A40C6" w14:paraId="1318DD1A"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AD42DC" w14:textId="2F56813A" w:rsidR="005A40C6" w:rsidRPr="005A40C6" w:rsidRDefault="006B75D3" w:rsidP="00F257E8">
            <w:r>
              <w:t>3</w:t>
            </w:r>
          </w:p>
        </w:tc>
        <w:tc>
          <w:tcPr>
            <w:tcW w:w="3597" w:type="dxa"/>
          </w:tcPr>
          <w:p w14:paraId="48EAC2C5" w14:textId="60C3E4E2" w:rsidR="005A40C6" w:rsidRPr="005A40C6" w:rsidRDefault="006B75D3" w:rsidP="00F257E8">
            <w:pPr>
              <w:cnfStyle w:val="000000100000" w:firstRow="0" w:lastRow="0" w:firstColumn="0" w:lastColumn="0" w:oddVBand="0" w:evenVBand="0" w:oddHBand="1" w:evenHBand="0" w:firstRowFirstColumn="0" w:firstRowLastColumn="0" w:lastRowFirstColumn="0" w:lastRowLastColumn="0"/>
            </w:pPr>
            <w:r w:rsidRPr="006B75D3">
              <w:t>Describirla en JSON (el menú)</w:t>
            </w:r>
          </w:p>
        </w:tc>
        <w:tc>
          <w:tcPr>
            <w:tcW w:w="3597" w:type="dxa"/>
          </w:tcPr>
          <w:p w14:paraId="713ED907" w14:textId="7075D2E8" w:rsidR="005A40C6" w:rsidRPr="00294BA0" w:rsidRDefault="006B75D3" w:rsidP="00F257E8">
            <w:pPr>
              <w:cnfStyle w:val="000000100000" w:firstRow="0" w:lastRow="0" w:firstColumn="0" w:lastColumn="0" w:oddVBand="0" w:evenVBand="0" w:oddHBand="1" w:evenHBand="0" w:firstRowFirstColumn="0" w:firstRowLastColumn="0" w:lastRowFirstColumn="0" w:lastRowLastColumn="0"/>
              <w:rPr>
                <w:b/>
                <w:bCs/>
              </w:rPr>
            </w:pPr>
            <w:proofErr w:type="spellStart"/>
            <w:r w:rsidRPr="006B75D3">
              <w:rPr>
                <w:b/>
                <w:bCs/>
              </w:rPr>
              <w:t>tools</w:t>
            </w:r>
            <w:proofErr w:type="spellEnd"/>
            <w:r w:rsidRPr="006B75D3">
              <w:rPr>
                <w:b/>
                <w:bCs/>
              </w:rPr>
              <w:t xml:space="preserve"> = [...]</w:t>
            </w:r>
          </w:p>
        </w:tc>
      </w:tr>
      <w:tr w:rsidR="00294BA0" w14:paraId="45EB3E53"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7944F522" w14:textId="1AFF2B4E" w:rsidR="00294BA0" w:rsidRDefault="006B75D3" w:rsidP="00F257E8">
            <w:r>
              <w:t>4</w:t>
            </w:r>
          </w:p>
        </w:tc>
        <w:tc>
          <w:tcPr>
            <w:tcW w:w="3597" w:type="dxa"/>
          </w:tcPr>
          <w:p w14:paraId="657D0F36" w14:textId="5B599C05" w:rsidR="00294BA0" w:rsidRPr="007D46DE" w:rsidRDefault="006B75D3" w:rsidP="00F257E8">
            <w:pPr>
              <w:cnfStyle w:val="000000000000" w:firstRow="0" w:lastRow="0" w:firstColumn="0" w:lastColumn="0" w:oddVBand="0" w:evenVBand="0" w:oddHBand="0" w:evenHBand="0" w:firstRowFirstColumn="0" w:firstRowLastColumn="0" w:lastRowFirstColumn="0" w:lastRowLastColumn="0"/>
            </w:pPr>
            <w:r w:rsidRPr="006B75D3">
              <w:t>Conectar: el modelo pide, tú ejecutas</w:t>
            </w:r>
          </w:p>
        </w:tc>
        <w:tc>
          <w:tcPr>
            <w:tcW w:w="3597" w:type="dxa"/>
          </w:tcPr>
          <w:p w14:paraId="09BD802F" w14:textId="78341BF1" w:rsidR="00294BA0" w:rsidRPr="00294BA0" w:rsidRDefault="006B75D3" w:rsidP="00F257E8">
            <w:pPr>
              <w:cnfStyle w:val="000000000000" w:firstRow="0" w:lastRow="0" w:firstColumn="0" w:lastColumn="0" w:oddVBand="0" w:evenVBand="0" w:oddHBand="0" w:evenHBand="0" w:firstRowFirstColumn="0" w:firstRowLastColumn="0" w:lastRowFirstColumn="0" w:lastRowLastColumn="0"/>
            </w:pPr>
            <w:r w:rsidRPr="006B75D3">
              <w:t>Precio de Londres</w:t>
            </w:r>
          </w:p>
        </w:tc>
      </w:tr>
      <w:tr w:rsidR="005623ED" w14:paraId="7F0FD74C"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0AF356" w14:textId="32E25232" w:rsidR="005623ED" w:rsidRDefault="006B75D3" w:rsidP="00F257E8">
            <w:r>
              <w:t>5</w:t>
            </w:r>
          </w:p>
        </w:tc>
        <w:tc>
          <w:tcPr>
            <w:tcW w:w="3597" w:type="dxa"/>
          </w:tcPr>
          <w:p w14:paraId="4626062E" w14:textId="57CE368E" w:rsidR="005623ED" w:rsidRP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Arreglo 1: varias peticiones en una respuesta</w:t>
            </w:r>
          </w:p>
        </w:tc>
        <w:tc>
          <w:tcPr>
            <w:tcW w:w="3597" w:type="dxa"/>
          </w:tcPr>
          <w:p w14:paraId="3BC7E7AE" w14:textId="089E279F" w:rsid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"¿Londres o París?"</w:t>
            </w:r>
          </w:p>
        </w:tc>
      </w:tr>
      <w:tr w:rsidR="005623ED" w14:paraId="230D66DE"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6EF5B7AA" w14:textId="6BC6EE9C" w:rsidR="005623ED" w:rsidRDefault="006B75D3" w:rsidP="00F257E8">
            <w:r>
              <w:t>6</w:t>
            </w:r>
          </w:p>
        </w:tc>
        <w:tc>
          <w:tcPr>
            <w:tcW w:w="3597" w:type="dxa"/>
          </w:tcPr>
          <w:p w14:paraId="6393F868" w14:textId="21FCE278"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Arreglo 2: varias </w:t>
            </w:r>
            <w:r w:rsidRPr="006B75D3">
              <w:rPr>
                <w:i/>
                <w:iCs/>
              </w:rPr>
              <w:t>rondas</w:t>
            </w:r>
          </w:p>
        </w:tc>
        <w:tc>
          <w:tcPr>
            <w:tcW w:w="3597" w:type="dxa"/>
          </w:tcPr>
          <w:p w14:paraId="3EAD8D2A" w14:textId="64F5869F"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"Si Londres &lt; $1000, mira París"</w:t>
            </w:r>
          </w:p>
        </w:tc>
      </w:tr>
      <w:tr w:rsidR="00ED603C" w14:paraId="2D172C54"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20714" w14:textId="7C4AAE10" w:rsidR="00ED603C" w:rsidRDefault="006B75D3" w:rsidP="00F257E8">
            <w:r>
              <w:t>7</w:t>
            </w:r>
          </w:p>
        </w:tc>
        <w:tc>
          <w:tcPr>
            <w:tcW w:w="3597" w:type="dxa"/>
          </w:tcPr>
          <w:p w14:paraId="5BB66A19" w14:textId="1406AE84"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Cambiar el diccionario por SQLite</w:t>
            </w:r>
          </w:p>
        </w:tc>
        <w:tc>
          <w:tcPr>
            <w:tcW w:w="3597" w:type="dxa"/>
          </w:tcPr>
          <w:p w14:paraId="00112723" w14:textId="798F4495"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 xml:space="preserve">Precios en </w:t>
            </w:r>
            <w:proofErr w:type="spellStart"/>
            <w:r w:rsidRPr="006B75D3">
              <w:t>prices.db</w:t>
            </w:r>
            <w:proofErr w:type="spellEnd"/>
          </w:p>
        </w:tc>
      </w:tr>
      <w:tr w:rsidR="00514C44" w14:paraId="388EB7AC"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38D0E753" w14:textId="180E23EE" w:rsidR="00514C44" w:rsidRDefault="006B75D3" w:rsidP="00F257E8">
            <w:r>
              <w:t>8</w:t>
            </w:r>
          </w:p>
        </w:tc>
        <w:tc>
          <w:tcPr>
            <w:tcW w:w="3597" w:type="dxa"/>
          </w:tcPr>
          <w:p w14:paraId="4147239C" w14:textId="1FC24EBA"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Ejercicio: una herramienta que </w:t>
            </w:r>
            <w:r w:rsidRPr="006B75D3">
              <w:rPr>
                <w:i/>
                <w:iCs/>
              </w:rPr>
              <w:t>escribe</w:t>
            </w:r>
          </w:p>
        </w:tc>
        <w:tc>
          <w:tcPr>
            <w:tcW w:w="3597" w:type="dxa"/>
          </w:tcPr>
          <w:p w14:paraId="612DE3F2" w14:textId="66147A94"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set_</w:t>
            </w:r>
            <w:proofErr w:type="gramStart"/>
            <w:r w:rsidRPr="006B75D3">
              <w:rPr>
                <w:b/>
                <w:bCs/>
              </w:rPr>
              <w:t>ticket</w:t>
            </w:r>
            <w:proofErr w:type="gramEnd"/>
            <w:r w:rsidRPr="006B75D3">
              <w:rPr>
                <w:b/>
                <w:bCs/>
              </w:rPr>
              <w:t>_price</w:t>
            </w:r>
            <w:proofErr w:type="spellEnd"/>
          </w:p>
        </w:tc>
      </w:tr>
    </w:tbl>
    <w:p w14:paraId="68BB06F9" w14:textId="77777777" w:rsidR="00F257E8" w:rsidRDefault="00F257E8" w:rsidP="00F257E8">
      <w:pPr>
        <w:rPr>
          <w:highlight w:val="yellow"/>
        </w:rPr>
      </w:pPr>
    </w:p>
    <w:p w14:paraId="2F4C3297" w14:textId="09E5FAB7" w:rsidR="006B75D3" w:rsidRDefault="006B75D3" w:rsidP="006B75D3">
      <w:pPr>
        <w:pStyle w:val="Ttulo4"/>
        <w:rPr>
          <w:b/>
          <w:bCs/>
          <w:i w:val="0"/>
          <w:iCs w:val="0"/>
          <w:sz w:val="24"/>
          <w:highlight w:val="yellow"/>
        </w:rPr>
      </w:pPr>
      <w:r w:rsidRPr="006B75D3">
        <w:rPr>
          <w:b/>
          <w:bCs/>
          <w:i w:val="0"/>
          <w:iCs w:val="0"/>
          <w:sz w:val="24"/>
          <w:highlight w:val="yellow"/>
        </w:rPr>
        <w:t>2.11.3.1 Paso</w:t>
      </w:r>
      <w:r>
        <w:rPr>
          <w:b/>
          <w:bCs/>
          <w:i w:val="0"/>
          <w:iCs w:val="0"/>
          <w:sz w:val="24"/>
          <w:highlight w:val="yellow"/>
        </w:rPr>
        <w:t xml:space="preserve"> 0 – Configuración (Gemini, como siempre)</w:t>
      </w:r>
    </w:p>
    <w:p w14:paraId="7C8D2D6A" w14:textId="388121A3" w:rsidR="006B75D3" w:rsidRDefault="006B75D3" w:rsidP="006B75D3">
      <w:pPr>
        <w:rPr>
          <w:highlight w:val="yellow"/>
        </w:rPr>
      </w:pPr>
      <w:r w:rsidRPr="006B75D3">
        <w:rPr>
          <w:noProof/>
        </w:rPr>
        <w:drawing>
          <wp:inline distT="0" distB="0" distL="0" distR="0" wp14:anchorId="4CF44C4C" wp14:editId="7778BF6C">
            <wp:extent cx="5300133" cy="3603109"/>
            <wp:effectExtent l="38100" t="38100" r="34290" b="35560"/>
            <wp:docPr id="58104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3003" name=""/>
                    <pic:cNvPicPr/>
                  </pic:nvPicPr>
                  <pic:blipFill>
                    <a:blip r:embed="rId821"/>
                    <a:stretch>
                      <a:fillRect/>
                    </a:stretch>
                  </pic:blipFill>
                  <pic:spPr>
                    <a:xfrm>
                      <a:off x="0" y="0"/>
                      <a:ext cx="5301815" cy="3604253"/>
                    </a:xfrm>
                    <a:prstGeom prst="rect">
                      <a:avLst/>
                    </a:prstGeom>
                    <a:ln w="28575">
                      <a:solidFill>
                        <a:srgbClr val="EE0000"/>
                      </a:solidFill>
                    </a:ln>
                  </pic:spPr>
                </pic:pic>
              </a:graphicData>
            </a:graphic>
          </wp:inline>
        </w:drawing>
      </w:r>
    </w:p>
    <w:p w14:paraId="577F5348" w14:textId="77777777" w:rsidR="00844232" w:rsidRPr="00844232" w:rsidRDefault="00844232" w:rsidP="00844232">
      <w:r w:rsidRPr="00844232">
        <w:t xml:space="preserve">Igual que en tus otros notebooks: la </w:t>
      </w:r>
      <w:r w:rsidRPr="00844232">
        <w:rPr>
          <w:b/>
          <w:bCs/>
        </w:rPr>
        <w:t xml:space="preserve">librería de </w:t>
      </w:r>
      <w:proofErr w:type="spellStart"/>
      <w:r w:rsidRPr="00844232">
        <w:rPr>
          <w:b/>
          <w:bCs/>
        </w:rPr>
        <w:t>OpenAI</w:t>
      </w:r>
      <w:proofErr w:type="spellEnd"/>
      <w:r w:rsidRPr="00844232">
        <w:t xml:space="preserve"> apuntando a Gemini con </w:t>
      </w:r>
      <w:proofErr w:type="spellStart"/>
      <w:r w:rsidRPr="00844232">
        <w:t>base_url</w:t>
      </w:r>
      <w:proofErr w:type="spellEnd"/>
      <w:r w:rsidRPr="00844232">
        <w:t xml:space="preserve">. Por eso la clase se llama </w:t>
      </w:r>
      <w:proofErr w:type="spellStart"/>
      <w:r w:rsidRPr="00844232">
        <w:rPr>
          <w:b/>
          <w:bCs/>
        </w:rPr>
        <w:t>OpenAI</w:t>
      </w:r>
      <w:proofErr w:type="spellEnd"/>
      <w:r w:rsidRPr="00844232">
        <w:t xml:space="preserve">, pero la variable es </w:t>
      </w:r>
      <w:proofErr w:type="spellStart"/>
      <w:r w:rsidRPr="00844232">
        <w:t>gemini</w:t>
      </w:r>
      <w:proofErr w:type="spellEnd"/>
      <w:r w:rsidRPr="00844232">
        <w:t xml:space="preserve">; el resto del documento usa </w:t>
      </w:r>
      <w:proofErr w:type="spellStart"/>
      <w:proofErr w:type="gramStart"/>
      <w:r w:rsidRPr="00844232">
        <w:rPr>
          <w:b/>
          <w:bCs/>
        </w:rPr>
        <w:t>gemini.chat</w:t>
      </w:r>
      <w:proofErr w:type="gramEnd"/>
      <w:r w:rsidRPr="00844232">
        <w:rPr>
          <w:b/>
          <w:bCs/>
        </w:rPr>
        <w:t>.</w:t>
      </w:r>
      <w:proofErr w:type="gramStart"/>
      <w:r w:rsidRPr="00844232">
        <w:rPr>
          <w:b/>
          <w:bCs/>
        </w:rPr>
        <w:t>completions.create</w:t>
      </w:r>
      <w:proofErr w:type="spellEnd"/>
      <w:proofErr w:type="gramEnd"/>
      <w:r w:rsidRPr="00844232">
        <w:rPr>
          <w:b/>
          <w:bCs/>
        </w:rPr>
        <w:t>(...).</w:t>
      </w:r>
      <w:r w:rsidRPr="00844232">
        <w:t xml:space="preserve"> Si la clave no se carga, </w:t>
      </w:r>
      <w:proofErr w:type="spellStart"/>
      <w:r w:rsidRPr="00844232">
        <w:rPr>
          <w:b/>
          <w:bCs/>
        </w:rPr>
        <w:t>api_key</w:t>
      </w:r>
      <w:proofErr w:type="spellEnd"/>
      <w:r w:rsidRPr="00844232">
        <w:rPr>
          <w:b/>
          <w:bCs/>
        </w:rPr>
        <w:t>=</w:t>
      </w:r>
      <w:proofErr w:type="spellStart"/>
      <w:r w:rsidRPr="00844232">
        <w:rPr>
          <w:b/>
          <w:bCs/>
        </w:rPr>
        <w:t>None</w:t>
      </w:r>
      <w:proofErr w:type="spellEnd"/>
      <w:r w:rsidRPr="00844232">
        <w:t xml:space="preserve"> hace que el cliente busque </w:t>
      </w:r>
      <w:r w:rsidRPr="00844232">
        <w:rPr>
          <w:b/>
          <w:bCs/>
        </w:rPr>
        <w:t>OPENAI_API_KEY</w:t>
      </w:r>
      <w:r w:rsidRPr="00844232">
        <w:t xml:space="preserve"> y falle con </w:t>
      </w:r>
      <w:proofErr w:type="spellStart"/>
      <w:r w:rsidRPr="00844232">
        <w:rPr>
          <w:b/>
          <w:bCs/>
        </w:rPr>
        <w:t>OpenAIError</w:t>
      </w:r>
      <w:proofErr w:type="spellEnd"/>
      <w:r w:rsidRPr="00844232">
        <w:rPr>
          <w:b/>
          <w:bCs/>
        </w:rPr>
        <w:t xml:space="preserve">: </w:t>
      </w:r>
      <w:proofErr w:type="spellStart"/>
      <w:r w:rsidRPr="00844232">
        <w:rPr>
          <w:b/>
          <w:bCs/>
        </w:rPr>
        <w:t>Missing</w:t>
      </w:r>
      <w:proofErr w:type="spellEnd"/>
      <w:r w:rsidRPr="00844232">
        <w:rPr>
          <w:b/>
          <w:bCs/>
        </w:rPr>
        <w:t xml:space="preserve"> </w:t>
      </w:r>
      <w:proofErr w:type="spellStart"/>
      <w:r w:rsidRPr="00844232">
        <w:rPr>
          <w:b/>
          <w:bCs/>
        </w:rPr>
        <w:t>credentials</w:t>
      </w:r>
      <w:proofErr w:type="spellEnd"/>
      <w:r w:rsidRPr="00844232">
        <w:t xml:space="preserve"> (el mismo error que viste en el notebook del día 2).</w:t>
      </w:r>
    </w:p>
    <w:p w14:paraId="215C69BD" w14:textId="7109555F" w:rsidR="006B75D3" w:rsidRPr="00844232" w:rsidRDefault="00844232" w:rsidP="00F257E8">
      <w:pPr>
        <w:rPr>
          <w:b/>
          <w:bCs/>
        </w:rPr>
      </w:pPr>
      <w:proofErr w:type="spellStart"/>
      <w:r w:rsidRPr="00844232">
        <w:rPr>
          <w:b/>
          <w:bCs/>
        </w:rPr>
        <w:t>Alternatuiva</w:t>
      </w:r>
      <w:proofErr w:type="spellEnd"/>
      <w:r w:rsidRPr="00844232">
        <w:rPr>
          <w:b/>
          <w:bCs/>
        </w:rPr>
        <w:t xml:space="preserve"> local (</w:t>
      </w:r>
      <w:proofErr w:type="spellStart"/>
      <w:r w:rsidRPr="00844232">
        <w:rPr>
          <w:b/>
          <w:bCs/>
        </w:rPr>
        <w:t>Ollama</w:t>
      </w:r>
      <w:proofErr w:type="spellEnd"/>
      <w:r w:rsidRPr="00844232">
        <w:rPr>
          <w:b/>
          <w:bCs/>
        </w:rPr>
        <w:t xml:space="preserve">): </w:t>
      </w:r>
      <w:r w:rsidRPr="00844232">
        <w:t>como en tus notebooks, comenta las dos líneas de arriba y usa estas (</w:t>
      </w:r>
      <w:proofErr w:type="spellStart"/>
      <w:r w:rsidRPr="00844232">
        <w:t>Ollama</w:t>
      </w:r>
      <w:proofErr w:type="spellEnd"/>
      <w:r w:rsidRPr="00844232">
        <w:t xml:space="preserve"> debe estar corriendo):</w:t>
      </w:r>
    </w:p>
    <w:p w14:paraId="229142EC" w14:textId="53E066D8" w:rsidR="00F257E8" w:rsidRDefault="00844232" w:rsidP="00D1112C">
      <w:r w:rsidRPr="00844232">
        <w:rPr>
          <w:noProof/>
        </w:rPr>
        <w:drawing>
          <wp:inline distT="0" distB="0" distL="0" distR="0" wp14:anchorId="62D6434F" wp14:editId="69C4FC2A">
            <wp:extent cx="5359400" cy="962965"/>
            <wp:effectExtent l="38100" t="38100" r="31750" b="46990"/>
            <wp:docPr id="141371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9192" name=""/>
                    <pic:cNvPicPr/>
                  </pic:nvPicPr>
                  <pic:blipFill>
                    <a:blip r:embed="rId822"/>
                    <a:stretch>
                      <a:fillRect/>
                    </a:stretch>
                  </pic:blipFill>
                  <pic:spPr>
                    <a:xfrm>
                      <a:off x="0" y="0"/>
                      <a:ext cx="5370696" cy="964995"/>
                    </a:xfrm>
                    <a:prstGeom prst="rect">
                      <a:avLst/>
                    </a:prstGeom>
                    <a:ln w="38100">
                      <a:solidFill>
                        <a:srgbClr val="EE0000"/>
                      </a:solidFill>
                    </a:ln>
                  </pic:spPr>
                </pic:pic>
              </a:graphicData>
            </a:graphic>
          </wp:inline>
        </w:drawing>
      </w:r>
    </w:p>
    <w:p w14:paraId="52969D8A" w14:textId="77777777" w:rsidR="00844232" w:rsidRPr="00844232" w:rsidRDefault="00844232" w:rsidP="00844232">
      <w:r w:rsidRPr="00844232">
        <w:lastRenderedPageBreak/>
        <w:t>El profesor avisa que llama3.2 se confunde bastante con herramientas; prueba uno más grande (Phi, Gemma) si te cabe. Es su experiencia en el laboratorio, no una comparación general.</w:t>
      </w:r>
    </w:p>
    <w:p w14:paraId="7726A68C" w14:textId="77777777" w:rsidR="00844232" w:rsidRPr="00844232" w:rsidRDefault="00844232" w:rsidP="00844232">
      <w:r w:rsidRPr="00844232">
        <w:rPr>
          <w:b/>
          <w:bCs/>
        </w:rPr>
        <w:t xml:space="preserve">Si algún día usas </w:t>
      </w:r>
      <w:proofErr w:type="spellStart"/>
      <w:r w:rsidRPr="00844232">
        <w:rPr>
          <w:b/>
          <w:bCs/>
        </w:rPr>
        <w:t>OpenAI</w:t>
      </w:r>
      <w:proofErr w:type="spellEnd"/>
      <w:r w:rsidRPr="00844232">
        <w:t xml:space="preserve"> (como el curso): MODEL = "gpt-4.1-mini" y </w:t>
      </w:r>
      <w:proofErr w:type="spellStart"/>
      <w:r w:rsidRPr="00844232">
        <w:t>gemini</w:t>
      </w:r>
      <w:proofErr w:type="spellEnd"/>
      <w:r w:rsidRPr="00844232">
        <w:t xml:space="preserve"> = </w:t>
      </w:r>
      <w:proofErr w:type="spellStart"/>
      <w:proofErr w:type="gramStart"/>
      <w:r w:rsidRPr="00844232">
        <w:t>OpenAI</w:t>
      </w:r>
      <w:proofErr w:type="spellEnd"/>
      <w:r w:rsidRPr="00844232">
        <w:t>(</w:t>
      </w:r>
      <w:proofErr w:type="gramEnd"/>
      <w:r w:rsidRPr="00844232">
        <w:t>). El nombre de la variable da igual; el código no cambia.</w:t>
      </w:r>
    </w:p>
    <w:p w14:paraId="7329A174" w14:textId="77777777" w:rsidR="00844232" w:rsidRPr="00844232" w:rsidRDefault="00844232" w:rsidP="00844232">
      <w:pPr>
        <w:rPr>
          <w:b/>
          <w:bCs/>
        </w:rPr>
      </w:pPr>
      <w:r w:rsidRPr="00844232">
        <w:rPr>
          <w:b/>
          <w:bCs/>
        </w:rPr>
        <w:t xml:space="preserve">Gemini: lo que cambia respecto al curso (que usa </w:t>
      </w:r>
      <w:proofErr w:type="spellStart"/>
      <w:r w:rsidRPr="00844232">
        <w:rPr>
          <w:b/>
          <w:bCs/>
        </w:rPr>
        <w:t>OpenAI</w:t>
      </w:r>
      <w:proofErr w:type="spellEnd"/>
      <w:r w:rsidRPr="00844232">
        <w:rPr>
          <w:b/>
          <w:bCs/>
        </w:rPr>
        <w:t>)</w:t>
      </w:r>
    </w:p>
    <w:p w14:paraId="6019A7B3" w14:textId="77777777" w:rsidR="00844232" w:rsidRPr="00844232" w:rsidRDefault="00844232" w:rsidP="00844232">
      <w:r w:rsidRPr="00844232">
        <w:t>El formato de herramientas es el mismo, pero hay detalles propios de Gemini que conviene conocer:</w:t>
      </w:r>
    </w:p>
    <w:tbl>
      <w:tblPr>
        <w:tblStyle w:val="Tablaconcuadrcula4-nfasis4"/>
        <w:tblW w:w="0" w:type="auto"/>
        <w:tblLook w:val="04A0" w:firstRow="1" w:lastRow="0" w:firstColumn="1" w:lastColumn="0" w:noHBand="0" w:noVBand="1"/>
      </w:tblPr>
      <w:tblGrid>
        <w:gridCol w:w="3200"/>
        <w:gridCol w:w="4495"/>
        <w:gridCol w:w="3095"/>
      </w:tblGrid>
      <w:tr w:rsidR="00844232" w14:paraId="2D2D2C18" w14:textId="77777777" w:rsidTr="00CE5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8D3ED2" w14:textId="7F714DC3" w:rsidR="00844232" w:rsidRPr="00CE5241" w:rsidRDefault="00CE5241" w:rsidP="00087BAD">
            <w:pPr>
              <w:rPr>
                <w:b w:val="0"/>
                <w:bCs w:val="0"/>
              </w:rPr>
            </w:pPr>
            <w:r w:rsidRPr="00CE5241">
              <w:rPr>
                <w:b w:val="0"/>
                <w:bCs w:val="0"/>
              </w:rPr>
              <w:t>Tema</w:t>
            </w:r>
          </w:p>
        </w:tc>
        <w:tc>
          <w:tcPr>
            <w:tcW w:w="3597" w:type="dxa"/>
          </w:tcPr>
          <w:p w14:paraId="42AFD26F" w14:textId="3510DAA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pasa</w:t>
            </w:r>
          </w:p>
        </w:tc>
        <w:tc>
          <w:tcPr>
            <w:tcW w:w="3597" w:type="dxa"/>
          </w:tcPr>
          <w:p w14:paraId="6E28C57D" w14:textId="74005A4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hacer</w:t>
            </w:r>
          </w:p>
        </w:tc>
      </w:tr>
      <w:tr w:rsidR="00844232" w14:paraId="1CE237EF"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9016CE9" w14:textId="49B61682" w:rsidR="00844232" w:rsidRPr="00CE5241" w:rsidRDefault="00CE5241" w:rsidP="00087BAD">
            <w:pPr>
              <w:rPr>
                <w:b w:val="0"/>
                <w:bCs w:val="0"/>
              </w:rPr>
            </w:pPr>
            <w:r w:rsidRPr="00CE5241">
              <w:rPr>
                <w:b w:val="0"/>
                <w:bCs w:val="0"/>
              </w:rPr>
              <w:t>Formato de herramientas</w:t>
            </w:r>
          </w:p>
        </w:tc>
        <w:tc>
          <w:tcPr>
            <w:tcW w:w="3597" w:type="dxa"/>
          </w:tcPr>
          <w:p w14:paraId="06BBF878" w14:textId="2E93ED2E"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 xml:space="preserve">Google documenta </w:t>
            </w:r>
            <w:proofErr w:type="spellStart"/>
            <w:r w:rsidRPr="00CE5241">
              <w:t>tools</w:t>
            </w:r>
            <w:proofErr w:type="spellEnd"/>
            <w:r w:rsidRPr="00CE5241">
              <w:t xml:space="preserve"> y </w:t>
            </w:r>
            <w:proofErr w:type="spellStart"/>
            <w:r w:rsidRPr="00CE5241">
              <w:t>tool_choice</w:t>
            </w:r>
            <w:proofErr w:type="spellEnd"/>
            <w:r w:rsidRPr="00CE5241">
              <w:t xml:space="preserve"> igual que </w:t>
            </w:r>
            <w:proofErr w:type="spellStart"/>
            <w:r w:rsidRPr="00CE5241">
              <w:t>OpenAI</w:t>
            </w:r>
            <w:proofErr w:type="spellEnd"/>
            <w:r w:rsidRPr="00CE5241">
              <w:t xml:space="preserve"> en su capa de compatibilidad, que </w:t>
            </w:r>
            <w:r w:rsidRPr="00CE5241">
              <w:rPr>
                <w:b/>
                <w:bCs/>
              </w:rPr>
              <w:t>marca como beta</w:t>
            </w:r>
            <w:r w:rsidRPr="00CE5241">
              <w:t xml:space="preserve">. Una respuesta cruda de Gemini (citada en un PR de terceros) trae </w:t>
            </w:r>
            <w:proofErr w:type="spellStart"/>
            <w:r w:rsidRPr="00CE5241">
              <w:t>finish_reason</w:t>
            </w:r>
            <w:proofErr w:type="spellEnd"/>
            <w:r w:rsidRPr="00CE5241">
              <w:t>: "</w:t>
            </w:r>
            <w:proofErr w:type="spellStart"/>
            <w:r w:rsidRPr="00CE5241">
              <w:t>tool_calls</w:t>
            </w:r>
            <w:proofErr w:type="spellEnd"/>
            <w:r w:rsidRPr="00CE5241">
              <w:t>"</w:t>
            </w:r>
          </w:p>
        </w:tc>
        <w:tc>
          <w:tcPr>
            <w:tcW w:w="3597" w:type="dxa"/>
          </w:tcPr>
          <w:p w14:paraId="7437D48E" w14:textId="32E87946"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Nada: el código es el mismo</w:t>
            </w:r>
          </w:p>
        </w:tc>
      </w:tr>
      <w:tr w:rsidR="00844232" w14:paraId="39EC244F"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2D88987A" w14:textId="1C516202" w:rsidR="00844232" w:rsidRDefault="00CE5241" w:rsidP="00087BAD">
            <w:proofErr w:type="spellStart"/>
            <w:r w:rsidRPr="00CE5241">
              <w:rPr>
                <w:i/>
                <w:iCs/>
              </w:rPr>
              <w:t>Thought</w:t>
            </w:r>
            <w:proofErr w:type="spellEnd"/>
            <w:r w:rsidRPr="00CE5241">
              <w:rPr>
                <w:i/>
                <w:iCs/>
              </w:rPr>
              <w:t xml:space="preserve"> </w:t>
            </w:r>
            <w:proofErr w:type="spellStart"/>
            <w:r w:rsidRPr="00CE5241">
              <w:rPr>
                <w:i/>
                <w:iCs/>
              </w:rPr>
              <w:t>signatures</w:t>
            </w:r>
            <w:proofErr w:type="spellEnd"/>
            <w:r w:rsidRPr="00CE5241">
              <w:t xml:space="preserve"> (Gemini 3)</w:t>
            </w:r>
          </w:p>
        </w:tc>
        <w:tc>
          <w:tcPr>
            <w:tcW w:w="3597" w:type="dxa"/>
          </w:tcPr>
          <w:p w14:paraId="6C4E5330" w14:textId="4C6E4785"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Cada </w:t>
            </w:r>
            <w:proofErr w:type="spellStart"/>
            <w:r w:rsidRPr="00CE5241">
              <w:rPr>
                <w:b/>
                <w:bCs/>
              </w:rPr>
              <w:t>tool_call</w:t>
            </w:r>
            <w:proofErr w:type="spellEnd"/>
            <w:r w:rsidRPr="00CE5241">
              <w:t xml:space="preserve"> puede traer </w:t>
            </w:r>
            <w:proofErr w:type="spellStart"/>
            <w:r w:rsidRPr="00CE5241">
              <w:rPr>
                <w:b/>
                <w:bCs/>
              </w:rPr>
              <w:t>extra_</w:t>
            </w:r>
            <w:proofErr w:type="gramStart"/>
            <w:r w:rsidRPr="00CE5241">
              <w:rPr>
                <w:b/>
                <w:bCs/>
              </w:rPr>
              <w:t>content.google</w:t>
            </w:r>
            <w:proofErr w:type="gramEnd"/>
            <w:r w:rsidRPr="00CE5241">
              <w:rPr>
                <w:b/>
                <w:bCs/>
              </w:rPr>
              <w:t>.thought_signature</w:t>
            </w:r>
            <w:proofErr w:type="spellEnd"/>
            <w:r w:rsidRPr="00CE5241">
              <w:t xml:space="preserve">, y Google rechaza la siguiente llamada si no se la devuelves (reporte en su foro: </w:t>
            </w:r>
            <w:r w:rsidRPr="00CE5241">
              <w:rPr>
                <w:i/>
                <w:iCs/>
              </w:rPr>
              <w:t>"</w:t>
            </w:r>
            <w:proofErr w:type="spellStart"/>
            <w:r w:rsidRPr="00CE5241">
              <w:rPr>
                <w:i/>
                <w:iCs/>
              </w:rPr>
              <w:t>Function</w:t>
            </w:r>
            <w:proofErr w:type="spellEnd"/>
            <w:r w:rsidRPr="00CE5241">
              <w:rPr>
                <w:i/>
                <w:iCs/>
              </w:rPr>
              <w:t xml:space="preserve"> </w:t>
            </w:r>
            <w:proofErr w:type="spellStart"/>
            <w:r w:rsidRPr="00CE5241">
              <w:rPr>
                <w:i/>
                <w:iCs/>
              </w:rPr>
              <w:t>call</w:t>
            </w:r>
            <w:proofErr w:type="spellEnd"/>
            <w:r w:rsidRPr="00CE5241">
              <w:rPr>
                <w:i/>
                <w:iCs/>
              </w:rPr>
              <w:t xml:space="preserve"> </w:t>
            </w:r>
            <w:proofErr w:type="spellStart"/>
            <w:r w:rsidRPr="00CE5241">
              <w:rPr>
                <w:i/>
                <w:iCs/>
              </w:rPr>
              <w:t>is</w:t>
            </w:r>
            <w:proofErr w:type="spellEnd"/>
            <w:r w:rsidRPr="00CE5241">
              <w:rPr>
                <w:i/>
                <w:iCs/>
              </w:rPr>
              <w:t xml:space="preserve"> </w:t>
            </w:r>
            <w:proofErr w:type="spellStart"/>
            <w:r w:rsidRPr="00CE5241">
              <w:rPr>
                <w:i/>
                <w:iCs/>
              </w:rPr>
              <w:t>missing</w:t>
            </w:r>
            <w:proofErr w:type="spellEnd"/>
            <w:r w:rsidRPr="00CE5241">
              <w:rPr>
                <w:i/>
                <w:iCs/>
              </w:rPr>
              <w:t xml:space="preserve"> a </w:t>
            </w:r>
            <w:proofErr w:type="spellStart"/>
            <w:r w:rsidRPr="00CE5241">
              <w:rPr>
                <w:i/>
                <w:iCs/>
              </w:rPr>
              <w:t>thought_signature</w:t>
            </w:r>
            <w:proofErr w:type="spellEnd"/>
            <w:r w:rsidRPr="00CE5241">
              <w:rPr>
                <w:i/>
                <w:iCs/>
              </w:rPr>
              <w:t>"</w:t>
            </w:r>
            <w:r w:rsidRPr="00CE5241">
              <w:t>)</w:t>
            </w:r>
          </w:p>
        </w:tc>
        <w:tc>
          <w:tcPr>
            <w:tcW w:w="3597" w:type="dxa"/>
          </w:tcPr>
          <w:p w14:paraId="13DA5499" w14:textId="716855B2"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Agregar a </w:t>
            </w:r>
            <w:proofErr w:type="spellStart"/>
            <w:r w:rsidRPr="00CE5241">
              <w:t>messages</w:t>
            </w:r>
            <w:proofErr w:type="spellEnd"/>
            <w:r w:rsidRPr="00CE5241">
              <w:t xml:space="preserve"> el objeto </w:t>
            </w:r>
            <w:proofErr w:type="spellStart"/>
            <w:r w:rsidRPr="00CE5241">
              <w:t>assistant_message</w:t>
            </w:r>
            <w:proofErr w:type="spellEnd"/>
            <w:r w:rsidRPr="00CE5241">
              <w:t xml:space="preserve"> </w:t>
            </w:r>
            <w:r w:rsidRPr="00CE5241">
              <w:rPr>
                <w:b/>
                <w:bCs/>
              </w:rPr>
              <w:t>tal cual</w:t>
            </w:r>
            <w:r w:rsidRPr="00CE5241">
              <w:t xml:space="preserve">, como hace el código. Comprobé con el SDK de </w:t>
            </w:r>
            <w:proofErr w:type="spellStart"/>
            <w:r w:rsidRPr="00CE5241">
              <w:t>OpenAI</w:t>
            </w:r>
            <w:proofErr w:type="spellEnd"/>
            <w:r w:rsidRPr="00CE5241">
              <w:t xml:space="preserve"> que así la firma viaja de vuelta; si reconstruyes el mensaje a mano, se pierde</w:t>
            </w:r>
          </w:p>
        </w:tc>
      </w:tr>
      <w:tr w:rsidR="00CE5241" w14:paraId="7BC73736"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9A1360" w14:textId="1A77E312" w:rsidR="00CE5241" w:rsidRPr="00A7055D" w:rsidRDefault="00A7055D" w:rsidP="00087BAD">
            <w:proofErr w:type="spellStart"/>
            <w:r w:rsidRPr="00A7055D">
              <w:t>additionalProperties</w:t>
            </w:r>
            <w:proofErr w:type="spellEnd"/>
            <w:r w:rsidRPr="00A7055D">
              <w:t>: False</w:t>
            </w:r>
          </w:p>
        </w:tc>
        <w:tc>
          <w:tcPr>
            <w:tcW w:w="3597" w:type="dxa"/>
          </w:tcPr>
          <w:p w14:paraId="36E62344" w14:textId="125005F3"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 xml:space="preserve">El ejemplo de Google no lo usa y </w:t>
            </w:r>
            <w:r w:rsidRPr="00E25E00">
              <w:rPr>
                <w:b/>
                <w:bCs/>
              </w:rPr>
              <w:t>no encontré documentación</w:t>
            </w:r>
            <w:r w:rsidRPr="00E25E00">
              <w:t xml:space="preserve"> que diga si Gemini lo acepta (tu notebook ya lo trae)</w:t>
            </w:r>
          </w:p>
        </w:tc>
        <w:tc>
          <w:tcPr>
            <w:tcW w:w="3597" w:type="dxa"/>
          </w:tcPr>
          <w:p w14:paraId="35E3B5EE" w14:textId="2D3F836A"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Si Gemini se queja del esquema, quita esa línea (hipótesis mía, no probada)</w:t>
            </w:r>
          </w:p>
        </w:tc>
      </w:tr>
      <w:tr w:rsidR="00E25E00" w14:paraId="73440324"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0E62095F" w14:textId="26C86518" w:rsidR="00E25E00" w:rsidRPr="00A7055D" w:rsidRDefault="00E25E00" w:rsidP="00087BAD">
            <w:r w:rsidRPr="00E25E00">
              <w:t>Streaming con herramientas</w:t>
            </w:r>
          </w:p>
        </w:tc>
        <w:tc>
          <w:tcPr>
            <w:tcW w:w="3597" w:type="dxa"/>
          </w:tcPr>
          <w:p w14:paraId="620E3330" w14:textId="18BCD958"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Un reporte de usuarios indica que los </w:t>
            </w:r>
            <w:proofErr w:type="spellStart"/>
            <w:r w:rsidRPr="00E25E00">
              <w:t>tool_calls</w:t>
            </w:r>
            <w:proofErr w:type="spellEnd"/>
            <w:r w:rsidRPr="00E25E00">
              <w:t xml:space="preserve"> del streaming no traen </w:t>
            </w:r>
            <w:proofErr w:type="spellStart"/>
            <w:r w:rsidRPr="00E25E00">
              <w:t>index</w:t>
            </w:r>
            <w:proofErr w:type="spellEnd"/>
            <w:r w:rsidRPr="00E25E00">
              <w:t xml:space="preserve">, a diferencia de </w:t>
            </w:r>
            <w:proofErr w:type="spellStart"/>
            <w:r w:rsidRPr="00E25E00">
              <w:t>OpenAI</w:t>
            </w:r>
            <w:proofErr w:type="spellEnd"/>
          </w:p>
        </w:tc>
        <w:tc>
          <w:tcPr>
            <w:tcW w:w="3597" w:type="dxa"/>
          </w:tcPr>
          <w:p w14:paraId="55CEA2AF" w14:textId="39D14D0C"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Por eso seguimos </w:t>
            </w:r>
            <w:r w:rsidRPr="00E25E00">
              <w:rPr>
                <w:b/>
                <w:bCs/>
              </w:rPr>
              <w:t>sin streaming</w:t>
            </w:r>
            <w:r w:rsidRPr="00E25E00">
              <w:t xml:space="preserve"> en este proyecto</w:t>
            </w:r>
          </w:p>
        </w:tc>
      </w:tr>
    </w:tbl>
    <w:p w14:paraId="3EC31304" w14:textId="77777777" w:rsidR="00DC433D" w:rsidRPr="0068565C" w:rsidRDefault="00DC433D" w:rsidP="00087BAD"/>
    <w:p w14:paraId="415DEBCA" w14:textId="77777777" w:rsidR="00087BAD" w:rsidRDefault="00087BAD" w:rsidP="00E90BE6"/>
    <w:p w14:paraId="3AF4F700" w14:textId="77777777" w:rsidR="00E25E00" w:rsidRDefault="00E25E00" w:rsidP="00E90BE6"/>
    <w:p w14:paraId="4562A668" w14:textId="7496B873" w:rsidR="00E25E00" w:rsidRDefault="00E25E00">
      <w:r>
        <w:br w:type="page"/>
      </w:r>
    </w:p>
    <w:p w14:paraId="05D44756" w14:textId="09562594" w:rsidR="00E25E00" w:rsidRDefault="00E25E00" w:rsidP="00E25E00">
      <w:pPr>
        <w:pStyle w:val="Ttulo4"/>
        <w:rPr>
          <w:b/>
          <w:bCs/>
          <w:i w:val="0"/>
          <w:iCs w:val="0"/>
          <w:sz w:val="24"/>
          <w:highlight w:val="yellow"/>
        </w:rPr>
      </w:pPr>
      <w:r w:rsidRPr="006B75D3">
        <w:rPr>
          <w:b/>
          <w:bCs/>
          <w:i w:val="0"/>
          <w:iCs w:val="0"/>
          <w:sz w:val="24"/>
          <w:highlight w:val="yellow"/>
        </w:rPr>
        <w:lastRenderedPageBreak/>
        <w:t>2.11.3.1 Paso</w:t>
      </w:r>
      <w:r>
        <w:rPr>
          <w:b/>
          <w:bCs/>
          <w:i w:val="0"/>
          <w:iCs w:val="0"/>
          <w:sz w:val="24"/>
          <w:highlight w:val="yellow"/>
        </w:rPr>
        <w:t xml:space="preserve"> </w:t>
      </w:r>
      <w:r w:rsidR="00BE025B">
        <w:rPr>
          <w:b/>
          <w:bCs/>
          <w:i w:val="0"/>
          <w:iCs w:val="0"/>
          <w:sz w:val="24"/>
          <w:highlight w:val="yellow"/>
        </w:rPr>
        <w:t xml:space="preserve">1 </w:t>
      </w:r>
      <w:r>
        <w:rPr>
          <w:b/>
          <w:bCs/>
          <w:i w:val="0"/>
          <w:iCs w:val="0"/>
          <w:sz w:val="24"/>
          <w:highlight w:val="yellow"/>
        </w:rPr>
        <w:t xml:space="preserve">– </w:t>
      </w:r>
      <w:proofErr w:type="spellStart"/>
      <w:r w:rsidR="00BE025B">
        <w:rPr>
          <w:b/>
          <w:bCs/>
          <w:i w:val="0"/>
          <w:iCs w:val="0"/>
          <w:sz w:val="24"/>
          <w:highlight w:val="yellow"/>
        </w:rPr>
        <w:t>Chatbot</w:t>
      </w:r>
      <w:proofErr w:type="spellEnd"/>
      <w:r w:rsidR="00BE025B">
        <w:rPr>
          <w:b/>
          <w:bCs/>
          <w:i w:val="0"/>
          <w:iCs w:val="0"/>
          <w:sz w:val="24"/>
          <w:highlight w:val="yellow"/>
        </w:rPr>
        <w:t xml:space="preserve"> sin herramientas </w:t>
      </w:r>
    </w:p>
    <w:p w14:paraId="2EED913F" w14:textId="733184D8" w:rsidR="00BE025B" w:rsidRPr="00BE025B" w:rsidRDefault="007432FB" w:rsidP="00BE025B">
      <w:pPr>
        <w:rPr>
          <w:highlight w:val="yellow"/>
        </w:rPr>
      </w:pPr>
      <w:r w:rsidRPr="007432FB">
        <w:rPr>
          <w:noProof/>
        </w:rPr>
        <w:drawing>
          <wp:inline distT="0" distB="0" distL="0" distR="0" wp14:anchorId="4DC23DB1" wp14:editId="277722CB">
            <wp:extent cx="6858000" cy="3088005"/>
            <wp:effectExtent l="38100" t="38100" r="38100" b="36195"/>
            <wp:docPr id="5226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258" name=""/>
                    <pic:cNvPicPr/>
                  </pic:nvPicPr>
                  <pic:blipFill>
                    <a:blip r:embed="rId823"/>
                    <a:stretch>
                      <a:fillRect/>
                    </a:stretch>
                  </pic:blipFill>
                  <pic:spPr>
                    <a:xfrm>
                      <a:off x="0" y="0"/>
                      <a:ext cx="6858000" cy="3088005"/>
                    </a:xfrm>
                    <a:prstGeom prst="rect">
                      <a:avLst/>
                    </a:prstGeom>
                    <a:ln w="28575">
                      <a:solidFill>
                        <a:srgbClr val="EE0000"/>
                      </a:solidFill>
                    </a:ln>
                  </pic:spPr>
                </pic:pic>
              </a:graphicData>
            </a:graphic>
          </wp:inline>
        </w:drawing>
      </w:r>
    </w:p>
    <w:p w14:paraId="552EF75B" w14:textId="4AA20D2B" w:rsidR="00E25E00" w:rsidRDefault="009C660B" w:rsidP="00E90BE6">
      <w:r>
        <w:t xml:space="preserve">El mensaje de sistema fija el rol y el tono (“si no sabes, dilo” es un clásico contra las alucinaciones, pero </w:t>
      </w:r>
      <w:r>
        <w:rPr>
          <w:b/>
          <w:bCs/>
        </w:rPr>
        <w:t xml:space="preserve">no las elimina). </w:t>
      </w:r>
      <w:proofErr w:type="spellStart"/>
      <w:r>
        <w:t>Todavia</w:t>
      </w:r>
      <w:proofErr w:type="spellEnd"/>
      <w:r>
        <w:t xml:space="preserve"> no hay </w:t>
      </w:r>
      <w:r>
        <w:rPr>
          <w:b/>
          <w:bCs/>
        </w:rPr>
        <w:t xml:space="preserve">tolos: </w:t>
      </w:r>
      <w:r>
        <w:t xml:space="preserve">es el </w:t>
      </w:r>
      <w:proofErr w:type="spellStart"/>
      <w:r>
        <w:t>chatbot</w:t>
      </w:r>
      <w:proofErr w:type="spellEnd"/>
      <w:r>
        <w:t xml:space="preserve"> del </w:t>
      </w:r>
      <w:proofErr w:type="spellStart"/>
      <w:r>
        <w:t>dia</w:t>
      </w:r>
      <w:proofErr w:type="spellEnd"/>
      <w:r>
        <w:t>.</w:t>
      </w:r>
    </w:p>
    <w:p w14:paraId="29BD98B4" w14:textId="3E17A87F" w:rsidR="00BB1F5C" w:rsidRDefault="00BB1F5C" w:rsidP="00E90BE6">
      <w:r w:rsidRPr="00BB1F5C">
        <w:rPr>
          <w:noProof/>
        </w:rPr>
        <w:drawing>
          <wp:inline distT="0" distB="0" distL="0" distR="0" wp14:anchorId="2CA7EE79" wp14:editId="5FC7C0D9">
            <wp:extent cx="6858000" cy="4784725"/>
            <wp:effectExtent l="38100" t="38100" r="38100" b="34925"/>
            <wp:docPr id="201460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2652" name=""/>
                    <pic:cNvPicPr/>
                  </pic:nvPicPr>
                  <pic:blipFill>
                    <a:blip r:embed="rId824"/>
                    <a:stretch>
                      <a:fillRect/>
                    </a:stretch>
                  </pic:blipFill>
                  <pic:spPr>
                    <a:xfrm>
                      <a:off x="0" y="0"/>
                      <a:ext cx="6858000" cy="4784725"/>
                    </a:xfrm>
                    <a:prstGeom prst="rect">
                      <a:avLst/>
                    </a:prstGeom>
                    <a:ln w="28575">
                      <a:solidFill>
                        <a:srgbClr val="EE0000"/>
                      </a:solidFill>
                    </a:ln>
                  </pic:spPr>
                </pic:pic>
              </a:graphicData>
            </a:graphic>
          </wp:inline>
        </w:drawing>
      </w:r>
    </w:p>
    <w:p w14:paraId="090D86F2" w14:textId="77777777" w:rsidR="00BB1F5C" w:rsidRDefault="00BB1F5C" w:rsidP="00E90BE6"/>
    <w:p w14:paraId="523B5D94" w14:textId="77777777" w:rsidR="00BB1F5C" w:rsidRDefault="00BB1F5C" w:rsidP="00E90BE6"/>
    <w:p w14:paraId="0646893A" w14:textId="23B577F3" w:rsidR="003F747E" w:rsidRDefault="003F747E" w:rsidP="003F747E">
      <w:pPr>
        <w:pStyle w:val="Ttulo4"/>
        <w:rPr>
          <w:b/>
          <w:bCs/>
          <w:i w:val="0"/>
          <w:iCs w:val="0"/>
          <w:sz w:val="24"/>
          <w:highlight w:val="yellow"/>
        </w:rPr>
      </w:pPr>
      <w:r w:rsidRPr="006B75D3">
        <w:rPr>
          <w:b/>
          <w:bCs/>
          <w:i w:val="0"/>
          <w:iCs w:val="0"/>
          <w:sz w:val="24"/>
          <w:highlight w:val="yellow"/>
        </w:rPr>
        <w:t>2.11.3.</w:t>
      </w:r>
      <w:r>
        <w:rPr>
          <w:b/>
          <w:bCs/>
          <w:i w:val="0"/>
          <w:iCs w:val="0"/>
          <w:sz w:val="24"/>
          <w:highlight w:val="yellow"/>
        </w:rPr>
        <w:t xml:space="preserve">2 Paso 2 – La </w:t>
      </w:r>
      <w:r w:rsidR="00BB1F5C">
        <w:rPr>
          <w:b/>
          <w:bCs/>
          <w:i w:val="0"/>
          <w:iCs w:val="0"/>
          <w:sz w:val="24"/>
          <w:highlight w:val="yellow"/>
        </w:rPr>
        <w:t>función</w:t>
      </w:r>
      <w:r>
        <w:rPr>
          <w:b/>
          <w:bCs/>
          <w:i w:val="0"/>
          <w:iCs w:val="0"/>
          <w:sz w:val="24"/>
          <w:highlight w:val="yellow"/>
        </w:rPr>
        <w:t xml:space="preserve"> normal (sin IA)</w:t>
      </w:r>
    </w:p>
    <w:p w14:paraId="73BE67AA" w14:textId="7562F7DF" w:rsidR="003F747E" w:rsidRDefault="00E66C13" w:rsidP="003F747E">
      <w:pPr>
        <w:rPr>
          <w:highlight w:val="yellow"/>
        </w:rPr>
      </w:pPr>
      <w:r w:rsidRPr="00E66C13">
        <w:rPr>
          <w:noProof/>
        </w:rPr>
        <w:drawing>
          <wp:inline distT="0" distB="0" distL="0" distR="0" wp14:anchorId="70CC19EC" wp14:editId="173D4088">
            <wp:extent cx="6237338" cy="3437466"/>
            <wp:effectExtent l="38100" t="38100" r="30480" b="29845"/>
            <wp:docPr id="210078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9156" name=""/>
                    <pic:cNvPicPr/>
                  </pic:nvPicPr>
                  <pic:blipFill>
                    <a:blip r:embed="rId825"/>
                    <a:stretch>
                      <a:fillRect/>
                    </a:stretch>
                  </pic:blipFill>
                  <pic:spPr>
                    <a:xfrm>
                      <a:off x="0" y="0"/>
                      <a:ext cx="6239541" cy="343868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6065F" w14:paraId="272CA7C3" w14:textId="77777777" w:rsidTr="007317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98574D" w14:textId="6D7F57FC" w:rsidR="00F6065F" w:rsidRPr="00F6065F" w:rsidRDefault="00F6065F" w:rsidP="003F747E">
            <w:pPr>
              <w:rPr>
                <w:b w:val="0"/>
                <w:bCs w:val="0"/>
              </w:rPr>
            </w:pPr>
            <w:r w:rsidRPr="00F6065F">
              <w:rPr>
                <w:b w:val="0"/>
                <w:bCs w:val="0"/>
              </w:rPr>
              <w:t>Línea</w:t>
            </w:r>
          </w:p>
        </w:tc>
        <w:tc>
          <w:tcPr>
            <w:tcW w:w="5395" w:type="dxa"/>
          </w:tcPr>
          <w:p w14:paraId="5059FC30" w14:textId="20517222" w:rsidR="00F6065F" w:rsidRPr="00F6065F" w:rsidRDefault="00F6065F" w:rsidP="003F747E">
            <w:pPr>
              <w:cnfStyle w:val="100000000000" w:firstRow="1" w:lastRow="0" w:firstColumn="0" w:lastColumn="0" w:oddVBand="0" w:evenVBand="0" w:oddHBand="0" w:evenHBand="0" w:firstRowFirstColumn="0" w:firstRowLastColumn="0" w:lastRowFirstColumn="0" w:lastRowLastColumn="0"/>
              <w:rPr>
                <w:b w:val="0"/>
                <w:bCs w:val="0"/>
              </w:rPr>
            </w:pPr>
            <w:r w:rsidRPr="00F6065F">
              <w:rPr>
                <w:b w:val="0"/>
                <w:bCs w:val="0"/>
              </w:rPr>
              <w:t>Que hace</w:t>
            </w:r>
          </w:p>
        </w:tc>
      </w:tr>
      <w:tr w:rsidR="00F6065F" w14:paraId="495594AC"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2CB403" w14:textId="248C1168" w:rsidR="00F6065F" w:rsidRPr="00F6065F" w:rsidRDefault="00F6065F" w:rsidP="003F747E">
            <w:pPr>
              <w:rPr>
                <w:b w:val="0"/>
                <w:bCs w:val="0"/>
              </w:rPr>
            </w:pPr>
            <w:proofErr w:type="spellStart"/>
            <w:r w:rsidRPr="00F6065F">
              <w:rPr>
                <w:b w:val="0"/>
                <w:bCs w:val="0"/>
              </w:rPr>
              <w:t>print</w:t>
            </w:r>
            <w:proofErr w:type="spellEnd"/>
            <w:r w:rsidRPr="00F6065F">
              <w:rPr>
                <w:b w:val="0"/>
                <w:bCs w:val="0"/>
              </w:rPr>
              <w:t>(...)</w:t>
            </w:r>
          </w:p>
        </w:tc>
        <w:tc>
          <w:tcPr>
            <w:tcW w:w="5395" w:type="dxa"/>
          </w:tcPr>
          <w:p w14:paraId="0902BE92" w14:textId="78BBDF31" w:rsidR="00F6065F" w:rsidRPr="001035A0" w:rsidRDefault="00F6065F" w:rsidP="003F747E">
            <w:pPr>
              <w:cnfStyle w:val="000000100000" w:firstRow="0" w:lastRow="0" w:firstColumn="0" w:lastColumn="0" w:oddVBand="0" w:evenVBand="0" w:oddHBand="1" w:evenHBand="0" w:firstRowFirstColumn="0" w:firstRowLastColumn="0" w:lastRowFirstColumn="0" w:lastRowLastColumn="0"/>
            </w:pPr>
            <w:r w:rsidRPr="001035A0">
              <w:t>Un "chivato": te muestra en consola cuándo se ejecuta de verdad</w:t>
            </w:r>
          </w:p>
        </w:tc>
      </w:tr>
      <w:tr w:rsidR="00F6065F" w14:paraId="2F1BF070" w14:textId="77777777" w:rsidTr="007317A8">
        <w:tc>
          <w:tcPr>
            <w:cnfStyle w:val="001000000000" w:firstRow="0" w:lastRow="0" w:firstColumn="1" w:lastColumn="0" w:oddVBand="0" w:evenVBand="0" w:oddHBand="0" w:evenHBand="0" w:firstRowFirstColumn="0" w:firstRowLastColumn="0" w:lastRowFirstColumn="0" w:lastRowLastColumn="0"/>
            <w:tcW w:w="5395" w:type="dxa"/>
          </w:tcPr>
          <w:p w14:paraId="733555B6" w14:textId="695036AB" w:rsidR="00F6065F" w:rsidRPr="001035A0" w:rsidRDefault="001035A0" w:rsidP="003F747E">
            <w:pPr>
              <w:rPr>
                <w:b w:val="0"/>
                <w:bCs w:val="0"/>
              </w:rPr>
            </w:pPr>
            <w:proofErr w:type="gramStart"/>
            <w:r w:rsidRPr="001035A0">
              <w:rPr>
                <w:b w:val="0"/>
                <w:bCs w:val="0"/>
              </w:rPr>
              <w:t>.</w:t>
            </w:r>
            <w:proofErr w:type="spellStart"/>
            <w:r w:rsidRPr="001035A0">
              <w:rPr>
                <w:b w:val="0"/>
                <w:bCs w:val="0"/>
              </w:rPr>
              <w:t>lower</w:t>
            </w:r>
            <w:proofErr w:type="spellEnd"/>
            <w:proofErr w:type="gramEnd"/>
            <w:r w:rsidRPr="001035A0">
              <w:rPr>
                <w:b w:val="0"/>
                <w:bCs w:val="0"/>
              </w:rPr>
              <w:t>()</w:t>
            </w:r>
          </w:p>
        </w:tc>
        <w:tc>
          <w:tcPr>
            <w:tcW w:w="5395" w:type="dxa"/>
          </w:tcPr>
          <w:p w14:paraId="60260F0B" w14:textId="14D26B13" w:rsidR="00F6065F" w:rsidRPr="001035A0" w:rsidRDefault="001035A0" w:rsidP="003F747E">
            <w:pPr>
              <w:cnfStyle w:val="000000000000" w:firstRow="0" w:lastRow="0" w:firstColumn="0" w:lastColumn="0" w:oddVBand="0" w:evenVBand="0" w:oddHBand="0" w:evenHBand="0" w:firstRowFirstColumn="0" w:firstRowLastColumn="0" w:lastRowFirstColumn="0" w:lastRowLastColumn="0"/>
            </w:pPr>
            <w:r w:rsidRPr="001035A0">
              <w:rPr>
                <w:b/>
                <w:bCs/>
              </w:rPr>
              <w:t>"London"</w:t>
            </w:r>
            <w:r w:rsidRPr="001035A0">
              <w:t xml:space="preserve">, </w:t>
            </w:r>
            <w:r w:rsidRPr="001035A0">
              <w:rPr>
                <w:b/>
                <w:bCs/>
              </w:rPr>
              <w:t>"LONDON"</w:t>
            </w:r>
            <w:r w:rsidRPr="001035A0">
              <w:t xml:space="preserve"> y </w:t>
            </w:r>
            <w:r w:rsidRPr="001035A0">
              <w:rPr>
                <w:b/>
                <w:bCs/>
              </w:rPr>
              <w:t>"</w:t>
            </w:r>
            <w:proofErr w:type="spellStart"/>
            <w:r w:rsidRPr="001035A0">
              <w:rPr>
                <w:b/>
                <w:bCs/>
              </w:rPr>
              <w:t>london</w:t>
            </w:r>
            <w:proofErr w:type="spellEnd"/>
            <w:r w:rsidRPr="001035A0">
              <w:rPr>
                <w:b/>
                <w:bCs/>
              </w:rPr>
              <w:t>"</w:t>
            </w:r>
            <w:r w:rsidRPr="001035A0">
              <w:t xml:space="preserve"> buscan la misma clave</w:t>
            </w:r>
          </w:p>
        </w:tc>
      </w:tr>
      <w:tr w:rsidR="001035A0" w14:paraId="5CC23CEA"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19AD6" w14:textId="5A349ABA" w:rsidR="001035A0" w:rsidRPr="007317A8" w:rsidRDefault="007317A8" w:rsidP="003F747E">
            <w:pPr>
              <w:rPr>
                <w:b w:val="0"/>
                <w:bCs w:val="0"/>
              </w:rPr>
            </w:pPr>
            <w:proofErr w:type="gramStart"/>
            <w:r w:rsidRPr="007317A8">
              <w:rPr>
                <w:b w:val="0"/>
                <w:bCs w:val="0"/>
              </w:rPr>
              <w:t>.</w:t>
            </w:r>
            <w:proofErr w:type="spellStart"/>
            <w:r w:rsidRPr="007317A8">
              <w:rPr>
                <w:b w:val="0"/>
                <w:bCs w:val="0"/>
              </w:rPr>
              <w:t>get</w:t>
            </w:r>
            <w:proofErr w:type="spellEnd"/>
            <w:proofErr w:type="gramEnd"/>
            <w:r w:rsidRPr="007317A8">
              <w:rPr>
                <w:b w:val="0"/>
                <w:bCs w:val="0"/>
              </w:rPr>
              <w:t xml:space="preserve">(clave, </w:t>
            </w:r>
            <w:proofErr w:type="spellStart"/>
            <w:r w:rsidRPr="007317A8">
              <w:rPr>
                <w:b w:val="0"/>
                <w:bCs w:val="0"/>
              </w:rPr>
              <w:t>por_defecto</w:t>
            </w:r>
            <w:proofErr w:type="spellEnd"/>
            <w:r w:rsidRPr="007317A8">
              <w:rPr>
                <w:b w:val="0"/>
                <w:bCs w:val="0"/>
              </w:rPr>
              <w:t>)</w:t>
            </w:r>
          </w:p>
        </w:tc>
        <w:tc>
          <w:tcPr>
            <w:tcW w:w="5395" w:type="dxa"/>
          </w:tcPr>
          <w:p w14:paraId="1DDDB054" w14:textId="66046EDC" w:rsidR="001035A0" w:rsidRPr="007317A8" w:rsidRDefault="007317A8" w:rsidP="003F747E">
            <w:pPr>
              <w:cnfStyle w:val="000000100000" w:firstRow="0" w:lastRow="0" w:firstColumn="0" w:lastColumn="0" w:oddVBand="0" w:evenVBand="0" w:oddHBand="1" w:evenHBand="0" w:firstRowFirstColumn="0" w:firstRowLastColumn="0" w:lastRowFirstColumn="0" w:lastRowLastColumn="0"/>
            </w:pPr>
            <w:r w:rsidRPr="007317A8">
              <w:t xml:space="preserve">Devuelve el valor, o </w:t>
            </w:r>
            <w:r w:rsidRPr="007317A8">
              <w:rPr>
                <w:b/>
                <w:bCs/>
              </w:rPr>
              <w:t>"Precio de boleto desconocido"</w:t>
            </w:r>
            <w:r w:rsidRPr="007317A8">
              <w:t xml:space="preserve"> si no existe (en vez de romperse)</w:t>
            </w:r>
          </w:p>
        </w:tc>
      </w:tr>
    </w:tbl>
    <w:p w14:paraId="176DE92C" w14:textId="77777777" w:rsidR="00E66C13" w:rsidRPr="003F747E" w:rsidRDefault="00E66C13" w:rsidP="003F747E">
      <w:pPr>
        <w:rPr>
          <w:highlight w:val="yellow"/>
        </w:rPr>
      </w:pPr>
    </w:p>
    <w:p w14:paraId="38B2C576" w14:textId="77777777" w:rsidR="00017841" w:rsidRDefault="00017841" w:rsidP="00017841">
      <w:r w:rsidRPr="00017841">
        <w:t xml:space="preserve">Pruébala sola: </w:t>
      </w:r>
      <w:proofErr w:type="spellStart"/>
      <w:r w:rsidRPr="00017841">
        <w:rPr>
          <w:b/>
          <w:bCs/>
        </w:rPr>
        <w:t>get_</w:t>
      </w:r>
      <w:proofErr w:type="gramStart"/>
      <w:r w:rsidRPr="00017841">
        <w:rPr>
          <w:b/>
          <w:bCs/>
        </w:rPr>
        <w:t>ticket</w:t>
      </w:r>
      <w:proofErr w:type="gramEnd"/>
      <w:r w:rsidRPr="00017841">
        <w:rPr>
          <w:b/>
          <w:bCs/>
        </w:rPr>
        <w:t>_price</w:t>
      </w:r>
      <w:proofErr w:type="spellEnd"/>
      <w:r w:rsidRPr="00017841">
        <w:rPr>
          <w:b/>
          <w:bCs/>
        </w:rPr>
        <w:t>("London")</w:t>
      </w:r>
      <w:r w:rsidRPr="00017841">
        <w:t xml:space="preserve"> → </w:t>
      </w:r>
      <w:r w:rsidRPr="00017841">
        <w:rPr>
          <w:b/>
          <w:bCs/>
        </w:rPr>
        <w:t>El precio de un boleto a London es $799</w:t>
      </w:r>
      <w:r w:rsidRPr="00017841">
        <w:t>. Es Python puro, sin modelo.</w:t>
      </w:r>
    </w:p>
    <w:p w14:paraId="4B05168E" w14:textId="1948B378" w:rsidR="003F3D33" w:rsidRDefault="003F3D33" w:rsidP="00017841">
      <w:r w:rsidRPr="003F3D33">
        <w:rPr>
          <w:noProof/>
        </w:rPr>
        <w:drawing>
          <wp:inline distT="0" distB="0" distL="0" distR="0" wp14:anchorId="1519AF2E" wp14:editId="241F7C91">
            <wp:extent cx="6858000" cy="579120"/>
            <wp:effectExtent l="38100" t="38100" r="38100" b="30480"/>
            <wp:docPr id="100382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26870" name=""/>
                    <pic:cNvPicPr/>
                  </pic:nvPicPr>
                  <pic:blipFill>
                    <a:blip r:embed="rId826"/>
                    <a:stretch>
                      <a:fillRect/>
                    </a:stretch>
                  </pic:blipFill>
                  <pic:spPr>
                    <a:xfrm>
                      <a:off x="0" y="0"/>
                      <a:ext cx="6858000" cy="579120"/>
                    </a:xfrm>
                    <a:prstGeom prst="rect">
                      <a:avLst/>
                    </a:prstGeom>
                    <a:ln w="28575">
                      <a:solidFill>
                        <a:srgbClr val="EE0000"/>
                      </a:solidFill>
                    </a:ln>
                  </pic:spPr>
                </pic:pic>
              </a:graphicData>
            </a:graphic>
          </wp:inline>
        </w:drawing>
      </w:r>
    </w:p>
    <w:p w14:paraId="19A86125" w14:textId="77777777" w:rsidR="003F3D33" w:rsidRDefault="003F3D33" w:rsidP="00017841"/>
    <w:p w14:paraId="7D8A4D5D" w14:textId="77777777" w:rsidR="003F3D33" w:rsidRPr="00017841" w:rsidRDefault="003F3D33" w:rsidP="00017841"/>
    <w:p w14:paraId="3E824FC1" w14:textId="77777777" w:rsidR="009C660B" w:rsidRDefault="009C660B" w:rsidP="00E90BE6"/>
    <w:p w14:paraId="35015B40" w14:textId="10167CF2" w:rsidR="003F3D33" w:rsidRDefault="003F3D33">
      <w:r>
        <w:br w:type="page"/>
      </w:r>
    </w:p>
    <w:p w14:paraId="1C74066C" w14:textId="587F0AD0" w:rsidR="00017841" w:rsidRDefault="00017841" w:rsidP="00017841">
      <w:pPr>
        <w:pStyle w:val="Ttulo4"/>
        <w:rPr>
          <w:b/>
          <w:bCs/>
          <w:i w:val="0"/>
          <w:iCs w:val="0"/>
          <w:sz w:val="24"/>
          <w:highlight w:val="yellow"/>
        </w:rPr>
      </w:pPr>
      <w:r w:rsidRPr="006B75D3">
        <w:rPr>
          <w:b/>
          <w:bCs/>
          <w:i w:val="0"/>
          <w:iCs w:val="0"/>
          <w:sz w:val="24"/>
          <w:highlight w:val="yellow"/>
        </w:rPr>
        <w:lastRenderedPageBreak/>
        <w:t>2.11.3.</w:t>
      </w:r>
      <w:r w:rsidR="00E05BF9">
        <w:rPr>
          <w:b/>
          <w:bCs/>
          <w:i w:val="0"/>
          <w:iCs w:val="0"/>
          <w:sz w:val="24"/>
          <w:highlight w:val="yellow"/>
        </w:rPr>
        <w:t xml:space="preserve">3 </w:t>
      </w:r>
      <w:r w:rsidR="006C080C">
        <w:rPr>
          <w:b/>
          <w:bCs/>
          <w:i w:val="0"/>
          <w:iCs w:val="0"/>
          <w:sz w:val="24"/>
          <w:highlight w:val="yellow"/>
        </w:rPr>
        <w:t>Paso 3:</w:t>
      </w:r>
      <w:r w:rsidR="00E05BF9">
        <w:rPr>
          <w:b/>
          <w:bCs/>
          <w:i w:val="0"/>
          <w:iCs w:val="0"/>
          <w:sz w:val="24"/>
          <w:highlight w:val="yellow"/>
        </w:rPr>
        <w:t xml:space="preserve"> </w:t>
      </w:r>
      <w:r w:rsidR="00E05BF9" w:rsidRPr="00E05BF9">
        <w:rPr>
          <w:b/>
          <w:bCs/>
          <w:i w:val="0"/>
          <w:iCs w:val="0"/>
          <w:sz w:val="24"/>
          <w:highlight w:val="yellow"/>
        </w:rPr>
        <w:t>Describirla en JSON (el menú)</w:t>
      </w:r>
    </w:p>
    <w:p w14:paraId="14DEC030" w14:textId="412BF4C2" w:rsidR="00E05BF9" w:rsidRDefault="00335760" w:rsidP="00E05BF9">
      <w:r>
        <w:t xml:space="preserve">Hasta ahora </w:t>
      </w:r>
      <w:proofErr w:type="spellStart"/>
      <w:r>
        <w:rPr>
          <w:b/>
          <w:bCs/>
        </w:rPr>
        <w:t>get_</w:t>
      </w:r>
      <w:proofErr w:type="gramStart"/>
      <w:r>
        <w:rPr>
          <w:b/>
          <w:bCs/>
        </w:rPr>
        <w:t>ticket</w:t>
      </w:r>
      <w:proofErr w:type="gramEnd"/>
      <w:r>
        <w:rPr>
          <w:b/>
          <w:bCs/>
        </w:rPr>
        <w:t>_price</w:t>
      </w:r>
      <w:proofErr w:type="spellEnd"/>
      <w:r>
        <w:rPr>
          <w:b/>
          <w:bCs/>
        </w:rPr>
        <w:t xml:space="preserve"> </w:t>
      </w:r>
      <w:r>
        <w:t xml:space="preserve">es solo una </w:t>
      </w:r>
      <w:proofErr w:type="spellStart"/>
      <w:r>
        <w:t>funcion</w:t>
      </w:r>
      <w:proofErr w:type="spellEnd"/>
      <w:r>
        <w:t xml:space="preserve"> de Python: el modelo </w:t>
      </w:r>
      <w:r>
        <w:rPr>
          <w:b/>
          <w:bCs/>
        </w:rPr>
        <w:t xml:space="preserve">no sabe que existe. </w:t>
      </w:r>
      <w:r>
        <w:t>Para contárselo hay que describirla con un diccionario de estructura fija (el “menú” de la analogía)</w:t>
      </w:r>
    </w:p>
    <w:p w14:paraId="5AA0E083" w14:textId="1CE8F3CD" w:rsidR="00335760" w:rsidRDefault="00FC0A8E" w:rsidP="00E05BF9">
      <w:pPr>
        <w:rPr>
          <w:highlight w:val="yellow"/>
        </w:rPr>
      </w:pPr>
      <w:r w:rsidRPr="00FC0A8E">
        <w:rPr>
          <w:noProof/>
        </w:rPr>
        <w:drawing>
          <wp:inline distT="0" distB="0" distL="0" distR="0" wp14:anchorId="2FDDBC3E" wp14:editId="2ADB17D6">
            <wp:extent cx="5863020" cy="2578100"/>
            <wp:effectExtent l="38100" t="38100" r="42545" b="31750"/>
            <wp:docPr id="19046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2805" name=""/>
                    <pic:cNvPicPr/>
                  </pic:nvPicPr>
                  <pic:blipFill>
                    <a:blip r:embed="rId827"/>
                    <a:stretch>
                      <a:fillRect/>
                    </a:stretch>
                  </pic:blipFill>
                  <pic:spPr>
                    <a:xfrm>
                      <a:off x="0" y="0"/>
                      <a:ext cx="5866742" cy="2579737"/>
                    </a:xfrm>
                    <a:prstGeom prst="rect">
                      <a:avLst/>
                    </a:prstGeom>
                    <a:ln w="38100">
                      <a:solidFill>
                        <a:srgbClr val="EE0000"/>
                      </a:solidFill>
                    </a:ln>
                  </pic:spPr>
                </pic:pic>
              </a:graphicData>
            </a:graphic>
          </wp:inline>
        </w:drawing>
      </w:r>
    </w:p>
    <w:p w14:paraId="0B8E53E5" w14:textId="77777777" w:rsidR="00951D71" w:rsidRPr="00951D71" w:rsidRDefault="00951D71" w:rsidP="00951D71">
      <w:pPr>
        <w:rPr>
          <w:b/>
          <w:bCs/>
        </w:rPr>
      </w:pPr>
      <w:r w:rsidRPr="00951D71">
        <w:rPr>
          <w:b/>
          <w:bCs/>
        </w:rPr>
        <w:t>Paso a paso, de afuera hacia adentro</w:t>
      </w:r>
    </w:p>
    <w:p w14:paraId="114FD50A" w14:textId="77777777" w:rsidR="00951D71" w:rsidRPr="00951D71" w:rsidRDefault="00951D71" w:rsidP="00951D71">
      <w:r w:rsidRPr="00951D71">
        <w:t>Son cajas anidadas: una ficha de la función, y dentro de ella, la ficha de sus argumentos.</w:t>
      </w:r>
    </w:p>
    <w:tbl>
      <w:tblPr>
        <w:tblStyle w:val="Tablaconcuadrcula4-nfasis4"/>
        <w:tblW w:w="0" w:type="auto"/>
        <w:tblLook w:val="04A0" w:firstRow="1" w:lastRow="0" w:firstColumn="1" w:lastColumn="0" w:noHBand="0" w:noVBand="1"/>
      </w:tblPr>
      <w:tblGrid>
        <w:gridCol w:w="1055"/>
        <w:gridCol w:w="2625"/>
        <w:gridCol w:w="2932"/>
        <w:gridCol w:w="4178"/>
      </w:tblGrid>
      <w:tr w:rsidR="00E91608" w14:paraId="062B7005" w14:textId="77777777" w:rsidTr="00E91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49F483" w14:textId="00F7F721" w:rsidR="00E91608" w:rsidRPr="00E91608" w:rsidRDefault="00E91608" w:rsidP="00E05BF9">
            <w:pPr>
              <w:rPr>
                <w:b w:val="0"/>
                <w:bCs w:val="0"/>
              </w:rPr>
            </w:pPr>
            <w:r w:rsidRPr="00E91608">
              <w:rPr>
                <w:b w:val="0"/>
                <w:bCs w:val="0"/>
              </w:rPr>
              <w:t>#</w:t>
            </w:r>
          </w:p>
        </w:tc>
        <w:tc>
          <w:tcPr>
            <w:tcW w:w="2127" w:type="dxa"/>
          </w:tcPr>
          <w:p w14:paraId="25362C8B" w14:textId="76E9BF85"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Campo</w:t>
            </w:r>
          </w:p>
        </w:tc>
        <w:tc>
          <w:tcPr>
            <w:tcW w:w="3118" w:type="dxa"/>
          </w:tcPr>
          <w:p w14:paraId="2A579A27" w14:textId="0BB7A4BE"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Que le dice al modelo</w:t>
            </w:r>
          </w:p>
        </w:tc>
        <w:tc>
          <w:tcPr>
            <w:tcW w:w="4416" w:type="dxa"/>
          </w:tcPr>
          <w:p w14:paraId="7DC192D8" w14:textId="6478D452"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En el ejemplo</w:t>
            </w:r>
          </w:p>
        </w:tc>
      </w:tr>
      <w:tr w:rsidR="00E91608" w14:paraId="0318A07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75138F" w14:textId="396FE71D" w:rsidR="00E91608" w:rsidRDefault="00E91608" w:rsidP="00E05BF9">
            <w:pPr>
              <w:rPr>
                <w:highlight w:val="yellow"/>
              </w:rPr>
            </w:pPr>
            <w:r w:rsidRPr="00E91608">
              <w:t>1</w:t>
            </w:r>
          </w:p>
        </w:tc>
        <w:tc>
          <w:tcPr>
            <w:tcW w:w="2127" w:type="dxa"/>
          </w:tcPr>
          <w:p w14:paraId="657C2113" w14:textId="79510B02" w:rsidR="00E91608" w:rsidRPr="00E91608" w:rsidRDefault="00E91608" w:rsidP="00E05BF9">
            <w:pPr>
              <w:cnfStyle w:val="000000100000" w:firstRow="0" w:lastRow="0" w:firstColumn="0" w:lastColumn="0" w:oddVBand="0" w:evenVBand="0" w:oddHBand="1" w:evenHBand="0" w:firstRowFirstColumn="0" w:firstRowLastColumn="0" w:lastRowFirstColumn="0" w:lastRowLastColumn="0"/>
              <w:rPr>
                <w:b/>
                <w:bCs/>
              </w:rPr>
            </w:pPr>
            <w:proofErr w:type="spellStart"/>
            <w:r w:rsidRPr="00E91608">
              <w:rPr>
                <w:b/>
                <w:bCs/>
              </w:rPr>
              <w:t>price_function</w:t>
            </w:r>
            <w:proofErr w:type="spellEnd"/>
            <w:r w:rsidRPr="00E91608">
              <w:rPr>
                <w:b/>
                <w:bCs/>
              </w:rPr>
              <w:t xml:space="preserve"> = {...}</w:t>
            </w:r>
          </w:p>
        </w:tc>
        <w:tc>
          <w:tcPr>
            <w:tcW w:w="3118" w:type="dxa"/>
          </w:tcPr>
          <w:p w14:paraId="660DC4B8" w14:textId="26D9C2AC" w:rsidR="00E91608" w:rsidRPr="00ED24FA" w:rsidRDefault="00ED24FA" w:rsidP="00E05BF9">
            <w:pPr>
              <w:cnfStyle w:val="000000100000" w:firstRow="0" w:lastRow="0" w:firstColumn="0" w:lastColumn="0" w:oddVBand="0" w:evenVBand="0" w:oddHBand="1" w:evenHBand="0" w:firstRowFirstColumn="0" w:firstRowLastColumn="0" w:lastRowFirstColumn="0" w:lastRowLastColumn="0"/>
            </w:pPr>
            <w:r w:rsidRPr="00ED24FA">
              <w:t xml:space="preserve">Es un diccionario normal de Python. </w:t>
            </w:r>
            <w:r w:rsidRPr="00ED24FA">
              <w:rPr>
                <w:b/>
                <w:bCs/>
              </w:rPr>
              <w:t>Describe</w:t>
            </w:r>
            <w:r w:rsidRPr="00ED24FA">
              <w:t xml:space="preserve"> la función; no contiene su código</w:t>
            </w:r>
          </w:p>
        </w:tc>
        <w:tc>
          <w:tcPr>
            <w:tcW w:w="4416" w:type="dxa"/>
          </w:tcPr>
          <w:p w14:paraId="3940B97C" w14:textId="77777777" w:rsidR="00E91608" w:rsidRDefault="00E91608" w:rsidP="00E05BF9">
            <w:pPr>
              <w:cnfStyle w:val="000000100000" w:firstRow="0" w:lastRow="0" w:firstColumn="0" w:lastColumn="0" w:oddVBand="0" w:evenVBand="0" w:oddHBand="1" w:evenHBand="0" w:firstRowFirstColumn="0" w:firstRowLastColumn="0" w:lastRowFirstColumn="0" w:lastRowLastColumn="0"/>
              <w:rPr>
                <w:highlight w:val="yellow"/>
              </w:rPr>
            </w:pPr>
          </w:p>
        </w:tc>
      </w:tr>
      <w:tr w:rsidR="00E91608" w14:paraId="16E158E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62CFD315" w14:textId="2B1D60D5" w:rsidR="00E91608" w:rsidRPr="00E73A7A" w:rsidRDefault="00ED24FA" w:rsidP="00E05BF9">
            <w:r w:rsidRPr="00E73A7A">
              <w:t>2</w:t>
            </w:r>
          </w:p>
        </w:tc>
        <w:tc>
          <w:tcPr>
            <w:tcW w:w="2127" w:type="dxa"/>
          </w:tcPr>
          <w:p w14:paraId="59E1CA23" w14:textId="28458882" w:rsidR="00E91608" w:rsidRPr="00E73A7A" w:rsidRDefault="00ED24FA" w:rsidP="00E05BF9">
            <w:pPr>
              <w:cnfStyle w:val="000000000000" w:firstRow="0" w:lastRow="0" w:firstColumn="0" w:lastColumn="0" w:oddVBand="0" w:evenVBand="0" w:oddHBand="0" w:evenHBand="0" w:firstRowFirstColumn="0" w:firstRowLastColumn="0" w:lastRowFirstColumn="0" w:lastRowLastColumn="0"/>
              <w:rPr>
                <w:b/>
                <w:bCs/>
              </w:rPr>
            </w:pPr>
            <w:r w:rsidRPr="00E73A7A">
              <w:rPr>
                <w:b/>
                <w:bCs/>
              </w:rPr>
              <w:t>"</w:t>
            </w:r>
            <w:proofErr w:type="spellStart"/>
            <w:r w:rsidRPr="00E73A7A">
              <w:rPr>
                <w:b/>
                <w:bCs/>
              </w:rPr>
              <w:t>name</w:t>
            </w:r>
            <w:proofErr w:type="spellEnd"/>
            <w:r w:rsidRPr="00E73A7A">
              <w:rPr>
                <w:b/>
                <w:bCs/>
              </w:rPr>
              <w:t>"</w:t>
            </w:r>
          </w:p>
        </w:tc>
        <w:tc>
          <w:tcPr>
            <w:tcW w:w="3118" w:type="dxa"/>
          </w:tcPr>
          <w:p w14:paraId="461474B6" w14:textId="72DAA350"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 xml:space="preserve">El nombre </w:t>
            </w:r>
            <w:r w:rsidRPr="00E73A7A">
              <w:rPr>
                <w:b/>
                <w:bCs/>
              </w:rPr>
              <w:t>exacto</w:t>
            </w:r>
            <w:r w:rsidRPr="00E73A7A">
              <w:t xml:space="preserve"> de la función. Es lo que el modelo devuelve cuando la pide, y lo que tu código compara después</w:t>
            </w:r>
          </w:p>
        </w:tc>
        <w:tc>
          <w:tcPr>
            <w:tcW w:w="4416" w:type="dxa"/>
          </w:tcPr>
          <w:p w14:paraId="19CE3559" w14:textId="2881F819"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w:t>
            </w:r>
            <w:proofErr w:type="spellStart"/>
            <w:r w:rsidRPr="00E73A7A">
              <w:t>get_</w:t>
            </w:r>
            <w:proofErr w:type="gramStart"/>
            <w:r w:rsidRPr="00E73A7A">
              <w:t>ticket</w:t>
            </w:r>
            <w:proofErr w:type="gramEnd"/>
            <w:r w:rsidRPr="00E73A7A">
              <w:t>_price</w:t>
            </w:r>
            <w:proofErr w:type="spellEnd"/>
            <w:r w:rsidRPr="00E73A7A">
              <w:t>"</w:t>
            </w:r>
          </w:p>
        </w:tc>
      </w:tr>
      <w:tr w:rsidR="00E91608" w14:paraId="11A95D0E"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1C208E" w14:textId="47442184" w:rsidR="00E91608" w:rsidRPr="008F7BC7" w:rsidRDefault="00E73A7A" w:rsidP="00E05BF9">
            <w:r w:rsidRPr="008F7BC7">
              <w:t>3</w:t>
            </w:r>
          </w:p>
        </w:tc>
        <w:tc>
          <w:tcPr>
            <w:tcW w:w="2127" w:type="dxa"/>
          </w:tcPr>
          <w:p w14:paraId="7819DFD8" w14:textId="173D0FA8" w:rsidR="00E91608" w:rsidRPr="008F7BC7" w:rsidRDefault="00E73A7A" w:rsidP="00E05BF9">
            <w:pPr>
              <w:cnfStyle w:val="000000100000" w:firstRow="0" w:lastRow="0" w:firstColumn="0" w:lastColumn="0" w:oddVBand="0" w:evenVBand="0" w:oddHBand="1" w:evenHBand="0" w:firstRowFirstColumn="0" w:firstRowLastColumn="0" w:lastRowFirstColumn="0" w:lastRowLastColumn="0"/>
              <w:rPr>
                <w:b/>
                <w:bCs/>
              </w:rPr>
            </w:pPr>
            <w:r w:rsidRPr="008F7BC7">
              <w:rPr>
                <w:b/>
                <w:bCs/>
              </w:rPr>
              <w:t>"</w:t>
            </w:r>
            <w:proofErr w:type="spellStart"/>
            <w:r w:rsidRPr="008F7BC7">
              <w:rPr>
                <w:b/>
                <w:bCs/>
              </w:rPr>
              <w:t>description</w:t>
            </w:r>
            <w:proofErr w:type="spellEnd"/>
            <w:r w:rsidRPr="008F7BC7">
              <w:rPr>
                <w:b/>
                <w:bCs/>
              </w:rPr>
              <w:t>"</w:t>
            </w:r>
          </w:p>
        </w:tc>
        <w:tc>
          <w:tcPr>
            <w:tcW w:w="3118" w:type="dxa"/>
          </w:tcPr>
          <w:p w14:paraId="13AD4FC4" w14:textId="55329D6D"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rPr>
                <w:b/>
                <w:bCs/>
              </w:rPr>
              <w:t>Para qué sirve.</w:t>
            </w:r>
            <w:r w:rsidRPr="008F7BC7">
              <w:t xml:space="preserve"> El modelo decide </w:t>
            </w:r>
            <w:r w:rsidRPr="008F7BC7">
              <w:rPr>
                <w:i/>
                <w:iCs/>
              </w:rPr>
              <w:t>cuándo</w:t>
            </w:r>
            <w:r w:rsidRPr="008F7BC7">
              <w:t xml:space="preserve"> usarla leyendo esto</w:t>
            </w:r>
          </w:p>
        </w:tc>
        <w:tc>
          <w:tcPr>
            <w:tcW w:w="4416" w:type="dxa"/>
          </w:tcPr>
          <w:p w14:paraId="7AD9D410" w14:textId="13829DF9"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t>Ante "¿cuánto cuesta ir a Londres?" ve "Obtiene el precio de un boleto…" y la elige</w:t>
            </w:r>
          </w:p>
        </w:tc>
      </w:tr>
      <w:tr w:rsidR="008F7BC7" w14:paraId="1818C462"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74229A4D" w14:textId="093294FC" w:rsidR="008F7BC7" w:rsidRPr="008F7BC7" w:rsidRDefault="008F7BC7" w:rsidP="00E05BF9">
            <w:r>
              <w:t>4</w:t>
            </w:r>
          </w:p>
        </w:tc>
        <w:tc>
          <w:tcPr>
            <w:tcW w:w="2127" w:type="dxa"/>
          </w:tcPr>
          <w:p w14:paraId="6E867FEB" w14:textId="4F57E7DC" w:rsidR="008F7BC7" w:rsidRPr="008F7BC7" w:rsidRDefault="008F7BC7" w:rsidP="00E05BF9">
            <w:pPr>
              <w:cnfStyle w:val="000000000000" w:firstRow="0" w:lastRow="0" w:firstColumn="0" w:lastColumn="0" w:oddVBand="0" w:evenVBand="0" w:oddHBand="0" w:evenHBand="0" w:firstRowFirstColumn="0" w:firstRowLastColumn="0" w:lastRowFirstColumn="0" w:lastRowLastColumn="0"/>
              <w:rPr>
                <w:b/>
                <w:bCs/>
              </w:rPr>
            </w:pPr>
            <w:r w:rsidRPr="008F7BC7">
              <w:rPr>
                <w:b/>
                <w:bCs/>
              </w:rPr>
              <w:t>"</w:t>
            </w:r>
            <w:proofErr w:type="spellStart"/>
            <w:r w:rsidRPr="008F7BC7">
              <w:rPr>
                <w:b/>
                <w:bCs/>
              </w:rPr>
              <w:t>parameters</w:t>
            </w:r>
            <w:proofErr w:type="spellEnd"/>
            <w:r w:rsidRPr="008F7BC7">
              <w:rPr>
                <w:b/>
                <w:bCs/>
              </w:rPr>
              <w:t>"</w:t>
            </w:r>
          </w:p>
        </w:tc>
        <w:tc>
          <w:tcPr>
            <w:tcW w:w="3118" w:type="dxa"/>
          </w:tcPr>
          <w:p w14:paraId="38E655A1" w14:textId="21FC3D0E" w:rsidR="008F7BC7" w:rsidRPr="002A45A1" w:rsidRDefault="002A45A1" w:rsidP="00E05BF9">
            <w:pPr>
              <w:cnfStyle w:val="000000000000" w:firstRow="0" w:lastRow="0" w:firstColumn="0" w:lastColumn="0" w:oddVBand="0" w:evenVBand="0" w:oddHBand="0" w:evenHBand="0" w:firstRowFirstColumn="0" w:firstRowLastColumn="0" w:lastRowFirstColumn="0" w:lastRowLastColumn="0"/>
            </w:pPr>
            <w:r>
              <w:rPr>
                <w:b/>
                <w:bCs/>
              </w:rPr>
              <w:t xml:space="preserve">Que datos necesita </w:t>
            </w:r>
            <w:r>
              <w:t>para ejecutarse. Sigue el estándar JSON Schema</w:t>
            </w:r>
          </w:p>
        </w:tc>
        <w:tc>
          <w:tcPr>
            <w:tcW w:w="4416" w:type="dxa"/>
          </w:tcPr>
          <w:p w14:paraId="776FD3AE" w14:textId="602027E5" w:rsidR="008F7BC7" w:rsidRPr="008F7BC7" w:rsidRDefault="002A45A1" w:rsidP="00E05BF9">
            <w:pPr>
              <w:cnfStyle w:val="000000000000" w:firstRow="0" w:lastRow="0" w:firstColumn="0" w:lastColumn="0" w:oddVBand="0" w:evenVBand="0" w:oddHBand="0" w:evenHBand="0" w:firstRowFirstColumn="0" w:firstRowLastColumn="0" w:lastRowFirstColumn="0" w:lastRowLastColumn="0"/>
            </w:pPr>
            <w:r>
              <w:t>Todo el bloque interior</w:t>
            </w:r>
          </w:p>
        </w:tc>
      </w:tr>
      <w:tr w:rsidR="002A45A1" w14:paraId="1701D00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9C3921" w14:textId="3B957E98" w:rsidR="002A45A1" w:rsidRDefault="002A45A1" w:rsidP="00E05BF9">
            <w:r>
              <w:t>5</w:t>
            </w:r>
          </w:p>
        </w:tc>
        <w:tc>
          <w:tcPr>
            <w:tcW w:w="2127" w:type="dxa"/>
          </w:tcPr>
          <w:p w14:paraId="3F48A8EA" w14:textId="1CDA2435" w:rsidR="002A45A1" w:rsidRPr="008F7BC7"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type</w:t>
            </w:r>
            <w:proofErr w:type="spellEnd"/>
            <w:r w:rsidRPr="0097578E">
              <w:rPr>
                <w:b/>
                <w:bCs/>
              </w:rPr>
              <w:t>": "</w:t>
            </w:r>
            <w:proofErr w:type="spellStart"/>
            <w:r w:rsidRPr="0097578E">
              <w:rPr>
                <w:b/>
                <w:bCs/>
              </w:rPr>
              <w:t>object</w:t>
            </w:r>
            <w:proofErr w:type="spellEnd"/>
            <w:r w:rsidRPr="0097578E">
              <w:rPr>
                <w:b/>
                <w:bCs/>
              </w:rPr>
              <w:t>"</w:t>
            </w:r>
          </w:p>
        </w:tc>
        <w:tc>
          <w:tcPr>
            <w:tcW w:w="3118" w:type="dxa"/>
          </w:tcPr>
          <w:p w14:paraId="6184F1A5" w14:textId="4D2582C6"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t xml:space="preserve">Los argumentos llegan agrupados en un objeto </w:t>
            </w:r>
            <w:r>
              <w:rPr>
                <w:b/>
                <w:bCs/>
              </w:rPr>
              <w:t>{…}</w:t>
            </w:r>
          </w:p>
        </w:tc>
        <w:tc>
          <w:tcPr>
            <w:tcW w:w="4416" w:type="dxa"/>
          </w:tcPr>
          <w:p w14:paraId="44374293" w14:textId="5D3574E1"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destination_city</w:t>
            </w:r>
            <w:proofErr w:type="spellEnd"/>
            <w:r w:rsidRPr="0097578E">
              <w:rPr>
                <w:b/>
                <w:bCs/>
              </w:rPr>
              <w:t>": "London"}</w:t>
            </w:r>
          </w:p>
        </w:tc>
      </w:tr>
      <w:tr w:rsidR="0097578E" w14:paraId="270B66FC"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566A3055" w14:textId="7B7A9714" w:rsidR="0097578E" w:rsidRDefault="0097578E" w:rsidP="00E05BF9">
            <w:r>
              <w:t>6</w:t>
            </w:r>
          </w:p>
        </w:tc>
        <w:tc>
          <w:tcPr>
            <w:tcW w:w="2127" w:type="dxa"/>
          </w:tcPr>
          <w:p w14:paraId="42CD1C13" w14:textId="04F80AB6" w:rsidR="0097578E" w:rsidRPr="0097578E" w:rsidRDefault="0097578E" w:rsidP="00E05BF9">
            <w:pPr>
              <w:cnfStyle w:val="000000000000" w:firstRow="0" w:lastRow="0" w:firstColumn="0" w:lastColumn="0" w:oddVBand="0" w:evenVBand="0" w:oddHBand="0" w:evenHBand="0" w:firstRowFirstColumn="0" w:firstRowLastColumn="0" w:lastRowFirstColumn="0" w:lastRowLastColumn="0"/>
              <w:rPr>
                <w:b/>
                <w:bCs/>
              </w:rPr>
            </w:pPr>
            <w:r w:rsidRPr="0097578E">
              <w:rPr>
                <w:b/>
                <w:bCs/>
              </w:rPr>
              <w:t>"</w:t>
            </w:r>
            <w:proofErr w:type="spellStart"/>
            <w:r w:rsidRPr="0097578E">
              <w:rPr>
                <w:b/>
                <w:bCs/>
              </w:rPr>
              <w:t>properties</w:t>
            </w:r>
            <w:proofErr w:type="spellEnd"/>
            <w:r w:rsidRPr="0097578E">
              <w:rPr>
                <w:b/>
                <w:bCs/>
              </w:rPr>
              <w:t>"</w:t>
            </w:r>
          </w:p>
        </w:tc>
        <w:tc>
          <w:tcPr>
            <w:tcW w:w="3118" w:type="dxa"/>
          </w:tcPr>
          <w:p w14:paraId="51BACDA8" w14:textId="086DA69C" w:rsidR="0097578E" w:rsidRDefault="00DC591B" w:rsidP="00E05BF9">
            <w:pPr>
              <w:cnfStyle w:val="000000000000" w:firstRow="0" w:lastRow="0" w:firstColumn="0" w:lastColumn="0" w:oddVBand="0" w:evenVBand="0" w:oddHBand="0" w:evenHBand="0" w:firstRowFirstColumn="0" w:firstRowLastColumn="0" w:lastRowFirstColumn="0" w:lastRowLastColumn="0"/>
            </w:pPr>
            <w:r w:rsidRPr="00DC591B">
              <w:t xml:space="preserve">La lista de argumentos. Cada </w:t>
            </w:r>
            <w:r w:rsidRPr="00DC591B">
              <w:rPr>
                <w:b/>
                <w:bCs/>
              </w:rPr>
              <w:t>clave</w:t>
            </w:r>
            <w:r w:rsidRPr="00DC591B">
              <w:t xml:space="preserve"> es el nombre de un argumento</w:t>
            </w:r>
          </w:p>
        </w:tc>
        <w:tc>
          <w:tcPr>
            <w:tcW w:w="4416" w:type="dxa"/>
          </w:tcPr>
          <w:p w14:paraId="06708E2F" w14:textId="104AC8EC" w:rsidR="0097578E" w:rsidRPr="0097578E" w:rsidRDefault="00C9528C" w:rsidP="00E05BF9">
            <w:pPr>
              <w:cnfStyle w:val="000000000000" w:firstRow="0" w:lastRow="0" w:firstColumn="0" w:lastColumn="0" w:oddVBand="0" w:evenVBand="0" w:oddHBand="0" w:evenHBand="0" w:firstRowFirstColumn="0" w:firstRowLastColumn="0" w:lastRowFirstColumn="0" w:lastRowLastColumn="0"/>
              <w:rPr>
                <w:b/>
                <w:bCs/>
              </w:rPr>
            </w:pPr>
            <w:r w:rsidRPr="00C9528C">
              <w:t>Solo uno:</w:t>
            </w:r>
            <w:r w:rsidRPr="00C9528C">
              <w:rPr>
                <w:b/>
                <w:bCs/>
              </w:rPr>
              <w:t xml:space="preserve"> </w:t>
            </w:r>
            <w:proofErr w:type="spellStart"/>
            <w:r w:rsidRPr="00C9528C">
              <w:rPr>
                <w:b/>
                <w:bCs/>
              </w:rPr>
              <w:t>destination_city</w:t>
            </w:r>
            <w:proofErr w:type="spellEnd"/>
          </w:p>
        </w:tc>
      </w:tr>
      <w:tr w:rsidR="00C9528C" w14:paraId="47DA997F"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0C4F5" w14:textId="283F7960" w:rsidR="00C9528C" w:rsidRDefault="00C9528C" w:rsidP="00E05BF9">
            <w:r>
              <w:t>7</w:t>
            </w:r>
          </w:p>
        </w:tc>
        <w:tc>
          <w:tcPr>
            <w:tcW w:w="2127" w:type="dxa"/>
          </w:tcPr>
          <w:p w14:paraId="1F80C6F1" w14:textId="6DB96A18" w:rsidR="00C9528C" w:rsidRPr="0097578E" w:rsidRDefault="00C9528C" w:rsidP="00E05BF9">
            <w:pPr>
              <w:cnfStyle w:val="000000100000" w:firstRow="0" w:lastRow="0" w:firstColumn="0" w:lastColumn="0" w:oddVBand="0" w:evenVBand="0" w:oddHBand="1" w:evenHBand="0" w:firstRowFirstColumn="0" w:firstRowLastColumn="0" w:lastRowFirstColumn="0" w:lastRowLastColumn="0"/>
              <w:rPr>
                <w:b/>
                <w:bCs/>
              </w:rPr>
            </w:pPr>
            <w:r w:rsidRPr="00C9528C">
              <w:rPr>
                <w:b/>
                <w:bCs/>
              </w:rPr>
              <w:t>"</w:t>
            </w:r>
            <w:proofErr w:type="spellStart"/>
            <w:r w:rsidRPr="00C9528C">
              <w:rPr>
                <w:b/>
                <w:bCs/>
              </w:rPr>
              <w:t>type</w:t>
            </w:r>
            <w:proofErr w:type="spellEnd"/>
            <w:r w:rsidRPr="00C9528C">
              <w:rPr>
                <w:b/>
                <w:bCs/>
              </w:rPr>
              <w:t>": "</w:t>
            </w:r>
            <w:proofErr w:type="spellStart"/>
            <w:r w:rsidRPr="00C9528C">
              <w:rPr>
                <w:b/>
                <w:bCs/>
              </w:rPr>
              <w:t>string</w:t>
            </w:r>
            <w:proofErr w:type="spellEnd"/>
            <w:r w:rsidRPr="00C9528C">
              <w:rPr>
                <w:b/>
                <w:bCs/>
              </w:rPr>
              <w:t>"</w:t>
            </w:r>
          </w:p>
        </w:tc>
        <w:tc>
          <w:tcPr>
            <w:tcW w:w="3118" w:type="dxa"/>
          </w:tcPr>
          <w:p w14:paraId="2A5CE085" w14:textId="462F1756" w:rsidR="00C9528C" w:rsidRPr="00DC591B" w:rsidRDefault="00C9528C" w:rsidP="00E05BF9">
            <w:pPr>
              <w:cnfStyle w:val="000000100000" w:firstRow="0" w:lastRow="0" w:firstColumn="0" w:lastColumn="0" w:oddVBand="0" w:evenVBand="0" w:oddHBand="1" w:evenHBand="0" w:firstRowFirstColumn="0" w:firstRowLastColumn="0" w:lastRowFirstColumn="0" w:lastRowLastColumn="0"/>
            </w:pPr>
            <w:r w:rsidRPr="00C9528C">
              <w:t xml:space="preserve">El tipo de ese argumento: texto. (Otros: </w:t>
            </w:r>
            <w:proofErr w:type="spellStart"/>
            <w:r w:rsidRPr="00C9528C">
              <w:rPr>
                <w:b/>
                <w:bCs/>
              </w:rPr>
              <w:t>number</w:t>
            </w:r>
            <w:proofErr w:type="spellEnd"/>
            <w:r w:rsidRPr="00C9528C">
              <w:rPr>
                <w:b/>
                <w:bCs/>
              </w:rPr>
              <w:t xml:space="preserve">, </w:t>
            </w:r>
            <w:proofErr w:type="spellStart"/>
            <w:r w:rsidRPr="00C9528C">
              <w:rPr>
                <w:b/>
                <w:bCs/>
              </w:rPr>
              <w:t>integer</w:t>
            </w:r>
            <w:proofErr w:type="spellEnd"/>
            <w:r w:rsidRPr="00C9528C">
              <w:rPr>
                <w:b/>
                <w:bCs/>
              </w:rPr>
              <w:t xml:space="preserve">, </w:t>
            </w:r>
            <w:proofErr w:type="spellStart"/>
            <w:r w:rsidRPr="00C9528C">
              <w:rPr>
                <w:b/>
                <w:bCs/>
              </w:rPr>
              <w:t>boolean</w:t>
            </w:r>
            <w:proofErr w:type="spellEnd"/>
            <w:r w:rsidRPr="00C9528C">
              <w:rPr>
                <w:b/>
                <w:bCs/>
              </w:rPr>
              <w:t>, array…)</w:t>
            </w:r>
          </w:p>
        </w:tc>
        <w:tc>
          <w:tcPr>
            <w:tcW w:w="4416" w:type="dxa"/>
          </w:tcPr>
          <w:p w14:paraId="481E2768" w14:textId="7FB8ECD8" w:rsidR="00C9528C" w:rsidRPr="00C9528C" w:rsidRDefault="00C9528C" w:rsidP="00E05BF9">
            <w:pPr>
              <w:cnfStyle w:val="000000100000" w:firstRow="0" w:lastRow="0" w:firstColumn="0" w:lastColumn="0" w:oddVBand="0" w:evenVBand="0" w:oddHBand="1" w:evenHBand="0" w:firstRowFirstColumn="0" w:firstRowLastColumn="0" w:lastRowFirstColumn="0" w:lastRowLastColumn="0"/>
            </w:pPr>
            <w:r w:rsidRPr="00C9528C">
              <w:t>"London"</w:t>
            </w:r>
          </w:p>
        </w:tc>
      </w:tr>
      <w:tr w:rsidR="00C9528C" w14:paraId="6258564B"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435877E6" w14:textId="71F3535C" w:rsidR="00C9528C" w:rsidRDefault="00C9528C" w:rsidP="00E05BF9">
            <w:r>
              <w:t>8</w:t>
            </w:r>
          </w:p>
        </w:tc>
        <w:tc>
          <w:tcPr>
            <w:tcW w:w="2127" w:type="dxa"/>
          </w:tcPr>
          <w:p w14:paraId="33FC8833" w14:textId="4A1B62F8" w:rsidR="00C9528C" w:rsidRPr="00C9528C" w:rsidRDefault="00B315F2" w:rsidP="00E05BF9">
            <w:pPr>
              <w:cnfStyle w:val="000000000000" w:firstRow="0" w:lastRow="0" w:firstColumn="0" w:lastColumn="0" w:oddVBand="0" w:evenVBand="0" w:oddHBand="0" w:evenHBand="0" w:firstRowFirstColumn="0" w:firstRowLastColumn="0" w:lastRowFirstColumn="0" w:lastRowLastColumn="0"/>
              <w:rPr>
                <w:b/>
                <w:bCs/>
              </w:rPr>
            </w:pPr>
            <w:r w:rsidRPr="00B315F2">
              <w:rPr>
                <w:b/>
                <w:bCs/>
              </w:rPr>
              <w:t>"</w:t>
            </w:r>
            <w:proofErr w:type="spellStart"/>
            <w:r w:rsidRPr="00B315F2">
              <w:rPr>
                <w:b/>
                <w:bCs/>
              </w:rPr>
              <w:t>description</w:t>
            </w:r>
            <w:proofErr w:type="spellEnd"/>
            <w:r w:rsidRPr="00B315F2">
              <w:rPr>
                <w:b/>
                <w:bCs/>
              </w:rPr>
              <w:t>" (la de adentro)</w:t>
            </w:r>
          </w:p>
        </w:tc>
        <w:tc>
          <w:tcPr>
            <w:tcW w:w="3118" w:type="dxa"/>
          </w:tcPr>
          <w:p w14:paraId="7A01D79A" w14:textId="201F1FC1" w:rsidR="00C9528C" w:rsidRPr="000432C1" w:rsidRDefault="000432C1" w:rsidP="00E05BF9">
            <w:pPr>
              <w:cnfStyle w:val="000000000000" w:firstRow="0" w:lastRow="0" w:firstColumn="0" w:lastColumn="0" w:oddVBand="0" w:evenVBand="0" w:oddHBand="0" w:evenHBand="0" w:firstRowFirstColumn="0" w:firstRowLastColumn="0" w:lastRowFirstColumn="0" w:lastRowLastColumn="0"/>
            </w:pPr>
            <w:r>
              <w:rPr>
                <w:b/>
                <w:bCs/>
              </w:rPr>
              <w:t xml:space="preserve">Que escribir </w:t>
            </w:r>
            <w:r>
              <w:t xml:space="preserve">en ese campo </w:t>
            </w:r>
          </w:p>
        </w:tc>
        <w:tc>
          <w:tcPr>
            <w:tcW w:w="4416" w:type="dxa"/>
          </w:tcPr>
          <w:p w14:paraId="33B92F4C" w14:textId="0312936C" w:rsidR="00C9528C" w:rsidRPr="00C9528C" w:rsidRDefault="000432C1" w:rsidP="00E05BF9">
            <w:pPr>
              <w:cnfStyle w:val="000000000000" w:firstRow="0" w:lastRow="0" w:firstColumn="0" w:lastColumn="0" w:oddVBand="0" w:evenVBand="0" w:oddHBand="0" w:evenHBand="0" w:firstRowFirstColumn="0" w:firstRowLastColumn="0" w:lastRowFirstColumn="0" w:lastRowLastColumn="0"/>
            </w:pPr>
            <w:r w:rsidRPr="000432C1">
              <w:t>"La ciudad a la que el cliente quiere viajar"</w:t>
            </w:r>
          </w:p>
        </w:tc>
      </w:tr>
      <w:tr w:rsidR="000432C1" w14:paraId="3F7E9355"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4A4FF2" w14:textId="75E70608" w:rsidR="000432C1" w:rsidRDefault="000432C1" w:rsidP="00E05BF9">
            <w:r>
              <w:t>9</w:t>
            </w:r>
          </w:p>
        </w:tc>
        <w:tc>
          <w:tcPr>
            <w:tcW w:w="2127" w:type="dxa"/>
          </w:tcPr>
          <w:p w14:paraId="2CE9D52D" w14:textId="21A43BFE" w:rsidR="000432C1" w:rsidRPr="00B315F2"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required</w:t>
            </w:r>
            <w:proofErr w:type="spellEnd"/>
            <w:r w:rsidRPr="000432C1">
              <w:rPr>
                <w:b/>
                <w:bCs/>
              </w:rPr>
              <w:t>"</w:t>
            </w:r>
          </w:p>
        </w:tc>
        <w:tc>
          <w:tcPr>
            <w:tcW w:w="3118" w:type="dxa"/>
          </w:tcPr>
          <w:p w14:paraId="21A3E628" w14:textId="182D99ED"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pPr>
            <w:r w:rsidRPr="000432C1">
              <w:t>Los argumentos obligatorios</w:t>
            </w:r>
          </w:p>
        </w:tc>
        <w:tc>
          <w:tcPr>
            <w:tcW w:w="4416" w:type="dxa"/>
          </w:tcPr>
          <w:p w14:paraId="27C158F6" w14:textId="26112A53"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destination_city</w:t>
            </w:r>
            <w:proofErr w:type="spellEnd"/>
            <w:r w:rsidRPr="000432C1">
              <w:rPr>
                <w:b/>
                <w:bCs/>
              </w:rPr>
              <w:t>"]</w:t>
            </w:r>
          </w:p>
        </w:tc>
      </w:tr>
      <w:tr w:rsidR="000432C1" w14:paraId="24668F8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3FA9A3AC" w14:textId="52A7A97A" w:rsidR="000432C1" w:rsidRDefault="000432C1" w:rsidP="00E05BF9">
            <w:r>
              <w:t>10</w:t>
            </w:r>
          </w:p>
        </w:tc>
        <w:tc>
          <w:tcPr>
            <w:tcW w:w="2127" w:type="dxa"/>
          </w:tcPr>
          <w:p w14:paraId="69F8DA05" w14:textId="49DA084E" w:rsidR="000432C1" w:rsidRPr="000432C1" w:rsidRDefault="000432C1" w:rsidP="00E05BF9">
            <w:pPr>
              <w:cnfStyle w:val="000000000000" w:firstRow="0" w:lastRow="0" w:firstColumn="0" w:lastColumn="0" w:oddVBand="0" w:evenVBand="0" w:oddHBand="0" w:evenHBand="0" w:firstRowFirstColumn="0" w:firstRowLastColumn="0" w:lastRowFirstColumn="0" w:lastRowLastColumn="0"/>
              <w:rPr>
                <w:b/>
                <w:bCs/>
              </w:rPr>
            </w:pPr>
            <w:r w:rsidRPr="000432C1">
              <w:rPr>
                <w:b/>
                <w:bCs/>
              </w:rPr>
              <w:t>"</w:t>
            </w:r>
            <w:proofErr w:type="spellStart"/>
            <w:r w:rsidRPr="000432C1">
              <w:rPr>
                <w:b/>
                <w:bCs/>
              </w:rPr>
              <w:t>additionalProperties</w:t>
            </w:r>
            <w:proofErr w:type="spellEnd"/>
            <w:r w:rsidRPr="000432C1">
              <w:rPr>
                <w:b/>
                <w:bCs/>
              </w:rPr>
              <w:t>": False</w:t>
            </w:r>
          </w:p>
        </w:tc>
        <w:tc>
          <w:tcPr>
            <w:tcW w:w="3118" w:type="dxa"/>
          </w:tcPr>
          <w:p w14:paraId="0AD0D82C" w14:textId="19F2F038" w:rsidR="000432C1" w:rsidRPr="000432C1"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Prohíbe campos que no estén en </w:t>
            </w:r>
            <w:proofErr w:type="spellStart"/>
            <w:r w:rsidRPr="00146B35">
              <w:rPr>
                <w:b/>
                <w:bCs/>
              </w:rPr>
              <w:t>properties</w:t>
            </w:r>
            <w:proofErr w:type="spellEnd"/>
          </w:p>
        </w:tc>
        <w:tc>
          <w:tcPr>
            <w:tcW w:w="4416" w:type="dxa"/>
          </w:tcPr>
          <w:p w14:paraId="0901C81C" w14:textId="5F806E60" w:rsidR="000432C1" w:rsidRPr="00146B35"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Si manda </w:t>
            </w:r>
            <w:r w:rsidRPr="00146B35">
              <w:rPr>
                <w:b/>
                <w:bCs/>
              </w:rPr>
              <w:t>{"ciudad": "London"},</w:t>
            </w:r>
            <w:r w:rsidRPr="00146B35">
              <w:t xml:space="preserve"> no cumple</w:t>
            </w:r>
          </w:p>
        </w:tc>
      </w:tr>
    </w:tbl>
    <w:p w14:paraId="116F173B" w14:textId="77777777" w:rsidR="00951D71" w:rsidRPr="00335760" w:rsidRDefault="00951D71" w:rsidP="00E05BF9">
      <w:pPr>
        <w:rPr>
          <w:highlight w:val="yellow"/>
        </w:rPr>
      </w:pPr>
    </w:p>
    <w:p w14:paraId="725B0B0B" w14:textId="77777777" w:rsidR="00890609" w:rsidRPr="00890609" w:rsidRDefault="00890609" w:rsidP="00890609">
      <w:r w:rsidRPr="00890609">
        <w:t xml:space="preserve">Fíjate que </w:t>
      </w:r>
      <w:proofErr w:type="spellStart"/>
      <w:r w:rsidRPr="00890609">
        <w:rPr>
          <w:b/>
          <w:bCs/>
        </w:rPr>
        <w:t>description</w:t>
      </w:r>
      <w:proofErr w:type="spellEnd"/>
      <w:r w:rsidRPr="00890609">
        <w:rPr>
          <w:b/>
          <w:bCs/>
        </w:rPr>
        <w:t xml:space="preserve"> aparece dos veces</w:t>
      </w:r>
      <w:r w:rsidRPr="00890609">
        <w:t xml:space="preserve">: la de afuera explica la </w:t>
      </w:r>
      <w:r w:rsidRPr="00890609">
        <w:rPr>
          <w:i/>
          <w:iCs/>
        </w:rPr>
        <w:t>función</w:t>
      </w:r>
      <w:r w:rsidRPr="00890609">
        <w:t xml:space="preserve">; la de adentro explica el </w:t>
      </w:r>
      <w:r w:rsidRPr="00890609">
        <w:rPr>
          <w:i/>
          <w:iCs/>
        </w:rPr>
        <w:t>argumento</w:t>
      </w:r>
      <w:r w:rsidRPr="00890609">
        <w:t>.</w:t>
      </w:r>
    </w:p>
    <w:p w14:paraId="010EEC09" w14:textId="77777777" w:rsidR="00890609" w:rsidRPr="00890609" w:rsidRDefault="00890609" w:rsidP="00890609">
      <w:pPr>
        <w:rPr>
          <w:b/>
          <w:bCs/>
        </w:rPr>
      </w:pPr>
      <w:r w:rsidRPr="00890609">
        <w:rPr>
          <w:b/>
          <w:bCs/>
        </w:rPr>
        <w:t>Qué hace el modelo con esto (ejemplo)</w:t>
      </w:r>
    </w:p>
    <w:p w14:paraId="296E17E7" w14:textId="77777777" w:rsidR="003D447D" w:rsidRPr="003D447D" w:rsidRDefault="003D447D">
      <w:pPr>
        <w:numPr>
          <w:ilvl w:val="0"/>
          <w:numId w:val="68"/>
        </w:numPr>
      </w:pPr>
      <w:r w:rsidRPr="003D447D">
        <w:t xml:space="preserve">El usuario escribe: </w:t>
      </w:r>
      <w:r w:rsidRPr="003D447D">
        <w:rPr>
          <w:i/>
          <w:iCs/>
        </w:rPr>
        <w:t>"¿Cuánto cuesta ir a Londres?"</w:t>
      </w:r>
    </w:p>
    <w:p w14:paraId="7F97D4DA" w14:textId="77777777" w:rsidR="003D447D" w:rsidRPr="003D447D" w:rsidRDefault="003D447D">
      <w:pPr>
        <w:numPr>
          <w:ilvl w:val="0"/>
          <w:numId w:val="68"/>
        </w:numPr>
      </w:pPr>
      <w:r w:rsidRPr="003D447D">
        <w:t xml:space="preserve">El modelo lee las descripciones y concluye que </w:t>
      </w:r>
      <w:proofErr w:type="spellStart"/>
      <w:r w:rsidRPr="00763FFE">
        <w:rPr>
          <w:b/>
          <w:bCs/>
        </w:rPr>
        <w:t>get_</w:t>
      </w:r>
      <w:proofErr w:type="gramStart"/>
      <w:r w:rsidRPr="00763FFE">
        <w:rPr>
          <w:b/>
          <w:bCs/>
        </w:rPr>
        <w:t>ticket</w:t>
      </w:r>
      <w:proofErr w:type="gramEnd"/>
      <w:r w:rsidRPr="00763FFE">
        <w:rPr>
          <w:b/>
          <w:bCs/>
        </w:rPr>
        <w:t>_price</w:t>
      </w:r>
      <w:proofErr w:type="spellEnd"/>
      <w:r w:rsidRPr="003D447D">
        <w:t xml:space="preserve"> sirve para eso.</w:t>
      </w:r>
    </w:p>
    <w:p w14:paraId="7ECDAA86" w14:textId="77777777" w:rsidR="003D447D" w:rsidRPr="003D447D" w:rsidRDefault="003D447D">
      <w:pPr>
        <w:numPr>
          <w:ilvl w:val="0"/>
          <w:numId w:val="68"/>
        </w:numPr>
      </w:pPr>
      <w:r w:rsidRPr="003D447D">
        <w:t xml:space="preserve">Rellena los argumentos siguiendo el esquema: </w:t>
      </w:r>
      <w:r w:rsidRPr="00763FFE">
        <w:rPr>
          <w:b/>
          <w:bCs/>
        </w:rPr>
        <w:t>{"</w:t>
      </w:r>
      <w:proofErr w:type="spellStart"/>
      <w:r w:rsidRPr="00763FFE">
        <w:rPr>
          <w:b/>
          <w:bCs/>
        </w:rPr>
        <w:t>destination_city</w:t>
      </w:r>
      <w:proofErr w:type="spellEnd"/>
      <w:r w:rsidRPr="00763FFE">
        <w:rPr>
          <w:b/>
          <w:bCs/>
        </w:rPr>
        <w:t>": "London"}</w:t>
      </w:r>
      <w:r w:rsidRPr="003D447D">
        <w:t>.</w:t>
      </w:r>
    </w:p>
    <w:p w14:paraId="15EC11D0" w14:textId="500C54C1" w:rsidR="00017841" w:rsidRDefault="003D447D">
      <w:pPr>
        <w:numPr>
          <w:ilvl w:val="0"/>
          <w:numId w:val="68"/>
        </w:numPr>
      </w:pPr>
      <w:r w:rsidRPr="003D447D">
        <w:t xml:space="preserve">Ese JSON llega a tu código como </w:t>
      </w:r>
      <w:r w:rsidRPr="003D447D">
        <w:rPr>
          <w:b/>
          <w:bCs/>
        </w:rPr>
        <w:t>texto</w:t>
      </w:r>
      <w:r w:rsidRPr="003D447D">
        <w:t xml:space="preserve"> en </w:t>
      </w:r>
      <w:proofErr w:type="spellStart"/>
      <w:r w:rsidRPr="00763FFE">
        <w:rPr>
          <w:b/>
          <w:bCs/>
        </w:rPr>
        <w:t>tool_</w:t>
      </w:r>
      <w:proofErr w:type="gramStart"/>
      <w:r w:rsidRPr="00763FFE">
        <w:rPr>
          <w:b/>
          <w:bCs/>
        </w:rPr>
        <w:t>call.function</w:t>
      </w:r>
      <w:proofErr w:type="gramEnd"/>
      <w:r w:rsidRPr="00763FFE">
        <w:rPr>
          <w:b/>
          <w:bCs/>
        </w:rPr>
        <w:t>.arguments</w:t>
      </w:r>
      <w:proofErr w:type="spellEnd"/>
      <w:r w:rsidRPr="003D447D">
        <w:t xml:space="preserve"> (por eso el Paso 4 usa </w:t>
      </w:r>
      <w:proofErr w:type="spellStart"/>
      <w:proofErr w:type="gramStart"/>
      <w:r w:rsidRPr="003D447D">
        <w:t>json.loads</w:t>
      </w:r>
      <w:proofErr w:type="spellEnd"/>
      <w:proofErr w:type="gramEnd"/>
      <w:r w:rsidRPr="003D447D">
        <w:t>).</w:t>
      </w:r>
    </w:p>
    <w:p w14:paraId="5A6808FA" w14:textId="77777777" w:rsidR="005F7C5B" w:rsidRPr="005F7C5B" w:rsidRDefault="005F7C5B" w:rsidP="005F7C5B">
      <w:pPr>
        <w:rPr>
          <w:b/>
          <w:bCs/>
        </w:rPr>
      </w:pPr>
      <w:r w:rsidRPr="005F7C5B">
        <w:rPr>
          <w:b/>
          <w:bCs/>
        </w:rPr>
        <w:t>Cómo se conecta con tu código</w:t>
      </w:r>
    </w:p>
    <w:tbl>
      <w:tblPr>
        <w:tblStyle w:val="Tablaconcuadrcula4-nfasis4"/>
        <w:tblW w:w="0" w:type="auto"/>
        <w:tblLook w:val="04A0" w:firstRow="1" w:lastRow="0" w:firstColumn="1" w:lastColumn="0" w:noHBand="0" w:noVBand="1"/>
      </w:tblPr>
      <w:tblGrid>
        <w:gridCol w:w="5395"/>
        <w:gridCol w:w="5395"/>
      </w:tblGrid>
      <w:tr w:rsidR="005F7C5B" w14:paraId="66D0B206" w14:textId="77777777" w:rsidTr="00EC2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729B1C" w14:textId="008F1199" w:rsidR="005F7C5B" w:rsidRDefault="005F7C5B" w:rsidP="003D447D">
            <w:r w:rsidRPr="005F7C5B">
              <w:t>En el diccionario</w:t>
            </w:r>
          </w:p>
        </w:tc>
        <w:tc>
          <w:tcPr>
            <w:tcW w:w="5395" w:type="dxa"/>
          </w:tcPr>
          <w:p w14:paraId="15B5497B" w14:textId="066A8312" w:rsidR="005F7C5B" w:rsidRDefault="005F7C5B" w:rsidP="003D447D">
            <w:pPr>
              <w:cnfStyle w:val="100000000000" w:firstRow="1" w:lastRow="0" w:firstColumn="0" w:lastColumn="0" w:oddVBand="0" w:evenVBand="0" w:oddHBand="0" w:evenHBand="0" w:firstRowFirstColumn="0" w:firstRowLastColumn="0" w:lastRowFirstColumn="0" w:lastRowLastColumn="0"/>
            </w:pPr>
            <w:r w:rsidRPr="005F7C5B">
              <w:t>En tu código (Paso 4)</w:t>
            </w:r>
          </w:p>
        </w:tc>
      </w:tr>
      <w:tr w:rsidR="005F7C5B" w14:paraId="6BDCF4F3" w14:textId="77777777" w:rsidTr="00EC2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4A6ED0" w14:textId="44B09E34" w:rsidR="005F7C5B" w:rsidRDefault="0071367A" w:rsidP="003D447D">
            <w:r w:rsidRPr="0071367A">
              <w:t>"</w:t>
            </w:r>
            <w:proofErr w:type="spellStart"/>
            <w:r w:rsidRPr="0071367A">
              <w:t>name</w:t>
            </w:r>
            <w:proofErr w:type="spellEnd"/>
            <w:r w:rsidRPr="0071367A">
              <w:t>": "</w:t>
            </w:r>
            <w:proofErr w:type="spellStart"/>
            <w:r w:rsidRPr="0071367A">
              <w:t>get_</w:t>
            </w:r>
            <w:proofErr w:type="gramStart"/>
            <w:r w:rsidRPr="0071367A">
              <w:t>ticket</w:t>
            </w:r>
            <w:proofErr w:type="gramEnd"/>
            <w:r w:rsidRPr="0071367A">
              <w:t>_price</w:t>
            </w:r>
            <w:proofErr w:type="spellEnd"/>
            <w:r w:rsidRPr="0071367A">
              <w:t>"</w:t>
            </w:r>
          </w:p>
        </w:tc>
        <w:tc>
          <w:tcPr>
            <w:tcW w:w="5395" w:type="dxa"/>
          </w:tcPr>
          <w:p w14:paraId="158A0B37" w14:textId="7B8534E5" w:rsidR="005F7C5B" w:rsidRPr="0071367A" w:rsidRDefault="0071367A" w:rsidP="003D447D">
            <w:pPr>
              <w:cnfStyle w:val="000000100000" w:firstRow="0" w:lastRow="0" w:firstColumn="0" w:lastColumn="0" w:oddVBand="0" w:evenVBand="0" w:oddHBand="1" w:evenHBand="0" w:firstRowFirstColumn="0" w:firstRowLastColumn="0" w:lastRowFirstColumn="0" w:lastRowLastColumn="0"/>
            </w:pPr>
            <w:proofErr w:type="spellStart"/>
            <w:r w:rsidRPr="0071367A">
              <w:rPr>
                <w:b/>
                <w:bCs/>
              </w:rPr>
              <w:t>if</w:t>
            </w:r>
            <w:proofErr w:type="spellEnd"/>
            <w:r w:rsidRPr="0071367A">
              <w:rPr>
                <w:b/>
                <w:bCs/>
              </w:rPr>
              <w:t xml:space="preserve"> tool_call.function.name == "</w:t>
            </w:r>
            <w:proofErr w:type="spellStart"/>
            <w:r w:rsidRPr="0071367A">
              <w:rPr>
                <w:b/>
                <w:bCs/>
              </w:rPr>
              <w:t>get_</w:t>
            </w:r>
            <w:proofErr w:type="gramStart"/>
            <w:r w:rsidRPr="0071367A">
              <w:rPr>
                <w:b/>
                <w:bCs/>
              </w:rPr>
              <w:t>ticket</w:t>
            </w:r>
            <w:proofErr w:type="gramEnd"/>
            <w:r w:rsidRPr="0071367A">
              <w:rPr>
                <w:b/>
                <w:bCs/>
              </w:rPr>
              <w:t>_price</w:t>
            </w:r>
            <w:proofErr w:type="spellEnd"/>
            <w:r w:rsidRPr="0071367A">
              <w:rPr>
                <w:b/>
                <w:bCs/>
              </w:rPr>
              <w:t>":</w:t>
            </w:r>
            <w:r w:rsidRPr="0071367A">
              <w:t xml:space="preserve"> y la función real que ejecutas. Si no coinciden, </w:t>
            </w:r>
            <w:r w:rsidRPr="00460303">
              <w:rPr>
                <w:b/>
                <w:bCs/>
              </w:rPr>
              <w:t>no se ejecuta nada</w:t>
            </w:r>
          </w:p>
        </w:tc>
      </w:tr>
      <w:tr w:rsidR="005F7C5B" w14:paraId="7FB0E1CA" w14:textId="77777777" w:rsidTr="00EC278B">
        <w:tc>
          <w:tcPr>
            <w:cnfStyle w:val="001000000000" w:firstRow="0" w:lastRow="0" w:firstColumn="1" w:lastColumn="0" w:oddVBand="0" w:evenVBand="0" w:oddHBand="0" w:evenHBand="0" w:firstRowFirstColumn="0" w:firstRowLastColumn="0" w:lastRowFirstColumn="0" w:lastRowLastColumn="0"/>
            <w:tcW w:w="5395" w:type="dxa"/>
          </w:tcPr>
          <w:p w14:paraId="16AE026B" w14:textId="25AFE3B7" w:rsidR="005F7C5B" w:rsidRDefault="006B6B40" w:rsidP="003D447D">
            <w:r w:rsidRPr="006B6B40">
              <w:rPr>
                <w:b w:val="0"/>
                <w:bCs w:val="0"/>
              </w:rPr>
              <w:t>la clave</w:t>
            </w:r>
            <w:r w:rsidRPr="006B6B40">
              <w:t xml:space="preserve"> </w:t>
            </w:r>
            <w:proofErr w:type="spellStart"/>
            <w:r w:rsidRPr="006B6B40">
              <w:t>destination_city</w:t>
            </w:r>
            <w:proofErr w:type="spellEnd"/>
          </w:p>
        </w:tc>
        <w:tc>
          <w:tcPr>
            <w:tcW w:w="5395" w:type="dxa"/>
          </w:tcPr>
          <w:p w14:paraId="2C9F8B54" w14:textId="0F3D1B74" w:rsidR="005F7C5B" w:rsidRPr="006B6B40" w:rsidRDefault="006B6B40" w:rsidP="003D447D">
            <w:pPr>
              <w:cnfStyle w:val="000000000000" w:firstRow="0" w:lastRow="0" w:firstColumn="0" w:lastColumn="0" w:oddVBand="0" w:evenVBand="0" w:oddHBand="0" w:evenHBand="0" w:firstRowFirstColumn="0" w:firstRowLastColumn="0" w:lastRowFirstColumn="0" w:lastRowLastColumn="0"/>
            </w:pPr>
            <w:proofErr w:type="spellStart"/>
            <w:r>
              <w:rPr>
                <w:b/>
                <w:bCs/>
              </w:rPr>
              <w:t>Arguments.get</w:t>
            </w:r>
            <w:proofErr w:type="spellEnd"/>
            <w:r>
              <w:rPr>
                <w:b/>
                <w:bCs/>
              </w:rPr>
              <w:t>(‘</w:t>
            </w:r>
            <w:proofErr w:type="spellStart"/>
            <w:r>
              <w:rPr>
                <w:b/>
                <w:bCs/>
              </w:rPr>
              <w:t>destination_city</w:t>
            </w:r>
            <w:proofErr w:type="spellEnd"/>
            <w:r>
              <w:rPr>
                <w:b/>
                <w:bCs/>
              </w:rPr>
              <w:t xml:space="preserve">’). </w:t>
            </w:r>
            <w:r>
              <w:t xml:space="preserve">(En la versión con registro del Paso 8, además debe llamarse igual que el </w:t>
            </w:r>
            <w:proofErr w:type="spellStart"/>
            <w:r>
              <w:t>parametro</w:t>
            </w:r>
            <w:proofErr w:type="spellEnd"/>
            <w:r>
              <w:t xml:space="preserve"> de la </w:t>
            </w:r>
            <w:proofErr w:type="spellStart"/>
            <w:r>
              <w:t>funcion</w:t>
            </w:r>
            <w:proofErr w:type="spellEnd"/>
            <w:r>
              <w:t xml:space="preserve">: </w:t>
            </w:r>
            <w:proofErr w:type="spellStart"/>
            <w:r w:rsidR="00604CB4" w:rsidRPr="00604CB4">
              <w:rPr>
                <w:b/>
                <w:bCs/>
              </w:rPr>
              <w:t>def</w:t>
            </w:r>
            <w:proofErr w:type="spellEnd"/>
            <w:r w:rsidR="00604CB4" w:rsidRPr="00604CB4">
              <w:rPr>
                <w:b/>
                <w:bCs/>
              </w:rPr>
              <w:t xml:space="preserve"> </w:t>
            </w:r>
            <w:proofErr w:type="spellStart"/>
            <w:r w:rsidR="00604CB4" w:rsidRPr="00604CB4">
              <w:rPr>
                <w:b/>
                <w:bCs/>
              </w:rPr>
              <w:t>get_</w:t>
            </w:r>
            <w:proofErr w:type="gramStart"/>
            <w:r w:rsidR="00604CB4" w:rsidRPr="00604CB4">
              <w:rPr>
                <w:b/>
                <w:bCs/>
              </w:rPr>
              <w:t>ticket</w:t>
            </w:r>
            <w:proofErr w:type="gramEnd"/>
            <w:r w:rsidR="00604CB4" w:rsidRPr="00604CB4">
              <w:rPr>
                <w:b/>
                <w:bCs/>
              </w:rPr>
              <w:t>_price</w:t>
            </w:r>
            <w:proofErr w:type="spellEnd"/>
            <w:r w:rsidR="00604CB4" w:rsidRPr="00604CB4">
              <w:rPr>
                <w:b/>
                <w:bCs/>
              </w:rPr>
              <w:t>(</w:t>
            </w:r>
            <w:proofErr w:type="spellStart"/>
            <w:r w:rsidR="00604CB4" w:rsidRPr="00604CB4">
              <w:rPr>
                <w:b/>
                <w:bCs/>
              </w:rPr>
              <w:t>destination_city</w:t>
            </w:r>
            <w:proofErr w:type="spellEnd"/>
            <w:r w:rsidR="00604CB4" w:rsidRPr="00604CB4">
              <w:rPr>
                <w:b/>
                <w:bCs/>
              </w:rPr>
              <w:t>))</w:t>
            </w:r>
          </w:p>
        </w:tc>
      </w:tr>
    </w:tbl>
    <w:p w14:paraId="42EBDC7D" w14:textId="77777777" w:rsidR="005F7C5B" w:rsidRDefault="005F7C5B" w:rsidP="003D447D"/>
    <w:p w14:paraId="202919FC" w14:textId="77777777" w:rsidR="00A40858" w:rsidRPr="00A40858" w:rsidRDefault="00A40858" w:rsidP="00A40858">
      <w:pPr>
        <w:pBdr>
          <w:bottom w:val="single" w:sz="6" w:space="1" w:color="auto"/>
        </w:pBdr>
      </w:pPr>
      <w:r w:rsidRPr="00A40858">
        <w:rPr>
          <w:b/>
          <w:bCs/>
        </w:rPr>
        <w:t>Ojo: el esquema valida la forma, no el contenido.</w:t>
      </w:r>
      <w:r w:rsidRPr="00A40858">
        <w:t xml:space="preserve"> El modelo podría escribir </w:t>
      </w:r>
      <w:r w:rsidRPr="00A40858">
        <w:rPr>
          <w:b/>
          <w:bCs/>
        </w:rPr>
        <w:t>"Londres"</w:t>
      </w:r>
      <w:r w:rsidRPr="00A40858">
        <w:t xml:space="preserve"> en vez de </w:t>
      </w:r>
      <w:r w:rsidRPr="00A40858">
        <w:rPr>
          <w:b/>
          <w:bCs/>
        </w:rPr>
        <w:t>"London",</w:t>
      </w:r>
      <w:r w:rsidRPr="00A40858">
        <w:t xml:space="preserve"> y entonces </w:t>
      </w:r>
      <w:proofErr w:type="spellStart"/>
      <w:r w:rsidRPr="00A40858">
        <w:rPr>
          <w:b/>
          <w:bCs/>
        </w:rPr>
        <w:t>ticket_prices.get</w:t>
      </w:r>
      <w:proofErr w:type="spellEnd"/>
      <w:r w:rsidRPr="00A40858">
        <w:rPr>
          <w:b/>
          <w:bCs/>
        </w:rPr>
        <w:t>("</w:t>
      </w:r>
      <w:proofErr w:type="spellStart"/>
      <w:r w:rsidRPr="00A40858">
        <w:rPr>
          <w:b/>
          <w:bCs/>
        </w:rPr>
        <w:t>londres</w:t>
      </w:r>
      <w:proofErr w:type="spellEnd"/>
      <w:r w:rsidRPr="00A40858">
        <w:rPr>
          <w:b/>
          <w:bCs/>
        </w:rPr>
        <w:t>")</w:t>
      </w:r>
      <w:r w:rsidRPr="00A40858">
        <w:t xml:space="preserve"> no encuentra la clave y devuelve </w:t>
      </w:r>
      <w:r w:rsidRPr="00A40858">
        <w:rPr>
          <w:i/>
          <w:iCs/>
        </w:rPr>
        <w:t>"Precio de boleto desconocido"</w:t>
      </w:r>
      <w:r w:rsidRPr="00A40858">
        <w:t xml:space="preserve">. Si te pasa, aclara en la </w:t>
      </w:r>
      <w:proofErr w:type="spellStart"/>
      <w:r w:rsidRPr="00A40858">
        <w:rPr>
          <w:b/>
          <w:bCs/>
        </w:rPr>
        <w:t>description</w:t>
      </w:r>
      <w:proofErr w:type="spellEnd"/>
      <w:r w:rsidRPr="00A40858">
        <w:t xml:space="preserve"> de adentro que la ciudad va en inglés. </w:t>
      </w:r>
      <w:r w:rsidRPr="00A40858">
        <w:rPr>
          <w:i/>
          <w:iCs/>
        </w:rPr>
        <w:t>(Es lo que se deduce de cómo busca la función; no lo probé con tu modelo.)</w:t>
      </w:r>
    </w:p>
    <w:p w14:paraId="661283A1" w14:textId="77777777" w:rsidR="009910CC" w:rsidRPr="009910CC" w:rsidRDefault="009910CC" w:rsidP="009910CC">
      <w:pPr>
        <w:rPr>
          <w:b/>
          <w:bCs/>
          <w:sz w:val="24"/>
          <w:szCs w:val="28"/>
        </w:rPr>
      </w:pPr>
      <w:r w:rsidRPr="009910CC">
        <w:rPr>
          <w:b/>
          <w:bCs/>
          <w:sz w:val="24"/>
          <w:szCs w:val="28"/>
          <w:highlight w:val="yellow"/>
        </w:rPr>
        <w:t xml:space="preserve">Envolverlo en la lista </w:t>
      </w:r>
      <w:proofErr w:type="spellStart"/>
      <w:r w:rsidRPr="009910CC">
        <w:rPr>
          <w:b/>
          <w:bCs/>
          <w:sz w:val="24"/>
          <w:szCs w:val="28"/>
          <w:highlight w:val="yellow"/>
        </w:rPr>
        <w:t>tools</w:t>
      </w:r>
      <w:proofErr w:type="spellEnd"/>
    </w:p>
    <w:p w14:paraId="6B9F29C4" w14:textId="270C0E6F" w:rsidR="009910CC" w:rsidRDefault="00EB2333" w:rsidP="003D447D">
      <w:r w:rsidRPr="00EB2333">
        <w:rPr>
          <w:noProof/>
        </w:rPr>
        <w:drawing>
          <wp:inline distT="0" distB="0" distL="0" distR="0" wp14:anchorId="14927DA3" wp14:editId="077C64B0">
            <wp:extent cx="5211233" cy="1319213"/>
            <wp:effectExtent l="38100" t="38100" r="27940" b="33655"/>
            <wp:docPr id="1553030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867" name=""/>
                    <pic:cNvPicPr/>
                  </pic:nvPicPr>
                  <pic:blipFill>
                    <a:blip r:embed="rId828"/>
                    <a:stretch>
                      <a:fillRect/>
                    </a:stretch>
                  </pic:blipFill>
                  <pic:spPr>
                    <a:xfrm>
                      <a:off x="0" y="0"/>
                      <a:ext cx="5222715" cy="1322120"/>
                    </a:xfrm>
                    <a:prstGeom prst="rect">
                      <a:avLst/>
                    </a:prstGeom>
                    <a:ln w="28575">
                      <a:solidFill>
                        <a:srgbClr val="EE0000"/>
                      </a:solidFill>
                    </a:ln>
                  </pic:spPr>
                </pic:pic>
              </a:graphicData>
            </a:graphic>
          </wp:inline>
        </w:drawing>
      </w:r>
    </w:p>
    <w:p w14:paraId="7D6906B9" w14:textId="36F32279" w:rsidR="003C32CE" w:rsidRPr="003C32CE" w:rsidRDefault="003C32CE" w:rsidP="003D447D">
      <w:pPr>
        <w:rPr>
          <w:b/>
          <w:bCs/>
          <w:sz w:val="24"/>
          <w:szCs w:val="28"/>
        </w:rPr>
      </w:pPr>
      <w:r w:rsidRPr="003C32CE">
        <w:rPr>
          <w:b/>
          <w:bCs/>
          <w:sz w:val="24"/>
          <w:szCs w:val="28"/>
        </w:rPr>
        <w:t>Salida</w:t>
      </w:r>
    </w:p>
    <w:p w14:paraId="0DF10FDA" w14:textId="0F00A1E2" w:rsidR="003C32CE" w:rsidRDefault="003C32CE" w:rsidP="003D447D">
      <w:r w:rsidRPr="003C32CE">
        <w:rPr>
          <w:noProof/>
        </w:rPr>
        <w:drawing>
          <wp:inline distT="0" distB="0" distL="0" distR="0" wp14:anchorId="264F189F" wp14:editId="6C3D63A1">
            <wp:extent cx="5270500" cy="1057028"/>
            <wp:effectExtent l="38100" t="38100" r="44450" b="29210"/>
            <wp:docPr id="13928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41983" name=""/>
                    <pic:cNvPicPr/>
                  </pic:nvPicPr>
                  <pic:blipFill>
                    <a:blip r:embed="rId829"/>
                    <a:stretch>
                      <a:fillRect/>
                    </a:stretch>
                  </pic:blipFill>
                  <pic:spPr>
                    <a:xfrm>
                      <a:off x="0" y="0"/>
                      <a:ext cx="5294328" cy="1061807"/>
                    </a:xfrm>
                    <a:prstGeom prst="rect">
                      <a:avLst/>
                    </a:prstGeom>
                    <a:ln w="28575">
                      <a:solidFill>
                        <a:srgbClr val="EE0000"/>
                      </a:solidFill>
                    </a:ln>
                  </pic:spPr>
                </pic:pic>
              </a:graphicData>
            </a:graphic>
          </wp:inline>
        </w:drawing>
      </w:r>
    </w:p>
    <w:p w14:paraId="3E318D67" w14:textId="525EFB37" w:rsidR="00AE5442" w:rsidRDefault="009C3595"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 xml:space="preserve">en el Paso 4. Describir la </w:t>
      </w:r>
      <w:proofErr w:type="spellStart"/>
      <w:r>
        <w:t>funcion</w:t>
      </w:r>
      <w:proofErr w:type="spellEnd"/>
      <w:r>
        <w:t xml:space="preserve"> no la ejecuta.</w:t>
      </w:r>
    </w:p>
    <w:p w14:paraId="659AA0B4" w14:textId="77777777" w:rsidR="00AE5442" w:rsidRDefault="00AE5442" w:rsidP="003D447D"/>
    <w:tbl>
      <w:tblPr>
        <w:tblStyle w:val="Tablaconcuadrcula4-nfasis4"/>
        <w:tblW w:w="0" w:type="auto"/>
        <w:tblLook w:val="04A0" w:firstRow="1" w:lastRow="0" w:firstColumn="1" w:lastColumn="0" w:noHBand="0" w:noVBand="1"/>
      </w:tblPr>
      <w:tblGrid>
        <w:gridCol w:w="5395"/>
        <w:gridCol w:w="5395"/>
      </w:tblGrid>
      <w:tr w:rsidR="00AE5442" w14:paraId="3D172B66" w14:textId="77777777" w:rsidTr="00785E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EE1C1" w14:textId="66A43B0C" w:rsidR="00AE5442" w:rsidRPr="00AE5442" w:rsidRDefault="00AE5442" w:rsidP="003D447D">
            <w:pPr>
              <w:rPr>
                <w:b w:val="0"/>
                <w:bCs w:val="0"/>
              </w:rPr>
            </w:pPr>
            <w:r>
              <w:rPr>
                <w:b w:val="0"/>
                <w:bCs w:val="0"/>
              </w:rPr>
              <w:lastRenderedPageBreak/>
              <w:t xml:space="preserve">Pieza </w:t>
            </w:r>
          </w:p>
        </w:tc>
        <w:tc>
          <w:tcPr>
            <w:tcW w:w="5395" w:type="dxa"/>
          </w:tcPr>
          <w:p w14:paraId="07F780DC" w14:textId="229E1F2C" w:rsidR="00AE5442" w:rsidRPr="00AE5442" w:rsidRDefault="00AE5442" w:rsidP="003D447D">
            <w:pPr>
              <w:cnfStyle w:val="100000000000" w:firstRow="1" w:lastRow="0" w:firstColumn="0" w:lastColumn="0" w:oddVBand="0" w:evenVBand="0" w:oddHBand="0" w:evenHBand="0" w:firstRowFirstColumn="0" w:firstRowLastColumn="0" w:lastRowFirstColumn="0" w:lastRowLastColumn="0"/>
              <w:rPr>
                <w:b w:val="0"/>
                <w:bCs w:val="0"/>
              </w:rPr>
            </w:pPr>
            <w:r w:rsidRPr="00AE5442">
              <w:rPr>
                <w:b w:val="0"/>
                <w:bCs w:val="0"/>
              </w:rPr>
              <w:t>Que es</w:t>
            </w:r>
          </w:p>
        </w:tc>
      </w:tr>
      <w:tr w:rsidR="00AE5442" w14:paraId="2E9AC49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E8B9BA" w14:textId="18D30E3B" w:rsidR="00AE5442" w:rsidRPr="00AE5442" w:rsidRDefault="00AE5442" w:rsidP="003D447D">
            <w:pPr>
              <w:rPr>
                <w:b w:val="0"/>
                <w:bCs w:val="0"/>
              </w:rPr>
            </w:pPr>
            <w:r w:rsidRPr="00AE5442">
              <w:rPr>
                <w:b w:val="0"/>
                <w:bCs w:val="0"/>
              </w:rPr>
              <w:t>[ ... ]</w:t>
            </w:r>
          </w:p>
        </w:tc>
        <w:tc>
          <w:tcPr>
            <w:tcW w:w="5395" w:type="dxa"/>
          </w:tcPr>
          <w:p w14:paraId="4729EDF6" w14:textId="2D8CC897" w:rsidR="00AE5442" w:rsidRPr="00AE5442" w:rsidRDefault="00AE5442" w:rsidP="003D447D">
            <w:pPr>
              <w:cnfStyle w:val="000000100000" w:firstRow="0" w:lastRow="0" w:firstColumn="0" w:lastColumn="0" w:oddVBand="0" w:evenVBand="0" w:oddHBand="1" w:evenHBand="0" w:firstRowFirstColumn="0" w:firstRowLastColumn="0" w:lastRowFirstColumn="0" w:lastRowLastColumn="0"/>
              <w:rPr>
                <w:b/>
                <w:bCs/>
              </w:rPr>
            </w:pPr>
            <w:r>
              <w:t xml:space="preserve">Una </w:t>
            </w:r>
            <w:r>
              <w:rPr>
                <w:b/>
                <w:bCs/>
              </w:rPr>
              <w:t xml:space="preserve">lista, </w:t>
            </w:r>
            <w:r>
              <w:t xml:space="preserve">porque puedes ofrecer varias herramientas (en el Paso 8 agregas </w:t>
            </w:r>
            <w:proofErr w:type="spellStart"/>
            <w:r>
              <w:rPr>
                <w:b/>
                <w:bCs/>
              </w:rPr>
              <w:t>set_</w:t>
            </w:r>
            <w:proofErr w:type="gramStart"/>
            <w:r>
              <w:rPr>
                <w:b/>
                <w:bCs/>
              </w:rPr>
              <w:t>ticket</w:t>
            </w:r>
            <w:proofErr w:type="gramEnd"/>
            <w:r>
              <w:rPr>
                <w:b/>
                <w:bCs/>
              </w:rPr>
              <w:t>_price</w:t>
            </w:r>
            <w:proofErr w:type="spellEnd"/>
            <w:r>
              <w:rPr>
                <w:b/>
                <w:bCs/>
              </w:rPr>
              <w:t>)</w:t>
            </w:r>
          </w:p>
        </w:tc>
      </w:tr>
      <w:tr w:rsidR="00AE5442" w14:paraId="4A572535" w14:textId="77777777" w:rsidTr="00785EE6">
        <w:tc>
          <w:tcPr>
            <w:cnfStyle w:val="001000000000" w:firstRow="0" w:lastRow="0" w:firstColumn="1" w:lastColumn="0" w:oddVBand="0" w:evenVBand="0" w:oddHBand="0" w:evenHBand="0" w:firstRowFirstColumn="0" w:firstRowLastColumn="0" w:lastRowFirstColumn="0" w:lastRowLastColumn="0"/>
            <w:tcW w:w="5395" w:type="dxa"/>
          </w:tcPr>
          <w:p w14:paraId="0274C6FA" w14:textId="2FCC78A4" w:rsidR="00AE5442" w:rsidRPr="00AE5442" w:rsidRDefault="00785EE6" w:rsidP="003D447D">
            <w:pPr>
              <w:rPr>
                <w:b w:val="0"/>
                <w:bCs w:val="0"/>
              </w:rPr>
            </w:pPr>
            <w:r w:rsidRPr="00785EE6">
              <w:t>"</w:t>
            </w:r>
            <w:proofErr w:type="spellStart"/>
            <w:r w:rsidRPr="00785EE6">
              <w:t>type</w:t>
            </w:r>
            <w:proofErr w:type="spellEnd"/>
            <w:r w:rsidRPr="00785EE6">
              <w:t>": "</w:t>
            </w:r>
            <w:proofErr w:type="spellStart"/>
            <w:r w:rsidRPr="00785EE6">
              <w:t>function</w:t>
            </w:r>
            <w:proofErr w:type="spellEnd"/>
            <w:r w:rsidRPr="00785EE6">
              <w:t>"</w:t>
            </w:r>
          </w:p>
        </w:tc>
        <w:tc>
          <w:tcPr>
            <w:tcW w:w="5395" w:type="dxa"/>
          </w:tcPr>
          <w:p w14:paraId="55020A6F" w14:textId="6CF7E684" w:rsidR="00AE5442" w:rsidRDefault="00785EE6" w:rsidP="003D447D">
            <w:pPr>
              <w:cnfStyle w:val="000000000000" w:firstRow="0" w:lastRow="0" w:firstColumn="0" w:lastColumn="0" w:oddVBand="0" w:evenVBand="0" w:oddHBand="0" w:evenHBand="0" w:firstRowFirstColumn="0" w:firstRowLastColumn="0" w:lastRowFirstColumn="0" w:lastRowLastColumn="0"/>
            </w:pPr>
            <w:r w:rsidRPr="00785EE6">
              <w:t>El tipo de herramienta: una función tuya</w:t>
            </w:r>
          </w:p>
        </w:tc>
      </w:tr>
      <w:tr w:rsidR="00785EE6" w14:paraId="1214B51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96B700" w14:textId="4B239CC4" w:rsidR="00785EE6" w:rsidRPr="00785EE6" w:rsidRDefault="00785EE6" w:rsidP="003D447D">
            <w:pPr>
              <w:rPr>
                <w:b w:val="0"/>
                <w:bCs w:val="0"/>
              </w:rPr>
            </w:pPr>
            <w:r w:rsidRPr="00785EE6">
              <w:t>"</w:t>
            </w:r>
            <w:proofErr w:type="spellStart"/>
            <w:r w:rsidRPr="00785EE6">
              <w:t>function</w:t>
            </w:r>
            <w:proofErr w:type="spellEnd"/>
            <w:r w:rsidRPr="00785EE6">
              <w:t xml:space="preserve">": </w:t>
            </w:r>
            <w:proofErr w:type="spellStart"/>
            <w:r w:rsidRPr="00785EE6">
              <w:t>price_function</w:t>
            </w:r>
            <w:proofErr w:type="spellEnd"/>
          </w:p>
        </w:tc>
        <w:tc>
          <w:tcPr>
            <w:tcW w:w="5395" w:type="dxa"/>
          </w:tcPr>
          <w:p w14:paraId="72F73E0F" w14:textId="0D710D35" w:rsidR="00785EE6" w:rsidRPr="00785EE6" w:rsidRDefault="00785EE6" w:rsidP="003D447D">
            <w:pPr>
              <w:cnfStyle w:val="000000100000" w:firstRow="0" w:lastRow="0" w:firstColumn="0" w:lastColumn="0" w:oddVBand="0" w:evenVBand="0" w:oddHBand="1" w:evenHBand="0" w:firstRowFirstColumn="0" w:firstRowLastColumn="0" w:lastRowFirstColumn="0" w:lastRowLastColumn="0"/>
            </w:pPr>
            <w:r w:rsidRPr="00785EE6">
              <w:t>La descripción que acabas de armar</w:t>
            </w:r>
          </w:p>
        </w:tc>
      </w:tr>
    </w:tbl>
    <w:p w14:paraId="35478B0F" w14:textId="77777777" w:rsidR="00AE5442" w:rsidRDefault="00AE5442" w:rsidP="003D447D"/>
    <w:p w14:paraId="06D0F658" w14:textId="73D9C3E8" w:rsidR="00785EE6" w:rsidRPr="004E3823" w:rsidRDefault="004E3823"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en el Paso 4. Describir la función no la ejecuta.</w:t>
      </w:r>
    </w:p>
    <w:p w14:paraId="749607B4" w14:textId="3AB28472" w:rsidR="00785EE6" w:rsidRDefault="00785EE6">
      <w:r>
        <w:br w:type="page"/>
      </w:r>
    </w:p>
    <w:p w14:paraId="40C0EC4F" w14:textId="48F3928E" w:rsidR="00785EE6" w:rsidRDefault="00785EE6" w:rsidP="00785EE6">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4. </w:t>
      </w:r>
      <w:r w:rsidR="006C080C">
        <w:rPr>
          <w:b/>
          <w:bCs/>
          <w:i w:val="0"/>
          <w:iCs w:val="0"/>
          <w:sz w:val="24"/>
          <w:highlight w:val="yellow"/>
        </w:rPr>
        <w:t xml:space="preserve">Paso 4- </w:t>
      </w:r>
      <w:r>
        <w:rPr>
          <w:b/>
          <w:bCs/>
          <w:i w:val="0"/>
          <w:iCs w:val="0"/>
          <w:sz w:val="24"/>
          <w:highlight w:val="yellow"/>
        </w:rPr>
        <w:t>Conectar todo: el modelo pide, tu ejecutas</w:t>
      </w:r>
    </w:p>
    <w:p w14:paraId="364658E5" w14:textId="6ABE920A" w:rsidR="00785EE6" w:rsidRPr="00785EE6" w:rsidRDefault="00E765A0" w:rsidP="00785EE6">
      <w:pPr>
        <w:rPr>
          <w:highlight w:val="yellow"/>
        </w:rPr>
      </w:pPr>
      <w:r w:rsidRPr="00E765A0">
        <w:rPr>
          <w:noProof/>
        </w:rPr>
        <w:drawing>
          <wp:inline distT="0" distB="0" distL="0" distR="0" wp14:anchorId="2BF56C8A" wp14:editId="515FB6F4">
            <wp:extent cx="6606220" cy="2937933"/>
            <wp:effectExtent l="38100" t="38100" r="42545" b="34290"/>
            <wp:docPr id="84794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4324" name=""/>
                    <pic:cNvPicPr/>
                  </pic:nvPicPr>
                  <pic:blipFill>
                    <a:blip r:embed="rId830"/>
                    <a:stretch>
                      <a:fillRect/>
                    </a:stretch>
                  </pic:blipFill>
                  <pic:spPr>
                    <a:xfrm>
                      <a:off x="0" y="0"/>
                      <a:ext cx="6608188" cy="2938808"/>
                    </a:xfrm>
                    <a:prstGeom prst="rect">
                      <a:avLst/>
                    </a:prstGeom>
                    <a:ln w="28575">
                      <a:solidFill>
                        <a:srgbClr val="EE0000"/>
                      </a:solidFill>
                    </a:ln>
                  </pic:spPr>
                </pic:pic>
              </a:graphicData>
            </a:graphic>
          </wp:inline>
        </w:drawing>
      </w:r>
    </w:p>
    <w:p w14:paraId="6D8FCD39" w14:textId="56FF13AA" w:rsidR="00785EE6" w:rsidRDefault="00AB1EC5" w:rsidP="003D447D">
      <w:r>
        <w:t xml:space="preserve">En el notebook usan </w:t>
      </w:r>
      <w:r>
        <w:rPr>
          <w:b/>
          <w:bCs/>
        </w:rPr>
        <w:t xml:space="preserve">response </w:t>
      </w:r>
      <w:r>
        <w:t xml:space="preserve">y </w:t>
      </w:r>
      <w:proofErr w:type="spellStart"/>
      <w:r>
        <w:rPr>
          <w:b/>
          <w:bCs/>
        </w:rPr>
        <w:t>message</w:t>
      </w:r>
      <w:proofErr w:type="spellEnd"/>
      <w:r>
        <w:rPr>
          <w:b/>
          <w:bCs/>
        </w:rPr>
        <w:t xml:space="preserve"> </w:t>
      </w:r>
      <w:r>
        <w:t xml:space="preserve">para dos cosas distintas cada uno (confunde). </w:t>
      </w:r>
      <w:r w:rsidR="00180453" w:rsidRPr="00180453">
        <w:t xml:space="preserve">Yo separé los nombres: </w:t>
      </w:r>
      <w:proofErr w:type="spellStart"/>
      <w:r w:rsidR="00180453" w:rsidRPr="00180453">
        <w:t>assistant_message</w:t>
      </w:r>
      <w:proofErr w:type="spellEnd"/>
      <w:r w:rsidR="00180453" w:rsidRPr="00180453">
        <w:t xml:space="preserve"> y </w:t>
      </w:r>
      <w:proofErr w:type="spellStart"/>
      <w:r w:rsidR="00180453" w:rsidRPr="00180453">
        <w:t>tool_message</w:t>
      </w:r>
      <w:proofErr w:type="spellEnd"/>
      <w:r w:rsidR="00180453" w:rsidRPr="00180453">
        <w:t>. Funciona igual.</w:t>
      </w:r>
    </w:p>
    <w:tbl>
      <w:tblPr>
        <w:tblStyle w:val="Tablaconcuadrcula4-nfasis4"/>
        <w:tblW w:w="0" w:type="auto"/>
        <w:tblLook w:val="04A0" w:firstRow="1" w:lastRow="0" w:firstColumn="1" w:lastColumn="0" w:noHBand="0" w:noVBand="1"/>
      </w:tblPr>
      <w:tblGrid>
        <w:gridCol w:w="5395"/>
        <w:gridCol w:w="5395"/>
      </w:tblGrid>
      <w:tr w:rsidR="00180453" w14:paraId="5679FE4F" w14:textId="77777777" w:rsidTr="00FB7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D08D2A" w14:textId="79F14781" w:rsidR="00180453" w:rsidRPr="00180453" w:rsidRDefault="00180453" w:rsidP="003D447D">
            <w:pPr>
              <w:rPr>
                <w:b w:val="0"/>
                <w:bCs w:val="0"/>
              </w:rPr>
            </w:pPr>
            <w:proofErr w:type="spellStart"/>
            <w:r>
              <w:rPr>
                <w:b w:val="0"/>
                <w:bCs w:val="0"/>
              </w:rPr>
              <w:t>Linea</w:t>
            </w:r>
            <w:proofErr w:type="spellEnd"/>
          </w:p>
        </w:tc>
        <w:tc>
          <w:tcPr>
            <w:tcW w:w="5395" w:type="dxa"/>
          </w:tcPr>
          <w:p w14:paraId="3CC46C42" w14:textId="000E08A3" w:rsidR="00180453" w:rsidRPr="00180453" w:rsidRDefault="00180453" w:rsidP="003D447D">
            <w:pPr>
              <w:cnfStyle w:val="100000000000" w:firstRow="1" w:lastRow="0" w:firstColumn="0" w:lastColumn="0" w:oddVBand="0" w:evenVBand="0" w:oddHBand="0" w:evenHBand="0" w:firstRowFirstColumn="0" w:firstRowLastColumn="0" w:lastRowFirstColumn="0" w:lastRowLastColumn="0"/>
              <w:rPr>
                <w:b w:val="0"/>
                <w:bCs w:val="0"/>
              </w:rPr>
            </w:pPr>
            <w:r w:rsidRPr="00180453">
              <w:rPr>
                <w:b w:val="0"/>
                <w:bCs w:val="0"/>
              </w:rPr>
              <w:t>Para que</w:t>
            </w:r>
          </w:p>
        </w:tc>
      </w:tr>
      <w:tr w:rsidR="00180453" w14:paraId="4AE030D9"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11E10D7" w14:textId="2EF8F91E" w:rsidR="00180453" w:rsidRPr="00FB7B62" w:rsidRDefault="00180453" w:rsidP="003D447D">
            <w:r w:rsidRPr="00FB7B62">
              <w:t xml:space="preserve">Tools = </w:t>
            </w:r>
            <w:proofErr w:type="spellStart"/>
            <w:r w:rsidRPr="00FB7B62">
              <w:t>tools</w:t>
            </w:r>
            <w:proofErr w:type="spellEnd"/>
          </w:p>
        </w:tc>
        <w:tc>
          <w:tcPr>
            <w:tcW w:w="5395" w:type="dxa"/>
          </w:tcPr>
          <w:p w14:paraId="1978D06A" w14:textId="34417C8E" w:rsidR="00180453" w:rsidRPr="00180453" w:rsidRDefault="00180453" w:rsidP="003D447D">
            <w:pPr>
              <w:cnfStyle w:val="000000100000" w:firstRow="0" w:lastRow="0" w:firstColumn="0" w:lastColumn="0" w:oddVBand="0" w:evenVBand="0" w:oddHBand="1" w:evenHBand="0" w:firstRowFirstColumn="0" w:firstRowLastColumn="0" w:lastRowFirstColumn="0" w:lastRowLastColumn="0"/>
            </w:pPr>
            <w:r>
              <w:t>Le entregas el menú al modelo</w:t>
            </w:r>
          </w:p>
        </w:tc>
      </w:tr>
      <w:tr w:rsidR="00180453" w14:paraId="672846E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15BED378" w14:textId="7D3BFE35" w:rsidR="00180453" w:rsidRPr="00FB7B62" w:rsidRDefault="000211C7" w:rsidP="003D447D">
            <w:proofErr w:type="spellStart"/>
            <w:r w:rsidRPr="00FB7B62">
              <w:t>Finish_reason</w:t>
            </w:r>
            <w:proofErr w:type="spellEnd"/>
            <w:r w:rsidRPr="00FB7B62">
              <w:t xml:space="preserve"> = “</w:t>
            </w:r>
            <w:proofErr w:type="spellStart"/>
            <w:r w:rsidRPr="00FB7B62">
              <w:t>tools_calls</w:t>
            </w:r>
            <w:proofErr w:type="spellEnd"/>
            <w:r w:rsidRPr="00FB7B62">
              <w:t>”</w:t>
            </w:r>
          </w:p>
        </w:tc>
        <w:tc>
          <w:tcPr>
            <w:tcW w:w="5395" w:type="dxa"/>
          </w:tcPr>
          <w:p w14:paraId="54C365E1" w14:textId="4180822E" w:rsidR="00180453" w:rsidRPr="000211C7" w:rsidRDefault="000211C7" w:rsidP="003D447D">
            <w:pPr>
              <w:cnfStyle w:val="000000000000" w:firstRow="0" w:lastRow="0" w:firstColumn="0" w:lastColumn="0" w:oddVBand="0" w:evenVBand="0" w:oddHBand="0" w:evenHBand="0" w:firstRowFirstColumn="0" w:firstRowLastColumn="0" w:lastRowFirstColumn="0" w:lastRowLastColumn="0"/>
            </w:pPr>
            <w:r>
              <w:t xml:space="preserve">La señal de que el modelo </w:t>
            </w:r>
            <w:r>
              <w:rPr>
                <w:b/>
                <w:bCs/>
              </w:rPr>
              <w:t xml:space="preserve">pidió </w:t>
            </w:r>
            <w:r>
              <w:t xml:space="preserve">una herramienta. Si fuera </w:t>
            </w:r>
            <w:r>
              <w:rPr>
                <w:b/>
                <w:bCs/>
              </w:rPr>
              <w:t xml:space="preserve">“stop”, </w:t>
            </w:r>
            <w:r>
              <w:t>respondió normal</w:t>
            </w:r>
          </w:p>
        </w:tc>
      </w:tr>
      <w:tr w:rsidR="000211C7" w14:paraId="480DCCEC"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8B63CF" w14:textId="574ED826" w:rsidR="000211C7" w:rsidRPr="00DA4733" w:rsidRDefault="00DA4733" w:rsidP="003D447D">
            <w:proofErr w:type="spellStart"/>
            <w:proofErr w:type="gramStart"/>
            <w:r w:rsidRPr="00DA4733">
              <w:t>messages.append</w:t>
            </w:r>
            <w:proofErr w:type="spellEnd"/>
            <w:proofErr w:type="gramEnd"/>
            <w:r w:rsidRPr="00DA4733">
              <w:t>(</w:t>
            </w:r>
            <w:proofErr w:type="spellStart"/>
            <w:r w:rsidRPr="00DA4733">
              <w:t>assistant_message</w:t>
            </w:r>
            <w:proofErr w:type="spellEnd"/>
            <w:r w:rsidRPr="00DA4733">
              <w:t>)</w:t>
            </w:r>
          </w:p>
        </w:tc>
        <w:tc>
          <w:tcPr>
            <w:tcW w:w="5395" w:type="dxa"/>
          </w:tcPr>
          <w:p w14:paraId="5580C4E1" w14:textId="2E23C838" w:rsidR="000211C7" w:rsidRPr="00DA4733" w:rsidRDefault="00DA4733" w:rsidP="003D447D">
            <w:pPr>
              <w:cnfStyle w:val="000000100000" w:firstRow="0" w:lastRow="0" w:firstColumn="0" w:lastColumn="0" w:oddVBand="0" w:evenVBand="0" w:oddHBand="1" w:evenHBand="0" w:firstRowFirstColumn="0" w:firstRowLastColumn="0" w:lastRowFirstColumn="0" w:lastRowLastColumn="0"/>
            </w:pPr>
            <w:r>
              <w:t xml:space="preserve">Guardas </w:t>
            </w:r>
            <w:r>
              <w:rPr>
                <w:b/>
                <w:bCs/>
              </w:rPr>
              <w:t xml:space="preserve">su petición. </w:t>
            </w:r>
            <w:r>
              <w:t xml:space="preserve">Es obligatorio hacerlo </w:t>
            </w:r>
            <w:r>
              <w:rPr>
                <w:i/>
                <w:iCs/>
              </w:rPr>
              <w:t xml:space="preserve">antes </w:t>
            </w:r>
            <w:r>
              <w:t>de agregar resultados</w:t>
            </w:r>
          </w:p>
        </w:tc>
      </w:tr>
      <w:tr w:rsidR="00DA4733" w14:paraId="7BED2F0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30712A90" w14:textId="608E2387" w:rsidR="00DA4733" w:rsidRPr="00DA4733" w:rsidRDefault="002D6A05" w:rsidP="003D447D">
            <w:proofErr w:type="spellStart"/>
            <w:proofErr w:type="gramStart"/>
            <w:r w:rsidRPr="002D6A05">
              <w:t>messages.append</w:t>
            </w:r>
            <w:proofErr w:type="spellEnd"/>
            <w:proofErr w:type="gramEnd"/>
            <w:r w:rsidRPr="002D6A05">
              <w:t>(</w:t>
            </w:r>
            <w:proofErr w:type="spellStart"/>
            <w:r w:rsidRPr="002D6A05">
              <w:t>tool_message</w:t>
            </w:r>
            <w:proofErr w:type="spellEnd"/>
            <w:r w:rsidRPr="002D6A05">
              <w:t>)</w:t>
            </w:r>
          </w:p>
        </w:tc>
        <w:tc>
          <w:tcPr>
            <w:tcW w:w="5395" w:type="dxa"/>
          </w:tcPr>
          <w:p w14:paraId="007AA3DE" w14:textId="3E5DC256" w:rsidR="00DA4733" w:rsidRDefault="00084909" w:rsidP="003D447D">
            <w:pPr>
              <w:cnfStyle w:val="000000000000" w:firstRow="0" w:lastRow="0" w:firstColumn="0" w:lastColumn="0" w:oddVBand="0" w:evenVBand="0" w:oddHBand="0" w:evenHBand="0" w:firstRowFirstColumn="0" w:firstRowLastColumn="0" w:lastRowFirstColumn="0" w:lastRowLastColumn="0"/>
            </w:pPr>
            <w:r w:rsidRPr="00084909">
              <w:t xml:space="preserve">Guardas el resultado con rol </w:t>
            </w:r>
            <w:proofErr w:type="spellStart"/>
            <w:r w:rsidRPr="00084909">
              <w:rPr>
                <w:b/>
                <w:bCs/>
              </w:rPr>
              <w:t>tool</w:t>
            </w:r>
            <w:proofErr w:type="spellEnd"/>
          </w:p>
        </w:tc>
      </w:tr>
    </w:tbl>
    <w:p w14:paraId="1B892EF3" w14:textId="77777777" w:rsidR="00180453" w:rsidRDefault="00180453" w:rsidP="003D447D"/>
    <w:tbl>
      <w:tblPr>
        <w:tblStyle w:val="Tablaconcuadrcula"/>
        <w:tblW w:w="0" w:type="auto"/>
        <w:tblLook w:val="04A0" w:firstRow="1" w:lastRow="0" w:firstColumn="1" w:lastColumn="0" w:noHBand="0" w:noVBand="1"/>
      </w:tblPr>
      <w:tblGrid>
        <w:gridCol w:w="10790"/>
      </w:tblGrid>
      <w:tr w:rsidR="002C02F7" w14:paraId="32EDDF8C" w14:textId="77777777" w:rsidTr="002C02F7">
        <w:tc>
          <w:tcPr>
            <w:tcW w:w="10790" w:type="dxa"/>
          </w:tcPr>
          <w:p w14:paraId="5156FE67" w14:textId="77777777" w:rsidR="002C02F7" w:rsidRDefault="00F40006" w:rsidP="003D447D">
            <w:r w:rsidRPr="00F40006">
              <w:t xml:space="preserve">Si el modelo decide que la pregunta se resuelve con una de las herramientas, la primera llamada devuelve </w:t>
            </w:r>
            <w:proofErr w:type="spellStart"/>
            <w:r w:rsidRPr="00932DE0">
              <w:rPr>
                <w:b/>
                <w:bCs/>
              </w:rPr>
              <w:t>finish_reason</w:t>
            </w:r>
            <w:proofErr w:type="spellEnd"/>
            <w:r w:rsidRPr="00932DE0">
              <w:rPr>
                <w:b/>
                <w:bCs/>
              </w:rPr>
              <w:t xml:space="preserve"> == "</w:t>
            </w:r>
            <w:proofErr w:type="spellStart"/>
            <w:r w:rsidRPr="00932DE0">
              <w:rPr>
                <w:b/>
                <w:bCs/>
              </w:rPr>
              <w:t>tool_calls</w:t>
            </w:r>
            <w:proofErr w:type="spellEnd"/>
            <w:r w:rsidRPr="00932DE0">
              <w:rPr>
                <w:b/>
                <w:bCs/>
              </w:rPr>
              <w:t>"</w:t>
            </w:r>
            <w:r w:rsidRPr="00F40006">
              <w:t xml:space="preserve"> y el código entra al </w:t>
            </w:r>
            <w:proofErr w:type="spellStart"/>
            <w:r w:rsidRPr="00F40006">
              <w:t>if</w:t>
            </w:r>
            <w:proofErr w:type="spellEnd"/>
            <w:r w:rsidRPr="00F40006">
              <w:t xml:space="preserve">. La segunda llamada va </w:t>
            </w:r>
            <w:r w:rsidRPr="00F40006">
              <w:rPr>
                <w:b/>
                <w:bCs/>
              </w:rPr>
              <w:t>dentro</w:t>
            </w:r>
            <w:r w:rsidRPr="00F40006">
              <w:t xml:space="preserve"> de ese </w:t>
            </w:r>
            <w:proofErr w:type="spellStart"/>
            <w:r w:rsidRPr="00F40006">
              <w:t>if</w:t>
            </w:r>
            <w:proofErr w:type="spellEnd"/>
            <w:r w:rsidRPr="00F40006">
              <w:t>.</w:t>
            </w:r>
          </w:p>
          <w:p w14:paraId="3F5190CC" w14:textId="77777777" w:rsidR="00F40006" w:rsidRDefault="00F40006" w:rsidP="003D447D"/>
          <w:p w14:paraId="629C4CCD" w14:textId="77777777" w:rsidR="00F40006" w:rsidRDefault="00F40006" w:rsidP="003D447D">
            <w:r w:rsidRPr="00F40006">
              <w:rPr>
                <w:noProof/>
              </w:rPr>
              <w:drawing>
                <wp:inline distT="0" distB="0" distL="0" distR="0" wp14:anchorId="3EE0CB85" wp14:editId="4DF6E9A5">
                  <wp:extent cx="5884334" cy="1864147"/>
                  <wp:effectExtent l="38100" t="38100" r="40640" b="41275"/>
                  <wp:docPr id="63385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003" name=""/>
                          <pic:cNvPicPr/>
                        </pic:nvPicPr>
                        <pic:blipFill>
                          <a:blip r:embed="rId831"/>
                          <a:stretch>
                            <a:fillRect/>
                          </a:stretch>
                        </pic:blipFill>
                        <pic:spPr>
                          <a:xfrm>
                            <a:off x="0" y="0"/>
                            <a:ext cx="5898536" cy="1868646"/>
                          </a:xfrm>
                          <a:prstGeom prst="rect">
                            <a:avLst/>
                          </a:prstGeom>
                          <a:ln w="28575">
                            <a:solidFill>
                              <a:schemeClr val="tx1"/>
                            </a:solidFill>
                          </a:ln>
                        </pic:spPr>
                      </pic:pic>
                    </a:graphicData>
                  </a:graphic>
                </wp:inline>
              </w:drawing>
            </w:r>
          </w:p>
          <w:p w14:paraId="10209E04" w14:textId="77777777" w:rsidR="00182E4A" w:rsidRPr="00182E4A" w:rsidRDefault="00182E4A" w:rsidP="00182E4A">
            <w:r w:rsidRPr="00182E4A">
              <w:t>Que la pregunta calce con una descripción no garantiza que use la herramienta. Lo decide el modelo, no tu código.</w:t>
            </w:r>
          </w:p>
          <w:p w14:paraId="42CC4E8A" w14:textId="6C7425F3" w:rsidR="00F40006" w:rsidRDefault="00F40006" w:rsidP="003D447D"/>
        </w:tc>
      </w:tr>
    </w:tbl>
    <w:p w14:paraId="23013A68" w14:textId="77777777" w:rsidR="002C02F7" w:rsidRDefault="002C02F7" w:rsidP="003D447D"/>
    <w:p w14:paraId="0AF4B75B" w14:textId="77777777" w:rsidR="00182E4A" w:rsidRDefault="00182E4A" w:rsidP="003D447D"/>
    <w:p w14:paraId="297634CC" w14:textId="77777777" w:rsidR="00182E4A" w:rsidRDefault="00182E4A" w:rsidP="003D447D"/>
    <w:p w14:paraId="3B30BB0D" w14:textId="77777777" w:rsidR="00182E4A" w:rsidRPr="00182E4A" w:rsidRDefault="00182E4A" w:rsidP="00182E4A">
      <w:r w:rsidRPr="00182E4A">
        <w:lastRenderedPageBreak/>
        <w:t>Y el manejador, donde ocurre la ejecución real:</w:t>
      </w:r>
    </w:p>
    <w:p w14:paraId="098A94C6" w14:textId="66218ECB" w:rsidR="00182E4A" w:rsidRDefault="00923F16" w:rsidP="003D447D">
      <w:r w:rsidRPr="00923F16">
        <w:rPr>
          <w:noProof/>
        </w:rPr>
        <w:drawing>
          <wp:inline distT="0" distB="0" distL="0" distR="0" wp14:anchorId="306FFE6E" wp14:editId="31D34C3A">
            <wp:extent cx="6049433" cy="1623265"/>
            <wp:effectExtent l="38100" t="38100" r="46990" b="34290"/>
            <wp:docPr id="2391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242" name=""/>
                    <pic:cNvPicPr/>
                  </pic:nvPicPr>
                  <pic:blipFill>
                    <a:blip r:embed="rId832"/>
                    <a:stretch>
                      <a:fillRect/>
                    </a:stretch>
                  </pic:blipFill>
                  <pic:spPr>
                    <a:xfrm>
                      <a:off x="0" y="0"/>
                      <a:ext cx="6061092" cy="162639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F5AAB" w14:paraId="52DA35BC" w14:textId="77777777" w:rsidTr="00356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0E3D7D" w14:textId="77777777" w:rsidR="00356390" w:rsidRDefault="00356390" w:rsidP="00356390">
            <w:pPr>
              <w:rPr>
                <w:rFonts w:ascii="Times New Roman" w:hAnsi="Times New Roman"/>
                <w:b w:val="0"/>
                <w:bCs w:val="0"/>
                <w:sz w:val="24"/>
              </w:rPr>
            </w:pPr>
            <w:r>
              <w:rPr>
                <w:b w:val="0"/>
                <w:bCs w:val="0"/>
              </w:rPr>
              <w:t>Pieza</w:t>
            </w:r>
          </w:p>
          <w:p w14:paraId="003DACC7" w14:textId="77777777" w:rsidR="009F5AAB" w:rsidRDefault="009F5AAB" w:rsidP="003D447D"/>
        </w:tc>
        <w:tc>
          <w:tcPr>
            <w:tcW w:w="5395" w:type="dxa"/>
          </w:tcPr>
          <w:p w14:paraId="5919EE5C" w14:textId="32CCEC03" w:rsidR="009F5AAB" w:rsidRDefault="00356390" w:rsidP="003D447D">
            <w:pPr>
              <w:cnfStyle w:val="100000000000" w:firstRow="1" w:lastRow="0" w:firstColumn="0" w:lastColumn="0" w:oddVBand="0" w:evenVBand="0" w:oddHBand="0" w:evenHBand="0" w:firstRowFirstColumn="0" w:firstRowLastColumn="0" w:lastRowFirstColumn="0" w:lastRowLastColumn="0"/>
            </w:pPr>
            <w:r w:rsidRPr="00356390">
              <w:t>Qué es</w:t>
            </w:r>
          </w:p>
        </w:tc>
      </w:tr>
      <w:tr w:rsidR="009F5AAB" w14:paraId="687B89F7"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4C4E42" w14:textId="4763CFCB" w:rsidR="009F5AAB" w:rsidRDefault="00356390" w:rsidP="003D447D">
            <w:r w:rsidRPr="00356390">
              <w:t>tool_call.function.name</w:t>
            </w:r>
          </w:p>
        </w:tc>
        <w:tc>
          <w:tcPr>
            <w:tcW w:w="5395" w:type="dxa"/>
          </w:tcPr>
          <w:p w14:paraId="4262EF1A" w14:textId="72D0B5EC" w:rsidR="009F5AAB" w:rsidRDefault="00356390" w:rsidP="003D447D">
            <w:pPr>
              <w:cnfStyle w:val="000000100000" w:firstRow="0" w:lastRow="0" w:firstColumn="0" w:lastColumn="0" w:oddVBand="0" w:evenVBand="0" w:oddHBand="1" w:evenHBand="0" w:firstRowFirstColumn="0" w:firstRowLastColumn="0" w:lastRowFirstColumn="0" w:lastRowLastColumn="0"/>
            </w:pPr>
            <w:r w:rsidRPr="00356390">
              <w:t>Qué función pide el modelo. Tú decides si la ejecutas</w:t>
            </w:r>
          </w:p>
        </w:tc>
      </w:tr>
      <w:tr w:rsidR="009F5AAB" w14:paraId="7AF45884"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6668BA8B" w14:textId="3DD44223" w:rsidR="009F5AAB" w:rsidRDefault="00CA2E99" w:rsidP="003D447D">
            <w:proofErr w:type="spellStart"/>
            <w:r w:rsidRPr="00CA2E99">
              <w:t>tool_</w:t>
            </w:r>
            <w:proofErr w:type="gramStart"/>
            <w:r w:rsidRPr="00CA2E99">
              <w:t>call.function</w:t>
            </w:r>
            <w:proofErr w:type="gramEnd"/>
            <w:r w:rsidRPr="00CA2E99">
              <w:t>.arguments</w:t>
            </w:r>
            <w:proofErr w:type="spellEnd"/>
          </w:p>
        </w:tc>
        <w:tc>
          <w:tcPr>
            <w:tcW w:w="5395" w:type="dxa"/>
          </w:tcPr>
          <w:p w14:paraId="5AC96353" w14:textId="23CA47CF" w:rsidR="009F5AAB" w:rsidRDefault="00CA2E99" w:rsidP="003D447D">
            <w:pPr>
              <w:cnfStyle w:val="000000000000" w:firstRow="0" w:lastRow="0" w:firstColumn="0" w:lastColumn="0" w:oddVBand="0" w:evenVBand="0" w:oddHBand="0" w:evenHBand="0" w:firstRowFirstColumn="0" w:firstRowLastColumn="0" w:lastRowFirstColumn="0" w:lastRowLastColumn="0"/>
            </w:pPr>
            <w:r w:rsidRPr="00CA2E99">
              <w:t xml:space="preserve">Los argumentos, </w:t>
            </w:r>
            <w:r w:rsidRPr="00CA2E99">
              <w:rPr>
                <w:b/>
                <w:bCs/>
              </w:rPr>
              <w:t>como texto JSON</w:t>
            </w:r>
            <w:r w:rsidRPr="00CA2E99">
              <w:t xml:space="preserve"> (por eso el </w:t>
            </w:r>
            <w:proofErr w:type="spellStart"/>
            <w:proofErr w:type="gramStart"/>
            <w:r w:rsidRPr="00CA2E99">
              <w:t>json.loads</w:t>
            </w:r>
            <w:proofErr w:type="spellEnd"/>
            <w:proofErr w:type="gramEnd"/>
            <w:r w:rsidRPr="00CA2E99">
              <w:t>)</w:t>
            </w:r>
          </w:p>
        </w:tc>
      </w:tr>
      <w:tr w:rsidR="00CA2E99" w14:paraId="6205D561"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8E5DC28" w14:textId="128AAC3F" w:rsidR="00CA2E99" w:rsidRPr="00CA2E99" w:rsidRDefault="00CA2E99" w:rsidP="003D447D">
            <w:r w:rsidRPr="00CA2E99">
              <w:t>"role": "</w:t>
            </w:r>
            <w:proofErr w:type="spellStart"/>
            <w:r w:rsidRPr="00CA2E99">
              <w:t>tool</w:t>
            </w:r>
            <w:proofErr w:type="spellEnd"/>
            <w:r w:rsidRPr="00CA2E99">
              <w:t>"</w:t>
            </w:r>
          </w:p>
        </w:tc>
        <w:tc>
          <w:tcPr>
            <w:tcW w:w="5395" w:type="dxa"/>
          </w:tcPr>
          <w:p w14:paraId="053BCBCB" w14:textId="5BD026AB" w:rsidR="00CA2E99" w:rsidRPr="00CA2E99" w:rsidRDefault="00CA2E99" w:rsidP="003D447D">
            <w:pPr>
              <w:cnfStyle w:val="000000100000" w:firstRow="0" w:lastRow="0" w:firstColumn="0" w:lastColumn="0" w:oddVBand="0" w:evenVBand="0" w:oddHBand="1" w:evenHBand="0" w:firstRowFirstColumn="0" w:firstRowLastColumn="0" w:lastRowFirstColumn="0" w:lastRowLastColumn="0"/>
            </w:pPr>
            <w:r w:rsidRPr="00CA2E99">
              <w:t xml:space="preserve">Tercer tipo de rol, junto a </w:t>
            </w:r>
            <w:proofErr w:type="spellStart"/>
            <w:r w:rsidRPr="00CA2E99">
              <w:rPr>
                <w:b/>
                <w:bCs/>
              </w:rPr>
              <w:t>system</w:t>
            </w:r>
            <w:proofErr w:type="spellEnd"/>
            <w:r w:rsidRPr="00CA2E99">
              <w:rPr>
                <w:b/>
                <w:bCs/>
              </w:rPr>
              <w:t>/</w:t>
            </w:r>
            <w:proofErr w:type="spellStart"/>
            <w:r w:rsidRPr="00CA2E99">
              <w:rPr>
                <w:b/>
                <w:bCs/>
              </w:rPr>
              <w:t>user</w:t>
            </w:r>
            <w:proofErr w:type="spellEnd"/>
            <w:r w:rsidRPr="00CA2E99">
              <w:rPr>
                <w:b/>
                <w:bCs/>
              </w:rPr>
              <w:t>/</w:t>
            </w:r>
            <w:proofErr w:type="spellStart"/>
            <w:r w:rsidRPr="00CA2E99">
              <w:rPr>
                <w:b/>
                <w:bCs/>
              </w:rPr>
              <w:t>assistant</w:t>
            </w:r>
            <w:proofErr w:type="spellEnd"/>
          </w:p>
        </w:tc>
      </w:tr>
      <w:tr w:rsidR="00CA2E99" w14:paraId="3CC6CE3B"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311BAEE3" w14:textId="40A6E21E" w:rsidR="00CA2E99" w:rsidRPr="00CA2E99" w:rsidRDefault="007178FD" w:rsidP="003D447D">
            <w:r w:rsidRPr="007178FD">
              <w:t>"</w:t>
            </w:r>
            <w:proofErr w:type="spellStart"/>
            <w:r w:rsidRPr="007178FD">
              <w:t>tool_call_id</w:t>
            </w:r>
            <w:proofErr w:type="spellEnd"/>
            <w:r w:rsidRPr="007178FD">
              <w:t xml:space="preserve">": </w:t>
            </w:r>
            <w:proofErr w:type="spellStart"/>
            <w:r w:rsidRPr="007178FD">
              <w:t>tool_call.id</w:t>
            </w:r>
            <w:proofErr w:type="spellEnd"/>
          </w:p>
        </w:tc>
        <w:tc>
          <w:tcPr>
            <w:tcW w:w="5395" w:type="dxa"/>
          </w:tcPr>
          <w:p w14:paraId="0E10FD01" w14:textId="4B4A027F" w:rsidR="00CA2E99" w:rsidRPr="00CA2E99" w:rsidRDefault="007178FD" w:rsidP="003D447D">
            <w:pPr>
              <w:cnfStyle w:val="000000000000" w:firstRow="0" w:lastRow="0" w:firstColumn="0" w:lastColumn="0" w:oddVBand="0" w:evenVBand="0" w:oddHBand="0" w:evenHBand="0" w:firstRowFirstColumn="0" w:firstRowLastColumn="0" w:lastRowFirstColumn="0" w:lastRowLastColumn="0"/>
            </w:pPr>
            <w:r w:rsidRPr="007178FD">
              <w:t xml:space="preserve">El "número de pedido": une el resultado con su petición. </w:t>
            </w:r>
            <w:r w:rsidRPr="007178FD">
              <w:rPr>
                <w:b/>
                <w:bCs/>
              </w:rPr>
              <w:t>Debe coincidir</w:t>
            </w:r>
          </w:p>
        </w:tc>
      </w:tr>
    </w:tbl>
    <w:p w14:paraId="2511CB57" w14:textId="77777777" w:rsidR="009F5AAB" w:rsidRDefault="009F5AAB" w:rsidP="003D447D"/>
    <w:tbl>
      <w:tblPr>
        <w:tblStyle w:val="Tablaconcuadrcula"/>
        <w:tblW w:w="0" w:type="auto"/>
        <w:tblLook w:val="04A0" w:firstRow="1" w:lastRow="0" w:firstColumn="1" w:lastColumn="0" w:noHBand="0" w:noVBand="1"/>
      </w:tblPr>
      <w:tblGrid>
        <w:gridCol w:w="10790"/>
      </w:tblGrid>
      <w:tr w:rsidR="007178FD" w14:paraId="0C57BD6E" w14:textId="77777777" w:rsidTr="007178FD">
        <w:tc>
          <w:tcPr>
            <w:tcW w:w="10790" w:type="dxa"/>
          </w:tcPr>
          <w:p w14:paraId="57319F5A" w14:textId="77777777" w:rsidR="007178FD" w:rsidRDefault="00BF002A" w:rsidP="003D447D">
            <w:r w:rsidRPr="00BF002A">
              <w:rPr>
                <w:noProof/>
              </w:rPr>
              <w:drawing>
                <wp:inline distT="0" distB="0" distL="0" distR="0" wp14:anchorId="41FC510C" wp14:editId="64657827">
                  <wp:extent cx="3937000" cy="847090"/>
                  <wp:effectExtent l="38100" t="38100" r="44450" b="29210"/>
                  <wp:docPr id="1399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1705" name=""/>
                          <pic:cNvPicPr/>
                        </pic:nvPicPr>
                        <pic:blipFill>
                          <a:blip r:embed="rId833"/>
                          <a:stretch>
                            <a:fillRect/>
                          </a:stretch>
                        </pic:blipFill>
                        <pic:spPr>
                          <a:xfrm>
                            <a:off x="0" y="0"/>
                            <a:ext cx="3943340" cy="848454"/>
                          </a:xfrm>
                          <a:prstGeom prst="rect">
                            <a:avLst/>
                          </a:prstGeom>
                          <a:ln w="28575">
                            <a:solidFill>
                              <a:srgbClr val="EE0000"/>
                            </a:solidFill>
                          </a:ln>
                        </pic:spPr>
                      </pic:pic>
                    </a:graphicData>
                  </a:graphic>
                </wp:inline>
              </w:drawing>
            </w:r>
          </w:p>
          <w:p w14:paraId="69E26B9B" w14:textId="77777777" w:rsidR="00516D4A" w:rsidRDefault="00516D4A" w:rsidP="00516D4A">
            <w:r w:rsidRPr="00516D4A">
              <w:t xml:space="preserve">Es el </w:t>
            </w:r>
            <w:r w:rsidRPr="00516D4A">
              <w:rPr>
                <w:b/>
                <w:bCs/>
              </w:rPr>
              <w:t>“número de pedido”</w:t>
            </w:r>
            <w:r w:rsidRPr="00516D4A">
              <w:t xml:space="preserve"> de la petición. Cada vez que el modelo pide una herramienta, la API le pone un id a esa petición (algo como </w:t>
            </w:r>
            <w:r w:rsidRPr="00516D4A">
              <w:rPr>
                <w:b/>
                <w:bCs/>
              </w:rPr>
              <w:t>call_abc123</w:t>
            </w:r>
            <w:r w:rsidRPr="00516D4A">
              <w:t xml:space="preserve">). Al devolver el resultado, tienes que poner </w:t>
            </w:r>
            <w:r w:rsidRPr="00516D4A">
              <w:rPr>
                <w:b/>
                <w:bCs/>
              </w:rPr>
              <w:t>el mismo id</w:t>
            </w:r>
            <w:r w:rsidRPr="00516D4A">
              <w:t xml:space="preserve"> para que la API sepa a qué petición responde.</w:t>
            </w:r>
          </w:p>
          <w:p w14:paraId="6C91CE05" w14:textId="77777777" w:rsidR="00516D4A" w:rsidRDefault="00516D4A" w:rsidP="00516D4A"/>
          <w:p w14:paraId="0EBE33E9" w14:textId="25E5D376" w:rsidR="00516D4A" w:rsidRDefault="007B38F1" w:rsidP="00516D4A">
            <w:r w:rsidRPr="007B38F1">
              <w:rPr>
                <w:noProof/>
              </w:rPr>
              <w:drawing>
                <wp:inline distT="0" distB="0" distL="0" distR="0" wp14:anchorId="7CEE13FB" wp14:editId="5C06DD78">
                  <wp:extent cx="5994400" cy="1093423"/>
                  <wp:effectExtent l="38100" t="38100" r="25400" b="31115"/>
                  <wp:docPr id="963139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9874" name=""/>
                          <pic:cNvPicPr/>
                        </pic:nvPicPr>
                        <pic:blipFill>
                          <a:blip r:embed="rId834"/>
                          <a:stretch>
                            <a:fillRect/>
                          </a:stretch>
                        </pic:blipFill>
                        <pic:spPr>
                          <a:xfrm>
                            <a:off x="0" y="0"/>
                            <a:ext cx="6008557" cy="1096005"/>
                          </a:xfrm>
                          <a:prstGeom prst="rect">
                            <a:avLst/>
                          </a:prstGeom>
                          <a:ln w="28575">
                            <a:solidFill>
                              <a:srgbClr val="EE0000"/>
                            </a:solidFill>
                          </a:ln>
                        </pic:spPr>
                      </pic:pic>
                    </a:graphicData>
                  </a:graphic>
                </wp:inline>
              </w:drawing>
            </w:r>
          </w:p>
          <w:p w14:paraId="190F6237" w14:textId="77777777" w:rsidR="00F2747B" w:rsidRDefault="00F2747B" w:rsidP="00516D4A"/>
          <w:p w14:paraId="7DE7F6F8" w14:textId="77777777" w:rsidR="00F2747B" w:rsidRPr="00F2747B" w:rsidRDefault="00F2747B" w:rsidP="00F2747B">
            <w:r w:rsidRPr="00F2747B">
              <w:t xml:space="preserve">Es clave cuando el modelo pide </w:t>
            </w:r>
            <w:r w:rsidRPr="00F2747B">
              <w:rPr>
                <w:b/>
                <w:bCs/>
              </w:rPr>
              <w:t>varias herramientas a la vez</w:t>
            </w:r>
            <w:r w:rsidRPr="00F2747B">
              <w:t>. Ejemplo con “¿Londres o París?”:</w:t>
            </w:r>
          </w:p>
          <w:p w14:paraId="36CDB812" w14:textId="07DEE495" w:rsidR="00F2747B" w:rsidRDefault="00923929" w:rsidP="00516D4A">
            <w:r w:rsidRPr="00923929">
              <w:rPr>
                <w:noProof/>
              </w:rPr>
              <w:drawing>
                <wp:inline distT="0" distB="0" distL="0" distR="0" wp14:anchorId="0CF3D9BC" wp14:editId="05296E9C">
                  <wp:extent cx="6011334" cy="1085659"/>
                  <wp:effectExtent l="38100" t="38100" r="27940" b="38735"/>
                  <wp:docPr id="121724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513" name=""/>
                          <pic:cNvPicPr/>
                        </pic:nvPicPr>
                        <pic:blipFill>
                          <a:blip r:embed="rId835"/>
                          <a:stretch>
                            <a:fillRect/>
                          </a:stretch>
                        </pic:blipFill>
                        <pic:spPr>
                          <a:xfrm>
                            <a:off x="0" y="0"/>
                            <a:ext cx="6030555" cy="1089130"/>
                          </a:xfrm>
                          <a:prstGeom prst="rect">
                            <a:avLst/>
                          </a:prstGeom>
                          <a:ln w="28575">
                            <a:solidFill>
                              <a:srgbClr val="EE0000"/>
                            </a:solidFill>
                          </a:ln>
                        </pic:spPr>
                      </pic:pic>
                    </a:graphicData>
                  </a:graphic>
                </wp:inline>
              </w:drawing>
            </w:r>
          </w:p>
          <w:p w14:paraId="5D00AB48" w14:textId="47473ADD" w:rsidR="00923929" w:rsidRDefault="00923929" w:rsidP="00516D4A">
            <w:r>
              <w:t xml:space="preserve">Gracias al id, el modelo sabe </w:t>
            </w:r>
            <w:proofErr w:type="spellStart"/>
            <w:r>
              <w:t>cual</w:t>
            </w:r>
            <w:proofErr w:type="spellEnd"/>
            <w:r>
              <w:t xml:space="preserve"> precio es de cual ciudad, aunque los resultados lleguen </w:t>
            </w:r>
            <w:r w:rsidR="005264ED">
              <w:t>en otro orden.</w:t>
            </w:r>
          </w:p>
          <w:p w14:paraId="1EAF922E" w14:textId="77777777" w:rsidR="005264ED" w:rsidRDefault="005264ED" w:rsidP="00516D4A"/>
          <w:p w14:paraId="64903BEC" w14:textId="4771C668" w:rsidR="00BF002A" w:rsidRDefault="00055A67" w:rsidP="00CB6376">
            <w:r w:rsidRPr="00055A67">
              <w:rPr>
                <w:b/>
                <w:bCs/>
              </w:rPr>
              <w:t>Si no coincide o falta</w:t>
            </w:r>
            <w:r w:rsidRPr="00055A67">
              <w:t xml:space="preserve">, la API rechaza la siguiente llamada, porque queda una petición sin respuesta. Por eso el código final siempre devuelve un mensaje </w:t>
            </w:r>
            <w:proofErr w:type="spellStart"/>
            <w:r w:rsidRPr="00055A67">
              <w:t>tool</w:t>
            </w:r>
            <w:proofErr w:type="spellEnd"/>
            <w:r w:rsidRPr="00055A67">
              <w:t xml:space="preserve"> por cada petición, incluso si hay error.</w:t>
            </w:r>
          </w:p>
        </w:tc>
      </w:tr>
    </w:tbl>
    <w:p w14:paraId="367DFC43" w14:textId="5AE01424" w:rsidR="00186BE4" w:rsidRDefault="00186BE4"/>
    <w:tbl>
      <w:tblPr>
        <w:tblStyle w:val="Tablaconcuadrcula"/>
        <w:tblW w:w="0" w:type="auto"/>
        <w:tblLook w:val="04A0" w:firstRow="1" w:lastRow="0" w:firstColumn="1" w:lastColumn="0" w:noHBand="0" w:noVBand="1"/>
      </w:tblPr>
      <w:tblGrid>
        <w:gridCol w:w="10790"/>
      </w:tblGrid>
      <w:tr w:rsidR="00FB780A" w14:paraId="4711B00A" w14:textId="77777777" w:rsidTr="00FB780A">
        <w:tc>
          <w:tcPr>
            <w:tcW w:w="10790" w:type="dxa"/>
          </w:tcPr>
          <w:p w14:paraId="74C6BF75" w14:textId="77777777" w:rsidR="00FB780A" w:rsidRDefault="00FB780A" w:rsidP="003D447D">
            <w:r w:rsidRPr="00FB780A">
              <w:rPr>
                <w:noProof/>
              </w:rPr>
              <w:lastRenderedPageBreak/>
              <w:drawing>
                <wp:inline distT="0" distB="0" distL="0" distR="0" wp14:anchorId="2D7BD475" wp14:editId="7491F47D">
                  <wp:extent cx="6039126" cy="338666"/>
                  <wp:effectExtent l="38100" t="38100" r="38100" b="42545"/>
                  <wp:docPr id="16102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3269" name=""/>
                          <pic:cNvPicPr/>
                        </pic:nvPicPr>
                        <pic:blipFill>
                          <a:blip r:embed="rId836"/>
                          <a:stretch>
                            <a:fillRect/>
                          </a:stretch>
                        </pic:blipFill>
                        <pic:spPr>
                          <a:xfrm>
                            <a:off x="0" y="0"/>
                            <a:ext cx="6146953" cy="344713"/>
                          </a:xfrm>
                          <a:prstGeom prst="rect">
                            <a:avLst/>
                          </a:prstGeom>
                          <a:ln w="28575">
                            <a:solidFill>
                              <a:srgbClr val="EE0000"/>
                            </a:solidFill>
                          </a:ln>
                        </pic:spPr>
                      </pic:pic>
                    </a:graphicData>
                  </a:graphic>
                </wp:inline>
              </w:drawing>
            </w:r>
          </w:p>
          <w:p w14:paraId="668772A4" w14:textId="77777777" w:rsidR="00FB780A" w:rsidRDefault="00FB780A" w:rsidP="003D447D"/>
          <w:p w14:paraId="0DF2B380" w14:textId="77777777" w:rsidR="00880BC9" w:rsidRPr="00880BC9" w:rsidRDefault="00880BC9" w:rsidP="00880BC9">
            <w:r w:rsidRPr="00880BC9">
              <w:t xml:space="preserve">Llega como </w:t>
            </w:r>
            <w:r w:rsidRPr="00880BC9">
              <w:rPr>
                <w:b/>
                <w:bCs/>
              </w:rPr>
              <w:t>un texto (</w:t>
            </w:r>
            <w:proofErr w:type="spellStart"/>
            <w:r w:rsidRPr="00880BC9">
              <w:rPr>
                <w:b/>
                <w:bCs/>
              </w:rPr>
              <w:t>str</w:t>
            </w:r>
            <w:proofErr w:type="spellEnd"/>
            <w:r w:rsidRPr="00880BC9">
              <w:rPr>
                <w:b/>
                <w:bCs/>
              </w:rPr>
              <w:t>)</w:t>
            </w:r>
            <w:r w:rsidRPr="00880BC9">
              <w:t xml:space="preserve"> que tiene forma de diccionario, no como un diccionario de Python.</w:t>
            </w:r>
          </w:p>
          <w:p w14:paraId="3FD2CF83" w14:textId="00ADE8E4" w:rsidR="00FB780A" w:rsidRDefault="005C7897" w:rsidP="003D447D">
            <w:r w:rsidRPr="005C7897">
              <w:rPr>
                <w:noProof/>
              </w:rPr>
              <w:drawing>
                <wp:inline distT="0" distB="0" distL="0" distR="0" wp14:anchorId="2ACC2927" wp14:editId="14A76EC2">
                  <wp:extent cx="6036734" cy="969790"/>
                  <wp:effectExtent l="38100" t="38100" r="40640" b="40005"/>
                  <wp:docPr id="176365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58008" name=""/>
                          <pic:cNvPicPr/>
                        </pic:nvPicPr>
                        <pic:blipFill>
                          <a:blip r:embed="rId837"/>
                          <a:stretch>
                            <a:fillRect/>
                          </a:stretch>
                        </pic:blipFill>
                        <pic:spPr>
                          <a:xfrm>
                            <a:off x="0" y="0"/>
                            <a:ext cx="6044224" cy="970993"/>
                          </a:xfrm>
                          <a:prstGeom prst="rect">
                            <a:avLst/>
                          </a:prstGeom>
                          <a:ln w="28575">
                            <a:solidFill>
                              <a:srgbClr val="EE0000"/>
                            </a:solidFill>
                          </a:ln>
                        </pic:spPr>
                      </pic:pic>
                    </a:graphicData>
                  </a:graphic>
                </wp:inline>
              </w:drawing>
            </w:r>
          </w:p>
          <w:p w14:paraId="6C24AC36" w14:textId="77777777" w:rsidR="006E2ECC" w:rsidRDefault="006E2ECC" w:rsidP="006E2ECC"/>
          <w:p w14:paraId="6E453413" w14:textId="66DA9F78" w:rsidR="006E2ECC" w:rsidRPr="006E2ECC" w:rsidRDefault="006E2ECC" w:rsidP="006E2ECC">
            <w:proofErr w:type="spellStart"/>
            <w:proofErr w:type="gramStart"/>
            <w:r w:rsidRPr="006E2ECC">
              <w:rPr>
                <w:b/>
                <w:bCs/>
              </w:rPr>
              <w:t>json.loads</w:t>
            </w:r>
            <w:proofErr w:type="spellEnd"/>
            <w:proofErr w:type="gramEnd"/>
            <w:r w:rsidRPr="006E2ECC">
              <w:t xml:space="preserve"> lo convierte en un diccionario real:</w:t>
            </w:r>
          </w:p>
          <w:p w14:paraId="14DF5371" w14:textId="2EC1A61F" w:rsidR="005C7897" w:rsidRDefault="003B6DB0" w:rsidP="003D447D">
            <w:r w:rsidRPr="003B6DB0">
              <w:rPr>
                <w:noProof/>
              </w:rPr>
              <w:drawing>
                <wp:inline distT="0" distB="0" distL="0" distR="0" wp14:anchorId="560EC5E8" wp14:editId="5D4933D0">
                  <wp:extent cx="6096000" cy="1542689"/>
                  <wp:effectExtent l="38100" t="38100" r="38100" b="38735"/>
                  <wp:docPr id="80240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955" name=""/>
                          <pic:cNvPicPr/>
                        </pic:nvPicPr>
                        <pic:blipFill>
                          <a:blip r:embed="rId838"/>
                          <a:stretch>
                            <a:fillRect/>
                          </a:stretch>
                        </pic:blipFill>
                        <pic:spPr>
                          <a:xfrm>
                            <a:off x="0" y="0"/>
                            <a:ext cx="6102529" cy="1544341"/>
                          </a:xfrm>
                          <a:prstGeom prst="rect">
                            <a:avLst/>
                          </a:prstGeom>
                          <a:ln w="28575">
                            <a:solidFill>
                              <a:srgbClr val="EE0000"/>
                            </a:solidFill>
                          </a:ln>
                        </pic:spPr>
                      </pic:pic>
                    </a:graphicData>
                  </a:graphic>
                </wp:inline>
              </w:drawing>
            </w:r>
          </w:p>
          <w:p w14:paraId="441D3DBC" w14:textId="77777777" w:rsidR="00770923" w:rsidRPr="00770923" w:rsidRDefault="00770923" w:rsidP="00770923">
            <w:r w:rsidRPr="00770923">
              <w:t xml:space="preserve">Sin </w:t>
            </w:r>
            <w:proofErr w:type="spellStart"/>
            <w:proofErr w:type="gramStart"/>
            <w:r w:rsidRPr="00770923">
              <w:rPr>
                <w:b/>
                <w:bCs/>
              </w:rPr>
              <w:t>json.loads</w:t>
            </w:r>
            <w:proofErr w:type="spellEnd"/>
            <w:proofErr w:type="gramEnd"/>
            <w:r w:rsidRPr="00770923">
              <w:t xml:space="preserve">, falla, porque un texto no </w:t>
            </w:r>
            <w:proofErr w:type="gramStart"/>
            <w:r w:rsidRPr="00770923">
              <w:t xml:space="preserve">tiene </w:t>
            </w:r>
            <w:r w:rsidRPr="00770923">
              <w:rPr>
                <w:b/>
                <w:bCs/>
              </w:rPr>
              <w:t>.</w:t>
            </w:r>
            <w:proofErr w:type="spellStart"/>
            <w:r w:rsidRPr="00770923">
              <w:rPr>
                <w:b/>
                <w:bCs/>
              </w:rPr>
              <w:t>get</w:t>
            </w:r>
            <w:proofErr w:type="spellEnd"/>
            <w:proofErr w:type="gramEnd"/>
            <w:r w:rsidRPr="00770923">
              <w:rPr>
                <w:b/>
                <w:bCs/>
              </w:rPr>
              <w:t>:</w:t>
            </w:r>
          </w:p>
          <w:p w14:paraId="5CD210BB" w14:textId="78C3BB75" w:rsidR="003B6DB0" w:rsidRDefault="00186BE4" w:rsidP="003D447D">
            <w:r w:rsidRPr="00186BE4">
              <w:rPr>
                <w:noProof/>
              </w:rPr>
              <w:drawing>
                <wp:inline distT="0" distB="0" distL="0" distR="0" wp14:anchorId="07FB6607" wp14:editId="0DE8E933">
                  <wp:extent cx="6076950" cy="1022987"/>
                  <wp:effectExtent l="38100" t="38100" r="38100" b="43815"/>
                  <wp:docPr id="100631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1537" name=""/>
                          <pic:cNvPicPr/>
                        </pic:nvPicPr>
                        <pic:blipFill>
                          <a:blip r:embed="rId839"/>
                          <a:stretch>
                            <a:fillRect/>
                          </a:stretch>
                        </pic:blipFill>
                        <pic:spPr>
                          <a:xfrm>
                            <a:off x="0" y="0"/>
                            <a:ext cx="6099714" cy="1026819"/>
                          </a:xfrm>
                          <a:prstGeom prst="rect">
                            <a:avLst/>
                          </a:prstGeom>
                          <a:ln w="28575">
                            <a:solidFill>
                              <a:srgbClr val="EE0000"/>
                            </a:solidFill>
                          </a:ln>
                        </pic:spPr>
                      </pic:pic>
                    </a:graphicData>
                  </a:graphic>
                </wp:inline>
              </w:drawing>
            </w:r>
          </w:p>
          <w:p w14:paraId="2364BA6A" w14:textId="77777777" w:rsidR="007331F7" w:rsidRPr="007331F7" w:rsidRDefault="007331F7" w:rsidP="007331F7">
            <w:r w:rsidRPr="007331F7">
              <w:t>Con la herramienta de escribir precios (Paso 8) llegan dos argumentos, y los tipos se respetan:</w:t>
            </w:r>
          </w:p>
          <w:p w14:paraId="1C19583B" w14:textId="331CF707" w:rsidR="00770923" w:rsidRDefault="00C40CF5" w:rsidP="003D447D">
            <w:r w:rsidRPr="00C40CF5">
              <w:rPr>
                <w:noProof/>
              </w:rPr>
              <w:drawing>
                <wp:inline distT="0" distB="0" distL="0" distR="0" wp14:anchorId="793DA26E" wp14:editId="2C7F2697">
                  <wp:extent cx="6115050" cy="1038534"/>
                  <wp:effectExtent l="38100" t="38100" r="38100" b="47625"/>
                  <wp:docPr id="1611913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3315" name=""/>
                          <pic:cNvPicPr/>
                        </pic:nvPicPr>
                        <pic:blipFill>
                          <a:blip r:embed="rId840"/>
                          <a:stretch>
                            <a:fillRect/>
                          </a:stretch>
                        </pic:blipFill>
                        <pic:spPr>
                          <a:xfrm>
                            <a:off x="0" y="0"/>
                            <a:ext cx="6132154" cy="1041439"/>
                          </a:xfrm>
                          <a:prstGeom prst="rect">
                            <a:avLst/>
                          </a:prstGeom>
                          <a:ln w="28575">
                            <a:solidFill>
                              <a:srgbClr val="EE0000"/>
                            </a:solidFill>
                          </a:ln>
                        </pic:spPr>
                      </pic:pic>
                    </a:graphicData>
                  </a:graphic>
                </wp:inline>
              </w:drawing>
            </w:r>
          </w:p>
          <w:p w14:paraId="651DE61C" w14:textId="5B1AC81D" w:rsidR="00FB780A" w:rsidRDefault="00FB780A" w:rsidP="003D447D"/>
        </w:tc>
      </w:tr>
    </w:tbl>
    <w:p w14:paraId="23133C1E" w14:textId="77777777" w:rsidR="00CE2760" w:rsidRDefault="00CE2760" w:rsidP="003D447D">
      <w:pPr>
        <w:pBdr>
          <w:bottom w:val="single" w:sz="6" w:space="1" w:color="auto"/>
        </w:pBdr>
      </w:pPr>
    </w:p>
    <w:p w14:paraId="6846B0A1" w14:textId="77777777" w:rsidR="001900F7" w:rsidRDefault="001900F7" w:rsidP="003F282B">
      <w:pPr>
        <w:rPr>
          <w:b/>
          <w:bCs/>
          <w:sz w:val="24"/>
          <w:szCs w:val="28"/>
        </w:rPr>
      </w:pPr>
    </w:p>
    <w:p w14:paraId="5A07E5A5" w14:textId="77777777" w:rsidR="001900F7" w:rsidRDefault="001900F7" w:rsidP="003F282B">
      <w:pPr>
        <w:rPr>
          <w:b/>
          <w:bCs/>
          <w:sz w:val="24"/>
          <w:szCs w:val="28"/>
        </w:rPr>
      </w:pPr>
    </w:p>
    <w:p w14:paraId="6B377AB4" w14:textId="77777777" w:rsidR="001900F7" w:rsidRDefault="001900F7" w:rsidP="003F282B">
      <w:pPr>
        <w:rPr>
          <w:b/>
          <w:bCs/>
          <w:sz w:val="24"/>
          <w:szCs w:val="28"/>
        </w:rPr>
      </w:pPr>
    </w:p>
    <w:p w14:paraId="1128D901" w14:textId="77777777" w:rsidR="001900F7" w:rsidRDefault="001900F7" w:rsidP="003F282B">
      <w:pPr>
        <w:rPr>
          <w:b/>
          <w:bCs/>
          <w:sz w:val="24"/>
          <w:szCs w:val="28"/>
        </w:rPr>
      </w:pPr>
    </w:p>
    <w:p w14:paraId="5F805DD6" w14:textId="77777777" w:rsidR="001900F7" w:rsidRDefault="001900F7" w:rsidP="003F282B">
      <w:pPr>
        <w:rPr>
          <w:b/>
          <w:bCs/>
          <w:sz w:val="24"/>
          <w:szCs w:val="28"/>
        </w:rPr>
      </w:pPr>
    </w:p>
    <w:p w14:paraId="4AF350D7" w14:textId="77777777" w:rsidR="001900F7" w:rsidRDefault="001900F7" w:rsidP="003F282B">
      <w:pPr>
        <w:rPr>
          <w:b/>
          <w:bCs/>
          <w:sz w:val="24"/>
          <w:szCs w:val="28"/>
        </w:rPr>
      </w:pPr>
    </w:p>
    <w:p w14:paraId="57A8A1A5" w14:textId="77777777" w:rsidR="001900F7" w:rsidRDefault="001900F7" w:rsidP="003F282B">
      <w:pPr>
        <w:rPr>
          <w:b/>
          <w:bCs/>
          <w:sz w:val="24"/>
          <w:szCs w:val="28"/>
        </w:rPr>
      </w:pPr>
    </w:p>
    <w:p w14:paraId="7C6DDFC2" w14:textId="77777777" w:rsidR="001900F7" w:rsidRDefault="001900F7" w:rsidP="003F282B">
      <w:pPr>
        <w:rPr>
          <w:b/>
          <w:bCs/>
          <w:sz w:val="24"/>
          <w:szCs w:val="28"/>
        </w:rPr>
      </w:pPr>
    </w:p>
    <w:p w14:paraId="03ED385F" w14:textId="7B4E0DA1" w:rsidR="003F282B" w:rsidRPr="003F282B" w:rsidRDefault="003F282B" w:rsidP="003F282B">
      <w:pPr>
        <w:rPr>
          <w:b/>
          <w:bCs/>
          <w:sz w:val="24"/>
          <w:szCs w:val="28"/>
        </w:rPr>
      </w:pPr>
      <w:r w:rsidRPr="003F282B">
        <w:rPr>
          <w:b/>
          <w:bCs/>
          <w:sz w:val="24"/>
          <w:szCs w:val="28"/>
        </w:rPr>
        <w:lastRenderedPageBreak/>
        <w:t>Qué recibe el modelo en la segunda llamada</w:t>
      </w:r>
    </w:p>
    <w:p w14:paraId="3BA9B50A" w14:textId="77777777" w:rsidR="001900F7" w:rsidRDefault="001900F7" w:rsidP="001900F7">
      <w:r w:rsidRPr="001900F7">
        <w:t xml:space="preserve">Si el usuario dijo "Hola… quiero viajar… a Londres, por favor", </w:t>
      </w:r>
      <w:proofErr w:type="spellStart"/>
      <w:r w:rsidRPr="001900F7">
        <w:rPr>
          <w:b/>
          <w:bCs/>
        </w:rPr>
        <w:t>messages</w:t>
      </w:r>
      <w:proofErr w:type="spellEnd"/>
      <w:r w:rsidRPr="001900F7">
        <w:t xml:space="preserve"> queda así (el profesor lo mostró con un </w:t>
      </w:r>
      <w:proofErr w:type="spellStart"/>
      <w:r w:rsidRPr="001900F7">
        <w:rPr>
          <w:b/>
          <w:bCs/>
        </w:rPr>
        <w:t>print</w:t>
      </w:r>
      <w:proofErr w:type="spellEnd"/>
      <w:r w:rsidRPr="001900F7">
        <w:t xml:space="preserve"> para que lo veas):</w:t>
      </w:r>
    </w:p>
    <w:tbl>
      <w:tblPr>
        <w:tblStyle w:val="Tablaconcuadrcula4-nfasis4"/>
        <w:tblW w:w="0" w:type="auto"/>
        <w:tblLook w:val="04A0" w:firstRow="1" w:lastRow="0" w:firstColumn="1" w:lastColumn="0" w:noHBand="0" w:noVBand="1"/>
      </w:tblPr>
      <w:tblGrid>
        <w:gridCol w:w="704"/>
        <w:gridCol w:w="2268"/>
        <w:gridCol w:w="7818"/>
      </w:tblGrid>
      <w:tr w:rsidR="001900F7" w14:paraId="6E8D8FA4" w14:textId="77777777" w:rsidTr="00190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FC37FF2" w14:textId="4F9758DD" w:rsidR="001900F7" w:rsidRPr="00B90046" w:rsidRDefault="001900F7" w:rsidP="001900F7">
            <w:pPr>
              <w:rPr>
                <w:b w:val="0"/>
                <w:bCs w:val="0"/>
                <w:sz w:val="36"/>
                <w:szCs w:val="40"/>
              </w:rPr>
            </w:pPr>
            <w:r w:rsidRPr="00B90046">
              <w:rPr>
                <w:b w:val="0"/>
                <w:bCs w:val="0"/>
                <w:sz w:val="36"/>
                <w:szCs w:val="40"/>
              </w:rPr>
              <w:t>#</w:t>
            </w:r>
          </w:p>
        </w:tc>
        <w:tc>
          <w:tcPr>
            <w:tcW w:w="2268" w:type="dxa"/>
          </w:tcPr>
          <w:p w14:paraId="0A1050DE" w14:textId="3BD81049"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Role</w:t>
            </w:r>
          </w:p>
        </w:tc>
        <w:tc>
          <w:tcPr>
            <w:tcW w:w="7818" w:type="dxa"/>
          </w:tcPr>
          <w:p w14:paraId="2EFB0222" w14:textId="7E239AA1"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Contenido</w:t>
            </w:r>
          </w:p>
        </w:tc>
      </w:tr>
      <w:tr w:rsidR="001900F7" w14:paraId="29CB7C0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CC76BF" w14:textId="36F006A1" w:rsidR="001900F7" w:rsidRPr="001900F7" w:rsidRDefault="001900F7" w:rsidP="001900F7">
            <w:pPr>
              <w:rPr>
                <w:b w:val="0"/>
                <w:bCs w:val="0"/>
              </w:rPr>
            </w:pPr>
            <w:r>
              <w:rPr>
                <w:b w:val="0"/>
                <w:bCs w:val="0"/>
              </w:rPr>
              <w:t>1</w:t>
            </w:r>
          </w:p>
        </w:tc>
        <w:tc>
          <w:tcPr>
            <w:tcW w:w="2268" w:type="dxa"/>
          </w:tcPr>
          <w:p w14:paraId="09F45415" w14:textId="5943F9E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System</w:t>
            </w:r>
            <w:proofErr w:type="spellEnd"/>
          </w:p>
        </w:tc>
        <w:tc>
          <w:tcPr>
            <w:tcW w:w="7818" w:type="dxa"/>
          </w:tcPr>
          <w:p w14:paraId="7D4A632C" w14:textId="6C38115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 xml:space="preserve">"Eres un asistente útil para una aerolínea llamada </w:t>
            </w:r>
            <w:proofErr w:type="spellStart"/>
            <w:r w:rsidRPr="001900F7">
              <w:t>FlightAI</w:t>
            </w:r>
            <w:proofErr w:type="spellEnd"/>
            <w:r w:rsidRPr="001900F7">
              <w:t>…"</w:t>
            </w:r>
          </w:p>
        </w:tc>
      </w:tr>
      <w:tr w:rsidR="001900F7" w14:paraId="069B3672"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7E61174A" w14:textId="15A9BCA8" w:rsidR="001900F7" w:rsidRDefault="001900F7" w:rsidP="001900F7">
            <w:r>
              <w:t>2</w:t>
            </w:r>
          </w:p>
        </w:tc>
        <w:tc>
          <w:tcPr>
            <w:tcW w:w="2268" w:type="dxa"/>
          </w:tcPr>
          <w:p w14:paraId="6DC7656B" w14:textId="77FA11AB"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158ABDAC" w14:textId="6C587297" w:rsid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"Hola"</w:t>
            </w:r>
          </w:p>
        </w:tc>
      </w:tr>
      <w:tr w:rsidR="001900F7" w14:paraId="08EE8FB9"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0161029" w14:textId="430C56B1" w:rsidR="001900F7" w:rsidRDefault="001900F7" w:rsidP="001900F7">
            <w:r>
              <w:t>3</w:t>
            </w:r>
          </w:p>
        </w:tc>
        <w:tc>
          <w:tcPr>
            <w:tcW w:w="2268" w:type="dxa"/>
          </w:tcPr>
          <w:p w14:paraId="2976CF42" w14:textId="3E1114AB"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4DF9F310" w14:textId="50904AAC"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"¿Cómo puedo ayudarle con su vuelo?"</w:t>
            </w:r>
          </w:p>
        </w:tc>
      </w:tr>
      <w:tr w:rsidR="001900F7" w14:paraId="47A4C616"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54390585" w14:textId="17501F86" w:rsidR="001900F7" w:rsidRDefault="001900F7" w:rsidP="001900F7">
            <w:r>
              <w:t>4</w:t>
            </w:r>
          </w:p>
        </w:tc>
        <w:tc>
          <w:tcPr>
            <w:tcW w:w="2268" w:type="dxa"/>
          </w:tcPr>
          <w:p w14:paraId="2A95AD2A" w14:textId="449700EF"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4B20E2AC" w14:textId="5907CD90"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"Me gustaría viajar"</w:t>
            </w:r>
          </w:p>
        </w:tc>
      </w:tr>
      <w:tr w:rsidR="001900F7" w14:paraId="32F80B9D"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3960EBF" w14:textId="70E25A07" w:rsidR="001900F7" w:rsidRDefault="001900F7" w:rsidP="001900F7">
            <w:r>
              <w:t>5</w:t>
            </w:r>
          </w:p>
        </w:tc>
        <w:tc>
          <w:tcPr>
            <w:tcW w:w="2268" w:type="dxa"/>
          </w:tcPr>
          <w:p w14:paraId="5EC0AFE5" w14:textId="48254594"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2128BD6F" w14:textId="6F2DB992"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"¿A dónde le gustaría viajar?"</w:t>
            </w:r>
          </w:p>
        </w:tc>
      </w:tr>
      <w:tr w:rsidR="00AE6F0F" w14:paraId="4D141A51"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2B3D1315" w14:textId="17427975" w:rsidR="00AE6F0F" w:rsidRDefault="00AE6F0F" w:rsidP="001900F7">
            <w:r>
              <w:t>6</w:t>
            </w:r>
          </w:p>
        </w:tc>
        <w:tc>
          <w:tcPr>
            <w:tcW w:w="2268" w:type="dxa"/>
          </w:tcPr>
          <w:p w14:paraId="6111D3CF" w14:textId="3CCFFD81"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AE6F0F">
              <w:rPr>
                <w:b/>
                <w:bCs/>
              </w:rPr>
              <w:t>User</w:t>
            </w:r>
            <w:proofErr w:type="spellEnd"/>
          </w:p>
        </w:tc>
        <w:tc>
          <w:tcPr>
            <w:tcW w:w="7818" w:type="dxa"/>
          </w:tcPr>
          <w:p w14:paraId="03F79B79" w14:textId="5AB9548A"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pPr>
            <w:r w:rsidRPr="00AE6F0F">
              <w:t>"A Londres, por favor"</w:t>
            </w:r>
          </w:p>
        </w:tc>
      </w:tr>
      <w:tr w:rsidR="00AE6F0F" w14:paraId="4A71F35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BD4BBAC" w14:textId="10907A24" w:rsidR="00AE6F0F" w:rsidRDefault="00AE6F0F" w:rsidP="001900F7">
            <w:r>
              <w:t>7</w:t>
            </w:r>
          </w:p>
        </w:tc>
        <w:tc>
          <w:tcPr>
            <w:tcW w:w="2268" w:type="dxa"/>
          </w:tcPr>
          <w:p w14:paraId="3B308D13" w14:textId="437C3AFF"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AE6F0F">
              <w:rPr>
                <w:b/>
                <w:bCs/>
              </w:rPr>
              <w:t>Assistant</w:t>
            </w:r>
            <w:proofErr w:type="spellEnd"/>
          </w:p>
        </w:tc>
        <w:tc>
          <w:tcPr>
            <w:tcW w:w="7818" w:type="dxa"/>
          </w:tcPr>
          <w:p w14:paraId="50A0F8B4" w14:textId="386F6A33"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pPr>
            <w:r w:rsidRPr="00AE6F0F">
              <w:rPr>
                <w:i/>
                <w:iCs/>
              </w:rPr>
              <w:t>(sin texto)</w:t>
            </w:r>
            <w:r w:rsidRPr="00AE6F0F">
              <w:t xml:space="preserve"> </w:t>
            </w:r>
            <w:proofErr w:type="spellStart"/>
            <w:r w:rsidRPr="00AE6F0F">
              <w:rPr>
                <w:b/>
                <w:bCs/>
              </w:rPr>
              <w:t>tool_calls</w:t>
            </w:r>
            <w:proofErr w:type="spellEnd"/>
            <w:r w:rsidRPr="00AE6F0F">
              <w:t xml:space="preserve">: </w:t>
            </w:r>
            <w:proofErr w:type="spellStart"/>
            <w:r w:rsidRPr="00AE6F0F">
              <w:rPr>
                <w:b/>
                <w:bCs/>
              </w:rPr>
              <w:t>get_</w:t>
            </w:r>
            <w:proofErr w:type="gramStart"/>
            <w:r w:rsidRPr="00AE6F0F">
              <w:rPr>
                <w:b/>
                <w:bCs/>
              </w:rPr>
              <w:t>ticket</w:t>
            </w:r>
            <w:proofErr w:type="gramEnd"/>
            <w:r w:rsidRPr="00AE6F0F">
              <w:rPr>
                <w:b/>
                <w:bCs/>
              </w:rPr>
              <w:t>_price</w:t>
            </w:r>
            <w:proofErr w:type="spellEnd"/>
            <w:r w:rsidRPr="00AE6F0F">
              <w:t xml:space="preserve"> con </w:t>
            </w:r>
            <w:r w:rsidRPr="00AE6F0F">
              <w:rPr>
                <w:b/>
                <w:bCs/>
              </w:rPr>
              <w:t>{"</w:t>
            </w:r>
            <w:proofErr w:type="spellStart"/>
            <w:r w:rsidRPr="00AE6F0F">
              <w:rPr>
                <w:b/>
                <w:bCs/>
              </w:rPr>
              <w:t>destination_city</w:t>
            </w:r>
            <w:proofErr w:type="spellEnd"/>
            <w:r w:rsidRPr="00AE6F0F">
              <w:rPr>
                <w:b/>
                <w:bCs/>
              </w:rPr>
              <w:t>": "London"},</w:t>
            </w:r>
            <w:r w:rsidRPr="00AE6F0F">
              <w:t xml:space="preserve"> id </w:t>
            </w:r>
            <w:proofErr w:type="spellStart"/>
            <w:r w:rsidRPr="00052DE2">
              <w:rPr>
                <w:b/>
                <w:bCs/>
              </w:rPr>
              <w:t>call</w:t>
            </w:r>
            <w:proofErr w:type="spellEnd"/>
            <w:r w:rsidRPr="00052DE2">
              <w:rPr>
                <w:b/>
                <w:bCs/>
              </w:rPr>
              <w:t>_…</w:t>
            </w:r>
          </w:p>
        </w:tc>
      </w:tr>
      <w:tr w:rsidR="00052DE2" w14:paraId="6E3E4A00"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1F3A64E1" w14:textId="66A9DC48" w:rsidR="00052DE2" w:rsidRDefault="00052DE2" w:rsidP="001900F7">
            <w:r>
              <w:t>8</w:t>
            </w:r>
          </w:p>
        </w:tc>
        <w:tc>
          <w:tcPr>
            <w:tcW w:w="2268" w:type="dxa"/>
          </w:tcPr>
          <w:p w14:paraId="1E3CCFB3" w14:textId="4E77BA39"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b/>
                <w:bCs/>
              </w:rPr>
            </w:pPr>
            <w:r>
              <w:rPr>
                <w:b/>
                <w:bCs/>
              </w:rPr>
              <w:t>Tool</w:t>
            </w:r>
          </w:p>
        </w:tc>
        <w:tc>
          <w:tcPr>
            <w:tcW w:w="7818" w:type="dxa"/>
          </w:tcPr>
          <w:p w14:paraId="1DF8D634" w14:textId="0AF5F741"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i/>
                <w:iCs/>
              </w:rPr>
            </w:pPr>
            <w:r w:rsidRPr="00052DE2">
              <w:rPr>
                <w:i/>
                <w:iCs/>
              </w:rPr>
              <w:t xml:space="preserve">"El precio de un boleto a London es $799", con el </w:t>
            </w:r>
            <w:r w:rsidRPr="00052DE2">
              <w:rPr>
                <w:b/>
                <w:bCs/>
                <w:i/>
                <w:iCs/>
              </w:rPr>
              <w:t>mismo</w:t>
            </w:r>
            <w:r w:rsidRPr="00052DE2">
              <w:rPr>
                <w:i/>
                <w:iCs/>
              </w:rPr>
              <w:t xml:space="preserve"> id </w:t>
            </w:r>
            <w:proofErr w:type="spellStart"/>
            <w:r w:rsidRPr="00052DE2">
              <w:rPr>
                <w:i/>
                <w:iCs/>
              </w:rPr>
              <w:t>call</w:t>
            </w:r>
            <w:proofErr w:type="spellEnd"/>
            <w:r w:rsidRPr="00052DE2">
              <w:rPr>
                <w:i/>
                <w:iCs/>
              </w:rPr>
              <w:t>_…</w:t>
            </w:r>
          </w:p>
        </w:tc>
      </w:tr>
    </w:tbl>
    <w:p w14:paraId="1F768CFF" w14:textId="77777777" w:rsidR="007C61ED" w:rsidRDefault="007C61ED" w:rsidP="007C61ED">
      <w:r w:rsidRPr="007C61ED">
        <w:t xml:space="preserve">Las filas 7 y 8 son las nuevas. </w:t>
      </w:r>
      <w:r w:rsidRPr="007C61ED">
        <w:rPr>
          <w:b/>
          <w:bCs/>
        </w:rPr>
        <w:t>El modelo nunca recibe el código de tu función</w:t>
      </w:r>
      <w:r w:rsidRPr="007C61ED">
        <w:t>, solo el nombre, los argumentos y el resultado.</w:t>
      </w:r>
    </w:p>
    <w:p w14:paraId="5039ED01" w14:textId="77777777" w:rsidR="00171BA1" w:rsidRDefault="00171BA1" w:rsidP="007C61ED"/>
    <w:p w14:paraId="72782398" w14:textId="77777777" w:rsidR="00171BA1" w:rsidRDefault="00171BA1" w:rsidP="007C61ED"/>
    <w:p w14:paraId="724A2F96" w14:textId="77777777" w:rsidR="00171BA1" w:rsidRDefault="00171BA1" w:rsidP="007C61ED"/>
    <w:p w14:paraId="4C861DEE" w14:textId="77777777" w:rsidR="00171BA1" w:rsidRDefault="00171BA1" w:rsidP="007C61ED"/>
    <w:p w14:paraId="6DB515BC" w14:textId="77777777" w:rsidR="00171BA1" w:rsidRDefault="00171BA1" w:rsidP="007C61ED"/>
    <w:p w14:paraId="105A8692" w14:textId="77777777" w:rsidR="00171BA1" w:rsidRDefault="00171BA1" w:rsidP="007C61ED"/>
    <w:p w14:paraId="3CE647EE" w14:textId="77777777" w:rsidR="00171BA1" w:rsidRDefault="00171BA1" w:rsidP="007C61ED"/>
    <w:p w14:paraId="7AB45836" w14:textId="77777777" w:rsidR="00171BA1" w:rsidRDefault="00171BA1" w:rsidP="007C61ED"/>
    <w:p w14:paraId="3774C12D" w14:textId="77777777" w:rsidR="00171BA1" w:rsidRDefault="00171BA1" w:rsidP="007C61ED"/>
    <w:p w14:paraId="13ABDDFA" w14:textId="77777777" w:rsidR="00171BA1" w:rsidRDefault="00171BA1" w:rsidP="007C61ED"/>
    <w:p w14:paraId="285E9CFC" w14:textId="77777777" w:rsidR="00171BA1" w:rsidRDefault="00171BA1" w:rsidP="007C61ED"/>
    <w:p w14:paraId="6F35AD27" w14:textId="77777777" w:rsidR="00171BA1" w:rsidRDefault="00171BA1" w:rsidP="007C61ED"/>
    <w:p w14:paraId="3E88C1CC" w14:textId="77777777" w:rsidR="00171BA1" w:rsidRDefault="00171BA1" w:rsidP="007C61ED"/>
    <w:p w14:paraId="7BC3D7CA" w14:textId="77777777" w:rsidR="00171BA1" w:rsidRDefault="00171BA1" w:rsidP="007C61ED"/>
    <w:p w14:paraId="10F7337C" w14:textId="77777777" w:rsidR="00171BA1" w:rsidRDefault="00171BA1" w:rsidP="007C61ED"/>
    <w:p w14:paraId="7AFD2D10" w14:textId="77777777" w:rsidR="00171BA1" w:rsidRDefault="00171BA1" w:rsidP="007C61ED"/>
    <w:p w14:paraId="458E9C6D" w14:textId="77777777" w:rsidR="00171BA1" w:rsidRDefault="00171BA1" w:rsidP="007C61ED"/>
    <w:p w14:paraId="13C20A45" w14:textId="77777777" w:rsidR="00171BA1" w:rsidRDefault="00171BA1" w:rsidP="007C61ED"/>
    <w:p w14:paraId="1739D35F" w14:textId="77777777" w:rsidR="00171BA1" w:rsidRDefault="00171BA1" w:rsidP="007C61ED"/>
    <w:p w14:paraId="4F388759" w14:textId="77777777" w:rsidR="00171BA1" w:rsidRPr="007C61ED" w:rsidRDefault="00171BA1" w:rsidP="007C61ED"/>
    <w:p w14:paraId="24F9997E" w14:textId="52930D97" w:rsidR="003F282B" w:rsidRDefault="007C61ED" w:rsidP="007C61ED">
      <w:pPr>
        <w:pStyle w:val="Ttulo5"/>
        <w:rPr>
          <w:b/>
          <w:bCs/>
          <w:color w:val="auto"/>
          <w:sz w:val="24"/>
        </w:rPr>
      </w:pPr>
      <w:r w:rsidRPr="008436CF">
        <w:rPr>
          <w:b/>
          <w:bCs/>
          <w:color w:val="auto"/>
          <w:sz w:val="24"/>
          <w:highlight w:val="yellow"/>
        </w:rPr>
        <w:lastRenderedPageBreak/>
        <w:t xml:space="preserve">2.11.3.4.1: </w:t>
      </w:r>
      <w:r w:rsidR="008436CF" w:rsidRPr="008436CF">
        <w:rPr>
          <w:b/>
          <w:bCs/>
          <w:color w:val="auto"/>
          <w:sz w:val="24"/>
          <w:highlight w:val="yellow"/>
        </w:rPr>
        <w:t xml:space="preserve">Como va creciendo </w:t>
      </w:r>
      <w:proofErr w:type="spellStart"/>
      <w:r w:rsidR="008436CF" w:rsidRPr="008436CF">
        <w:rPr>
          <w:b/>
          <w:bCs/>
          <w:color w:val="auto"/>
          <w:sz w:val="24"/>
          <w:highlight w:val="yellow"/>
        </w:rPr>
        <w:t>messages</w:t>
      </w:r>
      <w:proofErr w:type="spellEnd"/>
      <w:r w:rsidR="008436CF" w:rsidRPr="008436CF">
        <w:rPr>
          <w:b/>
          <w:bCs/>
          <w:color w:val="auto"/>
          <w:sz w:val="24"/>
          <w:highlight w:val="yellow"/>
        </w:rPr>
        <w:t>, línea por línea</w:t>
      </w:r>
      <w:r w:rsidR="008436CF">
        <w:rPr>
          <w:b/>
          <w:bCs/>
          <w:color w:val="auto"/>
          <w:sz w:val="24"/>
        </w:rPr>
        <w:t xml:space="preserve"> </w:t>
      </w:r>
      <w:r w:rsidR="00E210CD">
        <w:rPr>
          <w:b/>
          <w:bCs/>
          <w:color w:val="auto"/>
          <w:sz w:val="24"/>
        </w:rPr>
        <w:t xml:space="preserve">                                                                                       </w:t>
      </w:r>
    </w:p>
    <w:p w14:paraId="621C4DDA" w14:textId="3C3FEB87" w:rsidR="008436CF" w:rsidRDefault="00D30F71" w:rsidP="008436CF">
      <w:pPr>
        <w:rPr>
          <w:b/>
          <w:bCs/>
        </w:rPr>
      </w:pPr>
      <w:r>
        <w:t xml:space="preserve">La tabla de arriba muestra la lista ya terminada. </w:t>
      </w:r>
      <w:proofErr w:type="spellStart"/>
      <w:r>
        <w:t>Asi</w:t>
      </w:r>
      <w:proofErr w:type="spellEnd"/>
      <w:r>
        <w:t xml:space="preserve"> se va armando, con un ejemplo corto: </w:t>
      </w:r>
      <w:proofErr w:type="spellStart"/>
      <w:r w:rsidR="009D71E0">
        <w:rPr>
          <w:b/>
          <w:bCs/>
        </w:rPr>
        <w:t>Gradio</w:t>
      </w:r>
      <w:proofErr w:type="spellEnd"/>
      <w:r w:rsidR="009D71E0">
        <w:rPr>
          <w:b/>
          <w:bCs/>
        </w:rPr>
        <w:t xml:space="preserve"> </w:t>
      </w:r>
      <w:r w:rsidR="009D71E0">
        <w:t xml:space="preserve">te pasa un </w:t>
      </w:r>
      <w:proofErr w:type="spellStart"/>
      <w:r w:rsidR="009D71E0">
        <w:rPr>
          <w:b/>
          <w:bCs/>
        </w:rPr>
        <w:t>history</w:t>
      </w:r>
      <w:proofErr w:type="spellEnd"/>
      <w:r w:rsidR="009D71E0">
        <w:rPr>
          <w:b/>
          <w:bCs/>
        </w:rPr>
        <w:t xml:space="preserve"> </w:t>
      </w:r>
      <w:r w:rsidR="009D71E0">
        <w:t xml:space="preserve">de 2 mensajes y el usuario </w:t>
      </w:r>
      <w:r w:rsidR="009D71E0" w:rsidRPr="009D71E0">
        <w:rPr>
          <w:b/>
          <w:bCs/>
        </w:rPr>
        <w:t xml:space="preserve">¿cuánto cuesta ir a </w:t>
      </w:r>
      <w:proofErr w:type="gramStart"/>
      <w:r w:rsidR="009D71E0" w:rsidRPr="009D71E0">
        <w:rPr>
          <w:b/>
          <w:bCs/>
        </w:rPr>
        <w:t>Londres?.</w:t>
      </w:r>
      <w:proofErr w:type="gramEnd"/>
    </w:p>
    <w:tbl>
      <w:tblPr>
        <w:tblStyle w:val="Tablaconcuadrcula4-nfasis4"/>
        <w:tblW w:w="0" w:type="auto"/>
        <w:tblLook w:val="04A0" w:firstRow="1" w:lastRow="0" w:firstColumn="1" w:lastColumn="0" w:noHBand="0" w:noVBand="1"/>
      </w:tblPr>
      <w:tblGrid>
        <w:gridCol w:w="692"/>
        <w:gridCol w:w="1695"/>
        <w:gridCol w:w="4288"/>
        <w:gridCol w:w="2393"/>
        <w:gridCol w:w="1722"/>
      </w:tblGrid>
      <w:tr w:rsidR="00A61425" w14:paraId="1E91E038" w14:textId="77777777" w:rsidTr="0093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469A39D" w14:textId="2BEC04E0" w:rsidR="00A61425" w:rsidRPr="00BE3780" w:rsidRDefault="00A61425" w:rsidP="008436CF">
            <w:pPr>
              <w:rPr>
                <w:b w:val="0"/>
                <w:bCs w:val="0"/>
                <w:sz w:val="28"/>
                <w:szCs w:val="32"/>
              </w:rPr>
            </w:pPr>
            <w:r w:rsidRPr="00BE3780">
              <w:rPr>
                <w:b w:val="0"/>
                <w:bCs w:val="0"/>
                <w:sz w:val="28"/>
                <w:szCs w:val="32"/>
              </w:rPr>
              <w:t>#</w:t>
            </w:r>
          </w:p>
        </w:tc>
        <w:tc>
          <w:tcPr>
            <w:tcW w:w="1843" w:type="dxa"/>
          </w:tcPr>
          <w:p w14:paraId="43B6BB8A" w14:textId="49913E37"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Momento</w:t>
            </w:r>
          </w:p>
        </w:tc>
        <w:tc>
          <w:tcPr>
            <w:tcW w:w="3785" w:type="dxa"/>
          </w:tcPr>
          <w:p w14:paraId="5445807D" w14:textId="59A8A6D0"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proofErr w:type="spellStart"/>
            <w:r w:rsidRPr="00BE3780">
              <w:rPr>
                <w:b w:val="0"/>
                <w:bCs w:val="0"/>
                <w:sz w:val="28"/>
                <w:szCs w:val="32"/>
              </w:rPr>
              <w:t>Linea</w:t>
            </w:r>
            <w:proofErr w:type="spellEnd"/>
            <w:r w:rsidRPr="00BE3780">
              <w:rPr>
                <w:b w:val="0"/>
                <w:bCs w:val="0"/>
                <w:sz w:val="28"/>
                <w:szCs w:val="32"/>
              </w:rPr>
              <w:t xml:space="preserve"> de </w:t>
            </w:r>
            <w:proofErr w:type="spellStart"/>
            <w:r w:rsidRPr="00BE3780">
              <w:rPr>
                <w:b w:val="0"/>
                <w:bCs w:val="0"/>
                <w:sz w:val="28"/>
                <w:szCs w:val="32"/>
              </w:rPr>
              <w:t>codigo</w:t>
            </w:r>
            <w:proofErr w:type="spellEnd"/>
          </w:p>
        </w:tc>
        <w:tc>
          <w:tcPr>
            <w:tcW w:w="2158" w:type="dxa"/>
          </w:tcPr>
          <w:p w14:paraId="095F0FB5" w14:textId="1BF30AED"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 xml:space="preserve">Que entra a </w:t>
            </w:r>
            <w:proofErr w:type="spellStart"/>
            <w:r w:rsidRPr="00BE3780">
              <w:rPr>
                <w:b w:val="0"/>
                <w:bCs w:val="0"/>
                <w:sz w:val="28"/>
                <w:szCs w:val="32"/>
              </w:rPr>
              <w:t>messages</w:t>
            </w:r>
            <w:proofErr w:type="spellEnd"/>
          </w:p>
        </w:tc>
        <w:tc>
          <w:tcPr>
            <w:tcW w:w="2158" w:type="dxa"/>
          </w:tcPr>
          <w:p w14:paraId="1EEA537F" w14:textId="06D2F1E3"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Total</w:t>
            </w:r>
          </w:p>
        </w:tc>
      </w:tr>
      <w:tr w:rsidR="00A61425" w14:paraId="252AB4A3"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5376D8" w14:textId="4F83D597" w:rsidR="00A61425" w:rsidRDefault="009331AC" w:rsidP="008436CF">
            <w:r>
              <w:t>1</w:t>
            </w:r>
          </w:p>
        </w:tc>
        <w:tc>
          <w:tcPr>
            <w:tcW w:w="1843" w:type="dxa"/>
          </w:tcPr>
          <w:p w14:paraId="660326A4" w14:textId="6085AD99" w:rsidR="00A61425" w:rsidRDefault="009331AC" w:rsidP="008436CF">
            <w:pPr>
              <w:cnfStyle w:val="000000100000" w:firstRow="0" w:lastRow="0" w:firstColumn="0" w:lastColumn="0" w:oddVBand="0" w:evenVBand="0" w:oddHBand="1" w:evenHBand="0" w:firstRowFirstColumn="0" w:firstRowLastColumn="0" w:lastRowFirstColumn="0" w:lastRowLastColumn="0"/>
            </w:pPr>
            <w:r w:rsidRPr="009331AC">
              <w:t>Armar la lista</w:t>
            </w:r>
          </w:p>
        </w:tc>
        <w:tc>
          <w:tcPr>
            <w:tcW w:w="3785" w:type="dxa"/>
          </w:tcPr>
          <w:p w14:paraId="21EE4A2E" w14:textId="7F022F64" w:rsidR="00A61425" w:rsidRPr="009331AC" w:rsidRDefault="009331AC" w:rsidP="008436CF">
            <w:pPr>
              <w:cnfStyle w:val="000000100000" w:firstRow="0" w:lastRow="0" w:firstColumn="0" w:lastColumn="0" w:oddVBand="0" w:evenVBand="0" w:oddHBand="1" w:evenHBand="0" w:firstRowFirstColumn="0" w:firstRowLastColumn="0" w:lastRowFirstColumn="0" w:lastRowLastColumn="0"/>
              <w:rPr>
                <w:b/>
                <w:bCs/>
              </w:rPr>
            </w:pPr>
            <w:proofErr w:type="spellStart"/>
            <w:r w:rsidRPr="009331AC">
              <w:rPr>
                <w:b/>
                <w:bCs/>
              </w:rPr>
              <w:t>messages</w:t>
            </w:r>
            <w:proofErr w:type="spellEnd"/>
            <w:r w:rsidRPr="009331AC">
              <w:rPr>
                <w:b/>
                <w:bCs/>
              </w:rPr>
              <w:t xml:space="preserve"> = [</w:t>
            </w:r>
            <w:proofErr w:type="spellStart"/>
            <w:r w:rsidRPr="009331AC">
              <w:rPr>
                <w:b/>
                <w:bCs/>
              </w:rPr>
              <w:t>system</w:t>
            </w:r>
            <w:proofErr w:type="spellEnd"/>
            <w:r w:rsidRPr="009331AC">
              <w:rPr>
                <w:b/>
                <w:bCs/>
              </w:rPr>
              <w:t xml:space="preserve">] + </w:t>
            </w:r>
            <w:proofErr w:type="spellStart"/>
            <w:r w:rsidRPr="009331AC">
              <w:rPr>
                <w:b/>
                <w:bCs/>
              </w:rPr>
              <w:t>history</w:t>
            </w:r>
            <w:proofErr w:type="spellEnd"/>
            <w:r w:rsidRPr="009331AC">
              <w:rPr>
                <w:b/>
                <w:bCs/>
              </w:rPr>
              <w:t xml:space="preserve"> + [</w:t>
            </w:r>
            <w:proofErr w:type="spellStart"/>
            <w:r w:rsidRPr="009331AC">
              <w:rPr>
                <w:b/>
                <w:bCs/>
              </w:rPr>
              <w:t>user</w:t>
            </w:r>
            <w:proofErr w:type="spellEnd"/>
            <w:r w:rsidRPr="009331AC">
              <w:rPr>
                <w:b/>
                <w:bCs/>
              </w:rPr>
              <w:t>]</w:t>
            </w:r>
          </w:p>
        </w:tc>
        <w:tc>
          <w:tcPr>
            <w:tcW w:w="2158" w:type="dxa"/>
          </w:tcPr>
          <w:p w14:paraId="4DA09011" w14:textId="262E7D33" w:rsidR="00A61425" w:rsidRDefault="00E305CB" w:rsidP="008436CF">
            <w:pPr>
              <w:cnfStyle w:val="000000100000" w:firstRow="0" w:lastRow="0" w:firstColumn="0" w:lastColumn="0" w:oddVBand="0" w:evenVBand="0" w:oddHBand="1" w:evenHBand="0" w:firstRowFirstColumn="0" w:firstRowLastColumn="0" w:lastRowFirstColumn="0" w:lastRowLastColumn="0"/>
            </w:pPr>
            <w:r w:rsidRPr="00E305CB">
              <w:rPr>
                <w:b/>
                <w:bCs/>
              </w:rPr>
              <w:t>4 mensajes:</w:t>
            </w:r>
            <w:r w:rsidRPr="00E305CB">
              <w:t xml:space="preserve"> </w:t>
            </w:r>
            <w:proofErr w:type="spellStart"/>
            <w:r w:rsidRPr="00E305CB">
              <w:t>system</w:t>
            </w:r>
            <w:proofErr w:type="spellEnd"/>
            <w:r w:rsidRPr="00E305CB">
              <w:t xml:space="preserve">, </w:t>
            </w:r>
            <w:proofErr w:type="spellStart"/>
            <w:r w:rsidRPr="00E305CB">
              <w:rPr>
                <w:b/>
                <w:bCs/>
              </w:rPr>
              <w:t>user</w:t>
            </w:r>
            <w:proofErr w:type="spellEnd"/>
            <w:r w:rsidRPr="00E305CB">
              <w:t xml:space="preserve"> "hola", </w:t>
            </w:r>
            <w:proofErr w:type="spellStart"/>
            <w:r w:rsidRPr="00E305CB">
              <w:rPr>
                <w:b/>
                <w:bCs/>
              </w:rPr>
              <w:t>assistant</w:t>
            </w:r>
            <w:proofErr w:type="spellEnd"/>
            <w:r w:rsidRPr="00E305CB">
              <w:t xml:space="preserve"> "¡Hola! ¿En qué puedo ayudarte?", </w:t>
            </w:r>
            <w:proofErr w:type="spellStart"/>
            <w:r w:rsidRPr="00E305CB">
              <w:rPr>
                <w:b/>
                <w:bCs/>
              </w:rPr>
              <w:t>user</w:t>
            </w:r>
            <w:proofErr w:type="spellEnd"/>
            <w:r w:rsidRPr="00E305CB">
              <w:t xml:space="preserve"> "¿cuánto cuesta ir a Londres?"</w:t>
            </w:r>
          </w:p>
        </w:tc>
        <w:tc>
          <w:tcPr>
            <w:tcW w:w="2158" w:type="dxa"/>
          </w:tcPr>
          <w:p w14:paraId="23C3AF59" w14:textId="26CCB0A3" w:rsidR="00A61425" w:rsidRPr="00726E8F" w:rsidRDefault="00726E8F" w:rsidP="008436CF">
            <w:pPr>
              <w:cnfStyle w:val="000000100000" w:firstRow="0" w:lastRow="0" w:firstColumn="0" w:lastColumn="0" w:oddVBand="0" w:evenVBand="0" w:oddHBand="1" w:evenHBand="0" w:firstRowFirstColumn="0" w:firstRowLastColumn="0" w:lastRowFirstColumn="0" w:lastRowLastColumn="0"/>
              <w:rPr>
                <w:b/>
                <w:bCs/>
              </w:rPr>
            </w:pPr>
            <w:r w:rsidRPr="00726E8F">
              <w:rPr>
                <w:b/>
                <w:bCs/>
              </w:rPr>
              <w:t>4</w:t>
            </w:r>
          </w:p>
        </w:tc>
      </w:tr>
      <w:tr w:rsidR="00A61425" w14:paraId="2D48F3AC"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726099BE" w14:textId="15A11B7C" w:rsidR="00A61425" w:rsidRDefault="00726E8F" w:rsidP="008436CF">
            <w:r>
              <w:t>2</w:t>
            </w:r>
          </w:p>
        </w:tc>
        <w:tc>
          <w:tcPr>
            <w:tcW w:w="1843" w:type="dxa"/>
          </w:tcPr>
          <w:p w14:paraId="7EF707A1" w14:textId="6BB7E2A3" w:rsidR="00A61425" w:rsidRDefault="00726E8F" w:rsidP="008436CF">
            <w:pPr>
              <w:cnfStyle w:val="000000000000" w:firstRow="0" w:lastRow="0" w:firstColumn="0" w:lastColumn="0" w:oddVBand="0" w:evenVBand="0" w:oddHBand="0" w:evenHBand="0" w:firstRowFirstColumn="0" w:firstRowLastColumn="0" w:lastRowFirstColumn="0" w:lastRowLastColumn="0"/>
            </w:pPr>
            <w:r w:rsidRPr="00726E8F">
              <w:t>1ª llamada</w:t>
            </w:r>
          </w:p>
        </w:tc>
        <w:tc>
          <w:tcPr>
            <w:tcW w:w="3785" w:type="dxa"/>
          </w:tcPr>
          <w:p w14:paraId="65ECA432" w14:textId="6B775C23" w:rsidR="00A61425" w:rsidRPr="00B91EBA" w:rsidRDefault="00B91EBA"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B91EBA">
              <w:rPr>
                <w:b/>
                <w:bCs/>
              </w:rPr>
              <w:t>create</w:t>
            </w:r>
            <w:proofErr w:type="spellEnd"/>
            <w:r w:rsidRPr="00B91EBA">
              <w:rPr>
                <w:b/>
                <w:bCs/>
              </w:rPr>
              <w:t>(</w:t>
            </w:r>
            <w:proofErr w:type="gramEnd"/>
            <w:r w:rsidRPr="00B91EBA">
              <w:rPr>
                <w:b/>
                <w:bCs/>
              </w:rPr>
              <w:t xml:space="preserve">..., </w:t>
            </w:r>
            <w:proofErr w:type="spellStart"/>
            <w:r w:rsidRPr="00B91EBA">
              <w:rPr>
                <w:b/>
                <w:bCs/>
              </w:rPr>
              <w:t>messages</w:t>
            </w:r>
            <w:proofErr w:type="spellEnd"/>
            <w:r w:rsidRPr="00B91EBA">
              <w:rPr>
                <w:b/>
                <w:bCs/>
              </w:rPr>
              <w:t>=</w:t>
            </w:r>
            <w:proofErr w:type="spellStart"/>
            <w:r w:rsidRPr="00B91EBA">
              <w:rPr>
                <w:b/>
                <w:bCs/>
              </w:rPr>
              <w:t>messages</w:t>
            </w:r>
            <w:proofErr w:type="spellEnd"/>
            <w:r w:rsidRPr="00B91EBA">
              <w:rPr>
                <w:b/>
                <w:bCs/>
              </w:rPr>
              <w:t xml:space="preserve">, </w:t>
            </w:r>
            <w:proofErr w:type="spellStart"/>
            <w:r w:rsidRPr="00B91EBA">
              <w:rPr>
                <w:b/>
                <w:bCs/>
              </w:rPr>
              <w:t>tools</w:t>
            </w:r>
            <w:proofErr w:type="spellEnd"/>
            <w:r w:rsidRPr="00B91EBA">
              <w:rPr>
                <w:b/>
                <w:bCs/>
              </w:rPr>
              <w:t>=</w:t>
            </w:r>
            <w:proofErr w:type="spellStart"/>
            <w:r w:rsidRPr="00B91EBA">
              <w:rPr>
                <w:b/>
                <w:bCs/>
              </w:rPr>
              <w:t>tools</w:t>
            </w:r>
            <w:proofErr w:type="spellEnd"/>
            <w:r w:rsidRPr="00B91EBA">
              <w:rPr>
                <w:b/>
                <w:bCs/>
              </w:rPr>
              <w:t>)</w:t>
            </w:r>
          </w:p>
        </w:tc>
        <w:tc>
          <w:tcPr>
            <w:tcW w:w="2158" w:type="dxa"/>
          </w:tcPr>
          <w:p w14:paraId="426403FB" w14:textId="3A07EBEB" w:rsidR="00A61425" w:rsidRPr="002F5722" w:rsidRDefault="00B91EBA" w:rsidP="008436CF">
            <w:pPr>
              <w:cnfStyle w:val="000000000000" w:firstRow="0" w:lastRow="0" w:firstColumn="0" w:lastColumn="0" w:oddVBand="0" w:evenVBand="0" w:oddHBand="0" w:evenHBand="0" w:firstRowFirstColumn="0" w:firstRowLastColumn="0" w:lastRowFirstColumn="0" w:lastRowLastColumn="0"/>
              <w:rPr>
                <w:b/>
                <w:bCs/>
              </w:rPr>
            </w:pPr>
            <w:r>
              <w:rPr>
                <w:b/>
                <w:bCs/>
              </w:rPr>
              <w:t xml:space="preserve">Nada. </w:t>
            </w:r>
            <w:r>
              <w:t xml:space="preserve">Solo se envían esos </w:t>
            </w:r>
            <w:r w:rsidR="002F5722">
              <w:t xml:space="preserve">4. El modelo responde con </w:t>
            </w:r>
            <w:proofErr w:type="spellStart"/>
            <w:r w:rsidR="002F5722">
              <w:rPr>
                <w:b/>
                <w:bCs/>
              </w:rPr>
              <w:t>finish_reason</w:t>
            </w:r>
            <w:proofErr w:type="spellEnd"/>
            <w:r w:rsidR="002F5722">
              <w:rPr>
                <w:b/>
                <w:bCs/>
              </w:rPr>
              <w:t xml:space="preserve"> = “</w:t>
            </w:r>
            <w:proofErr w:type="spellStart"/>
            <w:r w:rsidR="002F5722">
              <w:rPr>
                <w:b/>
                <w:bCs/>
              </w:rPr>
              <w:t>tools_calls</w:t>
            </w:r>
            <w:proofErr w:type="spellEnd"/>
            <w:r w:rsidR="002F5722">
              <w:rPr>
                <w:b/>
                <w:bCs/>
              </w:rPr>
              <w:t>”</w:t>
            </w:r>
          </w:p>
        </w:tc>
        <w:tc>
          <w:tcPr>
            <w:tcW w:w="2158" w:type="dxa"/>
          </w:tcPr>
          <w:p w14:paraId="11F98AA7" w14:textId="5CF25CCD" w:rsidR="00A61425" w:rsidRPr="002F5722" w:rsidRDefault="002F5722" w:rsidP="008436CF">
            <w:pPr>
              <w:cnfStyle w:val="000000000000" w:firstRow="0" w:lastRow="0" w:firstColumn="0" w:lastColumn="0" w:oddVBand="0" w:evenVBand="0" w:oddHBand="0" w:evenHBand="0" w:firstRowFirstColumn="0" w:firstRowLastColumn="0" w:lastRowFirstColumn="0" w:lastRowLastColumn="0"/>
              <w:rPr>
                <w:b/>
                <w:bCs/>
              </w:rPr>
            </w:pPr>
            <w:r w:rsidRPr="002F5722">
              <w:rPr>
                <w:b/>
                <w:bCs/>
              </w:rPr>
              <w:t>4</w:t>
            </w:r>
          </w:p>
        </w:tc>
      </w:tr>
      <w:tr w:rsidR="002F5722" w14:paraId="751A176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2DEDD1" w14:textId="580EF8EB" w:rsidR="002F5722" w:rsidRDefault="007E6C1D" w:rsidP="008436CF">
            <w:r>
              <w:t>3</w:t>
            </w:r>
          </w:p>
        </w:tc>
        <w:tc>
          <w:tcPr>
            <w:tcW w:w="1843" w:type="dxa"/>
          </w:tcPr>
          <w:p w14:paraId="5909152F" w14:textId="59727F39" w:rsidR="002F5722" w:rsidRPr="007E6C1D" w:rsidRDefault="007E6C1D" w:rsidP="008436CF">
            <w:pPr>
              <w:cnfStyle w:val="000000100000" w:firstRow="0" w:lastRow="0" w:firstColumn="0" w:lastColumn="0" w:oddVBand="0" w:evenVBand="0" w:oddHBand="1" w:evenHBand="0" w:firstRowFirstColumn="0" w:firstRowLastColumn="0" w:lastRowFirstColumn="0" w:lastRowLastColumn="0"/>
            </w:pPr>
            <w:r w:rsidRPr="007E6C1D">
              <w:t>Guardar la petición</w:t>
            </w:r>
          </w:p>
        </w:tc>
        <w:tc>
          <w:tcPr>
            <w:tcW w:w="3785" w:type="dxa"/>
          </w:tcPr>
          <w:p w14:paraId="4C7E96FF" w14:textId="55E6E783" w:rsidR="002F5722" w:rsidRPr="00B91EBA" w:rsidRDefault="00D73F7D"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73F7D">
              <w:rPr>
                <w:b/>
                <w:bCs/>
              </w:rPr>
              <w:t>messages.append</w:t>
            </w:r>
            <w:proofErr w:type="spellEnd"/>
            <w:proofErr w:type="gramEnd"/>
            <w:r w:rsidRPr="00D73F7D">
              <w:rPr>
                <w:b/>
                <w:bCs/>
              </w:rPr>
              <w:t>(</w:t>
            </w:r>
            <w:proofErr w:type="spellStart"/>
            <w:r w:rsidRPr="00D73F7D">
              <w:rPr>
                <w:b/>
                <w:bCs/>
              </w:rPr>
              <w:t>assistant_message</w:t>
            </w:r>
            <w:proofErr w:type="spellEnd"/>
            <w:r w:rsidRPr="00D73F7D">
              <w:rPr>
                <w:b/>
                <w:bCs/>
              </w:rPr>
              <w:t>)</w:t>
            </w:r>
          </w:p>
        </w:tc>
        <w:tc>
          <w:tcPr>
            <w:tcW w:w="2158" w:type="dxa"/>
          </w:tcPr>
          <w:p w14:paraId="2F739632" w14:textId="675D7975" w:rsidR="002F5722" w:rsidRPr="0056522C" w:rsidRDefault="0056522C" w:rsidP="008436CF">
            <w:pPr>
              <w:cnfStyle w:val="000000100000" w:firstRow="0" w:lastRow="0" w:firstColumn="0" w:lastColumn="0" w:oddVBand="0" w:evenVBand="0" w:oddHBand="1" w:evenHBand="0" w:firstRowFirstColumn="0" w:firstRowLastColumn="0" w:lastRowFirstColumn="0" w:lastRowLastColumn="0"/>
              <w:rPr>
                <w:b/>
                <w:bCs/>
              </w:rPr>
            </w:pPr>
            <w:r w:rsidRPr="0056522C">
              <w:rPr>
                <w:b/>
                <w:bCs/>
              </w:rPr>
              <w:t>5º:</w:t>
            </w:r>
            <w:r>
              <w:rPr>
                <w:b/>
                <w:bCs/>
              </w:rPr>
              <w:t xml:space="preserve"> </w:t>
            </w:r>
            <w:proofErr w:type="spellStart"/>
            <w:r>
              <w:rPr>
                <w:b/>
                <w:bCs/>
              </w:rPr>
              <w:t>assistant</w:t>
            </w:r>
            <w:proofErr w:type="spellEnd"/>
            <w:r>
              <w:rPr>
                <w:b/>
                <w:bCs/>
              </w:rPr>
              <w:t xml:space="preserve"> </w:t>
            </w:r>
            <w:r>
              <w:t xml:space="preserve">sin texto, con </w:t>
            </w:r>
            <w:proofErr w:type="spellStart"/>
            <w:r>
              <w:rPr>
                <w:b/>
                <w:bCs/>
              </w:rPr>
              <w:t>tool_calls</w:t>
            </w:r>
            <w:proofErr w:type="spellEnd"/>
            <w:r>
              <w:rPr>
                <w:b/>
                <w:bCs/>
              </w:rPr>
              <w:t xml:space="preserve"> </w:t>
            </w:r>
            <w:r>
              <w:t xml:space="preserve">(id </w:t>
            </w:r>
            <w:r>
              <w:rPr>
                <w:b/>
                <w:bCs/>
              </w:rPr>
              <w:t xml:space="preserve">call_abc123, </w:t>
            </w:r>
            <w:proofErr w:type="spellStart"/>
            <w:r>
              <w:rPr>
                <w:b/>
                <w:bCs/>
              </w:rPr>
              <w:t>get_</w:t>
            </w:r>
            <w:proofErr w:type="gramStart"/>
            <w:r>
              <w:rPr>
                <w:b/>
                <w:bCs/>
              </w:rPr>
              <w:t>ticket</w:t>
            </w:r>
            <w:proofErr w:type="gramEnd"/>
            <w:r>
              <w:rPr>
                <w:b/>
                <w:bCs/>
              </w:rPr>
              <w:t>_price</w:t>
            </w:r>
            <w:proofErr w:type="spellEnd"/>
            <w:r>
              <w:rPr>
                <w:b/>
                <w:bCs/>
              </w:rPr>
              <w:t>, {“</w:t>
            </w:r>
            <w:proofErr w:type="spellStart"/>
            <w:r>
              <w:rPr>
                <w:b/>
                <w:bCs/>
              </w:rPr>
              <w:t>destinaction_city</w:t>
            </w:r>
            <w:proofErr w:type="spellEnd"/>
            <w:r>
              <w:rPr>
                <w:b/>
                <w:bCs/>
              </w:rPr>
              <w:t>”: “London”}</w:t>
            </w:r>
          </w:p>
        </w:tc>
        <w:tc>
          <w:tcPr>
            <w:tcW w:w="2158" w:type="dxa"/>
          </w:tcPr>
          <w:p w14:paraId="0055C2AD" w14:textId="08095878" w:rsidR="002F5722" w:rsidRPr="002F5722" w:rsidRDefault="0056522C" w:rsidP="008436CF">
            <w:pPr>
              <w:cnfStyle w:val="000000100000" w:firstRow="0" w:lastRow="0" w:firstColumn="0" w:lastColumn="0" w:oddVBand="0" w:evenVBand="0" w:oddHBand="1" w:evenHBand="0" w:firstRowFirstColumn="0" w:firstRowLastColumn="0" w:lastRowFirstColumn="0" w:lastRowLastColumn="0"/>
              <w:rPr>
                <w:b/>
                <w:bCs/>
              </w:rPr>
            </w:pPr>
            <w:r>
              <w:rPr>
                <w:b/>
                <w:bCs/>
              </w:rPr>
              <w:t>5</w:t>
            </w:r>
          </w:p>
        </w:tc>
      </w:tr>
      <w:tr w:rsidR="0056522C" w14:paraId="0105FED5"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42A35228" w14:textId="5E0DE813" w:rsidR="0056522C" w:rsidRDefault="0056522C" w:rsidP="008436CF">
            <w:r>
              <w:t>4</w:t>
            </w:r>
          </w:p>
        </w:tc>
        <w:tc>
          <w:tcPr>
            <w:tcW w:w="1843" w:type="dxa"/>
          </w:tcPr>
          <w:p w14:paraId="0E93A179" w14:textId="2969D79E" w:rsidR="0056522C" w:rsidRPr="007E6C1D" w:rsidRDefault="00820D86" w:rsidP="008436CF">
            <w:pPr>
              <w:cnfStyle w:val="000000000000" w:firstRow="0" w:lastRow="0" w:firstColumn="0" w:lastColumn="0" w:oddVBand="0" w:evenVBand="0" w:oddHBand="0" w:evenHBand="0" w:firstRowFirstColumn="0" w:firstRowLastColumn="0" w:lastRowFirstColumn="0" w:lastRowLastColumn="0"/>
            </w:pPr>
            <w:r w:rsidRPr="00820D86">
              <w:t>Guardar el resultado</w:t>
            </w:r>
          </w:p>
        </w:tc>
        <w:tc>
          <w:tcPr>
            <w:tcW w:w="3785" w:type="dxa"/>
          </w:tcPr>
          <w:p w14:paraId="50A669BC" w14:textId="0D366D91" w:rsidR="0056522C" w:rsidRPr="00D73F7D" w:rsidRDefault="00820D86"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820D86">
              <w:rPr>
                <w:b/>
                <w:bCs/>
              </w:rPr>
              <w:t>messages.append</w:t>
            </w:r>
            <w:proofErr w:type="spellEnd"/>
            <w:proofErr w:type="gramEnd"/>
            <w:r w:rsidRPr="00820D86">
              <w:rPr>
                <w:b/>
                <w:bCs/>
              </w:rPr>
              <w:t>(</w:t>
            </w:r>
            <w:proofErr w:type="spellStart"/>
            <w:r w:rsidRPr="00820D86">
              <w:rPr>
                <w:b/>
                <w:bCs/>
              </w:rPr>
              <w:t>tool_message</w:t>
            </w:r>
            <w:proofErr w:type="spellEnd"/>
            <w:r w:rsidRPr="00820D86">
              <w:rPr>
                <w:b/>
                <w:bCs/>
              </w:rPr>
              <w:t>)</w:t>
            </w:r>
          </w:p>
        </w:tc>
        <w:tc>
          <w:tcPr>
            <w:tcW w:w="2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55"/>
            </w:tblGrid>
            <w:tr w:rsidR="00D44657" w:rsidRPr="00D44657" w14:paraId="1A4D816C" w14:textId="77777777">
              <w:trPr>
                <w:tblCellSpacing w:w="15" w:type="dxa"/>
              </w:trPr>
              <w:tc>
                <w:tcPr>
                  <w:tcW w:w="0" w:type="auto"/>
                  <w:vAlign w:val="center"/>
                  <w:hideMark/>
                </w:tcPr>
                <w:p w14:paraId="2CD4DCEB" w14:textId="77777777" w:rsidR="00D44657" w:rsidRPr="00D44657" w:rsidRDefault="00D44657" w:rsidP="00D44657">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2BF471" w14:textId="77777777" w:rsidR="00D44657" w:rsidRPr="00D44657" w:rsidRDefault="00D44657" w:rsidP="00D44657">
                  <w:pPr>
                    <w:spacing w:after="0" w:line="240" w:lineRule="auto"/>
                    <w:rPr>
                      <w:rFonts w:ascii="Times New Roman" w:eastAsia="Times New Roman" w:hAnsi="Times New Roman" w:cs="Times New Roman"/>
                      <w:kern w:val="0"/>
                      <w:sz w:val="24"/>
                      <w:lang w:eastAsia="es-CL"/>
                      <w14:ligatures w14:val="none"/>
                    </w:rPr>
                  </w:pPr>
                  <w:r w:rsidRPr="00D44657">
                    <w:rPr>
                      <w:rFonts w:ascii="Times New Roman" w:eastAsia="Times New Roman" w:hAnsi="Times New Roman" w:cs="Times New Roman"/>
                      <w:b/>
                      <w:bCs/>
                      <w:kern w:val="0"/>
                      <w:sz w:val="24"/>
                      <w:lang w:eastAsia="es-CL"/>
                      <w14:ligatures w14:val="none"/>
                    </w:rPr>
                    <w:t>6º:</w:t>
                  </w:r>
                  <w:r w:rsidRPr="00D44657">
                    <w:rPr>
                      <w:rFonts w:ascii="Times New Roman" w:eastAsia="Times New Roman" w:hAnsi="Times New Roman" w:cs="Times New Roman"/>
                      <w:kern w:val="0"/>
                      <w:sz w:val="24"/>
                      <w:lang w:eastAsia="es-CL"/>
                      <w14:ligatures w14:val="none"/>
                    </w:rPr>
                    <w:t xml:space="preserve"> </w:t>
                  </w:r>
                </w:p>
              </w:tc>
            </w:tr>
          </w:tbl>
          <w:p w14:paraId="1B3335C7" w14:textId="0BED42A1" w:rsidR="0056522C" w:rsidRPr="00D44657" w:rsidRDefault="00D44657" w:rsidP="008436CF">
            <w:pPr>
              <w:cnfStyle w:val="000000000000" w:firstRow="0" w:lastRow="0" w:firstColumn="0" w:lastColumn="0" w:oddVBand="0" w:evenVBand="0" w:oddHBand="0" w:evenHBand="0" w:firstRowFirstColumn="0" w:firstRowLastColumn="0" w:lastRowFirstColumn="0" w:lastRowLastColumn="0"/>
            </w:pPr>
            <w:r>
              <w:rPr>
                <w:b/>
                <w:bCs/>
              </w:rPr>
              <w:t xml:space="preserve">Tool, </w:t>
            </w:r>
            <w:r>
              <w:t xml:space="preserve">con </w:t>
            </w:r>
            <w:proofErr w:type="spellStart"/>
            <w:r>
              <w:rPr>
                <w:b/>
                <w:bCs/>
              </w:rPr>
              <w:t>tool_call_id</w:t>
            </w:r>
            <w:proofErr w:type="spellEnd"/>
            <w:r>
              <w:rPr>
                <w:b/>
                <w:bCs/>
              </w:rPr>
              <w:t xml:space="preserve">: “call_abc123” </w:t>
            </w:r>
            <w:r>
              <w:t>y “El precio de un boleto a London es $799”</w:t>
            </w:r>
          </w:p>
        </w:tc>
        <w:tc>
          <w:tcPr>
            <w:tcW w:w="2158" w:type="dxa"/>
          </w:tcPr>
          <w:p w14:paraId="16A2DD06" w14:textId="2821CC64" w:rsidR="0056522C" w:rsidRDefault="00D44657"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r w:rsidR="00B91C0C" w14:paraId="0F50453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035DD24" w14:textId="2EB82837" w:rsidR="00B91C0C" w:rsidRDefault="009E17CC" w:rsidP="008436CF">
            <w:r>
              <w:t>5</w:t>
            </w:r>
          </w:p>
        </w:tc>
        <w:tc>
          <w:tcPr>
            <w:tcW w:w="1843" w:type="dxa"/>
          </w:tcPr>
          <w:p w14:paraId="0D7198B4" w14:textId="1916F39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pPr>
            <w:r w:rsidRPr="009E17CC">
              <w:t>2ª llamada</w:t>
            </w:r>
          </w:p>
        </w:tc>
        <w:tc>
          <w:tcPr>
            <w:tcW w:w="3785" w:type="dxa"/>
          </w:tcPr>
          <w:p w14:paraId="59FBF713" w14:textId="12B8B2C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9E17CC">
              <w:rPr>
                <w:b/>
                <w:bCs/>
              </w:rPr>
              <w:t>create</w:t>
            </w:r>
            <w:proofErr w:type="spellEnd"/>
            <w:r w:rsidRPr="009E17CC">
              <w:rPr>
                <w:b/>
                <w:bCs/>
              </w:rPr>
              <w:t>(</w:t>
            </w:r>
            <w:proofErr w:type="gramEnd"/>
            <w:r w:rsidRPr="009E17CC">
              <w:rPr>
                <w:b/>
                <w:bCs/>
              </w:rPr>
              <w:t xml:space="preserve">..., </w:t>
            </w:r>
            <w:proofErr w:type="spellStart"/>
            <w:r w:rsidRPr="009E17CC">
              <w:rPr>
                <w:b/>
                <w:bCs/>
              </w:rPr>
              <w:t>messages</w:t>
            </w:r>
            <w:proofErr w:type="spellEnd"/>
            <w:r w:rsidRPr="009E17CC">
              <w:rPr>
                <w:b/>
                <w:bCs/>
              </w:rPr>
              <w:t>=</w:t>
            </w:r>
            <w:proofErr w:type="spellStart"/>
            <w:r w:rsidRPr="009E17CC">
              <w:rPr>
                <w:b/>
                <w:bCs/>
              </w:rPr>
              <w:t>messages</w:t>
            </w:r>
            <w:proofErr w:type="spellEnd"/>
            <w:r w:rsidRPr="009E17CC">
              <w:rPr>
                <w:b/>
                <w:bCs/>
              </w:rPr>
              <w:t>)</w:t>
            </w:r>
          </w:p>
        </w:tc>
        <w:tc>
          <w:tcPr>
            <w:tcW w:w="2158" w:type="dxa"/>
          </w:tcPr>
          <w:p w14:paraId="32426AE5" w14:textId="682B04EE" w:rsidR="00B91C0C" w:rsidRPr="003F5431" w:rsidRDefault="003F5431" w:rsidP="00D44657">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3F5431">
              <w:rPr>
                <w:rFonts w:eastAsia="Times New Roman" w:cs="Arial"/>
                <w:b/>
                <w:bCs/>
                <w:kern w:val="0"/>
                <w:szCs w:val="22"/>
                <w:lang w:eastAsia="es-CL"/>
                <w14:ligatures w14:val="none"/>
              </w:rPr>
              <w:t>Nada.</w:t>
            </w:r>
            <w:r w:rsidRPr="003F5431">
              <w:rPr>
                <w:rFonts w:eastAsia="Times New Roman" w:cs="Arial"/>
                <w:kern w:val="0"/>
                <w:szCs w:val="22"/>
                <w:lang w:eastAsia="es-CL"/>
                <w14:ligatures w14:val="none"/>
              </w:rPr>
              <w:t xml:space="preserve"> Se envían los 6. Ahora el modelo responde con texto (</w:t>
            </w:r>
            <w:proofErr w:type="spellStart"/>
            <w:r w:rsidRPr="003F5431">
              <w:rPr>
                <w:rFonts w:eastAsia="Times New Roman" w:cs="Arial"/>
                <w:kern w:val="0"/>
                <w:szCs w:val="22"/>
                <w:lang w:eastAsia="es-CL"/>
                <w14:ligatures w14:val="none"/>
              </w:rPr>
              <w:t>finish_reason</w:t>
            </w:r>
            <w:proofErr w:type="spellEnd"/>
            <w:r w:rsidRPr="003F5431">
              <w:rPr>
                <w:rFonts w:eastAsia="Times New Roman" w:cs="Arial"/>
                <w:kern w:val="0"/>
                <w:szCs w:val="22"/>
                <w:lang w:eastAsia="es-CL"/>
                <w14:ligatures w14:val="none"/>
              </w:rPr>
              <w:t xml:space="preserve"> == "stop")</w:t>
            </w:r>
          </w:p>
        </w:tc>
        <w:tc>
          <w:tcPr>
            <w:tcW w:w="2158" w:type="dxa"/>
          </w:tcPr>
          <w:p w14:paraId="390BA89C" w14:textId="7566EF12" w:rsidR="00B91C0C" w:rsidRDefault="003F5431" w:rsidP="008436CF">
            <w:pPr>
              <w:cnfStyle w:val="000000100000" w:firstRow="0" w:lastRow="0" w:firstColumn="0" w:lastColumn="0" w:oddVBand="0" w:evenVBand="0" w:oddHBand="1" w:evenHBand="0" w:firstRowFirstColumn="0" w:firstRowLastColumn="0" w:lastRowFirstColumn="0" w:lastRowLastColumn="0"/>
              <w:rPr>
                <w:b/>
                <w:bCs/>
              </w:rPr>
            </w:pPr>
            <w:r>
              <w:rPr>
                <w:b/>
                <w:bCs/>
              </w:rPr>
              <w:t>6</w:t>
            </w:r>
          </w:p>
        </w:tc>
      </w:tr>
      <w:tr w:rsidR="003F5431" w14:paraId="02A7CC24"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27FB197E" w14:textId="4EBE59C9" w:rsidR="003F5431" w:rsidRDefault="008332CE" w:rsidP="008436CF">
            <w:r>
              <w:t>6</w:t>
            </w:r>
          </w:p>
        </w:tc>
        <w:tc>
          <w:tcPr>
            <w:tcW w:w="1843" w:type="dxa"/>
          </w:tcPr>
          <w:p w14:paraId="670DAE25" w14:textId="57406D77"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pPr>
            <w:r w:rsidRPr="008332CE">
              <w:t>Terminar</w:t>
            </w:r>
          </w:p>
        </w:tc>
        <w:tc>
          <w:tcPr>
            <w:tcW w:w="3785" w:type="dxa"/>
          </w:tcPr>
          <w:p w14:paraId="12DEA433" w14:textId="29678F1F"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rPr>
                <w:b/>
                <w:bCs/>
              </w:rPr>
            </w:pPr>
            <w:proofErr w:type="spellStart"/>
            <w:r w:rsidRPr="008332CE">
              <w:rPr>
                <w:b/>
                <w:bCs/>
              </w:rPr>
              <w:t>return</w:t>
            </w:r>
            <w:proofErr w:type="spellEnd"/>
            <w:r w:rsidRPr="008332CE">
              <w:rPr>
                <w:b/>
                <w:bCs/>
              </w:rPr>
              <w:t xml:space="preserve"> </w:t>
            </w:r>
            <w:proofErr w:type="spellStart"/>
            <w:proofErr w:type="gramStart"/>
            <w:r w:rsidRPr="008332CE">
              <w:rPr>
                <w:b/>
                <w:bCs/>
              </w:rPr>
              <w:t>response.choices</w:t>
            </w:r>
            <w:proofErr w:type="spellEnd"/>
            <w:proofErr w:type="gramEnd"/>
            <w:r w:rsidRPr="008332CE">
              <w:rPr>
                <w:b/>
                <w:bCs/>
              </w:rPr>
              <w:t>[0</w:t>
            </w:r>
            <w:proofErr w:type="gramStart"/>
            <w:r w:rsidRPr="008332CE">
              <w:rPr>
                <w:b/>
                <w:bCs/>
              </w:rPr>
              <w:t>].</w:t>
            </w:r>
            <w:proofErr w:type="spellStart"/>
            <w:r w:rsidRPr="008332CE">
              <w:rPr>
                <w:b/>
                <w:bCs/>
              </w:rPr>
              <w:t>message</w:t>
            </w:r>
            <w:proofErr w:type="gramEnd"/>
            <w:r w:rsidRPr="008332CE">
              <w:rPr>
                <w:b/>
                <w:bCs/>
              </w:rPr>
              <w:t>.content</w:t>
            </w:r>
            <w:proofErr w:type="spellEnd"/>
          </w:p>
        </w:tc>
        <w:tc>
          <w:tcPr>
            <w:tcW w:w="2158" w:type="dxa"/>
          </w:tcPr>
          <w:p w14:paraId="024DFB71" w14:textId="27D48C67" w:rsidR="003F5431" w:rsidRPr="00171BA1" w:rsidRDefault="00171BA1" w:rsidP="00D44657">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171BA1">
              <w:rPr>
                <w:rFonts w:eastAsia="Times New Roman" w:cs="Arial"/>
                <w:b/>
                <w:bCs/>
                <w:kern w:val="0"/>
                <w:szCs w:val="22"/>
                <w:lang w:eastAsia="es-CL"/>
                <w14:ligatures w14:val="none"/>
              </w:rPr>
              <w:t>Nada.</w:t>
            </w:r>
            <w:r w:rsidRPr="00171BA1">
              <w:rPr>
                <w:rFonts w:eastAsia="Times New Roman" w:cs="Arial"/>
                <w:kern w:val="0"/>
                <w:szCs w:val="22"/>
                <w:lang w:eastAsia="es-CL"/>
                <w14:ligatures w14:val="none"/>
              </w:rPr>
              <w:t xml:space="preserve"> La respuesta final </w:t>
            </w:r>
            <w:r w:rsidRPr="00171BA1">
              <w:rPr>
                <w:rFonts w:eastAsia="Times New Roman" w:cs="Arial"/>
                <w:b/>
                <w:bCs/>
                <w:kern w:val="0"/>
                <w:szCs w:val="22"/>
                <w:lang w:eastAsia="es-CL"/>
                <w14:ligatures w14:val="none"/>
              </w:rPr>
              <w:t>no se agrega</w:t>
            </w:r>
            <w:r w:rsidRPr="00171BA1">
              <w:rPr>
                <w:rFonts w:eastAsia="Times New Roman" w:cs="Arial"/>
                <w:kern w:val="0"/>
                <w:szCs w:val="22"/>
                <w:lang w:eastAsia="es-CL"/>
                <w14:ligatures w14:val="none"/>
              </w:rPr>
              <w:t xml:space="preserve"> a </w:t>
            </w:r>
            <w:proofErr w:type="spellStart"/>
            <w:r w:rsidRPr="00171BA1">
              <w:rPr>
                <w:rFonts w:eastAsia="Times New Roman" w:cs="Arial"/>
                <w:kern w:val="0"/>
                <w:szCs w:val="22"/>
                <w:lang w:eastAsia="es-CL"/>
                <w14:ligatures w14:val="none"/>
              </w:rPr>
              <w:t>messages</w:t>
            </w:r>
            <w:proofErr w:type="spellEnd"/>
            <w:r w:rsidRPr="00171BA1">
              <w:rPr>
                <w:rFonts w:eastAsia="Times New Roman" w:cs="Arial"/>
                <w:kern w:val="0"/>
                <w:szCs w:val="22"/>
                <w:lang w:eastAsia="es-CL"/>
                <w14:ligatures w14:val="none"/>
              </w:rPr>
              <w:t xml:space="preserve">: se devuelve, y </w:t>
            </w:r>
            <w:proofErr w:type="spellStart"/>
            <w:r w:rsidRPr="00171BA1">
              <w:rPr>
                <w:rFonts w:eastAsia="Times New Roman" w:cs="Arial"/>
                <w:kern w:val="0"/>
                <w:szCs w:val="22"/>
                <w:lang w:eastAsia="es-CL"/>
                <w14:ligatures w14:val="none"/>
              </w:rPr>
              <w:t>Gradio</w:t>
            </w:r>
            <w:proofErr w:type="spellEnd"/>
            <w:r w:rsidRPr="00171BA1">
              <w:rPr>
                <w:rFonts w:eastAsia="Times New Roman" w:cs="Arial"/>
                <w:kern w:val="0"/>
                <w:szCs w:val="22"/>
                <w:lang w:eastAsia="es-CL"/>
                <w14:ligatures w14:val="none"/>
              </w:rPr>
              <w:t xml:space="preserve"> la guarda en su </w:t>
            </w:r>
            <w:proofErr w:type="spellStart"/>
            <w:r w:rsidRPr="00171BA1">
              <w:rPr>
                <w:rFonts w:eastAsia="Times New Roman" w:cs="Arial"/>
                <w:kern w:val="0"/>
                <w:szCs w:val="22"/>
                <w:lang w:eastAsia="es-CL"/>
                <w14:ligatures w14:val="none"/>
              </w:rPr>
              <w:t>history</w:t>
            </w:r>
            <w:proofErr w:type="spellEnd"/>
          </w:p>
        </w:tc>
        <w:tc>
          <w:tcPr>
            <w:tcW w:w="2158" w:type="dxa"/>
          </w:tcPr>
          <w:p w14:paraId="04B3D966" w14:textId="47293011" w:rsidR="003F5431" w:rsidRDefault="00171BA1"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bl>
    <w:p w14:paraId="3AB9A952" w14:textId="77777777" w:rsidR="00A61425" w:rsidRDefault="00A61425" w:rsidP="008436CF"/>
    <w:p w14:paraId="26AA1DC6" w14:textId="77777777" w:rsidR="00F93B94" w:rsidRPr="00F93B94" w:rsidRDefault="00F93B94" w:rsidP="00F93B94">
      <w:r w:rsidRPr="00F93B94">
        <w:t>Los totales (4 → 5 → 6) los comprobé corriendo este flujo con un modelo simulado. El texto de la respuesta final, por ejemplo "Un boleto a Londres cuesta $799.", lo redacta el modelo y puede variar.</w:t>
      </w:r>
    </w:p>
    <w:p w14:paraId="1CEE5792" w14:textId="5BE66741" w:rsidR="00F93B94" w:rsidRPr="00F93B94" w:rsidRDefault="00F93B94" w:rsidP="00F93B94">
      <w:r w:rsidRPr="00F93B94">
        <w:rPr>
          <w:b/>
          <w:bCs/>
        </w:rPr>
        <w:t>La lista justo antes de la 2ª llamada</w:t>
      </w:r>
      <w:r w:rsidRPr="00F93B94">
        <w:t xml:space="preserve"> (quién agregó cada cosa):</w:t>
      </w:r>
    </w:p>
    <w:p w14:paraId="3319FD6A" w14:textId="661FCFD0" w:rsidR="00F93B94" w:rsidRDefault="00283794" w:rsidP="008436CF">
      <w:r w:rsidRPr="00283794">
        <w:rPr>
          <w:noProof/>
        </w:rPr>
        <w:drawing>
          <wp:inline distT="0" distB="0" distL="0" distR="0" wp14:anchorId="6D743C5F" wp14:editId="3B107CB2">
            <wp:extent cx="5782733" cy="1506723"/>
            <wp:effectExtent l="0" t="0" r="0" b="0"/>
            <wp:docPr id="73913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36924" name=""/>
                    <pic:cNvPicPr/>
                  </pic:nvPicPr>
                  <pic:blipFill>
                    <a:blip r:embed="rId841"/>
                    <a:stretch>
                      <a:fillRect/>
                    </a:stretch>
                  </pic:blipFill>
                  <pic:spPr>
                    <a:xfrm>
                      <a:off x="0" y="0"/>
                      <a:ext cx="5814595" cy="1515025"/>
                    </a:xfrm>
                    <a:prstGeom prst="rect">
                      <a:avLst/>
                    </a:prstGeom>
                  </pic:spPr>
                </pic:pic>
              </a:graphicData>
            </a:graphic>
          </wp:inline>
        </w:drawing>
      </w:r>
    </w:p>
    <w:p w14:paraId="66CB5325" w14:textId="77777777" w:rsidR="001A5C1D" w:rsidRPr="001A5C1D" w:rsidRDefault="001A5C1D" w:rsidP="001A5C1D">
      <w:r w:rsidRPr="001A5C1D">
        <w:lastRenderedPageBreak/>
        <w:t>Tres cosas para fijarte:</w:t>
      </w:r>
    </w:p>
    <w:p w14:paraId="62E092EF" w14:textId="19CB2E9A" w:rsidR="00283794" w:rsidRDefault="001A5C1D" w:rsidP="001A5C1D">
      <w:pPr>
        <w:pStyle w:val="Prrafodelista"/>
        <w:numPr>
          <w:ilvl w:val="0"/>
          <w:numId w:val="44"/>
        </w:numPr>
      </w:pPr>
      <w:r>
        <w:rPr>
          <w:b/>
          <w:bCs/>
        </w:rPr>
        <w:t xml:space="preserve">Cada </w:t>
      </w:r>
      <w:proofErr w:type="spellStart"/>
      <w:r>
        <w:rPr>
          <w:b/>
          <w:bCs/>
        </w:rPr>
        <w:t>append</w:t>
      </w:r>
      <w:proofErr w:type="spellEnd"/>
      <w:r>
        <w:rPr>
          <w:b/>
          <w:bCs/>
        </w:rPr>
        <w:t xml:space="preserve"> guarda algo distinto. </w:t>
      </w:r>
      <w:r w:rsidR="00A431AE" w:rsidRPr="00A431AE">
        <w:t xml:space="preserve">El 5º lo escribió el </w:t>
      </w:r>
      <w:r w:rsidR="00A431AE" w:rsidRPr="00A431AE">
        <w:rPr>
          <w:i/>
          <w:iCs/>
        </w:rPr>
        <w:t>modelo</w:t>
      </w:r>
      <w:r w:rsidR="00A431AE" w:rsidRPr="00A431AE">
        <w:t xml:space="preserve"> (su petición); el 6º lo escribió </w:t>
      </w:r>
      <w:r w:rsidR="00A431AE" w:rsidRPr="00A431AE">
        <w:rPr>
          <w:i/>
          <w:iCs/>
        </w:rPr>
        <w:t>tu código</w:t>
      </w:r>
      <w:r w:rsidR="00A431AE" w:rsidRPr="00A431AE">
        <w:t xml:space="preserve"> (el resultado). Sin el 5º, el 6º no tiene a qué responder.</w:t>
      </w:r>
    </w:p>
    <w:p w14:paraId="0BED1D27" w14:textId="66683290" w:rsidR="00A431AE" w:rsidRDefault="00253441" w:rsidP="001A5C1D">
      <w:pPr>
        <w:pStyle w:val="Prrafodelista"/>
        <w:numPr>
          <w:ilvl w:val="0"/>
          <w:numId w:val="44"/>
        </w:numPr>
      </w:pPr>
      <w:r>
        <w:rPr>
          <w:b/>
          <w:bCs/>
        </w:rPr>
        <w:t xml:space="preserve">Con varias peticiones o rondas </w:t>
      </w:r>
      <w:r>
        <w:t xml:space="preserve">el </w:t>
      </w:r>
      <w:proofErr w:type="spellStart"/>
      <w:r>
        <w:t>patron</w:t>
      </w:r>
      <w:proofErr w:type="spellEnd"/>
      <w:r>
        <w:t xml:space="preserve"> se repite: una ronda = 1 mensaje </w:t>
      </w:r>
      <w:proofErr w:type="spellStart"/>
      <w:r>
        <w:rPr>
          <w:b/>
          <w:bCs/>
        </w:rPr>
        <w:t>assistant</w:t>
      </w:r>
      <w:proofErr w:type="spellEnd"/>
      <w:r>
        <w:rPr>
          <w:b/>
          <w:bCs/>
        </w:rPr>
        <w:t xml:space="preserve"> </w:t>
      </w:r>
      <w:r>
        <w:t xml:space="preserve">(con todos sus </w:t>
      </w:r>
      <w:proofErr w:type="spellStart"/>
      <w:r>
        <w:rPr>
          <w:b/>
          <w:bCs/>
        </w:rPr>
        <w:t>tool_calls</w:t>
      </w:r>
      <w:proofErr w:type="spellEnd"/>
      <w:r>
        <w:rPr>
          <w:b/>
          <w:bCs/>
        </w:rPr>
        <w:t xml:space="preserve">) </w:t>
      </w:r>
      <w:r>
        <w:t xml:space="preserve">+ 1 mensaje </w:t>
      </w:r>
      <w:proofErr w:type="spellStart"/>
      <w:r>
        <w:rPr>
          <w:b/>
          <w:bCs/>
        </w:rPr>
        <w:t>tool</w:t>
      </w:r>
      <w:proofErr w:type="spellEnd"/>
      <w:r>
        <w:rPr>
          <w:b/>
          <w:bCs/>
        </w:rPr>
        <w:t xml:space="preserve"> </w:t>
      </w:r>
      <w:r>
        <w:t xml:space="preserve">por cada petición. </w:t>
      </w:r>
      <w:r w:rsidR="00835097">
        <w:t xml:space="preserve">Con “¿Londres o Paris?” serian 4 +1 + 2 = 7; con </w:t>
      </w:r>
      <w:proofErr w:type="spellStart"/>
      <w:r w:rsidR="00835097">
        <w:rPr>
          <w:b/>
          <w:bCs/>
        </w:rPr>
        <w:t>while</w:t>
      </w:r>
      <w:proofErr w:type="spellEnd"/>
      <w:r w:rsidR="00835097">
        <w:rPr>
          <w:b/>
          <w:bCs/>
        </w:rPr>
        <w:t xml:space="preserve">, </w:t>
      </w:r>
      <w:r w:rsidR="00835097">
        <w:t>cada ronda nueva agrega otro bloque así.</w:t>
      </w:r>
    </w:p>
    <w:p w14:paraId="38CC7D5F" w14:textId="11A393F0" w:rsidR="00835097" w:rsidRDefault="00835097" w:rsidP="001A5C1D">
      <w:pPr>
        <w:pStyle w:val="Prrafodelista"/>
        <w:numPr>
          <w:ilvl w:val="0"/>
          <w:numId w:val="44"/>
        </w:numPr>
      </w:pPr>
      <w:proofErr w:type="spellStart"/>
      <w:r>
        <w:rPr>
          <w:b/>
          <w:bCs/>
        </w:rPr>
        <w:t>Messages</w:t>
      </w:r>
      <w:proofErr w:type="spellEnd"/>
      <w:r>
        <w:rPr>
          <w:b/>
          <w:bCs/>
        </w:rPr>
        <w:t xml:space="preserve"> es una variable local. </w:t>
      </w:r>
      <w:r w:rsidR="00D74F75">
        <w:t xml:space="preserve">Desaparece cuanto termina </w:t>
      </w:r>
      <w:proofErr w:type="gramStart"/>
      <w:r w:rsidR="00D74F75">
        <w:rPr>
          <w:b/>
          <w:bCs/>
        </w:rPr>
        <w:t>chat(</w:t>
      </w:r>
      <w:proofErr w:type="gramEnd"/>
      <w:r w:rsidR="00D74F75">
        <w:rPr>
          <w:b/>
          <w:bCs/>
        </w:rPr>
        <w:t xml:space="preserve">). </w:t>
      </w:r>
      <w:r w:rsidR="00D74F75">
        <w:t xml:space="preserve">En el turno siguiente </w:t>
      </w:r>
      <w:proofErr w:type="spellStart"/>
      <w:r w:rsidR="00D74F75">
        <w:t>Gradio</w:t>
      </w:r>
      <w:proofErr w:type="spellEnd"/>
      <w:r w:rsidR="00D74F75">
        <w:t xml:space="preserve"> te manda un </w:t>
      </w:r>
      <w:proofErr w:type="spellStart"/>
      <w:r w:rsidR="00892F2F">
        <w:rPr>
          <w:b/>
          <w:bCs/>
        </w:rPr>
        <w:t>history</w:t>
      </w:r>
      <w:proofErr w:type="spellEnd"/>
      <w:r w:rsidR="00892F2F">
        <w:rPr>
          <w:b/>
          <w:bCs/>
        </w:rPr>
        <w:t xml:space="preserve"> </w:t>
      </w:r>
      <w:r w:rsidR="00892F2F">
        <w:t xml:space="preserve">con solo el texto visible (hola, la respuesta, tu pregunta y la respuesta final), </w:t>
      </w:r>
      <w:r w:rsidR="00892F2F">
        <w:rPr>
          <w:b/>
          <w:bCs/>
        </w:rPr>
        <w:t xml:space="preserve">sin </w:t>
      </w:r>
      <w:r w:rsidR="00892F2F">
        <w:t xml:space="preserve">los elementos 5 y 6. Es el </w:t>
      </w:r>
      <w:proofErr w:type="spellStart"/>
      <w:r w:rsidR="00892F2F">
        <w:t>limite</w:t>
      </w:r>
      <w:proofErr w:type="spellEnd"/>
      <w:r w:rsidR="00892F2F">
        <w:t xml:space="preserve"> de la sección 6.</w:t>
      </w:r>
    </w:p>
    <w:tbl>
      <w:tblPr>
        <w:tblStyle w:val="Tablaconcuadrcula"/>
        <w:tblW w:w="0" w:type="auto"/>
        <w:tblLook w:val="04A0" w:firstRow="1" w:lastRow="0" w:firstColumn="1" w:lastColumn="0" w:noHBand="0" w:noVBand="1"/>
      </w:tblPr>
      <w:tblGrid>
        <w:gridCol w:w="10790"/>
      </w:tblGrid>
      <w:tr w:rsidR="00892F2F" w14:paraId="11553122" w14:textId="77777777" w:rsidTr="00892F2F">
        <w:tc>
          <w:tcPr>
            <w:tcW w:w="10790" w:type="dxa"/>
          </w:tcPr>
          <w:p w14:paraId="433C3883" w14:textId="77777777" w:rsidR="00892F2F" w:rsidRDefault="00C23BBE" w:rsidP="00892F2F">
            <w:r w:rsidRPr="00C23BBE">
              <w:rPr>
                <w:noProof/>
              </w:rPr>
              <w:drawing>
                <wp:inline distT="0" distB="0" distL="0" distR="0" wp14:anchorId="78642E0F" wp14:editId="654AD16B">
                  <wp:extent cx="2613887" cy="510584"/>
                  <wp:effectExtent l="38100" t="38100" r="34290" b="41910"/>
                  <wp:docPr id="58645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3560" name=""/>
                          <pic:cNvPicPr/>
                        </pic:nvPicPr>
                        <pic:blipFill>
                          <a:blip r:embed="rId842"/>
                          <a:stretch>
                            <a:fillRect/>
                          </a:stretch>
                        </pic:blipFill>
                        <pic:spPr>
                          <a:xfrm>
                            <a:off x="0" y="0"/>
                            <a:ext cx="2613887" cy="510584"/>
                          </a:xfrm>
                          <a:prstGeom prst="rect">
                            <a:avLst/>
                          </a:prstGeom>
                          <a:ln w="28575">
                            <a:solidFill>
                              <a:schemeClr val="tx1"/>
                            </a:solidFill>
                          </a:ln>
                        </pic:spPr>
                      </pic:pic>
                    </a:graphicData>
                  </a:graphic>
                </wp:inline>
              </w:drawing>
            </w:r>
          </w:p>
          <w:p w14:paraId="5EBB0D56" w14:textId="77777777" w:rsidR="00C23BBE" w:rsidRPr="00C23BBE" w:rsidRDefault="00C23BBE" w:rsidP="00C23BBE">
            <w:r w:rsidRPr="00C23BBE">
              <w:t>Porque cada número es un grupo de mensajes de la lista:</w:t>
            </w:r>
          </w:p>
          <w:p w14:paraId="592CBE1D" w14:textId="77777777" w:rsidR="00C23BBE" w:rsidRDefault="00C23BBE" w:rsidP="00892F2F"/>
          <w:p w14:paraId="4F3E493E" w14:textId="2B6D0E01" w:rsidR="00C23BBE" w:rsidRDefault="00C23BBE" w:rsidP="00892F2F">
            <w:r w:rsidRPr="00C23BBE">
              <w:rPr>
                <w:noProof/>
              </w:rPr>
              <w:drawing>
                <wp:inline distT="0" distB="0" distL="0" distR="0" wp14:anchorId="11BF159B" wp14:editId="102191D5">
                  <wp:extent cx="5091545" cy="1708845"/>
                  <wp:effectExtent l="38100" t="38100" r="33020" b="43815"/>
                  <wp:docPr id="2016515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5323" name=""/>
                          <pic:cNvPicPr/>
                        </pic:nvPicPr>
                        <pic:blipFill>
                          <a:blip r:embed="rId843"/>
                          <a:stretch>
                            <a:fillRect/>
                          </a:stretch>
                        </pic:blipFill>
                        <pic:spPr>
                          <a:xfrm>
                            <a:off x="0" y="0"/>
                            <a:ext cx="5100964" cy="1712006"/>
                          </a:xfrm>
                          <a:prstGeom prst="rect">
                            <a:avLst/>
                          </a:prstGeom>
                          <a:ln w="28575">
                            <a:solidFill>
                              <a:schemeClr val="tx1"/>
                            </a:solidFill>
                          </a:ln>
                        </pic:spPr>
                      </pic:pic>
                    </a:graphicData>
                  </a:graphic>
                </wp:inline>
              </w:drawing>
            </w:r>
          </w:p>
          <w:p w14:paraId="0CB31127" w14:textId="77777777" w:rsidR="00711463" w:rsidRPr="00711463" w:rsidRDefault="00711463" w:rsidP="00711463">
            <w:r w:rsidRPr="00711463">
              <w:t xml:space="preserve">Total: 4 + 1 + 2 = </w:t>
            </w:r>
            <w:r w:rsidRPr="00711463">
              <w:rPr>
                <w:b/>
                <w:bCs/>
              </w:rPr>
              <w:t>7</w:t>
            </w:r>
            <w:r w:rsidRPr="00711463">
              <w:t>.</w:t>
            </w:r>
          </w:p>
          <w:p w14:paraId="4CA5C8D4" w14:textId="77777777" w:rsidR="00711463" w:rsidRPr="00711463" w:rsidRDefault="00711463" w:rsidP="00711463">
            <w:r w:rsidRPr="00711463">
              <w:t xml:space="preserve">Las dos peticiones viajan juntas en un solo mensaje </w:t>
            </w:r>
            <w:proofErr w:type="spellStart"/>
            <w:r w:rsidRPr="00711463">
              <w:t>assistant</w:t>
            </w:r>
            <w:proofErr w:type="spellEnd"/>
            <w:r w:rsidRPr="00711463">
              <w:t xml:space="preserve">, pero cada resultado va en su propio mensaje </w:t>
            </w:r>
            <w:proofErr w:type="spellStart"/>
            <w:r w:rsidRPr="00711463">
              <w:t>tool</w:t>
            </w:r>
            <w:proofErr w:type="spellEnd"/>
            <w:r w:rsidRPr="00711463">
              <w:t>. Por eso es 1 y no 2 en el primer grupo, y 2 en el segundo.</w:t>
            </w:r>
          </w:p>
          <w:p w14:paraId="4FF9F290" w14:textId="77777777" w:rsidR="00C23BBE" w:rsidRDefault="00C23BBE" w:rsidP="00892F2F"/>
          <w:p w14:paraId="4BA1981B" w14:textId="3550D0BA" w:rsidR="00C23BBE" w:rsidRDefault="00C23BBE" w:rsidP="00892F2F"/>
        </w:tc>
      </w:tr>
    </w:tbl>
    <w:p w14:paraId="01895B77" w14:textId="77777777" w:rsidR="00892F2F" w:rsidRDefault="00892F2F" w:rsidP="00892F2F"/>
    <w:p w14:paraId="54A96B90" w14:textId="77777777" w:rsidR="00A974F7" w:rsidRDefault="00A974F7" w:rsidP="00892F2F"/>
    <w:p w14:paraId="4DAC8D69" w14:textId="77777777" w:rsidR="007B3A6F" w:rsidRPr="007B3A6F" w:rsidRDefault="007B3A6F" w:rsidP="007B3A6F">
      <w:r w:rsidRPr="007B3A6F">
        <w:t xml:space="preserve">Lanzas la interfaz con </w:t>
      </w:r>
      <w:proofErr w:type="spellStart"/>
      <w:proofErr w:type="gramStart"/>
      <w:r w:rsidRPr="007B3A6F">
        <w:rPr>
          <w:b/>
          <w:bCs/>
        </w:rPr>
        <w:t>gr.ChatInterface</w:t>
      </w:r>
      <w:proofErr w:type="spellEnd"/>
      <w:proofErr w:type="gramEnd"/>
      <w:r w:rsidRPr="007B3A6F">
        <w:rPr>
          <w:b/>
          <w:bCs/>
        </w:rPr>
        <w:t>(</w:t>
      </w:r>
      <w:proofErr w:type="spellStart"/>
      <w:r w:rsidRPr="007B3A6F">
        <w:rPr>
          <w:b/>
          <w:bCs/>
        </w:rPr>
        <w:t>fn</w:t>
      </w:r>
      <w:proofErr w:type="spellEnd"/>
      <w:r w:rsidRPr="007B3A6F">
        <w:rPr>
          <w:b/>
          <w:bCs/>
        </w:rPr>
        <w:t xml:space="preserve">=chat, </w:t>
      </w:r>
      <w:proofErr w:type="spellStart"/>
      <w:r w:rsidRPr="007B3A6F">
        <w:rPr>
          <w:b/>
          <w:bCs/>
        </w:rPr>
        <w:t>type</w:t>
      </w:r>
      <w:proofErr w:type="spellEnd"/>
      <w:r w:rsidRPr="007B3A6F">
        <w:rPr>
          <w:b/>
          <w:bCs/>
        </w:rPr>
        <w:t>="</w:t>
      </w:r>
      <w:proofErr w:type="spellStart"/>
      <w:r w:rsidRPr="007B3A6F">
        <w:rPr>
          <w:b/>
          <w:bCs/>
        </w:rPr>
        <w:t>messages</w:t>
      </w:r>
      <w:proofErr w:type="spellEnd"/>
      <w:r w:rsidRPr="007B3A6F">
        <w:rPr>
          <w:b/>
          <w:bCs/>
        </w:rPr>
        <w:t>"</w:t>
      </w:r>
      <w:proofErr w:type="gramStart"/>
      <w:r w:rsidRPr="007B3A6F">
        <w:rPr>
          <w:b/>
          <w:bCs/>
        </w:rPr>
        <w:t>).</w:t>
      </w:r>
      <w:proofErr w:type="spellStart"/>
      <w:r w:rsidRPr="007B3A6F">
        <w:rPr>
          <w:b/>
          <w:bCs/>
        </w:rPr>
        <w:t>launch</w:t>
      </w:r>
      <w:proofErr w:type="spellEnd"/>
      <w:proofErr w:type="gramEnd"/>
      <w:r w:rsidRPr="007B3A6F">
        <w:rPr>
          <w:b/>
          <w:bCs/>
        </w:rPr>
        <w:t>()</w:t>
      </w:r>
      <w:r w:rsidRPr="007B3A6F">
        <w:t xml:space="preserve"> (ver la nota de </w:t>
      </w:r>
      <w:proofErr w:type="spellStart"/>
      <w:r w:rsidRPr="007B3A6F">
        <w:t>Gradio</w:t>
      </w:r>
      <w:proofErr w:type="spellEnd"/>
      <w:r w:rsidRPr="007B3A6F">
        <w:t xml:space="preserve"> 5 vs 6 en la sección 5). Al pedir Londres verás en la consola </w:t>
      </w:r>
      <w:r w:rsidRPr="007B3A6F">
        <w:rPr>
          <w:b/>
          <w:bCs/>
        </w:rPr>
        <w:t>Herramienta llamada para la ciudad London:</w:t>
      </w:r>
      <w:r w:rsidRPr="007B3A6F">
        <w:t xml:space="preserve"> esa línea es la prueba de que </w:t>
      </w:r>
      <w:r w:rsidRPr="007B3A6F">
        <w:rPr>
          <w:b/>
          <w:bCs/>
        </w:rPr>
        <w:t>tu</w:t>
      </w:r>
      <w:r w:rsidRPr="007B3A6F">
        <w:t xml:space="preserve"> código corrió.</w:t>
      </w:r>
    </w:p>
    <w:p w14:paraId="5777DCC4" w14:textId="77777777" w:rsidR="007B3A6F" w:rsidRDefault="007B3A6F" w:rsidP="00892F2F"/>
    <w:p w14:paraId="75B749AF" w14:textId="1392A4DB" w:rsidR="00A974F7" w:rsidRDefault="00A974F7">
      <w:r>
        <w:br w:type="page"/>
      </w:r>
    </w:p>
    <w:p w14:paraId="3CA59C3F" w14:textId="2C50BFBD" w:rsidR="00A974F7" w:rsidRDefault="00A974F7" w:rsidP="00A974F7">
      <w:pPr>
        <w:pStyle w:val="Ttulo5"/>
        <w:rPr>
          <w:b/>
          <w:bCs/>
          <w:color w:val="auto"/>
          <w:sz w:val="24"/>
        </w:rPr>
      </w:pPr>
      <w:r w:rsidRPr="00856873">
        <w:rPr>
          <w:b/>
          <w:bCs/>
          <w:color w:val="auto"/>
          <w:sz w:val="24"/>
          <w:highlight w:val="yellow"/>
        </w:rPr>
        <w:lastRenderedPageBreak/>
        <w:t>2.11.3.</w:t>
      </w:r>
      <w:r w:rsidR="00D55812" w:rsidRPr="00856873">
        <w:rPr>
          <w:b/>
          <w:bCs/>
          <w:color w:val="auto"/>
          <w:sz w:val="24"/>
          <w:highlight w:val="yellow"/>
        </w:rPr>
        <w:t xml:space="preserve">4.2: </w:t>
      </w:r>
      <w:r w:rsidR="00856873" w:rsidRPr="00856873">
        <w:rPr>
          <w:b/>
          <w:bCs/>
          <w:color w:val="auto"/>
          <w:sz w:val="24"/>
          <w:highlight w:val="yellow"/>
        </w:rPr>
        <w:t xml:space="preserve">Que guarda </w:t>
      </w:r>
      <w:proofErr w:type="spellStart"/>
      <w:r w:rsidR="00856873" w:rsidRPr="00856873">
        <w:rPr>
          <w:b/>
          <w:bCs/>
          <w:color w:val="auto"/>
          <w:sz w:val="24"/>
          <w:highlight w:val="yellow"/>
        </w:rPr>
        <w:t>history</w:t>
      </w:r>
      <w:proofErr w:type="spellEnd"/>
      <w:r w:rsidR="00856873" w:rsidRPr="00856873">
        <w:rPr>
          <w:b/>
          <w:bCs/>
          <w:color w:val="auto"/>
          <w:sz w:val="24"/>
          <w:highlight w:val="yellow"/>
        </w:rPr>
        <w:t xml:space="preserve"> (global de </w:t>
      </w:r>
      <w:proofErr w:type="spellStart"/>
      <w:r w:rsidR="00856873" w:rsidRPr="00856873">
        <w:rPr>
          <w:b/>
          <w:bCs/>
          <w:color w:val="auto"/>
          <w:sz w:val="24"/>
          <w:highlight w:val="yellow"/>
        </w:rPr>
        <w:t>gradio</w:t>
      </w:r>
      <w:proofErr w:type="spellEnd"/>
      <w:r w:rsidR="00856873" w:rsidRPr="00856873">
        <w:rPr>
          <w:b/>
          <w:bCs/>
          <w:color w:val="auto"/>
          <w:sz w:val="24"/>
          <w:highlight w:val="yellow"/>
        </w:rPr>
        <w:t xml:space="preserve">) y </w:t>
      </w:r>
      <w:proofErr w:type="spellStart"/>
      <w:r w:rsidR="00856873" w:rsidRPr="00856873">
        <w:rPr>
          <w:b/>
          <w:bCs/>
          <w:color w:val="auto"/>
          <w:sz w:val="24"/>
          <w:highlight w:val="yellow"/>
        </w:rPr>
        <w:t>message</w:t>
      </w:r>
      <w:proofErr w:type="spellEnd"/>
      <w:r w:rsidR="00856873" w:rsidRPr="00856873">
        <w:rPr>
          <w:b/>
          <w:bCs/>
          <w:color w:val="auto"/>
          <w:sz w:val="24"/>
          <w:highlight w:val="yellow"/>
        </w:rPr>
        <w:t xml:space="preserve"> (local)</w:t>
      </w:r>
    </w:p>
    <w:p w14:paraId="10195AF5" w14:textId="77777777" w:rsidR="00186A20" w:rsidRPr="00186A20" w:rsidRDefault="00186A20" w:rsidP="00186A20">
      <w:r w:rsidRPr="00186A20">
        <w:t xml:space="preserve">Lo que tienes que mirar es lo que </w:t>
      </w:r>
      <w:proofErr w:type="gramStart"/>
      <w:r w:rsidRPr="00186A20">
        <w:rPr>
          <w:b/>
          <w:bCs/>
        </w:rPr>
        <w:t>chat(</w:t>
      </w:r>
      <w:proofErr w:type="gramEnd"/>
      <w:r w:rsidRPr="00186A20">
        <w:rPr>
          <w:b/>
          <w:bCs/>
        </w:rPr>
        <w:t>)</w:t>
      </w:r>
      <w:r w:rsidRPr="00186A20">
        <w:t xml:space="preserve"> </w:t>
      </w:r>
      <w:r w:rsidRPr="00186A20">
        <w:rPr>
          <w:b/>
          <w:bCs/>
        </w:rPr>
        <w:t>recibe</w:t>
      </w:r>
      <w:r w:rsidRPr="00186A20">
        <w:t xml:space="preserve"> en el turno 2. Para verlo, hice una simulación: en vez de </w:t>
      </w:r>
      <w:proofErr w:type="spellStart"/>
      <w:r w:rsidRPr="00186A20">
        <w:t>Gradio</w:t>
      </w:r>
      <w:proofErr w:type="spellEnd"/>
      <w:r w:rsidRPr="00186A20">
        <w:t xml:space="preserve"> real, un mini “</w:t>
      </w:r>
      <w:proofErr w:type="spellStart"/>
      <w:r w:rsidRPr="00186A20">
        <w:t>Gradio</w:t>
      </w:r>
      <w:proofErr w:type="spellEnd"/>
      <w:r w:rsidRPr="00186A20">
        <w:t xml:space="preserve">” que guarda solo lo mismo que </w:t>
      </w:r>
      <w:proofErr w:type="spellStart"/>
      <w:r w:rsidRPr="00186A20">
        <w:t>Gradio</w:t>
      </w:r>
      <w:proofErr w:type="spellEnd"/>
      <w:r w:rsidRPr="00186A20">
        <w:t xml:space="preserve"> guarda, y un modelo falso que pide la herramienta y luego responde. Corrí esto y estas son las salidas reales.</w:t>
      </w:r>
    </w:p>
    <w:p w14:paraId="07EFAECD" w14:textId="77777777" w:rsidR="00845058" w:rsidRPr="00845058" w:rsidRDefault="00845058" w:rsidP="00845058">
      <w:pPr>
        <w:rPr>
          <w:b/>
          <w:bCs/>
        </w:rPr>
      </w:pPr>
      <w:r w:rsidRPr="00845058">
        <w:rPr>
          <w:b/>
          <w:bCs/>
        </w:rPr>
        <w:t xml:space="preserve">Lo que hace </w:t>
      </w:r>
      <w:proofErr w:type="spellStart"/>
      <w:r w:rsidRPr="00845058">
        <w:rPr>
          <w:b/>
          <w:bCs/>
        </w:rPr>
        <w:t>Gradio</w:t>
      </w:r>
      <w:proofErr w:type="spellEnd"/>
      <w:r w:rsidRPr="00845058">
        <w:rPr>
          <w:b/>
          <w:bCs/>
        </w:rPr>
        <w:t xml:space="preserve"> (versión simplificada)</w:t>
      </w:r>
    </w:p>
    <w:p w14:paraId="7BCB2DB6" w14:textId="0D842E4E" w:rsidR="00A974F7" w:rsidRDefault="00845058" w:rsidP="00892F2F">
      <w:r w:rsidRPr="00845058">
        <w:rPr>
          <w:noProof/>
        </w:rPr>
        <w:drawing>
          <wp:inline distT="0" distB="0" distL="0" distR="0" wp14:anchorId="22F1244E" wp14:editId="009546A0">
            <wp:extent cx="5784273" cy="1145072"/>
            <wp:effectExtent l="0" t="0" r="6985" b="0"/>
            <wp:docPr id="1005391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1819" name=""/>
                    <pic:cNvPicPr/>
                  </pic:nvPicPr>
                  <pic:blipFill>
                    <a:blip r:embed="rId844"/>
                    <a:stretch>
                      <a:fillRect/>
                    </a:stretch>
                  </pic:blipFill>
                  <pic:spPr>
                    <a:xfrm>
                      <a:off x="0" y="0"/>
                      <a:ext cx="5795453" cy="1147285"/>
                    </a:xfrm>
                    <a:prstGeom prst="rect">
                      <a:avLst/>
                    </a:prstGeom>
                  </pic:spPr>
                </pic:pic>
              </a:graphicData>
            </a:graphic>
          </wp:inline>
        </w:drawing>
      </w:r>
    </w:p>
    <w:p w14:paraId="63410CB3" w14:textId="6796B871" w:rsidR="00845058" w:rsidRDefault="00462692" w:rsidP="00892F2F">
      <w:pPr>
        <w:rPr>
          <w:b/>
          <w:bCs/>
        </w:rPr>
      </w:pPr>
      <w:proofErr w:type="spellStart"/>
      <w:r>
        <w:t>Gradio</w:t>
      </w:r>
      <w:proofErr w:type="spellEnd"/>
      <w:r>
        <w:t xml:space="preserve"> guarda </w:t>
      </w:r>
      <w:r>
        <w:rPr>
          <w:b/>
          <w:bCs/>
        </w:rPr>
        <w:t xml:space="preserve">dos cosas: </w:t>
      </w:r>
      <w:r>
        <w:t xml:space="preserve">el texto del usuario y el </w:t>
      </w:r>
      <w:proofErr w:type="spellStart"/>
      <w:r>
        <w:rPr>
          <w:b/>
          <w:bCs/>
        </w:rPr>
        <w:t>return</w:t>
      </w:r>
      <w:proofErr w:type="spellEnd"/>
      <w:r>
        <w:rPr>
          <w:b/>
          <w:bCs/>
        </w:rPr>
        <w:t xml:space="preserve"> </w:t>
      </w:r>
      <w:r>
        <w:t xml:space="preserve">de tu </w:t>
      </w:r>
      <w:proofErr w:type="spellStart"/>
      <w:r>
        <w:t>funcion</w:t>
      </w:r>
      <w:proofErr w:type="spellEnd"/>
      <w:r>
        <w:t xml:space="preserve">. No ve nada </w:t>
      </w:r>
      <w:proofErr w:type="spellStart"/>
      <w:r>
        <w:t>mas</w:t>
      </w:r>
      <w:proofErr w:type="spellEnd"/>
      <w:r>
        <w:t xml:space="preserve"> de lo que pasa dentro de </w:t>
      </w:r>
      <w:proofErr w:type="gramStart"/>
      <w:r>
        <w:rPr>
          <w:b/>
          <w:bCs/>
        </w:rPr>
        <w:t>chat(</w:t>
      </w:r>
      <w:proofErr w:type="gramEnd"/>
      <w:r>
        <w:rPr>
          <w:b/>
          <w:bCs/>
        </w:rPr>
        <w:t>).</w:t>
      </w:r>
    </w:p>
    <w:p w14:paraId="02869758" w14:textId="77777777" w:rsidR="00462692" w:rsidRPr="001F0DE0" w:rsidRDefault="00462692" w:rsidP="00462692">
      <w:pPr>
        <w:rPr>
          <w:b/>
          <w:bCs/>
          <w:sz w:val="24"/>
          <w:szCs w:val="28"/>
        </w:rPr>
      </w:pPr>
      <w:r w:rsidRPr="001F0DE0">
        <w:rPr>
          <w:b/>
          <w:bCs/>
          <w:sz w:val="24"/>
          <w:szCs w:val="28"/>
          <w:highlight w:val="yellow"/>
        </w:rPr>
        <w:t>Turno 1: “¿cuánto cuesta ir a Londres?”</w:t>
      </w:r>
    </w:p>
    <w:p w14:paraId="4709B808" w14:textId="34990313" w:rsidR="00462692" w:rsidRDefault="00D26D30" w:rsidP="00892F2F">
      <w:r w:rsidRPr="00D26D30">
        <w:rPr>
          <w:noProof/>
        </w:rPr>
        <w:drawing>
          <wp:inline distT="0" distB="0" distL="0" distR="0" wp14:anchorId="6D17AF11" wp14:editId="6524DA67">
            <wp:extent cx="5119255" cy="1686510"/>
            <wp:effectExtent l="38100" t="38100" r="43815" b="47625"/>
            <wp:docPr id="928344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4737" name=""/>
                    <pic:cNvPicPr/>
                  </pic:nvPicPr>
                  <pic:blipFill>
                    <a:blip r:embed="rId845"/>
                    <a:stretch>
                      <a:fillRect/>
                    </a:stretch>
                  </pic:blipFill>
                  <pic:spPr>
                    <a:xfrm>
                      <a:off x="0" y="0"/>
                      <a:ext cx="5135834" cy="1691972"/>
                    </a:xfrm>
                    <a:prstGeom prst="rect">
                      <a:avLst/>
                    </a:prstGeom>
                    <a:ln w="28575">
                      <a:solidFill>
                        <a:schemeClr val="tx1"/>
                      </a:solidFill>
                    </a:ln>
                  </pic:spPr>
                </pic:pic>
              </a:graphicData>
            </a:graphic>
          </wp:inline>
        </w:drawing>
      </w:r>
    </w:p>
    <w:p w14:paraId="6E0B6E04" w14:textId="2A4E38EA" w:rsidR="00D26D30" w:rsidRDefault="00A26817" w:rsidP="00892F2F">
      <w:pPr>
        <w:rPr>
          <w:b/>
          <w:bCs/>
        </w:rPr>
      </w:pPr>
      <w:r>
        <w:t xml:space="preserve">Dentro de </w:t>
      </w:r>
      <w:proofErr w:type="gramStart"/>
      <w:r>
        <w:rPr>
          <w:b/>
          <w:bCs/>
        </w:rPr>
        <w:t>chat(</w:t>
      </w:r>
      <w:proofErr w:type="gramEnd"/>
      <w:r>
        <w:rPr>
          <w:b/>
          <w:bCs/>
        </w:rPr>
        <w:t xml:space="preserve">), </w:t>
      </w:r>
      <w:proofErr w:type="spellStart"/>
      <w:r>
        <w:rPr>
          <w:b/>
          <w:bCs/>
        </w:rPr>
        <w:t>messages</w:t>
      </w:r>
      <w:proofErr w:type="spellEnd"/>
      <w:r>
        <w:rPr>
          <w:b/>
          <w:bCs/>
        </w:rPr>
        <w:t xml:space="preserve"> </w:t>
      </w:r>
      <w:r>
        <w:t>si tiene la petición (</w:t>
      </w:r>
      <w:proofErr w:type="spellStart"/>
      <w:r>
        <w:rPr>
          <w:b/>
          <w:bCs/>
        </w:rPr>
        <w:t>tool_calls</w:t>
      </w:r>
      <w:proofErr w:type="spellEnd"/>
      <w:r>
        <w:rPr>
          <w:b/>
          <w:bCs/>
        </w:rPr>
        <w:t xml:space="preserve">) </w:t>
      </w:r>
      <w:r>
        <w:t>y el resultado (</w:t>
      </w:r>
      <w:proofErr w:type="spellStart"/>
      <w:r>
        <w:rPr>
          <w:b/>
          <w:bCs/>
        </w:rPr>
        <w:t>tool</w:t>
      </w:r>
      <w:proofErr w:type="spellEnd"/>
      <w:r>
        <w:rPr>
          <w:b/>
          <w:bCs/>
        </w:rPr>
        <w:t>)</w:t>
      </w:r>
    </w:p>
    <w:p w14:paraId="04259B8D" w14:textId="77777777" w:rsidR="001F0DE0" w:rsidRPr="001F0DE0" w:rsidRDefault="001F0DE0" w:rsidP="001F0DE0">
      <w:pPr>
        <w:rPr>
          <w:b/>
          <w:bCs/>
          <w:sz w:val="24"/>
          <w:szCs w:val="28"/>
        </w:rPr>
      </w:pPr>
      <w:r w:rsidRPr="001F0DE0">
        <w:rPr>
          <w:b/>
          <w:bCs/>
          <w:sz w:val="24"/>
          <w:szCs w:val="28"/>
          <w:highlight w:val="yellow"/>
        </w:rPr>
        <w:t>Turno 2: “¿y a París?”</w:t>
      </w:r>
    </w:p>
    <w:p w14:paraId="52EBC05B" w14:textId="00DF2D12" w:rsidR="00A26817" w:rsidRDefault="00E46153" w:rsidP="00892F2F">
      <w:pPr>
        <w:rPr>
          <w:b/>
          <w:bCs/>
        </w:rPr>
      </w:pPr>
      <w:r w:rsidRPr="00E46153">
        <w:rPr>
          <w:b/>
          <w:bCs/>
          <w:noProof/>
        </w:rPr>
        <w:drawing>
          <wp:inline distT="0" distB="0" distL="0" distR="0" wp14:anchorId="0CD0CB88" wp14:editId="45683262">
            <wp:extent cx="5249333" cy="762125"/>
            <wp:effectExtent l="38100" t="38100" r="46990" b="38100"/>
            <wp:docPr id="38647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3399" name=""/>
                    <pic:cNvPicPr/>
                  </pic:nvPicPr>
                  <pic:blipFill>
                    <a:blip r:embed="rId846"/>
                    <a:stretch>
                      <a:fillRect/>
                    </a:stretch>
                  </pic:blipFill>
                  <pic:spPr>
                    <a:xfrm>
                      <a:off x="0" y="0"/>
                      <a:ext cx="5269552" cy="765060"/>
                    </a:xfrm>
                    <a:prstGeom prst="rect">
                      <a:avLst/>
                    </a:prstGeom>
                    <a:ln w="28575">
                      <a:solidFill>
                        <a:schemeClr val="tx1"/>
                      </a:solidFill>
                    </a:ln>
                  </pic:spPr>
                </pic:pic>
              </a:graphicData>
            </a:graphic>
          </wp:inline>
        </w:drawing>
      </w:r>
    </w:p>
    <w:p w14:paraId="4555DA67" w14:textId="4ED4958A" w:rsidR="00E46153" w:rsidRDefault="00E46153" w:rsidP="00892F2F">
      <w:r>
        <w:t xml:space="preserve">Mira lo que llego en </w:t>
      </w:r>
      <w:proofErr w:type="spellStart"/>
      <w:r>
        <w:rPr>
          <w:b/>
          <w:bCs/>
        </w:rPr>
        <w:t>history</w:t>
      </w:r>
      <w:proofErr w:type="spellEnd"/>
      <w:r>
        <w:rPr>
          <w:b/>
          <w:bCs/>
        </w:rPr>
        <w:t xml:space="preserve">: </w:t>
      </w:r>
      <w:r>
        <w:t xml:space="preserve">solo </w:t>
      </w:r>
      <w:r>
        <w:rPr>
          <w:b/>
          <w:bCs/>
        </w:rPr>
        <w:t xml:space="preserve">2 mensajes de texto. No </w:t>
      </w:r>
      <w:r>
        <w:t xml:space="preserve">llegaron el </w:t>
      </w:r>
      <w:proofErr w:type="spellStart"/>
      <w:r>
        <w:rPr>
          <w:b/>
          <w:bCs/>
        </w:rPr>
        <w:t>assitant</w:t>
      </w:r>
      <w:proofErr w:type="spellEnd"/>
      <w:r>
        <w:rPr>
          <w:b/>
          <w:bCs/>
        </w:rPr>
        <w:t xml:space="preserve"> </w:t>
      </w:r>
      <w:r>
        <w:t xml:space="preserve">con </w:t>
      </w:r>
      <w:proofErr w:type="spellStart"/>
      <w:r>
        <w:rPr>
          <w:b/>
          <w:bCs/>
        </w:rPr>
        <w:t>tool_calls</w:t>
      </w:r>
      <w:proofErr w:type="spellEnd"/>
      <w:r>
        <w:rPr>
          <w:b/>
          <w:bCs/>
        </w:rPr>
        <w:t xml:space="preserve"> </w:t>
      </w:r>
      <w:r>
        <w:t xml:space="preserve">ni el </w:t>
      </w:r>
      <w:proofErr w:type="spellStart"/>
      <w:r>
        <w:rPr>
          <w:b/>
          <w:bCs/>
        </w:rPr>
        <w:t>tool</w:t>
      </w:r>
      <w:proofErr w:type="spellEnd"/>
      <w:r>
        <w:rPr>
          <w:b/>
          <w:bCs/>
        </w:rPr>
        <w:t xml:space="preserve"> </w:t>
      </w:r>
      <w:r>
        <w:t>del turno 1.</w:t>
      </w:r>
    </w:p>
    <w:p w14:paraId="23CEFAB0" w14:textId="77777777" w:rsidR="00E46153" w:rsidRPr="00E46153" w:rsidRDefault="00E46153" w:rsidP="00E46153">
      <w:pPr>
        <w:rPr>
          <w:b/>
          <w:bCs/>
          <w:sz w:val="24"/>
          <w:szCs w:val="28"/>
        </w:rPr>
      </w:pPr>
      <w:r w:rsidRPr="00E46153">
        <w:rPr>
          <w:b/>
          <w:bCs/>
          <w:sz w:val="24"/>
          <w:szCs w:val="28"/>
          <w:highlight w:val="yellow"/>
        </w:rPr>
        <w:t>Por qué</w:t>
      </w:r>
    </w:p>
    <w:tbl>
      <w:tblPr>
        <w:tblStyle w:val="Tablaconcuadrcula4-nfasis4"/>
        <w:tblW w:w="0" w:type="auto"/>
        <w:tblLook w:val="04A0" w:firstRow="1" w:lastRow="0" w:firstColumn="1" w:lastColumn="0" w:noHBand="0" w:noVBand="1"/>
      </w:tblPr>
      <w:tblGrid>
        <w:gridCol w:w="2697"/>
        <w:gridCol w:w="2697"/>
        <w:gridCol w:w="2698"/>
        <w:gridCol w:w="2698"/>
      </w:tblGrid>
      <w:tr w:rsidR="00E46153" w14:paraId="14C134BC" w14:textId="77777777" w:rsidTr="00E4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92B9DAF" w14:textId="77777777" w:rsidR="00E46153" w:rsidRDefault="00E46153" w:rsidP="00892F2F"/>
        </w:tc>
        <w:tc>
          <w:tcPr>
            <w:tcW w:w="2697" w:type="dxa"/>
          </w:tcPr>
          <w:p w14:paraId="794D2C5F" w14:textId="728353C3"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Turno 1 (dentro de </w:t>
            </w:r>
            <w:proofErr w:type="gramStart"/>
            <w:r w:rsidRPr="00E46153">
              <w:rPr>
                <w:b w:val="0"/>
                <w:bCs w:val="0"/>
              </w:rPr>
              <w:t>chat(</w:t>
            </w:r>
            <w:proofErr w:type="gramEnd"/>
            <w:r w:rsidRPr="00E46153">
              <w:rPr>
                <w:b w:val="0"/>
                <w:bCs w:val="0"/>
              </w:rPr>
              <w:t>)</w:t>
            </w:r>
            <w:r w:rsidRPr="00E46153">
              <w:t>)</w:t>
            </w:r>
          </w:p>
        </w:tc>
        <w:tc>
          <w:tcPr>
            <w:tcW w:w="2698" w:type="dxa"/>
          </w:tcPr>
          <w:p w14:paraId="20AC24A3" w14:textId="524456E8"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Lo que </w:t>
            </w:r>
            <w:proofErr w:type="spellStart"/>
            <w:r w:rsidRPr="00E46153">
              <w:t>Gradio</w:t>
            </w:r>
            <w:proofErr w:type="spellEnd"/>
            <w:r w:rsidRPr="00E46153">
              <w:t xml:space="preserve"> guardó</w:t>
            </w:r>
          </w:p>
        </w:tc>
        <w:tc>
          <w:tcPr>
            <w:tcW w:w="2698" w:type="dxa"/>
          </w:tcPr>
          <w:p w14:paraId="070638E4" w14:textId="106F05AA"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Turno 2 (</w:t>
            </w:r>
            <w:proofErr w:type="spellStart"/>
            <w:r w:rsidRPr="00E46153">
              <w:rPr>
                <w:b w:val="0"/>
                <w:bCs w:val="0"/>
              </w:rPr>
              <w:t>history</w:t>
            </w:r>
            <w:proofErr w:type="spellEnd"/>
            <w:r w:rsidRPr="00E46153">
              <w:t>)</w:t>
            </w:r>
          </w:p>
        </w:tc>
      </w:tr>
      <w:tr w:rsidR="00E46153" w14:paraId="3EBD062E"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310C2B9" w14:textId="76B3AF0E" w:rsidR="00E46153" w:rsidRDefault="00206A45" w:rsidP="00892F2F">
            <w:proofErr w:type="spellStart"/>
            <w:r w:rsidRPr="00206A45">
              <w:t>user</w:t>
            </w:r>
            <w:proofErr w:type="spellEnd"/>
            <w:r w:rsidRPr="00206A45">
              <w:t xml:space="preserve"> “¿cuánto cuesta…?”</w:t>
            </w:r>
          </w:p>
        </w:tc>
        <w:tc>
          <w:tcPr>
            <w:tcW w:w="2697" w:type="dxa"/>
          </w:tcPr>
          <w:p w14:paraId="450B1669" w14:textId="2FD2811D"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c>
          <w:tcPr>
            <w:tcW w:w="2698" w:type="dxa"/>
          </w:tcPr>
          <w:p w14:paraId="5567A6DD" w14:textId="478C34D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r w:rsidRPr="00206A45">
              <w:t xml:space="preserve"> (lo escribió el usuario)</w:t>
            </w:r>
          </w:p>
        </w:tc>
        <w:tc>
          <w:tcPr>
            <w:tcW w:w="2698" w:type="dxa"/>
          </w:tcPr>
          <w:p w14:paraId="04795BA2" w14:textId="0B7E549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r>
      <w:tr w:rsidR="00E46153" w14:paraId="7DCEB79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74A2F29E" w14:textId="4630659F" w:rsidR="00E46153" w:rsidRDefault="00206A45" w:rsidP="00892F2F">
            <w:proofErr w:type="spellStart"/>
            <w:r w:rsidRPr="00206A45">
              <w:t>assistant</w:t>
            </w:r>
            <w:proofErr w:type="spellEnd"/>
            <w:r w:rsidRPr="00206A45">
              <w:t xml:space="preserve"> con </w:t>
            </w:r>
            <w:proofErr w:type="spellStart"/>
            <w:r w:rsidRPr="00206A45">
              <w:t>tool_calls</w:t>
            </w:r>
            <w:proofErr w:type="spellEnd"/>
          </w:p>
        </w:tc>
        <w:tc>
          <w:tcPr>
            <w:tcW w:w="2697" w:type="dxa"/>
          </w:tcPr>
          <w:p w14:paraId="2A42846C" w14:textId="0C772F93"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54DEE1CC" w14:textId="61C1C7DB"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058942A7" w14:textId="6186F4C9"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r>
      <w:tr w:rsidR="00206A45" w14:paraId="6BE90DC8"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2B5501" w14:textId="5C2BF18A" w:rsidR="00206A45" w:rsidRPr="00206A45" w:rsidRDefault="00206A45" w:rsidP="00892F2F">
            <w:proofErr w:type="spellStart"/>
            <w:r w:rsidRPr="00206A45">
              <w:t>tool</w:t>
            </w:r>
            <w:proofErr w:type="spellEnd"/>
            <w:r w:rsidRPr="00206A45">
              <w:t xml:space="preserve"> con el precio</w:t>
            </w:r>
          </w:p>
        </w:tc>
        <w:tc>
          <w:tcPr>
            <w:tcW w:w="2697" w:type="dxa"/>
          </w:tcPr>
          <w:p w14:paraId="1068E5B4" w14:textId="5A2E019B"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2340D1CE" w14:textId="127DD3C5"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08BD9425" w14:textId="619335BE"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r>
      <w:tr w:rsidR="00206A45" w14:paraId="2EC6172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67072EC4" w14:textId="001A2577" w:rsidR="00206A45" w:rsidRPr="00206A45" w:rsidRDefault="00206A45" w:rsidP="00892F2F">
            <w:proofErr w:type="spellStart"/>
            <w:r w:rsidRPr="00206A45">
              <w:t>assistant</w:t>
            </w:r>
            <w:proofErr w:type="spellEnd"/>
            <w:r w:rsidRPr="00206A45">
              <w:t xml:space="preserve"> “Un boleto… $799.”</w:t>
            </w:r>
          </w:p>
        </w:tc>
        <w:tc>
          <w:tcPr>
            <w:tcW w:w="2697" w:type="dxa"/>
          </w:tcPr>
          <w:p w14:paraId="1999F809" w14:textId="73B61376" w:rsidR="00206A45" w:rsidRPr="00206A45" w:rsidRDefault="00206A45"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(se genera al final)</w:t>
            </w:r>
          </w:p>
        </w:tc>
        <w:tc>
          <w:tcPr>
            <w:tcW w:w="2698" w:type="dxa"/>
          </w:tcPr>
          <w:p w14:paraId="42CD3B26" w14:textId="4BDB8B78"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 xml:space="preserve">✅ (es el </w:t>
            </w:r>
            <w:proofErr w:type="spellStart"/>
            <w:r w:rsidRPr="00AA008C">
              <w:rPr>
                <w:rFonts w:ascii="Segoe UI Emoji" w:hAnsi="Segoe UI Emoji" w:cs="Segoe UI Emoji"/>
              </w:rPr>
              <w:t>return</w:t>
            </w:r>
            <w:proofErr w:type="spellEnd"/>
            <w:r w:rsidRPr="00AA008C">
              <w:rPr>
                <w:rFonts w:ascii="Segoe UI Emoji" w:hAnsi="Segoe UI Emoji" w:cs="Segoe UI Emoji"/>
              </w:rPr>
              <w:t>)</w:t>
            </w:r>
          </w:p>
        </w:tc>
        <w:tc>
          <w:tcPr>
            <w:tcW w:w="2698" w:type="dxa"/>
          </w:tcPr>
          <w:p w14:paraId="5662FE64" w14:textId="515AA3C4"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w:t>
            </w:r>
          </w:p>
        </w:tc>
      </w:tr>
    </w:tbl>
    <w:p w14:paraId="64B10E45" w14:textId="77777777" w:rsidR="00AA008C" w:rsidRPr="00AA008C" w:rsidRDefault="00AA008C" w:rsidP="00AA008C">
      <w:proofErr w:type="spellStart"/>
      <w:r w:rsidRPr="00AA008C">
        <w:rPr>
          <w:b/>
          <w:bCs/>
        </w:rPr>
        <w:lastRenderedPageBreak/>
        <w:t>messages</w:t>
      </w:r>
      <w:proofErr w:type="spellEnd"/>
      <w:r w:rsidRPr="00AA008C">
        <w:t xml:space="preserve"> es una variable local: nace y muere dentro de </w:t>
      </w:r>
      <w:proofErr w:type="gramStart"/>
      <w:r w:rsidRPr="00AA008C">
        <w:rPr>
          <w:b/>
          <w:bCs/>
        </w:rPr>
        <w:t>chat(</w:t>
      </w:r>
      <w:proofErr w:type="gramEnd"/>
      <w:r w:rsidRPr="00AA008C">
        <w:rPr>
          <w:b/>
          <w:bCs/>
        </w:rPr>
        <w:t>)</w:t>
      </w:r>
      <w:r w:rsidRPr="00AA008C">
        <w:t xml:space="preserve">. Lo único que sale es el </w:t>
      </w:r>
      <w:proofErr w:type="spellStart"/>
      <w:r w:rsidRPr="00AA008C">
        <w:rPr>
          <w:b/>
          <w:bCs/>
        </w:rPr>
        <w:t>return</w:t>
      </w:r>
      <w:proofErr w:type="spellEnd"/>
      <w:r w:rsidRPr="00AA008C">
        <w:t xml:space="preserve">, y eso es lo único que </w:t>
      </w:r>
      <w:proofErr w:type="spellStart"/>
      <w:r w:rsidRPr="00AA008C">
        <w:t>Gradio</w:t>
      </w:r>
      <w:proofErr w:type="spellEnd"/>
      <w:r w:rsidRPr="00AA008C">
        <w:t xml:space="preserve"> guarda.</w:t>
      </w:r>
    </w:p>
    <w:p w14:paraId="363D5306" w14:textId="77777777" w:rsidR="00C0352F" w:rsidRPr="00C0352F" w:rsidRDefault="00C0352F" w:rsidP="00C0352F">
      <w:pPr>
        <w:rPr>
          <w:b/>
          <w:bCs/>
          <w:sz w:val="24"/>
          <w:szCs w:val="28"/>
        </w:rPr>
      </w:pPr>
      <w:r w:rsidRPr="00C0352F">
        <w:rPr>
          <w:b/>
          <w:bCs/>
          <w:sz w:val="24"/>
          <w:szCs w:val="28"/>
          <w:highlight w:val="yellow"/>
        </w:rPr>
        <w:t>Consecuencia</w:t>
      </w:r>
    </w:p>
    <w:p w14:paraId="67DCB2D3" w14:textId="77777777" w:rsidR="00C0352F" w:rsidRPr="00C0352F" w:rsidRDefault="00C0352F" w:rsidP="00C0352F">
      <w:pPr>
        <w:pBdr>
          <w:bottom w:val="single" w:sz="6" w:space="1" w:color="auto"/>
        </w:pBdr>
      </w:pPr>
      <w:r w:rsidRPr="00C0352F">
        <w:t xml:space="preserve">En el turno 2, el modelo ve la respuesta de texto (“…cuesta $799.”), no que usó la herramienta. Tiene que volver a pedirla para París (ves </w:t>
      </w:r>
      <w:proofErr w:type="spellStart"/>
      <w:r w:rsidRPr="00F34192">
        <w:rPr>
          <w:b/>
          <w:bCs/>
        </w:rPr>
        <w:t>tool_calls</w:t>
      </w:r>
      <w:proofErr w:type="spellEnd"/>
      <w:r w:rsidRPr="00F34192">
        <w:rPr>
          <w:b/>
          <w:bCs/>
        </w:rPr>
        <w:t xml:space="preserve"> -&gt; </w:t>
      </w:r>
      <w:proofErr w:type="spellStart"/>
      <w:r w:rsidRPr="00F34192">
        <w:rPr>
          <w:b/>
          <w:bCs/>
        </w:rPr>
        <w:t>get_</w:t>
      </w:r>
      <w:proofErr w:type="gramStart"/>
      <w:r w:rsidRPr="00F34192">
        <w:rPr>
          <w:b/>
          <w:bCs/>
        </w:rPr>
        <w:t>ticket</w:t>
      </w:r>
      <w:proofErr w:type="gramEnd"/>
      <w:r w:rsidRPr="00F34192">
        <w:rPr>
          <w:b/>
          <w:bCs/>
        </w:rPr>
        <w:t>_</w:t>
      </w:r>
      <w:proofErr w:type="gramStart"/>
      <w:r w:rsidRPr="00F34192">
        <w:rPr>
          <w:b/>
          <w:bCs/>
        </w:rPr>
        <w:t>price</w:t>
      </w:r>
      <w:proofErr w:type="spellEnd"/>
      <w:r w:rsidRPr="00F34192">
        <w:rPr>
          <w:b/>
          <w:bCs/>
        </w:rPr>
        <w:t>(</w:t>
      </w:r>
      <w:proofErr w:type="gramEnd"/>
      <w:r w:rsidRPr="00F34192">
        <w:rPr>
          <w:b/>
          <w:bCs/>
        </w:rPr>
        <w:t>... "Paris")</w:t>
      </w:r>
      <w:r w:rsidRPr="00C0352F">
        <w:t xml:space="preserve"> en el turno 2).</w:t>
      </w:r>
    </w:p>
    <w:p w14:paraId="241319E9" w14:textId="67ACD227" w:rsidR="00F34192" w:rsidRDefault="00F34192" w:rsidP="00892F2F">
      <w:r w:rsidRPr="00F34192">
        <w:rPr>
          <w:noProof/>
        </w:rPr>
        <w:drawing>
          <wp:inline distT="0" distB="0" distL="0" distR="0" wp14:anchorId="6C070825" wp14:editId="3D9DC47E">
            <wp:extent cx="5890770" cy="723963"/>
            <wp:effectExtent l="38100" t="38100" r="34290" b="38100"/>
            <wp:docPr id="183641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5286" name=""/>
                    <pic:cNvPicPr/>
                  </pic:nvPicPr>
                  <pic:blipFill>
                    <a:blip r:embed="rId847"/>
                    <a:stretch>
                      <a:fillRect/>
                    </a:stretch>
                  </pic:blipFill>
                  <pic:spPr>
                    <a:xfrm>
                      <a:off x="0" y="0"/>
                      <a:ext cx="5890770" cy="723963"/>
                    </a:xfrm>
                    <a:prstGeom prst="rect">
                      <a:avLst/>
                    </a:prstGeom>
                    <a:ln w="28575">
                      <a:solidFill>
                        <a:schemeClr val="tx1"/>
                      </a:solidFill>
                    </a:ln>
                  </pic:spPr>
                </pic:pic>
              </a:graphicData>
            </a:graphic>
          </wp:inline>
        </w:drawing>
      </w:r>
    </w:p>
    <w:p w14:paraId="65B66A71" w14:textId="096596E3" w:rsidR="00FC1ECA" w:rsidRDefault="00FC1ECA" w:rsidP="00892F2F">
      <w:r>
        <w:t xml:space="preserve">Se </w:t>
      </w:r>
      <w:r>
        <w:rPr>
          <w:b/>
          <w:bCs/>
        </w:rPr>
        <w:t xml:space="preserve">crea de nuevo </w:t>
      </w:r>
      <w:r>
        <w:t xml:space="preserve">por cada mensaje que </w:t>
      </w:r>
      <w:proofErr w:type="spellStart"/>
      <w:r>
        <w:t>envias</w:t>
      </w:r>
      <w:proofErr w:type="spellEnd"/>
      <w:r>
        <w:t>.</w:t>
      </w:r>
    </w:p>
    <w:p w14:paraId="3766729C" w14:textId="5AFC5285" w:rsidR="00FC1ECA" w:rsidRDefault="00FC1ECA" w:rsidP="00FC1ECA">
      <w:pPr>
        <w:pStyle w:val="Prrafodelista"/>
        <w:numPr>
          <w:ilvl w:val="0"/>
          <w:numId w:val="44"/>
        </w:numPr>
      </w:pPr>
      <w:r>
        <w:rPr>
          <w:b/>
          <w:bCs/>
        </w:rPr>
        <w:t xml:space="preserve">Dentro de un mismo turno, </w:t>
      </w:r>
      <w:proofErr w:type="spellStart"/>
      <w:r>
        <w:rPr>
          <w:b/>
          <w:bCs/>
        </w:rPr>
        <w:t>messages</w:t>
      </w:r>
      <w:proofErr w:type="spellEnd"/>
      <w:r>
        <w:rPr>
          <w:b/>
          <w:bCs/>
        </w:rPr>
        <w:t xml:space="preserve"> </w:t>
      </w:r>
      <w:r>
        <w:t xml:space="preserve">si va acumulando: arranca con 4 y le haces </w:t>
      </w:r>
      <w:proofErr w:type="spellStart"/>
      <w:r>
        <w:rPr>
          <w:b/>
          <w:bCs/>
        </w:rPr>
        <w:t>append</w:t>
      </w:r>
      <w:proofErr w:type="spellEnd"/>
      <w:r>
        <w:rPr>
          <w:b/>
          <w:bCs/>
        </w:rPr>
        <w:t xml:space="preserve"> </w:t>
      </w:r>
      <w:r>
        <w:t>hasta 6.</w:t>
      </w:r>
    </w:p>
    <w:p w14:paraId="3A7458A7" w14:textId="4D18AF4F" w:rsidR="00FC1ECA" w:rsidRDefault="00955B98" w:rsidP="00FC1ECA">
      <w:pPr>
        <w:pStyle w:val="Prrafodelista"/>
        <w:numPr>
          <w:ilvl w:val="0"/>
          <w:numId w:val="44"/>
        </w:numPr>
      </w:pPr>
      <w:r w:rsidRPr="00955B98">
        <w:rPr>
          <w:b/>
          <w:bCs/>
        </w:rPr>
        <w:t>Entre turnos</w:t>
      </w:r>
      <w:r w:rsidRPr="00955B98">
        <w:t xml:space="preserve">, no acumula. Cuando termina </w:t>
      </w:r>
      <w:proofErr w:type="gramStart"/>
      <w:r w:rsidRPr="00955B98">
        <w:t>chat(</w:t>
      </w:r>
      <w:proofErr w:type="gramEnd"/>
      <w:r w:rsidRPr="00955B98">
        <w:t>) se borra, y en el turno siguiente se reconstruye desde cero con esta línea:</w:t>
      </w:r>
    </w:p>
    <w:p w14:paraId="292E9364" w14:textId="0FD998D0" w:rsidR="00955B98" w:rsidRDefault="00AE3F3C" w:rsidP="00955B98">
      <w:r w:rsidRPr="00AE3F3C">
        <w:rPr>
          <w:noProof/>
        </w:rPr>
        <w:drawing>
          <wp:inline distT="0" distB="0" distL="0" distR="0" wp14:anchorId="7CA6F55E" wp14:editId="5B3DD7AD">
            <wp:extent cx="5743575" cy="773787"/>
            <wp:effectExtent l="38100" t="38100" r="28575" b="45720"/>
            <wp:docPr id="229225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25145" name=""/>
                    <pic:cNvPicPr/>
                  </pic:nvPicPr>
                  <pic:blipFill>
                    <a:blip r:embed="rId848"/>
                    <a:stretch>
                      <a:fillRect/>
                    </a:stretch>
                  </pic:blipFill>
                  <pic:spPr>
                    <a:xfrm>
                      <a:off x="0" y="0"/>
                      <a:ext cx="5773213" cy="777780"/>
                    </a:xfrm>
                    <a:prstGeom prst="rect">
                      <a:avLst/>
                    </a:prstGeom>
                    <a:ln w="28575">
                      <a:solidFill>
                        <a:schemeClr val="tx1"/>
                      </a:solidFill>
                    </a:ln>
                  </pic:spPr>
                </pic:pic>
              </a:graphicData>
            </a:graphic>
          </wp:inline>
        </w:drawing>
      </w:r>
    </w:p>
    <w:p w14:paraId="7FCC0266" w14:textId="76266D01" w:rsidR="00AE3F3C" w:rsidRDefault="00AE3F3C" w:rsidP="00955B98">
      <w:pPr>
        <w:pBdr>
          <w:bottom w:val="single" w:sz="6" w:space="1" w:color="auto"/>
        </w:pBdr>
        <w:rPr>
          <w:b/>
          <w:bCs/>
        </w:rPr>
      </w:pPr>
      <w:r>
        <w:t xml:space="preserve">Lo que acumula entre turnos es el </w:t>
      </w:r>
      <w:proofErr w:type="spellStart"/>
      <w:r>
        <w:rPr>
          <w:b/>
          <w:bCs/>
        </w:rPr>
        <w:t>history</w:t>
      </w:r>
      <w:proofErr w:type="spellEnd"/>
      <w:r>
        <w:rPr>
          <w:b/>
          <w:bCs/>
        </w:rPr>
        <w:t xml:space="preserve"> </w:t>
      </w:r>
      <w:r>
        <w:t xml:space="preserve">de </w:t>
      </w:r>
      <w:proofErr w:type="spellStart"/>
      <w:r>
        <w:rPr>
          <w:b/>
          <w:bCs/>
        </w:rPr>
        <w:t>Gradio</w:t>
      </w:r>
      <w:proofErr w:type="spellEnd"/>
      <w:r>
        <w:rPr>
          <w:b/>
          <w:bCs/>
        </w:rPr>
        <w:t xml:space="preserve">, </w:t>
      </w:r>
      <w:r>
        <w:t xml:space="preserve">no tu </w:t>
      </w:r>
      <w:proofErr w:type="spellStart"/>
      <w:r>
        <w:rPr>
          <w:b/>
          <w:bCs/>
        </w:rPr>
        <w:t>messages</w:t>
      </w:r>
      <w:proofErr w:type="spellEnd"/>
      <w:r>
        <w:rPr>
          <w:b/>
          <w:bCs/>
        </w:rPr>
        <w:t xml:space="preserve">. </w:t>
      </w:r>
      <w:r>
        <w:t xml:space="preserve">Tu </w:t>
      </w:r>
      <w:proofErr w:type="spellStart"/>
      <w:r>
        <w:rPr>
          <w:b/>
          <w:bCs/>
        </w:rPr>
        <w:t>message</w:t>
      </w:r>
      <w:proofErr w:type="spellEnd"/>
      <w:r>
        <w:rPr>
          <w:b/>
          <w:bCs/>
        </w:rPr>
        <w:t xml:space="preserve"> </w:t>
      </w:r>
      <w:r>
        <w:t xml:space="preserve">se rearma cada vez a partir de ese </w:t>
      </w:r>
      <w:proofErr w:type="spellStart"/>
      <w:r>
        <w:rPr>
          <w:b/>
          <w:bCs/>
        </w:rPr>
        <w:t>history</w:t>
      </w:r>
      <w:proofErr w:type="spellEnd"/>
      <w:r>
        <w:rPr>
          <w:b/>
          <w:bCs/>
        </w:rPr>
        <w:t>.</w:t>
      </w:r>
    </w:p>
    <w:p w14:paraId="12ED427C" w14:textId="77777777" w:rsidR="0025220D" w:rsidRDefault="0025220D" w:rsidP="0025220D">
      <w:r w:rsidRPr="0025220D">
        <w:t xml:space="preserve">Una analogía: </w:t>
      </w:r>
      <w:proofErr w:type="spellStart"/>
      <w:r w:rsidRPr="0025220D">
        <w:rPr>
          <w:b/>
          <w:bCs/>
        </w:rPr>
        <w:t>messages</w:t>
      </w:r>
      <w:proofErr w:type="spellEnd"/>
      <w:r w:rsidRPr="0025220D">
        <w:t xml:space="preserve"> es </w:t>
      </w:r>
      <w:r w:rsidRPr="0025220D">
        <w:rPr>
          <w:b/>
          <w:bCs/>
        </w:rPr>
        <w:t>una hoja de borrador</w:t>
      </w:r>
      <w:r w:rsidRPr="0025220D">
        <w:t xml:space="preserve"> que armas cada vez que el usuario escribe y botas al terminar. El cuaderno que sí se conserva es el </w:t>
      </w:r>
      <w:proofErr w:type="spellStart"/>
      <w:r w:rsidRPr="0025220D">
        <w:rPr>
          <w:b/>
          <w:bCs/>
        </w:rPr>
        <w:t>history</w:t>
      </w:r>
      <w:proofErr w:type="spellEnd"/>
      <w:r w:rsidRPr="0025220D">
        <w:t xml:space="preserve">, que guarda </w:t>
      </w:r>
      <w:proofErr w:type="spellStart"/>
      <w:r w:rsidRPr="0025220D">
        <w:t>Gradio</w:t>
      </w:r>
      <w:proofErr w:type="spellEnd"/>
    </w:p>
    <w:p w14:paraId="1021C510" w14:textId="77777777" w:rsidR="00D35B17" w:rsidRDefault="00D35B17" w:rsidP="0025220D">
      <w:r w:rsidRPr="00D35B17">
        <w:rPr>
          <w:noProof/>
        </w:rPr>
        <w:drawing>
          <wp:inline distT="0" distB="0" distL="0" distR="0" wp14:anchorId="77C0CEC7" wp14:editId="73487ED0">
            <wp:extent cx="6858000" cy="1160780"/>
            <wp:effectExtent l="38100" t="38100" r="38100" b="39370"/>
            <wp:docPr id="132837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7302" name=""/>
                    <pic:cNvPicPr/>
                  </pic:nvPicPr>
                  <pic:blipFill>
                    <a:blip r:embed="rId849"/>
                    <a:stretch>
                      <a:fillRect/>
                    </a:stretch>
                  </pic:blipFill>
                  <pic:spPr>
                    <a:xfrm>
                      <a:off x="0" y="0"/>
                      <a:ext cx="6858000" cy="1160780"/>
                    </a:xfrm>
                    <a:prstGeom prst="rect">
                      <a:avLst/>
                    </a:prstGeom>
                    <a:ln w="28575">
                      <a:solidFill>
                        <a:srgbClr val="EE0000"/>
                      </a:solidFill>
                    </a:ln>
                  </pic:spPr>
                </pic:pic>
              </a:graphicData>
            </a:graphic>
          </wp:inline>
        </w:drawing>
      </w:r>
    </w:p>
    <w:p w14:paraId="2B5FF193" w14:textId="77777777" w:rsidR="00995AC1" w:rsidRPr="00995AC1" w:rsidRDefault="00995AC1" w:rsidP="00995AC1">
      <w:r w:rsidRPr="00995AC1">
        <w:t>Con los números de mi simulación anterior:</w:t>
      </w:r>
    </w:p>
    <w:tbl>
      <w:tblPr>
        <w:tblStyle w:val="Tablaconcuadrcula4-nfasis4"/>
        <w:tblW w:w="0" w:type="auto"/>
        <w:tblLook w:val="04A0" w:firstRow="1" w:lastRow="0" w:firstColumn="1" w:lastColumn="0" w:noHBand="0" w:noVBand="1"/>
      </w:tblPr>
      <w:tblGrid>
        <w:gridCol w:w="2697"/>
        <w:gridCol w:w="2697"/>
        <w:gridCol w:w="2698"/>
        <w:gridCol w:w="2698"/>
      </w:tblGrid>
      <w:tr w:rsidR="00995AC1" w14:paraId="2BA00D72" w14:textId="77777777" w:rsidTr="005C7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DE79FC9" w14:textId="77777777" w:rsidR="00995AC1" w:rsidRDefault="00995AC1" w:rsidP="0025220D"/>
        </w:tc>
        <w:tc>
          <w:tcPr>
            <w:tcW w:w="2697" w:type="dxa"/>
          </w:tcPr>
          <w:p w14:paraId="59E9A0A9" w14:textId="57AD2780"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 xml:space="preserve">Cómo empieza </w:t>
            </w:r>
            <w:proofErr w:type="spellStart"/>
            <w:r w:rsidRPr="00995AC1">
              <w:rPr>
                <w:b w:val="0"/>
                <w:bCs w:val="0"/>
              </w:rPr>
              <w:t>messages</w:t>
            </w:r>
            <w:proofErr w:type="spellEnd"/>
          </w:p>
        </w:tc>
        <w:tc>
          <w:tcPr>
            <w:tcW w:w="2698" w:type="dxa"/>
          </w:tcPr>
          <w:p w14:paraId="72C54789" w14:textId="1A889D1F"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termina</w:t>
            </w:r>
          </w:p>
        </w:tc>
        <w:tc>
          <w:tcPr>
            <w:tcW w:w="2698" w:type="dxa"/>
          </w:tcPr>
          <w:p w14:paraId="1556524D" w14:textId="31435382"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Qué pasa después</w:t>
            </w:r>
          </w:p>
        </w:tc>
      </w:tr>
      <w:tr w:rsidR="00995AC1" w14:paraId="291A36FD" w14:textId="77777777" w:rsidTr="005C7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6308E1B" w14:textId="31380B7D" w:rsidR="00995AC1" w:rsidRPr="00995AC1" w:rsidRDefault="00995AC1" w:rsidP="0025220D">
            <w:r>
              <w:rPr>
                <w:b w:val="0"/>
                <w:bCs w:val="0"/>
              </w:rPr>
              <w:t>Turno 1 (“¿Cuánto</w:t>
            </w:r>
            <w:r>
              <w:t xml:space="preserve"> cuesta ir a Londres?”)</w:t>
            </w:r>
          </w:p>
        </w:tc>
        <w:tc>
          <w:tcPr>
            <w:tcW w:w="2697" w:type="dxa"/>
          </w:tcPr>
          <w:p w14:paraId="7FC8646B" w14:textId="29FE1D7A"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2 </w:t>
            </w:r>
            <w:r>
              <w:t>mensajes (</w:t>
            </w:r>
            <w:proofErr w:type="spellStart"/>
            <w:r>
              <w:t>system</w:t>
            </w:r>
            <w:proofErr w:type="spellEnd"/>
            <w:r>
              <w:t xml:space="preserve"> + </w:t>
            </w:r>
            <w:proofErr w:type="spellStart"/>
            <w:r>
              <w:t>user</w:t>
            </w:r>
            <w:proofErr w:type="spellEnd"/>
            <w:r>
              <w:t>)</w:t>
            </w:r>
          </w:p>
        </w:tc>
        <w:tc>
          <w:tcPr>
            <w:tcW w:w="2698" w:type="dxa"/>
          </w:tcPr>
          <w:p w14:paraId="45C14911" w14:textId="311CB91C"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4 </w:t>
            </w:r>
            <w:r>
              <w:t>(le agregaste la petición y el resultado)</w:t>
            </w:r>
          </w:p>
        </w:tc>
        <w:tc>
          <w:tcPr>
            <w:tcW w:w="2698" w:type="dxa"/>
          </w:tcPr>
          <w:p w14:paraId="231CF61B" w14:textId="507FF10F" w:rsidR="00995AC1" w:rsidRDefault="00995AC1" w:rsidP="0025220D">
            <w:pPr>
              <w:cnfStyle w:val="000000100000" w:firstRow="0" w:lastRow="0" w:firstColumn="0" w:lastColumn="0" w:oddVBand="0" w:evenVBand="0" w:oddHBand="1" w:evenHBand="0" w:firstRowFirstColumn="0" w:firstRowLastColumn="0" w:lastRowFirstColumn="0" w:lastRowLastColumn="0"/>
            </w:pPr>
            <w:r>
              <w:t>Se borra</w:t>
            </w:r>
          </w:p>
        </w:tc>
      </w:tr>
      <w:tr w:rsidR="00995AC1" w14:paraId="09AC5280" w14:textId="77777777" w:rsidTr="005C739C">
        <w:tc>
          <w:tcPr>
            <w:cnfStyle w:val="001000000000" w:firstRow="0" w:lastRow="0" w:firstColumn="1" w:lastColumn="0" w:oddVBand="0" w:evenVBand="0" w:oddHBand="0" w:evenHBand="0" w:firstRowFirstColumn="0" w:firstRowLastColumn="0" w:lastRowFirstColumn="0" w:lastRowLastColumn="0"/>
            <w:tcW w:w="2697" w:type="dxa"/>
          </w:tcPr>
          <w:p w14:paraId="6DBC3ED5" w14:textId="39ABFE05" w:rsidR="00995AC1" w:rsidRDefault="00594E3A" w:rsidP="0025220D">
            <w:r w:rsidRPr="00594E3A">
              <w:t>Turno 2 (“¿y a París?”)</w:t>
            </w:r>
          </w:p>
        </w:tc>
        <w:tc>
          <w:tcPr>
            <w:tcW w:w="2697" w:type="dxa"/>
          </w:tcPr>
          <w:p w14:paraId="69C350AF" w14:textId="19CB5325"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rPr>
                <w:b/>
                <w:bCs/>
              </w:rPr>
              <w:t xml:space="preserve">4 </w:t>
            </w:r>
            <w:proofErr w:type="spellStart"/>
            <w:r>
              <w:t>mensjaes</w:t>
            </w:r>
            <w:proofErr w:type="spellEnd"/>
            <w:r>
              <w:t xml:space="preserve"> (</w:t>
            </w:r>
            <w:proofErr w:type="spellStart"/>
            <w:r>
              <w:t>system</w:t>
            </w:r>
            <w:proofErr w:type="spellEnd"/>
            <w:r>
              <w:t xml:space="preserve"> + 2 el </w:t>
            </w:r>
            <w:proofErr w:type="spellStart"/>
            <w:r>
              <w:rPr>
                <w:b/>
                <w:bCs/>
              </w:rPr>
              <w:t>history</w:t>
            </w:r>
            <w:proofErr w:type="spellEnd"/>
            <w:r>
              <w:rPr>
                <w:b/>
                <w:bCs/>
              </w:rPr>
              <w:t xml:space="preserve"> + </w:t>
            </w:r>
            <w:proofErr w:type="spellStart"/>
            <w:r>
              <w:t>user</w:t>
            </w:r>
            <w:proofErr w:type="spellEnd"/>
            <w:r>
              <w:t xml:space="preserve"> nuevo)</w:t>
            </w:r>
          </w:p>
        </w:tc>
        <w:tc>
          <w:tcPr>
            <w:tcW w:w="2698" w:type="dxa"/>
          </w:tcPr>
          <w:p w14:paraId="04FB4B94" w14:textId="2841761A"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rPr>
                <w:b/>
                <w:bCs/>
              </w:rPr>
            </w:pPr>
            <w:r>
              <w:rPr>
                <w:b/>
                <w:bCs/>
              </w:rPr>
              <w:t>6</w:t>
            </w:r>
          </w:p>
        </w:tc>
        <w:tc>
          <w:tcPr>
            <w:tcW w:w="2698" w:type="dxa"/>
          </w:tcPr>
          <w:p w14:paraId="378F25DD" w14:textId="3C05E60D"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t>Se borra</w:t>
            </w:r>
          </w:p>
        </w:tc>
      </w:tr>
    </w:tbl>
    <w:p w14:paraId="69709F6C" w14:textId="3F35DB10" w:rsidR="0025220D" w:rsidRPr="0025220D" w:rsidRDefault="0025220D" w:rsidP="0025220D">
      <w:r w:rsidRPr="0025220D">
        <w:t>.</w:t>
      </w:r>
    </w:p>
    <w:p w14:paraId="302929C2" w14:textId="77777777" w:rsidR="005C739C" w:rsidRPr="005C739C" w:rsidRDefault="005C739C" w:rsidP="005C739C">
      <w:r w:rsidRPr="005C739C">
        <w:t xml:space="preserve">El turno 2 no continúa el </w:t>
      </w:r>
      <w:proofErr w:type="spellStart"/>
      <w:r w:rsidRPr="005C739C">
        <w:rPr>
          <w:b/>
          <w:bCs/>
        </w:rPr>
        <w:t>messages</w:t>
      </w:r>
      <w:proofErr w:type="spellEnd"/>
      <w:r w:rsidRPr="005C739C">
        <w:t xml:space="preserve"> del turno 1: crea uno nuevo y lo llena con lo que </w:t>
      </w:r>
      <w:proofErr w:type="spellStart"/>
      <w:r w:rsidRPr="005C739C">
        <w:t>Gradio</w:t>
      </w:r>
      <w:proofErr w:type="spellEnd"/>
      <w:r w:rsidRPr="005C739C">
        <w:t xml:space="preserve"> le prestó en </w:t>
      </w:r>
      <w:proofErr w:type="spellStart"/>
      <w:r w:rsidRPr="005C739C">
        <w:rPr>
          <w:b/>
          <w:bCs/>
        </w:rPr>
        <w:t>history</w:t>
      </w:r>
      <w:proofErr w:type="spellEnd"/>
      <w:r w:rsidRPr="005C739C">
        <w:t>. Por eso empieza en 4 y no en 6.</w:t>
      </w:r>
    </w:p>
    <w:p w14:paraId="7DB12BC6" w14:textId="0BF9C479" w:rsidR="005C739C" w:rsidRDefault="005C739C" w:rsidP="00955B98">
      <w:pPr>
        <w:rPr>
          <w:b/>
          <w:bCs/>
        </w:rPr>
      </w:pPr>
      <w:r w:rsidRPr="005C739C">
        <w:rPr>
          <w:b/>
          <w:bCs/>
        </w:rPr>
        <w:t>Resumen</w:t>
      </w:r>
      <w:r>
        <w:rPr>
          <w:b/>
          <w:bCs/>
        </w:rPr>
        <w:t>:</w:t>
      </w:r>
    </w:p>
    <w:p w14:paraId="4515A8B0" w14:textId="0ABC0630" w:rsidR="005C739C" w:rsidRDefault="005C739C" w:rsidP="005C739C">
      <w:pPr>
        <w:pStyle w:val="Prrafodelista"/>
        <w:numPr>
          <w:ilvl w:val="0"/>
          <w:numId w:val="44"/>
        </w:numPr>
        <w:rPr>
          <w:b/>
          <w:bCs/>
        </w:rPr>
      </w:pPr>
      <w:proofErr w:type="spellStart"/>
      <w:r>
        <w:rPr>
          <w:b/>
          <w:bCs/>
        </w:rPr>
        <w:t>Messages</w:t>
      </w:r>
      <w:proofErr w:type="spellEnd"/>
      <w:r>
        <w:rPr>
          <w:b/>
          <w:bCs/>
        </w:rPr>
        <w:t xml:space="preserve">: </w:t>
      </w:r>
      <w:r>
        <w:t xml:space="preserve">se crea y se borra en cada mensaje. Crece solo dentro de una misma llamada a </w:t>
      </w:r>
      <w:proofErr w:type="gramStart"/>
      <w:r>
        <w:rPr>
          <w:b/>
          <w:bCs/>
        </w:rPr>
        <w:t>chat(</w:t>
      </w:r>
      <w:proofErr w:type="gramEnd"/>
      <w:r>
        <w:rPr>
          <w:b/>
          <w:bCs/>
        </w:rPr>
        <w:t>).</w:t>
      </w:r>
    </w:p>
    <w:p w14:paraId="1D0B6FC9" w14:textId="067B7060" w:rsidR="005C739C" w:rsidRPr="00F5070E" w:rsidRDefault="005C739C" w:rsidP="005C739C">
      <w:pPr>
        <w:pStyle w:val="Prrafodelista"/>
        <w:numPr>
          <w:ilvl w:val="0"/>
          <w:numId w:val="44"/>
        </w:numPr>
        <w:rPr>
          <w:b/>
          <w:bCs/>
        </w:rPr>
      </w:pPr>
      <w:proofErr w:type="spellStart"/>
      <w:r>
        <w:rPr>
          <w:b/>
          <w:bCs/>
        </w:rPr>
        <w:t>History</w:t>
      </w:r>
      <w:proofErr w:type="spellEnd"/>
      <w:r>
        <w:rPr>
          <w:b/>
          <w:bCs/>
        </w:rPr>
        <w:t xml:space="preserve">: </w:t>
      </w:r>
      <w:r>
        <w:t xml:space="preserve">es lo que se acumula entre mensajes, y lo guarda </w:t>
      </w:r>
      <w:proofErr w:type="spellStart"/>
      <w:r>
        <w:t>Gradio</w:t>
      </w:r>
      <w:proofErr w:type="spellEnd"/>
      <w:r>
        <w:t>.</w:t>
      </w:r>
    </w:p>
    <w:p w14:paraId="3EB9702F" w14:textId="750AD1EF" w:rsidR="00F5070E" w:rsidRDefault="00F5070E" w:rsidP="00F5070E">
      <w:pPr>
        <w:pStyle w:val="Ttulo5"/>
        <w:rPr>
          <w:b/>
          <w:bCs/>
          <w:color w:val="auto"/>
          <w:sz w:val="24"/>
        </w:rPr>
      </w:pPr>
      <w:r w:rsidRPr="00F5070E">
        <w:rPr>
          <w:b/>
          <w:bCs/>
          <w:color w:val="auto"/>
          <w:sz w:val="24"/>
          <w:highlight w:val="yellow"/>
        </w:rPr>
        <w:lastRenderedPageBreak/>
        <w:t xml:space="preserve">2.11.3.4.3 sobre </w:t>
      </w:r>
      <w:proofErr w:type="spellStart"/>
      <w:proofErr w:type="gramStart"/>
      <w:r w:rsidRPr="00F5070E">
        <w:rPr>
          <w:b/>
          <w:bCs/>
          <w:color w:val="auto"/>
          <w:sz w:val="24"/>
          <w:highlight w:val="yellow"/>
        </w:rPr>
        <w:t>messages.append</w:t>
      </w:r>
      <w:proofErr w:type="spellEnd"/>
      <w:proofErr w:type="gramEnd"/>
      <w:r w:rsidRPr="00F5070E">
        <w:rPr>
          <w:b/>
          <w:bCs/>
          <w:color w:val="auto"/>
          <w:sz w:val="24"/>
          <w:highlight w:val="yellow"/>
        </w:rPr>
        <w:t>(</w:t>
      </w:r>
      <w:proofErr w:type="spellStart"/>
      <w:r w:rsidRPr="00F5070E">
        <w:rPr>
          <w:b/>
          <w:bCs/>
          <w:color w:val="auto"/>
          <w:sz w:val="24"/>
          <w:highlight w:val="yellow"/>
        </w:rPr>
        <w:t>assistant_message</w:t>
      </w:r>
      <w:proofErr w:type="spellEnd"/>
      <w:r w:rsidRPr="00F5070E">
        <w:rPr>
          <w:b/>
          <w:bCs/>
          <w:color w:val="auto"/>
          <w:sz w:val="24"/>
          <w:highlight w:val="yellow"/>
        </w:rPr>
        <w:t>)</w:t>
      </w:r>
    </w:p>
    <w:p w14:paraId="093C5F82" w14:textId="28F6E676" w:rsidR="00F5070E" w:rsidRDefault="004441C4" w:rsidP="00F5070E">
      <w:r w:rsidRPr="004441C4">
        <w:rPr>
          <w:noProof/>
        </w:rPr>
        <w:drawing>
          <wp:inline distT="0" distB="0" distL="0" distR="0" wp14:anchorId="22F416A2" wp14:editId="15A1A3AB">
            <wp:extent cx="6858000" cy="1962785"/>
            <wp:effectExtent l="0" t="0" r="0" b="0"/>
            <wp:docPr id="159111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7153" name=""/>
                    <pic:cNvPicPr/>
                  </pic:nvPicPr>
                  <pic:blipFill>
                    <a:blip r:embed="rId850"/>
                    <a:stretch>
                      <a:fillRect/>
                    </a:stretch>
                  </pic:blipFill>
                  <pic:spPr>
                    <a:xfrm>
                      <a:off x="0" y="0"/>
                      <a:ext cx="6858000" cy="1962785"/>
                    </a:xfrm>
                    <a:prstGeom prst="rect">
                      <a:avLst/>
                    </a:prstGeom>
                  </pic:spPr>
                </pic:pic>
              </a:graphicData>
            </a:graphic>
          </wp:inline>
        </w:drawing>
      </w:r>
    </w:p>
    <w:p w14:paraId="3670F436" w14:textId="002987E5" w:rsidR="002C5465" w:rsidRDefault="000727AB" w:rsidP="00F5070E">
      <w:r w:rsidRPr="000727AB">
        <w:rPr>
          <w:noProof/>
        </w:rPr>
        <w:drawing>
          <wp:inline distT="0" distB="0" distL="0" distR="0" wp14:anchorId="544F0660" wp14:editId="2523F646">
            <wp:extent cx="6000750" cy="1600200"/>
            <wp:effectExtent l="38100" t="38100" r="38100" b="38100"/>
            <wp:docPr id="2081972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2240" name=""/>
                    <pic:cNvPicPr/>
                  </pic:nvPicPr>
                  <pic:blipFill>
                    <a:blip r:embed="rId851"/>
                    <a:stretch>
                      <a:fillRect/>
                    </a:stretch>
                  </pic:blipFill>
                  <pic:spPr>
                    <a:xfrm>
                      <a:off x="0" y="0"/>
                      <a:ext cx="6001271" cy="1600339"/>
                    </a:xfrm>
                    <a:prstGeom prst="rect">
                      <a:avLst/>
                    </a:prstGeom>
                    <a:ln w="28575">
                      <a:solidFill>
                        <a:schemeClr val="tx1"/>
                      </a:solidFill>
                    </a:ln>
                  </pic:spPr>
                </pic:pic>
              </a:graphicData>
            </a:graphic>
          </wp:inline>
        </w:drawing>
      </w:r>
    </w:p>
    <w:p w14:paraId="26480CEB" w14:textId="0CE05B56" w:rsidR="000727AB" w:rsidRDefault="00C34BDD" w:rsidP="00F5070E">
      <w:r>
        <w:t xml:space="preserve">Porque el </w:t>
      </w:r>
      <w:proofErr w:type="spellStart"/>
      <w:r>
        <w:rPr>
          <w:b/>
          <w:bCs/>
        </w:rPr>
        <w:t>append</w:t>
      </w:r>
      <w:proofErr w:type="spellEnd"/>
      <w:r>
        <w:rPr>
          <w:b/>
          <w:bCs/>
        </w:rPr>
        <w:t xml:space="preserve"> </w:t>
      </w:r>
      <w:r>
        <w:t xml:space="preserve">no es para guardar nada, es para </w:t>
      </w:r>
      <w:r>
        <w:rPr>
          <w:b/>
          <w:bCs/>
        </w:rPr>
        <w:t xml:space="preserve">armar la 2da llamada </w:t>
      </w:r>
      <w:r>
        <w:t xml:space="preserve">que ocurre </w:t>
      </w:r>
      <w:r>
        <w:rPr>
          <w:b/>
          <w:bCs/>
        </w:rPr>
        <w:t xml:space="preserve">antes </w:t>
      </w:r>
      <w:r>
        <w:t xml:space="preserve">de que </w:t>
      </w:r>
      <w:proofErr w:type="gramStart"/>
      <w:r>
        <w:rPr>
          <w:b/>
          <w:bCs/>
        </w:rPr>
        <w:t>chat(</w:t>
      </w:r>
      <w:proofErr w:type="gramEnd"/>
      <w:r>
        <w:rPr>
          <w:b/>
          <w:bCs/>
        </w:rPr>
        <w:t xml:space="preserve">) </w:t>
      </w:r>
      <w:r>
        <w:t>termine.</w:t>
      </w:r>
    </w:p>
    <w:p w14:paraId="6641BC2A" w14:textId="00BAFCC3" w:rsidR="00C34BDD" w:rsidRDefault="00596EEB" w:rsidP="00F5070E">
      <w:r w:rsidRPr="00596EEB">
        <w:rPr>
          <w:noProof/>
        </w:rPr>
        <w:drawing>
          <wp:inline distT="0" distB="0" distL="0" distR="0" wp14:anchorId="207F69A2" wp14:editId="6AE1E666">
            <wp:extent cx="6858000" cy="1297940"/>
            <wp:effectExtent l="0" t="0" r="0" b="0"/>
            <wp:docPr id="209436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62905" name=""/>
                    <pic:cNvPicPr/>
                  </pic:nvPicPr>
                  <pic:blipFill>
                    <a:blip r:embed="rId852"/>
                    <a:stretch>
                      <a:fillRect/>
                    </a:stretch>
                  </pic:blipFill>
                  <pic:spPr>
                    <a:xfrm>
                      <a:off x="0" y="0"/>
                      <a:ext cx="6858000" cy="1297940"/>
                    </a:xfrm>
                    <a:prstGeom prst="rect">
                      <a:avLst/>
                    </a:prstGeom>
                  </pic:spPr>
                </pic:pic>
              </a:graphicData>
            </a:graphic>
          </wp:inline>
        </w:drawing>
      </w:r>
    </w:p>
    <w:p w14:paraId="725EFC4E" w14:textId="28865843" w:rsidR="00596EEB" w:rsidRDefault="006A3DE7" w:rsidP="00F5070E">
      <w:r>
        <w:t>El modelo no recuerda nada entre llamadas, así que en la 2da tienes que enviarle la petición y el resultado de nuevo. Si no los agregas, el modelo no sabría que precio salió.</w:t>
      </w:r>
    </w:p>
    <w:p w14:paraId="4FE81E20" w14:textId="77777777" w:rsidR="004C6924" w:rsidRPr="004C6924" w:rsidRDefault="004C6924" w:rsidP="004C6924">
      <w:pPr>
        <w:pBdr>
          <w:bottom w:val="single" w:sz="6" w:space="1" w:color="auto"/>
        </w:pBdr>
      </w:pPr>
      <w:proofErr w:type="spellStart"/>
      <w:r w:rsidRPr="004C6924">
        <w:rPr>
          <w:b/>
          <w:bCs/>
        </w:rPr>
        <w:t>messages</w:t>
      </w:r>
      <w:proofErr w:type="spellEnd"/>
      <w:r w:rsidRPr="004C6924">
        <w:t xml:space="preserve"> vive lo suficiente para esas dos llamadas y luego se borra.</w:t>
      </w:r>
    </w:p>
    <w:p w14:paraId="30043AD3" w14:textId="2EC41944" w:rsidR="00C439C5" w:rsidRDefault="00C439C5" w:rsidP="00F5070E"/>
    <w:p w14:paraId="743C367A" w14:textId="77777777" w:rsidR="00C439C5" w:rsidRDefault="00C439C5" w:rsidP="00F5070E"/>
    <w:p w14:paraId="54779E0D" w14:textId="77777777" w:rsidR="00C439C5" w:rsidRDefault="00C439C5" w:rsidP="00F5070E"/>
    <w:p w14:paraId="2901C5F5" w14:textId="42779BAB" w:rsidR="00C439C5" w:rsidRDefault="00C439C5" w:rsidP="00F5070E">
      <w:r w:rsidRPr="00C439C5">
        <w:rPr>
          <w:noProof/>
        </w:rPr>
        <w:lastRenderedPageBreak/>
        <w:drawing>
          <wp:inline distT="0" distB="0" distL="0" distR="0" wp14:anchorId="019BCC1C" wp14:editId="4025A6B7">
            <wp:extent cx="3619500" cy="1447800"/>
            <wp:effectExtent l="19050" t="19050" r="19050" b="19050"/>
            <wp:docPr id="6483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6073" name=""/>
                    <pic:cNvPicPr/>
                  </pic:nvPicPr>
                  <pic:blipFill>
                    <a:blip r:embed="rId853"/>
                    <a:stretch>
                      <a:fillRect/>
                    </a:stretch>
                  </pic:blipFill>
                  <pic:spPr>
                    <a:xfrm>
                      <a:off x="0" y="0"/>
                      <a:ext cx="3619818" cy="1447927"/>
                    </a:xfrm>
                    <a:prstGeom prst="rect">
                      <a:avLst/>
                    </a:prstGeom>
                    <a:ln w="19050">
                      <a:solidFill>
                        <a:schemeClr val="tx1"/>
                      </a:solidFill>
                    </a:ln>
                  </pic:spPr>
                </pic:pic>
              </a:graphicData>
            </a:graphic>
          </wp:inline>
        </w:drawing>
      </w:r>
    </w:p>
    <w:p w14:paraId="6AE46FD9" w14:textId="77777777" w:rsidR="00C439C5" w:rsidRPr="00C439C5" w:rsidRDefault="00C439C5" w:rsidP="00C439C5">
      <w:r w:rsidRPr="00C439C5">
        <w:t xml:space="preserve">Porque el mensaje </w:t>
      </w:r>
      <w:proofErr w:type="spellStart"/>
      <w:r w:rsidRPr="00C439C5">
        <w:t>tool</w:t>
      </w:r>
      <w:proofErr w:type="spellEnd"/>
      <w:r w:rsidRPr="00C439C5">
        <w:t xml:space="preserve"> </w:t>
      </w:r>
      <w:r w:rsidRPr="00C439C5">
        <w:rPr>
          <w:b/>
          <w:bCs/>
        </w:rPr>
        <w:t>solo trae la respuesta, no la pregunta</w:t>
      </w:r>
      <w:r w:rsidRPr="00C439C5">
        <w:t>, y apunta a ella con el id:</w:t>
      </w:r>
    </w:p>
    <w:p w14:paraId="1BF36D30" w14:textId="4AE1A00E" w:rsidR="00C439C5" w:rsidRDefault="00843938" w:rsidP="00F5070E">
      <w:r w:rsidRPr="00843938">
        <w:rPr>
          <w:noProof/>
        </w:rPr>
        <w:drawing>
          <wp:inline distT="0" distB="0" distL="0" distR="0" wp14:anchorId="4CC6146C" wp14:editId="1C80896E">
            <wp:extent cx="6858000" cy="708025"/>
            <wp:effectExtent l="38100" t="38100" r="38100" b="34925"/>
            <wp:docPr id="167792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421" name=""/>
                    <pic:cNvPicPr/>
                  </pic:nvPicPr>
                  <pic:blipFill>
                    <a:blip r:embed="rId854"/>
                    <a:stretch>
                      <a:fillRect/>
                    </a:stretch>
                  </pic:blipFill>
                  <pic:spPr>
                    <a:xfrm>
                      <a:off x="0" y="0"/>
                      <a:ext cx="6858000" cy="708025"/>
                    </a:xfrm>
                    <a:prstGeom prst="rect">
                      <a:avLst/>
                    </a:prstGeom>
                    <a:ln w="28575">
                      <a:solidFill>
                        <a:srgbClr val="EE0000"/>
                      </a:solidFill>
                    </a:ln>
                  </pic:spPr>
                </pic:pic>
              </a:graphicData>
            </a:graphic>
          </wp:inline>
        </w:drawing>
      </w:r>
    </w:p>
    <w:p w14:paraId="49CA5B71" w14:textId="48DD8ED0" w:rsidR="00843938" w:rsidRDefault="00EA66AF" w:rsidP="00F5070E">
      <w:r>
        <w:t xml:space="preserve">Ese </w:t>
      </w:r>
      <w:r>
        <w:rPr>
          <w:b/>
          <w:bCs/>
        </w:rPr>
        <w:t xml:space="preserve">call_abc123 </w:t>
      </w:r>
      <w:r>
        <w:t xml:space="preserve">hace referencia a la petición que </w:t>
      </w:r>
      <w:proofErr w:type="spellStart"/>
      <w:r>
        <w:t>esta</w:t>
      </w:r>
      <w:proofErr w:type="spellEnd"/>
      <w:r>
        <w:t xml:space="preserve"> dentro de </w:t>
      </w:r>
      <w:proofErr w:type="spellStart"/>
      <w:r>
        <w:rPr>
          <w:b/>
          <w:bCs/>
        </w:rPr>
        <w:t>assistant_message</w:t>
      </w:r>
      <w:proofErr w:type="spellEnd"/>
      <w:r>
        <w:rPr>
          <w:b/>
          <w:bCs/>
        </w:rPr>
        <w:t xml:space="preserve">. </w:t>
      </w:r>
      <w:r w:rsidRPr="00EA66AF">
        <w:t xml:space="preserve">Si no agregas </w:t>
      </w:r>
      <w:proofErr w:type="spellStart"/>
      <w:r w:rsidRPr="00EA66AF">
        <w:rPr>
          <w:b/>
          <w:bCs/>
        </w:rPr>
        <w:t>assistant_message</w:t>
      </w:r>
      <w:proofErr w:type="spellEnd"/>
      <w:r w:rsidRPr="00EA66AF">
        <w:t>, el id apunta a algo que no existe en la conversación.</w:t>
      </w:r>
    </w:p>
    <w:tbl>
      <w:tblPr>
        <w:tblStyle w:val="Tablaconcuadrcula"/>
        <w:tblW w:w="0" w:type="auto"/>
        <w:tblLook w:val="04A0" w:firstRow="1" w:lastRow="0" w:firstColumn="1" w:lastColumn="0" w:noHBand="0" w:noVBand="1"/>
      </w:tblPr>
      <w:tblGrid>
        <w:gridCol w:w="5395"/>
        <w:gridCol w:w="5395"/>
      </w:tblGrid>
      <w:tr w:rsidR="00EA66AF" w14:paraId="694538F5" w14:textId="77777777" w:rsidTr="00EA66AF">
        <w:tc>
          <w:tcPr>
            <w:tcW w:w="5395" w:type="dxa"/>
          </w:tcPr>
          <w:p w14:paraId="4193688D" w14:textId="77777777" w:rsidR="00EA66AF" w:rsidRDefault="00EA66AF" w:rsidP="00F5070E">
            <w:pPr>
              <w:rPr>
                <w:b/>
                <w:bCs/>
              </w:rPr>
            </w:pPr>
          </w:p>
        </w:tc>
        <w:tc>
          <w:tcPr>
            <w:tcW w:w="5395" w:type="dxa"/>
          </w:tcPr>
          <w:p w14:paraId="4F1EBCFE" w14:textId="01AD8077" w:rsidR="00EA66AF" w:rsidRPr="00EA66AF" w:rsidRDefault="00EA66AF" w:rsidP="00F5070E">
            <w:pPr>
              <w:rPr>
                <w:b/>
                <w:bCs/>
              </w:rPr>
            </w:pPr>
            <w:r>
              <w:rPr>
                <w:b/>
                <w:bCs/>
              </w:rPr>
              <w:t>Que pasa</w:t>
            </w:r>
          </w:p>
        </w:tc>
      </w:tr>
      <w:tr w:rsidR="00EA66AF" w14:paraId="6A08D9DF" w14:textId="77777777" w:rsidTr="00EA66AF">
        <w:tc>
          <w:tcPr>
            <w:tcW w:w="5395" w:type="dxa"/>
          </w:tcPr>
          <w:p w14:paraId="1FA7034B" w14:textId="5D5E37AE" w:rsidR="00EA66AF" w:rsidRPr="00EA66AF" w:rsidRDefault="00EA66AF" w:rsidP="00F5070E">
            <w:pPr>
              <w:rPr>
                <w:b/>
                <w:bCs/>
              </w:rPr>
            </w:pPr>
            <w:r>
              <w:rPr>
                <w:b/>
                <w:bCs/>
              </w:rPr>
              <w:t xml:space="preserve">Sin </w:t>
            </w:r>
            <w:r>
              <w:t xml:space="preserve">el </w:t>
            </w:r>
            <w:proofErr w:type="spellStart"/>
            <w:r>
              <w:rPr>
                <w:b/>
                <w:bCs/>
              </w:rPr>
              <w:t>assistant_message</w:t>
            </w:r>
            <w:proofErr w:type="spellEnd"/>
          </w:p>
        </w:tc>
        <w:tc>
          <w:tcPr>
            <w:tcW w:w="5395" w:type="dxa"/>
          </w:tcPr>
          <w:p w14:paraId="65362A7D" w14:textId="5930E4E5" w:rsidR="00EA66AF" w:rsidRPr="00EA66AF" w:rsidRDefault="00EA66AF" w:rsidP="00F5070E">
            <w:pPr>
              <w:rPr>
                <w:b/>
                <w:bCs/>
              </w:rPr>
            </w:pPr>
            <w:r>
              <w:t xml:space="preserve">La API rechaza la llamada: un mensaje </w:t>
            </w:r>
            <w:proofErr w:type="spellStart"/>
            <w:r>
              <w:rPr>
                <w:b/>
                <w:bCs/>
              </w:rPr>
              <w:t>tool</w:t>
            </w:r>
            <w:proofErr w:type="spellEnd"/>
            <w:r>
              <w:rPr>
                <w:b/>
                <w:bCs/>
              </w:rPr>
              <w:t xml:space="preserve"> </w:t>
            </w:r>
            <w:r>
              <w:t xml:space="preserve">debe responder a un </w:t>
            </w:r>
            <w:proofErr w:type="spellStart"/>
            <w:r>
              <w:rPr>
                <w:b/>
                <w:bCs/>
              </w:rPr>
              <w:t>tool_calls</w:t>
            </w:r>
            <w:proofErr w:type="spellEnd"/>
            <w:r>
              <w:rPr>
                <w:b/>
                <w:bCs/>
              </w:rPr>
              <w:t xml:space="preserve"> </w:t>
            </w:r>
            <w:r>
              <w:t xml:space="preserve">anterior. </w:t>
            </w:r>
            <w:r w:rsidR="00D224BF" w:rsidRPr="00D224BF">
              <w:t xml:space="preserve">Es el error típico de la API de </w:t>
            </w:r>
            <w:proofErr w:type="spellStart"/>
            <w:r w:rsidR="00D224BF" w:rsidRPr="00D224BF">
              <w:t>OpenAI</w:t>
            </w:r>
            <w:proofErr w:type="spellEnd"/>
            <w:r w:rsidR="00D224BF" w:rsidRPr="00D224BF">
              <w:t>, y Gemini usa el mismo formato</w:t>
            </w:r>
          </w:p>
        </w:tc>
      </w:tr>
      <w:tr w:rsidR="00EA66AF" w14:paraId="2DB266F3" w14:textId="77777777" w:rsidTr="00EA66AF">
        <w:tc>
          <w:tcPr>
            <w:tcW w:w="5395" w:type="dxa"/>
          </w:tcPr>
          <w:p w14:paraId="709B1F65" w14:textId="6E4E1CEB" w:rsidR="00EA66AF" w:rsidRDefault="00D224BF" w:rsidP="00F5070E">
            <w:pPr>
              <w:rPr>
                <w:b/>
                <w:bCs/>
              </w:rPr>
            </w:pPr>
            <w:r w:rsidRPr="00D224BF">
              <w:rPr>
                <w:b/>
                <w:bCs/>
              </w:rPr>
              <w:t xml:space="preserve">Con el </w:t>
            </w:r>
            <w:proofErr w:type="spellStart"/>
            <w:r w:rsidRPr="00D224BF">
              <w:rPr>
                <w:b/>
                <w:bCs/>
              </w:rPr>
              <w:t>assistant_message</w:t>
            </w:r>
            <w:proofErr w:type="spellEnd"/>
          </w:p>
        </w:tc>
        <w:tc>
          <w:tcPr>
            <w:tcW w:w="5395" w:type="dxa"/>
          </w:tcPr>
          <w:p w14:paraId="0A10484D" w14:textId="33ED00AC" w:rsidR="00EA66AF" w:rsidRPr="00FA05E1" w:rsidRDefault="00FA05E1" w:rsidP="00F5070E">
            <w:r w:rsidRPr="00FA05E1">
              <w:t xml:space="preserve">El modelo ve: </w:t>
            </w:r>
            <w:r w:rsidRPr="00FA05E1">
              <w:rPr>
                <w:i/>
                <w:iCs/>
              </w:rPr>
              <w:t>“</w:t>
            </w:r>
            <w:r w:rsidRPr="00FA05E1">
              <w:rPr>
                <w:b/>
                <w:bCs/>
                <w:i/>
                <w:iCs/>
              </w:rPr>
              <w:t xml:space="preserve">yo pedí </w:t>
            </w:r>
            <w:proofErr w:type="spellStart"/>
            <w:r w:rsidRPr="00FA05E1">
              <w:rPr>
                <w:b/>
                <w:bCs/>
                <w:i/>
                <w:iCs/>
              </w:rPr>
              <w:t>get_</w:t>
            </w:r>
            <w:proofErr w:type="gramStart"/>
            <w:r w:rsidRPr="00FA05E1">
              <w:rPr>
                <w:b/>
                <w:bCs/>
                <w:i/>
                <w:iCs/>
              </w:rPr>
              <w:t>ticket</w:t>
            </w:r>
            <w:proofErr w:type="gramEnd"/>
            <w:r w:rsidRPr="00FA05E1">
              <w:rPr>
                <w:b/>
                <w:bCs/>
                <w:i/>
                <w:iCs/>
              </w:rPr>
              <w:t>_</w:t>
            </w:r>
            <w:proofErr w:type="gramStart"/>
            <w:r w:rsidRPr="00FA05E1">
              <w:rPr>
                <w:b/>
                <w:bCs/>
                <w:i/>
                <w:iCs/>
              </w:rPr>
              <w:t>price</w:t>
            </w:r>
            <w:proofErr w:type="spellEnd"/>
            <w:r w:rsidRPr="00FA05E1">
              <w:rPr>
                <w:b/>
                <w:bCs/>
                <w:i/>
                <w:iCs/>
              </w:rPr>
              <w:t>(</w:t>
            </w:r>
            <w:proofErr w:type="gramEnd"/>
            <w:r w:rsidRPr="00FA05E1">
              <w:rPr>
                <w:b/>
                <w:bCs/>
                <w:i/>
                <w:iCs/>
              </w:rPr>
              <w:t>London)</w:t>
            </w:r>
            <w:r w:rsidRPr="00FA05E1">
              <w:rPr>
                <w:i/>
                <w:iCs/>
              </w:rPr>
              <w:t>” → “me devolvieron $799”</w:t>
            </w:r>
          </w:p>
        </w:tc>
      </w:tr>
    </w:tbl>
    <w:p w14:paraId="3B25E8E0" w14:textId="77777777" w:rsidR="00EA66AF" w:rsidRDefault="00EA66AF" w:rsidP="00F5070E">
      <w:pPr>
        <w:rPr>
          <w:b/>
          <w:bCs/>
        </w:rPr>
      </w:pPr>
    </w:p>
    <w:p w14:paraId="47DA7776" w14:textId="4C53F97C" w:rsidR="00DA775D" w:rsidRDefault="00DA775D" w:rsidP="00F5070E">
      <w:r>
        <w:t xml:space="preserve">Y como el modelo no recuerda nada entre llamadas (es </w:t>
      </w:r>
      <w:proofErr w:type="spellStart"/>
      <w:r>
        <w:rPr>
          <w:i/>
          <w:iCs/>
        </w:rPr>
        <w:t>stateless</w:t>
      </w:r>
      <w:proofErr w:type="spellEnd"/>
      <w:r>
        <w:rPr>
          <w:i/>
          <w:iCs/>
        </w:rPr>
        <w:t xml:space="preserve">), </w:t>
      </w:r>
      <w:r>
        <w:t xml:space="preserve">en la 2da llamada no sabe que el mismo pidió esa herramienta. Solo ve lo que le </w:t>
      </w:r>
      <w:proofErr w:type="spellStart"/>
      <w:r>
        <w:t>envias</w:t>
      </w:r>
      <w:proofErr w:type="spellEnd"/>
      <w:r>
        <w:t xml:space="preserve">. El </w:t>
      </w:r>
      <w:proofErr w:type="spellStart"/>
      <w:r>
        <w:rPr>
          <w:b/>
          <w:bCs/>
        </w:rPr>
        <w:t>assistant_message</w:t>
      </w:r>
      <w:proofErr w:type="spellEnd"/>
      <w:r>
        <w:rPr>
          <w:b/>
          <w:bCs/>
        </w:rPr>
        <w:t xml:space="preserve"> </w:t>
      </w:r>
      <w:r>
        <w:t>es su propia petición, repetida para que entienda a que corresponde el resultado.</w:t>
      </w:r>
    </w:p>
    <w:p w14:paraId="53EACA8D" w14:textId="3B83F723" w:rsidR="00DA775D" w:rsidRDefault="00C6130A" w:rsidP="00F5070E">
      <w:r>
        <w:t xml:space="preserve">Con </w:t>
      </w:r>
      <w:proofErr w:type="spellStart"/>
      <w:r>
        <w:t>Gemin</w:t>
      </w:r>
      <w:proofErr w:type="spellEnd"/>
      <w:r>
        <w:t xml:space="preserve"> 3 hay una razón extra: la </w:t>
      </w:r>
      <w:proofErr w:type="spellStart"/>
      <w:r w:rsidR="00DA578C" w:rsidRPr="00DA578C">
        <w:rPr>
          <w:i/>
          <w:iCs/>
        </w:rPr>
        <w:t>thought</w:t>
      </w:r>
      <w:proofErr w:type="spellEnd"/>
      <w:r w:rsidR="00DA578C" w:rsidRPr="00DA578C">
        <w:rPr>
          <w:i/>
          <w:iCs/>
        </w:rPr>
        <w:t xml:space="preserve"> </w:t>
      </w:r>
      <w:r w:rsidR="00DA578C">
        <w:rPr>
          <w:i/>
          <w:iCs/>
        </w:rPr>
        <w:t xml:space="preserve">signatura </w:t>
      </w:r>
      <w:r w:rsidR="00DA578C">
        <w:t xml:space="preserve">viaja dentro de ese </w:t>
      </w:r>
      <w:proofErr w:type="spellStart"/>
      <w:r w:rsidR="00DA578C">
        <w:rPr>
          <w:b/>
          <w:bCs/>
        </w:rPr>
        <w:t>assistant_message</w:t>
      </w:r>
      <w:proofErr w:type="spellEnd"/>
      <w:r w:rsidR="00DA578C">
        <w:rPr>
          <w:b/>
          <w:bCs/>
        </w:rPr>
        <w:t xml:space="preserve">. </w:t>
      </w:r>
      <w:r w:rsidR="00DA578C">
        <w:t>Si no lo agregas, la pierdes.</w:t>
      </w:r>
    </w:p>
    <w:p w14:paraId="516F9697" w14:textId="77777777" w:rsidR="00DA578C" w:rsidRPr="00DA578C" w:rsidRDefault="00DA578C" w:rsidP="00DA578C">
      <w:r w:rsidRPr="00DA578C">
        <w:rPr>
          <w:b/>
          <w:bCs/>
        </w:rPr>
        <w:t>En una línea:</w:t>
      </w:r>
      <w:r w:rsidRPr="00DA578C">
        <w:t xml:space="preserve"> el </w:t>
      </w:r>
      <w:proofErr w:type="spellStart"/>
      <w:r w:rsidRPr="00DA578C">
        <w:t>assistant_message</w:t>
      </w:r>
      <w:proofErr w:type="spellEnd"/>
      <w:r w:rsidRPr="00DA578C">
        <w:t xml:space="preserve"> es la pregunta y el </w:t>
      </w:r>
      <w:proofErr w:type="spellStart"/>
      <w:r w:rsidRPr="00DA578C">
        <w:t>tool_message</w:t>
      </w:r>
      <w:proofErr w:type="spellEnd"/>
      <w:r w:rsidRPr="00DA578C">
        <w:t xml:space="preserve"> es la respuesta; sin la pregunta, la respuesta queda huérfana.</w:t>
      </w:r>
    </w:p>
    <w:p w14:paraId="0DEFA648" w14:textId="4B2CF67F" w:rsidR="00DA578C" w:rsidRDefault="00EA572B" w:rsidP="00F5070E">
      <w:r w:rsidRPr="00EA572B">
        <w:rPr>
          <w:noProof/>
        </w:rPr>
        <w:drawing>
          <wp:inline distT="0" distB="0" distL="0" distR="0" wp14:anchorId="16F93B09" wp14:editId="051ABC0C">
            <wp:extent cx="4152900" cy="927481"/>
            <wp:effectExtent l="38100" t="38100" r="38100" b="44450"/>
            <wp:docPr id="19537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5166" name=""/>
                    <pic:cNvPicPr/>
                  </pic:nvPicPr>
                  <pic:blipFill>
                    <a:blip r:embed="rId855"/>
                    <a:stretch>
                      <a:fillRect/>
                    </a:stretch>
                  </pic:blipFill>
                  <pic:spPr>
                    <a:xfrm>
                      <a:off x="0" y="0"/>
                      <a:ext cx="4164237" cy="930013"/>
                    </a:xfrm>
                    <a:prstGeom prst="rect">
                      <a:avLst/>
                    </a:prstGeom>
                    <a:ln w="28575">
                      <a:solidFill>
                        <a:schemeClr val="tx1"/>
                      </a:solidFill>
                    </a:ln>
                  </pic:spPr>
                </pic:pic>
              </a:graphicData>
            </a:graphic>
          </wp:inline>
        </w:drawing>
      </w:r>
    </w:p>
    <w:p w14:paraId="1CC5C984" w14:textId="77777777" w:rsidR="007F44CB" w:rsidRPr="007F44CB" w:rsidRDefault="007F44CB" w:rsidP="007F44CB">
      <w:r w:rsidRPr="007F44CB">
        <w:t xml:space="preserve">Es un </w:t>
      </w:r>
      <w:r w:rsidRPr="007F44CB">
        <w:rPr>
          <w:b/>
          <w:bCs/>
        </w:rPr>
        <w:t>código cifrado</w:t>
      </w:r>
      <w:r w:rsidRPr="007F44CB">
        <w:t xml:space="preserve"> que Gemini 3 incluye cuando pide una herramienta. Representa su razonamiento interno en ese momento, y sirve para que el modelo “recuerde por qué la pidió” cuando le devuelves el resultado.</w:t>
      </w:r>
    </w:p>
    <w:p w14:paraId="6AD08A04" w14:textId="77777777" w:rsidR="007F44CB" w:rsidRPr="007F44CB" w:rsidRDefault="007F44CB" w:rsidP="007F44CB">
      <w:r w:rsidRPr="007F44CB">
        <w:t xml:space="preserve">Llega dentro de la petición, en </w:t>
      </w:r>
      <w:proofErr w:type="spellStart"/>
      <w:r w:rsidRPr="007F44CB">
        <w:rPr>
          <w:b/>
          <w:bCs/>
        </w:rPr>
        <w:t>extra_</w:t>
      </w:r>
      <w:proofErr w:type="gramStart"/>
      <w:r w:rsidRPr="007F44CB">
        <w:rPr>
          <w:b/>
          <w:bCs/>
        </w:rPr>
        <w:t>content.google</w:t>
      </w:r>
      <w:proofErr w:type="gramEnd"/>
      <w:r w:rsidRPr="007F44CB">
        <w:rPr>
          <w:b/>
          <w:bCs/>
        </w:rPr>
        <w:t>.thought_signature</w:t>
      </w:r>
      <w:proofErr w:type="spellEnd"/>
      <w:r w:rsidRPr="007F44CB">
        <w:rPr>
          <w:b/>
          <w:bCs/>
        </w:rPr>
        <w:t xml:space="preserve">, </w:t>
      </w:r>
      <w:r w:rsidRPr="007F44CB">
        <w:t xml:space="preserve">y tú no lo lees ni lo modificas: solo lo devuelves igual que llegó. Por eso el código hace </w:t>
      </w:r>
      <w:proofErr w:type="spellStart"/>
      <w:proofErr w:type="gramStart"/>
      <w:r w:rsidRPr="007F44CB">
        <w:rPr>
          <w:b/>
          <w:bCs/>
        </w:rPr>
        <w:t>messages.append</w:t>
      </w:r>
      <w:proofErr w:type="spellEnd"/>
      <w:proofErr w:type="gramEnd"/>
      <w:r w:rsidRPr="007F44CB">
        <w:rPr>
          <w:b/>
          <w:bCs/>
        </w:rPr>
        <w:t>(</w:t>
      </w:r>
      <w:proofErr w:type="spellStart"/>
      <w:r w:rsidRPr="007F44CB">
        <w:rPr>
          <w:b/>
          <w:bCs/>
        </w:rPr>
        <w:t>assistant_message</w:t>
      </w:r>
      <w:proofErr w:type="spellEnd"/>
      <w:r w:rsidRPr="007F44CB">
        <w:rPr>
          <w:b/>
          <w:bCs/>
        </w:rPr>
        <w:t xml:space="preserve">) </w:t>
      </w:r>
      <w:r w:rsidRPr="007F44CB">
        <w:t>con el objeto completo, en vez de reconstruirlo a mano.</w:t>
      </w:r>
    </w:p>
    <w:p w14:paraId="5D4BBD14" w14:textId="77777777" w:rsidR="007F44CB" w:rsidRPr="007F44CB" w:rsidRDefault="007F44CB" w:rsidP="007F44CB">
      <w:r w:rsidRPr="007F44CB">
        <w:t xml:space="preserve">Si falta, Google rechaza la siguiente llamada con el error </w:t>
      </w:r>
      <w:r w:rsidRPr="007F44CB">
        <w:rPr>
          <w:i/>
          <w:iCs/>
        </w:rPr>
        <w:t>“</w:t>
      </w:r>
      <w:proofErr w:type="spellStart"/>
      <w:r w:rsidRPr="007F44CB">
        <w:rPr>
          <w:i/>
          <w:iCs/>
        </w:rPr>
        <w:t>Function</w:t>
      </w:r>
      <w:proofErr w:type="spellEnd"/>
      <w:r w:rsidRPr="007F44CB">
        <w:rPr>
          <w:i/>
          <w:iCs/>
        </w:rPr>
        <w:t xml:space="preserve"> </w:t>
      </w:r>
      <w:proofErr w:type="spellStart"/>
      <w:r w:rsidRPr="007F44CB">
        <w:rPr>
          <w:i/>
          <w:iCs/>
        </w:rPr>
        <w:t>call</w:t>
      </w:r>
      <w:proofErr w:type="spellEnd"/>
      <w:r w:rsidRPr="007F44CB">
        <w:rPr>
          <w:i/>
          <w:iCs/>
        </w:rPr>
        <w:t xml:space="preserve"> </w:t>
      </w:r>
      <w:proofErr w:type="spellStart"/>
      <w:r w:rsidRPr="007F44CB">
        <w:rPr>
          <w:i/>
          <w:iCs/>
        </w:rPr>
        <w:t>is</w:t>
      </w:r>
      <w:proofErr w:type="spellEnd"/>
      <w:r w:rsidRPr="007F44CB">
        <w:rPr>
          <w:i/>
          <w:iCs/>
        </w:rPr>
        <w:t xml:space="preserve"> </w:t>
      </w:r>
      <w:proofErr w:type="spellStart"/>
      <w:r w:rsidRPr="007F44CB">
        <w:rPr>
          <w:i/>
          <w:iCs/>
        </w:rPr>
        <w:t>missing</w:t>
      </w:r>
      <w:proofErr w:type="spellEnd"/>
      <w:r w:rsidRPr="007F44CB">
        <w:rPr>
          <w:i/>
          <w:iCs/>
        </w:rPr>
        <w:t xml:space="preserve"> a </w:t>
      </w:r>
      <w:proofErr w:type="spellStart"/>
      <w:r w:rsidRPr="007F44CB">
        <w:rPr>
          <w:i/>
          <w:iCs/>
        </w:rPr>
        <w:t>thought_signature</w:t>
      </w:r>
      <w:proofErr w:type="spellEnd"/>
      <w:r w:rsidRPr="007F44CB">
        <w:rPr>
          <w:i/>
          <w:iCs/>
        </w:rPr>
        <w:t>”</w:t>
      </w:r>
      <w:r w:rsidRPr="007F44CB">
        <w:t>.</w:t>
      </w:r>
    </w:p>
    <w:p w14:paraId="46DA0316" w14:textId="77777777" w:rsidR="00EA572B" w:rsidRDefault="00EA572B" w:rsidP="00F5070E"/>
    <w:p w14:paraId="3D04A0F3" w14:textId="4CAE37DA" w:rsidR="00A17954" w:rsidRDefault="00A17954" w:rsidP="00A17954">
      <w:pPr>
        <w:pStyle w:val="Ttulo4"/>
        <w:rPr>
          <w:b/>
          <w:bCs/>
          <w:i w:val="0"/>
          <w:iCs w:val="0"/>
          <w:sz w:val="24"/>
          <w:highlight w:val="yellow"/>
        </w:rPr>
      </w:pPr>
      <w:r w:rsidRPr="006B75D3">
        <w:rPr>
          <w:b/>
          <w:bCs/>
          <w:i w:val="0"/>
          <w:iCs w:val="0"/>
          <w:sz w:val="24"/>
          <w:highlight w:val="yellow"/>
        </w:rPr>
        <w:lastRenderedPageBreak/>
        <w:t>2.11.3.</w:t>
      </w:r>
      <w:r w:rsidR="00D651D1">
        <w:rPr>
          <w:b/>
          <w:bCs/>
          <w:i w:val="0"/>
          <w:iCs w:val="0"/>
          <w:sz w:val="24"/>
          <w:highlight w:val="yellow"/>
        </w:rPr>
        <w:t>5</w:t>
      </w:r>
      <w:r w:rsidR="00F37264">
        <w:rPr>
          <w:b/>
          <w:bCs/>
          <w:i w:val="0"/>
          <w:iCs w:val="0"/>
          <w:sz w:val="24"/>
          <w:highlight w:val="yellow"/>
        </w:rPr>
        <w:t>: Paso 5</w:t>
      </w:r>
      <w:r w:rsidR="00D651D1">
        <w:rPr>
          <w:b/>
          <w:bCs/>
          <w:i w:val="0"/>
          <w:iCs w:val="0"/>
          <w:sz w:val="24"/>
          <w:highlight w:val="yellow"/>
        </w:rPr>
        <w:t>– Arreglo 1: varias peticiones en una respuesta</w:t>
      </w:r>
    </w:p>
    <w:p w14:paraId="6A2F8B6C" w14:textId="3486D806" w:rsidR="00A17954" w:rsidRDefault="000725E8" w:rsidP="00F5070E">
      <w:r w:rsidRPr="004526E7">
        <w:t>Si pregun</w:t>
      </w:r>
      <w:r w:rsidR="00FD30F9" w:rsidRPr="004526E7">
        <w:t xml:space="preserve">tas </w:t>
      </w:r>
      <w:r w:rsidR="00FD30F9" w:rsidRPr="004526E7">
        <w:rPr>
          <w:i/>
          <w:iCs/>
        </w:rPr>
        <w:t>“¿Cuánto cuesta Londres y Paris</w:t>
      </w:r>
      <w:r w:rsidR="00BD0DA9" w:rsidRPr="004526E7">
        <w:rPr>
          <w:i/>
          <w:iCs/>
        </w:rPr>
        <w:t xml:space="preserve">?” </w:t>
      </w:r>
      <w:r w:rsidR="00BD0DA9" w:rsidRPr="004526E7">
        <w:t>el programa falla</w:t>
      </w:r>
      <w:r w:rsidR="004526E7">
        <w:t xml:space="preserve">. El modelo pidió </w:t>
      </w:r>
      <w:r w:rsidR="004526E7">
        <w:rPr>
          <w:b/>
          <w:bCs/>
        </w:rPr>
        <w:t xml:space="preserve">dos </w:t>
      </w:r>
      <w:r w:rsidR="004526E7">
        <w:t xml:space="preserve">herramientas y </w:t>
      </w:r>
      <w:proofErr w:type="spellStart"/>
      <w:r w:rsidR="004526E7">
        <w:rPr>
          <w:b/>
          <w:bCs/>
        </w:rPr>
        <w:t>handle_tool_call</w:t>
      </w:r>
      <w:proofErr w:type="spellEnd"/>
      <w:r w:rsidR="004526E7">
        <w:rPr>
          <w:b/>
          <w:bCs/>
        </w:rPr>
        <w:t xml:space="preserve"> </w:t>
      </w:r>
      <w:r w:rsidR="004526E7">
        <w:t>solo atendió la primera (</w:t>
      </w:r>
      <w:proofErr w:type="spellStart"/>
      <w:r w:rsidR="004526E7">
        <w:rPr>
          <w:b/>
          <w:bCs/>
        </w:rPr>
        <w:t>tool_</w:t>
      </w:r>
      <w:proofErr w:type="gramStart"/>
      <w:r w:rsidR="004526E7">
        <w:rPr>
          <w:b/>
          <w:bCs/>
        </w:rPr>
        <w:t>calls</w:t>
      </w:r>
      <w:proofErr w:type="spellEnd"/>
      <w:r w:rsidR="004526E7">
        <w:rPr>
          <w:b/>
          <w:bCs/>
        </w:rPr>
        <w:t>[</w:t>
      </w:r>
      <w:proofErr w:type="gramEnd"/>
      <w:r w:rsidR="004526E7">
        <w:rPr>
          <w:b/>
          <w:bCs/>
        </w:rPr>
        <w:t xml:space="preserve">0]); </w:t>
      </w:r>
      <w:r w:rsidR="004526E7">
        <w:t>la API rechaza la siguiente llam</w:t>
      </w:r>
      <w:r w:rsidR="00134801">
        <w:t>ada porque quedo una petición sin respuesta. (</w:t>
      </w:r>
      <w:proofErr w:type="spellStart"/>
      <w:r w:rsidR="00134801">
        <w:t>Gradio</w:t>
      </w:r>
      <w:proofErr w:type="spellEnd"/>
      <w:r w:rsidR="00134801">
        <w:t xml:space="preserve"> muestra un “Error” genérico, por eso cuesta depurar.)</w:t>
      </w:r>
    </w:p>
    <w:p w14:paraId="6E39FA19" w14:textId="1D5E6D06" w:rsidR="00134801" w:rsidRDefault="007F7C44" w:rsidP="00F5070E">
      <w:pPr>
        <w:pBdr>
          <w:bottom w:val="single" w:sz="6" w:space="1" w:color="auto"/>
        </w:pBdr>
      </w:pPr>
      <w:r>
        <w:rPr>
          <w:b/>
          <w:bCs/>
        </w:rPr>
        <w:t xml:space="preserve">No confundas los dos índices: </w:t>
      </w:r>
      <w:proofErr w:type="spellStart"/>
      <w:proofErr w:type="gramStart"/>
      <w:r>
        <w:rPr>
          <w:b/>
          <w:bCs/>
        </w:rPr>
        <w:t>choices</w:t>
      </w:r>
      <w:proofErr w:type="spellEnd"/>
      <w:r>
        <w:rPr>
          <w:b/>
          <w:bCs/>
        </w:rPr>
        <w:t>[</w:t>
      </w:r>
      <w:proofErr w:type="gramEnd"/>
      <w:r>
        <w:rPr>
          <w:b/>
          <w:bCs/>
        </w:rPr>
        <w:t xml:space="preserve">0] </w:t>
      </w:r>
      <w:r>
        <w:t xml:space="preserve">elige </w:t>
      </w:r>
      <w:r>
        <w:rPr>
          <w:i/>
          <w:iCs/>
        </w:rPr>
        <w:t xml:space="preserve">una alternativa de respuesta </w:t>
      </w:r>
      <w:r>
        <w:t xml:space="preserve">del modelo. </w:t>
      </w:r>
      <w:proofErr w:type="spellStart"/>
      <w:r>
        <w:rPr>
          <w:b/>
          <w:bCs/>
        </w:rPr>
        <w:t>Tool_</w:t>
      </w:r>
      <w:proofErr w:type="gramStart"/>
      <w:r>
        <w:rPr>
          <w:b/>
          <w:bCs/>
        </w:rPr>
        <w:t>calls</w:t>
      </w:r>
      <w:proofErr w:type="spellEnd"/>
      <w:r>
        <w:rPr>
          <w:b/>
          <w:bCs/>
        </w:rPr>
        <w:t>[</w:t>
      </w:r>
      <w:proofErr w:type="gramEnd"/>
      <w:r>
        <w:rPr>
          <w:b/>
          <w:bCs/>
        </w:rPr>
        <w:t xml:space="preserve">0] </w:t>
      </w:r>
      <w:r>
        <w:t xml:space="preserve">elige </w:t>
      </w:r>
      <w:r>
        <w:rPr>
          <w:i/>
          <w:iCs/>
        </w:rPr>
        <w:t xml:space="preserve">la primera petición de herramienta </w:t>
      </w:r>
      <w:r>
        <w:t xml:space="preserve">dentro de ella. El bug </w:t>
      </w:r>
      <w:proofErr w:type="spellStart"/>
      <w:r>
        <w:t>esta</w:t>
      </w:r>
      <w:proofErr w:type="spellEnd"/>
      <w:r>
        <w:t xml:space="preserve"> en el segundo.</w:t>
      </w:r>
    </w:p>
    <w:p w14:paraId="6AB1A939" w14:textId="77777777" w:rsidR="00232CE3" w:rsidRPr="00232CE3" w:rsidRDefault="00232CE3" w:rsidP="00232CE3">
      <w:pPr>
        <w:rPr>
          <w:b/>
          <w:bCs/>
        </w:rPr>
      </w:pPr>
      <w:r w:rsidRPr="00232CE3">
        <w:rPr>
          <w:b/>
          <w:bCs/>
        </w:rPr>
        <w:t>El problema</w:t>
      </w:r>
    </w:p>
    <w:p w14:paraId="27F02F9B" w14:textId="77777777" w:rsidR="00586AB9" w:rsidRPr="00586AB9" w:rsidRDefault="00586AB9" w:rsidP="00586AB9">
      <w:r w:rsidRPr="00586AB9">
        <w:t xml:space="preserve">Pregunta </w:t>
      </w:r>
      <w:r w:rsidRPr="00586AB9">
        <w:rPr>
          <w:i/>
          <w:iCs/>
        </w:rPr>
        <w:t>"¿Cuánto cuesta Londres y París?"</w:t>
      </w:r>
      <w:r w:rsidRPr="00586AB9">
        <w:t xml:space="preserve">. El modelo no hace una petición: hace </w:t>
      </w:r>
      <w:r w:rsidRPr="00586AB9">
        <w:rPr>
          <w:b/>
          <w:bCs/>
        </w:rPr>
        <w:t>dos en el mismo mensaje</w:t>
      </w:r>
      <w:r w:rsidRPr="00586AB9">
        <w:t>.</w:t>
      </w:r>
    </w:p>
    <w:p w14:paraId="598C6964" w14:textId="4A2749CE" w:rsidR="00232CE3" w:rsidRDefault="00586AB9" w:rsidP="00F5070E">
      <w:r w:rsidRPr="00586AB9">
        <w:rPr>
          <w:noProof/>
        </w:rPr>
        <w:drawing>
          <wp:inline distT="0" distB="0" distL="0" distR="0" wp14:anchorId="604750EE" wp14:editId="7A5EA084">
            <wp:extent cx="6401355" cy="1348857"/>
            <wp:effectExtent l="38100" t="38100" r="38100" b="41910"/>
            <wp:docPr id="15560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6763" name=""/>
                    <pic:cNvPicPr/>
                  </pic:nvPicPr>
                  <pic:blipFill>
                    <a:blip r:embed="rId856"/>
                    <a:stretch>
                      <a:fillRect/>
                    </a:stretch>
                  </pic:blipFill>
                  <pic:spPr>
                    <a:xfrm>
                      <a:off x="0" y="0"/>
                      <a:ext cx="6401355" cy="1348857"/>
                    </a:xfrm>
                    <a:prstGeom prst="rect">
                      <a:avLst/>
                    </a:prstGeom>
                    <a:ln w="28575">
                      <a:solidFill>
                        <a:srgbClr val="EE0000"/>
                      </a:solidFill>
                    </a:ln>
                  </pic:spPr>
                </pic:pic>
              </a:graphicData>
            </a:graphic>
          </wp:inline>
        </w:drawing>
      </w:r>
    </w:p>
    <w:p w14:paraId="4657965A" w14:textId="16DE3DD6" w:rsidR="008D562F" w:rsidRDefault="00260A89" w:rsidP="00F5070E">
      <w:pPr>
        <w:rPr>
          <w:b/>
          <w:bCs/>
        </w:rPr>
      </w:pPr>
      <w:r>
        <w:t xml:space="preserve">Con el </w:t>
      </w:r>
      <w:proofErr w:type="spellStart"/>
      <w:r>
        <w:rPr>
          <w:b/>
          <w:bCs/>
        </w:rPr>
        <w:t>handle_tool_call</w:t>
      </w:r>
      <w:proofErr w:type="spellEnd"/>
      <w:r>
        <w:rPr>
          <w:b/>
          <w:bCs/>
        </w:rPr>
        <w:t xml:space="preserve"> </w:t>
      </w:r>
      <w:r w:rsidR="008D562F">
        <w:t xml:space="preserve">del Paso 4(que usa </w:t>
      </w:r>
      <w:proofErr w:type="spellStart"/>
      <w:r w:rsidR="008D562F">
        <w:rPr>
          <w:b/>
          <w:bCs/>
        </w:rPr>
        <w:t>tool_</w:t>
      </w:r>
      <w:proofErr w:type="gramStart"/>
      <w:r w:rsidR="008D562F">
        <w:rPr>
          <w:b/>
          <w:bCs/>
        </w:rPr>
        <w:t>calls</w:t>
      </w:r>
      <w:proofErr w:type="spellEnd"/>
      <w:r w:rsidR="008D562F">
        <w:rPr>
          <w:b/>
          <w:bCs/>
        </w:rPr>
        <w:t>[</w:t>
      </w:r>
      <w:proofErr w:type="gramEnd"/>
      <w:r w:rsidR="008D562F">
        <w:rPr>
          <w:b/>
          <w:bCs/>
        </w:rPr>
        <w:t xml:space="preserve">0]) </w:t>
      </w:r>
      <w:r w:rsidR="008D562F">
        <w:t xml:space="preserve">solo se atiende la </w:t>
      </w:r>
      <w:r w:rsidR="008D562F">
        <w:rPr>
          <w:b/>
          <w:bCs/>
        </w:rPr>
        <w:t>primera:</w:t>
      </w:r>
    </w:p>
    <w:p w14:paraId="2B07F17A" w14:textId="1295F8C3" w:rsidR="008D562F" w:rsidRDefault="00A943D2" w:rsidP="00F5070E">
      <w:pPr>
        <w:rPr>
          <w:b/>
          <w:bCs/>
        </w:rPr>
      </w:pPr>
      <w:r w:rsidRPr="00A943D2">
        <w:rPr>
          <w:b/>
          <w:bCs/>
          <w:noProof/>
        </w:rPr>
        <w:drawing>
          <wp:inline distT="0" distB="0" distL="0" distR="0" wp14:anchorId="1E74FB67" wp14:editId="25800FB5">
            <wp:extent cx="6576630" cy="1463167"/>
            <wp:effectExtent l="19050" t="19050" r="15240" b="22860"/>
            <wp:docPr id="107669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6566" name=""/>
                    <pic:cNvPicPr/>
                  </pic:nvPicPr>
                  <pic:blipFill>
                    <a:blip r:embed="rId857"/>
                    <a:stretch>
                      <a:fillRect/>
                    </a:stretch>
                  </pic:blipFill>
                  <pic:spPr>
                    <a:xfrm>
                      <a:off x="0" y="0"/>
                      <a:ext cx="6576630" cy="1463167"/>
                    </a:xfrm>
                    <a:prstGeom prst="rect">
                      <a:avLst/>
                    </a:prstGeom>
                    <a:ln w="19050">
                      <a:solidFill>
                        <a:schemeClr val="tx1"/>
                      </a:solidFill>
                    </a:ln>
                  </pic:spPr>
                </pic:pic>
              </a:graphicData>
            </a:graphic>
          </wp:inline>
        </w:drawing>
      </w:r>
    </w:p>
    <w:p w14:paraId="2E09399F" w14:textId="77777777" w:rsidR="00A943D2" w:rsidRPr="00A943D2" w:rsidRDefault="00A943D2" w:rsidP="00A943D2">
      <w:pPr>
        <w:rPr>
          <w:b/>
          <w:bCs/>
        </w:rPr>
      </w:pPr>
      <w:proofErr w:type="spellStart"/>
      <w:r w:rsidRPr="00A943D2">
        <w:rPr>
          <w:b/>
          <w:bCs/>
        </w:rPr>
        <w:t>Gradio</w:t>
      </w:r>
      <w:proofErr w:type="spellEnd"/>
      <w:r w:rsidRPr="00A943D2">
        <w:rPr>
          <w:b/>
          <w:bCs/>
        </w:rPr>
        <w:t xml:space="preserve"> solo muestra un "Error" genérico, por eso cuesta depurarlo.</w:t>
      </w:r>
    </w:p>
    <w:p w14:paraId="0FF6D1AD" w14:textId="258DC04E" w:rsidR="00A943D2" w:rsidRDefault="00A943D2" w:rsidP="00A943D2">
      <w:pPr>
        <w:ind w:left="708"/>
      </w:pPr>
      <w:r w:rsidRPr="00A943D2">
        <w:rPr>
          <w:b/>
          <w:bCs/>
        </w:rPr>
        <w:t xml:space="preserve">No confundas los dos índices: </w:t>
      </w:r>
      <w:proofErr w:type="spellStart"/>
      <w:proofErr w:type="gramStart"/>
      <w:r w:rsidRPr="00A943D2">
        <w:rPr>
          <w:b/>
          <w:bCs/>
        </w:rPr>
        <w:t>choices</w:t>
      </w:r>
      <w:proofErr w:type="spellEnd"/>
      <w:r w:rsidRPr="00A943D2">
        <w:rPr>
          <w:b/>
          <w:bCs/>
        </w:rPr>
        <w:t>[</w:t>
      </w:r>
      <w:proofErr w:type="gramEnd"/>
      <w:r w:rsidRPr="00A943D2">
        <w:rPr>
          <w:b/>
          <w:bCs/>
        </w:rPr>
        <w:t>0]</w:t>
      </w:r>
      <w:r w:rsidRPr="00A943D2">
        <w:t xml:space="preserve"> elige </w:t>
      </w:r>
      <w:r w:rsidRPr="00A943D2">
        <w:rPr>
          <w:i/>
          <w:iCs/>
        </w:rPr>
        <w:t>una alternativa de respuesta</w:t>
      </w:r>
      <w:r w:rsidRPr="00A943D2">
        <w:t xml:space="preserve"> del modelo. </w:t>
      </w:r>
      <w:proofErr w:type="spellStart"/>
      <w:r w:rsidRPr="00A943D2">
        <w:rPr>
          <w:b/>
          <w:bCs/>
        </w:rPr>
        <w:t>tool_</w:t>
      </w:r>
      <w:proofErr w:type="gramStart"/>
      <w:r w:rsidRPr="00A943D2">
        <w:rPr>
          <w:b/>
          <w:bCs/>
        </w:rPr>
        <w:t>calls</w:t>
      </w:r>
      <w:proofErr w:type="spellEnd"/>
      <w:r w:rsidRPr="00A943D2">
        <w:rPr>
          <w:b/>
          <w:bCs/>
        </w:rPr>
        <w:t>[</w:t>
      </w:r>
      <w:proofErr w:type="gramEnd"/>
      <w:r w:rsidRPr="00A943D2">
        <w:rPr>
          <w:b/>
          <w:bCs/>
        </w:rPr>
        <w:t>0]</w:t>
      </w:r>
      <w:r w:rsidRPr="00A943D2">
        <w:t xml:space="preserve"> elige </w:t>
      </w:r>
      <w:r w:rsidRPr="00A943D2">
        <w:rPr>
          <w:i/>
          <w:iCs/>
        </w:rPr>
        <w:t>la primera petición de herramienta</w:t>
      </w:r>
      <w:r w:rsidRPr="00A943D2">
        <w:t xml:space="preserve"> dentro de ella. El bug está en el segundo.</w:t>
      </w:r>
    </w:p>
    <w:p w14:paraId="5FF9B22C" w14:textId="6B236CB2" w:rsidR="00626781" w:rsidRDefault="00626781" w:rsidP="00626781">
      <w:r>
        <w:t xml:space="preserve">La solución son </w:t>
      </w:r>
      <w:r>
        <w:rPr>
          <w:b/>
          <w:bCs/>
        </w:rPr>
        <w:t xml:space="preserve">dos cambios: </w:t>
      </w:r>
      <w:r>
        <w:t xml:space="preserve">una </w:t>
      </w:r>
      <w:proofErr w:type="spellStart"/>
      <w:r>
        <w:t>funcion</w:t>
      </w:r>
      <w:proofErr w:type="spellEnd"/>
      <w:r>
        <w:t xml:space="preserve"> que atienda todas las peticiones, y un </w:t>
      </w:r>
      <w:r>
        <w:rPr>
          <w:b/>
          <w:bCs/>
        </w:rPr>
        <w:t xml:space="preserve">chat </w:t>
      </w:r>
      <w:r>
        <w:t>que sepa recibir una lista de resultados.</w:t>
      </w:r>
    </w:p>
    <w:p w14:paraId="35945F6E" w14:textId="5CFBC3CC" w:rsidR="00626781" w:rsidRDefault="00134143" w:rsidP="00626781">
      <w:r w:rsidRPr="00134143">
        <w:rPr>
          <w:noProof/>
        </w:rPr>
        <w:drawing>
          <wp:inline distT="0" distB="0" distL="0" distR="0" wp14:anchorId="41935156" wp14:editId="05EE230C">
            <wp:extent cx="4279900" cy="1963484"/>
            <wp:effectExtent l="38100" t="38100" r="44450" b="36830"/>
            <wp:docPr id="93533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444" name=""/>
                    <pic:cNvPicPr/>
                  </pic:nvPicPr>
                  <pic:blipFill>
                    <a:blip r:embed="rId858"/>
                    <a:stretch>
                      <a:fillRect/>
                    </a:stretch>
                  </pic:blipFill>
                  <pic:spPr>
                    <a:xfrm>
                      <a:off x="0" y="0"/>
                      <a:ext cx="4287514" cy="1966977"/>
                    </a:xfrm>
                    <a:prstGeom prst="rect">
                      <a:avLst/>
                    </a:prstGeom>
                    <a:ln w="28575">
                      <a:solidFill>
                        <a:schemeClr val="tx1"/>
                      </a:solidFill>
                    </a:ln>
                  </pic:spPr>
                </pic:pic>
              </a:graphicData>
            </a:graphic>
          </wp:inline>
        </w:drawing>
      </w:r>
    </w:p>
    <w:p w14:paraId="5EBA418F" w14:textId="1D8D7752" w:rsidR="009974A2" w:rsidRDefault="007F2C06" w:rsidP="00626781">
      <w:r w:rsidRPr="007F2C06">
        <w:rPr>
          <w:noProof/>
        </w:rPr>
        <w:lastRenderedPageBreak/>
        <w:drawing>
          <wp:inline distT="0" distB="0" distL="0" distR="0" wp14:anchorId="57274C58" wp14:editId="76212523">
            <wp:extent cx="5509161" cy="4741333"/>
            <wp:effectExtent l="19050" t="19050" r="15875" b="21590"/>
            <wp:docPr id="2127683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3820" name=""/>
                    <pic:cNvPicPr/>
                  </pic:nvPicPr>
                  <pic:blipFill>
                    <a:blip r:embed="rId859"/>
                    <a:stretch>
                      <a:fillRect/>
                    </a:stretch>
                  </pic:blipFill>
                  <pic:spPr>
                    <a:xfrm>
                      <a:off x="0" y="0"/>
                      <a:ext cx="5513593" cy="4745148"/>
                    </a:xfrm>
                    <a:prstGeom prst="rect">
                      <a:avLst/>
                    </a:prstGeom>
                    <a:ln w="19050">
                      <a:solidFill>
                        <a:schemeClr val="tx1"/>
                      </a:solidFill>
                    </a:ln>
                  </pic:spPr>
                </pic:pic>
              </a:graphicData>
            </a:graphic>
          </wp:inline>
        </w:drawing>
      </w:r>
    </w:p>
    <w:p w14:paraId="7A3D78D6" w14:textId="77777777" w:rsidR="00403A51" w:rsidRPr="00403A51" w:rsidRDefault="00403A51" w:rsidP="00403A51">
      <w:pPr>
        <w:rPr>
          <w:b/>
          <w:bCs/>
          <w:sz w:val="28"/>
          <w:szCs w:val="32"/>
        </w:rPr>
      </w:pPr>
      <w:r w:rsidRPr="00403A51">
        <w:rPr>
          <w:b/>
          <w:bCs/>
          <w:sz w:val="28"/>
          <w:szCs w:val="32"/>
          <w:highlight w:val="yellow"/>
        </w:rPr>
        <w:t>Con "Londres y París" devuelve:</w:t>
      </w:r>
    </w:p>
    <w:p w14:paraId="18FB48BF" w14:textId="3EBF9520" w:rsidR="00403A51" w:rsidRDefault="00403A51" w:rsidP="00626781">
      <w:r w:rsidRPr="00403A51">
        <w:rPr>
          <w:noProof/>
        </w:rPr>
        <w:drawing>
          <wp:inline distT="0" distB="0" distL="0" distR="0" wp14:anchorId="56C8CF74" wp14:editId="129D3ED6">
            <wp:extent cx="5143500" cy="736759"/>
            <wp:effectExtent l="38100" t="38100" r="38100" b="44450"/>
            <wp:docPr id="945107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7554" name=""/>
                    <pic:cNvPicPr/>
                  </pic:nvPicPr>
                  <pic:blipFill>
                    <a:blip r:embed="rId860"/>
                    <a:stretch>
                      <a:fillRect/>
                    </a:stretch>
                  </pic:blipFill>
                  <pic:spPr>
                    <a:xfrm>
                      <a:off x="0" y="0"/>
                      <a:ext cx="5160894" cy="739251"/>
                    </a:xfrm>
                    <a:prstGeom prst="rect">
                      <a:avLst/>
                    </a:prstGeom>
                    <a:ln w="38100">
                      <a:solidFill>
                        <a:srgbClr val="EE0000"/>
                      </a:solidFill>
                    </a:ln>
                  </pic:spPr>
                </pic:pic>
              </a:graphicData>
            </a:graphic>
          </wp:inline>
        </w:drawing>
      </w:r>
    </w:p>
    <w:p w14:paraId="4F00940F" w14:textId="77777777" w:rsidR="009C45E9" w:rsidRPr="009C45E9" w:rsidRDefault="009C45E9" w:rsidP="009C45E9">
      <w:r w:rsidRPr="009C45E9">
        <w:t xml:space="preserve">Fíjate en la diferencia con el Paso 4: antes devolvía </w:t>
      </w:r>
      <w:r w:rsidRPr="009C45E9">
        <w:rPr>
          <w:b/>
          <w:bCs/>
        </w:rPr>
        <w:t>un diccionario</w:t>
      </w:r>
      <w:r w:rsidRPr="009C45E9">
        <w:t xml:space="preserve">; ahora devuelve </w:t>
      </w:r>
      <w:r w:rsidRPr="009C45E9">
        <w:rPr>
          <w:b/>
          <w:bCs/>
        </w:rPr>
        <w:t>una lista de diccionarios</w:t>
      </w:r>
      <w:r w:rsidRPr="009C45E9">
        <w:t>. Por eso hay que cambiar también el chat.</w:t>
      </w:r>
    </w:p>
    <w:p w14:paraId="3F7E3A46" w14:textId="77777777" w:rsidR="009C45E9" w:rsidRPr="009C45E9" w:rsidRDefault="009C45E9" w:rsidP="009C45E9">
      <w:r w:rsidRPr="009C45E9">
        <w:t xml:space="preserve">Aunque el modelo las pidió "a la vez", tu </w:t>
      </w:r>
      <w:proofErr w:type="spellStart"/>
      <w:r w:rsidRPr="009C45E9">
        <w:t>for</w:t>
      </w:r>
      <w:proofErr w:type="spellEnd"/>
      <w:r w:rsidRPr="009C45E9">
        <w:t xml:space="preserve"> las ejecuta </w:t>
      </w:r>
      <w:r w:rsidRPr="009C45E9">
        <w:rPr>
          <w:b/>
          <w:bCs/>
        </w:rPr>
        <w:t>una tras otra</w:t>
      </w:r>
      <w:r w:rsidRPr="009C45E9">
        <w:t>.</w:t>
      </w:r>
    </w:p>
    <w:p w14:paraId="28B132D6" w14:textId="77777777" w:rsidR="009C45E9" w:rsidRPr="009C45E9" w:rsidRDefault="009C45E9" w:rsidP="009C45E9">
      <w:pPr>
        <w:rPr>
          <w:b/>
          <w:bCs/>
          <w:sz w:val="24"/>
          <w:szCs w:val="28"/>
        </w:rPr>
      </w:pPr>
      <w:r w:rsidRPr="009C45E9">
        <w:rPr>
          <w:b/>
          <w:bCs/>
          <w:sz w:val="24"/>
          <w:szCs w:val="28"/>
          <w:highlight w:val="yellow"/>
        </w:rPr>
        <w:t xml:space="preserve">Cambio 2: chat, ahora con </w:t>
      </w:r>
      <w:proofErr w:type="spellStart"/>
      <w:r w:rsidRPr="009C45E9">
        <w:rPr>
          <w:b/>
          <w:bCs/>
          <w:sz w:val="24"/>
          <w:szCs w:val="28"/>
          <w:highlight w:val="yellow"/>
        </w:rPr>
        <w:t>extend</w:t>
      </w:r>
      <w:proofErr w:type="spellEnd"/>
    </w:p>
    <w:p w14:paraId="2029CF86" w14:textId="574B9751" w:rsidR="009C45E9" w:rsidRDefault="00832E36" w:rsidP="00626781">
      <w:r w:rsidRPr="00832E36">
        <w:rPr>
          <w:noProof/>
        </w:rPr>
        <w:drawing>
          <wp:inline distT="0" distB="0" distL="0" distR="0" wp14:anchorId="09F8D785" wp14:editId="1040D0A0">
            <wp:extent cx="5431367" cy="1610301"/>
            <wp:effectExtent l="38100" t="38100" r="36195" b="47625"/>
            <wp:docPr id="15141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740" name=""/>
                    <pic:cNvPicPr/>
                  </pic:nvPicPr>
                  <pic:blipFill>
                    <a:blip r:embed="rId861"/>
                    <a:stretch>
                      <a:fillRect/>
                    </a:stretch>
                  </pic:blipFill>
                  <pic:spPr>
                    <a:xfrm>
                      <a:off x="0" y="0"/>
                      <a:ext cx="5452313" cy="1616511"/>
                    </a:xfrm>
                    <a:prstGeom prst="rect">
                      <a:avLst/>
                    </a:prstGeom>
                    <a:ln w="28575">
                      <a:solidFill>
                        <a:srgbClr val="EE0000"/>
                      </a:solidFill>
                    </a:ln>
                  </pic:spPr>
                </pic:pic>
              </a:graphicData>
            </a:graphic>
          </wp:inline>
        </w:drawing>
      </w:r>
    </w:p>
    <w:p w14:paraId="0B496BD5" w14:textId="77777777" w:rsidR="00981571" w:rsidRPr="00981571" w:rsidRDefault="00981571" w:rsidP="00981571">
      <w:r w:rsidRPr="00981571">
        <w:lastRenderedPageBreak/>
        <w:t>Qué cambió respecto al Paso 4 (solo dos líneas):</w:t>
      </w:r>
    </w:p>
    <w:tbl>
      <w:tblPr>
        <w:tblStyle w:val="Tablaconcuadrcula4-nfasis4"/>
        <w:tblW w:w="0" w:type="auto"/>
        <w:tblLook w:val="04A0" w:firstRow="1" w:lastRow="0" w:firstColumn="1" w:lastColumn="0" w:noHBand="0" w:noVBand="1"/>
      </w:tblPr>
      <w:tblGrid>
        <w:gridCol w:w="4105"/>
        <w:gridCol w:w="3541"/>
        <w:gridCol w:w="3144"/>
      </w:tblGrid>
      <w:tr w:rsidR="00981571" w14:paraId="33DA109C" w14:textId="77777777" w:rsidTr="00981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7E0934" w14:textId="63E7E70C" w:rsidR="00981571" w:rsidRPr="00981571" w:rsidRDefault="00981571" w:rsidP="00626781">
            <w:pPr>
              <w:rPr>
                <w:b w:val="0"/>
                <w:bCs w:val="0"/>
              </w:rPr>
            </w:pPr>
            <w:r w:rsidRPr="00981571">
              <w:rPr>
                <w:b w:val="0"/>
                <w:bCs w:val="0"/>
              </w:rPr>
              <w:t>Paso 4</w:t>
            </w:r>
          </w:p>
        </w:tc>
        <w:tc>
          <w:tcPr>
            <w:tcW w:w="3597" w:type="dxa"/>
          </w:tcPr>
          <w:p w14:paraId="7F33F57D" w14:textId="6ED0EF01"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Paso 5</w:t>
            </w:r>
          </w:p>
        </w:tc>
        <w:tc>
          <w:tcPr>
            <w:tcW w:w="3597" w:type="dxa"/>
          </w:tcPr>
          <w:p w14:paraId="075DC84E" w14:textId="001F9F1C"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Por qué</w:t>
            </w:r>
          </w:p>
        </w:tc>
      </w:tr>
      <w:tr w:rsidR="00981571" w14:paraId="3A4E7B20" w14:textId="77777777" w:rsidTr="00981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BBF3F5" w14:textId="60E7215B" w:rsidR="00981571" w:rsidRDefault="00981571" w:rsidP="00626781">
            <w:proofErr w:type="spellStart"/>
            <w:r w:rsidRPr="00981571">
              <w:t>tool_message</w:t>
            </w:r>
            <w:proofErr w:type="spellEnd"/>
            <w:r w:rsidRPr="00981571">
              <w:t xml:space="preserve"> = </w:t>
            </w:r>
            <w:proofErr w:type="spellStart"/>
            <w:r w:rsidRPr="00981571">
              <w:t>handle_tool_call</w:t>
            </w:r>
            <w:proofErr w:type="spellEnd"/>
            <w:r w:rsidRPr="00981571">
              <w:t>(</w:t>
            </w:r>
            <w:proofErr w:type="spellStart"/>
            <w:r w:rsidRPr="00981571">
              <w:t>assistant_message</w:t>
            </w:r>
            <w:proofErr w:type="spellEnd"/>
            <w:r w:rsidRPr="00981571">
              <w:t>)</w:t>
            </w:r>
          </w:p>
        </w:tc>
        <w:tc>
          <w:tcPr>
            <w:tcW w:w="3597" w:type="dxa"/>
          </w:tcPr>
          <w:p w14:paraId="788ADC30" w14:textId="2C4AACA6" w:rsidR="00981571" w:rsidRPr="00981571" w:rsidRDefault="00981571" w:rsidP="00626781">
            <w:pPr>
              <w:cnfStyle w:val="000000100000" w:firstRow="0" w:lastRow="0" w:firstColumn="0" w:lastColumn="0" w:oddVBand="0" w:evenVBand="0" w:oddHBand="1" w:evenHBand="0" w:firstRowFirstColumn="0" w:firstRowLastColumn="0" w:lastRowFirstColumn="0" w:lastRowLastColumn="0"/>
              <w:rPr>
                <w:b/>
                <w:bCs/>
              </w:rPr>
            </w:pPr>
            <w:r w:rsidRPr="00981571">
              <w:rPr>
                <w:b/>
                <w:bCs/>
              </w:rPr>
              <w:t xml:space="preserve">responses = </w:t>
            </w:r>
            <w:proofErr w:type="spellStart"/>
            <w:r w:rsidRPr="00981571">
              <w:rPr>
                <w:b/>
                <w:bCs/>
              </w:rPr>
              <w:t>handle_tool_calls</w:t>
            </w:r>
            <w:proofErr w:type="spellEnd"/>
            <w:r w:rsidRPr="00981571">
              <w:rPr>
                <w:b/>
                <w:bCs/>
              </w:rPr>
              <w:t>(</w:t>
            </w:r>
            <w:proofErr w:type="spellStart"/>
            <w:r w:rsidRPr="00981571">
              <w:rPr>
                <w:b/>
                <w:bCs/>
              </w:rPr>
              <w:t>message</w:t>
            </w:r>
            <w:proofErr w:type="spellEnd"/>
            <w:r w:rsidRPr="00981571">
              <w:rPr>
                <w:b/>
                <w:bCs/>
              </w:rPr>
              <w:t>)</w:t>
            </w:r>
          </w:p>
        </w:tc>
        <w:tc>
          <w:tcPr>
            <w:tcW w:w="3597" w:type="dxa"/>
          </w:tcPr>
          <w:p w14:paraId="022E03A5" w14:textId="0BB47B0F" w:rsidR="00981571" w:rsidRDefault="00981571" w:rsidP="00626781">
            <w:pPr>
              <w:cnfStyle w:val="000000100000" w:firstRow="0" w:lastRow="0" w:firstColumn="0" w:lastColumn="0" w:oddVBand="0" w:evenVBand="0" w:oddHBand="1" w:evenHBand="0" w:firstRowFirstColumn="0" w:firstRowLastColumn="0" w:lastRowFirstColumn="0" w:lastRowLastColumn="0"/>
            </w:pPr>
            <w:r w:rsidRPr="00981571">
              <w:t xml:space="preserve">La función en plural devuelve una </w:t>
            </w:r>
            <w:r w:rsidRPr="00981571">
              <w:rPr>
                <w:b/>
                <w:bCs/>
              </w:rPr>
              <w:t>lista</w:t>
            </w:r>
          </w:p>
        </w:tc>
      </w:tr>
      <w:tr w:rsidR="00981571" w14:paraId="251E21BC" w14:textId="77777777" w:rsidTr="00981571">
        <w:tc>
          <w:tcPr>
            <w:cnfStyle w:val="001000000000" w:firstRow="0" w:lastRow="0" w:firstColumn="1" w:lastColumn="0" w:oddVBand="0" w:evenVBand="0" w:oddHBand="0" w:evenHBand="0" w:firstRowFirstColumn="0" w:firstRowLastColumn="0" w:lastRowFirstColumn="0" w:lastRowLastColumn="0"/>
            <w:tcW w:w="3596" w:type="dxa"/>
          </w:tcPr>
          <w:p w14:paraId="6FD65E94" w14:textId="663C208F" w:rsidR="00981571" w:rsidRDefault="00E13B96" w:rsidP="00626781">
            <w:proofErr w:type="spellStart"/>
            <w:proofErr w:type="gramStart"/>
            <w:r w:rsidRPr="00E13B96">
              <w:t>messages.append</w:t>
            </w:r>
            <w:proofErr w:type="spellEnd"/>
            <w:proofErr w:type="gramEnd"/>
            <w:r w:rsidRPr="00E13B96">
              <w:t>(</w:t>
            </w:r>
            <w:proofErr w:type="spellStart"/>
            <w:r w:rsidRPr="00E13B96">
              <w:t>tool_message</w:t>
            </w:r>
            <w:proofErr w:type="spellEnd"/>
            <w:r w:rsidRPr="00E13B96">
              <w:t>)</w:t>
            </w:r>
          </w:p>
        </w:tc>
        <w:tc>
          <w:tcPr>
            <w:tcW w:w="3597" w:type="dxa"/>
          </w:tcPr>
          <w:p w14:paraId="0DF75073" w14:textId="7759CCB6" w:rsidR="00981571" w:rsidRPr="00E13B96" w:rsidRDefault="00E13B96" w:rsidP="00626781">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E13B96">
              <w:rPr>
                <w:b/>
                <w:bCs/>
              </w:rPr>
              <w:t>messages.extend</w:t>
            </w:r>
            <w:proofErr w:type="spellEnd"/>
            <w:proofErr w:type="gramEnd"/>
            <w:r w:rsidRPr="00E13B96">
              <w:rPr>
                <w:b/>
                <w:bCs/>
              </w:rPr>
              <w:t>(responses)</w:t>
            </w:r>
          </w:p>
        </w:tc>
        <w:tc>
          <w:tcPr>
            <w:tcW w:w="3597" w:type="dxa"/>
          </w:tcPr>
          <w:p w14:paraId="63D608D8" w14:textId="0CE3012D" w:rsidR="00981571" w:rsidRDefault="00E13B96" w:rsidP="00626781">
            <w:pPr>
              <w:cnfStyle w:val="000000000000" w:firstRow="0" w:lastRow="0" w:firstColumn="0" w:lastColumn="0" w:oddVBand="0" w:evenVBand="0" w:oddHBand="0" w:evenHBand="0" w:firstRowFirstColumn="0" w:firstRowLastColumn="0" w:lastRowFirstColumn="0" w:lastRowLastColumn="0"/>
            </w:pPr>
            <w:proofErr w:type="spellStart"/>
            <w:r w:rsidRPr="00E13B96">
              <w:rPr>
                <w:b/>
                <w:bCs/>
              </w:rPr>
              <w:t>append</w:t>
            </w:r>
            <w:proofErr w:type="spellEnd"/>
            <w:r w:rsidRPr="00E13B96">
              <w:t xml:space="preserve"> metería la lista entera como un solo elemento; </w:t>
            </w:r>
            <w:proofErr w:type="spellStart"/>
            <w:r w:rsidRPr="00E13B96">
              <w:t>extend</w:t>
            </w:r>
            <w:proofErr w:type="spellEnd"/>
            <w:r w:rsidRPr="00E13B96">
              <w:t xml:space="preserve"> agrega cada resultado como su propio mensaje</w:t>
            </w:r>
          </w:p>
        </w:tc>
      </w:tr>
    </w:tbl>
    <w:p w14:paraId="3E9196FE" w14:textId="77777777" w:rsidR="00981571" w:rsidRDefault="00981571" w:rsidP="00626781"/>
    <w:p w14:paraId="7186D140" w14:textId="4A11BFA6" w:rsidR="009C4325" w:rsidRDefault="00E13B96" w:rsidP="00626781">
      <w:pPr>
        <w:rPr>
          <w:b/>
          <w:bCs/>
        </w:rPr>
      </w:pPr>
      <w:r>
        <w:rPr>
          <w:b/>
          <w:bCs/>
        </w:rPr>
        <w:t xml:space="preserve">Sobre los nombres: </w:t>
      </w:r>
      <w:r w:rsidR="009C4325" w:rsidRPr="009C4325">
        <w:t xml:space="preserve">en el notebook el mensaje del modelo se llama </w:t>
      </w:r>
      <w:proofErr w:type="spellStart"/>
      <w:r w:rsidR="009C4325" w:rsidRPr="009C4325">
        <w:rPr>
          <w:b/>
          <w:bCs/>
        </w:rPr>
        <w:t>message</w:t>
      </w:r>
      <w:proofErr w:type="spellEnd"/>
      <w:r w:rsidR="009C4325" w:rsidRPr="009C4325">
        <w:t xml:space="preserve"> (reutiliza el nombre del parámetro; funciona porque el texto del usuario ya quedó dentro de </w:t>
      </w:r>
      <w:proofErr w:type="spellStart"/>
      <w:r w:rsidR="009C4325" w:rsidRPr="009C4325">
        <w:rPr>
          <w:b/>
          <w:bCs/>
        </w:rPr>
        <w:t>messages</w:t>
      </w:r>
      <w:proofErr w:type="spellEnd"/>
      <w:r w:rsidR="009C4325" w:rsidRPr="009C4325">
        <w:t xml:space="preserve">). En el Paso 4 lo llamé </w:t>
      </w:r>
      <w:proofErr w:type="spellStart"/>
      <w:r w:rsidR="009C4325" w:rsidRPr="009C4325">
        <w:rPr>
          <w:b/>
          <w:bCs/>
        </w:rPr>
        <w:t>assistant_message</w:t>
      </w:r>
      <w:proofErr w:type="spellEnd"/>
      <w:r w:rsidR="009C4325" w:rsidRPr="009C4325">
        <w:t xml:space="preserve"> para no confundirlo. Es el mismo objeto</w:t>
      </w:r>
      <w:r w:rsidR="009C4325" w:rsidRPr="009C4325">
        <w:rPr>
          <w:b/>
          <w:bCs/>
        </w:rPr>
        <w:t>.</w:t>
      </w:r>
    </w:p>
    <w:p w14:paraId="79C19F62" w14:textId="77777777" w:rsidR="009C4325" w:rsidRDefault="009C4325" w:rsidP="009C4325">
      <w:pPr>
        <w:rPr>
          <w:b/>
          <w:bCs/>
          <w:sz w:val="24"/>
          <w:szCs w:val="28"/>
        </w:rPr>
      </w:pPr>
      <w:proofErr w:type="spellStart"/>
      <w:r w:rsidRPr="009C4325">
        <w:rPr>
          <w:b/>
          <w:bCs/>
          <w:sz w:val="24"/>
          <w:szCs w:val="28"/>
          <w:highlight w:val="yellow"/>
        </w:rPr>
        <w:t>append</w:t>
      </w:r>
      <w:proofErr w:type="spellEnd"/>
      <w:r w:rsidRPr="009C4325">
        <w:rPr>
          <w:b/>
          <w:bCs/>
          <w:sz w:val="24"/>
          <w:szCs w:val="28"/>
          <w:highlight w:val="yellow"/>
        </w:rPr>
        <w:t xml:space="preserve"> vs </w:t>
      </w:r>
      <w:proofErr w:type="spellStart"/>
      <w:r w:rsidRPr="009C4325">
        <w:rPr>
          <w:b/>
          <w:bCs/>
          <w:sz w:val="24"/>
          <w:szCs w:val="28"/>
          <w:highlight w:val="yellow"/>
        </w:rPr>
        <w:t>extend</w:t>
      </w:r>
      <w:proofErr w:type="spellEnd"/>
      <w:r w:rsidRPr="009C4325">
        <w:rPr>
          <w:b/>
          <w:bCs/>
          <w:sz w:val="24"/>
          <w:szCs w:val="28"/>
          <w:highlight w:val="yellow"/>
        </w:rPr>
        <w:t>, con los datos reales</w:t>
      </w:r>
    </w:p>
    <w:p w14:paraId="79A4B1C8" w14:textId="256570F8" w:rsidR="00FF3649" w:rsidRDefault="00FF3649" w:rsidP="009C4325">
      <w:pPr>
        <w:rPr>
          <w:b/>
          <w:bCs/>
          <w:sz w:val="24"/>
          <w:szCs w:val="28"/>
        </w:rPr>
      </w:pPr>
      <w:r w:rsidRPr="00FF3649">
        <w:rPr>
          <w:b/>
          <w:bCs/>
          <w:noProof/>
          <w:sz w:val="24"/>
          <w:szCs w:val="28"/>
        </w:rPr>
        <w:drawing>
          <wp:inline distT="0" distB="0" distL="0" distR="0" wp14:anchorId="3FAB9A4F" wp14:editId="4B26F000">
            <wp:extent cx="5018617" cy="1588750"/>
            <wp:effectExtent l="19050" t="19050" r="10795" b="12065"/>
            <wp:docPr id="87681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8243" name=""/>
                    <pic:cNvPicPr/>
                  </pic:nvPicPr>
                  <pic:blipFill>
                    <a:blip r:embed="rId862"/>
                    <a:stretch>
                      <a:fillRect/>
                    </a:stretch>
                  </pic:blipFill>
                  <pic:spPr>
                    <a:xfrm>
                      <a:off x="0" y="0"/>
                      <a:ext cx="5030663" cy="1592563"/>
                    </a:xfrm>
                    <a:prstGeom prst="rect">
                      <a:avLst/>
                    </a:prstGeom>
                    <a:ln w="12700">
                      <a:solidFill>
                        <a:schemeClr val="tx1"/>
                      </a:solidFill>
                    </a:ln>
                  </pic:spPr>
                </pic:pic>
              </a:graphicData>
            </a:graphic>
          </wp:inline>
        </w:drawing>
      </w:r>
    </w:p>
    <w:p w14:paraId="576F425B" w14:textId="77777777" w:rsidR="00FF3649" w:rsidRPr="00FF3649" w:rsidRDefault="00FF3649" w:rsidP="00FF3649">
      <w:pPr>
        <w:rPr>
          <w:b/>
          <w:bCs/>
          <w:sz w:val="24"/>
          <w:szCs w:val="28"/>
        </w:rPr>
      </w:pPr>
      <w:r w:rsidRPr="00FF3649">
        <w:rPr>
          <w:b/>
          <w:bCs/>
          <w:sz w:val="24"/>
          <w:szCs w:val="28"/>
          <w:highlight w:val="yellow"/>
        </w:rPr>
        <w:t xml:space="preserve">Cómo crece </w:t>
      </w:r>
      <w:proofErr w:type="spellStart"/>
      <w:r w:rsidRPr="00FF3649">
        <w:rPr>
          <w:b/>
          <w:bCs/>
          <w:sz w:val="24"/>
          <w:szCs w:val="28"/>
          <w:highlight w:val="yellow"/>
        </w:rPr>
        <w:t>messages</w:t>
      </w:r>
      <w:proofErr w:type="spellEnd"/>
      <w:r w:rsidRPr="00FF3649">
        <w:rPr>
          <w:b/>
          <w:bCs/>
          <w:sz w:val="24"/>
          <w:szCs w:val="28"/>
          <w:highlight w:val="yellow"/>
        </w:rPr>
        <w:t xml:space="preserve"> en este caso</w:t>
      </w:r>
    </w:p>
    <w:p w14:paraId="74D81ADD" w14:textId="77777777" w:rsidR="00FF3649" w:rsidRPr="00FF3649" w:rsidRDefault="00FF3649" w:rsidP="00FF3649">
      <w:r w:rsidRPr="00FF3649">
        <w:t xml:space="preserve">Con un </w:t>
      </w:r>
      <w:proofErr w:type="spellStart"/>
      <w:r w:rsidRPr="00FF3649">
        <w:rPr>
          <w:b/>
          <w:bCs/>
        </w:rPr>
        <w:t>history</w:t>
      </w:r>
      <w:proofErr w:type="spellEnd"/>
      <w:r w:rsidRPr="00FF3649">
        <w:t xml:space="preserve"> de 2 mensajes y la pregunta "¿Cuánto cuesta Londres y París?":</w:t>
      </w:r>
    </w:p>
    <w:p w14:paraId="59CB7683" w14:textId="4D1DCCBB" w:rsidR="00FF3649" w:rsidRDefault="0055545D" w:rsidP="009C4325">
      <w:pPr>
        <w:rPr>
          <w:b/>
          <w:bCs/>
          <w:sz w:val="24"/>
          <w:szCs w:val="28"/>
        </w:rPr>
      </w:pPr>
      <w:r w:rsidRPr="0055545D">
        <w:rPr>
          <w:b/>
          <w:bCs/>
          <w:noProof/>
          <w:sz w:val="24"/>
          <w:szCs w:val="28"/>
        </w:rPr>
        <w:drawing>
          <wp:inline distT="0" distB="0" distL="0" distR="0" wp14:anchorId="0B441075" wp14:editId="72B70616">
            <wp:extent cx="4927600" cy="1612045"/>
            <wp:effectExtent l="19050" t="19050" r="25400" b="26670"/>
            <wp:docPr id="118785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6003" name=""/>
                    <pic:cNvPicPr/>
                  </pic:nvPicPr>
                  <pic:blipFill>
                    <a:blip r:embed="rId863"/>
                    <a:stretch>
                      <a:fillRect/>
                    </a:stretch>
                  </pic:blipFill>
                  <pic:spPr>
                    <a:xfrm>
                      <a:off x="0" y="0"/>
                      <a:ext cx="4940760" cy="1616350"/>
                    </a:xfrm>
                    <a:prstGeom prst="rect">
                      <a:avLst/>
                    </a:prstGeom>
                    <a:ln w="19050">
                      <a:solidFill>
                        <a:schemeClr val="tx1"/>
                      </a:solidFill>
                    </a:ln>
                  </pic:spPr>
                </pic:pic>
              </a:graphicData>
            </a:graphic>
          </wp:inline>
        </w:drawing>
      </w:r>
    </w:p>
    <w:p w14:paraId="5564761E" w14:textId="77777777" w:rsidR="00860DCD" w:rsidRPr="00860DCD" w:rsidRDefault="00860DCD" w:rsidP="00860DCD">
      <w:pPr>
        <w:jc w:val="both"/>
      </w:pPr>
      <w:r w:rsidRPr="00860DCD">
        <w:t xml:space="preserve">Roles finales: </w:t>
      </w:r>
      <w:proofErr w:type="spellStart"/>
      <w:r w:rsidRPr="00860DCD">
        <w:rPr>
          <w:b/>
          <w:bCs/>
        </w:rPr>
        <w:t>system</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tool</w:t>
      </w:r>
      <w:proofErr w:type="spellEnd"/>
      <w:r w:rsidRPr="00860DCD">
        <w:rPr>
          <w:b/>
          <w:bCs/>
        </w:rPr>
        <w:t xml:space="preserve">, </w:t>
      </w:r>
      <w:proofErr w:type="spellStart"/>
      <w:r w:rsidRPr="00860DCD">
        <w:rPr>
          <w:b/>
          <w:bCs/>
        </w:rPr>
        <w:t>tool</w:t>
      </w:r>
      <w:proofErr w:type="spellEnd"/>
      <w:r w:rsidRPr="00860DCD">
        <w:t xml:space="preserve">. En la 2ª llamada el modelo ve las dos peticiones y los dos resultados, cada uno emparejado con su petición por el </w:t>
      </w:r>
      <w:proofErr w:type="spellStart"/>
      <w:r w:rsidRPr="00860DCD">
        <w:rPr>
          <w:b/>
          <w:bCs/>
        </w:rPr>
        <w:t>tool_call_id</w:t>
      </w:r>
      <w:proofErr w:type="spellEnd"/>
      <w:r w:rsidRPr="00860DCD">
        <w:t>, y recién ahí responde (por ejemplo, que Londres es $100 más barato; esa resta la hace el modelo por su cuenta, y con números chicos suele acertar).</w:t>
      </w:r>
    </w:p>
    <w:p w14:paraId="0A143E02" w14:textId="77777777" w:rsidR="00860DCD" w:rsidRPr="00860DCD" w:rsidRDefault="00860DCD" w:rsidP="00860DCD">
      <w:pPr>
        <w:jc w:val="both"/>
      </w:pPr>
      <w:r w:rsidRPr="00860DCD">
        <w:t xml:space="preserve">Los conteos (6 en el Paso 4 con </w:t>
      </w:r>
      <w:r w:rsidRPr="00860DCD">
        <w:rPr>
          <w:b/>
          <w:bCs/>
        </w:rPr>
        <w:t>call_2</w:t>
      </w:r>
      <w:r w:rsidRPr="00860DCD">
        <w:t xml:space="preserve"> sin respuesta, y 5 → 7 en el Paso 5) los comprobé corriendo ambos manejadores con un modelo simulado.</w:t>
      </w:r>
    </w:p>
    <w:p w14:paraId="459B95CA" w14:textId="77777777" w:rsidR="00860DCD" w:rsidRPr="00860DCD" w:rsidRDefault="00860DCD" w:rsidP="00860DCD">
      <w:pPr>
        <w:jc w:val="both"/>
      </w:pPr>
      <w:r w:rsidRPr="00860DCD">
        <w:rPr>
          <w:b/>
          <w:bCs/>
        </w:rPr>
        <w:t>Lo que este arreglo todavía no cubre:</w:t>
      </w:r>
      <w:r w:rsidRPr="00860DCD">
        <w:t xml:space="preserve"> que el modelo necesite pedir una herramienta </w:t>
      </w:r>
      <w:r w:rsidRPr="00860DCD">
        <w:rPr>
          <w:b/>
          <w:bCs/>
        </w:rPr>
        <w:t>después</w:t>
      </w:r>
      <w:r w:rsidRPr="00860DCD">
        <w:t xml:space="preserve"> de ver un resultado (por ejemplo, "si Londres cuesta menos de $1000, mira París"). Con </w:t>
      </w:r>
      <w:proofErr w:type="spellStart"/>
      <w:r w:rsidRPr="00860DCD">
        <w:rPr>
          <w:b/>
          <w:bCs/>
        </w:rPr>
        <w:t>if</w:t>
      </w:r>
      <w:proofErr w:type="spellEnd"/>
      <w:r w:rsidRPr="00860DCD">
        <w:t xml:space="preserve"> solo hay una ronda. Eso es el Paso 6.</w:t>
      </w:r>
    </w:p>
    <w:p w14:paraId="0B5908ED" w14:textId="77777777" w:rsidR="00860DCD" w:rsidRDefault="00860DCD" w:rsidP="009C4325">
      <w:pPr>
        <w:pBdr>
          <w:bottom w:val="single" w:sz="6" w:space="1" w:color="auto"/>
        </w:pBdr>
        <w:rPr>
          <w:sz w:val="24"/>
          <w:szCs w:val="28"/>
        </w:rPr>
      </w:pPr>
    </w:p>
    <w:p w14:paraId="42080521" w14:textId="75B1203C" w:rsidR="00245C85" w:rsidRPr="00245C85" w:rsidRDefault="00245C85" w:rsidP="009C4325">
      <w:pPr>
        <w:rPr>
          <w:b/>
          <w:bCs/>
          <w:sz w:val="28"/>
          <w:szCs w:val="32"/>
        </w:rPr>
      </w:pPr>
      <w:r w:rsidRPr="00245C85">
        <w:rPr>
          <w:b/>
          <w:bCs/>
          <w:sz w:val="28"/>
          <w:szCs w:val="32"/>
          <w:highlight w:val="yellow"/>
        </w:rPr>
        <w:t>Testeo y salidas</w:t>
      </w:r>
    </w:p>
    <w:p w14:paraId="49AD3521" w14:textId="6FAE387C" w:rsidR="00510B36" w:rsidRDefault="00510B36" w:rsidP="009C4325">
      <w:pPr>
        <w:rPr>
          <w:sz w:val="24"/>
          <w:szCs w:val="28"/>
        </w:rPr>
      </w:pPr>
      <w:r w:rsidRPr="00510B36">
        <w:rPr>
          <w:noProof/>
          <w:sz w:val="24"/>
          <w:szCs w:val="28"/>
        </w:rPr>
        <w:drawing>
          <wp:inline distT="0" distB="0" distL="0" distR="0" wp14:anchorId="252F9117" wp14:editId="73E7FC4C">
            <wp:extent cx="5634567" cy="2263739"/>
            <wp:effectExtent l="38100" t="38100" r="42545" b="41910"/>
            <wp:docPr id="146109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99245" name=""/>
                    <pic:cNvPicPr/>
                  </pic:nvPicPr>
                  <pic:blipFill>
                    <a:blip r:embed="rId864"/>
                    <a:stretch>
                      <a:fillRect/>
                    </a:stretch>
                  </pic:blipFill>
                  <pic:spPr>
                    <a:xfrm>
                      <a:off x="0" y="0"/>
                      <a:ext cx="5642061" cy="2266750"/>
                    </a:xfrm>
                    <a:prstGeom prst="rect">
                      <a:avLst/>
                    </a:prstGeom>
                    <a:ln w="28575">
                      <a:solidFill>
                        <a:schemeClr val="tx1"/>
                      </a:solidFill>
                    </a:ln>
                  </pic:spPr>
                </pic:pic>
              </a:graphicData>
            </a:graphic>
          </wp:inline>
        </w:drawing>
      </w:r>
      <w:r w:rsidR="008E6815" w:rsidRPr="008E6815">
        <w:rPr>
          <w:noProof/>
          <w:sz w:val="24"/>
          <w:szCs w:val="28"/>
        </w:rPr>
        <w:drawing>
          <wp:inline distT="0" distB="0" distL="0" distR="0" wp14:anchorId="050183DE" wp14:editId="2D25EA44">
            <wp:extent cx="5668433" cy="1897350"/>
            <wp:effectExtent l="38100" t="38100" r="27940" b="46355"/>
            <wp:docPr id="4477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293" name=""/>
                    <pic:cNvPicPr/>
                  </pic:nvPicPr>
                  <pic:blipFill>
                    <a:blip r:embed="rId865"/>
                    <a:stretch>
                      <a:fillRect/>
                    </a:stretch>
                  </pic:blipFill>
                  <pic:spPr>
                    <a:xfrm>
                      <a:off x="0" y="0"/>
                      <a:ext cx="5675339" cy="1899662"/>
                    </a:xfrm>
                    <a:prstGeom prst="rect">
                      <a:avLst/>
                    </a:prstGeom>
                    <a:ln w="28575">
                      <a:solidFill>
                        <a:schemeClr val="tx1"/>
                      </a:solidFill>
                    </a:ln>
                  </pic:spPr>
                </pic:pic>
              </a:graphicData>
            </a:graphic>
          </wp:inline>
        </w:drawing>
      </w:r>
    </w:p>
    <w:p w14:paraId="4F60CBB6" w14:textId="0D113C4D" w:rsidR="00FE2846" w:rsidRDefault="008E6815" w:rsidP="00FE2846">
      <w:pPr>
        <w:rPr>
          <w:b/>
          <w:bCs/>
          <w:sz w:val="24"/>
          <w:szCs w:val="28"/>
        </w:rPr>
      </w:pPr>
      <w:r>
        <w:rPr>
          <w:b/>
          <w:bCs/>
          <w:sz w:val="24"/>
          <w:szCs w:val="28"/>
        </w:rPr>
        <w:t xml:space="preserve">Nota: </w:t>
      </w:r>
      <w:r>
        <w:rPr>
          <w:sz w:val="24"/>
          <w:szCs w:val="28"/>
        </w:rPr>
        <w:t xml:space="preserve">se </w:t>
      </w:r>
      <w:proofErr w:type="spellStart"/>
      <w:r>
        <w:rPr>
          <w:sz w:val="24"/>
          <w:szCs w:val="28"/>
        </w:rPr>
        <w:t>cambio</w:t>
      </w:r>
      <w:proofErr w:type="spellEnd"/>
      <w:r>
        <w:rPr>
          <w:sz w:val="24"/>
          <w:szCs w:val="28"/>
        </w:rPr>
        <w:t xml:space="preserve"> así</w:t>
      </w:r>
      <w:r w:rsidR="00FE2846">
        <w:rPr>
          <w:sz w:val="24"/>
          <w:szCs w:val="28"/>
        </w:rPr>
        <w:t xml:space="preserve"> el </w:t>
      </w:r>
      <w:proofErr w:type="spellStart"/>
      <w:r w:rsidR="00FE2846" w:rsidRPr="00FE2846">
        <w:rPr>
          <w:b/>
          <w:bCs/>
          <w:sz w:val="24"/>
          <w:szCs w:val="28"/>
        </w:rPr>
        <w:t>get_</w:t>
      </w:r>
      <w:proofErr w:type="gramStart"/>
      <w:r w:rsidR="00FE2846" w:rsidRPr="00FE2846">
        <w:rPr>
          <w:b/>
          <w:bCs/>
          <w:sz w:val="24"/>
          <w:szCs w:val="28"/>
        </w:rPr>
        <w:t>ticket</w:t>
      </w:r>
      <w:proofErr w:type="gramEnd"/>
      <w:r w:rsidR="00FE2846" w:rsidRPr="00FE2846">
        <w:rPr>
          <w:b/>
          <w:bCs/>
          <w:sz w:val="24"/>
          <w:szCs w:val="28"/>
        </w:rPr>
        <w:t>_price</w:t>
      </w:r>
      <w:proofErr w:type="spellEnd"/>
      <w:r w:rsidR="00FE2846">
        <w:rPr>
          <w:b/>
          <w:bCs/>
          <w:sz w:val="24"/>
          <w:szCs w:val="28"/>
        </w:rPr>
        <w:t>:</w:t>
      </w:r>
    </w:p>
    <w:p w14:paraId="4E74B3ED" w14:textId="0FEB7158" w:rsidR="00FE2846" w:rsidRDefault="00FE2846" w:rsidP="00FE2846">
      <w:pPr>
        <w:rPr>
          <w:sz w:val="24"/>
          <w:szCs w:val="28"/>
        </w:rPr>
      </w:pPr>
      <w:r w:rsidRPr="00FE2846">
        <w:rPr>
          <w:noProof/>
          <w:sz w:val="24"/>
          <w:szCs w:val="28"/>
        </w:rPr>
        <w:drawing>
          <wp:inline distT="0" distB="0" distL="0" distR="0" wp14:anchorId="5667EE1F" wp14:editId="1A66D68A">
            <wp:extent cx="6161724" cy="2751667"/>
            <wp:effectExtent l="38100" t="38100" r="29845" b="29845"/>
            <wp:docPr id="16175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644" name=""/>
                    <pic:cNvPicPr/>
                  </pic:nvPicPr>
                  <pic:blipFill>
                    <a:blip r:embed="rId866"/>
                    <a:stretch>
                      <a:fillRect/>
                    </a:stretch>
                  </pic:blipFill>
                  <pic:spPr>
                    <a:xfrm>
                      <a:off x="0" y="0"/>
                      <a:ext cx="6171799" cy="2756166"/>
                    </a:xfrm>
                    <a:prstGeom prst="rect">
                      <a:avLst/>
                    </a:prstGeom>
                    <a:ln w="28575">
                      <a:solidFill>
                        <a:srgbClr val="EE0000"/>
                      </a:solidFill>
                    </a:ln>
                  </pic:spPr>
                </pic:pic>
              </a:graphicData>
            </a:graphic>
          </wp:inline>
        </w:drawing>
      </w:r>
    </w:p>
    <w:p w14:paraId="65A13874" w14:textId="77777777" w:rsidR="00F37264" w:rsidRDefault="00F37264" w:rsidP="00FE2846">
      <w:pPr>
        <w:rPr>
          <w:sz w:val="24"/>
          <w:szCs w:val="28"/>
        </w:rPr>
      </w:pPr>
    </w:p>
    <w:p w14:paraId="104962E7" w14:textId="77777777" w:rsidR="00F37264" w:rsidRDefault="00F37264" w:rsidP="00FE2846">
      <w:pPr>
        <w:rPr>
          <w:sz w:val="24"/>
          <w:szCs w:val="28"/>
        </w:rPr>
      </w:pPr>
    </w:p>
    <w:p w14:paraId="31F19300" w14:textId="4BDCBDBE" w:rsidR="00F37264" w:rsidRDefault="00F37264" w:rsidP="00F37264">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6: Paso 6 – Arreglo 2: varias rondas (de </w:t>
      </w:r>
      <w:proofErr w:type="spellStart"/>
      <w:r>
        <w:rPr>
          <w:b/>
          <w:bCs/>
          <w:i w:val="0"/>
          <w:iCs w:val="0"/>
          <w:sz w:val="24"/>
          <w:highlight w:val="yellow"/>
        </w:rPr>
        <w:t>if</w:t>
      </w:r>
      <w:proofErr w:type="spellEnd"/>
      <w:r>
        <w:rPr>
          <w:b/>
          <w:bCs/>
          <w:i w:val="0"/>
          <w:iCs w:val="0"/>
          <w:sz w:val="24"/>
          <w:highlight w:val="yellow"/>
        </w:rPr>
        <w:t xml:space="preserve"> a </w:t>
      </w:r>
      <w:proofErr w:type="spellStart"/>
      <w:r>
        <w:rPr>
          <w:b/>
          <w:bCs/>
          <w:i w:val="0"/>
          <w:iCs w:val="0"/>
          <w:sz w:val="24"/>
          <w:highlight w:val="yellow"/>
        </w:rPr>
        <w:t>while</w:t>
      </w:r>
      <w:proofErr w:type="spellEnd"/>
      <w:r>
        <w:rPr>
          <w:b/>
          <w:bCs/>
          <w:i w:val="0"/>
          <w:iCs w:val="0"/>
          <w:sz w:val="24"/>
          <w:highlight w:val="yellow"/>
        </w:rPr>
        <w:t>)</w:t>
      </w:r>
    </w:p>
    <w:p w14:paraId="26B49945" w14:textId="70173130" w:rsidR="00F37264" w:rsidRPr="007C03E9" w:rsidRDefault="002E34D9" w:rsidP="00F37264">
      <w:r w:rsidRPr="007C03E9">
        <w:t xml:space="preserve">Pregunta ahora: </w:t>
      </w:r>
      <w:r w:rsidRPr="007C03E9">
        <w:rPr>
          <w:i/>
          <w:iCs/>
        </w:rPr>
        <w:t xml:space="preserve">“Consulta Londres y, </w:t>
      </w:r>
      <w:r w:rsidRPr="007C03E9">
        <w:rPr>
          <w:b/>
          <w:bCs/>
          <w:i/>
          <w:iCs/>
        </w:rPr>
        <w:t xml:space="preserve">solo si </w:t>
      </w:r>
      <w:r w:rsidRPr="007C03E9">
        <w:rPr>
          <w:i/>
          <w:iCs/>
        </w:rPr>
        <w:t>cuesta menos de $1000, consulta Paris.”</w:t>
      </w:r>
      <w:r w:rsidR="007C03E9">
        <w:rPr>
          <w:i/>
          <w:iCs/>
        </w:rPr>
        <w:t xml:space="preserve"> </w:t>
      </w:r>
      <w:r w:rsidR="007C03E9">
        <w:t xml:space="preserve">El modelo debe pedir Londres, ver el resultado, </w:t>
      </w:r>
      <w:r w:rsidR="007C03E9">
        <w:rPr>
          <w:b/>
          <w:bCs/>
        </w:rPr>
        <w:t xml:space="preserve">y recién entonces </w:t>
      </w:r>
      <w:r w:rsidR="007C03E9">
        <w:t xml:space="preserve">pedir Paris. </w:t>
      </w:r>
      <w:r w:rsidR="00E0422C" w:rsidRPr="00E0422C">
        <w:t xml:space="preserve">Con un </w:t>
      </w:r>
      <w:proofErr w:type="spellStart"/>
      <w:r w:rsidR="00E0422C" w:rsidRPr="00E0422C">
        <w:rPr>
          <w:b/>
          <w:bCs/>
        </w:rPr>
        <w:t>if</w:t>
      </w:r>
      <w:proofErr w:type="spellEnd"/>
      <w:r w:rsidR="00E0422C" w:rsidRPr="00E0422C">
        <w:rPr>
          <w:b/>
          <w:bCs/>
        </w:rPr>
        <w:t>,</w:t>
      </w:r>
      <w:r w:rsidR="00E0422C" w:rsidRPr="00E0422C">
        <w:t xml:space="preserve"> el programa se detiene: después de la primera ronda hace una segunda llamada </w:t>
      </w:r>
      <w:r w:rsidR="00E0422C" w:rsidRPr="00E0422C">
        <w:rPr>
          <w:b/>
          <w:bCs/>
        </w:rPr>
        <w:t xml:space="preserve">sin </w:t>
      </w:r>
      <w:proofErr w:type="spellStart"/>
      <w:r w:rsidR="00E0422C" w:rsidRPr="00E0422C">
        <w:rPr>
          <w:b/>
          <w:bCs/>
        </w:rPr>
        <w:t>tools</w:t>
      </w:r>
      <w:proofErr w:type="spellEnd"/>
      <w:r w:rsidR="00E0422C" w:rsidRPr="00E0422C">
        <w:t>, así que el modelo ya no puede pedir nada más.</w:t>
      </w:r>
    </w:p>
    <w:p w14:paraId="497F4A0B" w14:textId="77777777" w:rsidR="005B2980" w:rsidRPr="005B2980" w:rsidRDefault="005B2980" w:rsidP="005B2980">
      <w:r w:rsidRPr="005B2980">
        <w:t>Dos cambios (una palabra y un argumento):</w:t>
      </w:r>
    </w:p>
    <w:p w14:paraId="1A1BA765" w14:textId="1C9985F3" w:rsidR="00F37264" w:rsidRDefault="005B2980" w:rsidP="00FE2846">
      <w:pPr>
        <w:rPr>
          <w:sz w:val="24"/>
          <w:szCs w:val="28"/>
        </w:rPr>
      </w:pPr>
      <w:r w:rsidRPr="005B2980">
        <w:rPr>
          <w:noProof/>
          <w:sz w:val="24"/>
          <w:szCs w:val="28"/>
        </w:rPr>
        <w:drawing>
          <wp:inline distT="0" distB="0" distL="0" distR="0" wp14:anchorId="48B4818F" wp14:editId="722DD332">
            <wp:extent cx="6858000" cy="790575"/>
            <wp:effectExtent l="0" t="0" r="0" b="9525"/>
            <wp:docPr id="57078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89224" name=""/>
                    <pic:cNvPicPr/>
                  </pic:nvPicPr>
                  <pic:blipFill>
                    <a:blip r:embed="rId867"/>
                    <a:stretch>
                      <a:fillRect/>
                    </a:stretch>
                  </pic:blipFill>
                  <pic:spPr>
                    <a:xfrm>
                      <a:off x="0" y="0"/>
                      <a:ext cx="6858000" cy="79057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54081F" w14:paraId="12419FF5" w14:textId="77777777" w:rsidTr="00F263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A6499EA" w14:textId="2C624F1A" w:rsidR="0054081F" w:rsidRPr="0054081F" w:rsidRDefault="0054081F" w:rsidP="00FE2846">
            <w:pPr>
              <w:rPr>
                <w:b w:val="0"/>
                <w:bCs w:val="0"/>
                <w:sz w:val="24"/>
                <w:szCs w:val="28"/>
              </w:rPr>
            </w:pPr>
            <w:proofErr w:type="spellStart"/>
            <w:r>
              <w:rPr>
                <w:b w:val="0"/>
                <w:bCs w:val="0"/>
                <w:sz w:val="24"/>
                <w:szCs w:val="28"/>
              </w:rPr>
              <w:t>If</w:t>
            </w:r>
            <w:proofErr w:type="spellEnd"/>
          </w:p>
        </w:tc>
        <w:tc>
          <w:tcPr>
            <w:tcW w:w="5395" w:type="dxa"/>
          </w:tcPr>
          <w:p w14:paraId="3071A131" w14:textId="479D888A" w:rsidR="0054081F" w:rsidRPr="0054081F" w:rsidRDefault="0054081F" w:rsidP="00FE2846">
            <w:pPr>
              <w:cnfStyle w:val="100000000000" w:firstRow="1" w:lastRow="0" w:firstColumn="0" w:lastColumn="0" w:oddVBand="0" w:evenVBand="0" w:oddHBand="0" w:evenHBand="0" w:firstRowFirstColumn="0" w:firstRowLastColumn="0" w:lastRowFirstColumn="0" w:lastRowLastColumn="0"/>
              <w:rPr>
                <w:b w:val="0"/>
                <w:bCs w:val="0"/>
                <w:sz w:val="24"/>
                <w:szCs w:val="28"/>
              </w:rPr>
            </w:pPr>
            <w:r>
              <w:rPr>
                <w:b w:val="0"/>
                <w:bCs w:val="0"/>
                <w:sz w:val="24"/>
                <w:szCs w:val="28"/>
              </w:rPr>
              <w:t>While</w:t>
            </w:r>
          </w:p>
        </w:tc>
      </w:tr>
      <w:tr w:rsidR="0054081F" w14:paraId="1CA45D23" w14:textId="77777777" w:rsidTr="00F263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23498" w14:textId="069226F1" w:rsidR="0054081F" w:rsidRPr="0054081F" w:rsidRDefault="0054081F" w:rsidP="00FE2846">
            <w:pPr>
              <w:rPr>
                <w:sz w:val="24"/>
                <w:szCs w:val="28"/>
              </w:rPr>
            </w:pPr>
            <w:r>
              <w:rPr>
                <w:sz w:val="24"/>
                <w:szCs w:val="28"/>
              </w:rPr>
              <w:t xml:space="preserve">Una sola ronda de herramientas </w:t>
            </w:r>
          </w:p>
        </w:tc>
        <w:tc>
          <w:tcPr>
            <w:tcW w:w="5395" w:type="dxa"/>
          </w:tcPr>
          <w:p w14:paraId="3BC8AD12" w14:textId="4BE8CEA7" w:rsidR="0054081F" w:rsidRDefault="0054081F" w:rsidP="00FE2846">
            <w:pPr>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 xml:space="preserve">Repite mientras el modelo siga pidiendo herramientas </w:t>
            </w:r>
          </w:p>
        </w:tc>
      </w:tr>
      <w:tr w:rsidR="0054081F" w14:paraId="04BF8832" w14:textId="77777777" w:rsidTr="00F2630F">
        <w:tc>
          <w:tcPr>
            <w:cnfStyle w:val="001000000000" w:firstRow="0" w:lastRow="0" w:firstColumn="1" w:lastColumn="0" w:oddVBand="0" w:evenVBand="0" w:oddHBand="0" w:evenHBand="0" w:firstRowFirstColumn="0" w:firstRowLastColumn="0" w:lastRowFirstColumn="0" w:lastRowLastColumn="0"/>
            <w:tcW w:w="5395" w:type="dxa"/>
          </w:tcPr>
          <w:p w14:paraId="6895DA22" w14:textId="6EA75F6B" w:rsidR="0054081F" w:rsidRDefault="00F2630F" w:rsidP="00FE2846">
            <w:pPr>
              <w:rPr>
                <w:sz w:val="24"/>
                <w:szCs w:val="28"/>
              </w:rPr>
            </w:pPr>
            <w:r w:rsidRPr="00F2630F">
              <w:rPr>
                <w:sz w:val="24"/>
                <w:szCs w:val="28"/>
              </w:rPr>
              <w:t xml:space="preserve">La 2ª llamada va sin </w:t>
            </w:r>
            <w:proofErr w:type="spellStart"/>
            <w:r w:rsidRPr="00F2630F">
              <w:rPr>
                <w:b w:val="0"/>
                <w:bCs w:val="0"/>
                <w:sz w:val="24"/>
                <w:szCs w:val="28"/>
              </w:rPr>
              <w:t>tools</w:t>
            </w:r>
            <w:proofErr w:type="spellEnd"/>
          </w:p>
        </w:tc>
        <w:tc>
          <w:tcPr>
            <w:tcW w:w="5395" w:type="dxa"/>
          </w:tcPr>
          <w:p w14:paraId="57DE430F" w14:textId="34B87593" w:rsidR="0054081F" w:rsidRPr="00F2630F" w:rsidRDefault="00F2630F" w:rsidP="00FE2846">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La 2da llamada </w:t>
            </w:r>
            <w:r>
              <w:rPr>
                <w:b/>
                <w:bCs/>
                <w:sz w:val="24"/>
                <w:szCs w:val="28"/>
              </w:rPr>
              <w:t xml:space="preserve">si </w:t>
            </w:r>
            <w:r>
              <w:rPr>
                <w:sz w:val="24"/>
                <w:szCs w:val="28"/>
              </w:rPr>
              <w:t xml:space="preserve">lleva </w:t>
            </w:r>
            <w:proofErr w:type="spellStart"/>
            <w:r>
              <w:rPr>
                <w:b/>
                <w:bCs/>
                <w:sz w:val="24"/>
                <w:szCs w:val="28"/>
              </w:rPr>
              <w:t>tools</w:t>
            </w:r>
            <w:proofErr w:type="spellEnd"/>
            <w:r>
              <w:rPr>
                <w:b/>
                <w:bCs/>
                <w:sz w:val="24"/>
                <w:szCs w:val="28"/>
              </w:rPr>
              <w:t xml:space="preserve"> </w:t>
            </w:r>
            <w:r>
              <w:rPr>
                <w:sz w:val="24"/>
                <w:szCs w:val="28"/>
              </w:rPr>
              <w:t xml:space="preserve">(si no, el modelo no puede pedir </w:t>
            </w:r>
            <w:proofErr w:type="spellStart"/>
            <w:r>
              <w:rPr>
                <w:sz w:val="24"/>
                <w:szCs w:val="28"/>
              </w:rPr>
              <w:t>mas</w:t>
            </w:r>
            <w:proofErr w:type="spellEnd"/>
            <w:r>
              <w:rPr>
                <w:sz w:val="24"/>
                <w:szCs w:val="28"/>
              </w:rPr>
              <w:t>)</w:t>
            </w:r>
          </w:p>
        </w:tc>
      </w:tr>
    </w:tbl>
    <w:p w14:paraId="18980281" w14:textId="77777777" w:rsidR="0054081F" w:rsidRPr="00FE2846" w:rsidRDefault="0054081F" w:rsidP="00FE2846">
      <w:pPr>
        <w:rPr>
          <w:sz w:val="24"/>
          <w:szCs w:val="28"/>
        </w:rPr>
      </w:pPr>
    </w:p>
    <w:p w14:paraId="74E92E67" w14:textId="77777777" w:rsidR="00D463A8" w:rsidRDefault="00D463A8" w:rsidP="00D463A8">
      <w:r w:rsidRPr="00D463A8">
        <w:t>Resultado: Londres ($799 &lt; $1000) → el modelo pide París → responde. Es el ciclo de la sección 1.2 repetido.</w:t>
      </w:r>
    </w:p>
    <w:p w14:paraId="330FA57A" w14:textId="77777777" w:rsidR="00D463A8" w:rsidRPr="00D463A8" w:rsidRDefault="00D463A8" w:rsidP="00D463A8">
      <w:r w:rsidRPr="00D463A8">
        <w:rPr>
          <w:b/>
          <w:bCs/>
        </w:rPr>
        <w:t>Dos precauciones que el notebook no tiene (y yo sí puse):</w:t>
      </w:r>
    </w:p>
    <w:p w14:paraId="7A4C07EB" w14:textId="0FC1361B" w:rsidR="00D463A8" w:rsidRDefault="00D463A8" w:rsidP="00D463A8">
      <w:pPr>
        <w:pStyle w:val="Prrafodelista"/>
        <w:numPr>
          <w:ilvl w:val="0"/>
          <w:numId w:val="44"/>
        </w:numPr>
      </w:pPr>
      <w:proofErr w:type="spellStart"/>
      <w:r>
        <w:rPr>
          <w:b/>
          <w:bCs/>
        </w:rPr>
        <w:t>Limite</w:t>
      </w:r>
      <w:proofErr w:type="spellEnd"/>
      <w:r>
        <w:rPr>
          <w:b/>
          <w:bCs/>
        </w:rPr>
        <w:t xml:space="preserve"> de rondas. </w:t>
      </w:r>
      <w:r>
        <w:t>El profesor dice que los LLM no suelen ciclar para siempre, pero admite que lo prudente es poner un tope. Sin tope, un modelo confundido puede gastar tokens indefinidamente.</w:t>
      </w:r>
    </w:p>
    <w:p w14:paraId="39CDCE8E" w14:textId="52428713" w:rsidR="00D463A8" w:rsidRPr="00D463A8" w:rsidRDefault="00C40D48" w:rsidP="00D463A8">
      <w:pPr>
        <w:pStyle w:val="Prrafodelista"/>
        <w:numPr>
          <w:ilvl w:val="0"/>
          <w:numId w:val="44"/>
        </w:numPr>
      </w:pPr>
      <w:r w:rsidRPr="00C40D48">
        <w:rPr>
          <w:b/>
          <w:bCs/>
        </w:rPr>
        <w:t>Quien decide si se cumple "&lt; $1000" es el modelo, no tu código.</w:t>
      </w:r>
      <w:r w:rsidRPr="00C40D48">
        <w:t xml:space="preserve"> En tu código no hay ningún </w:t>
      </w:r>
      <w:proofErr w:type="spellStart"/>
      <w:r w:rsidRPr="00C40D48">
        <w:t>if</w:t>
      </w:r>
      <w:proofErr w:type="spellEnd"/>
      <w:r w:rsidRPr="00C40D48">
        <w:t xml:space="preserve"> que compare 799 con 1000: el modelo lee el resultado, razona y pide (o no) la siguiente herramienta, y tu código solo ejecuta lo que pide. Si el modelo se equivoca, tu código lo ejecuta igual. Si fuera una regla de negocio obligatoria, valídala en Python (por ejemplo, </w:t>
      </w:r>
      <w:proofErr w:type="spellStart"/>
      <w:r w:rsidRPr="00C40D48">
        <w:t>if</w:t>
      </w:r>
      <w:proofErr w:type="spellEnd"/>
      <w:r w:rsidRPr="00C40D48">
        <w:t xml:space="preserve"> precio &lt; 1000: ...).</w:t>
      </w:r>
    </w:p>
    <w:p w14:paraId="40B02531" w14:textId="5F7008AE" w:rsidR="00037BD2" w:rsidRDefault="00037BD2" w:rsidP="00D463A8"/>
    <w:p w14:paraId="5D085C57" w14:textId="77777777" w:rsidR="006B6651" w:rsidRDefault="006B6651" w:rsidP="00D463A8"/>
    <w:p w14:paraId="29657B0D" w14:textId="77777777" w:rsidR="006B6651" w:rsidRDefault="006B6651" w:rsidP="00D463A8"/>
    <w:p w14:paraId="4EB8097D" w14:textId="77777777" w:rsidR="006B6651" w:rsidRDefault="006B6651" w:rsidP="00D463A8"/>
    <w:p w14:paraId="0D46F318" w14:textId="77777777" w:rsidR="006B6651" w:rsidRDefault="006B6651" w:rsidP="00D463A8"/>
    <w:p w14:paraId="75D3FD4D" w14:textId="77777777" w:rsidR="006B6651" w:rsidRDefault="006B6651" w:rsidP="00D463A8"/>
    <w:p w14:paraId="5C058183" w14:textId="77777777" w:rsidR="006B6651" w:rsidRDefault="006B6651" w:rsidP="00D463A8"/>
    <w:p w14:paraId="5A0E4ADC" w14:textId="77777777" w:rsidR="006B6651" w:rsidRDefault="006B6651" w:rsidP="00D463A8"/>
    <w:p w14:paraId="4401BFB9" w14:textId="77777777" w:rsidR="006B6651" w:rsidRDefault="006B6651" w:rsidP="00D463A8"/>
    <w:p w14:paraId="2CE39459" w14:textId="77777777" w:rsidR="006B6651" w:rsidRDefault="006B6651" w:rsidP="00D463A8"/>
    <w:p w14:paraId="00F883B8" w14:textId="77777777" w:rsidR="006B6651" w:rsidRDefault="006B6651" w:rsidP="00D463A8"/>
    <w:p w14:paraId="6B536BB4" w14:textId="77777777" w:rsidR="006B6651" w:rsidRDefault="006B6651" w:rsidP="00D463A8"/>
    <w:p w14:paraId="131ADF36" w14:textId="77777777" w:rsidR="006B6651" w:rsidRDefault="006B6651" w:rsidP="00D463A8"/>
    <w:p w14:paraId="607C2977" w14:textId="564C4890" w:rsidR="00037BD2" w:rsidRPr="00037BD2" w:rsidRDefault="00037BD2" w:rsidP="00037BD2">
      <w:pPr>
        <w:pStyle w:val="Ttulo5"/>
        <w:rPr>
          <w:b/>
          <w:bCs/>
          <w:sz w:val="24"/>
        </w:rPr>
      </w:pPr>
      <w:r w:rsidRPr="001676EA">
        <w:rPr>
          <w:b/>
          <w:bCs/>
          <w:sz w:val="24"/>
          <w:highlight w:val="yellow"/>
        </w:rPr>
        <w:lastRenderedPageBreak/>
        <w:t xml:space="preserve">2.11.3.6.1 Entendiendo por que hay </w:t>
      </w:r>
      <w:proofErr w:type="spellStart"/>
      <w:r w:rsidRPr="001676EA">
        <w:rPr>
          <w:b/>
          <w:bCs/>
          <w:sz w:val="24"/>
          <w:highlight w:val="yellow"/>
        </w:rPr>
        <w:t>tool</w:t>
      </w:r>
      <w:proofErr w:type="spellEnd"/>
      <w:r w:rsidRPr="001676EA">
        <w:rPr>
          <w:b/>
          <w:bCs/>
          <w:sz w:val="24"/>
          <w:highlight w:val="yellow"/>
        </w:rPr>
        <w:t xml:space="preserve"> en la segunda llamada</w:t>
      </w:r>
      <w:r w:rsidR="001676EA" w:rsidRPr="001676EA">
        <w:rPr>
          <w:b/>
          <w:bCs/>
          <w:sz w:val="24"/>
          <w:highlight w:val="yellow"/>
        </w:rPr>
        <w:t xml:space="preserve"> + como se van agregando los datos en </w:t>
      </w:r>
      <w:proofErr w:type="spellStart"/>
      <w:r w:rsidR="001676EA" w:rsidRPr="001676EA">
        <w:rPr>
          <w:b/>
          <w:bCs/>
          <w:sz w:val="24"/>
          <w:highlight w:val="yellow"/>
        </w:rPr>
        <w:t>en</w:t>
      </w:r>
      <w:proofErr w:type="spellEnd"/>
      <w:r w:rsidR="001676EA" w:rsidRPr="001676EA">
        <w:rPr>
          <w:b/>
          <w:bCs/>
          <w:sz w:val="24"/>
          <w:highlight w:val="yellow"/>
        </w:rPr>
        <w:t xml:space="preserve"> cada </w:t>
      </w:r>
      <w:proofErr w:type="spellStart"/>
      <w:r w:rsidR="001676EA" w:rsidRPr="001676EA">
        <w:rPr>
          <w:b/>
          <w:bCs/>
          <w:sz w:val="24"/>
          <w:highlight w:val="yellow"/>
        </w:rPr>
        <w:t>message</w:t>
      </w:r>
      <w:proofErr w:type="spellEnd"/>
      <w:r w:rsidR="001676EA" w:rsidRPr="001676EA">
        <w:rPr>
          <w:b/>
          <w:bCs/>
          <w:sz w:val="24"/>
          <w:highlight w:val="yellow"/>
        </w:rPr>
        <w:t xml:space="preserve"> con </w:t>
      </w:r>
      <w:proofErr w:type="spellStart"/>
      <w:r w:rsidR="001676EA" w:rsidRPr="001676EA">
        <w:rPr>
          <w:b/>
          <w:bCs/>
          <w:sz w:val="24"/>
          <w:highlight w:val="yellow"/>
        </w:rPr>
        <w:t>tools</w:t>
      </w:r>
      <w:proofErr w:type="spellEnd"/>
      <w:r w:rsidR="001676EA" w:rsidRPr="001676EA">
        <w:rPr>
          <w:b/>
          <w:bCs/>
          <w:sz w:val="24"/>
          <w:highlight w:val="yellow"/>
        </w:rPr>
        <w:t xml:space="preserve"> en el </w:t>
      </w:r>
      <w:proofErr w:type="spellStart"/>
      <w:r w:rsidR="001676EA" w:rsidRPr="001676EA">
        <w:rPr>
          <w:b/>
          <w:bCs/>
          <w:sz w:val="24"/>
          <w:highlight w:val="yellow"/>
        </w:rPr>
        <w:t>while</w:t>
      </w:r>
      <w:proofErr w:type="spellEnd"/>
    </w:p>
    <w:p w14:paraId="6F6EB206" w14:textId="77777777" w:rsidR="00D33537" w:rsidRPr="00D33537" w:rsidRDefault="00D33537" w:rsidP="00D33537">
      <w:pPr>
        <w:rPr>
          <w:b/>
          <w:bCs/>
          <w:sz w:val="24"/>
          <w:szCs w:val="28"/>
        </w:rPr>
      </w:pPr>
      <w:r w:rsidRPr="00CF5866">
        <w:rPr>
          <w:b/>
          <w:bCs/>
          <w:sz w:val="24"/>
          <w:szCs w:val="28"/>
          <w:highlight w:val="yellow"/>
        </w:rPr>
        <w:t>La idea</w:t>
      </w:r>
    </w:p>
    <w:p w14:paraId="37943353" w14:textId="77777777" w:rsidR="00CF5866" w:rsidRPr="00CF5866" w:rsidRDefault="00CF5866" w:rsidP="00CF5866">
      <w:proofErr w:type="spellStart"/>
      <w:r w:rsidRPr="00CF5866">
        <w:rPr>
          <w:b/>
          <w:bCs/>
        </w:rPr>
        <w:t>tools</w:t>
      </w:r>
      <w:proofErr w:type="spellEnd"/>
      <w:r w:rsidRPr="00CF5866">
        <w:rPr>
          <w:b/>
          <w:bCs/>
        </w:rPr>
        <w:t xml:space="preserve"> es un dato que envías en cada llamada, igual que </w:t>
      </w:r>
      <w:proofErr w:type="spellStart"/>
      <w:r w:rsidRPr="00CF5866">
        <w:rPr>
          <w:b/>
          <w:bCs/>
        </w:rPr>
        <w:t>messages</w:t>
      </w:r>
      <w:proofErr w:type="spellEnd"/>
      <w:r w:rsidRPr="00CF5866">
        <w:rPr>
          <w:b/>
          <w:bCs/>
        </w:rPr>
        <w:t>.</w:t>
      </w:r>
      <w:r w:rsidRPr="00CF5866">
        <w:t xml:space="preserve"> Si una llamada no lo incluye, en </w:t>
      </w:r>
      <w:r w:rsidRPr="00CF5866">
        <w:rPr>
          <w:i/>
          <w:iCs/>
        </w:rPr>
        <w:t>esa</w:t>
      </w:r>
      <w:r w:rsidRPr="00CF5866">
        <w:t xml:space="preserve"> llamada el modelo no sabe que existen herramientas.</w:t>
      </w:r>
    </w:p>
    <w:p w14:paraId="3511D047" w14:textId="77777777" w:rsidR="00CF5866" w:rsidRDefault="00CF5866" w:rsidP="00CF5866">
      <w:r w:rsidRPr="00CF5866">
        <w:t xml:space="preserve">Ya haces esto con el </w:t>
      </w:r>
      <w:proofErr w:type="spellStart"/>
      <w:r w:rsidRPr="00CF5866">
        <w:rPr>
          <w:b/>
          <w:bCs/>
        </w:rPr>
        <w:t>system_message</w:t>
      </w:r>
      <w:proofErr w:type="spellEnd"/>
      <w:r w:rsidRPr="00CF5866">
        <w:t xml:space="preserve">: lo reenvías en cada llamada porque el modelo no recuerda nada entre llamadas. Con </w:t>
      </w:r>
      <w:proofErr w:type="spellStart"/>
      <w:r w:rsidRPr="00CF5866">
        <w:rPr>
          <w:b/>
          <w:bCs/>
        </w:rPr>
        <w:t>tools</w:t>
      </w:r>
      <w:proofErr w:type="spellEnd"/>
      <w:r w:rsidRPr="00CF5866">
        <w:t xml:space="preserve"> pasa lo mismo.</w:t>
      </w:r>
    </w:p>
    <w:p w14:paraId="4FBBB282" w14:textId="77777777" w:rsidR="00CF5866" w:rsidRPr="00CF5866" w:rsidRDefault="00CF5866" w:rsidP="00CF5866">
      <w:pPr>
        <w:rPr>
          <w:b/>
          <w:bCs/>
          <w:sz w:val="24"/>
          <w:szCs w:val="28"/>
        </w:rPr>
      </w:pPr>
      <w:r w:rsidRPr="00CF5866">
        <w:rPr>
          <w:b/>
          <w:bCs/>
          <w:sz w:val="24"/>
          <w:szCs w:val="28"/>
          <w:highlight w:val="yellow"/>
        </w:rPr>
        <w:t>Lo que pasa con tu pregunta</w:t>
      </w:r>
    </w:p>
    <w:p w14:paraId="551446B6" w14:textId="77777777" w:rsidR="00CF5866" w:rsidRPr="006B6651" w:rsidRDefault="00CF5866" w:rsidP="00CF5866">
      <w:pPr>
        <w:rPr>
          <w:sz w:val="28"/>
          <w:szCs w:val="32"/>
        </w:rPr>
      </w:pPr>
      <w:r w:rsidRPr="006B6651">
        <w:rPr>
          <w:i/>
          <w:iCs/>
          <w:sz w:val="28"/>
          <w:szCs w:val="32"/>
        </w:rPr>
        <w:t>“Consulta Londres y, solo si cuesta menos de $1000, consulta París”</w:t>
      </w:r>
    </w:p>
    <w:p w14:paraId="7A616C26" w14:textId="77777777" w:rsidR="00EB1D8E" w:rsidRPr="00211A36" w:rsidRDefault="00EB1D8E" w:rsidP="00EB1D8E">
      <w:pPr>
        <w:rPr>
          <w:b/>
          <w:bCs/>
          <w:sz w:val="24"/>
          <w:szCs w:val="28"/>
          <w:u w:val="single"/>
        </w:rPr>
      </w:pPr>
      <w:r w:rsidRPr="00211A36">
        <w:rPr>
          <w:b/>
          <w:bCs/>
          <w:sz w:val="24"/>
          <w:szCs w:val="28"/>
          <w:u w:val="single"/>
        </w:rPr>
        <w:t>Paso 5 (</w:t>
      </w:r>
      <w:proofErr w:type="spellStart"/>
      <w:r w:rsidRPr="00211A36">
        <w:rPr>
          <w:b/>
          <w:bCs/>
          <w:sz w:val="24"/>
          <w:szCs w:val="28"/>
          <w:u w:val="single"/>
        </w:rPr>
        <w:t>if</w:t>
      </w:r>
      <w:proofErr w:type="spellEnd"/>
      <w:r w:rsidRPr="00211A36">
        <w:rPr>
          <w:b/>
          <w:bCs/>
          <w:sz w:val="24"/>
          <w:szCs w:val="28"/>
          <w:u w:val="single"/>
        </w:rPr>
        <w:t xml:space="preserve">, la 2ª llamada va sin </w:t>
      </w:r>
      <w:proofErr w:type="spellStart"/>
      <w:r w:rsidRPr="00211A36">
        <w:rPr>
          <w:b/>
          <w:bCs/>
          <w:sz w:val="24"/>
          <w:szCs w:val="28"/>
          <w:u w:val="single"/>
        </w:rPr>
        <w:t>tools</w:t>
      </w:r>
      <w:proofErr w:type="spellEnd"/>
      <w:r w:rsidRPr="00211A36">
        <w:rPr>
          <w:b/>
          <w:bCs/>
          <w:sz w:val="24"/>
          <w:szCs w:val="28"/>
          <w:u w:val="single"/>
        </w:rPr>
        <w:t>):</w:t>
      </w:r>
    </w:p>
    <w:p w14:paraId="3ABA2D9E" w14:textId="70E12D82" w:rsidR="00CF5866" w:rsidRDefault="00EB1D8E" w:rsidP="00CF5866">
      <w:r w:rsidRPr="00EB1D8E">
        <w:rPr>
          <w:noProof/>
        </w:rPr>
        <w:drawing>
          <wp:inline distT="0" distB="0" distL="0" distR="0" wp14:anchorId="099BB8DC" wp14:editId="2EDF8F12">
            <wp:extent cx="5655733" cy="858834"/>
            <wp:effectExtent l="38100" t="38100" r="40640" b="36830"/>
            <wp:docPr id="132881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4731" name=""/>
                    <pic:cNvPicPr/>
                  </pic:nvPicPr>
                  <pic:blipFill>
                    <a:blip r:embed="rId868"/>
                    <a:stretch>
                      <a:fillRect/>
                    </a:stretch>
                  </pic:blipFill>
                  <pic:spPr>
                    <a:xfrm>
                      <a:off x="0" y="0"/>
                      <a:ext cx="5670463" cy="861071"/>
                    </a:xfrm>
                    <a:prstGeom prst="rect">
                      <a:avLst/>
                    </a:prstGeom>
                    <a:ln w="38100">
                      <a:solidFill>
                        <a:schemeClr val="tx1"/>
                      </a:solidFill>
                    </a:ln>
                  </pic:spPr>
                </pic:pic>
              </a:graphicData>
            </a:graphic>
          </wp:inline>
        </w:drawing>
      </w:r>
    </w:p>
    <w:p w14:paraId="0EBC9A95" w14:textId="77777777" w:rsidR="00211A36" w:rsidRPr="00211A36" w:rsidRDefault="00211A36" w:rsidP="00211A36">
      <w:pPr>
        <w:rPr>
          <w:b/>
          <w:bCs/>
          <w:sz w:val="24"/>
          <w:szCs w:val="28"/>
          <w:u w:val="single"/>
        </w:rPr>
      </w:pPr>
      <w:r w:rsidRPr="00211A36">
        <w:rPr>
          <w:b/>
          <w:bCs/>
          <w:sz w:val="24"/>
          <w:szCs w:val="28"/>
          <w:u w:val="single"/>
        </w:rPr>
        <w:t>Paso 6 (</w:t>
      </w:r>
      <w:proofErr w:type="spellStart"/>
      <w:r w:rsidRPr="00211A36">
        <w:rPr>
          <w:b/>
          <w:bCs/>
          <w:sz w:val="24"/>
          <w:szCs w:val="28"/>
          <w:u w:val="single"/>
        </w:rPr>
        <w:t>while</w:t>
      </w:r>
      <w:proofErr w:type="spellEnd"/>
      <w:r w:rsidRPr="00211A36">
        <w:rPr>
          <w:b/>
          <w:bCs/>
          <w:sz w:val="24"/>
          <w:szCs w:val="28"/>
          <w:u w:val="single"/>
        </w:rPr>
        <w:t xml:space="preserve">, </w:t>
      </w:r>
      <w:proofErr w:type="spellStart"/>
      <w:r w:rsidRPr="00211A36">
        <w:rPr>
          <w:b/>
          <w:bCs/>
          <w:sz w:val="24"/>
          <w:szCs w:val="28"/>
          <w:u w:val="single"/>
        </w:rPr>
        <w:t>tools</w:t>
      </w:r>
      <w:proofErr w:type="spellEnd"/>
      <w:r w:rsidRPr="00211A36">
        <w:rPr>
          <w:b/>
          <w:bCs/>
          <w:sz w:val="24"/>
          <w:szCs w:val="28"/>
          <w:u w:val="single"/>
        </w:rPr>
        <w:t xml:space="preserve"> en todas):</w:t>
      </w:r>
    </w:p>
    <w:p w14:paraId="28D14A43" w14:textId="15031412" w:rsidR="00211A36" w:rsidRDefault="00211A36" w:rsidP="00CF5866">
      <w:r w:rsidRPr="00211A36">
        <w:rPr>
          <w:noProof/>
        </w:rPr>
        <w:drawing>
          <wp:inline distT="0" distB="0" distL="0" distR="0" wp14:anchorId="3225A106" wp14:editId="319CC300">
            <wp:extent cx="5719233" cy="1006637"/>
            <wp:effectExtent l="38100" t="38100" r="34290" b="41275"/>
            <wp:docPr id="172521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3748" name=""/>
                    <pic:cNvPicPr/>
                  </pic:nvPicPr>
                  <pic:blipFill>
                    <a:blip r:embed="rId869"/>
                    <a:stretch>
                      <a:fillRect/>
                    </a:stretch>
                  </pic:blipFill>
                  <pic:spPr>
                    <a:xfrm>
                      <a:off x="0" y="0"/>
                      <a:ext cx="5735598" cy="1009517"/>
                    </a:xfrm>
                    <a:prstGeom prst="rect">
                      <a:avLst/>
                    </a:prstGeom>
                    <a:ln w="28575">
                      <a:solidFill>
                        <a:schemeClr val="tx1"/>
                      </a:solidFill>
                    </a:ln>
                  </pic:spPr>
                </pic:pic>
              </a:graphicData>
            </a:graphic>
          </wp:inline>
        </w:drawing>
      </w:r>
    </w:p>
    <w:p w14:paraId="615988BE" w14:textId="77777777" w:rsidR="006B6651" w:rsidRPr="006B6651" w:rsidRDefault="006B6651" w:rsidP="006B6651">
      <w:pPr>
        <w:rPr>
          <w:b/>
          <w:bCs/>
          <w:sz w:val="24"/>
          <w:szCs w:val="28"/>
        </w:rPr>
      </w:pPr>
      <w:r w:rsidRPr="006B6651">
        <w:rPr>
          <w:b/>
          <w:bCs/>
          <w:sz w:val="24"/>
          <w:szCs w:val="28"/>
        </w:rPr>
        <w:t>La diferencia, en una línea</w:t>
      </w:r>
    </w:p>
    <w:p w14:paraId="050AC14A" w14:textId="6F300BCA" w:rsidR="006B6651" w:rsidRDefault="006B6651" w:rsidP="00CF5866">
      <w:r>
        <w:t xml:space="preserve">En la </w:t>
      </w:r>
      <w:r>
        <w:rPr>
          <w:b/>
          <w:bCs/>
        </w:rPr>
        <w:t xml:space="preserve">llamada 2, </w:t>
      </w:r>
      <w:r>
        <w:t>el modelo acaba de ver el resultado de Londres y recién ahí se da cuenta de que necesita Paris.</w:t>
      </w:r>
    </w:p>
    <w:p w14:paraId="5C8CE74B" w14:textId="2A06B2C5" w:rsidR="006B6651" w:rsidRDefault="006B6651" w:rsidP="006B6651">
      <w:pPr>
        <w:pStyle w:val="Prrafodelista"/>
        <w:numPr>
          <w:ilvl w:val="0"/>
          <w:numId w:val="44"/>
        </w:numPr>
      </w:pPr>
      <w:r>
        <w:t xml:space="preserve">Con </w:t>
      </w:r>
      <w:proofErr w:type="spellStart"/>
      <w:r>
        <w:rPr>
          <w:b/>
          <w:bCs/>
        </w:rPr>
        <w:t>tools</w:t>
      </w:r>
      <w:proofErr w:type="spellEnd"/>
      <w:r>
        <w:rPr>
          <w:b/>
          <w:bCs/>
        </w:rPr>
        <w:t xml:space="preserve">, </w:t>
      </w:r>
      <w:r>
        <w:t>puede pedirlo</w:t>
      </w:r>
    </w:p>
    <w:p w14:paraId="024C6C33" w14:textId="55108612" w:rsidR="006B6651" w:rsidRDefault="006B6651" w:rsidP="006B6651">
      <w:pPr>
        <w:pStyle w:val="Prrafodelista"/>
        <w:numPr>
          <w:ilvl w:val="0"/>
          <w:numId w:val="44"/>
        </w:numPr>
      </w:pPr>
      <w:r>
        <w:t xml:space="preserve">Sin </w:t>
      </w:r>
      <w:proofErr w:type="spellStart"/>
      <w:r>
        <w:rPr>
          <w:b/>
          <w:bCs/>
        </w:rPr>
        <w:t>tools</w:t>
      </w:r>
      <w:proofErr w:type="spellEnd"/>
      <w:r>
        <w:rPr>
          <w:b/>
          <w:bCs/>
        </w:rPr>
        <w:t xml:space="preserve">, </w:t>
      </w:r>
      <w:r>
        <w:t>no puede, porque no tiene como.</w:t>
      </w:r>
    </w:p>
    <w:p w14:paraId="198C803A" w14:textId="77777777" w:rsidR="000A3DE1" w:rsidRPr="000A3DE1" w:rsidRDefault="000A3DE1" w:rsidP="000A3DE1">
      <w:pPr>
        <w:pStyle w:val="NormalWeb"/>
        <w:rPr>
          <w:rFonts w:ascii="Arial" w:hAnsi="Arial" w:cs="Arial"/>
          <w:sz w:val="22"/>
          <w:szCs w:val="22"/>
        </w:rPr>
      </w:pPr>
      <w:r w:rsidRPr="000A3DE1">
        <w:rPr>
          <w:rFonts w:ascii="Arial" w:hAnsi="Arial" w:cs="Arial"/>
          <w:sz w:val="22"/>
          <w:szCs w:val="22"/>
        </w:rPr>
        <w:t>Por eso en el Paso 5 no hacía falta (solo hay una ronda y la 2ª llamada solo redacta), pero en el Paso 6 sí.</w:t>
      </w:r>
    </w:p>
    <w:p w14:paraId="7380EFD3" w14:textId="77777777" w:rsidR="000A3DE1" w:rsidRPr="000A3DE1" w:rsidRDefault="000A3DE1" w:rsidP="000A3DE1">
      <w:pPr>
        <w:rPr>
          <w:b/>
          <w:bCs/>
          <w:sz w:val="24"/>
          <w:szCs w:val="28"/>
        </w:rPr>
      </w:pPr>
      <w:r w:rsidRPr="000A3DE1">
        <w:rPr>
          <w:b/>
          <w:bCs/>
          <w:sz w:val="24"/>
          <w:szCs w:val="28"/>
          <w:highlight w:val="yellow"/>
        </w:rPr>
        <w:t xml:space="preserve">Y el </w:t>
      </w:r>
      <w:proofErr w:type="spellStart"/>
      <w:r w:rsidRPr="000A3DE1">
        <w:rPr>
          <w:b/>
          <w:bCs/>
          <w:sz w:val="24"/>
          <w:szCs w:val="28"/>
          <w:highlight w:val="yellow"/>
        </w:rPr>
        <w:t>while</w:t>
      </w:r>
      <w:proofErr w:type="spellEnd"/>
    </w:p>
    <w:p w14:paraId="4C4C9E0E" w14:textId="2C235FFA" w:rsidR="000A3DE1" w:rsidRDefault="000A3DE1" w:rsidP="006B6651">
      <w:pPr>
        <w:pBdr>
          <w:bottom w:val="single" w:sz="6" w:space="1" w:color="auto"/>
        </w:pBdr>
      </w:pPr>
      <w:r>
        <w:t xml:space="preserve">Hace otra cosa: es </w:t>
      </w:r>
      <w:r>
        <w:rPr>
          <w:b/>
          <w:bCs/>
        </w:rPr>
        <w:t xml:space="preserve">tu código </w:t>
      </w:r>
      <w:r>
        <w:t xml:space="preserve">que repite el ciclo. El </w:t>
      </w:r>
      <w:proofErr w:type="spellStart"/>
      <w:r>
        <w:rPr>
          <w:b/>
          <w:bCs/>
        </w:rPr>
        <w:t>tools</w:t>
      </w:r>
      <w:proofErr w:type="spellEnd"/>
      <w:r>
        <w:rPr>
          <w:b/>
          <w:bCs/>
        </w:rPr>
        <w:t xml:space="preserve"> </w:t>
      </w:r>
      <w:r>
        <w:t xml:space="preserve">permite que el modelo </w:t>
      </w:r>
      <w:r>
        <w:rPr>
          <w:i/>
          <w:iCs/>
        </w:rPr>
        <w:t xml:space="preserve">pida </w:t>
      </w:r>
      <w:r>
        <w:t xml:space="preserve">una herramienta </w:t>
      </w:r>
      <w:proofErr w:type="spellStart"/>
      <w:r>
        <w:t>mas</w:t>
      </w:r>
      <w:proofErr w:type="spellEnd"/>
      <w:r>
        <w:t xml:space="preserve">; el </w:t>
      </w:r>
      <w:proofErr w:type="spellStart"/>
      <w:r>
        <w:rPr>
          <w:b/>
          <w:bCs/>
        </w:rPr>
        <w:t>while</w:t>
      </w:r>
      <w:proofErr w:type="spellEnd"/>
      <w:r>
        <w:rPr>
          <w:b/>
          <w:bCs/>
        </w:rPr>
        <w:t xml:space="preserve"> </w:t>
      </w:r>
      <w:r>
        <w:t xml:space="preserve">hace que tu </w:t>
      </w:r>
      <w:r>
        <w:rPr>
          <w:i/>
          <w:iCs/>
        </w:rPr>
        <w:t xml:space="preserve">atiendas </w:t>
      </w:r>
      <w:r>
        <w:t>esa petición en lugar de ignorarla.</w:t>
      </w:r>
    </w:p>
    <w:p w14:paraId="5C588B79" w14:textId="77777777" w:rsidR="001676EA" w:rsidRDefault="001676EA" w:rsidP="006B6651"/>
    <w:p w14:paraId="7B6FE875" w14:textId="77777777" w:rsidR="001676EA" w:rsidRDefault="001676EA" w:rsidP="006B6651"/>
    <w:p w14:paraId="1D38C828" w14:textId="77777777" w:rsidR="001676EA" w:rsidRDefault="001676EA" w:rsidP="006B6651"/>
    <w:p w14:paraId="4C1C34ED" w14:textId="77777777" w:rsidR="001676EA" w:rsidRDefault="001676EA" w:rsidP="006B6651"/>
    <w:p w14:paraId="08A6968C" w14:textId="77777777" w:rsidR="001676EA" w:rsidRDefault="001676EA" w:rsidP="006B6651"/>
    <w:p w14:paraId="26D37B01" w14:textId="323B3DCC" w:rsidR="001676EA" w:rsidRDefault="00F4053D" w:rsidP="006B6651">
      <w:r w:rsidRPr="00F4053D">
        <w:rPr>
          <w:noProof/>
        </w:rPr>
        <w:lastRenderedPageBreak/>
        <w:drawing>
          <wp:inline distT="0" distB="0" distL="0" distR="0" wp14:anchorId="25BE818B" wp14:editId="1EDF6864">
            <wp:extent cx="5639289" cy="815411"/>
            <wp:effectExtent l="19050" t="19050" r="19050" b="22860"/>
            <wp:docPr id="1130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40268" name=""/>
                    <pic:cNvPicPr/>
                  </pic:nvPicPr>
                  <pic:blipFill>
                    <a:blip r:embed="rId870"/>
                    <a:stretch>
                      <a:fillRect/>
                    </a:stretch>
                  </pic:blipFill>
                  <pic:spPr>
                    <a:xfrm>
                      <a:off x="0" y="0"/>
                      <a:ext cx="5639289" cy="815411"/>
                    </a:xfrm>
                    <a:prstGeom prst="rect">
                      <a:avLst/>
                    </a:prstGeom>
                    <a:ln w="19050">
                      <a:solidFill>
                        <a:schemeClr val="tx1"/>
                      </a:solidFill>
                    </a:ln>
                  </pic:spPr>
                </pic:pic>
              </a:graphicData>
            </a:graphic>
          </wp:inline>
        </w:drawing>
      </w:r>
    </w:p>
    <w:p w14:paraId="766E7AE9" w14:textId="77777777" w:rsidR="00E93B2D" w:rsidRDefault="00E93B2D" w:rsidP="00E93B2D">
      <w:r w:rsidRPr="00E93B2D">
        <w:t xml:space="preserve">Corrí el </w:t>
      </w:r>
      <w:proofErr w:type="spellStart"/>
      <w:r w:rsidRPr="00E93B2D">
        <w:rPr>
          <w:b/>
          <w:bCs/>
        </w:rPr>
        <w:t>while</w:t>
      </w:r>
      <w:proofErr w:type="spellEnd"/>
      <w:r w:rsidRPr="00E93B2D">
        <w:t xml:space="preserve"> del Paso 6 con un modelo simulado (la lógica de qué pide en cada llamada la puse yo), y esta es la salida real. Parto de un </w:t>
      </w:r>
      <w:proofErr w:type="spellStart"/>
      <w:r w:rsidRPr="00033338">
        <w:rPr>
          <w:b/>
          <w:bCs/>
        </w:rPr>
        <w:t>history</w:t>
      </w:r>
      <w:proofErr w:type="spellEnd"/>
      <w:r w:rsidRPr="00E93B2D">
        <w:t xml:space="preserve"> vacío para que se vea más corto. Cada vuelta del </w:t>
      </w:r>
      <w:proofErr w:type="spellStart"/>
      <w:r w:rsidRPr="00033338">
        <w:rPr>
          <w:b/>
          <w:bCs/>
        </w:rPr>
        <w:t>while</w:t>
      </w:r>
      <w:proofErr w:type="spellEnd"/>
      <w:r w:rsidRPr="00E93B2D">
        <w:t xml:space="preserve"> </w:t>
      </w:r>
      <w:r w:rsidRPr="00E93B2D">
        <w:rPr>
          <w:b/>
          <w:bCs/>
        </w:rPr>
        <w:t>agrega 2 cosas</w:t>
      </w:r>
      <w:r w:rsidRPr="00E93B2D">
        <w:t xml:space="preserve"> a </w:t>
      </w:r>
      <w:proofErr w:type="spellStart"/>
      <w:r w:rsidRPr="00033338">
        <w:rPr>
          <w:b/>
          <w:bCs/>
        </w:rPr>
        <w:t>messages</w:t>
      </w:r>
      <w:proofErr w:type="spellEnd"/>
      <w:r w:rsidRPr="00E93B2D">
        <w:t>, y la lista le va llegando más larga al modelo.</w:t>
      </w:r>
    </w:p>
    <w:p w14:paraId="4269FA77" w14:textId="77777777" w:rsidR="00033338" w:rsidRPr="00033338" w:rsidRDefault="00033338" w:rsidP="00033338">
      <w:pPr>
        <w:rPr>
          <w:b/>
          <w:bCs/>
          <w:sz w:val="24"/>
          <w:szCs w:val="28"/>
        </w:rPr>
      </w:pPr>
      <w:r w:rsidRPr="00953DCD">
        <w:rPr>
          <w:b/>
          <w:bCs/>
          <w:sz w:val="24"/>
          <w:szCs w:val="28"/>
          <w:highlight w:val="yellow"/>
        </w:rPr>
        <w:t>Llamada 1: el modelo recibe 2 mensajes</w:t>
      </w:r>
    </w:p>
    <w:p w14:paraId="04AA9355" w14:textId="238C13F4" w:rsidR="00033338" w:rsidRDefault="00953DCD" w:rsidP="00E93B2D">
      <w:r w:rsidRPr="00953DCD">
        <w:rPr>
          <w:noProof/>
        </w:rPr>
        <w:drawing>
          <wp:inline distT="0" distB="0" distL="0" distR="0" wp14:anchorId="4FE64005" wp14:editId="68A1A0A0">
            <wp:extent cx="4762500" cy="673539"/>
            <wp:effectExtent l="38100" t="38100" r="38100" b="31750"/>
            <wp:docPr id="174654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48619" name=""/>
                    <pic:cNvPicPr/>
                  </pic:nvPicPr>
                  <pic:blipFill>
                    <a:blip r:embed="rId871"/>
                    <a:stretch>
                      <a:fillRect/>
                    </a:stretch>
                  </pic:blipFill>
                  <pic:spPr>
                    <a:xfrm>
                      <a:off x="0" y="0"/>
                      <a:ext cx="4790002" cy="677429"/>
                    </a:xfrm>
                    <a:prstGeom prst="rect">
                      <a:avLst/>
                    </a:prstGeom>
                    <a:ln w="28575">
                      <a:solidFill>
                        <a:schemeClr val="tx1"/>
                      </a:solidFill>
                    </a:ln>
                  </pic:spPr>
                </pic:pic>
              </a:graphicData>
            </a:graphic>
          </wp:inline>
        </w:drawing>
      </w:r>
    </w:p>
    <w:p w14:paraId="1CBC14DC" w14:textId="77777777" w:rsidR="00953DCD" w:rsidRPr="00953DCD" w:rsidRDefault="00953DCD" w:rsidP="00953DCD">
      <w:r w:rsidRPr="00953DCD">
        <w:t xml:space="preserve">Entra al </w:t>
      </w:r>
      <w:proofErr w:type="spellStart"/>
      <w:r w:rsidRPr="00953DCD">
        <w:rPr>
          <w:b/>
          <w:bCs/>
        </w:rPr>
        <w:t>while</w:t>
      </w:r>
      <w:proofErr w:type="spellEnd"/>
      <w:r w:rsidRPr="00953DCD">
        <w:t xml:space="preserve"> y tu código agrega 2 cosas:</w:t>
      </w:r>
    </w:p>
    <w:p w14:paraId="6F953714" w14:textId="44D3FDE8" w:rsidR="00953DCD" w:rsidRDefault="00E97B34" w:rsidP="00E93B2D">
      <w:r w:rsidRPr="00E97B34">
        <w:rPr>
          <w:noProof/>
        </w:rPr>
        <w:drawing>
          <wp:inline distT="0" distB="0" distL="0" distR="0" wp14:anchorId="13C08686" wp14:editId="0DB21557">
            <wp:extent cx="4813300" cy="546399"/>
            <wp:effectExtent l="38100" t="38100" r="44450" b="44450"/>
            <wp:docPr id="94445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50453" name=""/>
                    <pic:cNvPicPr/>
                  </pic:nvPicPr>
                  <pic:blipFill>
                    <a:blip r:embed="rId872"/>
                    <a:stretch>
                      <a:fillRect/>
                    </a:stretch>
                  </pic:blipFill>
                  <pic:spPr>
                    <a:xfrm>
                      <a:off x="0" y="0"/>
                      <a:ext cx="4856797" cy="551337"/>
                    </a:xfrm>
                    <a:prstGeom prst="rect">
                      <a:avLst/>
                    </a:prstGeom>
                    <a:ln w="28575">
                      <a:solidFill>
                        <a:schemeClr val="tx1"/>
                      </a:solidFill>
                    </a:ln>
                  </pic:spPr>
                </pic:pic>
              </a:graphicData>
            </a:graphic>
          </wp:inline>
        </w:drawing>
      </w:r>
    </w:p>
    <w:p w14:paraId="55C4B504" w14:textId="77777777" w:rsidR="00E97B34" w:rsidRPr="00E97B34" w:rsidRDefault="00E97B34" w:rsidP="00E97B34">
      <w:pPr>
        <w:rPr>
          <w:b/>
          <w:bCs/>
          <w:sz w:val="24"/>
          <w:szCs w:val="28"/>
        </w:rPr>
      </w:pPr>
      <w:r w:rsidRPr="00E97B34">
        <w:rPr>
          <w:b/>
          <w:bCs/>
          <w:sz w:val="24"/>
          <w:szCs w:val="28"/>
          <w:highlight w:val="yellow"/>
        </w:rPr>
        <w:t>Llamada 2: el modelo recibe 4 mensajes</w:t>
      </w:r>
    </w:p>
    <w:p w14:paraId="19C9FE20" w14:textId="78F06733" w:rsidR="00E97B34" w:rsidRDefault="00E97B34" w:rsidP="00E93B2D">
      <w:r w:rsidRPr="00E97B34">
        <w:rPr>
          <w:noProof/>
        </w:rPr>
        <w:drawing>
          <wp:inline distT="0" distB="0" distL="0" distR="0" wp14:anchorId="39B41965" wp14:editId="247D4C90">
            <wp:extent cx="4779433" cy="1361737"/>
            <wp:effectExtent l="38100" t="38100" r="40640" b="29210"/>
            <wp:docPr id="24247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7444" name=""/>
                    <pic:cNvPicPr/>
                  </pic:nvPicPr>
                  <pic:blipFill>
                    <a:blip r:embed="rId873"/>
                    <a:stretch>
                      <a:fillRect/>
                    </a:stretch>
                  </pic:blipFill>
                  <pic:spPr>
                    <a:xfrm>
                      <a:off x="0" y="0"/>
                      <a:ext cx="4796084" cy="1366481"/>
                    </a:xfrm>
                    <a:prstGeom prst="rect">
                      <a:avLst/>
                    </a:prstGeom>
                    <a:ln w="28575">
                      <a:solidFill>
                        <a:schemeClr val="tx1"/>
                      </a:solidFill>
                    </a:ln>
                  </pic:spPr>
                </pic:pic>
              </a:graphicData>
            </a:graphic>
          </wp:inline>
        </w:drawing>
      </w:r>
    </w:p>
    <w:p w14:paraId="0FC73E32" w14:textId="77777777" w:rsidR="000541ED" w:rsidRDefault="000541ED" w:rsidP="000541ED">
      <w:pPr>
        <w:rPr>
          <w:b/>
          <w:bCs/>
        </w:rPr>
      </w:pPr>
      <w:r w:rsidRPr="000541ED">
        <w:t xml:space="preserve">El modelo vio $799, decidió que París corresponde y lo pidió. Vuelve a entrar al </w:t>
      </w:r>
      <w:proofErr w:type="spellStart"/>
      <w:r w:rsidRPr="000541ED">
        <w:rPr>
          <w:b/>
          <w:bCs/>
        </w:rPr>
        <w:t>while</w:t>
      </w:r>
      <w:proofErr w:type="spellEnd"/>
      <w:r w:rsidRPr="000541ED">
        <w:rPr>
          <w:b/>
          <w:bCs/>
        </w:rPr>
        <w:t>:</w:t>
      </w:r>
    </w:p>
    <w:p w14:paraId="5970328F" w14:textId="76F9CB51" w:rsidR="000541ED" w:rsidRDefault="0069160C" w:rsidP="000541ED">
      <w:r w:rsidRPr="0069160C">
        <w:rPr>
          <w:noProof/>
        </w:rPr>
        <w:drawing>
          <wp:inline distT="0" distB="0" distL="0" distR="0" wp14:anchorId="67F9EACB" wp14:editId="6D5C1533">
            <wp:extent cx="4977632" cy="613834"/>
            <wp:effectExtent l="38100" t="38100" r="33020" b="34290"/>
            <wp:docPr id="1351436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6366" name=""/>
                    <pic:cNvPicPr/>
                  </pic:nvPicPr>
                  <pic:blipFill>
                    <a:blip r:embed="rId874"/>
                    <a:stretch>
                      <a:fillRect/>
                    </a:stretch>
                  </pic:blipFill>
                  <pic:spPr>
                    <a:xfrm>
                      <a:off x="0" y="0"/>
                      <a:ext cx="5016144" cy="618583"/>
                    </a:xfrm>
                    <a:prstGeom prst="rect">
                      <a:avLst/>
                    </a:prstGeom>
                    <a:ln w="28575">
                      <a:solidFill>
                        <a:schemeClr val="tx1"/>
                      </a:solidFill>
                    </a:ln>
                  </pic:spPr>
                </pic:pic>
              </a:graphicData>
            </a:graphic>
          </wp:inline>
        </w:drawing>
      </w:r>
    </w:p>
    <w:p w14:paraId="2DDAFF40" w14:textId="77777777" w:rsidR="0038404F" w:rsidRPr="0038404F" w:rsidRDefault="0038404F" w:rsidP="0038404F">
      <w:pPr>
        <w:rPr>
          <w:b/>
          <w:bCs/>
          <w:sz w:val="24"/>
          <w:szCs w:val="28"/>
        </w:rPr>
      </w:pPr>
      <w:r w:rsidRPr="0038404F">
        <w:rPr>
          <w:b/>
          <w:bCs/>
          <w:sz w:val="24"/>
          <w:szCs w:val="28"/>
          <w:highlight w:val="yellow"/>
        </w:rPr>
        <w:t>Llamada 3: el modelo recibe 6 mensajes</w:t>
      </w:r>
    </w:p>
    <w:p w14:paraId="168F84C8" w14:textId="0D5D8C07" w:rsidR="0038404F" w:rsidRDefault="0038404F" w:rsidP="000541ED">
      <w:r w:rsidRPr="0038404F">
        <w:rPr>
          <w:noProof/>
        </w:rPr>
        <w:drawing>
          <wp:inline distT="0" distB="0" distL="0" distR="0" wp14:anchorId="58D1AC5A" wp14:editId="2ECB55D3">
            <wp:extent cx="4754033" cy="1799399"/>
            <wp:effectExtent l="38100" t="38100" r="27940" b="29845"/>
            <wp:docPr id="10848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40602" name=""/>
                    <pic:cNvPicPr/>
                  </pic:nvPicPr>
                  <pic:blipFill>
                    <a:blip r:embed="rId875"/>
                    <a:stretch>
                      <a:fillRect/>
                    </a:stretch>
                  </pic:blipFill>
                  <pic:spPr>
                    <a:xfrm>
                      <a:off x="0" y="0"/>
                      <a:ext cx="4778967" cy="1808836"/>
                    </a:xfrm>
                    <a:prstGeom prst="rect">
                      <a:avLst/>
                    </a:prstGeom>
                    <a:ln w="28575">
                      <a:solidFill>
                        <a:schemeClr val="tx1"/>
                      </a:solidFill>
                    </a:ln>
                  </pic:spPr>
                </pic:pic>
              </a:graphicData>
            </a:graphic>
          </wp:inline>
        </w:drawing>
      </w:r>
    </w:p>
    <w:p w14:paraId="6F11ED79" w14:textId="77777777" w:rsidR="009B72A5" w:rsidRPr="009B72A5" w:rsidRDefault="009B72A5" w:rsidP="009B72A5">
      <w:r w:rsidRPr="009B72A5">
        <w:lastRenderedPageBreak/>
        <w:t xml:space="preserve">Como ya no pidió herramientas, </w:t>
      </w:r>
      <w:proofErr w:type="spellStart"/>
      <w:r w:rsidRPr="009B72A5">
        <w:rPr>
          <w:b/>
          <w:bCs/>
        </w:rPr>
        <w:t>finish_reason</w:t>
      </w:r>
      <w:proofErr w:type="spellEnd"/>
      <w:r w:rsidRPr="009B72A5">
        <w:t xml:space="preserve"> deja de ser </w:t>
      </w:r>
      <w:r w:rsidRPr="009B72A5">
        <w:rPr>
          <w:b/>
          <w:bCs/>
        </w:rPr>
        <w:t>"</w:t>
      </w:r>
      <w:proofErr w:type="spellStart"/>
      <w:r w:rsidRPr="009B72A5">
        <w:rPr>
          <w:b/>
          <w:bCs/>
        </w:rPr>
        <w:t>tool_calls</w:t>
      </w:r>
      <w:proofErr w:type="spellEnd"/>
      <w:r w:rsidRPr="009B72A5">
        <w:rPr>
          <w:b/>
          <w:bCs/>
        </w:rPr>
        <w:t>",</w:t>
      </w:r>
      <w:r w:rsidRPr="009B72A5">
        <w:t xml:space="preserve"> el </w:t>
      </w:r>
      <w:proofErr w:type="spellStart"/>
      <w:r w:rsidRPr="009B72A5">
        <w:rPr>
          <w:b/>
          <w:bCs/>
        </w:rPr>
        <w:t>while</w:t>
      </w:r>
      <w:proofErr w:type="spellEnd"/>
      <w:r w:rsidRPr="009B72A5">
        <w:t xml:space="preserve"> termina y hace el </w:t>
      </w:r>
      <w:proofErr w:type="spellStart"/>
      <w:r w:rsidRPr="009B72A5">
        <w:rPr>
          <w:b/>
          <w:bCs/>
        </w:rPr>
        <w:t>return</w:t>
      </w:r>
      <w:proofErr w:type="spellEnd"/>
      <w:r w:rsidRPr="009B72A5">
        <w:rPr>
          <w:b/>
          <w:bCs/>
        </w:rPr>
        <w:t>.</w:t>
      </w:r>
    </w:p>
    <w:p w14:paraId="14CC5492" w14:textId="77777777" w:rsidR="009B72A5" w:rsidRPr="006E5408" w:rsidRDefault="009B72A5" w:rsidP="009B72A5">
      <w:pPr>
        <w:rPr>
          <w:b/>
          <w:bCs/>
          <w:sz w:val="24"/>
          <w:szCs w:val="28"/>
        </w:rPr>
      </w:pPr>
      <w:r w:rsidRPr="006E5408">
        <w:rPr>
          <w:b/>
          <w:bCs/>
          <w:sz w:val="24"/>
          <w:szCs w:val="28"/>
          <w:highlight w:val="yellow"/>
        </w:rPr>
        <w:t>Resumen</w:t>
      </w:r>
    </w:p>
    <w:p w14:paraId="5F26DC84" w14:textId="0ABB713E" w:rsidR="009B72A5" w:rsidRDefault="006E5408" w:rsidP="000541ED">
      <w:r w:rsidRPr="006E5408">
        <w:rPr>
          <w:noProof/>
        </w:rPr>
        <w:drawing>
          <wp:inline distT="0" distB="0" distL="0" distR="0" wp14:anchorId="53F3FBCA" wp14:editId="78745EFB">
            <wp:extent cx="3723217" cy="1092488"/>
            <wp:effectExtent l="19050" t="19050" r="10795" b="12700"/>
            <wp:docPr id="9803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07094" name=""/>
                    <pic:cNvPicPr/>
                  </pic:nvPicPr>
                  <pic:blipFill>
                    <a:blip r:embed="rId876"/>
                    <a:stretch>
                      <a:fillRect/>
                    </a:stretch>
                  </pic:blipFill>
                  <pic:spPr>
                    <a:xfrm>
                      <a:off x="0" y="0"/>
                      <a:ext cx="3735452" cy="1096078"/>
                    </a:xfrm>
                    <a:prstGeom prst="rect">
                      <a:avLst/>
                    </a:prstGeom>
                    <a:ln w="19050">
                      <a:solidFill>
                        <a:schemeClr val="tx1"/>
                      </a:solidFill>
                    </a:ln>
                  </pic:spPr>
                </pic:pic>
              </a:graphicData>
            </a:graphic>
          </wp:inline>
        </w:drawing>
      </w:r>
    </w:p>
    <w:p w14:paraId="086F9CF0" w14:textId="77777777" w:rsidR="00A33C98" w:rsidRPr="00A33C98" w:rsidRDefault="00A33C98" w:rsidP="00A33C98">
      <w:r w:rsidRPr="00A33C98">
        <w:t xml:space="preserve">Patrón: </w:t>
      </w:r>
      <w:r w:rsidRPr="00A33C98">
        <w:rPr>
          <w:b/>
          <w:bCs/>
        </w:rPr>
        <w:t xml:space="preserve">cada ronda del </w:t>
      </w:r>
      <w:proofErr w:type="spellStart"/>
      <w:r w:rsidRPr="00A33C98">
        <w:rPr>
          <w:b/>
          <w:bCs/>
        </w:rPr>
        <w:t>while</w:t>
      </w:r>
      <w:proofErr w:type="spellEnd"/>
      <w:r w:rsidRPr="00A33C98">
        <w:rPr>
          <w:b/>
          <w:bCs/>
        </w:rPr>
        <w:t xml:space="preserve"> agrega una pareja </w:t>
      </w:r>
      <w:proofErr w:type="spellStart"/>
      <w:r w:rsidRPr="00A33C98">
        <w:rPr>
          <w:b/>
          <w:bCs/>
        </w:rPr>
        <w:t>assistant</w:t>
      </w:r>
      <w:proofErr w:type="spellEnd"/>
      <w:r w:rsidRPr="00A33C98">
        <w:rPr>
          <w:b/>
          <w:bCs/>
        </w:rPr>
        <w:t xml:space="preserve"> + </w:t>
      </w:r>
      <w:proofErr w:type="spellStart"/>
      <w:r w:rsidRPr="00A33C98">
        <w:rPr>
          <w:b/>
          <w:bCs/>
        </w:rPr>
        <w:t>tool</w:t>
      </w:r>
      <w:proofErr w:type="spellEnd"/>
      <w:r w:rsidRPr="00A33C98">
        <w:t>. Es la misma pareja del Paso 4, repetida.</w:t>
      </w:r>
    </w:p>
    <w:p w14:paraId="3CE456F7" w14:textId="77777777" w:rsidR="00A33C98" w:rsidRPr="00A33C98" w:rsidRDefault="00A33C98" w:rsidP="00A33C98">
      <w:r w:rsidRPr="00A33C98">
        <w:t xml:space="preserve">La respuesta final (“Londres cuesta $799 y París $899.”) </w:t>
      </w:r>
      <w:r w:rsidRPr="00A33C98">
        <w:rPr>
          <w:b/>
          <w:bCs/>
        </w:rPr>
        <w:t>no se agrega</w:t>
      </w:r>
      <w:r w:rsidRPr="00A33C98">
        <w:t xml:space="preserve"> a </w:t>
      </w:r>
      <w:proofErr w:type="spellStart"/>
      <w:r w:rsidRPr="00A33C98">
        <w:t>messages</w:t>
      </w:r>
      <w:proofErr w:type="spellEnd"/>
      <w:r w:rsidRPr="00A33C98">
        <w:t xml:space="preserve">: se devuelve con </w:t>
      </w:r>
      <w:proofErr w:type="spellStart"/>
      <w:r w:rsidRPr="00A33C98">
        <w:t>return</w:t>
      </w:r>
      <w:proofErr w:type="spellEnd"/>
      <w:r w:rsidRPr="00A33C98">
        <w:t xml:space="preserve"> y ahí termina todo. Lo mismo que vimos antes.</w:t>
      </w:r>
    </w:p>
    <w:p w14:paraId="1EE908EA" w14:textId="77777777" w:rsidR="00A33C98" w:rsidRPr="00A33C98" w:rsidRDefault="00A33C98" w:rsidP="00A33C98">
      <w:r w:rsidRPr="00A33C98">
        <w:t xml:space="preserve">Con un </w:t>
      </w:r>
      <w:proofErr w:type="spellStart"/>
      <w:r w:rsidRPr="00A2589E">
        <w:rPr>
          <w:b/>
          <w:bCs/>
        </w:rPr>
        <w:t>history</w:t>
      </w:r>
      <w:proofErr w:type="spellEnd"/>
      <w:r w:rsidRPr="00A33C98">
        <w:t xml:space="preserve"> de 2 mensajes, todos los totales suben en 2: 4, 6 y 8.</w:t>
      </w:r>
    </w:p>
    <w:p w14:paraId="4B54C0CC" w14:textId="253F8971" w:rsidR="00A33C98" w:rsidRDefault="00A2589E" w:rsidP="000541ED">
      <w:r w:rsidRPr="00A2589E">
        <w:rPr>
          <w:noProof/>
        </w:rPr>
        <w:drawing>
          <wp:inline distT="0" distB="0" distL="0" distR="0" wp14:anchorId="118871CB" wp14:editId="60F67195">
            <wp:extent cx="3941233" cy="2162649"/>
            <wp:effectExtent l="38100" t="38100" r="40640" b="47625"/>
            <wp:docPr id="172046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7831" name=""/>
                    <pic:cNvPicPr/>
                  </pic:nvPicPr>
                  <pic:blipFill>
                    <a:blip r:embed="rId877"/>
                    <a:stretch>
                      <a:fillRect/>
                    </a:stretch>
                  </pic:blipFill>
                  <pic:spPr>
                    <a:xfrm>
                      <a:off x="0" y="0"/>
                      <a:ext cx="3951074" cy="2168049"/>
                    </a:xfrm>
                    <a:prstGeom prst="rect">
                      <a:avLst/>
                    </a:prstGeom>
                    <a:ln w="28575">
                      <a:solidFill>
                        <a:schemeClr val="tx1"/>
                      </a:solidFill>
                    </a:ln>
                  </pic:spPr>
                </pic:pic>
              </a:graphicData>
            </a:graphic>
          </wp:inline>
        </w:drawing>
      </w:r>
    </w:p>
    <w:p w14:paraId="2140E295" w14:textId="410E848B" w:rsidR="00737E43" w:rsidRDefault="00737E43" w:rsidP="000541ED">
      <w:pPr>
        <w:rPr>
          <w:b/>
          <w:bCs/>
        </w:rPr>
      </w:pPr>
      <w:r>
        <w:rPr>
          <w:b/>
          <w:bCs/>
        </w:rPr>
        <w:t>Salida</w:t>
      </w:r>
    </w:p>
    <w:p w14:paraId="4042750D" w14:textId="31DE3F1F" w:rsidR="00737E43" w:rsidRPr="00737E43" w:rsidRDefault="00737E43" w:rsidP="000541ED">
      <w:pPr>
        <w:rPr>
          <w:b/>
          <w:bCs/>
        </w:rPr>
      </w:pPr>
      <w:r w:rsidRPr="00737E43">
        <w:rPr>
          <w:b/>
          <w:bCs/>
          <w:noProof/>
        </w:rPr>
        <w:drawing>
          <wp:inline distT="0" distB="0" distL="0" distR="0" wp14:anchorId="36284E3F" wp14:editId="76A5ED7E">
            <wp:extent cx="4564505" cy="2836333"/>
            <wp:effectExtent l="38100" t="38100" r="45720" b="40640"/>
            <wp:docPr id="164028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5513" name=""/>
                    <pic:cNvPicPr/>
                  </pic:nvPicPr>
                  <pic:blipFill>
                    <a:blip r:embed="rId878"/>
                    <a:stretch>
                      <a:fillRect/>
                    </a:stretch>
                  </pic:blipFill>
                  <pic:spPr>
                    <a:xfrm>
                      <a:off x="0" y="0"/>
                      <a:ext cx="4567206" cy="2838011"/>
                    </a:xfrm>
                    <a:prstGeom prst="rect">
                      <a:avLst/>
                    </a:prstGeom>
                    <a:ln w="28575">
                      <a:solidFill>
                        <a:schemeClr val="tx1"/>
                      </a:solidFill>
                    </a:ln>
                  </pic:spPr>
                </pic:pic>
              </a:graphicData>
            </a:graphic>
          </wp:inline>
        </w:drawing>
      </w:r>
    </w:p>
    <w:p w14:paraId="0263CBE4" w14:textId="77777777" w:rsidR="00297A40" w:rsidRDefault="00297A40" w:rsidP="000541ED"/>
    <w:p w14:paraId="736BFE13" w14:textId="10FF1930" w:rsidR="00297A40" w:rsidRDefault="00297A40">
      <w:r>
        <w:br w:type="page"/>
      </w:r>
    </w:p>
    <w:p w14:paraId="3C853AB6" w14:textId="091CCD0F" w:rsidR="00297A40" w:rsidRDefault="00297A40" w:rsidP="00297A40">
      <w:pPr>
        <w:pStyle w:val="Ttulo4"/>
        <w:rPr>
          <w:b/>
          <w:bCs/>
          <w:i w:val="0"/>
          <w:iCs w:val="0"/>
          <w:sz w:val="24"/>
          <w:highlight w:val="yellow"/>
        </w:rPr>
      </w:pPr>
      <w:r w:rsidRPr="006B75D3">
        <w:rPr>
          <w:b/>
          <w:bCs/>
          <w:i w:val="0"/>
          <w:iCs w:val="0"/>
          <w:sz w:val="24"/>
          <w:highlight w:val="yellow"/>
        </w:rPr>
        <w:lastRenderedPageBreak/>
        <w:t>2.11.3.</w:t>
      </w:r>
      <w:r w:rsidR="00996DCC">
        <w:rPr>
          <w:b/>
          <w:bCs/>
          <w:i w:val="0"/>
          <w:iCs w:val="0"/>
          <w:sz w:val="24"/>
          <w:highlight w:val="yellow"/>
        </w:rPr>
        <w:t>7</w:t>
      </w:r>
      <w:r w:rsidR="00A512C0">
        <w:rPr>
          <w:b/>
          <w:bCs/>
          <w:i w:val="0"/>
          <w:iCs w:val="0"/>
          <w:sz w:val="24"/>
          <w:highlight w:val="yellow"/>
        </w:rPr>
        <w:t>: Paso</w:t>
      </w:r>
      <w:r w:rsidR="00280B97">
        <w:rPr>
          <w:b/>
          <w:bCs/>
          <w:i w:val="0"/>
          <w:iCs w:val="0"/>
          <w:sz w:val="24"/>
          <w:highlight w:val="yellow"/>
        </w:rPr>
        <w:t>-</w:t>
      </w:r>
      <w:r w:rsidR="00A512C0">
        <w:rPr>
          <w:b/>
          <w:bCs/>
          <w:i w:val="0"/>
          <w:iCs w:val="0"/>
          <w:sz w:val="24"/>
          <w:highlight w:val="yellow"/>
        </w:rPr>
        <w:t xml:space="preserve">7 </w:t>
      </w:r>
      <w:r w:rsidR="00996DCC">
        <w:rPr>
          <w:b/>
          <w:bCs/>
          <w:i w:val="0"/>
          <w:iCs w:val="0"/>
          <w:sz w:val="24"/>
          <w:highlight w:val="yellow"/>
        </w:rPr>
        <w:t>– Cambiar el diccionario por SQLite</w:t>
      </w:r>
    </w:p>
    <w:p w14:paraId="673BDBD7" w14:textId="77777777" w:rsidR="000124A2" w:rsidRPr="000124A2" w:rsidRDefault="000124A2" w:rsidP="000124A2">
      <w:r w:rsidRPr="000124A2">
        <w:t xml:space="preserve">Para acercarse a un caso comercial, el diccionario se reemplaza por una base de datos. SQLite viene </w:t>
      </w:r>
      <w:r w:rsidRPr="000124A2">
        <w:rPr>
          <w:b/>
          <w:bCs/>
        </w:rPr>
        <w:t>incluido con Python</w:t>
      </w:r>
      <w:r w:rsidRPr="000124A2">
        <w:t xml:space="preserve"> (módulo </w:t>
      </w:r>
      <w:r w:rsidRPr="000124A2">
        <w:rPr>
          <w:b/>
          <w:bCs/>
        </w:rPr>
        <w:t>sqlite3</w:t>
      </w:r>
      <w:r w:rsidRPr="000124A2">
        <w:t xml:space="preserve">), sin servidor ni instalación. Si quisieras algo más industrial, cambiarías estas consultas por </w:t>
      </w:r>
      <w:proofErr w:type="spellStart"/>
      <w:r w:rsidRPr="000124A2">
        <w:t>Postgres</w:t>
      </w:r>
      <w:proofErr w:type="spellEnd"/>
      <w:r w:rsidRPr="000124A2">
        <w:t xml:space="preserve">, o una API como </w:t>
      </w:r>
      <w:proofErr w:type="spellStart"/>
      <w:r w:rsidRPr="000124A2">
        <w:t>Supabase</w:t>
      </w:r>
      <w:proofErr w:type="spellEnd"/>
      <w:r w:rsidRPr="000124A2">
        <w:t>.</w:t>
      </w:r>
    </w:p>
    <w:p w14:paraId="02A4E205" w14:textId="4985BFD2" w:rsidR="00996DCC" w:rsidRDefault="000124A2" w:rsidP="000124A2">
      <w:pPr>
        <w:pStyle w:val="Ttulo5"/>
        <w:rPr>
          <w:rFonts w:cs="Arial"/>
          <w:b/>
          <w:bCs/>
          <w:sz w:val="24"/>
          <w:highlight w:val="yellow"/>
        </w:rPr>
      </w:pPr>
      <w:r w:rsidRPr="000124A2">
        <w:rPr>
          <w:rFonts w:cs="Arial"/>
          <w:b/>
          <w:bCs/>
          <w:sz w:val="24"/>
          <w:highlight w:val="yellow"/>
        </w:rPr>
        <w:t xml:space="preserve">2.11.3.7.1 </w:t>
      </w:r>
      <w:r w:rsidR="005B1ACE">
        <w:rPr>
          <w:rFonts w:cs="Arial"/>
          <w:b/>
          <w:bCs/>
          <w:sz w:val="24"/>
          <w:highlight w:val="yellow"/>
        </w:rPr>
        <w:t>Importar y crear la tabla</w:t>
      </w:r>
    </w:p>
    <w:p w14:paraId="08437A51" w14:textId="60B3C1A4" w:rsidR="005B1ACE" w:rsidRDefault="007C4D65" w:rsidP="005B1ACE">
      <w:pPr>
        <w:rPr>
          <w:highlight w:val="yellow"/>
        </w:rPr>
      </w:pPr>
      <w:r w:rsidRPr="007C4D65">
        <w:rPr>
          <w:noProof/>
        </w:rPr>
        <w:drawing>
          <wp:inline distT="0" distB="0" distL="0" distR="0" wp14:anchorId="6B18A444" wp14:editId="29A66BB4">
            <wp:extent cx="6858000" cy="1348105"/>
            <wp:effectExtent l="38100" t="38100" r="38100" b="42545"/>
            <wp:docPr id="101856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8358" name=""/>
                    <pic:cNvPicPr/>
                  </pic:nvPicPr>
                  <pic:blipFill>
                    <a:blip r:embed="rId879"/>
                    <a:stretch>
                      <a:fillRect/>
                    </a:stretch>
                  </pic:blipFill>
                  <pic:spPr>
                    <a:xfrm>
                      <a:off x="0" y="0"/>
                      <a:ext cx="6858000" cy="1348105"/>
                    </a:xfrm>
                    <a:prstGeom prst="rect">
                      <a:avLst/>
                    </a:prstGeom>
                    <a:ln w="28575">
                      <a:solidFill>
                        <a:srgbClr val="EE0000"/>
                      </a:solidFill>
                    </a:ln>
                  </pic:spPr>
                </pic:pic>
              </a:graphicData>
            </a:graphic>
          </wp:inline>
        </w:drawing>
      </w:r>
    </w:p>
    <w:p w14:paraId="25760AB3" w14:textId="7C91062F" w:rsidR="00297A40" w:rsidRDefault="002B60DB" w:rsidP="000541ED">
      <w:r w:rsidRPr="002B60DB">
        <w:rPr>
          <w:noProof/>
        </w:rPr>
        <w:drawing>
          <wp:inline distT="0" distB="0" distL="0" distR="0" wp14:anchorId="62A74650" wp14:editId="636ABDCA">
            <wp:extent cx="6819900" cy="4830233"/>
            <wp:effectExtent l="38100" t="38100" r="38100" b="46990"/>
            <wp:docPr id="32411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6296" name=""/>
                    <pic:cNvPicPr/>
                  </pic:nvPicPr>
                  <pic:blipFill>
                    <a:blip r:embed="rId880"/>
                    <a:stretch>
                      <a:fillRect/>
                    </a:stretch>
                  </pic:blipFill>
                  <pic:spPr>
                    <a:xfrm>
                      <a:off x="0" y="0"/>
                      <a:ext cx="6828461" cy="4836297"/>
                    </a:xfrm>
                    <a:prstGeom prst="rect">
                      <a:avLst/>
                    </a:prstGeom>
                    <a:ln w="28575">
                      <a:solidFill>
                        <a:srgbClr val="EE0000"/>
                      </a:solidFill>
                    </a:ln>
                  </pic:spPr>
                </pic:pic>
              </a:graphicData>
            </a:graphic>
          </wp:inline>
        </w:drawing>
      </w:r>
    </w:p>
    <w:p w14:paraId="549D7498" w14:textId="77777777" w:rsidR="00CF7025" w:rsidRDefault="00CF7025" w:rsidP="000541ED"/>
    <w:p w14:paraId="7DBA04A2" w14:textId="77777777" w:rsidR="00CF7025" w:rsidRDefault="00CF7025" w:rsidP="000541ED"/>
    <w:p w14:paraId="053F3B34" w14:textId="77777777" w:rsidR="00CF7025" w:rsidRDefault="00CF7025" w:rsidP="000541ED"/>
    <w:p w14:paraId="4DCB6873" w14:textId="77777777" w:rsidR="00CF7025" w:rsidRDefault="00CF7025" w:rsidP="000541ED"/>
    <w:p w14:paraId="468CD279" w14:textId="77777777" w:rsidR="00CF7025" w:rsidRDefault="00CF7025" w:rsidP="000541ED"/>
    <w:p w14:paraId="318553FF" w14:textId="0D70C2F6" w:rsidR="00CF7025" w:rsidRDefault="00CF7025" w:rsidP="00B10FCE">
      <w:pPr>
        <w:pStyle w:val="Ttulo5"/>
        <w:rPr>
          <w:rFonts w:cs="Arial"/>
          <w:b/>
          <w:bCs/>
          <w:sz w:val="24"/>
          <w:highlight w:val="yellow"/>
        </w:rPr>
      </w:pPr>
      <w:r w:rsidRPr="000124A2">
        <w:rPr>
          <w:rFonts w:cs="Arial"/>
          <w:b/>
          <w:bCs/>
          <w:sz w:val="24"/>
          <w:highlight w:val="yellow"/>
        </w:rPr>
        <w:lastRenderedPageBreak/>
        <w:t>2.11.3.7.</w:t>
      </w:r>
      <w:r>
        <w:rPr>
          <w:rFonts w:cs="Arial"/>
          <w:b/>
          <w:bCs/>
          <w:sz w:val="24"/>
          <w:highlight w:val="yellow"/>
        </w:rPr>
        <w:t>2 Leer un pre</w:t>
      </w:r>
      <w:r w:rsidR="00B10FCE">
        <w:rPr>
          <w:rFonts w:cs="Arial"/>
          <w:b/>
          <w:bCs/>
          <w:sz w:val="24"/>
          <w:highlight w:val="yellow"/>
        </w:rPr>
        <w:t>cio</w:t>
      </w:r>
    </w:p>
    <w:p w14:paraId="604B696B" w14:textId="401F1F27" w:rsidR="00B10FCE" w:rsidRDefault="00B10FCE" w:rsidP="00B10FCE">
      <w:pPr>
        <w:rPr>
          <w:highlight w:val="yellow"/>
        </w:rPr>
      </w:pPr>
      <w:r w:rsidRPr="00B10FCE">
        <w:rPr>
          <w:noProof/>
        </w:rPr>
        <w:drawing>
          <wp:inline distT="0" distB="0" distL="0" distR="0" wp14:anchorId="04FAF5E9" wp14:editId="2E395EF0">
            <wp:extent cx="6858000" cy="1642745"/>
            <wp:effectExtent l="38100" t="38100" r="38100" b="33655"/>
            <wp:docPr id="30657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50" name=""/>
                    <pic:cNvPicPr/>
                  </pic:nvPicPr>
                  <pic:blipFill>
                    <a:blip r:embed="rId881"/>
                    <a:stretch>
                      <a:fillRect/>
                    </a:stretch>
                  </pic:blipFill>
                  <pic:spPr>
                    <a:xfrm>
                      <a:off x="0" y="0"/>
                      <a:ext cx="6858000" cy="164274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2732A9" w14:paraId="47479087" w14:textId="77777777" w:rsidTr="00273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777C8DC" w14:textId="3DA944D5" w:rsidR="002732A9" w:rsidRPr="002732A9" w:rsidRDefault="002732A9" w:rsidP="00B10FCE">
            <w:pPr>
              <w:rPr>
                <w:b w:val="0"/>
                <w:bCs w:val="0"/>
              </w:rPr>
            </w:pPr>
            <w:proofErr w:type="spellStart"/>
            <w:r w:rsidRPr="002732A9">
              <w:rPr>
                <w:b w:val="0"/>
                <w:bCs w:val="0"/>
              </w:rPr>
              <w:t>Linea</w:t>
            </w:r>
            <w:proofErr w:type="spellEnd"/>
          </w:p>
        </w:tc>
        <w:tc>
          <w:tcPr>
            <w:tcW w:w="5395" w:type="dxa"/>
          </w:tcPr>
          <w:p w14:paraId="19615D5E" w14:textId="6EF972F4" w:rsidR="002732A9" w:rsidRPr="002732A9" w:rsidRDefault="002732A9" w:rsidP="00B10FCE">
            <w:pPr>
              <w:cnfStyle w:val="100000000000" w:firstRow="1" w:lastRow="0" w:firstColumn="0" w:lastColumn="0" w:oddVBand="0" w:evenVBand="0" w:oddHBand="0" w:evenHBand="0" w:firstRowFirstColumn="0" w:firstRowLastColumn="0" w:lastRowFirstColumn="0" w:lastRowLastColumn="0"/>
              <w:rPr>
                <w:b w:val="0"/>
                <w:bCs w:val="0"/>
              </w:rPr>
            </w:pPr>
            <w:r w:rsidRPr="002732A9">
              <w:rPr>
                <w:b w:val="0"/>
                <w:bCs w:val="0"/>
              </w:rPr>
              <w:t>Que hace</w:t>
            </w:r>
          </w:p>
        </w:tc>
      </w:tr>
      <w:tr w:rsidR="002732A9" w14:paraId="22A7530D"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F80596C" w14:textId="4AD5BDE2" w:rsidR="002732A9" w:rsidRPr="002732A9" w:rsidRDefault="002732A9" w:rsidP="00B10FCE">
            <w:proofErr w:type="spellStart"/>
            <w:proofErr w:type="gramStart"/>
            <w:r w:rsidRPr="002732A9">
              <w:t>Print</w:t>
            </w:r>
            <w:proofErr w:type="spellEnd"/>
            <w:r w:rsidRPr="002732A9">
              <w:t>(</w:t>
            </w:r>
            <w:proofErr w:type="gramEnd"/>
            <w:r w:rsidRPr="002732A9">
              <w:t>…)</w:t>
            </w:r>
          </w:p>
        </w:tc>
        <w:tc>
          <w:tcPr>
            <w:tcW w:w="5395" w:type="dxa"/>
          </w:tcPr>
          <w:p w14:paraId="19F33790" w14:textId="3CCD6A2E" w:rsidR="002732A9" w:rsidRPr="002732A9" w:rsidRDefault="002732A9" w:rsidP="00B10FCE">
            <w:pPr>
              <w:cnfStyle w:val="000000100000" w:firstRow="0" w:lastRow="0" w:firstColumn="0" w:lastColumn="0" w:oddVBand="0" w:evenVBand="0" w:oddHBand="1" w:evenHBand="0" w:firstRowFirstColumn="0" w:firstRowLastColumn="0" w:lastRowFirstColumn="0" w:lastRowLastColumn="0"/>
            </w:pPr>
            <w:r w:rsidRPr="002732A9">
              <w:t>El chivato de siempre en la consola, ahora con otro texto</w:t>
            </w:r>
          </w:p>
        </w:tc>
      </w:tr>
      <w:tr w:rsidR="002732A9" w14:paraId="7FCD558B"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0829D4FF" w14:textId="1D2240E9" w:rsidR="002732A9" w:rsidRPr="00377C93" w:rsidRDefault="00377C93" w:rsidP="00B10FCE">
            <w:r w:rsidRPr="00377C93">
              <w:t xml:space="preserve">SELECT </w:t>
            </w:r>
            <w:proofErr w:type="spellStart"/>
            <w:r w:rsidRPr="00377C93">
              <w:t>price</w:t>
            </w:r>
            <w:proofErr w:type="spellEnd"/>
            <w:r w:rsidRPr="00377C93">
              <w:t xml:space="preserve"> FROM </w:t>
            </w:r>
            <w:proofErr w:type="spellStart"/>
            <w:r w:rsidRPr="00377C93">
              <w:t>prices</w:t>
            </w:r>
            <w:proofErr w:type="spellEnd"/>
            <w:r w:rsidRPr="00377C93">
              <w:t xml:space="preserve"> WHERE </w:t>
            </w:r>
            <w:proofErr w:type="spellStart"/>
            <w:r w:rsidRPr="00377C93">
              <w:t>city</w:t>
            </w:r>
            <w:proofErr w:type="spellEnd"/>
            <w:r w:rsidRPr="00377C93">
              <w:t xml:space="preserve"> </w:t>
            </w:r>
            <w:proofErr w:type="gramStart"/>
            <w:r w:rsidRPr="00377C93">
              <w:t>= ?</w:t>
            </w:r>
            <w:proofErr w:type="gramEnd"/>
          </w:p>
        </w:tc>
        <w:tc>
          <w:tcPr>
            <w:tcW w:w="5395" w:type="dxa"/>
          </w:tcPr>
          <w:p w14:paraId="47DCE1C0" w14:textId="1A4CC295" w:rsidR="002732A9" w:rsidRPr="00377C93" w:rsidRDefault="00377C93" w:rsidP="00B10FCE">
            <w:pPr>
              <w:cnfStyle w:val="000000000000" w:firstRow="0" w:lastRow="0" w:firstColumn="0" w:lastColumn="0" w:oddVBand="0" w:evenVBand="0" w:oddHBand="0" w:evenHBand="0" w:firstRowFirstColumn="0" w:firstRowLastColumn="0" w:lastRowFirstColumn="0" w:lastRowLastColumn="0"/>
            </w:pPr>
            <w:r w:rsidRPr="00377C93">
              <w:t xml:space="preserve">"Dame el precio de la fila cuya ciudad sea…". </w:t>
            </w:r>
            <w:proofErr w:type="gramStart"/>
            <w:r w:rsidRPr="00377C93">
              <w:t>El ?</w:t>
            </w:r>
            <w:proofErr w:type="gramEnd"/>
            <w:r w:rsidRPr="00377C93">
              <w:t xml:space="preserve"> es un </w:t>
            </w:r>
            <w:r w:rsidRPr="00377C93">
              <w:rPr>
                <w:b/>
                <w:bCs/>
              </w:rPr>
              <w:t>parámetro</w:t>
            </w:r>
            <w:r w:rsidRPr="00377C93">
              <w:t xml:space="preserve">: el valor nunca se pega dentro del SQL, así que </w:t>
            </w:r>
            <w:r w:rsidRPr="00377C93">
              <w:rPr>
                <w:b/>
                <w:bCs/>
              </w:rPr>
              <w:t>no hay inyección SQL</w:t>
            </w:r>
          </w:p>
        </w:tc>
      </w:tr>
      <w:tr w:rsidR="00377C93" w14:paraId="76881463"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EB09B2D" w14:textId="5AC505C3" w:rsidR="00377C93" w:rsidRPr="00377C93" w:rsidRDefault="00377C93" w:rsidP="00B10FCE">
            <w:r w:rsidRPr="00377C93">
              <w:t>(</w:t>
            </w:r>
            <w:proofErr w:type="spellStart"/>
            <w:proofErr w:type="gramStart"/>
            <w:r w:rsidRPr="00377C93">
              <w:t>city.lower</w:t>
            </w:r>
            <w:proofErr w:type="spellEnd"/>
            <w:proofErr w:type="gramEnd"/>
            <w:r w:rsidRPr="00377C93">
              <w:t>(),)</w:t>
            </w:r>
          </w:p>
        </w:tc>
        <w:tc>
          <w:tcPr>
            <w:tcW w:w="5395" w:type="dxa"/>
          </w:tcPr>
          <w:p w14:paraId="783DD101" w14:textId="5EFECCA9" w:rsidR="00377C93" w:rsidRPr="009F6ACD" w:rsidRDefault="009F6ACD" w:rsidP="00B10FCE">
            <w:pPr>
              <w:cnfStyle w:val="000000100000" w:firstRow="0" w:lastRow="0" w:firstColumn="0" w:lastColumn="0" w:oddVBand="0" w:evenVBand="0" w:oddHBand="1" w:evenHBand="0" w:firstRowFirstColumn="0" w:firstRowLastColumn="0" w:lastRowFirstColumn="0" w:lastRowLastColumn="0"/>
            </w:pPr>
            <w:proofErr w:type="gramStart"/>
            <w:r w:rsidRPr="009F6ACD">
              <w:t>El valor que reemplaza al ?</w:t>
            </w:r>
            <w:proofErr w:type="gramEnd"/>
            <w:r w:rsidRPr="009F6ACD">
              <w:t>, en minúsculas. La coma crea una tupla de un solo elemento y es obligatoria</w:t>
            </w:r>
          </w:p>
        </w:tc>
      </w:tr>
      <w:tr w:rsidR="009F6ACD" w14:paraId="13AB8FBA"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40668BD4" w14:textId="594C3A47" w:rsidR="009F6ACD" w:rsidRPr="00377C93" w:rsidRDefault="009F6ACD" w:rsidP="00B10FCE">
            <w:proofErr w:type="spellStart"/>
            <w:proofErr w:type="gramStart"/>
            <w:r w:rsidRPr="009F6ACD">
              <w:t>cursor.fetchone</w:t>
            </w:r>
            <w:proofErr w:type="spellEnd"/>
            <w:proofErr w:type="gramEnd"/>
            <w:r w:rsidRPr="009F6ACD">
              <w:t>()</w:t>
            </w:r>
          </w:p>
        </w:tc>
        <w:tc>
          <w:tcPr>
            <w:tcW w:w="5395" w:type="dxa"/>
          </w:tcPr>
          <w:p w14:paraId="390F1BD5" w14:textId="6CDC47CB" w:rsidR="009F6ACD" w:rsidRPr="009F6ACD" w:rsidRDefault="00CA02FA" w:rsidP="00B10FCE">
            <w:pPr>
              <w:cnfStyle w:val="000000000000" w:firstRow="0" w:lastRow="0" w:firstColumn="0" w:lastColumn="0" w:oddVBand="0" w:evenVBand="0" w:oddHBand="0" w:evenHBand="0" w:firstRowFirstColumn="0" w:firstRowLastColumn="0" w:lastRowFirstColumn="0" w:lastRowLastColumn="0"/>
            </w:pPr>
            <w:r w:rsidRPr="00CA02FA">
              <w:t xml:space="preserve">Una fila (por ejemplo </w:t>
            </w:r>
            <w:r w:rsidRPr="00CA02FA">
              <w:rPr>
                <w:b/>
                <w:bCs/>
              </w:rPr>
              <w:t>(799.0,)),</w:t>
            </w:r>
            <w:r w:rsidRPr="00CA02FA">
              <w:t xml:space="preserve"> o </w:t>
            </w:r>
            <w:proofErr w:type="spellStart"/>
            <w:r w:rsidRPr="00CA02FA">
              <w:t>None</w:t>
            </w:r>
            <w:proofErr w:type="spellEnd"/>
            <w:r w:rsidRPr="00CA02FA">
              <w:t xml:space="preserve"> si la ciudad no existe</w:t>
            </w:r>
          </w:p>
        </w:tc>
      </w:tr>
      <w:tr w:rsidR="00CA02FA" w14:paraId="2CC82EA9"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E1A322" w14:textId="0F4D8E8D" w:rsidR="00CA02FA" w:rsidRPr="009F6ACD" w:rsidRDefault="00CA02FA" w:rsidP="00B10FCE">
            <w:r w:rsidRPr="00CA02FA">
              <w:t xml:space="preserve">... </w:t>
            </w:r>
            <w:proofErr w:type="spellStart"/>
            <w:r w:rsidRPr="00CA02FA">
              <w:t>if</w:t>
            </w:r>
            <w:proofErr w:type="spellEnd"/>
            <w:r w:rsidRPr="00CA02FA">
              <w:t xml:space="preserve"> </w:t>
            </w:r>
            <w:proofErr w:type="spellStart"/>
            <w:r w:rsidRPr="00CA02FA">
              <w:t>result</w:t>
            </w:r>
            <w:proofErr w:type="spellEnd"/>
            <w:r w:rsidRPr="00CA02FA">
              <w:t xml:space="preserve"> </w:t>
            </w:r>
            <w:proofErr w:type="spellStart"/>
            <w:r w:rsidRPr="00CA02FA">
              <w:t>else</w:t>
            </w:r>
            <w:proofErr w:type="spellEnd"/>
            <w:r w:rsidRPr="00CA02FA">
              <w:t xml:space="preserve"> "No hay datos..."</w:t>
            </w:r>
          </w:p>
        </w:tc>
        <w:tc>
          <w:tcPr>
            <w:tcW w:w="5395" w:type="dxa"/>
          </w:tcPr>
          <w:p w14:paraId="073C3BA0" w14:textId="228FC9AF" w:rsidR="00CA02FA" w:rsidRPr="00CA02FA" w:rsidRDefault="00CA02FA" w:rsidP="00B10FCE">
            <w:pPr>
              <w:cnfStyle w:val="000000100000" w:firstRow="0" w:lastRow="0" w:firstColumn="0" w:lastColumn="0" w:oddVBand="0" w:evenVBand="0" w:oddHBand="1" w:evenHBand="0" w:firstRowFirstColumn="0" w:firstRowLastColumn="0" w:lastRowFirstColumn="0" w:lastRowLastColumn="0"/>
            </w:pPr>
            <w:r>
              <w:t>Si hay fila, devuelve el pecio (</w:t>
            </w:r>
            <w:proofErr w:type="spellStart"/>
            <w:proofErr w:type="gramStart"/>
            <w:r>
              <w:rPr>
                <w:b/>
                <w:bCs/>
              </w:rPr>
              <w:t>result</w:t>
            </w:r>
            <w:proofErr w:type="spellEnd"/>
            <w:r>
              <w:rPr>
                <w:b/>
                <w:bCs/>
              </w:rPr>
              <w:t>[</w:t>
            </w:r>
            <w:proofErr w:type="gramEnd"/>
            <w:r>
              <w:rPr>
                <w:b/>
                <w:bCs/>
              </w:rPr>
              <w:t xml:space="preserve">0]); </w:t>
            </w:r>
            <w:r>
              <w:t>si no, un mensaje de “no hay datos”</w:t>
            </w:r>
          </w:p>
        </w:tc>
      </w:tr>
    </w:tbl>
    <w:p w14:paraId="7D4A1260" w14:textId="77777777" w:rsidR="00B10FCE" w:rsidRPr="00B10FCE" w:rsidRDefault="00B10FCE" w:rsidP="00B10FCE">
      <w:pPr>
        <w:rPr>
          <w:highlight w:val="yellow"/>
        </w:rPr>
      </w:pPr>
    </w:p>
    <w:p w14:paraId="626ACEDD" w14:textId="77777777" w:rsidR="004E6B54" w:rsidRPr="004E6B54" w:rsidRDefault="004E6B54" w:rsidP="004E6B54">
      <w:r w:rsidRPr="004E6B54">
        <w:t xml:space="preserve">La función ahora se llama con el parámetro </w:t>
      </w:r>
      <w:proofErr w:type="spellStart"/>
      <w:r w:rsidRPr="004E6B54">
        <w:t>city</w:t>
      </w:r>
      <w:proofErr w:type="spellEnd"/>
      <w:r w:rsidRPr="004E6B54">
        <w:t xml:space="preserve">, pero el esquema de la herramienta (Paso 3) sigue diciendo </w:t>
      </w:r>
      <w:proofErr w:type="spellStart"/>
      <w:r w:rsidRPr="004E6B54">
        <w:t>destination_city</w:t>
      </w:r>
      <w:proofErr w:type="spellEnd"/>
      <w:r w:rsidRPr="004E6B54">
        <w:t xml:space="preserve">. No importa: el manejador saca </w:t>
      </w:r>
      <w:proofErr w:type="spellStart"/>
      <w:r w:rsidRPr="004E6B54">
        <w:t>city</w:t>
      </w:r>
      <w:proofErr w:type="spellEnd"/>
      <w:r w:rsidRPr="004E6B54">
        <w:t xml:space="preserve"> = </w:t>
      </w:r>
      <w:proofErr w:type="spellStart"/>
      <w:r w:rsidRPr="004E6B54">
        <w:t>arguments.get</w:t>
      </w:r>
      <w:proofErr w:type="spellEnd"/>
      <w:r w:rsidRPr="004E6B54">
        <w:t>("</w:t>
      </w:r>
      <w:proofErr w:type="spellStart"/>
      <w:r w:rsidRPr="004E6B54">
        <w:t>destination_city</w:t>
      </w:r>
      <w:proofErr w:type="spellEnd"/>
      <w:r w:rsidRPr="004E6B54">
        <w:t xml:space="preserve">") y lo pasa </w:t>
      </w:r>
      <w:r w:rsidRPr="004E6B54">
        <w:rPr>
          <w:b/>
          <w:bCs/>
        </w:rPr>
        <w:t>por posición</w:t>
      </w:r>
      <w:r w:rsidRPr="004E6B54">
        <w:t>.</w:t>
      </w:r>
    </w:p>
    <w:p w14:paraId="52EF938A" w14:textId="77777777" w:rsidR="00284FAD" w:rsidRPr="00284FAD" w:rsidRDefault="00284FAD" w:rsidP="00284FAD">
      <w:r w:rsidRPr="00284FAD">
        <w:t xml:space="preserve">Pruébala sola: </w:t>
      </w:r>
      <w:proofErr w:type="spellStart"/>
      <w:r w:rsidRPr="00284FAD">
        <w:t>get_</w:t>
      </w:r>
      <w:proofErr w:type="gramStart"/>
      <w:r w:rsidRPr="00284FAD">
        <w:t>ticket</w:t>
      </w:r>
      <w:proofErr w:type="gramEnd"/>
      <w:r w:rsidRPr="00284FAD">
        <w:t>_price</w:t>
      </w:r>
      <w:proofErr w:type="spellEnd"/>
      <w:r w:rsidRPr="00284FAD">
        <w:t>("Santiago") → No hay datos de precio disponibles para esta ciudad.</w:t>
      </w:r>
    </w:p>
    <w:p w14:paraId="0C51220C" w14:textId="6C8D6DCA" w:rsidR="000541ED" w:rsidRDefault="00284FAD" w:rsidP="00E93B2D">
      <w:r w:rsidRPr="00284FAD">
        <w:rPr>
          <w:noProof/>
        </w:rPr>
        <w:drawing>
          <wp:inline distT="0" distB="0" distL="0" distR="0" wp14:anchorId="08B9DBF7" wp14:editId="1F1B8254">
            <wp:extent cx="6858000" cy="1274445"/>
            <wp:effectExtent l="38100" t="38100" r="38100" b="40005"/>
            <wp:docPr id="1485852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2464" name=""/>
                    <pic:cNvPicPr/>
                  </pic:nvPicPr>
                  <pic:blipFill>
                    <a:blip r:embed="rId882"/>
                    <a:stretch>
                      <a:fillRect/>
                    </a:stretch>
                  </pic:blipFill>
                  <pic:spPr>
                    <a:xfrm>
                      <a:off x="0" y="0"/>
                      <a:ext cx="6858000" cy="1274445"/>
                    </a:xfrm>
                    <a:prstGeom prst="rect">
                      <a:avLst/>
                    </a:prstGeom>
                    <a:ln w="28575">
                      <a:solidFill>
                        <a:srgbClr val="EE0000"/>
                      </a:solidFill>
                    </a:ln>
                  </pic:spPr>
                </pic:pic>
              </a:graphicData>
            </a:graphic>
          </wp:inline>
        </w:drawing>
      </w:r>
    </w:p>
    <w:p w14:paraId="51DFDA88" w14:textId="77777777" w:rsidR="00284FAD" w:rsidRDefault="00284FAD" w:rsidP="00E93B2D"/>
    <w:p w14:paraId="17935C14" w14:textId="77777777" w:rsidR="00284FAD" w:rsidRDefault="00284FAD" w:rsidP="00E93B2D"/>
    <w:p w14:paraId="384F5505" w14:textId="77777777" w:rsidR="00284FAD" w:rsidRDefault="00284FAD" w:rsidP="00E93B2D"/>
    <w:p w14:paraId="26D750B4" w14:textId="2D3FE2C8" w:rsidR="00284FAD" w:rsidRDefault="00284FAD">
      <w:r>
        <w:br w:type="page"/>
      </w:r>
    </w:p>
    <w:p w14:paraId="221F09DB" w14:textId="489E62A7" w:rsidR="00284FAD" w:rsidRDefault="00284FAD" w:rsidP="00284FAD">
      <w:pPr>
        <w:pStyle w:val="Ttulo5"/>
        <w:rPr>
          <w:rFonts w:cs="Arial"/>
          <w:b/>
          <w:bCs/>
          <w:sz w:val="24"/>
          <w:highlight w:val="yellow"/>
        </w:rPr>
      </w:pPr>
      <w:r w:rsidRPr="000124A2">
        <w:rPr>
          <w:rFonts w:cs="Arial"/>
          <w:b/>
          <w:bCs/>
          <w:sz w:val="24"/>
          <w:highlight w:val="yellow"/>
        </w:rPr>
        <w:lastRenderedPageBreak/>
        <w:t>2.11.3.7.</w:t>
      </w:r>
      <w:r w:rsidR="00106611">
        <w:rPr>
          <w:rFonts w:cs="Arial"/>
          <w:b/>
          <w:bCs/>
          <w:sz w:val="24"/>
          <w:highlight w:val="yellow"/>
        </w:rPr>
        <w:t>3 Escribir un precio y cargar los datos</w:t>
      </w:r>
      <w:r w:rsidR="00CC4AF7">
        <w:rPr>
          <w:rFonts w:cs="Arial"/>
          <w:b/>
          <w:bCs/>
          <w:sz w:val="24"/>
          <w:highlight w:val="yellow"/>
        </w:rPr>
        <w:t xml:space="preserve"> + Lanzar la interfaz</w:t>
      </w:r>
    </w:p>
    <w:p w14:paraId="3E5B3EBC" w14:textId="193E26EF" w:rsidR="00106611" w:rsidRDefault="00106611" w:rsidP="00106611">
      <w:pPr>
        <w:rPr>
          <w:highlight w:val="yellow"/>
        </w:rPr>
      </w:pPr>
      <w:r w:rsidRPr="00106611">
        <w:rPr>
          <w:noProof/>
        </w:rPr>
        <w:drawing>
          <wp:inline distT="0" distB="0" distL="0" distR="0" wp14:anchorId="00685261" wp14:editId="601A6CF3">
            <wp:extent cx="5901805" cy="1972733"/>
            <wp:effectExtent l="38100" t="38100" r="41910" b="46990"/>
            <wp:docPr id="146687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5821" name=""/>
                    <pic:cNvPicPr/>
                  </pic:nvPicPr>
                  <pic:blipFill>
                    <a:blip r:embed="rId883"/>
                    <a:stretch>
                      <a:fillRect/>
                    </a:stretch>
                  </pic:blipFill>
                  <pic:spPr>
                    <a:xfrm>
                      <a:off x="0" y="0"/>
                      <a:ext cx="5905581" cy="1973995"/>
                    </a:xfrm>
                    <a:prstGeom prst="rect">
                      <a:avLst/>
                    </a:prstGeom>
                    <a:ln w="28575">
                      <a:solidFill>
                        <a:srgbClr val="EE0000"/>
                      </a:solidFill>
                    </a:ln>
                  </pic:spPr>
                </pic:pic>
              </a:graphicData>
            </a:graphic>
          </wp:inline>
        </w:drawing>
      </w:r>
    </w:p>
    <w:p w14:paraId="36E9272E" w14:textId="77777777" w:rsidR="00FA5B3B" w:rsidRDefault="00FA5B3B" w:rsidP="00FA5B3B">
      <w:r w:rsidRPr="00FA5B3B">
        <w:rPr>
          <w:b/>
          <w:bCs/>
        </w:rPr>
        <w:t>INSERT … ON CONFLICT DO UPDATE</w:t>
      </w:r>
      <w:r w:rsidRPr="00FA5B3B">
        <w:t xml:space="preserve"> es un </w:t>
      </w:r>
      <w:proofErr w:type="spellStart"/>
      <w:r w:rsidRPr="00FA5B3B">
        <w:rPr>
          <w:b/>
          <w:bCs/>
        </w:rPr>
        <w:t>upsert</w:t>
      </w:r>
      <w:proofErr w:type="spellEnd"/>
      <w:r w:rsidRPr="00FA5B3B">
        <w:t xml:space="preserve">: inserta la fila si la ciudad no existe, o </w:t>
      </w:r>
      <w:r w:rsidRPr="00FA5B3B">
        <w:rPr>
          <w:b/>
          <w:bCs/>
        </w:rPr>
        <w:t>actualiza</w:t>
      </w:r>
      <w:r w:rsidRPr="00FA5B3B">
        <w:t xml:space="preserve"> el precio si ya existe. Fíjate en los </w:t>
      </w:r>
      <w:proofErr w:type="gramStart"/>
      <w:r w:rsidRPr="00FA5B3B">
        <w:t xml:space="preserve">tres </w:t>
      </w:r>
      <w:r w:rsidRPr="00FA5B3B">
        <w:rPr>
          <w:b/>
          <w:bCs/>
        </w:rPr>
        <w:t>?</w:t>
      </w:r>
      <w:proofErr w:type="gramEnd"/>
      <w:r w:rsidRPr="00FA5B3B">
        <w:t xml:space="preserve"> y los tres valores:</w:t>
      </w:r>
    </w:p>
    <w:tbl>
      <w:tblPr>
        <w:tblStyle w:val="Tablaconcuadrcula4-nfasis4"/>
        <w:tblW w:w="0" w:type="auto"/>
        <w:tblLook w:val="04A0" w:firstRow="1" w:lastRow="0" w:firstColumn="1" w:lastColumn="0" w:noHBand="0" w:noVBand="1"/>
      </w:tblPr>
      <w:tblGrid>
        <w:gridCol w:w="3596"/>
        <w:gridCol w:w="3597"/>
        <w:gridCol w:w="3597"/>
      </w:tblGrid>
      <w:tr w:rsidR="00FA5B3B" w14:paraId="6B4904EE" w14:textId="77777777" w:rsidTr="00D4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ABA9F4" w14:textId="390D6175" w:rsidR="00FA5B3B" w:rsidRPr="00FA5B3B" w:rsidRDefault="00FA5B3B" w:rsidP="00FA5B3B">
            <w:pPr>
              <w:rPr>
                <w:b w:val="0"/>
                <w:bCs w:val="0"/>
              </w:rPr>
            </w:pPr>
            <w:r>
              <w:rPr>
                <w:b w:val="0"/>
                <w:bCs w:val="0"/>
              </w:rPr>
              <w:t>¿</w:t>
            </w:r>
          </w:p>
        </w:tc>
        <w:tc>
          <w:tcPr>
            <w:tcW w:w="3597" w:type="dxa"/>
          </w:tcPr>
          <w:p w14:paraId="1AA3F77E" w14:textId="5F28C774"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w:t>
            </w:r>
          </w:p>
        </w:tc>
        <w:tc>
          <w:tcPr>
            <w:tcW w:w="3597" w:type="dxa"/>
          </w:tcPr>
          <w:p w14:paraId="1F5A6E5F" w14:textId="000FDB32"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Donde se usa</w:t>
            </w:r>
          </w:p>
        </w:tc>
      </w:tr>
      <w:tr w:rsidR="00FA5B3B" w14:paraId="21459A68"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4F172B" w14:textId="2DD2DC3D" w:rsidR="00FA5B3B" w:rsidRPr="00FA5B3B" w:rsidRDefault="00FA5B3B" w:rsidP="00FA5B3B">
            <w:pPr>
              <w:rPr>
                <w:b w:val="0"/>
                <w:bCs w:val="0"/>
              </w:rPr>
            </w:pPr>
            <w:r w:rsidRPr="00FA5B3B">
              <w:t>1º</w:t>
            </w:r>
          </w:p>
        </w:tc>
        <w:tc>
          <w:tcPr>
            <w:tcW w:w="3597" w:type="dxa"/>
          </w:tcPr>
          <w:p w14:paraId="5438BE70" w14:textId="310F0FF2" w:rsidR="00FA5B3B" w:rsidRPr="00D46222" w:rsidRDefault="00FA5B3B" w:rsidP="00FA5B3B">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46222">
              <w:rPr>
                <w:b/>
                <w:bCs/>
              </w:rPr>
              <w:t>city.lower</w:t>
            </w:r>
            <w:proofErr w:type="spellEnd"/>
            <w:proofErr w:type="gramEnd"/>
            <w:r w:rsidRPr="00D46222">
              <w:rPr>
                <w:b/>
                <w:bCs/>
              </w:rPr>
              <w:t>()</w:t>
            </w:r>
          </w:p>
        </w:tc>
        <w:tc>
          <w:tcPr>
            <w:tcW w:w="3597" w:type="dxa"/>
          </w:tcPr>
          <w:p w14:paraId="1FEEA53B" w14:textId="5A1E8A3E" w:rsidR="00FA5B3B" w:rsidRDefault="00FA5B3B" w:rsidP="00FA5B3B">
            <w:pPr>
              <w:cnfStyle w:val="000000100000" w:firstRow="0" w:lastRow="0" w:firstColumn="0" w:lastColumn="0" w:oddVBand="0" w:evenVBand="0" w:oddHBand="1" w:evenHBand="0" w:firstRowFirstColumn="0" w:firstRowLastColumn="0" w:lastRowFirstColumn="0" w:lastRowLastColumn="0"/>
            </w:pPr>
            <w:r w:rsidRPr="00D46222">
              <w:rPr>
                <w:b/>
                <w:bCs/>
              </w:rPr>
              <w:t>VALUES (?, …</w:t>
            </w:r>
            <w:r w:rsidRPr="00FA5B3B">
              <w:t xml:space="preserve"> → la ciudad</w:t>
            </w:r>
          </w:p>
        </w:tc>
      </w:tr>
      <w:tr w:rsidR="00FA5B3B" w14:paraId="123F9E1B" w14:textId="77777777" w:rsidTr="00D46222">
        <w:tc>
          <w:tcPr>
            <w:cnfStyle w:val="001000000000" w:firstRow="0" w:lastRow="0" w:firstColumn="1" w:lastColumn="0" w:oddVBand="0" w:evenVBand="0" w:oddHBand="0" w:evenHBand="0" w:firstRowFirstColumn="0" w:firstRowLastColumn="0" w:lastRowFirstColumn="0" w:lastRowLastColumn="0"/>
            <w:tcW w:w="3596" w:type="dxa"/>
          </w:tcPr>
          <w:p w14:paraId="064156AF" w14:textId="20AEB7DA" w:rsidR="00FA5B3B" w:rsidRPr="00D46222" w:rsidRDefault="00604749" w:rsidP="00FA5B3B">
            <w:pPr>
              <w:rPr>
                <w:b w:val="0"/>
                <w:bCs w:val="0"/>
              </w:rPr>
            </w:pPr>
            <w:r w:rsidRPr="00D46222">
              <w:rPr>
                <w:b w:val="0"/>
                <w:bCs w:val="0"/>
              </w:rPr>
              <w:t>2º</w:t>
            </w:r>
          </w:p>
        </w:tc>
        <w:tc>
          <w:tcPr>
            <w:tcW w:w="3597" w:type="dxa"/>
          </w:tcPr>
          <w:p w14:paraId="13A73551" w14:textId="4DD2200E" w:rsidR="00FA5B3B" w:rsidRPr="00D46222" w:rsidRDefault="00FA5B3B" w:rsidP="00FA5B3B">
            <w:pPr>
              <w:cnfStyle w:val="000000000000" w:firstRow="0" w:lastRow="0" w:firstColumn="0" w:lastColumn="0" w:oddVBand="0" w:evenVBand="0" w:oddHBand="0" w:evenHBand="0" w:firstRowFirstColumn="0" w:firstRowLastColumn="0" w:lastRowFirstColumn="0" w:lastRowLastColumn="0"/>
              <w:rPr>
                <w:b/>
                <w:bCs/>
              </w:rPr>
            </w:pPr>
            <w:r w:rsidRPr="00D46222">
              <w:rPr>
                <w:b/>
                <w:bCs/>
              </w:rPr>
              <w:t>Price</w:t>
            </w:r>
          </w:p>
        </w:tc>
        <w:tc>
          <w:tcPr>
            <w:tcW w:w="3597" w:type="dxa"/>
          </w:tcPr>
          <w:p w14:paraId="10B531AE" w14:textId="67622B4E" w:rsidR="00FA5B3B" w:rsidRDefault="00D46222" w:rsidP="00FA5B3B">
            <w:pPr>
              <w:cnfStyle w:val="000000000000" w:firstRow="0" w:lastRow="0" w:firstColumn="0" w:lastColumn="0" w:oddVBand="0" w:evenVBand="0" w:oddHBand="0" w:evenHBand="0" w:firstRowFirstColumn="0" w:firstRowLastColumn="0" w:lastRowFirstColumn="0" w:lastRowLastColumn="0"/>
            </w:pPr>
            <w:r w:rsidRPr="00D46222">
              <w:rPr>
                <w:b/>
                <w:bCs/>
              </w:rPr>
              <w:t>VALUES (…</w:t>
            </w:r>
            <w:proofErr w:type="gramStart"/>
            <w:r w:rsidRPr="00D46222">
              <w:rPr>
                <w:b/>
                <w:bCs/>
              </w:rPr>
              <w:t>, ?</w:t>
            </w:r>
            <w:proofErr w:type="gramEnd"/>
            <w:r w:rsidRPr="00D46222">
              <w:rPr>
                <w:b/>
                <w:bCs/>
              </w:rPr>
              <w:t>)</w:t>
            </w:r>
            <w:r w:rsidRPr="00D46222">
              <w:t xml:space="preserve"> → el precio</w:t>
            </w:r>
          </w:p>
        </w:tc>
      </w:tr>
      <w:tr w:rsidR="00FA5B3B" w14:paraId="01FCA1AE"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DA126A2" w14:textId="78CEA416" w:rsidR="00FA5B3B" w:rsidRPr="00D46222" w:rsidRDefault="00D46222" w:rsidP="00FA5B3B">
            <w:pPr>
              <w:rPr>
                <w:b w:val="0"/>
                <w:bCs w:val="0"/>
              </w:rPr>
            </w:pPr>
            <w:r w:rsidRPr="00D46222">
              <w:rPr>
                <w:b w:val="0"/>
                <w:bCs w:val="0"/>
              </w:rPr>
              <w:t>3º</w:t>
            </w:r>
          </w:p>
        </w:tc>
        <w:tc>
          <w:tcPr>
            <w:tcW w:w="3597" w:type="dxa"/>
          </w:tcPr>
          <w:p w14:paraId="1A53F0DE" w14:textId="344F2737" w:rsidR="00FA5B3B" w:rsidRPr="00D46222" w:rsidRDefault="00D46222" w:rsidP="00FA5B3B">
            <w:pPr>
              <w:cnfStyle w:val="000000100000" w:firstRow="0" w:lastRow="0" w:firstColumn="0" w:lastColumn="0" w:oddVBand="0" w:evenVBand="0" w:oddHBand="1" w:evenHBand="0" w:firstRowFirstColumn="0" w:firstRowLastColumn="0" w:lastRowFirstColumn="0" w:lastRowLastColumn="0"/>
              <w:rPr>
                <w:b/>
                <w:bCs/>
              </w:rPr>
            </w:pPr>
            <w:r>
              <w:rPr>
                <w:b/>
                <w:bCs/>
              </w:rPr>
              <w:t>Price</w:t>
            </w:r>
          </w:p>
        </w:tc>
        <w:tc>
          <w:tcPr>
            <w:tcW w:w="3597" w:type="dxa"/>
          </w:tcPr>
          <w:p w14:paraId="214C2A39" w14:textId="3CF5B381" w:rsidR="00FA5B3B" w:rsidRDefault="00D46222" w:rsidP="00FA5B3B">
            <w:pPr>
              <w:cnfStyle w:val="000000100000" w:firstRow="0" w:lastRow="0" w:firstColumn="0" w:lastColumn="0" w:oddVBand="0" w:evenVBand="0" w:oddHBand="1" w:evenHBand="0" w:firstRowFirstColumn="0" w:firstRowLastColumn="0" w:lastRowFirstColumn="0" w:lastRowLastColumn="0"/>
            </w:pPr>
            <w:r w:rsidRPr="00D46222">
              <w:rPr>
                <w:b/>
                <w:bCs/>
              </w:rPr>
              <w:t xml:space="preserve">DO UPDATE SET </w:t>
            </w:r>
            <w:proofErr w:type="spellStart"/>
            <w:r w:rsidRPr="00D46222">
              <w:rPr>
                <w:b/>
                <w:bCs/>
              </w:rPr>
              <w:t>price</w:t>
            </w:r>
            <w:proofErr w:type="spellEnd"/>
            <w:r w:rsidRPr="00D46222">
              <w:rPr>
                <w:b/>
                <w:bCs/>
              </w:rPr>
              <w:t xml:space="preserve"> </w:t>
            </w:r>
            <w:proofErr w:type="gramStart"/>
            <w:r w:rsidRPr="00D46222">
              <w:rPr>
                <w:b/>
                <w:bCs/>
              </w:rPr>
              <w:t>= ?</w:t>
            </w:r>
            <w:proofErr w:type="gramEnd"/>
            <w:r w:rsidRPr="00D46222">
              <w:t xml:space="preserve"> → el precio nuevo, si la ciudad ya existía</w:t>
            </w:r>
          </w:p>
        </w:tc>
      </w:tr>
    </w:tbl>
    <w:p w14:paraId="076C07C3" w14:textId="77777777" w:rsidR="00FA5B3B" w:rsidRDefault="00FA5B3B" w:rsidP="00FA5B3B"/>
    <w:p w14:paraId="03219CC8" w14:textId="77777777" w:rsidR="00D46222" w:rsidRPr="00D46222" w:rsidRDefault="00D46222" w:rsidP="00D46222">
      <w:r w:rsidRPr="00D46222">
        <w:t xml:space="preserve">Por eso </w:t>
      </w:r>
      <w:proofErr w:type="spellStart"/>
      <w:r w:rsidRPr="00D46222">
        <w:rPr>
          <w:b/>
          <w:bCs/>
        </w:rPr>
        <w:t>price</w:t>
      </w:r>
      <w:proofErr w:type="spellEnd"/>
      <w:r w:rsidRPr="00D46222">
        <w:t xml:space="preserve"> aparece </w:t>
      </w:r>
      <w:r w:rsidRPr="00D46222">
        <w:rPr>
          <w:b/>
          <w:bCs/>
        </w:rPr>
        <w:t>dos veces</w:t>
      </w:r>
      <w:r w:rsidRPr="00D46222">
        <w:t xml:space="preserve"> en la tupla.</w:t>
      </w:r>
    </w:p>
    <w:p w14:paraId="6DBD0B19" w14:textId="77777777" w:rsidR="002B7B0A" w:rsidRPr="002B7B0A" w:rsidRDefault="002B7B0A" w:rsidP="002B7B0A">
      <w:pPr>
        <w:pBdr>
          <w:bottom w:val="single" w:sz="6" w:space="1" w:color="auto"/>
        </w:pBdr>
      </w:pPr>
      <w:r w:rsidRPr="002B7B0A">
        <w:t xml:space="preserve">El </w:t>
      </w:r>
      <w:proofErr w:type="spellStart"/>
      <w:r w:rsidRPr="002B7B0A">
        <w:rPr>
          <w:b/>
          <w:bCs/>
        </w:rPr>
        <w:t>for</w:t>
      </w:r>
      <w:proofErr w:type="spellEnd"/>
      <w:r w:rsidRPr="002B7B0A">
        <w:t xml:space="preserve"> recorre el diccionario y guarda cada ciudad. Es el mismo nombre </w:t>
      </w:r>
      <w:proofErr w:type="spellStart"/>
      <w:proofErr w:type="gramStart"/>
      <w:r w:rsidRPr="002B7B0A">
        <w:rPr>
          <w:b/>
          <w:bCs/>
        </w:rPr>
        <w:t>ticket</w:t>
      </w:r>
      <w:proofErr w:type="gramEnd"/>
      <w:r w:rsidRPr="002B7B0A">
        <w:rPr>
          <w:b/>
          <w:bCs/>
        </w:rPr>
        <w:t>_prices</w:t>
      </w:r>
      <w:proofErr w:type="spellEnd"/>
      <w:r w:rsidRPr="002B7B0A">
        <w:t xml:space="preserve"> de antes, pero ahora con números, y </w:t>
      </w:r>
      <w:proofErr w:type="spellStart"/>
      <w:r w:rsidRPr="002B7B0A">
        <w:t>Tokyo</w:t>
      </w:r>
      <w:proofErr w:type="spellEnd"/>
      <w:r w:rsidRPr="002B7B0A">
        <w:t xml:space="preserve"> pasó de $1400 a $1420 (el profesor lo cambió para probar que la base de datos manda).</w:t>
      </w:r>
    </w:p>
    <w:p w14:paraId="103C7FB2" w14:textId="77777777" w:rsidR="00CC4AF7" w:rsidRPr="00CC4AF7" w:rsidRDefault="00CC4AF7" w:rsidP="00CC4AF7">
      <w:pPr>
        <w:rPr>
          <w:b/>
          <w:bCs/>
          <w:sz w:val="24"/>
          <w:szCs w:val="28"/>
        </w:rPr>
      </w:pPr>
      <w:r w:rsidRPr="00CC4AF7">
        <w:rPr>
          <w:b/>
          <w:bCs/>
          <w:sz w:val="24"/>
          <w:szCs w:val="28"/>
          <w:highlight w:val="yellow"/>
        </w:rPr>
        <w:t>7.4 Lanzar la interfaz</w:t>
      </w:r>
    </w:p>
    <w:p w14:paraId="01E3BC3B" w14:textId="035C36B7" w:rsidR="00CC4AF7" w:rsidRDefault="00B36748" w:rsidP="00FA5B3B">
      <w:r w:rsidRPr="00B36748">
        <w:rPr>
          <w:noProof/>
        </w:rPr>
        <w:drawing>
          <wp:inline distT="0" distB="0" distL="0" distR="0" wp14:anchorId="03ABB5DE" wp14:editId="63599B8E">
            <wp:extent cx="2726267" cy="2605886"/>
            <wp:effectExtent l="0" t="0" r="0" b="4445"/>
            <wp:docPr id="2099707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7740" name=""/>
                    <pic:cNvPicPr/>
                  </pic:nvPicPr>
                  <pic:blipFill>
                    <a:blip r:embed="rId884"/>
                    <a:stretch>
                      <a:fillRect/>
                    </a:stretch>
                  </pic:blipFill>
                  <pic:spPr>
                    <a:xfrm>
                      <a:off x="0" y="0"/>
                      <a:ext cx="2734161" cy="2613431"/>
                    </a:xfrm>
                    <a:prstGeom prst="rect">
                      <a:avLst/>
                    </a:prstGeom>
                  </pic:spPr>
                </pic:pic>
              </a:graphicData>
            </a:graphic>
          </wp:inline>
        </w:drawing>
      </w:r>
    </w:p>
    <w:p w14:paraId="4EB71749" w14:textId="77777777" w:rsidR="00A512C0" w:rsidRPr="00A512C0" w:rsidRDefault="00A512C0" w:rsidP="00A512C0">
      <w:r w:rsidRPr="00A512C0">
        <w:rPr>
          <w:b/>
          <w:bCs/>
        </w:rPr>
        <w:t>¿Por qué no hay que tocar chat?</w:t>
      </w:r>
      <w:r w:rsidRPr="00A512C0">
        <w:t xml:space="preserve"> Python busca el nombre </w:t>
      </w:r>
      <w:proofErr w:type="spellStart"/>
      <w:r w:rsidRPr="00A512C0">
        <w:t>get_</w:t>
      </w:r>
      <w:proofErr w:type="gramStart"/>
      <w:r w:rsidRPr="00A512C0">
        <w:t>ticket</w:t>
      </w:r>
      <w:proofErr w:type="gramEnd"/>
      <w:r w:rsidRPr="00A512C0">
        <w:t>_price</w:t>
      </w:r>
      <w:proofErr w:type="spellEnd"/>
      <w:r w:rsidRPr="00A512C0">
        <w:t xml:space="preserve"> </w:t>
      </w:r>
      <w:r w:rsidRPr="00A512C0">
        <w:rPr>
          <w:b/>
          <w:bCs/>
        </w:rPr>
        <w:t>en el momento de ejecutarlo</w:t>
      </w:r>
      <w:r w:rsidRPr="00A512C0">
        <w:t xml:space="preserve">. Al redefinirla, </w:t>
      </w:r>
      <w:proofErr w:type="spellStart"/>
      <w:r w:rsidRPr="00A512C0">
        <w:t>handle_tool_calls</w:t>
      </w:r>
      <w:proofErr w:type="spellEnd"/>
      <w:r w:rsidRPr="00A512C0">
        <w:t xml:space="preserve"> encuentra la versión SQL sin cambios. Es el chat con </w:t>
      </w:r>
      <w:proofErr w:type="spellStart"/>
      <w:r w:rsidRPr="00A512C0">
        <w:t>while</w:t>
      </w:r>
      <w:proofErr w:type="spellEnd"/>
      <w:r w:rsidRPr="00A512C0">
        <w:t xml:space="preserve"> del Paso 6.</w:t>
      </w:r>
    </w:p>
    <w:p w14:paraId="61053AC9" w14:textId="77777777" w:rsidR="00A512C0" w:rsidRPr="00A512C0" w:rsidRDefault="00A512C0" w:rsidP="00A512C0">
      <w:r w:rsidRPr="00A512C0">
        <w:t xml:space="preserve">Tip: agrega </w:t>
      </w:r>
      <w:proofErr w:type="spellStart"/>
      <w:r w:rsidRPr="00A512C0">
        <w:t>prices.db</w:t>
      </w:r>
      <w:proofErr w:type="spellEnd"/>
      <w:r w:rsidRPr="00A512C0">
        <w:t xml:space="preserve"> a </w:t>
      </w:r>
      <w:proofErr w:type="gramStart"/>
      <w:r w:rsidRPr="00A512C0">
        <w:t>tu .</w:t>
      </w:r>
      <w:proofErr w:type="spellStart"/>
      <w:r w:rsidRPr="00A512C0">
        <w:t>gitignore</w:t>
      </w:r>
      <w:proofErr w:type="spellEnd"/>
      <w:proofErr w:type="gramEnd"/>
      <w:r w:rsidRPr="00A512C0">
        <w:t xml:space="preserve"> (el profesor lo borra y dice que "se ignora").</w:t>
      </w:r>
    </w:p>
    <w:p w14:paraId="4EE4F069" w14:textId="77777777" w:rsidR="00A512C0" w:rsidRPr="00FA5B3B" w:rsidRDefault="00A512C0" w:rsidP="00FA5B3B"/>
    <w:p w14:paraId="6DE4C00D" w14:textId="532DBE9E" w:rsidR="00FA5B3B" w:rsidRPr="005709C4" w:rsidRDefault="00A512C0" w:rsidP="005709C4">
      <w:pPr>
        <w:pStyle w:val="Ttulo4"/>
        <w:rPr>
          <w:b/>
          <w:bCs/>
          <w:i w:val="0"/>
          <w:iCs w:val="0"/>
          <w:sz w:val="24"/>
          <w:highlight w:val="yellow"/>
        </w:rPr>
      </w:pPr>
      <w:r w:rsidRPr="006B75D3">
        <w:rPr>
          <w:b/>
          <w:bCs/>
          <w:i w:val="0"/>
          <w:iCs w:val="0"/>
          <w:sz w:val="24"/>
          <w:highlight w:val="yellow"/>
        </w:rPr>
        <w:lastRenderedPageBreak/>
        <w:t>2.11.3.</w:t>
      </w:r>
      <w:r w:rsidR="005709C4">
        <w:rPr>
          <w:b/>
          <w:bCs/>
          <w:i w:val="0"/>
          <w:iCs w:val="0"/>
          <w:sz w:val="24"/>
          <w:highlight w:val="yellow"/>
        </w:rPr>
        <w:t>8</w:t>
      </w:r>
      <w:r>
        <w:rPr>
          <w:b/>
          <w:bCs/>
          <w:i w:val="0"/>
          <w:iCs w:val="0"/>
          <w:sz w:val="24"/>
          <w:highlight w:val="yellow"/>
        </w:rPr>
        <w:t>: Paso</w:t>
      </w:r>
      <w:r w:rsidR="00D74822">
        <w:rPr>
          <w:b/>
          <w:bCs/>
          <w:i w:val="0"/>
          <w:iCs w:val="0"/>
          <w:sz w:val="24"/>
          <w:highlight w:val="yellow"/>
        </w:rPr>
        <w:t xml:space="preserve"> 8</w:t>
      </w:r>
      <w:r>
        <w:rPr>
          <w:b/>
          <w:bCs/>
          <w:i w:val="0"/>
          <w:iCs w:val="0"/>
          <w:sz w:val="24"/>
          <w:highlight w:val="yellow"/>
        </w:rPr>
        <w:t xml:space="preserve"> – </w:t>
      </w:r>
      <w:r w:rsidR="00D74822" w:rsidRPr="00D74822">
        <w:rPr>
          <w:b/>
          <w:bCs/>
          <w:i w:val="0"/>
          <w:iCs w:val="0"/>
          <w:sz w:val="24"/>
          <w:highlight w:val="yellow"/>
        </w:rPr>
        <w:t xml:space="preserve">Ejercicio: una herramienta que </w:t>
      </w:r>
      <w:r w:rsidR="00D74822" w:rsidRPr="005709C4">
        <w:rPr>
          <w:b/>
          <w:bCs/>
          <w:sz w:val="24"/>
          <w:highlight w:val="yellow"/>
        </w:rPr>
        <w:t>escribe</w:t>
      </w:r>
    </w:p>
    <w:p w14:paraId="06EBE0E3" w14:textId="192D8D6E" w:rsidR="00284FAD" w:rsidRDefault="00A5209E" w:rsidP="00E93B2D">
      <w:r>
        <w:t xml:space="preserve">La </w:t>
      </w:r>
      <w:proofErr w:type="spellStart"/>
      <w:r>
        <w:t>funcion</w:t>
      </w:r>
      <w:proofErr w:type="spellEnd"/>
      <w:r>
        <w:t xml:space="preserve"> </w:t>
      </w:r>
      <w:proofErr w:type="spellStart"/>
      <w:r>
        <w:rPr>
          <w:b/>
          <w:bCs/>
        </w:rPr>
        <w:t>set_</w:t>
      </w:r>
      <w:proofErr w:type="gramStart"/>
      <w:r>
        <w:rPr>
          <w:b/>
          <w:bCs/>
        </w:rPr>
        <w:t>ticket</w:t>
      </w:r>
      <w:proofErr w:type="gramEnd"/>
      <w:r>
        <w:rPr>
          <w:b/>
          <w:bCs/>
        </w:rPr>
        <w:t>_price</w:t>
      </w:r>
      <w:proofErr w:type="spellEnd"/>
      <w:r>
        <w:rPr>
          <w:b/>
          <w:bCs/>
        </w:rPr>
        <w:t xml:space="preserve"> </w:t>
      </w:r>
      <w:r>
        <w:t xml:space="preserve">ya existe, pero el modelo </w:t>
      </w:r>
      <w:r>
        <w:rPr>
          <w:b/>
          <w:bCs/>
        </w:rPr>
        <w:t xml:space="preserve">no sabe que existe </w:t>
      </w:r>
      <w:proofErr w:type="spellStart"/>
      <w:r>
        <w:t>hast</w:t>
      </w:r>
      <w:proofErr w:type="spellEnd"/>
      <w:r>
        <w:t xml:space="preserve"> que la describas y la conectes.</w:t>
      </w:r>
      <w:r w:rsidR="007A1914">
        <w:t xml:space="preserve"> Tres pasos:</w:t>
      </w:r>
    </w:p>
    <w:p w14:paraId="61B8590F" w14:textId="279278BB" w:rsidR="00CC7FBA" w:rsidRPr="00386B99" w:rsidRDefault="00CC7FBA" w:rsidP="00E93B2D">
      <w:pPr>
        <w:rPr>
          <w:sz w:val="24"/>
          <w:szCs w:val="28"/>
        </w:rPr>
      </w:pPr>
      <w:r w:rsidRPr="00386B99">
        <w:rPr>
          <w:b/>
          <w:bCs/>
          <w:sz w:val="24"/>
          <w:szCs w:val="28"/>
          <w:highlight w:val="yellow"/>
        </w:rPr>
        <w:t xml:space="preserve">1) Describirla </w:t>
      </w:r>
      <w:r w:rsidRPr="00386B99">
        <w:rPr>
          <w:sz w:val="24"/>
          <w:szCs w:val="28"/>
          <w:highlight w:val="yellow"/>
        </w:rPr>
        <w:t xml:space="preserve">(misma estructura que </w:t>
      </w:r>
      <w:proofErr w:type="spellStart"/>
      <w:r w:rsidRPr="00386B99">
        <w:rPr>
          <w:b/>
          <w:bCs/>
          <w:sz w:val="24"/>
          <w:szCs w:val="28"/>
          <w:highlight w:val="yellow"/>
        </w:rPr>
        <w:t>Price_function</w:t>
      </w:r>
      <w:proofErr w:type="spellEnd"/>
      <w:r w:rsidRPr="00386B99">
        <w:rPr>
          <w:b/>
          <w:bCs/>
          <w:sz w:val="24"/>
          <w:szCs w:val="28"/>
          <w:highlight w:val="yellow"/>
        </w:rPr>
        <w:t xml:space="preserve">, </w:t>
      </w:r>
      <w:r w:rsidRPr="00386B99">
        <w:rPr>
          <w:sz w:val="24"/>
          <w:szCs w:val="28"/>
          <w:highlight w:val="yellow"/>
        </w:rPr>
        <w:t xml:space="preserve">con un campo numérico </w:t>
      </w:r>
      <w:proofErr w:type="spellStart"/>
      <w:r w:rsidRPr="00386B99">
        <w:rPr>
          <w:sz w:val="24"/>
          <w:szCs w:val="28"/>
          <w:highlight w:val="yellow"/>
        </w:rPr>
        <w:t>mas</w:t>
      </w:r>
      <w:proofErr w:type="spellEnd"/>
      <w:r w:rsidRPr="00386B99">
        <w:rPr>
          <w:sz w:val="24"/>
          <w:szCs w:val="28"/>
          <w:highlight w:val="yellow"/>
        </w:rPr>
        <w:t>):</w:t>
      </w:r>
    </w:p>
    <w:p w14:paraId="3EAF7061" w14:textId="590713CE" w:rsidR="000D74A0" w:rsidRPr="000D74A0" w:rsidRDefault="000D74A0" w:rsidP="00E93B2D">
      <w:pPr>
        <w:rPr>
          <w:b/>
          <w:bCs/>
        </w:rPr>
      </w:pPr>
      <w:r w:rsidRPr="000D74A0">
        <w:rPr>
          <w:b/>
          <w:bCs/>
        </w:rPr>
        <w:t>NUEVA</w:t>
      </w:r>
    </w:p>
    <w:p w14:paraId="5D5ED19F" w14:textId="77777777" w:rsidR="00CB6057" w:rsidRDefault="007673A3" w:rsidP="00E93B2D">
      <w:r w:rsidRPr="007673A3">
        <w:rPr>
          <w:noProof/>
        </w:rPr>
        <w:drawing>
          <wp:inline distT="0" distB="0" distL="0" distR="0" wp14:anchorId="1A1806A8" wp14:editId="4CDCA692">
            <wp:extent cx="5825067" cy="2497228"/>
            <wp:effectExtent l="38100" t="38100" r="42545" b="36830"/>
            <wp:docPr id="1347258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8206" name=""/>
                    <pic:cNvPicPr/>
                  </pic:nvPicPr>
                  <pic:blipFill>
                    <a:blip r:embed="rId885"/>
                    <a:stretch>
                      <a:fillRect/>
                    </a:stretch>
                  </pic:blipFill>
                  <pic:spPr>
                    <a:xfrm>
                      <a:off x="0" y="0"/>
                      <a:ext cx="5828811" cy="2498833"/>
                    </a:xfrm>
                    <a:prstGeom prst="rect">
                      <a:avLst/>
                    </a:prstGeom>
                    <a:ln w="28575">
                      <a:solidFill>
                        <a:srgbClr val="EE0000"/>
                      </a:solidFill>
                    </a:ln>
                  </pic:spPr>
                </pic:pic>
              </a:graphicData>
            </a:graphic>
          </wp:inline>
        </w:drawing>
      </w:r>
    </w:p>
    <w:p w14:paraId="3618861F" w14:textId="6B906842" w:rsidR="00CB6057" w:rsidRPr="00CB6057" w:rsidRDefault="00CB6057" w:rsidP="00E93B2D">
      <w:pPr>
        <w:rPr>
          <w:b/>
          <w:bCs/>
        </w:rPr>
      </w:pPr>
      <w:r w:rsidRPr="00CB6057">
        <w:rPr>
          <w:b/>
          <w:bCs/>
        </w:rPr>
        <w:t>Las ya EXISTENTES:</w:t>
      </w:r>
    </w:p>
    <w:p w14:paraId="7D4A21CA" w14:textId="367D9168" w:rsidR="00CB6057" w:rsidRDefault="00160992" w:rsidP="00E93B2D">
      <w:r w:rsidRPr="00160992">
        <w:rPr>
          <w:noProof/>
        </w:rPr>
        <w:drawing>
          <wp:inline distT="0" distB="0" distL="0" distR="0" wp14:anchorId="4731E491" wp14:editId="64ABD3E3">
            <wp:extent cx="5850467" cy="1480493"/>
            <wp:effectExtent l="38100" t="38100" r="36195" b="43815"/>
            <wp:docPr id="98997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0135" name=""/>
                    <pic:cNvPicPr/>
                  </pic:nvPicPr>
                  <pic:blipFill>
                    <a:blip r:embed="rId886"/>
                    <a:stretch>
                      <a:fillRect/>
                    </a:stretch>
                  </pic:blipFill>
                  <pic:spPr>
                    <a:xfrm>
                      <a:off x="0" y="0"/>
                      <a:ext cx="5866609" cy="1484578"/>
                    </a:xfrm>
                    <a:prstGeom prst="rect">
                      <a:avLst/>
                    </a:prstGeom>
                    <a:ln w="28575">
                      <a:solidFill>
                        <a:srgbClr val="EE0000"/>
                      </a:solidFill>
                    </a:ln>
                  </pic:spPr>
                </pic:pic>
              </a:graphicData>
            </a:graphic>
          </wp:inline>
        </w:drawing>
      </w:r>
      <w:r w:rsidR="00CB6057" w:rsidRPr="00CB6057">
        <w:rPr>
          <w:noProof/>
        </w:rPr>
        <w:drawing>
          <wp:inline distT="0" distB="0" distL="0" distR="0" wp14:anchorId="396DD6E3" wp14:editId="0AD1CEB1">
            <wp:extent cx="5918200" cy="2773883"/>
            <wp:effectExtent l="38100" t="38100" r="44450" b="45720"/>
            <wp:docPr id="422019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9637" name=""/>
                    <pic:cNvPicPr/>
                  </pic:nvPicPr>
                  <pic:blipFill>
                    <a:blip r:embed="rId887"/>
                    <a:stretch>
                      <a:fillRect/>
                    </a:stretch>
                  </pic:blipFill>
                  <pic:spPr>
                    <a:xfrm>
                      <a:off x="0" y="0"/>
                      <a:ext cx="5929675" cy="2779261"/>
                    </a:xfrm>
                    <a:prstGeom prst="rect">
                      <a:avLst/>
                    </a:prstGeom>
                    <a:ln w="28575">
                      <a:solidFill>
                        <a:srgbClr val="EE0000"/>
                      </a:solidFill>
                    </a:ln>
                  </pic:spPr>
                </pic:pic>
              </a:graphicData>
            </a:graphic>
          </wp:inline>
        </w:drawing>
      </w:r>
    </w:p>
    <w:p w14:paraId="55F34FD3" w14:textId="77777777" w:rsidR="00386B99" w:rsidRDefault="00386B99" w:rsidP="00E93B2D"/>
    <w:p w14:paraId="5684B56F" w14:textId="65BC3981" w:rsidR="00386B99" w:rsidRDefault="00386B99" w:rsidP="00386B99">
      <w:pPr>
        <w:rPr>
          <w:sz w:val="24"/>
          <w:szCs w:val="28"/>
        </w:rPr>
      </w:pPr>
      <w:r w:rsidRPr="00351DBA">
        <w:rPr>
          <w:b/>
          <w:bCs/>
          <w:sz w:val="24"/>
          <w:szCs w:val="28"/>
          <w:highlight w:val="yellow"/>
        </w:rPr>
        <w:lastRenderedPageBreak/>
        <w:t>2) Ejecutarla.</w:t>
      </w:r>
      <w:r>
        <w:rPr>
          <w:b/>
          <w:bCs/>
          <w:sz w:val="24"/>
          <w:szCs w:val="28"/>
        </w:rPr>
        <w:t xml:space="preserve"> </w:t>
      </w:r>
      <w:r w:rsidR="00351DBA">
        <w:rPr>
          <w:sz w:val="24"/>
          <w:szCs w:val="28"/>
        </w:rPr>
        <w:t xml:space="preserve">La </w:t>
      </w:r>
      <w:proofErr w:type="spellStart"/>
      <w:r w:rsidR="00351DBA">
        <w:rPr>
          <w:sz w:val="24"/>
          <w:szCs w:val="28"/>
        </w:rPr>
        <w:t>form</w:t>
      </w:r>
      <w:proofErr w:type="spellEnd"/>
      <w:r w:rsidR="00351DBA">
        <w:rPr>
          <w:sz w:val="24"/>
          <w:szCs w:val="28"/>
        </w:rPr>
        <w:t xml:space="preserve"> “torpe” es </w:t>
      </w:r>
      <w:proofErr w:type="spellStart"/>
      <w:r w:rsidR="00351DBA">
        <w:rPr>
          <w:b/>
          <w:bCs/>
          <w:sz w:val="24"/>
          <w:szCs w:val="28"/>
        </w:rPr>
        <w:t>if</w:t>
      </w:r>
      <w:proofErr w:type="spellEnd"/>
      <w:r w:rsidR="00351DBA">
        <w:rPr>
          <w:b/>
          <w:bCs/>
          <w:sz w:val="24"/>
          <w:szCs w:val="28"/>
        </w:rPr>
        <w:t>/</w:t>
      </w:r>
      <w:proofErr w:type="spellStart"/>
      <w:r w:rsidR="00351DBA">
        <w:rPr>
          <w:b/>
          <w:bCs/>
          <w:sz w:val="24"/>
          <w:szCs w:val="28"/>
        </w:rPr>
        <w:t>elif</w:t>
      </w:r>
      <w:proofErr w:type="spellEnd"/>
      <w:r w:rsidR="00351DBA">
        <w:rPr>
          <w:b/>
          <w:bCs/>
          <w:sz w:val="24"/>
          <w:szCs w:val="28"/>
        </w:rPr>
        <w:t xml:space="preserve"> </w:t>
      </w:r>
      <w:r w:rsidR="00351DBA">
        <w:rPr>
          <w:sz w:val="24"/>
          <w:szCs w:val="28"/>
        </w:rPr>
        <w:t>por cada herramienta (como en el notebook). El reto “</w:t>
      </w:r>
      <w:proofErr w:type="spellStart"/>
      <w:r w:rsidR="00351DBA">
        <w:rPr>
          <w:sz w:val="24"/>
          <w:szCs w:val="28"/>
        </w:rPr>
        <w:t>pitonico</w:t>
      </w:r>
      <w:proofErr w:type="spellEnd"/>
      <w:r w:rsidR="00351DBA">
        <w:rPr>
          <w:sz w:val="24"/>
          <w:szCs w:val="28"/>
        </w:rPr>
        <w:t xml:space="preserve">” del profesor es evitarlo: buscar la </w:t>
      </w:r>
      <w:proofErr w:type="spellStart"/>
      <w:r w:rsidR="00351DBA">
        <w:rPr>
          <w:sz w:val="24"/>
          <w:szCs w:val="28"/>
        </w:rPr>
        <w:t>funcion</w:t>
      </w:r>
      <w:proofErr w:type="spellEnd"/>
      <w:r w:rsidR="00351DBA">
        <w:rPr>
          <w:sz w:val="24"/>
          <w:szCs w:val="28"/>
        </w:rPr>
        <w:t xml:space="preserve"> </w:t>
      </w:r>
      <w:r w:rsidR="00351DBA">
        <w:rPr>
          <w:b/>
          <w:bCs/>
          <w:sz w:val="24"/>
          <w:szCs w:val="28"/>
        </w:rPr>
        <w:t xml:space="preserve">por su nombre. </w:t>
      </w:r>
      <w:r w:rsidR="00351DBA">
        <w:rPr>
          <w:sz w:val="24"/>
          <w:szCs w:val="28"/>
        </w:rPr>
        <w:t>Haz</w:t>
      </w:r>
    </w:p>
    <w:p w14:paraId="2E272400" w14:textId="02405BFC" w:rsidR="00F42B63" w:rsidRDefault="00F42B63" w:rsidP="00386B99">
      <w:pPr>
        <w:rPr>
          <w:b/>
          <w:bCs/>
          <w:sz w:val="24"/>
          <w:szCs w:val="28"/>
        </w:rPr>
      </w:pPr>
      <w:r>
        <w:rPr>
          <w:b/>
          <w:bCs/>
          <w:sz w:val="24"/>
          <w:szCs w:val="28"/>
        </w:rPr>
        <w:t>Como era antes</w:t>
      </w:r>
    </w:p>
    <w:p w14:paraId="24482270" w14:textId="20667E24" w:rsidR="00F42B63" w:rsidRDefault="00F42B63" w:rsidP="00386B99">
      <w:pPr>
        <w:rPr>
          <w:b/>
          <w:bCs/>
          <w:sz w:val="24"/>
          <w:szCs w:val="28"/>
        </w:rPr>
      </w:pPr>
      <w:r w:rsidRPr="00824351">
        <w:rPr>
          <w:noProof/>
        </w:rPr>
        <w:drawing>
          <wp:inline distT="0" distB="0" distL="0" distR="0" wp14:anchorId="1701F76F" wp14:editId="162E0171">
            <wp:extent cx="5974081" cy="1659467"/>
            <wp:effectExtent l="38100" t="38100" r="45720" b="36195"/>
            <wp:docPr id="1399446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6085" name=""/>
                    <pic:cNvPicPr/>
                  </pic:nvPicPr>
                  <pic:blipFill>
                    <a:blip r:embed="rId888"/>
                    <a:stretch>
                      <a:fillRect/>
                    </a:stretch>
                  </pic:blipFill>
                  <pic:spPr>
                    <a:xfrm>
                      <a:off x="0" y="0"/>
                      <a:ext cx="5982773" cy="1661881"/>
                    </a:xfrm>
                    <a:prstGeom prst="rect">
                      <a:avLst/>
                    </a:prstGeom>
                    <a:ln w="28575">
                      <a:solidFill>
                        <a:srgbClr val="EE0000"/>
                      </a:solidFill>
                    </a:ln>
                  </pic:spPr>
                </pic:pic>
              </a:graphicData>
            </a:graphic>
          </wp:inline>
        </w:drawing>
      </w:r>
    </w:p>
    <w:p w14:paraId="72D0C533" w14:textId="230B4673" w:rsidR="00F42B63" w:rsidRPr="00F42B63" w:rsidRDefault="00F42B63" w:rsidP="00386B99">
      <w:pPr>
        <w:rPr>
          <w:b/>
          <w:bCs/>
          <w:sz w:val="24"/>
          <w:szCs w:val="28"/>
        </w:rPr>
      </w:pPr>
      <w:r>
        <w:rPr>
          <w:b/>
          <w:bCs/>
          <w:sz w:val="24"/>
          <w:szCs w:val="28"/>
        </w:rPr>
        <w:t>Como es ahora</w:t>
      </w:r>
    </w:p>
    <w:p w14:paraId="77E2E554" w14:textId="65F06023" w:rsidR="00386B99" w:rsidRDefault="00404735" w:rsidP="00E93B2D">
      <w:r w:rsidRPr="00404735">
        <w:rPr>
          <w:noProof/>
        </w:rPr>
        <w:drawing>
          <wp:inline distT="0" distB="0" distL="0" distR="0" wp14:anchorId="51A5163A" wp14:editId="3681C88E">
            <wp:extent cx="5941483" cy="3041709"/>
            <wp:effectExtent l="38100" t="38100" r="40640" b="44450"/>
            <wp:docPr id="197028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7171" name=""/>
                    <pic:cNvPicPr/>
                  </pic:nvPicPr>
                  <pic:blipFill>
                    <a:blip r:embed="rId889"/>
                    <a:stretch>
                      <a:fillRect/>
                    </a:stretch>
                  </pic:blipFill>
                  <pic:spPr>
                    <a:xfrm>
                      <a:off x="0" y="0"/>
                      <a:ext cx="5949794" cy="3045964"/>
                    </a:xfrm>
                    <a:prstGeom prst="rect">
                      <a:avLst/>
                    </a:prstGeom>
                    <a:ln w="28575">
                      <a:solidFill>
                        <a:srgbClr val="EE0000"/>
                      </a:solidFill>
                    </a:ln>
                  </pic:spPr>
                </pic:pic>
              </a:graphicData>
            </a:graphic>
          </wp:inline>
        </w:drawing>
      </w:r>
    </w:p>
    <w:p w14:paraId="04A7283A" w14:textId="5F1A3D89" w:rsidR="00824351" w:rsidRDefault="00824351" w:rsidP="00E93B2D"/>
    <w:p w14:paraId="0FD7DA88" w14:textId="77777777" w:rsidR="002C0717" w:rsidRDefault="002C0717" w:rsidP="00E93B2D"/>
    <w:p w14:paraId="536034B6" w14:textId="77777777" w:rsidR="002C0717" w:rsidRDefault="002C0717" w:rsidP="00E93B2D"/>
    <w:p w14:paraId="37F7EC68" w14:textId="77777777" w:rsidR="002C0717" w:rsidRDefault="002C0717" w:rsidP="00E93B2D"/>
    <w:p w14:paraId="3BBD6599" w14:textId="77777777" w:rsidR="002C0717" w:rsidRDefault="002C0717" w:rsidP="00E93B2D"/>
    <w:p w14:paraId="5CA97BE1" w14:textId="77777777" w:rsidR="002C0717" w:rsidRDefault="002C0717" w:rsidP="00E93B2D"/>
    <w:p w14:paraId="0D1AA0EC" w14:textId="77777777" w:rsidR="002C0717" w:rsidRDefault="002C0717" w:rsidP="00E93B2D"/>
    <w:p w14:paraId="6E07CE15" w14:textId="77777777" w:rsidR="002C0717" w:rsidRDefault="002C0717" w:rsidP="00E93B2D"/>
    <w:p w14:paraId="2D54BC6C" w14:textId="77777777" w:rsidR="002C0717" w:rsidRDefault="002C0717" w:rsidP="00E93B2D"/>
    <w:p w14:paraId="2C937F1B" w14:textId="77777777" w:rsidR="002C0717" w:rsidRDefault="002C0717" w:rsidP="00E93B2D"/>
    <w:tbl>
      <w:tblPr>
        <w:tblStyle w:val="Tablaconcuadrcula4-nfasis4"/>
        <w:tblW w:w="0" w:type="auto"/>
        <w:tblLook w:val="04A0" w:firstRow="1" w:lastRow="0" w:firstColumn="1" w:lastColumn="0" w:noHBand="0" w:noVBand="1"/>
      </w:tblPr>
      <w:tblGrid>
        <w:gridCol w:w="5395"/>
        <w:gridCol w:w="5395"/>
      </w:tblGrid>
      <w:tr w:rsidR="0052160B" w14:paraId="32B8346C" w14:textId="77777777" w:rsidTr="002C0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1C545A" w14:textId="112957B8" w:rsidR="0052160B" w:rsidRPr="0052160B" w:rsidRDefault="0052160B" w:rsidP="00E93B2D">
            <w:pPr>
              <w:rPr>
                <w:b w:val="0"/>
                <w:bCs w:val="0"/>
              </w:rPr>
            </w:pPr>
            <w:proofErr w:type="spellStart"/>
            <w:r>
              <w:rPr>
                <w:b w:val="0"/>
                <w:bCs w:val="0"/>
              </w:rPr>
              <w:lastRenderedPageBreak/>
              <w:t>Linea</w:t>
            </w:r>
            <w:proofErr w:type="spellEnd"/>
          </w:p>
        </w:tc>
        <w:tc>
          <w:tcPr>
            <w:tcW w:w="5395" w:type="dxa"/>
          </w:tcPr>
          <w:p w14:paraId="21DCE7E0" w14:textId="36ADED7C" w:rsidR="0052160B" w:rsidRPr="0052160B" w:rsidRDefault="0052160B" w:rsidP="00E93B2D">
            <w:pPr>
              <w:cnfStyle w:val="100000000000" w:firstRow="1" w:lastRow="0" w:firstColumn="0" w:lastColumn="0" w:oddVBand="0" w:evenVBand="0" w:oddHBand="0" w:evenHBand="0" w:firstRowFirstColumn="0" w:firstRowLastColumn="0" w:lastRowFirstColumn="0" w:lastRowLastColumn="0"/>
              <w:rPr>
                <w:b w:val="0"/>
                <w:bCs w:val="0"/>
              </w:rPr>
            </w:pPr>
            <w:r w:rsidRPr="0052160B">
              <w:rPr>
                <w:b w:val="0"/>
                <w:bCs w:val="0"/>
              </w:rPr>
              <w:t>Que hace</w:t>
            </w:r>
          </w:p>
        </w:tc>
      </w:tr>
      <w:tr w:rsidR="0052160B" w14:paraId="2B05973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BFE7FA" w14:textId="1D1AAFDD" w:rsidR="0052160B" w:rsidRPr="0052160B" w:rsidRDefault="0052160B" w:rsidP="00E93B2D">
            <w:pPr>
              <w:rPr>
                <w:b w:val="0"/>
                <w:bCs w:val="0"/>
              </w:rPr>
            </w:pPr>
            <w:proofErr w:type="spellStart"/>
            <w:r w:rsidRPr="0052160B">
              <w:t>registry</w:t>
            </w:r>
            <w:proofErr w:type="spellEnd"/>
            <w:r w:rsidRPr="0052160B">
              <w:t xml:space="preserve"> = {</w:t>
            </w:r>
          </w:p>
        </w:tc>
        <w:tc>
          <w:tcPr>
            <w:tcW w:w="5395" w:type="dxa"/>
          </w:tcPr>
          <w:p w14:paraId="60334C5E" w14:textId="6B43173B" w:rsidR="0052160B" w:rsidRPr="00F65D40" w:rsidRDefault="002C04B3" w:rsidP="00E93B2D">
            <w:pPr>
              <w:cnfStyle w:val="000000100000" w:firstRow="0" w:lastRow="0" w:firstColumn="0" w:lastColumn="0" w:oddVBand="0" w:evenVBand="0" w:oddHBand="1" w:evenHBand="0" w:firstRowFirstColumn="0" w:firstRowLastColumn="0" w:lastRowFirstColumn="0" w:lastRowLastColumn="0"/>
            </w:pPr>
            <w:r>
              <w:t xml:space="preserve">Un diccionario que relaciona el </w:t>
            </w:r>
            <w:r>
              <w:rPr>
                <w:b/>
                <w:bCs/>
              </w:rPr>
              <w:t xml:space="preserve">nombre </w:t>
            </w:r>
            <w:r>
              <w:t xml:space="preserve">que pide el modelo con </w:t>
            </w:r>
            <w:r>
              <w:rPr>
                <w:b/>
                <w:bCs/>
              </w:rPr>
              <w:t>que ejecutar</w:t>
            </w:r>
            <w:r w:rsidR="00F65D40">
              <w:rPr>
                <w:b/>
                <w:bCs/>
              </w:rPr>
              <w:t xml:space="preserve">. </w:t>
            </w:r>
            <w:r w:rsidR="00F65D40">
              <w:t>Es la lista de herramientas permitidas</w:t>
            </w:r>
          </w:p>
        </w:tc>
      </w:tr>
      <w:tr w:rsidR="0052160B" w14:paraId="2EE49DF5"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10876730" w14:textId="2B0787FD" w:rsidR="0052160B" w:rsidRPr="00DA3FA0" w:rsidRDefault="00DB10C8" w:rsidP="00E93B2D">
            <w:r w:rsidRPr="00DB10C8">
              <w:t>"</w:t>
            </w:r>
            <w:proofErr w:type="spellStart"/>
            <w:r w:rsidRPr="00DB10C8">
              <w:t>get_</w:t>
            </w:r>
            <w:proofErr w:type="gramStart"/>
            <w:r w:rsidRPr="00DB10C8">
              <w:t>ticket</w:t>
            </w:r>
            <w:proofErr w:type="gramEnd"/>
            <w:r w:rsidRPr="00DB10C8">
              <w:t>_price</w:t>
            </w:r>
            <w:proofErr w:type="spellEnd"/>
            <w:r w:rsidRPr="00DB10C8">
              <w:t xml:space="preserve">": lambda </w:t>
            </w:r>
            <w:proofErr w:type="spellStart"/>
            <w:r w:rsidRPr="00DB10C8">
              <w:t>arguments</w:t>
            </w:r>
            <w:proofErr w:type="spellEnd"/>
            <w:r w:rsidRPr="00DB10C8">
              <w:t xml:space="preserve">: </w:t>
            </w:r>
            <w:proofErr w:type="spellStart"/>
            <w:r w:rsidRPr="00DB10C8">
              <w:t>get_</w:t>
            </w:r>
            <w:proofErr w:type="gramStart"/>
            <w:r w:rsidRPr="00DB10C8">
              <w:t>ticket</w:t>
            </w:r>
            <w:proofErr w:type="gramEnd"/>
            <w:r w:rsidRPr="00DB10C8">
              <w:t>_price</w:t>
            </w:r>
            <w:proofErr w:type="spellEnd"/>
            <w:r w:rsidRPr="00DB10C8">
              <w:t>(</w:t>
            </w:r>
            <w:proofErr w:type="spellStart"/>
            <w:r w:rsidRPr="00DB10C8">
              <w:t>arguments</w:t>
            </w:r>
            <w:proofErr w:type="spellEnd"/>
            <w:r w:rsidRPr="00DB10C8">
              <w:t>["</w:t>
            </w:r>
            <w:proofErr w:type="spellStart"/>
            <w:r w:rsidRPr="00DB10C8">
              <w:t>destination_city</w:t>
            </w:r>
            <w:proofErr w:type="spellEnd"/>
            <w:r w:rsidRPr="00DB10C8">
              <w:t>"]),</w:t>
            </w:r>
            <w:r w:rsidR="00DA3FA0">
              <w:t xml:space="preserve"> </w:t>
            </w:r>
          </w:p>
        </w:tc>
        <w:tc>
          <w:tcPr>
            <w:tcW w:w="5395" w:type="dxa"/>
          </w:tcPr>
          <w:p w14:paraId="358E4B1E" w14:textId="304BF617" w:rsidR="00A73CC9" w:rsidRPr="00597C63" w:rsidRDefault="00DB10C8" w:rsidP="00E93B2D">
            <w:pPr>
              <w:cnfStyle w:val="000000000000" w:firstRow="0" w:lastRow="0" w:firstColumn="0" w:lastColumn="0" w:oddVBand="0" w:evenVBand="0" w:oddHBand="0" w:evenHBand="0" w:firstRowFirstColumn="0" w:firstRowLastColumn="0" w:lastRowFirstColumn="0" w:lastRowLastColumn="0"/>
              <w:rPr>
                <w:b/>
                <w:bCs/>
              </w:rPr>
            </w:pPr>
            <w:r>
              <w:t xml:space="preserve">La clave es el nombre. El valor es una </w:t>
            </w:r>
            <w:r>
              <w:rPr>
                <w:b/>
                <w:bCs/>
              </w:rPr>
              <w:t xml:space="preserve">lambda </w:t>
            </w:r>
            <w:r>
              <w:t xml:space="preserve">(una mini </w:t>
            </w:r>
            <w:proofErr w:type="spellStart"/>
            <w:r>
              <w:t>funcion</w:t>
            </w:r>
            <w:proofErr w:type="spellEnd"/>
            <w:r>
              <w:t xml:space="preserve"> de una línea) que recibe el diccionario </w:t>
            </w:r>
            <w:proofErr w:type="spellStart"/>
            <w:r>
              <w:rPr>
                <w:b/>
                <w:bCs/>
              </w:rPr>
              <w:t>arguments</w:t>
            </w:r>
            <w:proofErr w:type="spellEnd"/>
            <w:r>
              <w:rPr>
                <w:b/>
                <w:bCs/>
              </w:rPr>
              <w:t xml:space="preserve">, </w:t>
            </w:r>
            <w:r>
              <w:t xml:space="preserve">saca </w:t>
            </w:r>
            <w:proofErr w:type="spellStart"/>
            <w:r w:rsidR="00A73CC9">
              <w:rPr>
                <w:b/>
                <w:bCs/>
              </w:rPr>
              <w:t>destinarion_city</w:t>
            </w:r>
            <w:proofErr w:type="spellEnd"/>
            <w:r w:rsidR="00A73CC9">
              <w:rPr>
                <w:b/>
                <w:bCs/>
              </w:rPr>
              <w:t xml:space="preserve"> </w:t>
            </w:r>
            <w:r w:rsidR="00A73CC9">
              <w:t xml:space="preserve">y se lo pasa a tu </w:t>
            </w:r>
            <w:proofErr w:type="spellStart"/>
            <w:r w:rsidR="00A73CC9">
              <w:t>funcion</w:t>
            </w:r>
            <w:proofErr w:type="spellEnd"/>
            <w:r w:rsidR="00A73CC9">
              <w:t xml:space="preserve"> real </w:t>
            </w:r>
            <w:proofErr w:type="spellStart"/>
            <w:r w:rsidR="00A73CC9">
              <w:rPr>
                <w:b/>
                <w:bCs/>
              </w:rPr>
              <w:t>get_ticker_price</w:t>
            </w:r>
            <w:proofErr w:type="spellEnd"/>
            <w:r w:rsidR="00A73CC9">
              <w:rPr>
                <w:b/>
                <w:bCs/>
              </w:rPr>
              <w:t>(</w:t>
            </w:r>
            <w:proofErr w:type="spellStart"/>
            <w:r w:rsidR="00A73CC9">
              <w:rPr>
                <w:b/>
                <w:bCs/>
              </w:rPr>
              <w:t>city</w:t>
            </w:r>
            <w:proofErr w:type="spellEnd"/>
            <w:r w:rsidR="00A73CC9">
              <w:rPr>
                <w:b/>
                <w:bCs/>
              </w:rPr>
              <w:t xml:space="preserve">). </w:t>
            </w:r>
            <w:r w:rsidR="00A73CC9">
              <w:t xml:space="preserve">Se saca con el nombre del esquema </w:t>
            </w:r>
            <w:r w:rsidR="00597C63">
              <w:t>(</w:t>
            </w:r>
            <w:proofErr w:type="spellStart"/>
            <w:r w:rsidR="00597C63">
              <w:rPr>
                <w:b/>
                <w:bCs/>
              </w:rPr>
              <w:t>destinarion_city</w:t>
            </w:r>
            <w:proofErr w:type="spellEnd"/>
            <w:r w:rsidR="00597C63">
              <w:rPr>
                <w:b/>
                <w:bCs/>
              </w:rPr>
              <w:t xml:space="preserve">) </w:t>
            </w:r>
            <w:r w:rsidR="00597C63">
              <w:t xml:space="preserve">y se pasa por posición, porque tu </w:t>
            </w:r>
            <w:proofErr w:type="spellStart"/>
            <w:r w:rsidR="00597C63">
              <w:t>funcion</w:t>
            </w:r>
            <w:proofErr w:type="spellEnd"/>
            <w:r w:rsidR="00597C63">
              <w:t xml:space="preserve"> usa </w:t>
            </w:r>
            <w:proofErr w:type="spellStart"/>
            <w:r w:rsidR="00597C63">
              <w:rPr>
                <w:b/>
                <w:bCs/>
              </w:rPr>
              <w:t>city</w:t>
            </w:r>
            <w:proofErr w:type="spellEnd"/>
          </w:p>
        </w:tc>
      </w:tr>
      <w:tr w:rsidR="00597C63" w14:paraId="38189FCB"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DD145A6" w14:textId="6CCF265A" w:rsidR="00597C63" w:rsidRPr="00DB10C8" w:rsidRDefault="003171D0" w:rsidP="00E93B2D">
            <w:r w:rsidRPr="003171D0">
              <w:t>"</w:t>
            </w:r>
            <w:proofErr w:type="spellStart"/>
            <w:r w:rsidRPr="003171D0">
              <w:t>set_</w:t>
            </w:r>
            <w:proofErr w:type="gramStart"/>
            <w:r w:rsidRPr="003171D0">
              <w:t>ticket</w:t>
            </w:r>
            <w:proofErr w:type="gramEnd"/>
            <w:r w:rsidRPr="003171D0">
              <w:t>_price</w:t>
            </w:r>
            <w:proofErr w:type="spellEnd"/>
            <w:r w:rsidRPr="003171D0">
              <w:t xml:space="preserve">": lambda </w:t>
            </w:r>
            <w:proofErr w:type="spellStart"/>
            <w:r w:rsidRPr="003171D0">
              <w:t>arguments</w:t>
            </w:r>
            <w:proofErr w:type="spellEnd"/>
            <w:r w:rsidRPr="003171D0">
              <w:t xml:space="preserve">: </w:t>
            </w:r>
            <w:proofErr w:type="spellStart"/>
            <w:r w:rsidRPr="003171D0">
              <w:t>set_</w:t>
            </w:r>
            <w:proofErr w:type="gramStart"/>
            <w:r w:rsidRPr="003171D0">
              <w:t>ticket</w:t>
            </w:r>
            <w:proofErr w:type="gramEnd"/>
            <w:r w:rsidRPr="003171D0">
              <w:t>_price</w:t>
            </w:r>
            <w:proofErr w:type="spellEnd"/>
            <w:r w:rsidRPr="003171D0">
              <w:t>(</w:t>
            </w:r>
            <w:proofErr w:type="spellStart"/>
            <w:r w:rsidRPr="003171D0">
              <w:t>arguments</w:t>
            </w:r>
            <w:proofErr w:type="spellEnd"/>
            <w:r w:rsidRPr="003171D0">
              <w:t>["</w:t>
            </w:r>
            <w:proofErr w:type="spellStart"/>
            <w:r w:rsidRPr="003171D0">
              <w:t>destination_city</w:t>
            </w:r>
            <w:proofErr w:type="spellEnd"/>
            <w:r w:rsidRPr="003171D0">
              <w:t xml:space="preserve">"], </w:t>
            </w:r>
            <w:proofErr w:type="spellStart"/>
            <w:r w:rsidRPr="003171D0">
              <w:t>arguments</w:t>
            </w:r>
            <w:proofErr w:type="spellEnd"/>
            <w:r w:rsidRPr="003171D0">
              <w:t>["</w:t>
            </w:r>
            <w:proofErr w:type="spellStart"/>
            <w:r w:rsidRPr="003171D0">
              <w:t>price</w:t>
            </w:r>
            <w:proofErr w:type="spellEnd"/>
            <w:r w:rsidRPr="003171D0">
              <w:t>"]),</w:t>
            </w:r>
          </w:p>
        </w:tc>
        <w:tc>
          <w:tcPr>
            <w:tcW w:w="5395" w:type="dxa"/>
          </w:tcPr>
          <w:p w14:paraId="4069DB8E" w14:textId="3FA51224" w:rsidR="00597C63" w:rsidRPr="003171D0" w:rsidRDefault="003171D0" w:rsidP="00E93B2D">
            <w:pPr>
              <w:cnfStyle w:val="000000100000" w:firstRow="0" w:lastRow="0" w:firstColumn="0" w:lastColumn="0" w:oddVBand="0" w:evenVBand="0" w:oddHBand="1" w:evenHBand="0" w:firstRowFirstColumn="0" w:firstRowLastColumn="0" w:lastRowFirstColumn="0" w:lastRowLastColumn="0"/>
              <w:rPr>
                <w:b/>
                <w:bCs/>
              </w:rPr>
            </w:pPr>
            <w:r>
              <w:t xml:space="preserve">Igual, pero con dos valores, en el orden de </w:t>
            </w:r>
            <w:proofErr w:type="spellStart"/>
            <w:r>
              <w:rPr>
                <w:b/>
                <w:bCs/>
              </w:rPr>
              <w:t>set_ticker_</w:t>
            </w:r>
            <w:proofErr w:type="gramStart"/>
            <w:r>
              <w:rPr>
                <w:b/>
                <w:bCs/>
              </w:rPr>
              <w:t>price</w:t>
            </w:r>
            <w:proofErr w:type="spellEnd"/>
            <w:r>
              <w:rPr>
                <w:b/>
                <w:bCs/>
              </w:rPr>
              <w:t>(</w:t>
            </w:r>
            <w:proofErr w:type="spellStart"/>
            <w:proofErr w:type="gramEnd"/>
            <w:r>
              <w:rPr>
                <w:b/>
                <w:bCs/>
              </w:rPr>
              <w:t>city</w:t>
            </w:r>
            <w:proofErr w:type="spellEnd"/>
            <w:r>
              <w:rPr>
                <w:b/>
                <w:bCs/>
              </w:rPr>
              <w:t>, Price)</w:t>
            </w:r>
          </w:p>
        </w:tc>
      </w:tr>
      <w:tr w:rsidR="003171D0" w14:paraId="6493B031"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670966" w14:textId="02A46971" w:rsidR="003171D0" w:rsidRPr="007D40EC" w:rsidRDefault="003171D0" w:rsidP="00E93B2D">
            <w:pPr>
              <w:rPr>
                <w:b w:val="0"/>
                <w:bCs w:val="0"/>
                <w:sz w:val="32"/>
                <w:szCs w:val="36"/>
                <w:highlight w:val="yellow"/>
              </w:rPr>
            </w:pPr>
            <w:proofErr w:type="spellStart"/>
            <w:r w:rsidRPr="007D40EC">
              <w:rPr>
                <w:sz w:val="32"/>
                <w:szCs w:val="36"/>
                <w:highlight w:val="yellow"/>
              </w:rPr>
              <w:t>Run_tool</w:t>
            </w:r>
            <w:proofErr w:type="spellEnd"/>
            <w:r w:rsidRPr="007D40EC">
              <w:rPr>
                <w:sz w:val="32"/>
                <w:szCs w:val="36"/>
                <w:highlight w:val="yellow"/>
              </w:rPr>
              <w:t xml:space="preserve">, </w:t>
            </w:r>
            <w:r w:rsidRPr="007D40EC">
              <w:rPr>
                <w:b w:val="0"/>
                <w:bCs w:val="0"/>
                <w:sz w:val="32"/>
                <w:szCs w:val="36"/>
                <w:highlight w:val="yellow"/>
              </w:rPr>
              <w:t xml:space="preserve">que ejecuta </w:t>
            </w:r>
            <w:r w:rsidRPr="007D40EC">
              <w:rPr>
                <w:sz w:val="32"/>
                <w:szCs w:val="36"/>
                <w:highlight w:val="yellow"/>
              </w:rPr>
              <w:t xml:space="preserve">una </w:t>
            </w:r>
            <w:r w:rsidRPr="007D40EC">
              <w:rPr>
                <w:b w:val="0"/>
                <w:bCs w:val="0"/>
                <w:sz w:val="32"/>
                <w:szCs w:val="36"/>
                <w:highlight w:val="yellow"/>
              </w:rPr>
              <w:t>petición</w:t>
            </w:r>
          </w:p>
        </w:tc>
        <w:tc>
          <w:tcPr>
            <w:tcW w:w="5395" w:type="dxa"/>
          </w:tcPr>
          <w:p w14:paraId="5EE07920" w14:textId="77777777" w:rsidR="003171D0" w:rsidRPr="007D40EC" w:rsidRDefault="003171D0" w:rsidP="00E93B2D">
            <w:pPr>
              <w:cnfStyle w:val="000000000000" w:firstRow="0" w:lastRow="0" w:firstColumn="0" w:lastColumn="0" w:oddVBand="0" w:evenVBand="0" w:oddHBand="0" w:evenHBand="0" w:firstRowFirstColumn="0" w:firstRowLastColumn="0" w:lastRowFirstColumn="0" w:lastRowLastColumn="0"/>
              <w:rPr>
                <w:sz w:val="32"/>
                <w:szCs w:val="36"/>
                <w:highlight w:val="yellow"/>
              </w:rPr>
            </w:pPr>
          </w:p>
        </w:tc>
      </w:tr>
      <w:tr w:rsidR="00DC511D" w14:paraId="428952C5"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413DFAF" w14:textId="73831808" w:rsidR="00DC511D" w:rsidRDefault="00DC511D" w:rsidP="00E93B2D">
            <w:proofErr w:type="spellStart"/>
            <w:r>
              <w:t>Linea</w:t>
            </w:r>
            <w:proofErr w:type="spellEnd"/>
          </w:p>
        </w:tc>
        <w:tc>
          <w:tcPr>
            <w:tcW w:w="5395" w:type="dxa"/>
          </w:tcPr>
          <w:p w14:paraId="49790388" w14:textId="662A5956" w:rsidR="00DC511D" w:rsidRPr="00DC511D" w:rsidRDefault="00DC511D" w:rsidP="00E93B2D">
            <w:pPr>
              <w:cnfStyle w:val="000000100000" w:firstRow="0" w:lastRow="0" w:firstColumn="0" w:lastColumn="0" w:oddVBand="0" w:evenVBand="0" w:oddHBand="1" w:evenHBand="0" w:firstRowFirstColumn="0" w:firstRowLastColumn="0" w:lastRowFirstColumn="0" w:lastRowLastColumn="0"/>
              <w:rPr>
                <w:b/>
                <w:bCs/>
              </w:rPr>
            </w:pPr>
            <w:r w:rsidRPr="00DC511D">
              <w:rPr>
                <w:b/>
                <w:bCs/>
              </w:rPr>
              <w:t>Que hace</w:t>
            </w:r>
          </w:p>
        </w:tc>
      </w:tr>
      <w:tr w:rsidR="00DC511D" w14:paraId="350A5FD7"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432D5790" w14:textId="3E16C1C7" w:rsidR="00DC511D" w:rsidRDefault="000D2999" w:rsidP="00E93B2D">
            <w:proofErr w:type="spellStart"/>
            <w:r w:rsidRPr="000D2999">
              <w:t>def</w:t>
            </w:r>
            <w:proofErr w:type="spellEnd"/>
            <w:r w:rsidRPr="000D2999">
              <w:t xml:space="preserve"> </w:t>
            </w:r>
            <w:proofErr w:type="spellStart"/>
            <w:r w:rsidRPr="000D2999">
              <w:t>run_tool</w:t>
            </w:r>
            <w:proofErr w:type="spellEnd"/>
            <w:r w:rsidRPr="000D2999">
              <w:t>(</w:t>
            </w:r>
            <w:proofErr w:type="spellStart"/>
            <w:r w:rsidRPr="000D2999">
              <w:t>tool_call</w:t>
            </w:r>
            <w:proofErr w:type="spellEnd"/>
            <w:r w:rsidRPr="000D2999">
              <w:t>):</w:t>
            </w:r>
          </w:p>
        </w:tc>
        <w:tc>
          <w:tcPr>
            <w:tcW w:w="5395" w:type="dxa"/>
          </w:tcPr>
          <w:p w14:paraId="3D8511D8" w14:textId="49A4043B" w:rsidR="00DC511D" w:rsidRPr="00677097" w:rsidRDefault="002D0AA8" w:rsidP="00E93B2D">
            <w:pPr>
              <w:cnfStyle w:val="000000000000" w:firstRow="0" w:lastRow="0" w:firstColumn="0" w:lastColumn="0" w:oddVBand="0" w:evenVBand="0" w:oddHBand="0" w:evenHBand="0" w:firstRowFirstColumn="0" w:firstRowLastColumn="0" w:lastRowFirstColumn="0" w:lastRowLastColumn="0"/>
            </w:pPr>
            <w:r>
              <w:t xml:space="preserve">Recibe una </w:t>
            </w:r>
            <w:proofErr w:type="spellStart"/>
            <w:r>
              <w:t>peticion</w:t>
            </w:r>
            <w:proofErr w:type="spellEnd"/>
            <w:r>
              <w:t xml:space="preserve"> del modelo y devuelve su resultado como texto</w:t>
            </w:r>
          </w:p>
        </w:tc>
      </w:tr>
      <w:tr w:rsidR="00677097" w14:paraId="31E4E280"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0A15209" w14:textId="01C26636" w:rsidR="00677097" w:rsidRPr="00677097" w:rsidRDefault="00414D7B" w:rsidP="00E93B2D">
            <w:proofErr w:type="spellStart"/>
            <w:r w:rsidRPr="00414D7B">
              <w:t>function</w:t>
            </w:r>
            <w:proofErr w:type="spellEnd"/>
            <w:r w:rsidRPr="00414D7B">
              <w:t xml:space="preserve"> = </w:t>
            </w:r>
            <w:proofErr w:type="spellStart"/>
            <w:r w:rsidRPr="00414D7B">
              <w:t>registry.get</w:t>
            </w:r>
            <w:proofErr w:type="spellEnd"/>
            <w:r w:rsidRPr="00414D7B">
              <w:t>(tool_call.function.name)</w:t>
            </w:r>
          </w:p>
        </w:tc>
        <w:tc>
          <w:tcPr>
            <w:tcW w:w="5395" w:type="dxa"/>
          </w:tcPr>
          <w:p w14:paraId="27D5031B" w14:textId="54A0BEA1" w:rsidR="00677097" w:rsidRPr="00414D7B" w:rsidRDefault="00414D7B" w:rsidP="00E93B2D">
            <w:pPr>
              <w:cnfStyle w:val="000000100000" w:firstRow="0" w:lastRow="0" w:firstColumn="0" w:lastColumn="0" w:oddVBand="0" w:evenVBand="0" w:oddHBand="1" w:evenHBand="0" w:firstRowFirstColumn="0" w:firstRowLastColumn="0" w:lastRowFirstColumn="0" w:lastRowLastColumn="0"/>
              <w:rPr>
                <w:b/>
                <w:bCs/>
              </w:rPr>
            </w:pPr>
            <w:r>
              <w:t>Busca en el registro el nombre pedido (</w:t>
            </w:r>
            <w:r>
              <w:rPr>
                <w:b/>
                <w:bCs/>
              </w:rPr>
              <w:t>“</w:t>
            </w:r>
            <w:proofErr w:type="spellStart"/>
            <w:r>
              <w:rPr>
                <w:b/>
                <w:bCs/>
              </w:rPr>
              <w:t>set_ticker_price</w:t>
            </w:r>
            <w:proofErr w:type="spellEnd"/>
            <w:r>
              <w:rPr>
                <w:b/>
                <w:bCs/>
              </w:rPr>
              <w:t xml:space="preserve">”). </w:t>
            </w:r>
            <w:r>
              <w:t xml:space="preserve">Si no </w:t>
            </w:r>
            <w:proofErr w:type="spellStart"/>
            <w:r>
              <w:t>esta</w:t>
            </w:r>
            <w:proofErr w:type="spellEnd"/>
            <w:r>
              <w:t xml:space="preserve">, </w:t>
            </w:r>
            <w:proofErr w:type="spellStart"/>
            <w:r>
              <w:rPr>
                <w:b/>
                <w:bCs/>
              </w:rPr>
              <w:t>get</w:t>
            </w:r>
            <w:proofErr w:type="spellEnd"/>
            <w:r>
              <w:rPr>
                <w:b/>
                <w:bCs/>
              </w:rPr>
              <w:t xml:space="preserve"> </w:t>
            </w:r>
            <w:r>
              <w:t xml:space="preserve">devuelve </w:t>
            </w:r>
            <w:proofErr w:type="spellStart"/>
            <w:r>
              <w:rPr>
                <w:b/>
                <w:bCs/>
              </w:rPr>
              <w:t>None</w:t>
            </w:r>
            <w:proofErr w:type="spellEnd"/>
          </w:p>
        </w:tc>
      </w:tr>
      <w:tr w:rsidR="00414D7B" w14:paraId="76E115BE"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0BB1DFA8" w14:textId="2BF5B9A6" w:rsidR="00414D7B" w:rsidRPr="00414D7B" w:rsidRDefault="006E74FC" w:rsidP="00E93B2D">
            <w:proofErr w:type="spellStart"/>
            <w:r w:rsidRPr="006E74FC">
              <w:t>if</w:t>
            </w:r>
            <w:proofErr w:type="spellEnd"/>
            <w:r w:rsidRPr="006E74FC">
              <w:t xml:space="preserve"> </w:t>
            </w:r>
            <w:proofErr w:type="spellStart"/>
            <w:r w:rsidRPr="006E74FC">
              <w:t>function</w:t>
            </w:r>
            <w:proofErr w:type="spellEnd"/>
            <w:r w:rsidRPr="006E74FC">
              <w:t xml:space="preserve"> </w:t>
            </w:r>
            <w:proofErr w:type="spellStart"/>
            <w:r w:rsidRPr="006E74FC">
              <w:t>is</w:t>
            </w:r>
            <w:proofErr w:type="spellEnd"/>
            <w:r w:rsidRPr="006E74FC">
              <w:t xml:space="preserve"> </w:t>
            </w:r>
            <w:proofErr w:type="spellStart"/>
            <w:r w:rsidRPr="006E74FC">
              <w:t>None</w:t>
            </w:r>
            <w:proofErr w:type="spellEnd"/>
            <w:r w:rsidRPr="006E74FC">
              <w:t>:</w:t>
            </w:r>
          </w:p>
        </w:tc>
        <w:tc>
          <w:tcPr>
            <w:tcW w:w="5395" w:type="dxa"/>
          </w:tcPr>
          <w:p w14:paraId="41DDD92B" w14:textId="747785C0" w:rsidR="00414D7B" w:rsidRDefault="006E74FC" w:rsidP="00E93B2D">
            <w:pPr>
              <w:cnfStyle w:val="000000000000" w:firstRow="0" w:lastRow="0" w:firstColumn="0" w:lastColumn="0" w:oddVBand="0" w:evenVBand="0" w:oddHBand="0" w:evenHBand="0" w:firstRowFirstColumn="0" w:firstRowLastColumn="0" w:lastRowFirstColumn="0" w:lastRowLastColumn="0"/>
            </w:pPr>
            <w:r w:rsidRPr="006E74FC">
              <w:t xml:space="preserve">¿Pidió algo que no existe, como </w:t>
            </w:r>
            <w:r w:rsidRPr="006E74FC">
              <w:rPr>
                <w:b/>
                <w:bCs/>
              </w:rPr>
              <w:t>"</w:t>
            </w:r>
            <w:proofErr w:type="spellStart"/>
            <w:r w:rsidRPr="006E74FC">
              <w:rPr>
                <w:b/>
                <w:bCs/>
              </w:rPr>
              <w:t>book_flight</w:t>
            </w:r>
            <w:proofErr w:type="spellEnd"/>
            <w:r w:rsidRPr="006E74FC">
              <w:rPr>
                <w:b/>
                <w:bCs/>
              </w:rPr>
              <w:t>"?</w:t>
            </w:r>
          </w:p>
        </w:tc>
      </w:tr>
      <w:tr w:rsidR="006E74FC" w14:paraId="56173F4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292BFF" w14:textId="5C7875A9" w:rsidR="006E74FC" w:rsidRPr="006E74FC" w:rsidRDefault="006E74FC" w:rsidP="00E93B2D">
            <w:proofErr w:type="spellStart"/>
            <w:r w:rsidRPr="006E74FC">
              <w:t>return</w:t>
            </w:r>
            <w:proofErr w:type="spellEnd"/>
            <w:r w:rsidRPr="006E74FC">
              <w:t xml:space="preserve"> </w:t>
            </w:r>
            <w:proofErr w:type="spellStart"/>
            <w:r w:rsidRPr="006E74FC">
              <w:t>f"Error</w:t>
            </w:r>
            <w:proofErr w:type="spellEnd"/>
            <w:r w:rsidRPr="006E74FC">
              <w:t>: la herramienta '...' no existe."</w:t>
            </w:r>
          </w:p>
        </w:tc>
        <w:tc>
          <w:tcPr>
            <w:tcW w:w="5395" w:type="dxa"/>
          </w:tcPr>
          <w:p w14:paraId="1989CA01" w14:textId="23401E7E" w:rsidR="006E74FC" w:rsidRPr="006E74FC" w:rsidRDefault="006E74FC" w:rsidP="00E93B2D">
            <w:pPr>
              <w:cnfStyle w:val="000000100000" w:firstRow="0" w:lastRow="0" w:firstColumn="0" w:lastColumn="0" w:oddVBand="0" w:evenVBand="0" w:oddHBand="1" w:evenHBand="0" w:firstRowFirstColumn="0" w:firstRowLastColumn="0" w:lastRowFirstColumn="0" w:lastRowLastColumn="0"/>
            </w:pPr>
            <w:r w:rsidRPr="006E74FC">
              <w:t>No ejecuta nada y devuelve un mensaje de error. Así esa petición igual recibe respuesta</w:t>
            </w:r>
          </w:p>
        </w:tc>
      </w:tr>
      <w:tr w:rsidR="00032B52" w14:paraId="3466B918"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EE5DE3" w14:textId="4A6BA0EA" w:rsidR="00032B52" w:rsidRPr="006E74FC" w:rsidRDefault="00032B52" w:rsidP="00E93B2D">
            <w:r w:rsidRPr="00032B52">
              <w:t>try:</w:t>
            </w:r>
          </w:p>
        </w:tc>
        <w:tc>
          <w:tcPr>
            <w:tcW w:w="5395" w:type="dxa"/>
          </w:tcPr>
          <w:p w14:paraId="2694C56D" w14:textId="5BA407C0" w:rsidR="00032B52" w:rsidRPr="006E74FC" w:rsidRDefault="00032B52" w:rsidP="00E93B2D">
            <w:pPr>
              <w:cnfStyle w:val="000000000000" w:firstRow="0" w:lastRow="0" w:firstColumn="0" w:lastColumn="0" w:oddVBand="0" w:evenVBand="0" w:oddHBand="0" w:evenHBand="0" w:firstRowFirstColumn="0" w:firstRowLastColumn="0" w:lastRowFirstColumn="0" w:lastRowLastColumn="0"/>
            </w:pPr>
            <w:r w:rsidRPr="00032B52">
              <w:t xml:space="preserve">Intenta ejecutar; si algo falla salta al </w:t>
            </w:r>
            <w:proofErr w:type="spellStart"/>
            <w:r w:rsidRPr="00032B52">
              <w:rPr>
                <w:b/>
                <w:bCs/>
              </w:rPr>
              <w:t>except</w:t>
            </w:r>
            <w:proofErr w:type="spellEnd"/>
            <w:r w:rsidRPr="00032B52">
              <w:t xml:space="preserve"> en vez de romper el chat</w:t>
            </w:r>
          </w:p>
        </w:tc>
      </w:tr>
      <w:tr w:rsidR="00032B52" w14:paraId="09E713C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75089C" w14:textId="572A7A76" w:rsidR="00032B52" w:rsidRPr="00032B52" w:rsidRDefault="00032B52" w:rsidP="00E93B2D">
            <w:proofErr w:type="spellStart"/>
            <w:r w:rsidRPr="00032B52">
              <w:t>arguments</w:t>
            </w:r>
            <w:proofErr w:type="spellEnd"/>
            <w:r w:rsidRPr="00032B52">
              <w:t xml:space="preserve"> = </w:t>
            </w:r>
            <w:proofErr w:type="spellStart"/>
            <w:proofErr w:type="gramStart"/>
            <w:r w:rsidRPr="00032B52">
              <w:t>json.loads</w:t>
            </w:r>
            <w:proofErr w:type="spellEnd"/>
            <w:proofErr w:type="gramEnd"/>
            <w:r w:rsidRPr="00032B52">
              <w:t>(</w:t>
            </w:r>
            <w:proofErr w:type="spellStart"/>
            <w:r w:rsidRPr="00032B52">
              <w:t>tool_</w:t>
            </w:r>
            <w:proofErr w:type="gramStart"/>
            <w:r w:rsidRPr="00032B52">
              <w:t>call.function</w:t>
            </w:r>
            <w:proofErr w:type="gramEnd"/>
            <w:r w:rsidRPr="00032B52">
              <w:t>.arguments</w:t>
            </w:r>
            <w:proofErr w:type="spellEnd"/>
            <w:r w:rsidRPr="00032B52">
              <w:t>)</w:t>
            </w:r>
          </w:p>
        </w:tc>
        <w:tc>
          <w:tcPr>
            <w:tcW w:w="5395" w:type="dxa"/>
          </w:tcPr>
          <w:p w14:paraId="1DD83146" w14:textId="6F0589DF" w:rsidR="00032B52" w:rsidRPr="006C0353" w:rsidRDefault="006C0353" w:rsidP="00E93B2D">
            <w:pPr>
              <w:cnfStyle w:val="000000100000" w:firstRow="0" w:lastRow="0" w:firstColumn="0" w:lastColumn="0" w:oddVBand="0" w:evenVBand="0" w:oddHBand="1" w:evenHBand="0" w:firstRowFirstColumn="0" w:firstRowLastColumn="0" w:lastRowFirstColumn="0" w:lastRowLastColumn="0"/>
            </w:pPr>
            <w:r>
              <w:t xml:space="preserve">Convierte el texto JSON en diccionario: </w:t>
            </w:r>
            <w:r w:rsidRPr="006C0353">
              <w:rPr>
                <w:b/>
                <w:bCs/>
              </w:rPr>
              <w:t>{"</w:t>
            </w:r>
            <w:proofErr w:type="spellStart"/>
            <w:r w:rsidRPr="006C0353">
              <w:rPr>
                <w:b/>
                <w:bCs/>
              </w:rPr>
              <w:t>destination_city</w:t>
            </w:r>
            <w:proofErr w:type="spellEnd"/>
            <w:r w:rsidRPr="006C0353">
              <w:rPr>
                <w:b/>
                <w:bCs/>
              </w:rPr>
              <w:t>": "</w:t>
            </w:r>
            <w:proofErr w:type="spellStart"/>
            <w:r w:rsidRPr="006C0353">
              <w:rPr>
                <w:b/>
                <w:bCs/>
              </w:rPr>
              <w:t>Tokyo</w:t>
            </w:r>
            <w:proofErr w:type="spellEnd"/>
            <w:r w:rsidRPr="006C0353">
              <w:rPr>
                <w:b/>
                <w:bCs/>
              </w:rPr>
              <w:t>", "</w:t>
            </w:r>
            <w:proofErr w:type="spellStart"/>
            <w:r w:rsidRPr="006C0353">
              <w:rPr>
                <w:b/>
                <w:bCs/>
              </w:rPr>
              <w:t>price</w:t>
            </w:r>
            <w:proofErr w:type="spellEnd"/>
            <w:r w:rsidRPr="006C0353">
              <w:rPr>
                <w:b/>
                <w:bCs/>
              </w:rPr>
              <w:t>": 1500}</w:t>
            </w:r>
          </w:p>
        </w:tc>
      </w:tr>
      <w:tr w:rsidR="006C0353" w14:paraId="6FE9AA2D"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286902A" w14:textId="176861A5" w:rsidR="006C0353" w:rsidRPr="00032B52" w:rsidRDefault="00FB2A01" w:rsidP="00E93B2D">
            <w:proofErr w:type="spellStart"/>
            <w:r w:rsidRPr="00FB2A01">
              <w:t>return</w:t>
            </w:r>
            <w:proofErr w:type="spellEnd"/>
            <w:r w:rsidRPr="00FB2A01">
              <w:t xml:space="preserve"> </w:t>
            </w:r>
            <w:proofErr w:type="spellStart"/>
            <w:r w:rsidRPr="00FB2A01">
              <w:t>str</w:t>
            </w:r>
            <w:proofErr w:type="spellEnd"/>
            <w:r w:rsidRPr="00FB2A01">
              <w:t>(</w:t>
            </w:r>
            <w:proofErr w:type="spellStart"/>
            <w:r w:rsidRPr="00FB2A01">
              <w:t>function</w:t>
            </w:r>
            <w:proofErr w:type="spellEnd"/>
            <w:r w:rsidRPr="00FB2A01">
              <w:t>(</w:t>
            </w:r>
            <w:proofErr w:type="spellStart"/>
            <w:r w:rsidRPr="00FB2A01">
              <w:t>arguments</w:t>
            </w:r>
            <w:proofErr w:type="spellEnd"/>
            <w:r w:rsidRPr="00FB2A01">
              <w:t>))</w:t>
            </w:r>
          </w:p>
        </w:tc>
        <w:tc>
          <w:tcPr>
            <w:tcW w:w="5395" w:type="dxa"/>
          </w:tcPr>
          <w:p w14:paraId="5F558C06" w14:textId="50804E35" w:rsidR="006C0353" w:rsidRPr="0089674B" w:rsidRDefault="00FB2A01" w:rsidP="00E93B2D">
            <w:pPr>
              <w:cnfStyle w:val="000000000000" w:firstRow="0" w:lastRow="0" w:firstColumn="0" w:lastColumn="0" w:oddVBand="0" w:evenVBand="0" w:oddHBand="0" w:evenHBand="0" w:firstRowFirstColumn="0" w:firstRowLastColumn="0" w:lastRowFirstColumn="0" w:lastRowLastColumn="0"/>
            </w:pPr>
            <w:r>
              <w:t xml:space="preserve">Ejecuta la </w:t>
            </w:r>
            <w:r>
              <w:rPr>
                <w:b/>
                <w:bCs/>
              </w:rPr>
              <w:t xml:space="preserve">lambda </w:t>
            </w:r>
            <w:r>
              <w:t xml:space="preserve">con ese diccionario y convierte el resultado a texto, </w:t>
            </w:r>
            <w:r w:rsidR="0089674B">
              <w:t xml:space="preserve">porque el contenido de un mensaje </w:t>
            </w:r>
            <w:proofErr w:type="spellStart"/>
            <w:r w:rsidR="0089674B">
              <w:rPr>
                <w:b/>
                <w:bCs/>
              </w:rPr>
              <w:t>tool</w:t>
            </w:r>
            <w:proofErr w:type="spellEnd"/>
            <w:r w:rsidR="0089674B">
              <w:rPr>
                <w:b/>
                <w:bCs/>
              </w:rPr>
              <w:t xml:space="preserve"> </w:t>
            </w:r>
            <w:r w:rsidR="0089674B">
              <w:t>es texto</w:t>
            </w:r>
          </w:p>
        </w:tc>
      </w:tr>
      <w:tr w:rsidR="0089674B" w14:paraId="19283CD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20EBBE" w14:textId="32265F52" w:rsidR="0089674B" w:rsidRPr="00FB2A01" w:rsidRDefault="00746782" w:rsidP="00E93B2D">
            <w:proofErr w:type="spellStart"/>
            <w:r w:rsidRPr="00746782">
              <w:t>except</w:t>
            </w:r>
            <w:proofErr w:type="spellEnd"/>
            <w:r w:rsidRPr="00746782">
              <w:t xml:space="preserve"> (</w:t>
            </w:r>
            <w:proofErr w:type="spellStart"/>
            <w:proofErr w:type="gramStart"/>
            <w:r w:rsidRPr="00746782">
              <w:t>json.JSONDecodeError</w:t>
            </w:r>
            <w:proofErr w:type="spellEnd"/>
            <w:proofErr w:type="gramEnd"/>
            <w:r w:rsidRPr="00746782">
              <w:t xml:space="preserve">, </w:t>
            </w:r>
            <w:proofErr w:type="spellStart"/>
            <w:r w:rsidRPr="00746782">
              <w:t>KeyError</w:t>
            </w:r>
            <w:proofErr w:type="spellEnd"/>
            <w:r w:rsidRPr="00746782">
              <w:t xml:space="preserve">, </w:t>
            </w:r>
            <w:proofErr w:type="spellStart"/>
            <w:r w:rsidRPr="00746782">
              <w:t>TypeError</w:t>
            </w:r>
            <w:proofErr w:type="spellEnd"/>
            <w:r w:rsidRPr="00746782">
              <w:t xml:space="preserve">, </w:t>
            </w:r>
            <w:proofErr w:type="spellStart"/>
            <w:r w:rsidRPr="00746782">
              <w:t>ValueError</w:t>
            </w:r>
            <w:proofErr w:type="spellEnd"/>
            <w:r w:rsidRPr="00746782">
              <w:t>) as error:</w:t>
            </w:r>
          </w:p>
        </w:tc>
        <w:tc>
          <w:tcPr>
            <w:tcW w:w="5395" w:type="dxa"/>
          </w:tcPr>
          <w:p w14:paraId="7D008CD8" w14:textId="48A56734" w:rsidR="0089674B" w:rsidRDefault="000969B2" w:rsidP="00E93B2D">
            <w:pPr>
              <w:cnfStyle w:val="000000100000" w:firstRow="0" w:lastRow="0" w:firstColumn="0" w:lastColumn="0" w:oddVBand="0" w:evenVBand="0" w:oddHBand="1" w:evenHBand="0" w:firstRowFirstColumn="0" w:firstRowLastColumn="0" w:lastRowFirstColumn="0" w:lastRowLastColumn="0"/>
            </w:pPr>
            <w:r w:rsidRPr="000969B2">
              <w:t>Atrapa los fallos posibles: JSON roto, un campo que falta (</w:t>
            </w:r>
            <w:proofErr w:type="spellStart"/>
            <w:r w:rsidRPr="000969B2">
              <w:rPr>
                <w:b/>
                <w:bCs/>
              </w:rPr>
              <w:t>KeyError</w:t>
            </w:r>
            <w:proofErr w:type="spellEnd"/>
            <w:r w:rsidRPr="000969B2">
              <w:t>), un tipo incorrecto o un valor inválido</w:t>
            </w:r>
          </w:p>
        </w:tc>
      </w:tr>
      <w:tr w:rsidR="000969B2" w14:paraId="63D555E9"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397F58A6" w14:textId="31BFB678" w:rsidR="000969B2" w:rsidRPr="00746782" w:rsidRDefault="000969B2" w:rsidP="00E93B2D">
            <w:proofErr w:type="spellStart"/>
            <w:r w:rsidRPr="000969B2">
              <w:t>return</w:t>
            </w:r>
            <w:proofErr w:type="spellEnd"/>
            <w:r w:rsidRPr="000969B2">
              <w:t xml:space="preserve"> </w:t>
            </w:r>
            <w:proofErr w:type="spellStart"/>
            <w:r w:rsidRPr="000969B2">
              <w:t>f"Error</w:t>
            </w:r>
            <w:proofErr w:type="spellEnd"/>
            <w:r w:rsidRPr="000969B2">
              <w:t xml:space="preserve"> en los argumentos: {error}"</w:t>
            </w:r>
          </w:p>
        </w:tc>
        <w:tc>
          <w:tcPr>
            <w:tcW w:w="5395" w:type="dxa"/>
          </w:tcPr>
          <w:p w14:paraId="6578BC1B" w14:textId="1734623D" w:rsidR="000969B2" w:rsidRPr="000969B2" w:rsidRDefault="000969B2" w:rsidP="00E93B2D">
            <w:pPr>
              <w:cnfStyle w:val="000000000000" w:firstRow="0" w:lastRow="0" w:firstColumn="0" w:lastColumn="0" w:oddVBand="0" w:evenVBand="0" w:oddHBand="0" w:evenHBand="0" w:firstRowFirstColumn="0" w:firstRowLastColumn="0" w:lastRowFirstColumn="0" w:lastRowLastColumn="0"/>
            </w:pPr>
            <w:r>
              <w:t xml:space="preserve">Devuelve el error como texto, </w:t>
            </w:r>
            <w:proofErr w:type="spellStart"/>
            <w:r>
              <w:t>par</w:t>
            </w:r>
            <w:proofErr w:type="spellEnd"/>
            <w:r>
              <w:t xml:space="preserve"> que el modelo sepa que fallo</w:t>
            </w:r>
          </w:p>
        </w:tc>
      </w:tr>
    </w:tbl>
    <w:p w14:paraId="6C801C8B" w14:textId="77777777" w:rsidR="00404735" w:rsidRPr="00A5209E" w:rsidRDefault="00404735" w:rsidP="00E93B2D">
      <w:pPr>
        <w:pBdr>
          <w:bottom w:val="single" w:sz="6" w:space="1" w:color="auto"/>
        </w:pBdr>
      </w:pPr>
    </w:p>
    <w:p w14:paraId="61B3BE96" w14:textId="58536BEA" w:rsidR="00916C51" w:rsidRPr="002C0717" w:rsidRDefault="007C1859" w:rsidP="006B6651">
      <w:pPr>
        <w:rPr>
          <w:sz w:val="28"/>
          <w:szCs w:val="32"/>
        </w:rPr>
      </w:pPr>
      <w:proofErr w:type="spellStart"/>
      <w:r w:rsidRPr="002C0717">
        <w:rPr>
          <w:b/>
          <w:bCs/>
          <w:sz w:val="28"/>
          <w:szCs w:val="32"/>
          <w:highlight w:val="yellow"/>
        </w:rPr>
        <w:t>Handle_tool_calls</w:t>
      </w:r>
      <w:proofErr w:type="spellEnd"/>
      <w:r w:rsidRPr="002C0717">
        <w:rPr>
          <w:b/>
          <w:bCs/>
          <w:sz w:val="28"/>
          <w:szCs w:val="32"/>
          <w:highlight w:val="yellow"/>
        </w:rPr>
        <w:t xml:space="preserve">, </w:t>
      </w:r>
      <w:r w:rsidRPr="002C0717">
        <w:rPr>
          <w:sz w:val="28"/>
          <w:szCs w:val="32"/>
          <w:highlight w:val="yellow"/>
        </w:rPr>
        <w:t xml:space="preserve">que atienda </w:t>
      </w:r>
      <w:r w:rsidRPr="002C0717">
        <w:rPr>
          <w:b/>
          <w:bCs/>
          <w:sz w:val="28"/>
          <w:szCs w:val="32"/>
          <w:highlight w:val="yellow"/>
        </w:rPr>
        <w:t xml:space="preserve">todas </w:t>
      </w:r>
      <w:r w:rsidRPr="002C0717">
        <w:rPr>
          <w:sz w:val="28"/>
          <w:szCs w:val="32"/>
          <w:highlight w:val="yellow"/>
        </w:rPr>
        <w:t>las peticiones (la versión en plural del Paso 5):</w:t>
      </w:r>
    </w:p>
    <w:p w14:paraId="4E973C16" w14:textId="27372029" w:rsidR="007C1859" w:rsidRDefault="007C1859" w:rsidP="006B6651">
      <w:r w:rsidRPr="00916C51">
        <w:rPr>
          <w:noProof/>
        </w:rPr>
        <w:drawing>
          <wp:inline distT="0" distB="0" distL="0" distR="0" wp14:anchorId="08D99CF0" wp14:editId="1F666713">
            <wp:extent cx="5387807" cy="624894"/>
            <wp:effectExtent l="0" t="0" r="3810" b="3810"/>
            <wp:docPr id="64949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92944" name=""/>
                    <pic:cNvPicPr/>
                  </pic:nvPicPr>
                  <pic:blipFill>
                    <a:blip r:embed="rId890"/>
                    <a:stretch>
                      <a:fillRect/>
                    </a:stretch>
                  </pic:blipFill>
                  <pic:spPr>
                    <a:xfrm>
                      <a:off x="0" y="0"/>
                      <a:ext cx="5387807" cy="62489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C1859" w14:paraId="19268ADE" w14:textId="77777777" w:rsidTr="007C18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EDB4BB" w14:textId="6B015031" w:rsidR="007C1859" w:rsidRDefault="007C1859" w:rsidP="00037BD2">
            <w:proofErr w:type="spellStart"/>
            <w:r>
              <w:t>Linea</w:t>
            </w:r>
            <w:proofErr w:type="spellEnd"/>
          </w:p>
        </w:tc>
        <w:tc>
          <w:tcPr>
            <w:tcW w:w="5395" w:type="dxa"/>
          </w:tcPr>
          <w:p w14:paraId="743B11CB" w14:textId="5A3E1E0F" w:rsidR="007C1859" w:rsidRDefault="007C1859" w:rsidP="00037BD2">
            <w:pPr>
              <w:cnfStyle w:val="100000000000" w:firstRow="1" w:lastRow="0" w:firstColumn="0" w:lastColumn="0" w:oddVBand="0" w:evenVBand="0" w:oddHBand="0" w:evenHBand="0" w:firstRowFirstColumn="0" w:firstRowLastColumn="0" w:lastRowFirstColumn="0" w:lastRowLastColumn="0"/>
            </w:pPr>
            <w:r>
              <w:t>Que hace</w:t>
            </w:r>
          </w:p>
        </w:tc>
      </w:tr>
      <w:tr w:rsidR="007C1859" w14:paraId="421B26A9"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AA2343" w14:textId="14DF4BA7" w:rsidR="007C1859" w:rsidRPr="007C1859" w:rsidRDefault="007C1859" w:rsidP="00037BD2">
            <w:proofErr w:type="spellStart"/>
            <w:r w:rsidRPr="007C1859">
              <w:t>def</w:t>
            </w:r>
            <w:proofErr w:type="spellEnd"/>
            <w:r w:rsidRPr="007C1859">
              <w:t xml:space="preserve"> </w:t>
            </w:r>
            <w:proofErr w:type="spellStart"/>
            <w:r w:rsidRPr="007C1859">
              <w:t>handle_tool_calls</w:t>
            </w:r>
            <w:proofErr w:type="spellEnd"/>
            <w:r w:rsidRPr="007C1859">
              <w:t>(</w:t>
            </w:r>
            <w:proofErr w:type="spellStart"/>
            <w:r w:rsidRPr="007C1859">
              <w:t>message</w:t>
            </w:r>
            <w:proofErr w:type="spellEnd"/>
            <w:r w:rsidRPr="007C1859">
              <w:t>):</w:t>
            </w:r>
          </w:p>
        </w:tc>
        <w:tc>
          <w:tcPr>
            <w:tcW w:w="5395" w:type="dxa"/>
          </w:tcPr>
          <w:p w14:paraId="7817BF84" w14:textId="28E82678" w:rsidR="007C1859" w:rsidRDefault="00BF4472" w:rsidP="00037BD2">
            <w:pPr>
              <w:cnfStyle w:val="000000100000" w:firstRow="0" w:lastRow="0" w:firstColumn="0" w:lastColumn="0" w:oddVBand="0" w:evenVBand="0" w:oddHBand="1" w:evenHBand="0" w:firstRowFirstColumn="0" w:firstRowLastColumn="0" w:lastRowFirstColumn="0" w:lastRowLastColumn="0"/>
            </w:pPr>
            <w:r>
              <w:t>Recibe el mensaje del modelo con sus peticiones</w:t>
            </w:r>
          </w:p>
        </w:tc>
      </w:tr>
      <w:tr w:rsidR="007C1859" w14:paraId="74C7F11A"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6A6F70A" w14:textId="07FF2CAE" w:rsidR="007C1859" w:rsidRDefault="007C3A02" w:rsidP="00037BD2">
            <w:proofErr w:type="spellStart"/>
            <w:r w:rsidRPr="007C3A02">
              <w:t>return</w:t>
            </w:r>
            <w:proofErr w:type="spellEnd"/>
            <w:r w:rsidRPr="007C3A02">
              <w:t xml:space="preserve"> [ ... </w:t>
            </w:r>
            <w:proofErr w:type="spellStart"/>
            <w:r w:rsidRPr="007C3A02">
              <w:t>for</w:t>
            </w:r>
            <w:proofErr w:type="spellEnd"/>
            <w:r w:rsidRPr="007C3A02">
              <w:t xml:space="preserve"> </w:t>
            </w:r>
            <w:proofErr w:type="spellStart"/>
            <w:r w:rsidRPr="007C3A02">
              <w:t>tc</w:t>
            </w:r>
            <w:proofErr w:type="spellEnd"/>
            <w:r w:rsidRPr="007C3A02">
              <w:t xml:space="preserve"> in </w:t>
            </w:r>
            <w:proofErr w:type="spellStart"/>
            <w:proofErr w:type="gramStart"/>
            <w:r w:rsidRPr="007C3A02">
              <w:t>message.tool</w:t>
            </w:r>
            <w:proofErr w:type="gramEnd"/>
            <w:r w:rsidRPr="007C3A02">
              <w:t>_calls</w:t>
            </w:r>
            <w:proofErr w:type="spellEnd"/>
            <w:r w:rsidRPr="007C3A02">
              <w:t>]</w:t>
            </w:r>
          </w:p>
        </w:tc>
        <w:tc>
          <w:tcPr>
            <w:tcW w:w="5395" w:type="dxa"/>
          </w:tcPr>
          <w:p w14:paraId="6E6005B5" w14:textId="1C3D274C" w:rsidR="007C1859" w:rsidRDefault="007C3A02" w:rsidP="00037BD2">
            <w:pPr>
              <w:cnfStyle w:val="000000000000" w:firstRow="0" w:lastRow="0" w:firstColumn="0" w:lastColumn="0" w:oddVBand="0" w:evenVBand="0" w:oddHBand="0" w:evenHBand="0" w:firstRowFirstColumn="0" w:firstRowLastColumn="0" w:lastRowFirstColumn="0" w:lastRowLastColumn="0"/>
            </w:pPr>
            <w:r w:rsidRPr="007C3A02">
              <w:t xml:space="preserve">Una </w:t>
            </w:r>
            <w:proofErr w:type="spellStart"/>
            <w:r w:rsidRPr="007C3A02">
              <w:rPr>
                <w:i/>
                <w:iCs/>
              </w:rPr>
              <w:t>list</w:t>
            </w:r>
            <w:proofErr w:type="spellEnd"/>
            <w:r w:rsidRPr="007C3A02">
              <w:rPr>
                <w:i/>
                <w:iCs/>
              </w:rPr>
              <w:t xml:space="preserve"> </w:t>
            </w:r>
            <w:proofErr w:type="spellStart"/>
            <w:r w:rsidRPr="007C3A02">
              <w:rPr>
                <w:i/>
                <w:iCs/>
              </w:rPr>
              <w:t>comprehension</w:t>
            </w:r>
            <w:proofErr w:type="spellEnd"/>
            <w:r w:rsidRPr="007C3A02">
              <w:t xml:space="preserve">: recorre cada petición y arma un mensaje </w:t>
            </w:r>
            <w:proofErr w:type="spellStart"/>
            <w:r w:rsidRPr="007C3A02">
              <w:rPr>
                <w:b/>
                <w:bCs/>
              </w:rPr>
              <w:t>tool</w:t>
            </w:r>
            <w:proofErr w:type="spellEnd"/>
            <w:r w:rsidRPr="007C3A02">
              <w:t xml:space="preserve"> por cada una</w:t>
            </w:r>
          </w:p>
        </w:tc>
      </w:tr>
      <w:tr w:rsidR="007C1859" w14:paraId="5D25428D"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79787E" w14:textId="64D7DF8F" w:rsidR="007C1859" w:rsidRDefault="007C3A02" w:rsidP="00037BD2">
            <w:r w:rsidRPr="007C3A02">
              <w:t>"role": "</w:t>
            </w:r>
            <w:proofErr w:type="spellStart"/>
            <w:r w:rsidRPr="007C3A02">
              <w:t>tool</w:t>
            </w:r>
            <w:proofErr w:type="spellEnd"/>
            <w:r w:rsidRPr="007C3A02">
              <w:t>"</w:t>
            </w:r>
          </w:p>
        </w:tc>
        <w:tc>
          <w:tcPr>
            <w:tcW w:w="5395" w:type="dxa"/>
          </w:tcPr>
          <w:p w14:paraId="101051F8" w14:textId="5B4987A9" w:rsidR="007C1859" w:rsidRDefault="007C3A02" w:rsidP="00037BD2">
            <w:pPr>
              <w:cnfStyle w:val="000000100000" w:firstRow="0" w:lastRow="0" w:firstColumn="0" w:lastColumn="0" w:oddVBand="0" w:evenVBand="0" w:oddHBand="1" w:evenHBand="0" w:firstRowFirstColumn="0" w:firstRowLastColumn="0" w:lastRowFirstColumn="0" w:lastRowLastColumn="0"/>
            </w:pPr>
            <w:r w:rsidRPr="007C3A02">
              <w:t>El rol de los mensajes con resultado de herramienta</w:t>
            </w:r>
          </w:p>
        </w:tc>
      </w:tr>
      <w:tr w:rsidR="007C3A02" w14:paraId="1ABC0620"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8057B02" w14:textId="75B61159" w:rsidR="007C3A02" w:rsidRPr="007C3A02" w:rsidRDefault="007C3A02" w:rsidP="00037BD2">
            <w:r w:rsidRPr="007C3A02">
              <w:t>"</w:t>
            </w:r>
            <w:proofErr w:type="spellStart"/>
            <w:r w:rsidRPr="007C3A02">
              <w:t>tool_call_id</w:t>
            </w:r>
            <w:proofErr w:type="spellEnd"/>
            <w:r w:rsidRPr="007C3A02">
              <w:t xml:space="preserve">": </w:t>
            </w:r>
            <w:proofErr w:type="spellStart"/>
            <w:r w:rsidRPr="007C3A02">
              <w:t>tc.id</w:t>
            </w:r>
            <w:proofErr w:type="spellEnd"/>
          </w:p>
        </w:tc>
        <w:tc>
          <w:tcPr>
            <w:tcW w:w="5395" w:type="dxa"/>
          </w:tcPr>
          <w:p w14:paraId="754CB4AB" w14:textId="26CD56D6" w:rsidR="007C3A02" w:rsidRPr="007C3A02" w:rsidRDefault="002C0717" w:rsidP="00037BD2">
            <w:pPr>
              <w:cnfStyle w:val="000000000000" w:firstRow="0" w:lastRow="0" w:firstColumn="0" w:lastColumn="0" w:oddVBand="0" w:evenVBand="0" w:oddHBand="0" w:evenHBand="0" w:firstRowFirstColumn="0" w:firstRowLastColumn="0" w:lastRowFirstColumn="0" w:lastRowLastColumn="0"/>
            </w:pPr>
            <w:r w:rsidRPr="002C0717">
              <w:t>El "número de pedido" de esa petición</w:t>
            </w:r>
          </w:p>
        </w:tc>
      </w:tr>
      <w:tr w:rsidR="002C0717" w14:paraId="6185F8B3"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F65406" w14:textId="5DE5943A" w:rsidR="002C0717" w:rsidRPr="007C3A02" w:rsidRDefault="002C0717" w:rsidP="00037BD2">
            <w:r w:rsidRPr="002C0717">
              <w:t>"</w:t>
            </w:r>
            <w:proofErr w:type="spellStart"/>
            <w:r w:rsidRPr="002C0717">
              <w:t>content</w:t>
            </w:r>
            <w:proofErr w:type="spellEnd"/>
            <w:r w:rsidRPr="002C0717">
              <w:t xml:space="preserve">": </w:t>
            </w:r>
            <w:proofErr w:type="spellStart"/>
            <w:r w:rsidRPr="002C0717">
              <w:t>run_tool</w:t>
            </w:r>
            <w:proofErr w:type="spellEnd"/>
            <w:r w:rsidRPr="002C0717">
              <w:t>(</w:t>
            </w:r>
            <w:proofErr w:type="spellStart"/>
            <w:r w:rsidRPr="002C0717">
              <w:t>tc</w:t>
            </w:r>
            <w:proofErr w:type="spellEnd"/>
            <w:r w:rsidRPr="002C0717">
              <w:t>)</w:t>
            </w:r>
          </w:p>
        </w:tc>
        <w:tc>
          <w:tcPr>
            <w:tcW w:w="5395" w:type="dxa"/>
          </w:tcPr>
          <w:p w14:paraId="0402265A" w14:textId="2A45BAA5" w:rsidR="002C0717" w:rsidRPr="002C0717" w:rsidRDefault="002C0717" w:rsidP="00037BD2">
            <w:pPr>
              <w:cnfStyle w:val="000000100000" w:firstRow="0" w:lastRow="0" w:firstColumn="0" w:lastColumn="0" w:oddVBand="0" w:evenVBand="0" w:oddHBand="1" w:evenHBand="0" w:firstRowFirstColumn="0" w:firstRowLastColumn="0" w:lastRowFirstColumn="0" w:lastRowLastColumn="0"/>
            </w:pPr>
            <w:r w:rsidRPr="002C0717">
              <w:t>El resultado de ejecutarla, o el mensaje de error</w:t>
            </w:r>
          </w:p>
        </w:tc>
      </w:tr>
    </w:tbl>
    <w:p w14:paraId="5E0E46F7" w14:textId="77777777" w:rsidR="00037BD2" w:rsidRDefault="00037BD2" w:rsidP="00037BD2"/>
    <w:p w14:paraId="134C6E5B" w14:textId="621CDBC2" w:rsidR="002C0717" w:rsidRDefault="002C0717" w:rsidP="00037BD2">
      <w:pPr>
        <w:rPr>
          <w:b/>
          <w:bCs/>
        </w:rPr>
      </w:pPr>
      <w:proofErr w:type="spellStart"/>
      <w:r>
        <w:t>Fijate</w:t>
      </w:r>
      <w:proofErr w:type="spellEnd"/>
      <w:r>
        <w:t xml:space="preserve"> que todos los caminos (éxito, herramienta inexistente, argumentos malos) terminan en un </w:t>
      </w:r>
      <w:proofErr w:type="spellStart"/>
      <w:r>
        <w:rPr>
          <w:b/>
          <w:bCs/>
        </w:rPr>
        <w:t>return</w:t>
      </w:r>
      <w:proofErr w:type="spellEnd"/>
      <w:r>
        <w:rPr>
          <w:b/>
          <w:bCs/>
        </w:rPr>
        <w:t xml:space="preserve"> </w:t>
      </w:r>
      <w:r>
        <w:t xml:space="preserve">con texto. Por eso cada petición siempre recibe su mensaje </w:t>
      </w:r>
      <w:proofErr w:type="spellStart"/>
      <w:r>
        <w:rPr>
          <w:b/>
          <w:bCs/>
        </w:rPr>
        <w:t>tool</w:t>
      </w:r>
      <w:proofErr w:type="spellEnd"/>
      <w:r>
        <w:rPr>
          <w:b/>
          <w:bCs/>
        </w:rPr>
        <w:t>.</w:t>
      </w:r>
    </w:p>
    <w:p w14:paraId="583B7664" w14:textId="77777777" w:rsidR="00003F97" w:rsidRDefault="00003F97" w:rsidP="00037BD2">
      <w:pPr>
        <w:rPr>
          <w:b/>
          <w:bCs/>
        </w:rPr>
      </w:pPr>
    </w:p>
    <w:p w14:paraId="4EC71004" w14:textId="79962018" w:rsidR="00003F97" w:rsidRPr="003C01CA" w:rsidRDefault="003C01CA" w:rsidP="00037BD2">
      <w:r>
        <w:rPr>
          <w:b/>
          <w:bCs/>
        </w:rPr>
        <w:lastRenderedPageBreak/>
        <w:t xml:space="preserve">3)Entregar una </w:t>
      </w:r>
      <w:proofErr w:type="spellStart"/>
      <w:r>
        <w:rPr>
          <w:b/>
          <w:bCs/>
        </w:rPr>
        <w:t>confirmnacion</w:t>
      </w:r>
      <w:proofErr w:type="spellEnd"/>
      <w:r>
        <w:rPr>
          <w:b/>
          <w:bCs/>
        </w:rPr>
        <w:t xml:space="preserve">. </w:t>
      </w:r>
      <w:r>
        <w:t xml:space="preserve">Tu </w:t>
      </w:r>
      <w:proofErr w:type="spellStart"/>
      <w:r>
        <w:rPr>
          <w:b/>
          <w:bCs/>
        </w:rPr>
        <w:t>set_</w:t>
      </w:r>
      <w:proofErr w:type="gramStart"/>
      <w:r>
        <w:rPr>
          <w:b/>
          <w:bCs/>
        </w:rPr>
        <w:t>ticket</w:t>
      </w:r>
      <w:proofErr w:type="gramEnd"/>
      <w:r>
        <w:rPr>
          <w:b/>
          <w:bCs/>
        </w:rPr>
        <w:t>_price</w:t>
      </w:r>
      <w:proofErr w:type="spellEnd"/>
      <w:r>
        <w:rPr>
          <w:b/>
          <w:bCs/>
        </w:rPr>
        <w:t xml:space="preserve"> </w:t>
      </w:r>
      <w:r>
        <w:t>no devuelve nada (</w:t>
      </w:r>
      <w:proofErr w:type="spellStart"/>
      <w:r>
        <w:rPr>
          <w:b/>
          <w:bCs/>
        </w:rPr>
        <w:t>None</w:t>
      </w:r>
      <w:proofErr w:type="spellEnd"/>
      <w:r>
        <w:rPr>
          <w:b/>
          <w:bCs/>
        </w:rPr>
        <w:t xml:space="preserve">), </w:t>
      </w:r>
      <w:r>
        <w:t xml:space="preserve">así que el modelo recibiría el texto </w:t>
      </w:r>
      <w:r>
        <w:rPr>
          <w:b/>
          <w:bCs/>
        </w:rPr>
        <w:t>“</w:t>
      </w:r>
      <w:proofErr w:type="spellStart"/>
      <w:r>
        <w:rPr>
          <w:b/>
          <w:bCs/>
        </w:rPr>
        <w:t>None</w:t>
      </w:r>
      <w:proofErr w:type="spellEnd"/>
      <w:r>
        <w:rPr>
          <w:b/>
          <w:bCs/>
        </w:rPr>
        <w:t xml:space="preserve">” </w:t>
      </w:r>
      <w:r>
        <w:t xml:space="preserve">como resultado. </w:t>
      </w:r>
      <w:r w:rsidR="0044717F" w:rsidRPr="0044717F">
        <w:t xml:space="preserve">Agrega una línea al final de la función, </w:t>
      </w:r>
      <w:r w:rsidR="0044717F" w:rsidRPr="0044717F">
        <w:rPr>
          <w:b/>
          <w:bCs/>
        </w:rPr>
        <w:t xml:space="preserve">dentro de la función y fuera del </w:t>
      </w:r>
      <w:proofErr w:type="spellStart"/>
      <w:r w:rsidR="0044717F" w:rsidRPr="0044717F">
        <w:rPr>
          <w:b/>
          <w:bCs/>
        </w:rPr>
        <w:t>with</w:t>
      </w:r>
      <w:proofErr w:type="spellEnd"/>
      <w:r w:rsidR="0044717F" w:rsidRPr="0044717F">
        <w:t>:</w:t>
      </w:r>
    </w:p>
    <w:p w14:paraId="7186D7FF" w14:textId="1EF71BAC" w:rsidR="002C0717" w:rsidRDefault="00796D0E" w:rsidP="00037BD2">
      <w:pPr>
        <w:rPr>
          <w:b/>
          <w:bCs/>
        </w:rPr>
      </w:pPr>
      <w:r w:rsidRPr="00796D0E">
        <w:rPr>
          <w:b/>
          <w:bCs/>
          <w:noProof/>
        </w:rPr>
        <w:drawing>
          <wp:inline distT="0" distB="0" distL="0" distR="0" wp14:anchorId="08ED454B" wp14:editId="2A3BC960">
            <wp:extent cx="6176433" cy="1438880"/>
            <wp:effectExtent l="38100" t="38100" r="34290" b="47625"/>
            <wp:docPr id="195792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29530" name=""/>
                    <pic:cNvPicPr/>
                  </pic:nvPicPr>
                  <pic:blipFill>
                    <a:blip r:embed="rId891"/>
                    <a:stretch>
                      <a:fillRect/>
                    </a:stretch>
                  </pic:blipFill>
                  <pic:spPr>
                    <a:xfrm>
                      <a:off x="0" y="0"/>
                      <a:ext cx="6185829" cy="1441069"/>
                    </a:xfrm>
                    <a:prstGeom prst="rect">
                      <a:avLst/>
                    </a:prstGeom>
                    <a:ln w="28575">
                      <a:solidFill>
                        <a:srgbClr val="EE0000"/>
                      </a:solidFill>
                    </a:ln>
                  </pic:spPr>
                </pic:pic>
              </a:graphicData>
            </a:graphic>
          </wp:inline>
        </w:drawing>
      </w:r>
    </w:p>
    <w:p w14:paraId="69CD0084" w14:textId="77777777" w:rsidR="00796D0E" w:rsidRPr="00796D0E" w:rsidRDefault="00796D0E" w:rsidP="00796D0E">
      <w:r w:rsidRPr="00796D0E">
        <w:t>Así el modelo puede decirle algo concreto al usuario.</w:t>
      </w:r>
    </w:p>
    <w:p w14:paraId="33FDF61E" w14:textId="77777777" w:rsidR="00AE7256" w:rsidRPr="00AE7256" w:rsidRDefault="00AE7256" w:rsidP="00AE7256">
      <w:pPr>
        <w:rPr>
          <w:b/>
          <w:bCs/>
          <w:sz w:val="24"/>
          <w:szCs w:val="28"/>
        </w:rPr>
      </w:pPr>
      <w:r w:rsidRPr="00AE7256">
        <w:rPr>
          <w:b/>
          <w:bCs/>
          <w:sz w:val="24"/>
          <w:szCs w:val="28"/>
          <w:highlight w:val="yellow"/>
        </w:rPr>
        <w:t>4) Ejecutar en este orden y lanzar la interfaz.</w:t>
      </w:r>
    </w:p>
    <w:tbl>
      <w:tblPr>
        <w:tblStyle w:val="Tablaconcuadrcula4-nfasis4"/>
        <w:tblW w:w="0" w:type="auto"/>
        <w:tblLook w:val="04A0" w:firstRow="1" w:lastRow="0" w:firstColumn="1" w:lastColumn="0" w:noHBand="0" w:noVBand="1"/>
      </w:tblPr>
      <w:tblGrid>
        <w:gridCol w:w="988"/>
        <w:gridCol w:w="4252"/>
        <w:gridCol w:w="5550"/>
      </w:tblGrid>
      <w:tr w:rsidR="008A5BAD" w14:paraId="28925F66" w14:textId="77777777" w:rsidTr="000416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73E50" w14:textId="3B026DA5" w:rsidR="008A5BAD" w:rsidRPr="008A5BAD" w:rsidRDefault="008A5BAD" w:rsidP="00037BD2">
            <w:pPr>
              <w:rPr>
                <w:b w:val="0"/>
                <w:bCs w:val="0"/>
              </w:rPr>
            </w:pPr>
            <w:r>
              <w:rPr>
                <w:b w:val="0"/>
                <w:bCs w:val="0"/>
              </w:rPr>
              <w:t>#</w:t>
            </w:r>
          </w:p>
        </w:tc>
        <w:tc>
          <w:tcPr>
            <w:tcW w:w="4252" w:type="dxa"/>
          </w:tcPr>
          <w:p w14:paraId="59BE5076" w14:textId="6CB74BCD"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ejecutas</w:t>
            </w:r>
          </w:p>
        </w:tc>
        <w:tc>
          <w:tcPr>
            <w:tcW w:w="5550" w:type="dxa"/>
          </w:tcPr>
          <w:p w14:paraId="7521B10E" w14:textId="7C74E119"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w:t>
            </w:r>
          </w:p>
        </w:tc>
      </w:tr>
      <w:tr w:rsidR="008A5BAD" w14:paraId="26C0815E"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288" w14:textId="0561C040" w:rsidR="008A5BAD" w:rsidRDefault="0004161D" w:rsidP="00037BD2">
            <w:pPr>
              <w:rPr>
                <w:b w:val="0"/>
                <w:bCs w:val="0"/>
              </w:rPr>
            </w:pPr>
            <w:r>
              <w:rPr>
                <w:b w:val="0"/>
                <w:bCs w:val="0"/>
              </w:rPr>
              <w:t>1</w:t>
            </w:r>
          </w:p>
        </w:tc>
        <w:tc>
          <w:tcPr>
            <w:tcW w:w="4252" w:type="dxa"/>
          </w:tcPr>
          <w:p w14:paraId="683650E7" w14:textId="518ABB6C"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Tu </w:t>
            </w:r>
            <w:proofErr w:type="spellStart"/>
            <w:r>
              <w:rPr>
                <w:b/>
                <w:bCs/>
              </w:rPr>
              <w:t>set_ticker_price</w:t>
            </w:r>
            <w:proofErr w:type="spellEnd"/>
            <w:r>
              <w:rPr>
                <w:b/>
                <w:bCs/>
              </w:rPr>
              <w:t xml:space="preserve"> </w:t>
            </w:r>
            <w:r>
              <w:t xml:space="preserve">con la línea del </w:t>
            </w:r>
            <w:proofErr w:type="spellStart"/>
            <w:r>
              <w:rPr>
                <w:b/>
                <w:bCs/>
              </w:rPr>
              <w:t>return</w:t>
            </w:r>
            <w:proofErr w:type="spellEnd"/>
            <w:r>
              <w:rPr>
                <w:b/>
                <w:bCs/>
              </w:rPr>
              <w:t xml:space="preserve"> </w:t>
            </w:r>
            <w:r>
              <w:t>(vuelve a ejecutar esa celda)</w:t>
            </w:r>
          </w:p>
        </w:tc>
        <w:tc>
          <w:tcPr>
            <w:tcW w:w="5550" w:type="dxa"/>
          </w:tcPr>
          <w:p w14:paraId="06CAA249" w14:textId="38C84877"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Que la </w:t>
            </w:r>
            <w:proofErr w:type="spellStart"/>
            <w:r>
              <w:t>funcion</w:t>
            </w:r>
            <w:proofErr w:type="spellEnd"/>
            <w:r>
              <w:t xml:space="preserve"> devuelve un mensaje</w:t>
            </w:r>
          </w:p>
        </w:tc>
      </w:tr>
      <w:tr w:rsidR="008A5BAD" w14:paraId="07D2A07D"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422FCB7D" w14:textId="7690BF8A" w:rsidR="008A5BAD" w:rsidRDefault="0004161D" w:rsidP="00037BD2">
            <w:pPr>
              <w:rPr>
                <w:b w:val="0"/>
                <w:bCs w:val="0"/>
              </w:rPr>
            </w:pPr>
            <w:r>
              <w:rPr>
                <w:b w:val="0"/>
                <w:bCs w:val="0"/>
              </w:rPr>
              <w:t>2</w:t>
            </w:r>
          </w:p>
        </w:tc>
        <w:tc>
          <w:tcPr>
            <w:tcW w:w="4252" w:type="dxa"/>
          </w:tcPr>
          <w:p w14:paraId="3E9E5A2B" w14:textId="0F3169BA" w:rsidR="008A5BAD" w:rsidRPr="0004161D" w:rsidRDefault="0004161D" w:rsidP="00037BD2">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Set_price_function</w:t>
            </w:r>
            <w:proofErr w:type="spellEnd"/>
            <w:r>
              <w:rPr>
                <w:b/>
                <w:bCs/>
              </w:rPr>
              <w:t xml:space="preserve"> </w:t>
            </w:r>
            <w:r>
              <w:t xml:space="preserve">y </w:t>
            </w:r>
            <w:proofErr w:type="spellStart"/>
            <w:proofErr w:type="gramStart"/>
            <w:r>
              <w:rPr>
                <w:b/>
                <w:bCs/>
              </w:rPr>
              <w:t>tools.append</w:t>
            </w:r>
            <w:proofErr w:type="spellEnd"/>
            <w:proofErr w:type="gramEnd"/>
            <w:r>
              <w:rPr>
                <w:b/>
                <w:bCs/>
              </w:rPr>
              <w:t>(…)</w:t>
            </w:r>
          </w:p>
        </w:tc>
        <w:tc>
          <w:tcPr>
            <w:tcW w:w="5550" w:type="dxa"/>
          </w:tcPr>
          <w:p w14:paraId="5BF602B4" w14:textId="23556D70" w:rsidR="008A5BAD" w:rsidRPr="00E950AB" w:rsidRDefault="00E950AB" w:rsidP="00037BD2">
            <w:pPr>
              <w:cnfStyle w:val="000000000000" w:firstRow="0" w:lastRow="0" w:firstColumn="0" w:lastColumn="0" w:oddVBand="0" w:evenVBand="0" w:oddHBand="0" w:evenHBand="0" w:firstRowFirstColumn="0" w:firstRowLastColumn="0" w:lastRowFirstColumn="0" w:lastRowLastColumn="0"/>
            </w:pPr>
            <w:r>
              <w:t xml:space="preserve">Avisarle al </w:t>
            </w:r>
            <w:r>
              <w:rPr>
                <w:b/>
                <w:bCs/>
              </w:rPr>
              <w:t xml:space="preserve">modelo </w:t>
            </w:r>
            <w:r>
              <w:t>que la herramienta existe</w:t>
            </w:r>
          </w:p>
        </w:tc>
      </w:tr>
      <w:tr w:rsidR="00E950AB" w14:paraId="69289686"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2C688" w14:textId="552374C3" w:rsidR="00E950AB" w:rsidRDefault="00E950AB" w:rsidP="00037BD2">
            <w:pPr>
              <w:rPr>
                <w:b w:val="0"/>
                <w:bCs w:val="0"/>
              </w:rPr>
            </w:pPr>
            <w:r>
              <w:rPr>
                <w:b w:val="0"/>
                <w:bCs w:val="0"/>
              </w:rPr>
              <w:t>3</w:t>
            </w:r>
          </w:p>
        </w:tc>
        <w:tc>
          <w:tcPr>
            <w:tcW w:w="4252" w:type="dxa"/>
          </w:tcPr>
          <w:p w14:paraId="5F8706DA" w14:textId="7A6E04A5" w:rsidR="00E950AB" w:rsidRDefault="00B345D2" w:rsidP="00037BD2">
            <w:pPr>
              <w:cnfStyle w:val="000000100000" w:firstRow="0" w:lastRow="0" w:firstColumn="0" w:lastColumn="0" w:oddVBand="0" w:evenVBand="0" w:oddHBand="1" w:evenHBand="0" w:firstRowFirstColumn="0" w:firstRowLastColumn="0" w:lastRowFirstColumn="0" w:lastRowLastColumn="0"/>
              <w:rPr>
                <w:b/>
                <w:bCs/>
              </w:rPr>
            </w:pPr>
            <w:proofErr w:type="spellStart"/>
            <w:r w:rsidRPr="00B345D2">
              <w:rPr>
                <w:b/>
                <w:bCs/>
              </w:rPr>
              <w:t>registry</w:t>
            </w:r>
            <w:proofErr w:type="spellEnd"/>
            <w:r w:rsidRPr="00B345D2">
              <w:rPr>
                <w:b/>
                <w:bCs/>
              </w:rPr>
              <w:t xml:space="preserve">, </w:t>
            </w:r>
            <w:proofErr w:type="spellStart"/>
            <w:r w:rsidRPr="00B345D2">
              <w:rPr>
                <w:b/>
                <w:bCs/>
              </w:rPr>
              <w:t>run_tool</w:t>
            </w:r>
            <w:proofErr w:type="spellEnd"/>
            <w:r w:rsidRPr="00B345D2">
              <w:rPr>
                <w:b/>
                <w:bCs/>
              </w:rPr>
              <w:t xml:space="preserve"> y </w:t>
            </w:r>
            <w:proofErr w:type="spellStart"/>
            <w:r w:rsidRPr="00B345D2">
              <w:rPr>
                <w:b/>
                <w:bCs/>
              </w:rPr>
              <w:t>handle_tool_calls</w:t>
            </w:r>
            <w:proofErr w:type="spellEnd"/>
          </w:p>
        </w:tc>
        <w:tc>
          <w:tcPr>
            <w:tcW w:w="5550" w:type="dxa"/>
          </w:tcPr>
          <w:p w14:paraId="5A1EC2EB" w14:textId="03A1994A" w:rsidR="00E950AB" w:rsidRPr="00B345D2" w:rsidRDefault="00B345D2" w:rsidP="00037BD2">
            <w:pPr>
              <w:cnfStyle w:val="000000100000" w:firstRow="0" w:lastRow="0" w:firstColumn="0" w:lastColumn="0" w:oddVBand="0" w:evenVBand="0" w:oddHBand="1" w:evenHBand="0" w:firstRowFirstColumn="0" w:firstRowLastColumn="0" w:lastRowFirstColumn="0" w:lastRowLastColumn="0"/>
            </w:pPr>
            <w:r>
              <w:t xml:space="preserve">Enseñarle a </w:t>
            </w:r>
            <w:r>
              <w:rPr>
                <w:b/>
                <w:bCs/>
              </w:rPr>
              <w:t xml:space="preserve">tu código </w:t>
            </w:r>
            <w:r>
              <w:t xml:space="preserve">como ejecutarla </w:t>
            </w:r>
          </w:p>
        </w:tc>
      </w:tr>
      <w:tr w:rsidR="00B345D2" w14:paraId="01904E32"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52AC9B37" w14:textId="18147BF4" w:rsidR="00B345D2" w:rsidRDefault="00B345D2" w:rsidP="00037BD2">
            <w:pPr>
              <w:rPr>
                <w:b w:val="0"/>
                <w:bCs w:val="0"/>
              </w:rPr>
            </w:pPr>
            <w:r>
              <w:rPr>
                <w:b w:val="0"/>
                <w:bCs w:val="0"/>
              </w:rPr>
              <w:t>4</w:t>
            </w:r>
          </w:p>
        </w:tc>
        <w:tc>
          <w:tcPr>
            <w:tcW w:w="4252" w:type="dxa"/>
          </w:tcPr>
          <w:p w14:paraId="42CB7DD3" w14:textId="5C579E7A" w:rsidR="00B345D2" w:rsidRPr="00B345D2" w:rsidRDefault="00B345D2" w:rsidP="00037BD2">
            <w:pPr>
              <w:cnfStyle w:val="000000000000" w:firstRow="0" w:lastRow="0" w:firstColumn="0" w:lastColumn="0" w:oddVBand="0" w:evenVBand="0" w:oddHBand="0" w:evenHBand="0" w:firstRowFirstColumn="0" w:firstRowLastColumn="0" w:lastRowFirstColumn="0" w:lastRowLastColumn="0"/>
            </w:pPr>
            <w:r>
              <w:t>El lanzamiento (abajo)</w:t>
            </w:r>
          </w:p>
        </w:tc>
        <w:tc>
          <w:tcPr>
            <w:tcW w:w="5550" w:type="dxa"/>
          </w:tcPr>
          <w:p w14:paraId="13A6D043" w14:textId="2354C3A7" w:rsidR="00B345D2" w:rsidRDefault="00B345D2" w:rsidP="00037BD2">
            <w:pPr>
              <w:cnfStyle w:val="000000000000" w:firstRow="0" w:lastRow="0" w:firstColumn="0" w:lastColumn="0" w:oddVBand="0" w:evenVBand="0" w:oddHBand="0" w:evenHBand="0" w:firstRowFirstColumn="0" w:firstRowLastColumn="0" w:lastRowFirstColumn="0" w:lastRowLastColumn="0"/>
            </w:pPr>
            <w:r>
              <w:t>Abrir el chat para probar</w:t>
            </w:r>
          </w:p>
        </w:tc>
      </w:tr>
    </w:tbl>
    <w:p w14:paraId="2E77CE23" w14:textId="77777777" w:rsidR="00796D0E" w:rsidRPr="002C0717" w:rsidRDefault="00796D0E" w:rsidP="00037BD2">
      <w:pPr>
        <w:rPr>
          <w:b/>
          <w:bCs/>
        </w:rPr>
      </w:pPr>
    </w:p>
    <w:p w14:paraId="3B87D0BE" w14:textId="21E9FDCE" w:rsidR="008E6815" w:rsidRPr="00FE2846" w:rsidRDefault="00B16261" w:rsidP="009C4325">
      <w:pPr>
        <w:rPr>
          <w:b/>
          <w:bCs/>
          <w:sz w:val="24"/>
          <w:szCs w:val="28"/>
        </w:rPr>
      </w:pPr>
      <w:r w:rsidRPr="00B16261">
        <w:rPr>
          <w:b/>
          <w:bCs/>
          <w:noProof/>
          <w:sz w:val="24"/>
          <w:szCs w:val="28"/>
        </w:rPr>
        <w:drawing>
          <wp:inline distT="0" distB="0" distL="0" distR="0" wp14:anchorId="28BA8F65" wp14:editId="5FC278D9">
            <wp:extent cx="6858000" cy="1111885"/>
            <wp:effectExtent l="38100" t="38100" r="38100" b="31115"/>
            <wp:docPr id="42853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6907" name=""/>
                    <pic:cNvPicPr/>
                  </pic:nvPicPr>
                  <pic:blipFill>
                    <a:blip r:embed="rId892"/>
                    <a:stretch>
                      <a:fillRect/>
                    </a:stretch>
                  </pic:blipFill>
                  <pic:spPr>
                    <a:xfrm>
                      <a:off x="0" y="0"/>
                      <a:ext cx="6858000" cy="1111885"/>
                    </a:xfrm>
                    <a:prstGeom prst="rect">
                      <a:avLst/>
                    </a:prstGeom>
                    <a:ln w="28575">
                      <a:solidFill>
                        <a:srgbClr val="EE0000"/>
                      </a:solidFill>
                    </a:ln>
                  </pic:spPr>
                </pic:pic>
              </a:graphicData>
            </a:graphic>
          </wp:inline>
        </w:drawing>
      </w:r>
    </w:p>
    <w:p w14:paraId="77892E1F" w14:textId="77777777" w:rsidR="00E50237" w:rsidRPr="00E50237" w:rsidRDefault="00E50237" w:rsidP="00E50237">
      <w:pPr>
        <w:rPr>
          <w:sz w:val="24"/>
          <w:szCs w:val="28"/>
        </w:rPr>
      </w:pPr>
      <w:r w:rsidRPr="00E50237">
        <w:rPr>
          <w:sz w:val="24"/>
          <w:szCs w:val="28"/>
        </w:rPr>
        <w:t xml:space="preserve">Es la </w:t>
      </w:r>
      <w:r w:rsidRPr="00E50237">
        <w:rPr>
          <w:b/>
          <w:bCs/>
          <w:sz w:val="24"/>
          <w:szCs w:val="28"/>
        </w:rPr>
        <w:t>última</w:t>
      </w:r>
      <w:r w:rsidRPr="00E50237">
        <w:rPr>
          <w:sz w:val="24"/>
          <w:szCs w:val="28"/>
        </w:rPr>
        <w:t xml:space="preserve"> celda: ejecútala después de las otras tres. El </w:t>
      </w:r>
      <w:r w:rsidRPr="00E50237">
        <w:rPr>
          <w:b/>
          <w:bCs/>
          <w:sz w:val="24"/>
          <w:szCs w:val="28"/>
        </w:rPr>
        <w:t>chat</w:t>
      </w:r>
      <w:r w:rsidRPr="00E50237">
        <w:rPr>
          <w:sz w:val="24"/>
          <w:szCs w:val="28"/>
        </w:rPr>
        <w:t xml:space="preserve"> no cambia (es el</w:t>
      </w:r>
      <w:r w:rsidRPr="00E50237">
        <w:rPr>
          <w:b/>
          <w:bCs/>
          <w:sz w:val="24"/>
          <w:szCs w:val="28"/>
        </w:rPr>
        <w:t xml:space="preserve"> </w:t>
      </w:r>
      <w:proofErr w:type="spellStart"/>
      <w:r w:rsidRPr="00E50237">
        <w:rPr>
          <w:b/>
          <w:bCs/>
          <w:sz w:val="24"/>
          <w:szCs w:val="28"/>
        </w:rPr>
        <w:t>while</w:t>
      </w:r>
      <w:proofErr w:type="spellEnd"/>
      <w:r w:rsidRPr="00E50237">
        <w:rPr>
          <w:sz w:val="24"/>
          <w:szCs w:val="28"/>
        </w:rPr>
        <w:t xml:space="preserve"> del Paso 6): busca </w:t>
      </w:r>
      <w:proofErr w:type="spellStart"/>
      <w:r w:rsidRPr="00E50237">
        <w:rPr>
          <w:b/>
          <w:bCs/>
          <w:sz w:val="24"/>
          <w:szCs w:val="28"/>
        </w:rPr>
        <w:t>tools</w:t>
      </w:r>
      <w:proofErr w:type="spellEnd"/>
      <w:r w:rsidRPr="00E50237">
        <w:rPr>
          <w:sz w:val="24"/>
          <w:szCs w:val="28"/>
        </w:rPr>
        <w:t xml:space="preserve"> y </w:t>
      </w:r>
      <w:proofErr w:type="spellStart"/>
      <w:r w:rsidRPr="00E50237">
        <w:rPr>
          <w:b/>
          <w:bCs/>
          <w:sz w:val="24"/>
          <w:szCs w:val="28"/>
        </w:rPr>
        <w:t>handle_tool_calls</w:t>
      </w:r>
      <w:proofErr w:type="spellEnd"/>
      <w:r w:rsidRPr="00E50237">
        <w:rPr>
          <w:sz w:val="24"/>
          <w:szCs w:val="28"/>
        </w:rPr>
        <w:t xml:space="preserve"> por su nombre cada vez que corre, y ahora esos nombres apuntan a las versiones nuevas.</w:t>
      </w:r>
    </w:p>
    <w:p w14:paraId="75CEE024" w14:textId="77777777" w:rsidR="00CE3095" w:rsidRDefault="00CE3095" w:rsidP="009C4325">
      <w:pPr>
        <w:rPr>
          <w:b/>
          <w:bCs/>
          <w:sz w:val="28"/>
          <w:szCs w:val="32"/>
          <w:highlight w:val="yellow"/>
        </w:rPr>
      </w:pPr>
    </w:p>
    <w:p w14:paraId="03E8EBA2" w14:textId="77777777" w:rsidR="00CE3095" w:rsidRDefault="00CE3095" w:rsidP="009C4325">
      <w:pPr>
        <w:rPr>
          <w:b/>
          <w:bCs/>
          <w:sz w:val="28"/>
          <w:szCs w:val="32"/>
          <w:highlight w:val="yellow"/>
        </w:rPr>
      </w:pPr>
    </w:p>
    <w:p w14:paraId="4FECE9BB" w14:textId="77777777" w:rsidR="00CE3095" w:rsidRDefault="00CE3095" w:rsidP="009C4325">
      <w:pPr>
        <w:rPr>
          <w:b/>
          <w:bCs/>
          <w:sz w:val="28"/>
          <w:szCs w:val="32"/>
          <w:highlight w:val="yellow"/>
        </w:rPr>
      </w:pPr>
    </w:p>
    <w:p w14:paraId="0C7E3693" w14:textId="77777777" w:rsidR="00CE3095" w:rsidRDefault="00CE3095" w:rsidP="009C4325">
      <w:pPr>
        <w:rPr>
          <w:b/>
          <w:bCs/>
          <w:sz w:val="28"/>
          <w:szCs w:val="32"/>
          <w:highlight w:val="yellow"/>
        </w:rPr>
      </w:pPr>
    </w:p>
    <w:p w14:paraId="6874FDD8" w14:textId="77777777" w:rsidR="00CE3095" w:rsidRDefault="00CE3095" w:rsidP="009C4325">
      <w:pPr>
        <w:rPr>
          <w:b/>
          <w:bCs/>
          <w:sz w:val="28"/>
          <w:szCs w:val="32"/>
          <w:highlight w:val="yellow"/>
        </w:rPr>
      </w:pPr>
    </w:p>
    <w:p w14:paraId="590BE7C1" w14:textId="77777777" w:rsidR="00CE3095" w:rsidRDefault="00CE3095" w:rsidP="009C4325">
      <w:pPr>
        <w:rPr>
          <w:b/>
          <w:bCs/>
          <w:sz w:val="28"/>
          <w:szCs w:val="32"/>
          <w:highlight w:val="yellow"/>
        </w:rPr>
      </w:pPr>
    </w:p>
    <w:p w14:paraId="3BBE3873" w14:textId="77777777" w:rsidR="00CE3095" w:rsidRDefault="00CE3095" w:rsidP="009C4325">
      <w:pPr>
        <w:rPr>
          <w:b/>
          <w:bCs/>
          <w:sz w:val="28"/>
          <w:szCs w:val="32"/>
          <w:highlight w:val="yellow"/>
        </w:rPr>
      </w:pPr>
    </w:p>
    <w:p w14:paraId="0907F8EC" w14:textId="77777777" w:rsidR="00CE3095" w:rsidRDefault="00CE3095" w:rsidP="009C4325">
      <w:pPr>
        <w:rPr>
          <w:b/>
          <w:bCs/>
          <w:sz w:val="28"/>
          <w:szCs w:val="32"/>
          <w:highlight w:val="yellow"/>
        </w:rPr>
      </w:pPr>
    </w:p>
    <w:p w14:paraId="20FD3C30" w14:textId="77777777" w:rsidR="00CE3095" w:rsidRDefault="00CE3095" w:rsidP="009C4325">
      <w:pPr>
        <w:rPr>
          <w:b/>
          <w:bCs/>
          <w:sz w:val="28"/>
          <w:szCs w:val="32"/>
          <w:highlight w:val="yellow"/>
        </w:rPr>
      </w:pPr>
    </w:p>
    <w:p w14:paraId="41D55A14" w14:textId="11E533B4" w:rsidR="00E64428" w:rsidRDefault="00E50237" w:rsidP="009C4325">
      <w:pPr>
        <w:rPr>
          <w:b/>
          <w:bCs/>
          <w:sz w:val="28"/>
          <w:szCs w:val="32"/>
        </w:rPr>
      </w:pPr>
      <w:r w:rsidRPr="00E50237">
        <w:rPr>
          <w:b/>
          <w:bCs/>
          <w:sz w:val="28"/>
          <w:szCs w:val="32"/>
          <w:highlight w:val="yellow"/>
        </w:rPr>
        <w:lastRenderedPageBreak/>
        <w:t>Salida</w:t>
      </w:r>
    </w:p>
    <w:p w14:paraId="2A3F59DB" w14:textId="69E324B1" w:rsidR="00A75D44" w:rsidRDefault="00CE3095" w:rsidP="009C4325">
      <w:pPr>
        <w:rPr>
          <w:b/>
          <w:bCs/>
          <w:sz w:val="28"/>
          <w:szCs w:val="32"/>
        </w:rPr>
      </w:pPr>
      <w:r w:rsidRPr="00CE3095">
        <w:rPr>
          <w:b/>
          <w:bCs/>
          <w:noProof/>
          <w:sz w:val="28"/>
          <w:szCs w:val="32"/>
        </w:rPr>
        <w:drawing>
          <wp:inline distT="0" distB="0" distL="0" distR="0" wp14:anchorId="4D6A8A60" wp14:editId="13A23460">
            <wp:extent cx="3286125" cy="1933534"/>
            <wp:effectExtent l="0" t="0" r="0" b="0"/>
            <wp:docPr id="180879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3" cstate="print">
                      <a:extLst>
                        <a:ext uri="{28A0092B-C50C-407E-A947-70E740481C1C}">
                          <a14:useLocalDpi xmlns:a14="http://schemas.microsoft.com/office/drawing/2010/main" val="0"/>
                        </a:ext>
                      </a:extLst>
                    </a:blip>
                    <a:srcRect/>
                    <a:stretch>
                      <a:fillRect/>
                    </a:stretch>
                  </pic:blipFill>
                  <pic:spPr bwMode="auto">
                    <a:xfrm>
                      <a:off x="0" y="0"/>
                      <a:ext cx="3290309" cy="1935996"/>
                    </a:xfrm>
                    <a:prstGeom prst="rect">
                      <a:avLst/>
                    </a:prstGeom>
                    <a:noFill/>
                    <a:ln>
                      <a:noFill/>
                    </a:ln>
                  </pic:spPr>
                </pic:pic>
              </a:graphicData>
            </a:graphic>
          </wp:inline>
        </w:drawing>
      </w:r>
      <w:r w:rsidRPr="00CE3095">
        <w:rPr>
          <w:b/>
          <w:bCs/>
          <w:noProof/>
          <w:sz w:val="28"/>
          <w:szCs w:val="32"/>
        </w:rPr>
        <w:drawing>
          <wp:inline distT="0" distB="0" distL="0" distR="0" wp14:anchorId="180D2E76" wp14:editId="0517160C">
            <wp:extent cx="2724150" cy="1688216"/>
            <wp:effectExtent l="0" t="0" r="0" b="7620"/>
            <wp:docPr id="14710490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4" cstate="print">
                      <a:extLst>
                        <a:ext uri="{28A0092B-C50C-407E-A947-70E740481C1C}">
                          <a14:useLocalDpi xmlns:a14="http://schemas.microsoft.com/office/drawing/2010/main" val="0"/>
                        </a:ext>
                      </a:extLst>
                    </a:blip>
                    <a:srcRect/>
                    <a:stretch>
                      <a:fillRect/>
                    </a:stretch>
                  </pic:blipFill>
                  <pic:spPr bwMode="auto">
                    <a:xfrm>
                      <a:off x="0" y="0"/>
                      <a:ext cx="2730167" cy="1691945"/>
                    </a:xfrm>
                    <a:prstGeom prst="rect">
                      <a:avLst/>
                    </a:prstGeom>
                    <a:noFill/>
                    <a:ln>
                      <a:noFill/>
                    </a:ln>
                  </pic:spPr>
                </pic:pic>
              </a:graphicData>
            </a:graphic>
          </wp:inline>
        </w:drawing>
      </w:r>
      <w:r w:rsidRPr="00CE3095">
        <w:rPr>
          <w:b/>
          <w:bCs/>
          <w:noProof/>
          <w:sz w:val="28"/>
          <w:szCs w:val="32"/>
        </w:rPr>
        <w:drawing>
          <wp:inline distT="0" distB="0" distL="0" distR="0" wp14:anchorId="3FB2360A" wp14:editId="33991AB4">
            <wp:extent cx="3705225" cy="1518799"/>
            <wp:effectExtent l="0" t="0" r="0" b="5715"/>
            <wp:docPr id="2351729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5" cstate="print">
                      <a:extLst>
                        <a:ext uri="{28A0092B-C50C-407E-A947-70E740481C1C}">
                          <a14:useLocalDpi xmlns:a14="http://schemas.microsoft.com/office/drawing/2010/main" val="0"/>
                        </a:ext>
                      </a:extLst>
                    </a:blip>
                    <a:srcRect/>
                    <a:stretch>
                      <a:fillRect/>
                    </a:stretch>
                  </pic:blipFill>
                  <pic:spPr bwMode="auto">
                    <a:xfrm>
                      <a:off x="0" y="0"/>
                      <a:ext cx="3714193" cy="1522475"/>
                    </a:xfrm>
                    <a:prstGeom prst="rect">
                      <a:avLst/>
                    </a:prstGeom>
                    <a:noFill/>
                    <a:ln>
                      <a:noFill/>
                    </a:ln>
                  </pic:spPr>
                </pic:pic>
              </a:graphicData>
            </a:graphic>
          </wp:inline>
        </w:drawing>
      </w:r>
    </w:p>
    <w:p w14:paraId="4D8704BB" w14:textId="77777777" w:rsidR="004A1BE5" w:rsidRDefault="004A1BE5" w:rsidP="009C4325">
      <w:pPr>
        <w:rPr>
          <w:b/>
          <w:bCs/>
          <w:sz w:val="28"/>
          <w:szCs w:val="32"/>
        </w:rPr>
      </w:pPr>
    </w:p>
    <w:p w14:paraId="134F426E" w14:textId="77777777" w:rsidR="004A1BE5" w:rsidRDefault="004A1BE5" w:rsidP="009C4325">
      <w:pPr>
        <w:rPr>
          <w:b/>
          <w:bCs/>
          <w:sz w:val="28"/>
          <w:szCs w:val="32"/>
        </w:rPr>
      </w:pPr>
    </w:p>
    <w:p w14:paraId="34DFFCC6" w14:textId="0FF10BA1" w:rsidR="004A1BE5" w:rsidRDefault="004A1BE5">
      <w:pPr>
        <w:rPr>
          <w:b/>
          <w:bCs/>
          <w:sz w:val="28"/>
          <w:szCs w:val="32"/>
        </w:rPr>
      </w:pPr>
      <w:r>
        <w:rPr>
          <w:b/>
          <w:bCs/>
          <w:sz w:val="28"/>
          <w:szCs w:val="32"/>
        </w:rPr>
        <w:br w:type="page"/>
      </w:r>
    </w:p>
    <w:p w14:paraId="1CA70685" w14:textId="6628A260" w:rsidR="004A1BE5" w:rsidRDefault="004A1BE5" w:rsidP="004A1BE5">
      <w:pPr>
        <w:pStyle w:val="Ttulo4"/>
        <w:rPr>
          <w:b/>
          <w:bCs/>
          <w:i w:val="0"/>
          <w:iCs w:val="0"/>
          <w:sz w:val="24"/>
          <w:highlight w:val="yellow"/>
        </w:rPr>
      </w:pPr>
      <w:r w:rsidRPr="006B75D3">
        <w:rPr>
          <w:b/>
          <w:bCs/>
          <w:i w:val="0"/>
          <w:iCs w:val="0"/>
          <w:sz w:val="24"/>
          <w:highlight w:val="yellow"/>
        </w:rPr>
        <w:lastRenderedPageBreak/>
        <w:t>2.11.3.</w:t>
      </w:r>
      <w:r w:rsidR="007554AF">
        <w:rPr>
          <w:b/>
          <w:bCs/>
          <w:i w:val="0"/>
          <w:iCs w:val="0"/>
          <w:sz w:val="24"/>
          <w:highlight w:val="yellow"/>
        </w:rPr>
        <w:t xml:space="preserve">9: Los </w:t>
      </w:r>
      <w:proofErr w:type="spellStart"/>
      <w:r w:rsidR="007554AF">
        <w:rPr>
          <w:b/>
          <w:bCs/>
          <w:i w:val="0"/>
          <w:iCs w:val="0"/>
          <w:sz w:val="24"/>
          <w:highlight w:val="yellow"/>
        </w:rPr>
        <w:t>limites</w:t>
      </w:r>
      <w:proofErr w:type="spellEnd"/>
      <w:r w:rsidR="007554AF">
        <w:rPr>
          <w:b/>
          <w:bCs/>
          <w:i w:val="0"/>
          <w:iCs w:val="0"/>
          <w:sz w:val="24"/>
          <w:highlight w:val="yellow"/>
        </w:rPr>
        <w:t xml:space="preserve"> del ejemplo (lo que el profesor señala)</w:t>
      </w:r>
      <w:r w:rsidR="007A4423">
        <w:rPr>
          <w:b/>
          <w:bCs/>
          <w:i w:val="0"/>
          <w:iCs w:val="0"/>
          <w:sz w:val="24"/>
          <w:highlight w:val="yellow"/>
        </w:rPr>
        <w:t xml:space="preserve"> + Resumen para repasar</w:t>
      </w:r>
    </w:p>
    <w:tbl>
      <w:tblPr>
        <w:tblStyle w:val="Tablaconcuadrcula4-nfasis4"/>
        <w:tblW w:w="0" w:type="auto"/>
        <w:tblLook w:val="04A0" w:firstRow="1" w:lastRow="0" w:firstColumn="1" w:lastColumn="0" w:noHBand="0" w:noVBand="1"/>
      </w:tblPr>
      <w:tblGrid>
        <w:gridCol w:w="3596"/>
        <w:gridCol w:w="3597"/>
        <w:gridCol w:w="3597"/>
      </w:tblGrid>
      <w:tr w:rsidR="007554AF" w14:paraId="0EE070C2" w14:textId="77777777" w:rsidTr="00564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03C966" w14:textId="3C140442" w:rsidR="007554AF" w:rsidRPr="00F02C44" w:rsidRDefault="007554AF" w:rsidP="007554AF">
            <w:pPr>
              <w:rPr>
                <w:b w:val="0"/>
                <w:bCs w:val="0"/>
              </w:rPr>
            </w:pPr>
            <w:r w:rsidRPr="00F02C44">
              <w:rPr>
                <w:b w:val="0"/>
                <w:bCs w:val="0"/>
              </w:rPr>
              <w:t>Límite</w:t>
            </w:r>
          </w:p>
        </w:tc>
        <w:tc>
          <w:tcPr>
            <w:tcW w:w="3597" w:type="dxa"/>
          </w:tcPr>
          <w:p w14:paraId="63520F2A" w14:textId="778F5268"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Qué pasa</w:t>
            </w:r>
          </w:p>
        </w:tc>
        <w:tc>
          <w:tcPr>
            <w:tcW w:w="3597" w:type="dxa"/>
          </w:tcPr>
          <w:p w14:paraId="5E1CB88A" w14:textId="7C215690"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Cómo se mejora</w:t>
            </w:r>
          </w:p>
        </w:tc>
      </w:tr>
      <w:tr w:rsidR="007554AF" w14:paraId="2C7C4AA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528829" w14:textId="73CB8B29" w:rsidR="007554AF" w:rsidRPr="005646FA" w:rsidRDefault="005646FA" w:rsidP="007554AF">
            <w:r>
              <w:t xml:space="preserve">El historial de </w:t>
            </w:r>
            <w:proofErr w:type="spellStart"/>
            <w:r>
              <w:t>Gradio</w:t>
            </w:r>
            <w:proofErr w:type="spellEnd"/>
            <w:r>
              <w:t xml:space="preserve"> olvida </w:t>
            </w:r>
            <w:proofErr w:type="gramStart"/>
            <w:r>
              <w:t>las herramienta</w:t>
            </w:r>
            <w:proofErr w:type="gramEnd"/>
          </w:p>
        </w:tc>
        <w:tc>
          <w:tcPr>
            <w:tcW w:w="3597" w:type="dxa"/>
          </w:tcPr>
          <w:p w14:paraId="203E63E3" w14:textId="3E1DBA1A" w:rsidR="007554AF" w:rsidRPr="005646FA" w:rsidRDefault="005646FA" w:rsidP="007554AF">
            <w:pPr>
              <w:cnfStyle w:val="000000100000" w:firstRow="0" w:lastRow="0" w:firstColumn="0" w:lastColumn="0" w:oddVBand="0" w:evenVBand="0" w:oddHBand="1" w:evenHBand="0" w:firstRowFirstColumn="0" w:firstRowLastColumn="0" w:lastRowFirstColumn="0" w:lastRowLastColumn="0"/>
            </w:pPr>
            <w:r>
              <w:t xml:space="preserve">El </w:t>
            </w:r>
            <w:proofErr w:type="spellStart"/>
            <w:r>
              <w:rPr>
                <w:b/>
                <w:bCs/>
              </w:rPr>
              <w:t>history</w:t>
            </w:r>
            <w:proofErr w:type="spellEnd"/>
            <w:r>
              <w:rPr>
                <w:b/>
                <w:bCs/>
              </w:rPr>
              <w:t xml:space="preserve"> </w:t>
            </w:r>
            <w:r>
              <w:t xml:space="preserve">que reciben trae solo lo que se ve en pantalla. Las peticiones </w:t>
            </w:r>
            <w:proofErr w:type="spellStart"/>
            <w:r>
              <w:rPr>
                <w:b/>
                <w:bCs/>
              </w:rPr>
              <w:t>tool_calls</w:t>
            </w:r>
            <w:proofErr w:type="spellEnd"/>
            <w:r>
              <w:rPr>
                <w:b/>
                <w:bCs/>
              </w:rPr>
              <w:t xml:space="preserve"> </w:t>
            </w:r>
            <w:r>
              <w:t xml:space="preserve">y los resultados </w:t>
            </w:r>
            <w:proofErr w:type="spellStart"/>
            <w:r>
              <w:rPr>
                <w:b/>
                <w:bCs/>
              </w:rPr>
              <w:t>tool</w:t>
            </w:r>
            <w:proofErr w:type="spellEnd"/>
            <w:r>
              <w:rPr>
                <w:b/>
                <w:bCs/>
              </w:rPr>
              <w:t xml:space="preserve"> no vuelven </w:t>
            </w:r>
            <w:r>
              <w:t xml:space="preserve">en el turno siguiente. </w:t>
            </w:r>
          </w:p>
        </w:tc>
        <w:tc>
          <w:tcPr>
            <w:tcW w:w="3597" w:type="dxa"/>
          </w:tcPr>
          <w:p w14:paraId="148AD0E3" w14:textId="36CE2AC5" w:rsidR="007554AF" w:rsidRPr="00F02C44" w:rsidRDefault="00341CA7" w:rsidP="007554AF">
            <w:pPr>
              <w:cnfStyle w:val="000000100000" w:firstRow="0" w:lastRow="0" w:firstColumn="0" w:lastColumn="0" w:oddVBand="0" w:evenVBand="0" w:oddHBand="1" w:evenHBand="0" w:firstRowFirstColumn="0" w:firstRowLastColumn="0" w:lastRowFirstColumn="0" w:lastRowLastColumn="0"/>
            </w:pPr>
            <w:r w:rsidRPr="00341CA7">
              <w:t xml:space="preserve">Guardar el historial </w:t>
            </w:r>
            <w:r w:rsidRPr="00341CA7">
              <w:rPr>
                <w:b/>
                <w:bCs/>
              </w:rPr>
              <w:t>completo</w:t>
            </w:r>
            <w:r w:rsidRPr="00341CA7">
              <w:t xml:space="preserve"> (con </w:t>
            </w:r>
            <w:proofErr w:type="spellStart"/>
            <w:r w:rsidRPr="00341CA7">
              <w:rPr>
                <w:b/>
                <w:bCs/>
              </w:rPr>
              <w:t>tool_calls</w:t>
            </w:r>
            <w:proofErr w:type="spellEnd"/>
            <w:r w:rsidRPr="00341CA7">
              <w:t xml:space="preserve"> y </w:t>
            </w:r>
            <w:proofErr w:type="spellStart"/>
            <w:r w:rsidRPr="00341CA7">
              <w:rPr>
                <w:b/>
                <w:bCs/>
              </w:rPr>
              <w:t>tool</w:t>
            </w:r>
            <w:proofErr w:type="spellEnd"/>
            <w:r w:rsidRPr="00341CA7">
              <w:t xml:space="preserve">) en tu estado o en una base de datos. Sirve para un MVP o </w:t>
            </w:r>
            <w:proofErr w:type="gramStart"/>
            <w:r w:rsidRPr="00341CA7">
              <w:t>app</w:t>
            </w:r>
            <w:proofErr w:type="gramEnd"/>
            <w:r w:rsidRPr="00341CA7">
              <w:t xml:space="preserve"> interna; no para producción</w:t>
            </w:r>
          </w:p>
        </w:tc>
      </w:tr>
      <w:tr w:rsidR="007554AF" w14:paraId="6FFB4ABC"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37483591" w14:textId="296119C8" w:rsidR="007554AF" w:rsidRPr="005F2D7E" w:rsidRDefault="005F2D7E" w:rsidP="007554AF">
            <w:r w:rsidRPr="005F2D7E">
              <w:t>No hay streaming</w:t>
            </w:r>
          </w:p>
        </w:tc>
        <w:tc>
          <w:tcPr>
            <w:tcW w:w="3597" w:type="dxa"/>
          </w:tcPr>
          <w:p w14:paraId="683BDA29" w14:textId="62F2F4CB" w:rsidR="007554AF" w:rsidRPr="005F2D7E" w:rsidRDefault="005F2D7E" w:rsidP="007554AF">
            <w:pPr>
              <w:cnfStyle w:val="000000000000" w:firstRow="0" w:lastRow="0" w:firstColumn="0" w:lastColumn="0" w:oddVBand="0" w:evenVBand="0" w:oddHBand="0" w:evenHBand="0" w:firstRowFirstColumn="0" w:firstRowLastColumn="0" w:lastRowFirstColumn="0" w:lastRowLastColumn="0"/>
            </w:pPr>
            <w:r w:rsidRPr="005F2D7E">
              <w:t xml:space="preserve">Con herramientas es posible, pero </w:t>
            </w:r>
            <w:r w:rsidRPr="005F2D7E">
              <w:rPr>
                <w:b/>
                <w:bCs/>
              </w:rPr>
              <w:t>engorroso</w:t>
            </w:r>
            <w:r w:rsidRPr="005F2D7E">
              <w:t xml:space="preserve">: el nombre y los argumentos llegan en fragmentos que hay que juntar antes de ejecutar. (Además, un reporte en el foro de Google indica diferencias de formato del streaming de </w:t>
            </w:r>
            <w:proofErr w:type="spellStart"/>
            <w:r w:rsidRPr="005F2D7E">
              <w:t>tool</w:t>
            </w:r>
            <w:proofErr w:type="spellEnd"/>
            <w:r w:rsidRPr="005F2D7E">
              <w:t xml:space="preserve"> </w:t>
            </w:r>
            <w:proofErr w:type="spellStart"/>
            <w:r w:rsidRPr="005F2D7E">
              <w:t>calls</w:t>
            </w:r>
            <w:proofErr w:type="spellEnd"/>
            <w:r w:rsidRPr="005F2D7E">
              <w:t xml:space="preserve"> en el modo compatible con </w:t>
            </w:r>
            <w:proofErr w:type="spellStart"/>
            <w:r w:rsidRPr="005F2D7E">
              <w:t>OpenAI</w:t>
            </w:r>
            <w:proofErr w:type="spellEnd"/>
            <w:r w:rsidRPr="005F2D7E">
              <w:t>)</w:t>
            </w:r>
          </w:p>
        </w:tc>
        <w:tc>
          <w:tcPr>
            <w:tcW w:w="3597" w:type="dxa"/>
          </w:tcPr>
          <w:p w14:paraId="5B2D329B" w14:textId="3223F843" w:rsidR="007554A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 xml:space="preserve">Usar un </w:t>
            </w:r>
            <w:proofErr w:type="spellStart"/>
            <w:r w:rsidRPr="0081543F">
              <w:t>framework</w:t>
            </w:r>
            <w:proofErr w:type="spellEnd"/>
            <w:r w:rsidRPr="0081543F">
              <w:t xml:space="preserve"> (</w:t>
            </w:r>
            <w:proofErr w:type="spellStart"/>
            <w:r w:rsidRPr="0081543F">
              <w:t>OpenAI</w:t>
            </w:r>
            <w:proofErr w:type="spellEnd"/>
            <w:r w:rsidRPr="0081543F">
              <w:t xml:space="preserve"> </w:t>
            </w:r>
            <w:proofErr w:type="spellStart"/>
            <w:r w:rsidRPr="0081543F">
              <w:t>Agents</w:t>
            </w:r>
            <w:proofErr w:type="spellEnd"/>
            <w:r w:rsidRPr="0081543F">
              <w:t xml:space="preserve"> SDK) que lo maneja</w:t>
            </w:r>
          </w:p>
        </w:tc>
      </w:tr>
      <w:tr w:rsidR="0081543F" w14:paraId="28919EC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3115DF" w14:textId="37773578" w:rsidR="0081543F" w:rsidRPr="005F2D7E" w:rsidRDefault="0081543F" w:rsidP="007554AF">
            <w:r w:rsidRPr="0081543F">
              <w:t xml:space="preserve">Un </w:t>
            </w:r>
            <w:proofErr w:type="spellStart"/>
            <w:r w:rsidRPr="0081543F">
              <w:t>if</w:t>
            </w:r>
            <w:proofErr w:type="spellEnd"/>
            <w:r w:rsidRPr="0081543F">
              <w:t xml:space="preserve"> por herramienta</w:t>
            </w:r>
          </w:p>
        </w:tc>
        <w:tc>
          <w:tcPr>
            <w:tcW w:w="3597" w:type="dxa"/>
          </w:tcPr>
          <w:p w14:paraId="2420B4B3" w14:textId="72137DE6" w:rsidR="0081543F" w:rsidRPr="005F2D7E" w:rsidRDefault="0081543F" w:rsidP="007554AF">
            <w:pPr>
              <w:cnfStyle w:val="000000100000" w:firstRow="0" w:lastRow="0" w:firstColumn="0" w:lastColumn="0" w:oddVBand="0" w:evenVBand="0" w:oddHBand="1" w:evenHBand="0" w:firstRowFirstColumn="0" w:firstRowLastColumn="0" w:lastRowFirstColumn="0" w:lastRowLastColumn="0"/>
            </w:pPr>
            <w:r w:rsidRPr="0081543F">
              <w:t>No escala</w:t>
            </w:r>
          </w:p>
        </w:tc>
        <w:tc>
          <w:tcPr>
            <w:tcW w:w="3597" w:type="dxa"/>
          </w:tcPr>
          <w:p w14:paraId="15C102B5" w14:textId="11B06D55" w:rsidR="0081543F" w:rsidRPr="0081543F" w:rsidRDefault="0081543F" w:rsidP="007554AF">
            <w:pPr>
              <w:cnfStyle w:val="000000100000" w:firstRow="0" w:lastRow="0" w:firstColumn="0" w:lastColumn="0" w:oddVBand="0" w:evenVBand="0" w:oddHBand="1" w:evenHBand="0" w:firstRowFirstColumn="0" w:firstRowLastColumn="0" w:lastRowFirstColumn="0" w:lastRowLastColumn="0"/>
            </w:pPr>
            <w:r w:rsidRPr="0081543F">
              <w:t xml:space="preserve">El </w:t>
            </w:r>
            <w:proofErr w:type="spellStart"/>
            <w:r w:rsidRPr="0081543F">
              <w:rPr>
                <w:b/>
                <w:bCs/>
              </w:rPr>
              <w:t>registry</w:t>
            </w:r>
            <w:proofErr w:type="spellEnd"/>
            <w:r w:rsidRPr="0081543F">
              <w:t xml:space="preserve"> (Paso 8)</w:t>
            </w:r>
          </w:p>
        </w:tc>
      </w:tr>
      <w:tr w:rsidR="0081543F" w14:paraId="38197539"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4DE2C406" w14:textId="7BD2DCC4" w:rsidR="0081543F" w:rsidRPr="0081543F" w:rsidRDefault="0081543F" w:rsidP="007554AF">
            <w:r w:rsidRPr="0081543F">
              <w:t>Rondas ilimitadas</w:t>
            </w:r>
          </w:p>
        </w:tc>
        <w:tc>
          <w:tcPr>
            <w:tcW w:w="3597" w:type="dxa"/>
          </w:tcPr>
          <w:p w14:paraId="0F86F30C" w14:textId="6A77A66C"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Un modelo confundido puede ciclar</w:t>
            </w:r>
          </w:p>
        </w:tc>
        <w:tc>
          <w:tcPr>
            <w:tcW w:w="3597" w:type="dxa"/>
          </w:tcPr>
          <w:p w14:paraId="4726D72B" w14:textId="59B77DD3"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rPr>
                <w:b/>
                <w:bCs/>
              </w:rPr>
            </w:pPr>
            <w:r w:rsidRPr="0081543F">
              <w:rPr>
                <w:b/>
                <w:bCs/>
              </w:rPr>
              <w:t>MAX_ROUNDS</w:t>
            </w:r>
          </w:p>
        </w:tc>
      </w:tr>
      <w:tr w:rsidR="0081543F" w14:paraId="7842BC5E"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EC831F" w14:textId="571A6F0D" w:rsidR="0081543F" w:rsidRPr="0081543F" w:rsidRDefault="009214F1" w:rsidP="007554AF">
            <w:r w:rsidRPr="009214F1">
              <w:t>Validación y permisos</w:t>
            </w:r>
          </w:p>
        </w:tc>
        <w:tc>
          <w:tcPr>
            <w:tcW w:w="3597" w:type="dxa"/>
          </w:tcPr>
          <w:p w14:paraId="7C6F0E9B" w14:textId="00F86F9D"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t xml:space="preserve">El modelo puede mandar argumentos mal formados </w:t>
            </w:r>
          </w:p>
        </w:tc>
        <w:tc>
          <w:tcPr>
            <w:tcW w:w="3597" w:type="dxa"/>
          </w:tcPr>
          <w:p w14:paraId="4B90420D" w14:textId="19143203"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rPr>
                <w:b/>
                <w:bCs/>
              </w:rPr>
              <w:t>Try/</w:t>
            </w:r>
            <w:proofErr w:type="spellStart"/>
            <w:r>
              <w:rPr>
                <w:b/>
                <w:bCs/>
              </w:rPr>
              <w:t>except</w:t>
            </w:r>
            <w:proofErr w:type="spellEnd"/>
            <w:r>
              <w:rPr>
                <w:b/>
                <w:bCs/>
              </w:rPr>
              <w:t xml:space="preserve"> </w:t>
            </w:r>
            <w:r>
              <w:t xml:space="preserve">+ validar en la </w:t>
            </w:r>
            <w:proofErr w:type="spellStart"/>
            <w:r>
              <w:t>funcion</w:t>
            </w:r>
            <w:proofErr w:type="spellEnd"/>
            <w:r>
              <w:t xml:space="preserve"> + permisos en tu código</w:t>
            </w:r>
          </w:p>
        </w:tc>
      </w:tr>
      <w:tr w:rsidR="009214F1" w14:paraId="29D42044"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1076FD63" w14:textId="751FAFEF" w:rsidR="009214F1" w:rsidRPr="009214F1" w:rsidRDefault="009214F1" w:rsidP="007554AF">
            <w:r>
              <w:t xml:space="preserve">El modelo no hace reservas </w:t>
            </w:r>
          </w:p>
        </w:tc>
        <w:tc>
          <w:tcPr>
            <w:tcW w:w="3597" w:type="dxa"/>
          </w:tcPr>
          <w:p w14:paraId="3FE36913" w14:textId="5AF3AE79"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proofErr w:type="spellStart"/>
            <w:r w:rsidRPr="007A4423">
              <w:t>FlightAI</w:t>
            </w:r>
            <w:proofErr w:type="spellEnd"/>
            <w:r w:rsidRPr="007A4423">
              <w:t xml:space="preserve"> solo consulta y cambia precios</w:t>
            </w:r>
          </w:p>
        </w:tc>
        <w:tc>
          <w:tcPr>
            <w:tcW w:w="3597" w:type="dxa"/>
          </w:tcPr>
          <w:p w14:paraId="1242DAE4" w14:textId="3C4AE5B8"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t xml:space="preserve">Una herramienta </w:t>
            </w:r>
            <w:proofErr w:type="spellStart"/>
            <w:r>
              <w:rPr>
                <w:b/>
                <w:bCs/>
              </w:rPr>
              <w:t>book_flight</w:t>
            </w:r>
            <w:proofErr w:type="spellEnd"/>
            <w:r>
              <w:rPr>
                <w:b/>
                <w:bCs/>
              </w:rPr>
              <w:t xml:space="preserve"> </w:t>
            </w:r>
            <w:r>
              <w:t>con sus controles</w:t>
            </w:r>
          </w:p>
        </w:tc>
      </w:tr>
    </w:tbl>
    <w:p w14:paraId="21FF5936" w14:textId="77777777" w:rsidR="007554AF" w:rsidRPr="007554AF" w:rsidRDefault="007554AF" w:rsidP="007554AF">
      <w:pPr>
        <w:pBdr>
          <w:bottom w:val="single" w:sz="6" w:space="1" w:color="auto"/>
        </w:pBdr>
        <w:rPr>
          <w:highlight w:val="yellow"/>
        </w:rPr>
      </w:pPr>
    </w:p>
    <w:p w14:paraId="550F550C" w14:textId="1A0D786E" w:rsidR="007A4423" w:rsidRPr="007A4423" w:rsidRDefault="007A4423" w:rsidP="007A4423">
      <w:pPr>
        <w:rPr>
          <w:b/>
          <w:bCs/>
          <w:sz w:val="28"/>
          <w:szCs w:val="32"/>
        </w:rPr>
      </w:pPr>
      <w:r w:rsidRPr="00332194">
        <w:rPr>
          <w:b/>
          <w:bCs/>
          <w:sz w:val="28"/>
          <w:szCs w:val="32"/>
          <w:highlight w:val="yellow"/>
        </w:rPr>
        <w:t>5. Resumen para repasar</w:t>
      </w:r>
      <w:r w:rsidR="00332194" w:rsidRPr="00332194">
        <w:rPr>
          <w:b/>
          <w:bCs/>
          <w:sz w:val="28"/>
          <w:szCs w:val="32"/>
          <w:highlight w:val="yellow"/>
        </w:rPr>
        <w:t xml:space="preserve"> + 5 ideas para llevarse</w:t>
      </w:r>
    </w:p>
    <w:tbl>
      <w:tblPr>
        <w:tblStyle w:val="Tablaconcuadrcula4-nfasis4"/>
        <w:tblW w:w="0" w:type="auto"/>
        <w:tblLook w:val="04A0" w:firstRow="1" w:lastRow="0" w:firstColumn="1" w:lastColumn="0" w:noHBand="0" w:noVBand="1"/>
      </w:tblPr>
      <w:tblGrid>
        <w:gridCol w:w="3195"/>
        <w:gridCol w:w="3160"/>
        <w:gridCol w:w="4435"/>
      </w:tblGrid>
      <w:tr w:rsidR="007A4423" w14:paraId="06040D21" w14:textId="77777777" w:rsidTr="003918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6CC425" w14:textId="7DDD035B" w:rsidR="007A4423" w:rsidRPr="0039184B" w:rsidRDefault="007A4423" w:rsidP="009C4325">
            <w:pPr>
              <w:rPr>
                <w:b w:val="0"/>
                <w:bCs w:val="0"/>
                <w:sz w:val="20"/>
                <w:szCs w:val="22"/>
              </w:rPr>
            </w:pPr>
            <w:r w:rsidRPr="0039184B">
              <w:rPr>
                <w:b w:val="0"/>
                <w:bCs w:val="0"/>
                <w:sz w:val="20"/>
                <w:szCs w:val="22"/>
              </w:rPr>
              <w:t xml:space="preserve">Concepto </w:t>
            </w:r>
          </w:p>
        </w:tc>
        <w:tc>
          <w:tcPr>
            <w:tcW w:w="3597" w:type="dxa"/>
          </w:tcPr>
          <w:p w14:paraId="22ADBC6D" w14:textId="2F1852E8"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En una frase</w:t>
            </w:r>
          </w:p>
        </w:tc>
        <w:tc>
          <w:tcPr>
            <w:tcW w:w="3597" w:type="dxa"/>
          </w:tcPr>
          <w:p w14:paraId="7E22542C" w14:textId="246B5D21"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Ejemplo</w:t>
            </w:r>
          </w:p>
        </w:tc>
      </w:tr>
      <w:tr w:rsidR="007A4423" w14:paraId="2156293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4786940" w14:textId="1F251ED3" w:rsidR="007A4423" w:rsidRPr="0039184B" w:rsidRDefault="0039184B" w:rsidP="009C4325">
            <w:pPr>
              <w:rPr>
                <w:b w:val="0"/>
                <w:bCs w:val="0"/>
                <w:sz w:val="20"/>
                <w:szCs w:val="22"/>
              </w:rPr>
            </w:pPr>
            <w:r w:rsidRPr="0039184B">
              <w:rPr>
                <w:b w:val="0"/>
                <w:bCs w:val="0"/>
                <w:sz w:val="20"/>
                <w:szCs w:val="22"/>
              </w:rPr>
              <w:t>Herramienta</w:t>
            </w:r>
          </w:p>
        </w:tc>
        <w:tc>
          <w:tcPr>
            <w:tcW w:w="3597" w:type="dxa"/>
          </w:tcPr>
          <w:p w14:paraId="7A6ABA47" w14:textId="0D10F6E9"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sz w:val="20"/>
                <w:szCs w:val="22"/>
              </w:rPr>
            </w:pPr>
            <w:proofErr w:type="spellStart"/>
            <w:r w:rsidRPr="0039184B">
              <w:rPr>
                <w:sz w:val="20"/>
                <w:szCs w:val="22"/>
              </w:rPr>
              <w:t>Funcion</w:t>
            </w:r>
            <w:proofErr w:type="spellEnd"/>
            <w:r w:rsidRPr="0039184B">
              <w:rPr>
                <w:sz w:val="20"/>
                <w:szCs w:val="22"/>
              </w:rPr>
              <w:t xml:space="preserve"> tuya + su descripción en JSON</w:t>
            </w:r>
          </w:p>
        </w:tc>
        <w:tc>
          <w:tcPr>
            <w:tcW w:w="3597" w:type="dxa"/>
          </w:tcPr>
          <w:p w14:paraId="6B792390" w14:textId="62B3B794"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b/>
                <w:bCs/>
                <w:sz w:val="20"/>
                <w:szCs w:val="22"/>
              </w:rPr>
            </w:pPr>
            <w:proofErr w:type="spellStart"/>
            <w:r w:rsidRPr="0039184B">
              <w:rPr>
                <w:b/>
                <w:bCs/>
                <w:sz w:val="20"/>
                <w:szCs w:val="22"/>
              </w:rPr>
              <w:t>get_ticker_price</w:t>
            </w:r>
            <w:proofErr w:type="spellEnd"/>
          </w:p>
        </w:tc>
      </w:tr>
      <w:tr w:rsidR="007A4423" w14:paraId="4A351E21"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017753EF" w14:textId="50EC194B" w:rsidR="007A4423" w:rsidRPr="0039184B" w:rsidRDefault="0039184B" w:rsidP="009C4325">
            <w:pPr>
              <w:rPr>
                <w:b w:val="0"/>
                <w:bCs w:val="0"/>
                <w:sz w:val="20"/>
                <w:szCs w:val="22"/>
              </w:rPr>
            </w:pPr>
            <w:proofErr w:type="spellStart"/>
            <w:r w:rsidRPr="0039184B">
              <w:rPr>
                <w:b w:val="0"/>
                <w:bCs w:val="0"/>
                <w:sz w:val="20"/>
                <w:szCs w:val="22"/>
              </w:rPr>
              <w:t>Peticion</w:t>
            </w:r>
            <w:proofErr w:type="spellEnd"/>
            <w:r w:rsidRPr="0039184B">
              <w:rPr>
                <w:b w:val="0"/>
                <w:bCs w:val="0"/>
                <w:sz w:val="20"/>
                <w:szCs w:val="22"/>
              </w:rPr>
              <w:t xml:space="preserve"> (</w:t>
            </w:r>
            <w:proofErr w:type="spellStart"/>
            <w:r w:rsidRPr="0039184B">
              <w:rPr>
                <w:sz w:val="20"/>
                <w:szCs w:val="22"/>
              </w:rPr>
              <w:t>tool_calls</w:t>
            </w:r>
            <w:proofErr w:type="spellEnd"/>
            <w:r w:rsidRPr="0039184B">
              <w:rPr>
                <w:sz w:val="20"/>
                <w:szCs w:val="22"/>
              </w:rPr>
              <w:t>)</w:t>
            </w:r>
          </w:p>
        </w:tc>
        <w:tc>
          <w:tcPr>
            <w:tcW w:w="3597" w:type="dxa"/>
          </w:tcPr>
          <w:p w14:paraId="59DBB976" w14:textId="325856B7"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sz w:val="20"/>
                <w:szCs w:val="22"/>
              </w:rPr>
            </w:pPr>
            <w:r w:rsidRPr="0039184B">
              <w:rPr>
                <w:sz w:val="20"/>
                <w:szCs w:val="22"/>
              </w:rPr>
              <w:t xml:space="preserve">El modelo </w:t>
            </w:r>
            <w:r w:rsidRPr="0039184B">
              <w:rPr>
                <w:b/>
                <w:bCs/>
                <w:sz w:val="20"/>
                <w:szCs w:val="22"/>
              </w:rPr>
              <w:t xml:space="preserve">pide, </w:t>
            </w:r>
            <w:r w:rsidRPr="0039184B">
              <w:rPr>
                <w:sz w:val="20"/>
                <w:szCs w:val="22"/>
              </w:rPr>
              <w:t xml:space="preserve">no ejecuta </w:t>
            </w:r>
          </w:p>
        </w:tc>
        <w:tc>
          <w:tcPr>
            <w:tcW w:w="3597" w:type="dxa"/>
          </w:tcPr>
          <w:p w14:paraId="5D66C234" w14:textId="2C2BA3BC"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b/>
                <w:bCs/>
                <w:sz w:val="20"/>
                <w:szCs w:val="22"/>
              </w:rPr>
            </w:pPr>
            <w:proofErr w:type="spellStart"/>
            <w:r w:rsidRPr="0039184B">
              <w:rPr>
                <w:b/>
                <w:bCs/>
                <w:sz w:val="20"/>
                <w:szCs w:val="22"/>
              </w:rPr>
              <w:t>get_</w:t>
            </w:r>
            <w:proofErr w:type="gramStart"/>
            <w:r w:rsidRPr="0039184B">
              <w:rPr>
                <w:b/>
                <w:bCs/>
                <w:sz w:val="20"/>
                <w:szCs w:val="22"/>
              </w:rPr>
              <w:t>ticket</w:t>
            </w:r>
            <w:proofErr w:type="gramEnd"/>
            <w:r w:rsidRPr="0039184B">
              <w:rPr>
                <w:b/>
                <w:bCs/>
                <w:sz w:val="20"/>
                <w:szCs w:val="22"/>
              </w:rPr>
              <w:t>_price</w:t>
            </w:r>
            <w:proofErr w:type="spellEnd"/>
            <w:r w:rsidRPr="0039184B">
              <w:rPr>
                <w:b/>
                <w:bCs/>
                <w:sz w:val="20"/>
                <w:szCs w:val="22"/>
              </w:rPr>
              <w:t>(</w:t>
            </w:r>
            <w:proofErr w:type="spellStart"/>
            <w:r w:rsidRPr="0039184B">
              <w:rPr>
                <w:b/>
                <w:bCs/>
                <w:sz w:val="20"/>
                <w:szCs w:val="22"/>
              </w:rPr>
              <w:t>destination_city</w:t>
            </w:r>
            <w:proofErr w:type="spellEnd"/>
            <w:r w:rsidRPr="0039184B">
              <w:rPr>
                <w:b/>
                <w:bCs/>
                <w:sz w:val="20"/>
                <w:szCs w:val="22"/>
              </w:rPr>
              <w:t>="London")</w:t>
            </w:r>
          </w:p>
        </w:tc>
      </w:tr>
      <w:tr w:rsidR="0039184B" w14:paraId="24B3D661"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40D49" w14:textId="42DF3736" w:rsidR="0039184B" w:rsidRPr="00152A52" w:rsidRDefault="00152A52" w:rsidP="009C4325">
            <w:pPr>
              <w:rPr>
                <w:sz w:val="20"/>
                <w:szCs w:val="22"/>
              </w:rPr>
            </w:pPr>
            <w:proofErr w:type="spellStart"/>
            <w:r w:rsidRPr="00152A52">
              <w:rPr>
                <w:sz w:val="20"/>
                <w:szCs w:val="22"/>
              </w:rPr>
              <w:t>finish_reason</w:t>
            </w:r>
            <w:proofErr w:type="spellEnd"/>
          </w:p>
        </w:tc>
        <w:tc>
          <w:tcPr>
            <w:tcW w:w="3597" w:type="dxa"/>
          </w:tcPr>
          <w:p w14:paraId="7A2E6921" w14:textId="2AAAC26A" w:rsidR="0039184B" w:rsidRPr="00152A52"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sidRPr="005C41F9">
              <w:rPr>
                <w:b/>
                <w:bCs/>
                <w:sz w:val="20"/>
                <w:szCs w:val="22"/>
              </w:rPr>
              <w:t>"</w:t>
            </w:r>
            <w:proofErr w:type="spellStart"/>
            <w:r w:rsidRPr="005C41F9">
              <w:rPr>
                <w:b/>
                <w:bCs/>
                <w:sz w:val="20"/>
                <w:szCs w:val="22"/>
              </w:rPr>
              <w:t>tool_calls</w:t>
            </w:r>
            <w:proofErr w:type="spellEnd"/>
            <w:r w:rsidRPr="005C41F9">
              <w:rPr>
                <w:b/>
                <w:bCs/>
                <w:sz w:val="20"/>
                <w:szCs w:val="22"/>
              </w:rPr>
              <w:t>"</w:t>
            </w:r>
            <w:r w:rsidRPr="005C41F9">
              <w:rPr>
                <w:sz w:val="20"/>
                <w:szCs w:val="22"/>
              </w:rPr>
              <w:t xml:space="preserve"> = pidió herramienta · </w:t>
            </w:r>
            <w:r w:rsidRPr="005C41F9">
              <w:rPr>
                <w:b/>
                <w:bCs/>
                <w:sz w:val="20"/>
                <w:szCs w:val="22"/>
              </w:rPr>
              <w:t>"stop"</w:t>
            </w:r>
            <w:r w:rsidRPr="005C41F9">
              <w:rPr>
                <w:sz w:val="20"/>
                <w:szCs w:val="22"/>
              </w:rPr>
              <w:t xml:space="preserve"> = respondió</w:t>
            </w:r>
          </w:p>
        </w:tc>
        <w:tc>
          <w:tcPr>
            <w:tcW w:w="3597" w:type="dxa"/>
          </w:tcPr>
          <w:p w14:paraId="61841F5B" w14:textId="073D641E" w:rsidR="0039184B" w:rsidRPr="005C41F9"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El </w:t>
            </w:r>
            <w:proofErr w:type="spellStart"/>
            <w:r>
              <w:rPr>
                <w:b/>
                <w:bCs/>
                <w:sz w:val="20"/>
                <w:szCs w:val="22"/>
              </w:rPr>
              <w:t>if</w:t>
            </w:r>
            <w:proofErr w:type="spellEnd"/>
            <w:r>
              <w:rPr>
                <w:b/>
                <w:bCs/>
                <w:sz w:val="20"/>
                <w:szCs w:val="22"/>
              </w:rPr>
              <w:t>/</w:t>
            </w:r>
            <w:proofErr w:type="spellStart"/>
            <w:r>
              <w:rPr>
                <w:b/>
                <w:bCs/>
                <w:sz w:val="20"/>
                <w:szCs w:val="22"/>
              </w:rPr>
              <w:t>while</w:t>
            </w:r>
            <w:proofErr w:type="spellEnd"/>
            <w:r>
              <w:rPr>
                <w:b/>
                <w:bCs/>
                <w:sz w:val="20"/>
                <w:szCs w:val="22"/>
              </w:rPr>
              <w:t xml:space="preserve"> </w:t>
            </w:r>
            <w:r>
              <w:rPr>
                <w:sz w:val="20"/>
                <w:szCs w:val="22"/>
              </w:rPr>
              <w:t>mira esto</w:t>
            </w:r>
          </w:p>
        </w:tc>
      </w:tr>
      <w:tr w:rsidR="005C41F9" w14:paraId="4FFA8470"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7C71E69" w14:textId="45FCF934" w:rsidR="005C41F9" w:rsidRPr="005D46CF" w:rsidRDefault="005D46CF" w:rsidP="009C4325">
            <w:pPr>
              <w:rPr>
                <w:b w:val="0"/>
                <w:bCs w:val="0"/>
                <w:sz w:val="20"/>
                <w:szCs w:val="22"/>
              </w:rPr>
            </w:pPr>
            <w:r w:rsidRPr="005D46CF">
              <w:rPr>
                <w:b w:val="0"/>
                <w:bCs w:val="0"/>
                <w:sz w:val="20"/>
                <w:szCs w:val="22"/>
              </w:rPr>
              <w:t xml:space="preserve">Mensaje </w:t>
            </w:r>
            <w:proofErr w:type="spellStart"/>
            <w:r w:rsidRPr="005D46CF">
              <w:rPr>
                <w:sz w:val="20"/>
                <w:szCs w:val="22"/>
              </w:rPr>
              <w:t>tool</w:t>
            </w:r>
            <w:proofErr w:type="spellEnd"/>
          </w:p>
        </w:tc>
        <w:tc>
          <w:tcPr>
            <w:tcW w:w="3597" w:type="dxa"/>
          </w:tcPr>
          <w:p w14:paraId="4CE66175" w14:textId="07858A56"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sz w:val="20"/>
                <w:szCs w:val="22"/>
              </w:rPr>
            </w:pPr>
            <w:r>
              <w:rPr>
                <w:sz w:val="20"/>
                <w:szCs w:val="22"/>
              </w:rPr>
              <w:t>El resultado que devuelves al modelo</w:t>
            </w:r>
          </w:p>
        </w:tc>
        <w:tc>
          <w:tcPr>
            <w:tcW w:w="3597" w:type="dxa"/>
          </w:tcPr>
          <w:p w14:paraId="3D35B200" w14:textId="5D18B0A8"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5D46CF">
              <w:rPr>
                <w:b/>
                <w:bCs/>
                <w:sz w:val="20"/>
                <w:szCs w:val="22"/>
              </w:rPr>
              <w:t>{"role": "</w:t>
            </w:r>
            <w:proofErr w:type="spellStart"/>
            <w:r w:rsidRPr="005D46CF">
              <w:rPr>
                <w:b/>
                <w:bCs/>
                <w:sz w:val="20"/>
                <w:szCs w:val="22"/>
              </w:rPr>
              <w:t>tool</w:t>
            </w:r>
            <w:proofErr w:type="spellEnd"/>
            <w:r w:rsidRPr="005D46CF">
              <w:rPr>
                <w:b/>
                <w:bCs/>
                <w:sz w:val="20"/>
                <w:szCs w:val="22"/>
              </w:rPr>
              <w:t>", "</w:t>
            </w:r>
            <w:proofErr w:type="spellStart"/>
            <w:r w:rsidRPr="005D46CF">
              <w:rPr>
                <w:b/>
                <w:bCs/>
                <w:sz w:val="20"/>
                <w:szCs w:val="22"/>
              </w:rPr>
              <w:t>tool_call_id</w:t>
            </w:r>
            <w:proofErr w:type="spellEnd"/>
            <w:r w:rsidRPr="005D46CF">
              <w:rPr>
                <w:b/>
                <w:bCs/>
                <w:sz w:val="20"/>
                <w:szCs w:val="22"/>
              </w:rPr>
              <w:t>": …, "</w:t>
            </w:r>
            <w:proofErr w:type="spellStart"/>
            <w:r w:rsidRPr="005D46CF">
              <w:rPr>
                <w:b/>
                <w:bCs/>
                <w:sz w:val="20"/>
                <w:szCs w:val="22"/>
              </w:rPr>
              <w:t>content</w:t>
            </w:r>
            <w:proofErr w:type="spellEnd"/>
            <w:r w:rsidRPr="005D46CF">
              <w:rPr>
                <w:b/>
                <w:bCs/>
                <w:sz w:val="20"/>
                <w:szCs w:val="22"/>
              </w:rPr>
              <w:t>": …}</w:t>
            </w:r>
          </w:p>
        </w:tc>
      </w:tr>
      <w:tr w:rsidR="005D46CF" w14:paraId="6C6CFCE7"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482C11" w14:textId="3566B00C" w:rsidR="005D46CF" w:rsidRPr="005D46CF" w:rsidRDefault="005D46CF" w:rsidP="009C4325">
            <w:pPr>
              <w:rPr>
                <w:sz w:val="20"/>
                <w:szCs w:val="22"/>
              </w:rPr>
            </w:pPr>
            <w:proofErr w:type="spellStart"/>
            <w:r w:rsidRPr="005D46CF">
              <w:rPr>
                <w:sz w:val="20"/>
                <w:szCs w:val="22"/>
              </w:rPr>
              <w:t>tool_call_id</w:t>
            </w:r>
            <w:proofErr w:type="spellEnd"/>
          </w:p>
        </w:tc>
        <w:tc>
          <w:tcPr>
            <w:tcW w:w="3597" w:type="dxa"/>
          </w:tcPr>
          <w:p w14:paraId="4CCF7E30" w14:textId="4EB789C5" w:rsidR="005D46CF" w:rsidRDefault="00F77EB3"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Une cada resultado con su petición</w:t>
            </w:r>
          </w:p>
        </w:tc>
        <w:tc>
          <w:tcPr>
            <w:tcW w:w="3597" w:type="dxa"/>
          </w:tcPr>
          <w:p w14:paraId="4F28D47F" w14:textId="0DF8717D" w:rsidR="005D46CF" w:rsidRPr="00F77EB3" w:rsidRDefault="00F77EB3" w:rsidP="009C4325">
            <w:pPr>
              <w:cnfStyle w:val="000000100000" w:firstRow="0" w:lastRow="0" w:firstColumn="0" w:lastColumn="0" w:oddVBand="0" w:evenVBand="0" w:oddHBand="1" w:evenHBand="0" w:firstRowFirstColumn="0" w:firstRowLastColumn="0" w:lastRowFirstColumn="0" w:lastRowLastColumn="0"/>
              <w:rPr>
                <w:b/>
                <w:bCs/>
                <w:sz w:val="20"/>
                <w:szCs w:val="22"/>
              </w:rPr>
            </w:pPr>
            <w:r>
              <w:rPr>
                <w:b/>
                <w:bCs/>
                <w:sz w:val="20"/>
                <w:szCs w:val="22"/>
              </w:rPr>
              <w:t>Call_...</w:t>
            </w:r>
          </w:p>
        </w:tc>
      </w:tr>
      <w:tr w:rsidR="006432A0" w14:paraId="2724460B"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E8C915D" w14:textId="66993783" w:rsidR="006432A0" w:rsidRPr="006432A0" w:rsidRDefault="006432A0" w:rsidP="009C4325">
            <w:pPr>
              <w:rPr>
                <w:b w:val="0"/>
                <w:bCs w:val="0"/>
                <w:i/>
                <w:iCs/>
                <w:sz w:val="20"/>
                <w:szCs w:val="22"/>
              </w:rPr>
            </w:pPr>
            <w:proofErr w:type="spellStart"/>
            <w:r w:rsidRPr="006432A0">
              <w:rPr>
                <w:b w:val="0"/>
                <w:bCs w:val="0"/>
                <w:i/>
                <w:iCs/>
                <w:sz w:val="20"/>
                <w:szCs w:val="22"/>
              </w:rPr>
              <w:t>Stateless</w:t>
            </w:r>
            <w:proofErr w:type="spellEnd"/>
          </w:p>
        </w:tc>
        <w:tc>
          <w:tcPr>
            <w:tcW w:w="3597" w:type="dxa"/>
          </w:tcPr>
          <w:p w14:paraId="11B17175" w14:textId="1DCBFE05" w:rsid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El modelo no recuerda: reenvías todo</w:t>
            </w:r>
          </w:p>
        </w:tc>
        <w:tc>
          <w:tcPr>
            <w:tcW w:w="3597" w:type="dxa"/>
          </w:tcPr>
          <w:p w14:paraId="5F5A52B8" w14:textId="210BEE69" w:rsidR="006432A0" w:rsidRP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historial + petición + resultado</w:t>
            </w:r>
          </w:p>
        </w:tc>
      </w:tr>
      <w:tr w:rsidR="006432A0" w14:paraId="687588E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A9891A" w14:textId="40532213" w:rsidR="006432A0" w:rsidRPr="008D7152" w:rsidRDefault="008D7152" w:rsidP="009C4325">
            <w:pPr>
              <w:rPr>
                <w:sz w:val="20"/>
                <w:szCs w:val="22"/>
              </w:rPr>
            </w:pPr>
            <w:r w:rsidRPr="008D7152">
              <w:rPr>
                <w:sz w:val="20"/>
                <w:szCs w:val="22"/>
              </w:rPr>
              <w:t>For</w:t>
            </w:r>
          </w:p>
        </w:tc>
        <w:tc>
          <w:tcPr>
            <w:tcW w:w="3597" w:type="dxa"/>
          </w:tcPr>
          <w:p w14:paraId="0EFD9F57" w14:textId="12D68F7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Atiende </w:t>
            </w:r>
            <w:r>
              <w:rPr>
                <w:b/>
                <w:bCs/>
                <w:sz w:val="20"/>
                <w:szCs w:val="22"/>
              </w:rPr>
              <w:t xml:space="preserve">todas </w:t>
            </w:r>
            <w:r>
              <w:rPr>
                <w:sz w:val="20"/>
                <w:szCs w:val="22"/>
              </w:rPr>
              <w:t>las peticiones de una respuesta</w:t>
            </w:r>
          </w:p>
        </w:tc>
        <w:tc>
          <w:tcPr>
            <w:tcW w:w="3597" w:type="dxa"/>
          </w:tcPr>
          <w:p w14:paraId="32D675E4" w14:textId="4EF76BB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sidRPr="008D7152">
              <w:rPr>
                <w:sz w:val="20"/>
                <w:szCs w:val="22"/>
              </w:rPr>
              <w:t>“¿Londres o Paris?”</w:t>
            </w:r>
          </w:p>
        </w:tc>
      </w:tr>
      <w:tr w:rsidR="008D7152" w14:paraId="2D4E7636"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66838D8E" w14:textId="0A24A18C" w:rsidR="008D7152" w:rsidRPr="008D7152" w:rsidRDefault="00133AA5" w:rsidP="009C4325">
            <w:pPr>
              <w:rPr>
                <w:sz w:val="20"/>
                <w:szCs w:val="22"/>
              </w:rPr>
            </w:pPr>
            <w:r w:rsidRPr="00133AA5">
              <w:rPr>
                <w:sz w:val="20"/>
                <w:szCs w:val="22"/>
              </w:rPr>
              <w:t>While</w:t>
            </w:r>
          </w:p>
        </w:tc>
        <w:tc>
          <w:tcPr>
            <w:tcW w:w="3597" w:type="dxa"/>
          </w:tcPr>
          <w:p w14:paraId="5FDA7EEA" w14:textId="682D07C8"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b/>
                <w:bCs/>
                <w:sz w:val="20"/>
                <w:szCs w:val="22"/>
              </w:rPr>
            </w:pPr>
            <w:r>
              <w:rPr>
                <w:sz w:val="20"/>
                <w:szCs w:val="22"/>
              </w:rPr>
              <w:t xml:space="preserve">Permite </w:t>
            </w:r>
            <w:r>
              <w:rPr>
                <w:b/>
                <w:bCs/>
                <w:sz w:val="20"/>
                <w:szCs w:val="22"/>
              </w:rPr>
              <w:t>varias rondas</w:t>
            </w:r>
          </w:p>
        </w:tc>
        <w:tc>
          <w:tcPr>
            <w:tcW w:w="3597" w:type="dxa"/>
          </w:tcPr>
          <w:p w14:paraId="5C43BA49" w14:textId="57605055"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sz w:val="20"/>
                <w:szCs w:val="22"/>
              </w:rPr>
            </w:pPr>
            <w:r>
              <w:rPr>
                <w:b/>
                <w:bCs/>
                <w:sz w:val="20"/>
                <w:szCs w:val="22"/>
              </w:rPr>
              <w:t>“</w:t>
            </w:r>
            <w:r>
              <w:rPr>
                <w:sz w:val="20"/>
                <w:szCs w:val="22"/>
              </w:rPr>
              <w:t>Si Londres &lt; $1000, mira Paris”</w:t>
            </w:r>
          </w:p>
        </w:tc>
      </w:tr>
      <w:tr w:rsidR="00133AA5" w14:paraId="4F054114"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AF8954" w14:textId="286B1D0B" w:rsidR="00133AA5" w:rsidRPr="00133AA5" w:rsidRDefault="00133AA5" w:rsidP="009C4325">
            <w:pPr>
              <w:rPr>
                <w:sz w:val="20"/>
                <w:szCs w:val="22"/>
              </w:rPr>
            </w:pPr>
            <w:r>
              <w:rPr>
                <w:b w:val="0"/>
                <w:bCs w:val="0"/>
                <w:sz w:val="20"/>
                <w:szCs w:val="22"/>
              </w:rPr>
              <w:t xml:space="preserve">Registro </w:t>
            </w:r>
            <w:r>
              <w:rPr>
                <w:sz w:val="20"/>
                <w:szCs w:val="22"/>
              </w:rPr>
              <w:t>(</w:t>
            </w:r>
            <w:proofErr w:type="spellStart"/>
            <w:r>
              <w:rPr>
                <w:sz w:val="20"/>
                <w:szCs w:val="22"/>
              </w:rPr>
              <w:t>registry</w:t>
            </w:r>
            <w:proofErr w:type="spellEnd"/>
            <w:r>
              <w:rPr>
                <w:sz w:val="20"/>
                <w:szCs w:val="22"/>
              </w:rPr>
              <w:t>)</w:t>
            </w:r>
          </w:p>
        </w:tc>
        <w:tc>
          <w:tcPr>
            <w:tcW w:w="3597" w:type="dxa"/>
          </w:tcPr>
          <w:p w14:paraId="743400C1" w14:textId="0619A59E" w:rsidR="00133AA5" w:rsidRPr="00133AA5" w:rsidRDefault="00133AA5"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Lista de funciones permitidas </w:t>
            </w:r>
          </w:p>
        </w:tc>
        <w:tc>
          <w:tcPr>
            <w:tcW w:w="3597" w:type="dxa"/>
          </w:tcPr>
          <w:p w14:paraId="0A0DD085" w14:textId="11B37E4B" w:rsidR="00133AA5" w:rsidRDefault="00133AA5"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133AA5">
              <w:rPr>
                <w:b/>
                <w:bCs/>
                <w:sz w:val="20"/>
                <w:szCs w:val="22"/>
              </w:rPr>
              <w:t>{"</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 xml:space="preserve">": </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w:t>
            </w:r>
          </w:p>
        </w:tc>
      </w:tr>
    </w:tbl>
    <w:p w14:paraId="113F330E" w14:textId="77777777" w:rsidR="007A4423" w:rsidRDefault="007A4423" w:rsidP="009C4325">
      <w:pPr>
        <w:rPr>
          <w:b/>
          <w:bCs/>
          <w:sz w:val="28"/>
          <w:szCs w:val="32"/>
        </w:rPr>
      </w:pPr>
    </w:p>
    <w:p w14:paraId="17FD6A50" w14:textId="77777777" w:rsidR="00332194" w:rsidRPr="00332194" w:rsidRDefault="00332194" w:rsidP="00332194">
      <w:pPr>
        <w:rPr>
          <w:b/>
          <w:bCs/>
          <w:sz w:val="24"/>
          <w:szCs w:val="28"/>
        </w:rPr>
      </w:pPr>
      <w:r w:rsidRPr="00332194">
        <w:rPr>
          <w:b/>
          <w:bCs/>
          <w:sz w:val="24"/>
          <w:szCs w:val="28"/>
          <w:highlight w:val="yellow"/>
        </w:rPr>
        <w:t>Las 5 ideas que tienes que llevarte</w:t>
      </w:r>
    </w:p>
    <w:p w14:paraId="6FE42F9D" w14:textId="4348BC6B" w:rsidR="00332194" w:rsidRPr="0080052F" w:rsidRDefault="00332194" w:rsidP="00332194">
      <w:pPr>
        <w:pStyle w:val="Prrafodelista"/>
        <w:numPr>
          <w:ilvl w:val="1"/>
          <w:numId w:val="44"/>
        </w:numPr>
        <w:rPr>
          <w:b/>
          <w:bCs/>
          <w:szCs w:val="22"/>
        </w:rPr>
      </w:pPr>
      <w:r w:rsidRPr="0080052F">
        <w:rPr>
          <w:szCs w:val="22"/>
        </w:rPr>
        <w:t xml:space="preserve">El LLM solo genera texto; </w:t>
      </w:r>
      <w:r w:rsidRPr="0080052F">
        <w:rPr>
          <w:b/>
          <w:bCs/>
          <w:szCs w:val="22"/>
        </w:rPr>
        <w:t xml:space="preserve">tu código </w:t>
      </w:r>
      <w:r w:rsidRPr="0080052F">
        <w:rPr>
          <w:szCs w:val="22"/>
        </w:rPr>
        <w:t>ejecuta</w:t>
      </w:r>
    </w:p>
    <w:p w14:paraId="0B24F641" w14:textId="0A00EB9B" w:rsidR="00332194" w:rsidRPr="0080052F" w:rsidRDefault="00332194" w:rsidP="00332194">
      <w:pPr>
        <w:pStyle w:val="Prrafodelista"/>
        <w:numPr>
          <w:ilvl w:val="1"/>
          <w:numId w:val="44"/>
        </w:numPr>
        <w:rPr>
          <w:b/>
          <w:bCs/>
          <w:szCs w:val="22"/>
        </w:rPr>
      </w:pPr>
      <w:r w:rsidRPr="0080052F">
        <w:rPr>
          <w:szCs w:val="22"/>
        </w:rPr>
        <w:t>Describes las herramientas en JSON; el modelo “pide” una con ese formato</w:t>
      </w:r>
    </w:p>
    <w:p w14:paraId="0B74B19E" w14:textId="6CC01C6A" w:rsidR="00332194" w:rsidRPr="0080052F" w:rsidRDefault="00332194" w:rsidP="0080052F">
      <w:pPr>
        <w:pStyle w:val="Prrafodelista"/>
        <w:numPr>
          <w:ilvl w:val="1"/>
          <w:numId w:val="44"/>
        </w:numPr>
        <w:rPr>
          <w:b/>
          <w:bCs/>
          <w:szCs w:val="22"/>
        </w:rPr>
      </w:pPr>
      <w:r w:rsidRPr="0080052F">
        <w:rPr>
          <w:szCs w:val="22"/>
        </w:rPr>
        <w:t xml:space="preserve">Siempre hay </w:t>
      </w:r>
      <w:r w:rsidRPr="0080052F">
        <w:rPr>
          <w:b/>
          <w:bCs/>
          <w:szCs w:val="22"/>
        </w:rPr>
        <w:t xml:space="preserve">dos viajes </w:t>
      </w:r>
      <w:r w:rsidRPr="0080052F">
        <w:rPr>
          <w:szCs w:val="22"/>
        </w:rPr>
        <w:t xml:space="preserve">(o </w:t>
      </w:r>
      <w:proofErr w:type="spellStart"/>
      <w:r w:rsidRPr="0080052F">
        <w:rPr>
          <w:szCs w:val="22"/>
        </w:rPr>
        <w:t>mas</w:t>
      </w:r>
      <w:proofErr w:type="spellEnd"/>
      <w:r w:rsidRPr="0080052F">
        <w:rPr>
          <w:szCs w:val="22"/>
        </w:rPr>
        <w:t xml:space="preserve">) al modelo, y entre medio, tu </w:t>
      </w:r>
      <w:proofErr w:type="spellStart"/>
      <w:r w:rsidRPr="0080052F">
        <w:rPr>
          <w:szCs w:val="22"/>
        </w:rPr>
        <w:t>funcion</w:t>
      </w:r>
      <w:proofErr w:type="spellEnd"/>
    </w:p>
    <w:p w14:paraId="78083F6D" w14:textId="4705EA24" w:rsidR="0080052F" w:rsidRPr="00DA61A4" w:rsidRDefault="00DA61A4" w:rsidP="0080052F">
      <w:pPr>
        <w:pStyle w:val="Prrafodelista"/>
        <w:numPr>
          <w:ilvl w:val="1"/>
          <w:numId w:val="44"/>
        </w:numPr>
        <w:rPr>
          <w:b/>
          <w:bCs/>
          <w:szCs w:val="22"/>
        </w:rPr>
      </w:pPr>
      <w:proofErr w:type="spellStart"/>
      <w:r w:rsidRPr="00DA61A4">
        <w:rPr>
          <w:b/>
          <w:bCs/>
          <w:szCs w:val="22"/>
        </w:rPr>
        <w:t>if</w:t>
      </w:r>
      <w:proofErr w:type="spellEnd"/>
      <w:r w:rsidRPr="00DA61A4">
        <w:rPr>
          <w:b/>
          <w:bCs/>
          <w:szCs w:val="22"/>
        </w:rPr>
        <w:t xml:space="preserve"> → </w:t>
      </w:r>
      <w:proofErr w:type="spellStart"/>
      <w:r w:rsidRPr="00DA61A4">
        <w:rPr>
          <w:b/>
          <w:bCs/>
          <w:szCs w:val="22"/>
        </w:rPr>
        <w:t>for</w:t>
      </w:r>
      <w:proofErr w:type="spellEnd"/>
      <w:r w:rsidRPr="00DA61A4">
        <w:rPr>
          <w:b/>
          <w:bCs/>
          <w:szCs w:val="22"/>
        </w:rPr>
        <w:t xml:space="preserve"> → </w:t>
      </w:r>
      <w:proofErr w:type="spellStart"/>
      <w:r w:rsidRPr="00DA61A4">
        <w:rPr>
          <w:b/>
          <w:bCs/>
          <w:szCs w:val="22"/>
        </w:rPr>
        <w:t>while</w:t>
      </w:r>
      <w:proofErr w:type="spellEnd"/>
      <w:r w:rsidRPr="00DA61A4">
        <w:rPr>
          <w:b/>
          <w:bCs/>
          <w:szCs w:val="22"/>
        </w:rPr>
        <w:t>:</w:t>
      </w:r>
      <w:r>
        <w:rPr>
          <w:b/>
          <w:bCs/>
          <w:szCs w:val="22"/>
        </w:rPr>
        <w:t xml:space="preserve"> </w:t>
      </w:r>
      <w:r>
        <w:rPr>
          <w:szCs w:val="22"/>
        </w:rPr>
        <w:t xml:space="preserve">de una </w:t>
      </w:r>
      <w:proofErr w:type="spellStart"/>
      <w:r>
        <w:rPr>
          <w:szCs w:val="22"/>
        </w:rPr>
        <w:t>peticion</w:t>
      </w:r>
      <w:proofErr w:type="spellEnd"/>
      <w:r>
        <w:rPr>
          <w:szCs w:val="22"/>
        </w:rPr>
        <w:t>, a varias, a varias rondas</w:t>
      </w:r>
    </w:p>
    <w:p w14:paraId="5E3FFF79" w14:textId="56D0809F" w:rsidR="00DA61A4" w:rsidRPr="00CE2BA2" w:rsidRDefault="00DA61A4" w:rsidP="0080052F">
      <w:pPr>
        <w:pStyle w:val="Prrafodelista"/>
        <w:numPr>
          <w:ilvl w:val="1"/>
          <w:numId w:val="44"/>
        </w:numPr>
        <w:rPr>
          <w:b/>
          <w:bCs/>
          <w:szCs w:val="22"/>
        </w:rPr>
      </w:pPr>
      <w:r>
        <w:rPr>
          <w:szCs w:val="22"/>
        </w:rPr>
        <w:t>Las herramientas son la base de la IA agentica: bucle + herramientas + (</w:t>
      </w:r>
      <w:proofErr w:type="spellStart"/>
      <w:r>
        <w:rPr>
          <w:szCs w:val="22"/>
        </w:rPr>
        <w:t>despues</w:t>
      </w:r>
      <w:proofErr w:type="spellEnd"/>
      <w:r>
        <w:rPr>
          <w:szCs w:val="22"/>
        </w:rPr>
        <w:t>) un plan.</w:t>
      </w:r>
    </w:p>
    <w:p w14:paraId="31C2C232" w14:textId="77777777" w:rsidR="00CE2BA2" w:rsidRDefault="00CE2BA2" w:rsidP="00CE2BA2">
      <w:pPr>
        <w:rPr>
          <w:b/>
          <w:bCs/>
          <w:szCs w:val="22"/>
        </w:rPr>
      </w:pPr>
    </w:p>
    <w:p w14:paraId="7441DF0C" w14:textId="77777777" w:rsidR="00CE2BA2" w:rsidRDefault="00CE2BA2" w:rsidP="00CE2BA2">
      <w:pPr>
        <w:rPr>
          <w:b/>
          <w:bCs/>
          <w:szCs w:val="22"/>
        </w:rPr>
      </w:pPr>
    </w:p>
    <w:p w14:paraId="6CEBF00F" w14:textId="77777777" w:rsidR="00CE2BA2" w:rsidRPr="00CE2BA2" w:rsidRDefault="00CE2BA2" w:rsidP="00CE2BA2">
      <w:pPr>
        <w:rPr>
          <w:b/>
          <w:bCs/>
          <w:szCs w:val="22"/>
        </w:rPr>
      </w:pPr>
    </w:p>
    <w:p w14:paraId="4EF63288" w14:textId="0A8B5FD0" w:rsidR="00E55190" w:rsidRDefault="00E55190" w:rsidP="00E55190">
      <w:pPr>
        <w:pStyle w:val="Ttulo2"/>
        <w:rPr>
          <w:rFonts w:ascii="Arial" w:hAnsi="Arial" w:cs="Arial"/>
          <w:b/>
          <w:bCs/>
          <w:sz w:val="24"/>
          <w:szCs w:val="24"/>
          <w:highlight w:val="yellow"/>
        </w:rPr>
      </w:pPr>
      <w:r w:rsidRPr="006A430F">
        <w:rPr>
          <w:rFonts w:ascii="Arial" w:hAnsi="Arial" w:cs="Arial"/>
          <w:b/>
          <w:bCs/>
          <w:sz w:val="24"/>
          <w:szCs w:val="24"/>
          <w:highlight w:val="yellow"/>
        </w:rPr>
        <w:t>2.</w:t>
      </w:r>
      <w:r>
        <w:rPr>
          <w:rFonts w:ascii="Arial" w:hAnsi="Arial" w:cs="Arial"/>
          <w:b/>
          <w:bCs/>
          <w:sz w:val="24"/>
          <w:szCs w:val="24"/>
          <w:highlight w:val="yellow"/>
        </w:rPr>
        <w:t xml:space="preserve">12. </w:t>
      </w:r>
      <w:r w:rsidR="007D796E">
        <w:rPr>
          <w:rFonts w:ascii="Arial" w:hAnsi="Arial" w:cs="Arial"/>
          <w:b/>
          <w:bCs/>
          <w:sz w:val="24"/>
          <w:szCs w:val="24"/>
          <w:highlight w:val="yellow"/>
        </w:rPr>
        <w:t xml:space="preserve">Dia 5 – Agentes, como funciona </w:t>
      </w:r>
      <w:proofErr w:type="spellStart"/>
      <w:r w:rsidR="007D796E">
        <w:rPr>
          <w:rFonts w:ascii="Arial" w:hAnsi="Arial" w:cs="Arial"/>
          <w:b/>
          <w:bCs/>
          <w:sz w:val="24"/>
          <w:szCs w:val="24"/>
          <w:highlight w:val="yellow"/>
        </w:rPr>
        <w:t>Gradio</w:t>
      </w:r>
      <w:proofErr w:type="spellEnd"/>
      <w:r w:rsidR="007D796E">
        <w:rPr>
          <w:rFonts w:ascii="Arial" w:hAnsi="Arial" w:cs="Arial"/>
          <w:b/>
          <w:bCs/>
          <w:sz w:val="24"/>
          <w:szCs w:val="24"/>
          <w:highlight w:val="yellow"/>
        </w:rPr>
        <w:t xml:space="preserve"> y el asistente multimodal</w:t>
      </w:r>
      <w:r>
        <w:rPr>
          <w:rFonts w:ascii="Arial" w:hAnsi="Arial" w:cs="Arial"/>
          <w:b/>
          <w:bCs/>
          <w:sz w:val="24"/>
          <w:szCs w:val="24"/>
          <w:highlight w:val="yellow"/>
        </w:rPr>
        <w:t xml:space="preserve"> </w:t>
      </w:r>
      <w:r w:rsidR="006A6870">
        <w:rPr>
          <w:rFonts w:ascii="Arial" w:hAnsi="Arial" w:cs="Arial"/>
          <w:b/>
          <w:bCs/>
          <w:sz w:val="24"/>
          <w:szCs w:val="24"/>
          <w:highlight w:val="yellow"/>
        </w:rPr>
        <w:t xml:space="preserve">+ </w:t>
      </w:r>
      <w:r w:rsidR="006A6870" w:rsidRPr="006A6870">
        <w:rPr>
          <w:rFonts w:ascii="Arial" w:hAnsi="Arial" w:cs="Arial"/>
          <w:b/>
          <w:bCs/>
          <w:sz w:val="24"/>
          <w:szCs w:val="24"/>
          <w:highlight w:val="yellow"/>
        </w:rPr>
        <w:t>lo que cambió desde que se grabó el curso</w:t>
      </w:r>
    </w:p>
    <w:p w14:paraId="32DE5B1A" w14:textId="77777777" w:rsidR="00B24749" w:rsidRDefault="00F001E4" w:rsidP="009C4325">
      <w:pPr>
        <w:rPr>
          <w:szCs w:val="22"/>
        </w:rPr>
      </w:pPr>
      <w:r w:rsidRPr="00E55C65">
        <w:rPr>
          <w:szCs w:val="22"/>
        </w:rPr>
        <w:t xml:space="preserve">Cierre de la semana 2: que es un agente, que hace </w:t>
      </w:r>
      <w:proofErr w:type="spellStart"/>
      <w:r w:rsidRPr="00E55C65">
        <w:rPr>
          <w:szCs w:val="22"/>
        </w:rPr>
        <w:t>Gradio</w:t>
      </w:r>
      <w:proofErr w:type="spellEnd"/>
      <w:r w:rsidRPr="00E55C65">
        <w:rPr>
          <w:szCs w:val="22"/>
        </w:rPr>
        <w:t xml:space="preserve"> “por dentro”, y como </w:t>
      </w:r>
      <w:proofErr w:type="spellStart"/>
      <w:r w:rsidRPr="00E55C65">
        <w:rPr>
          <w:szCs w:val="22"/>
        </w:rPr>
        <w:t>FlightAI</w:t>
      </w:r>
      <w:proofErr w:type="spellEnd"/>
      <w:r w:rsidRPr="00E55C65">
        <w:rPr>
          <w:szCs w:val="22"/>
        </w:rPr>
        <w:t xml:space="preserve"> </w:t>
      </w:r>
      <w:r w:rsidR="00A304FF">
        <w:rPr>
          <w:szCs w:val="22"/>
        </w:rPr>
        <w:t>aprende</w:t>
      </w:r>
      <w:r w:rsidRPr="00E55C65">
        <w:rPr>
          <w:szCs w:val="22"/>
        </w:rPr>
        <w:t xml:space="preserve"> a </w:t>
      </w:r>
      <w:r w:rsidRPr="007644D9">
        <w:rPr>
          <w:b/>
          <w:bCs/>
          <w:szCs w:val="22"/>
        </w:rPr>
        <w:t>dibujar y hablar</w:t>
      </w:r>
      <w:r w:rsidRPr="00E55C65">
        <w:rPr>
          <w:szCs w:val="22"/>
        </w:rPr>
        <w:t>. Resumen de los 5 videos</w:t>
      </w:r>
      <w:r w:rsidR="00E55C65" w:rsidRPr="00E55C65">
        <w:rPr>
          <w:szCs w:val="22"/>
        </w:rPr>
        <w:t xml:space="preserve"> y las 3 </w:t>
      </w:r>
      <w:proofErr w:type="spellStart"/>
      <w:r w:rsidR="00E55C65" w:rsidRPr="00E55C65">
        <w:rPr>
          <w:szCs w:val="22"/>
        </w:rPr>
        <w:t>diapositibas</w:t>
      </w:r>
      <w:proofErr w:type="spellEnd"/>
      <w:r w:rsidR="00E55C65" w:rsidRPr="00E55C65">
        <w:rPr>
          <w:szCs w:val="22"/>
        </w:rPr>
        <w:t xml:space="preserve"> del </w:t>
      </w:r>
      <w:proofErr w:type="spellStart"/>
      <w:r w:rsidR="00E55C65" w:rsidRPr="00E55C65">
        <w:rPr>
          <w:szCs w:val="22"/>
        </w:rPr>
        <w:t>dia</w:t>
      </w:r>
      <w:proofErr w:type="spellEnd"/>
      <w:r w:rsidR="00E55C65" w:rsidRPr="00E55C65">
        <w:rPr>
          <w:szCs w:val="22"/>
        </w:rPr>
        <w:t xml:space="preserve"> 5, reescrito para entenderlo a la primera</w:t>
      </w:r>
    </w:p>
    <w:tbl>
      <w:tblPr>
        <w:tblStyle w:val="Tablaconcuadrcula1clara"/>
        <w:tblW w:w="0" w:type="auto"/>
        <w:tblLook w:val="04A0" w:firstRow="1" w:lastRow="0" w:firstColumn="1" w:lastColumn="0" w:noHBand="0" w:noVBand="1"/>
      </w:tblPr>
      <w:tblGrid>
        <w:gridCol w:w="5395"/>
        <w:gridCol w:w="5395"/>
      </w:tblGrid>
      <w:tr w:rsidR="00B24749" w14:paraId="18760759" w14:textId="77777777" w:rsidTr="00182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E90E62" w14:textId="22E8E780" w:rsidR="00B24749" w:rsidRPr="00AB4AB5" w:rsidRDefault="00B24749" w:rsidP="009C4325">
            <w:pPr>
              <w:rPr>
                <w:szCs w:val="22"/>
              </w:rPr>
            </w:pPr>
            <w:r w:rsidRPr="00AB4AB5">
              <w:rPr>
                <w:szCs w:val="22"/>
              </w:rPr>
              <w:t>Que cubre</w:t>
            </w:r>
          </w:p>
        </w:tc>
        <w:tc>
          <w:tcPr>
            <w:tcW w:w="5395" w:type="dxa"/>
          </w:tcPr>
          <w:p w14:paraId="55D99D57" w14:textId="020E2AD5" w:rsidR="00B24749" w:rsidRPr="00B24749" w:rsidRDefault="00B24749" w:rsidP="009C4325">
            <w:pPr>
              <w:cnfStyle w:val="100000000000" w:firstRow="1" w:lastRow="0" w:firstColumn="0" w:lastColumn="0" w:oddVBand="0" w:evenVBand="0" w:oddHBand="0" w:evenHBand="0" w:firstRowFirstColumn="0" w:firstRowLastColumn="0" w:lastRowFirstColumn="0" w:lastRowLastColumn="0"/>
              <w:rPr>
                <w:szCs w:val="22"/>
              </w:rPr>
            </w:pPr>
            <w:proofErr w:type="spellStart"/>
            <w:r>
              <w:rPr>
                <w:szCs w:val="22"/>
              </w:rPr>
              <w:t>Definicion</w:t>
            </w:r>
            <w:proofErr w:type="spellEnd"/>
            <w:r>
              <w:rPr>
                <w:szCs w:val="22"/>
              </w:rPr>
              <w:t xml:space="preserve"> de agentes, repaso de </w:t>
            </w:r>
            <w:proofErr w:type="spellStart"/>
            <w:r>
              <w:rPr>
                <w:szCs w:val="22"/>
              </w:rPr>
              <w:t>FlightAI</w:t>
            </w:r>
            <w:proofErr w:type="spellEnd"/>
            <w:r>
              <w:rPr>
                <w:szCs w:val="22"/>
              </w:rPr>
              <w:t xml:space="preserve">, </w:t>
            </w:r>
            <w:proofErr w:type="spellStart"/>
            <w:r>
              <w:rPr>
                <w:szCs w:val="22"/>
              </w:rPr>
              <w:t>como</w:t>
            </w:r>
            <w:proofErr w:type="spellEnd"/>
            <w:r>
              <w:rPr>
                <w:szCs w:val="22"/>
              </w:rPr>
              <w:t xml:space="preserve"> funciona </w:t>
            </w:r>
            <w:proofErr w:type="spellStart"/>
            <w:r>
              <w:rPr>
                <w:szCs w:val="22"/>
              </w:rPr>
              <w:t>Gradio</w:t>
            </w:r>
            <w:proofErr w:type="spellEnd"/>
            <w:r>
              <w:rPr>
                <w:szCs w:val="22"/>
              </w:rPr>
              <w:t xml:space="preserve">, imagen y voz, el chat con 3 salidas, </w:t>
            </w:r>
            <w:proofErr w:type="spellStart"/>
            <w:proofErr w:type="gramStart"/>
            <w:r>
              <w:rPr>
                <w:b w:val="0"/>
                <w:bCs w:val="0"/>
                <w:szCs w:val="22"/>
              </w:rPr>
              <w:t>gr.Blocks</w:t>
            </w:r>
            <w:proofErr w:type="spellEnd"/>
            <w:proofErr w:type="gramEnd"/>
            <w:r w:rsidRPr="00CF3FCA">
              <w:rPr>
                <w:szCs w:val="22"/>
              </w:rPr>
              <w:t xml:space="preserve">, </w:t>
            </w:r>
            <w:r w:rsidR="00CF3FCA" w:rsidRPr="00CF3FCA">
              <w:rPr>
                <w:szCs w:val="22"/>
              </w:rPr>
              <w:t>la prueba final, el cierre de la semana y el extra de los pelícanos (SVG)</w:t>
            </w:r>
          </w:p>
        </w:tc>
      </w:tr>
      <w:tr w:rsidR="00B24749" w14:paraId="4B2E629F"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030494A9" w14:textId="1EAA72AD" w:rsidR="00B24749" w:rsidRPr="00AB4AB5" w:rsidRDefault="00CF3FCA" w:rsidP="009C4325">
            <w:pPr>
              <w:rPr>
                <w:szCs w:val="22"/>
              </w:rPr>
            </w:pPr>
            <w:r w:rsidRPr="00AB4AB5">
              <w:rPr>
                <w:szCs w:val="22"/>
              </w:rPr>
              <w:t>Videos</w:t>
            </w:r>
          </w:p>
        </w:tc>
        <w:tc>
          <w:tcPr>
            <w:tcW w:w="5395" w:type="dxa"/>
          </w:tcPr>
          <w:p w14:paraId="61C7DB21" w14:textId="192DF168" w:rsidR="00B24749" w:rsidRPr="00CF3FCA" w:rsidRDefault="00CF3FCA" w:rsidP="009C4325">
            <w:pPr>
              <w:cnfStyle w:val="000000000000" w:firstRow="0" w:lastRow="0" w:firstColumn="0" w:lastColumn="0" w:oddVBand="0" w:evenVBand="0" w:oddHBand="0" w:evenHBand="0" w:firstRowFirstColumn="0" w:firstRowLastColumn="0" w:lastRowFirstColumn="0" w:lastRowLastColumn="0"/>
              <w:rPr>
                <w:szCs w:val="22"/>
              </w:rPr>
            </w:pPr>
            <w:r>
              <w:rPr>
                <w:b/>
                <w:bCs/>
                <w:szCs w:val="22"/>
              </w:rPr>
              <w:t>1.</w:t>
            </w:r>
            <w:r>
              <w:rPr>
                <w:szCs w:val="22"/>
              </w:rPr>
              <w:t xml:space="preserve">Agentes + repaso de </w:t>
            </w:r>
            <w:proofErr w:type="spellStart"/>
            <w:r>
              <w:rPr>
                <w:szCs w:val="22"/>
              </w:rPr>
              <w:t>FlightAI</w:t>
            </w:r>
            <w:proofErr w:type="spellEnd"/>
            <w:r>
              <w:rPr>
                <w:szCs w:val="22"/>
              </w:rPr>
              <w:br/>
            </w:r>
            <w:r>
              <w:rPr>
                <w:b/>
                <w:bCs/>
                <w:szCs w:val="22"/>
              </w:rPr>
              <w:t xml:space="preserve">2. </w:t>
            </w:r>
            <w:r>
              <w:rPr>
                <w:szCs w:val="22"/>
              </w:rPr>
              <w:t xml:space="preserve">Como funciona </w:t>
            </w:r>
            <w:proofErr w:type="spellStart"/>
            <w:r>
              <w:rPr>
                <w:szCs w:val="22"/>
              </w:rPr>
              <w:t>Gradio</w:t>
            </w:r>
            <w:proofErr w:type="spellEnd"/>
            <w:r>
              <w:rPr>
                <w:szCs w:val="22"/>
              </w:rPr>
              <w:t xml:space="preserve"> por dentro</w:t>
            </w:r>
            <w:r>
              <w:rPr>
                <w:szCs w:val="22"/>
              </w:rPr>
              <w:br/>
            </w:r>
            <w:r>
              <w:rPr>
                <w:b/>
                <w:bCs/>
                <w:szCs w:val="22"/>
              </w:rPr>
              <w:t xml:space="preserve">3. </w:t>
            </w:r>
            <w:r>
              <w:rPr>
                <w:szCs w:val="22"/>
              </w:rPr>
              <w:t xml:space="preserve">Imagen, voz, chat y </w:t>
            </w:r>
            <w:proofErr w:type="spellStart"/>
            <w:proofErr w:type="gramStart"/>
            <w:r>
              <w:rPr>
                <w:b/>
                <w:bCs/>
                <w:szCs w:val="22"/>
              </w:rPr>
              <w:t>gr.Blocks</w:t>
            </w:r>
            <w:proofErr w:type="spellEnd"/>
            <w:proofErr w:type="gramEnd"/>
            <w:r>
              <w:rPr>
                <w:b/>
                <w:bCs/>
                <w:szCs w:val="22"/>
              </w:rPr>
              <w:br/>
              <w:t xml:space="preserve">4. </w:t>
            </w:r>
            <w:r>
              <w:rPr>
                <w:szCs w:val="22"/>
              </w:rPr>
              <w:t>La prueba y el cierre</w:t>
            </w:r>
            <w:r>
              <w:rPr>
                <w:szCs w:val="22"/>
              </w:rPr>
              <w:br/>
            </w:r>
            <w:r>
              <w:rPr>
                <w:b/>
                <w:bCs/>
                <w:szCs w:val="22"/>
              </w:rPr>
              <w:t xml:space="preserve">5. </w:t>
            </w:r>
            <w:r>
              <w:rPr>
                <w:szCs w:val="22"/>
              </w:rPr>
              <w:t>Extra: pelicanos en bicicleta (SVG)</w:t>
            </w:r>
          </w:p>
        </w:tc>
      </w:tr>
      <w:tr w:rsidR="00B24749" w14:paraId="67383343"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4D8A523D" w14:textId="7E966E7A" w:rsidR="00B24749" w:rsidRPr="00AB4AB5" w:rsidRDefault="00AB4AB5" w:rsidP="009C4325">
            <w:pPr>
              <w:rPr>
                <w:szCs w:val="22"/>
              </w:rPr>
            </w:pPr>
            <w:r>
              <w:rPr>
                <w:szCs w:val="22"/>
              </w:rPr>
              <w:t>Imágenes</w:t>
            </w:r>
          </w:p>
        </w:tc>
        <w:tc>
          <w:tcPr>
            <w:tcW w:w="5395" w:type="dxa"/>
          </w:tcPr>
          <w:p w14:paraId="4E81DE41" w14:textId="1393D860" w:rsidR="00B24749" w:rsidRPr="00AB4AB5" w:rsidRDefault="00AB4AB5"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3 diapositivas, en la carpeta </w:t>
            </w:r>
            <w:r>
              <w:rPr>
                <w:b/>
                <w:bCs/>
                <w:szCs w:val="22"/>
              </w:rPr>
              <w:t xml:space="preserve">imágenes/ </w:t>
            </w:r>
            <w:r>
              <w:rPr>
                <w:szCs w:val="22"/>
              </w:rPr>
              <w:t>junto a este archivo</w:t>
            </w:r>
          </w:p>
        </w:tc>
      </w:tr>
      <w:tr w:rsidR="00AB4AB5" w14:paraId="19B12A59"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5D9128BE" w14:textId="30D5D184" w:rsidR="00AB4AB5" w:rsidRDefault="00487EC0" w:rsidP="009C4325">
            <w:pPr>
              <w:rPr>
                <w:szCs w:val="22"/>
              </w:rPr>
            </w:pPr>
            <w:proofErr w:type="spellStart"/>
            <w:r>
              <w:rPr>
                <w:szCs w:val="22"/>
              </w:rPr>
              <w:t>Codigo</w:t>
            </w:r>
            <w:proofErr w:type="spellEnd"/>
          </w:p>
        </w:tc>
        <w:tc>
          <w:tcPr>
            <w:tcW w:w="5395" w:type="dxa"/>
          </w:tcPr>
          <w:p w14:paraId="24D4FB15" w14:textId="3A94EAA3" w:rsidR="00AB4AB5" w:rsidRPr="000A3A0F" w:rsidRDefault="000A3A0F" w:rsidP="009C4325">
            <w:pPr>
              <w:cnfStyle w:val="000000000000" w:firstRow="0" w:lastRow="0" w:firstColumn="0" w:lastColumn="0" w:oddVBand="0" w:evenVBand="0" w:oddHBand="0" w:evenHBand="0" w:firstRowFirstColumn="0" w:firstRowLastColumn="0" w:lastRowFirstColumn="0" w:lastRowLastColumn="0"/>
              <w:rPr>
                <w:szCs w:val="22"/>
              </w:rPr>
            </w:pPr>
            <w:r w:rsidRPr="000A3A0F">
              <w:rPr>
                <w:b/>
                <w:bCs/>
                <w:szCs w:val="22"/>
              </w:rPr>
              <w:t>Es el de tu notebook del día 5</w:t>
            </w:r>
            <w:r w:rsidRPr="000A3A0F">
              <w:rPr>
                <w:szCs w:val="22"/>
              </w:rPr>
              <w:t xml:space="preserve"> (la versión con Stable </w:t>
            </w:r>
            <w:proofErr w:type="spellStart"/>
            <w:r w:rsidRPr="000A3A0F">
              <w:rPr>
                <w:szCs w:val="22"/>
              </w:rPr>
              <w:t>Diffusion</w:t>
            </w:r>
            <w:proofErr w:type="spellEnd"/>
            <w:r w:rsidRPr="000A3A0F">
              <w:rPr>
                <w:szCs w:val="22"/>
              </w:rPr>
              <w:t xml:space="preserve"> local y gemini-3.8-</w:t>
            </w:r>
            <w:proofErr w:type="gramStart"/>
            <w:r w:rsidRPr="000A3A0F">
              <w:rPr>
                <w:szCs w:val="22"/>
              </w:rPr>
              <w:t>flash</w:t>
            </w:r>
            <w:proofErr w:type="gramEnd"/>
            <w:r w:rsidRPr="000A3A0F">
              <w:rPr>
                <w:szCs w:val="22"/>
              </w:rPr>
              <w:t xml:space="preserve">-tts); lo copié tal cual. Lo probé con el SDK real de </w:t>
            </w:r>
            <w:proofErr w:type="spellStart"/>
            <w:r w:rsidRPr="000A3A0F">
              <w:rPr>
                <w:szCs w:val="22"/>
              </w:rPr>
              <w:t>OpenAI</w:t>
            </w:r>
            <w:proofErr w:type="spellEnd"/>
            <w:r w:rsidRPr="000A3A0F">
              <w:rPr>
                <w:szCs w:val="22"/>
              </w:rPr>
              <w:t xml:space="preserve"> contra un servidor </w:t>
            </w:r>
            <w:r w:rsidRPr="000A3A0F">
              <w:rPr>
                <w:i/>
                <w:iCs/>
                <w:szCs w:val="22"/>
              </w:rPr>
              <w:t>simulado</w:t>
            </w:r>
            <w:r w:rsidRPr="000A3A0F">
              <w:rPr>
                <w:szCs w:val="22"/>
              </w:rPr>
              <w:t xml:space="preserve"> (chat), con las clases reales de </w:t>
            </w:r>
            <w:proofErr w:type="spellStart"/>
            <w:r w:rsidRPr="000A3A0F">
              <w:rPr>
                <w:szCs w:val="22"/>
              </w:rPr>
              <w:t>google-genai</w:t>
            </w:r>
            <w:proofErr w:type="spellEnd"/>
            <w:r w:rsidRPr="000A3A0F">
              <w:rPr>
                <w:szCs w:val="22"/>
              </w:rPr>
              <w:t xml:space="preserve"> (voz), con módulos </w:t>
            </w:r>
            <w:r w:rsidRPr="000A3A0F">
              <w:rPr>
                <w:i/>
                <w:iCs/>
                <w:szCs w:val="22"/>
              </w:rPr>
              <w:t>falsos</w:t>
            </w:r>
            <w:r w:rsidRPr="000A3A0F">
              <w:rPr>
                <w:szCs w:val="22"/>
              </w:rPr>
              <w:t xml:space="preserve"> de </w:t>
            </w:r>
            <w:proofErr w:type="spellStart"/>
            <w:r w:rsidRPr="000A3A0F">
              <w:rPr>
                <w:szCs w:val="22"/>
              </w:rPr>
              <w:t>torch</w:t>
            </w:r>
            <w:proofErr w:type="spellEnd"/>
            <w:r w:rsidRPr="000A3A0F">
              <w:rPr>
                <w:szCs w:val="22"/>
              </w:rPr>
              <w:t xml:space="preserve"> y </w:t>
            </w:r>
            <w:proofErr w:type="spellStart"/>
            <w:r w:rsidRPr="000A3A0F">
              <w:rPr>
                <w:szCs w:val="22"/>
              </w:rPr>
              <w:t>diffusers</w:t>
            </w:r>
            <w:proofErr w:type="spellEnd"/>
            <w:r w:rsidRPr="000A3A0F">
              <w:rPr>
                <w:szCs w:val="22"/>
              </w:rPr>
              <w:t xml:space="preserve"> (imagen) y con </w:t>
            </w:r>
            <w:proofErr w:type="spellStart"/>
            <w:r w:rsidRPr="000A3A0F">
              <w:rPr>
                <w:szCs w:val="22"/>
              </w:rPr>
              <w:t>Gradio</w:t>
            </w:r>
            <w:proofErr w:type="spellEnd"/>
            <w:r w:rsidRPr="000A3A0F">
              <w:rPr>
                <w:szCs w:val="22"/>
              </w:rPr>
              <w:t xml:space="preserve"> 5.50. </w:t>
            </w:r>
            <w:r w:rsidRPr="000A3A0F">
              <w:rPr>
                <w:b/>
                <w:bCs/>
                <w:szCs w:val="22"/>
              </w:rPr>
              <w:t xml:space="preserve">No lo probé con las </w:t>
            </w:r>
            <w:proofErr w:type="spellStart"/>
            <w:r w:rsidRPr="000A3A0F">
              <w:rPr>
                <w:b/>
                <w:bCs/>
                <w:szCs w:val="22"/>
              </w:rPr>
              <w:t>APIs</w:t>
            </w:r>
            <w:proofErr w:type="spellEnd"/>
            <w:r w:rsidRPr="000A3A0F">
              <w:rPr>
                <w:b/>
                <w:bCs/>
                <w:szCs w:val="22"/>
              </w:rPr>
              <w:t xml:space="preserve"> reales ni con tu GPU</w:t>
            </w:r>
          </w:p>
        </w:tc>
      </w:tr>
    </w:tbl>
    <w:p w14:paraId="3AF361CC" w14:textId="6102F30E" w:rsidR="00332194" w:rsidRDefault="00332194" w:rsidP="009C4325">
      <w:pPr>
        <w:pBdr>
          <w:bottom w:val="single" w:sz="6" w:space="1" w:color="auto"/>
        </w:pBdr>
        <w:rPr>
          <w:szCs w:val="22"/>
        </w:rPr>
      </w:pPr>
    </w:p>
    <w:p w14:paraId="570FC571" w14:textId="5A92172C" w:rsidR="006A6870" w:rsidRPr="003572DA" w:rsidRDefault="006A6870" w:rsidP="009C4325">
      <w:pPr>
        <w:rPr>
          <w:b/>
          <w:bCs/>
          <w:sz w:val="24"/>
        </w:rPr>
      </w:pPr>
      <w:r w:rsidRPr="006A6870">
        <w:rPr>
          <w:b/>
          <w:bCs/>
          <w:sz w:val="24"/>
          <w:highlight w:val="yellow"/>
        </w:rPr>
        <w:t>Antes de empezar: lo que cambió desde que se grabó el curso</w:t>
      </w:r>
      <w:r w:rsidR="003572DA">
        <w:rPr>
          <w:b/>
          <w:bCs/>
          <w:sz w:val="24"/>
        </w:rPr>
        <w:br/>
      </w:r>
      <w:r>
        <w:rPr>
          <w:szCs w:val="22"/>
        </w:rPr>
        <w:t xml:space="preserve">El video usa DALL-E 3 para las imágenes y la voz de </w:t>
      </w:r>
      <w:proofErr w:type="spellStart"/>
      <w:r>
        <w:rPr>
          <w:szCs w:val="22"/>
        </w:rPr>
        <w:t>OpenAI</w:t>
      </w:r>
      <w:r w:rsidR="007D4D48">
        <w:rPr>
          <w:szCs w:val="22"/>
        </w:rPr>
        <w:t>.</w:t>
      </w:r>
      <w:r w:rsidR="00763EFA">
        <w:rPr>
          <w:szCs w:val="22"/>
        </w:rPr>
        <w:t>Tu</w:t>
      </w:r>
      <w:proofErr w:type="spellEnd"/>
      <w:r w:rsidR="00763EFA">
        <w:rPr>
          <w:szCs w:val="22"/>
        </w:rPr>
        <w:t xml:space="preserve"> notebook genera las imágenes </w:t>
      </w:r>
      <w:r w:rsidR="00763EFA">
        <w:rPr>
          <w:b/>
          <w:bCs/>
          <w:szCs w:val="22"/>
        </w:rPr>
        <w:t xml:space="preserve">en tu </w:t>
      </w:r>
      <w:r w:rsidR="00735BA8">
        <w:rPr>
          <w:b/>
          <w:bCs/>
          <w:szCs w:val="22"/>
        </w:rPr>
        <w:t xml:space="preserve">computador </w:t>
      </w:r>
      <w:r w:rsidR="00735BA8">
        <w:rPr>
          <w:szCs w:val="22"/>
        </w:rPr>
        <w:t xml:space="preserve">y </w:t>
      </w:r>
      <w:r w:rsidR="00735BA8">
        <w:rPr>
          <w:b/>
          <w:bCs/>
          <w:szCs w:val="22"/>
        </w:rPr>
        <w:t xml:space="preserve">Gemini </w:t>
      </w:r>
      <w:r w:rsidR="00735BA8">
        <w:rPr>
          <w:szCs w:val="22"/>
        </w:rPr>
        <w:t xml:space="preserve">para la voz. Esto es lo que cambio desde que se </w:t>
      </w:r>
      <w:proofErr w:type="spellStart"/>
      <w:r w:rsidR="00735BA8">
        <w:rPr>
          <w:szCs w:val="22"/>
        </w:rPr>
        <w:t>grabo</w:t>
      </w:r>
      <w:proofErr w:type="spellEnd"/>
      <w:r w:rsidR="00735BA8">
        <w:rPr>
          <w:szCs w:val="22"/>
        </w:rPr>
        <w:t xml:space="preserve"> el curso</w:t>
      </w:r>
      <w:r w:rsidR="001B02E2">
        <w:rPr>
          <w:szCs w:val="22"/>
        </w:rPr>
        <w:t>:</w:t>
      </w:r>
    </w:p>
    <w:tbl>
      <w:tblPr>
        <w:tblStyle w:val="Tablaconcuadrcula4-nfasis4"/>
        <w:tblW w:w="0" w:type="auto"/>
        <w:tblLook w:val="04A0" w:firstRow="1" w:lastRow="0" w:firstColumn="1" w:lastColumn="0" w:noHBand="0" w:noVBand="1"/>
      </w:tblPr>
      <w:tblGrid>
        <w:gridCol w:w="3596"/>
        <w:gridCol w:w="3597"/>
        <w:gridCol w:w="3597"/>
      </w:tblGrid>
      <w:tr w:rsidR="001B02E2" w14:paraId="295B6BF2" w14:textId="77777777" w:rsidTr="001B02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A2DAA9" w14:textId="27AE4963" w:rsidR="001B02E2" w:rsidRPr="00A420B5" w:rsidRDefault="00A420B5" w:rsidP="009C4325">
            <w:pPr>
              <w:rPr>
                <w:b w:val="0"/>
                <w:bCs w:val="0"/>
                <w:szCs w:val="22"/>
              </w:rPr>
            </w:pPr>
            <w:r>
              <w:rPr>
                <w:b w:val="0"/>
                <w:bCs w:val="0"/>
                <w:szCs w:val="22"/>
              </w:rPr>
              <w:t xml:space="preserve">Pieza </w:t>
            </w:r>
          </w:p>
        </w:tc>
        <w:tc>
          <w:tcPr>
            <w:tcW w:w="3597" w:type="dxa"/>
          </w:tcPr>
          <w:p w14:paraId="72AB5BEF" w14:textId="57EC14F9"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Estado hoy (15-oct-2026)</w:t>
            </w:r>
          </w:p>
        </w:tc>
        <w:tc>
          <w:tcPr>
            <w:tcW w:w="3597" w:type="dxa"/>
          </w:tcPr>
          <w:p w14:paraId="32F2D829" w14:textId="2943CC5B"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Que signi</w:t>
            </w:r>
            <w:r w:rsidR="00EC035A">
              <w:rPr>
                <w:szCs w:val="22"/>
              </w:rPr>
              <w:t>fica para ti</w:t>
            </w:r>
          </w:p>
        </w:tc>
      </w:tr>
      <w:tr w:rsidR="001B02E2" w14:paraId="4BCCBD0C"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48EE98" w14:textId="4F98CC77" w:rsidR="001B02E2" w:rsidRPr="00EC035A" w:rsidRDefault="00EC035A" w:rsidP="009C4325">
            <w:pPr>
              <w:rPr>
                <w:b w:val="0"/>
                <w:bCs w:val="0"/>
                <w:szCs w:val="22"/>
              </w:rPr>
            </w:pPr>
            <w:r>
              <w:rPr>
                <w:szCs w:val="22"/>
              </w:rPr>
              <w:t xml:space="preserve">DALL-E 3 </w:t>
            </w:r>
            <w:r>
              <w:rPr>
                <w:b w:val="0"/>
                <w:bCs w:val="0"/>
                <w:szCs w:val="22"/>
              </w:rPr>
              <w:t>(imágenes, el video)</w:t>
            </w:r>
          </w:p>
        </w:tc>
        <w:tc>
          <w:tcPr>
            <w:tcW w:w="3597" w:type="dxa"/>
          </w:tcPr>
          <w:p w14:paraId="0FF6023B" w14:textId="22607AA3"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Apagado desde el 12-may-2026, </w:t>
            </w:r>
            <w:r>
              <w:rPr>
                <w:szCs w:val="22"/>
              </w:rPr>
              <w:t xml:space="preserve">según la </w:t>
            </w:r>
            <w:r w:rsidR="005C143D">
              <w:rPr>
                <w:szCs w:val="22"/>
              </w:rPr>
              <w:t>página</w:t>
            </w:r>
            <w:r>
              <w:rPr>
                <w:szCs w:val="22"/>
              </w:rPr>
              <w:t xml:space="preserve"> de </w:t>
            </w:r>
            <w:r w:rsidR="005C143D">
              <w:rPr>
                <w:szCs w:val="22"/>
              </w:rPr>
              <w:t>depreciaciones</w:t>
            </w:r>
            <w:r>
              <w:rPr>
                <w:szCs w:val="22"/>
              </w:rPr>
              <w:t xml:space="preserve"> de </w:t>
            </w:r>
            <w:proofErr w:type="spellStart"/>
            <w:r>
              <w:rPr>
                <w:szCs w:val="22"/>
              </w:rPr>
              <w:t>OpenAI</w:t>
            </w:r>
            <w:proofErr w:type="spellEnd"/>
          </w:p>
        </w:tc>
        <w:tc>
          <w:tcPr>
            <w:tcW w:w="3597" w:type="dxa"/>
          </w:tcPr>
          <w:p w14:paraId="6BC05012" w14:textId="7E7CAC78"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notebook genera las imágenes con </w:t>
            </w:r>
            <w:r>
              <w:rPr>
                <w:b/>
                <w:bCs/>
                <w:szCs w:val="22"/>
              </w:rPr>
              <w:t xml:space="preserve">Stable </w:t>
            </w:r>
            <w:proofErr w:type="spellStart"/>
            <w:r>
              <w:rPr>
                <w:b/>
                <w:bCs/>
                <w:szCs w:val="22"/>
              </w:rPr>
              <w:t>Diffusion</w:t>
            </w:r>
            <w:proofErr w:type="spellEnd"/>
            <w:r>
              <w:rPr>
                <w:b/>
                <w:bCs/>
                <w:szCs w:val="22"/>
              </w:rPr>
              <w:t xml:space="preserve"> 1.5 en tu GPU</w:t>
            </w:r>
          </w:p>
        </w:tc>
      </w:tr>
      <w:tr w:rsidR="001B02E2" w14:paraId="77261DF9"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087D4E9A" w14:textId="3C176669" w:rsidR="001B02E2" w:rsidRPr="00DD04C7" w:rsidRDefault="00093270" w:rsidP="009C4325">
            <w:pPr>
              <w:rPr>
                <w:b w:val="0"/>
                <w:bCs w:val="0"/>
                <w:szCs w:val="22"/>
              </w:rPr>
            </w:pPr>
            <w:r>
              <w:rPr>
                <w:szCs w:val="22"/>
              </w:rPr>
              <w:t>Gemini-2.5-</w:t>
            </w:r>
            <w:proofErr w:type="gramStart"/>
            <w:r>
              <w:rPr>
                <w:szCs w:val="22"/>
              </w:rPr>
              <w:t>flash</w:t>
            </w:r>
            <w:proofErr w:type="gramEnd"/>
            <w:r>
              <w:rPr>
                <w:szCs w:val="22"/>
              </w:rPr>
              <w:t>-</w:t>
            </w:r>
            <w:r w:rsidR="00DD04C7">
              <w:rPr>
                <w:szCs w:val="22"/>
              </w:rPr>
              <w:t xml:space="preserve">image </w:t>
            </w:r>
            <w:r w:rsidR="00DD04C7">
              <w:rPr>
                <w:b w:val="0"/>
                <w:bCs w:val="0"/>
                <w:szCs w:val="22"/>
              </w:rPr>
              <w:t>(imágenes, tu versión anterior</w:t>
            </w:r>
            <w:r w:rsidR="006958FC">
              <w:rPr>
                <w:b w:val="0"/>
                <w:bCs w:val="0"/>
                <w:szCs w:val="22"/>
              </w:rPr>
              <w:t>)</w:t>
            </w:r>
          </w:p>
        </w:tc>
        <w:tc>
          <w:tcPr>
            <w:tcW w:w="3597" w:type="dxa"/>
          </w:tcPr>
          <w:p w14:paraId="4A3D2A3C" w14:textId="692827B7" w:rsidR="001B02E2" w:rsidRPr="00DD04C7" w:rsidRDefault="00DD04C7"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Según la tabla de deprecaciones de Google, </w:t>
            </w:r>
            <w:r>
              <w:rPr>
                <w:b/>
                <w:bCs/>
                <w:szCs w:val="22"/>
              </w:rPr>
              <w:t xml:space="preserve">se </w:t>
            </w:r>
            <w:proofErr w:type="spellStart"/>
            <w:r>
              <w:rPr>
                <w:b/>
                <w:bCs/>
                <w:szCs w:val="22"/>
              </w:rPr>
              <w:t>apago</w:t>
            </w:r>
            <w:proofErr w:type="spellEnd"/>
            <w:r>
              <w:rPr>
                <w:b/>
                <w:bCs/>
                <w:szCs w:val="22"/>
              </w:rPr>
              <w:t xml:space="preserve"> el 2-oct-</w:t>
            </w:r>
          </w:p>
        </w:tc>
        <w:tc>
          <w:tcPr>
            <w:tcW w:w="3597" w:type="dxa"/>
          </w:tcPr>
          <w:p w14:paraId="278A13CB" w14:textId="43A91E9C" w:rsidR="001B02E2" w:rsidRDefault="006958FC" w:rsidP="009C4325">
            <w:pPr>
              <w:cnfStyle w:val="000000000000" w:firstRow="0" w:lastRow="0" w:firstColumn="0" w:lastColumn="0" w:oddVBand="0" w:evenVBand="0" w:oddHBand="0" w:evenHBand="0" w:firstRowFirstColumn="0" w:firstRowLastColumn="0" w:lastRowFirstColumn="0" w:lastRowLastColumn="0"/>
              <w:rPr>
                <w:szCs w:val="22"/>
              </w:rPr>
            </w:pPr>
            <w:r w:rsidRPr="006958FC">
              <w:rPr>
                <w:szCs w:val="22"/>
              </w:rPr>
              <w:t xml:space="preserve">Ya no la usas: tu </w:t>
            </w:r>
            <w:proofErr w:type="spellStart"/>
            <w:r w:rsidRPr="006958FC">
              <w:rPr>
                <w:b/>
                <w:bCs/>
                <w:szCs w:val="22"/>
              </w:rPr>
              <w:t>artist</w:t>
            </w:r>
            <w:proofErr w:type="spellEnd"/>
            <w:r w:rsidRPr="006958FC">
              <w:rPr>
                <w:szCs w:val="22"/>
              </w:rPr>
              <w:t xml:space="preserve"> es local</w:t>
            </w:r>
          </w:p>
        </w:tc>
      </w:tr>
      <w:tr w:rsidR="006958FC" w14:paraId="11F11F8E"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48532B" w14:textId="069F9342" w:rsidR="006958FC" w:rsidRDefault="00C62367" w:rsidP="009C4325">
            <w:pPr>
              <w:rPr>
                <w:szCs w:val="22"/>
              </w:rPr>
            </w:pPr>
            <w:r w:rsidRPr="00C62367">
              <w:rPr>
                <w:szCs w:val="22"/>
              </w:rPr>
              <w:t>gemini-3.8-</w:t>
            </w:r>
            <w:proofErr w:type="gramStart"/>
            <w:r w:rsidRPr="00C62367">
              <w:rPr>
                <w:szCs w:val="22"/>
              </w:rPr>
              <w:t>flash</w:t>
            </w:r>
            <w:proofErr w:type="gramEnd"/>
            <w:r w:rsidRPr="00C62367">
              <w:rPr>
                <w:szCs w:val="22"/>
              </w:rPr>
              <w:t xml:space="preserve">-tts </w:t>
            </w:r>
            <w:r w:rsidRPr="00C62367">
              <w:rPr>
                <w:b w:val="0"/>
                <w:bCs w:val="0"/>
                <w:szCs w:val="22"/>
              </w:rPr>
              <w:t>(voz, tu notebook)</w:t>
            </w:r>
          </w:p>
        </w:tc>
        <w:tc>
          <w:tcPr>
            <w:tcW w:w="3597" w:type="dxa"/>
          </w:tcPr>
          <w:p w14:paraId="4EAB56A9" w14:textId="3A8F0ED4" w:rsidR="006958FC" w:rsidRDefault="00AA7085" w:rsidP="009C4325">
            <w:pPr>
              <w:cnfStyle w:val="000000100000" w:firstRow="0" w:lastRow="0" w:firstColumn="0" w:lastColumn="0" w:oddVBand="0" w:evenVBand="0" w:oddHBand="1" w:evenHBand="0" w:firstRowFirstColumn="0" w:firstRowLastColumn="0" w:lastRowFirstColumn="0" w:lastRowLastColumn="0"/>
              <w:rPr>
                <w:szCs w:val="22"/>
              </w:rPr>
            </w:pPr>
            <w:r w:rsidRPr="00AA7085">
              <w:rPr>
                <w:szCs w:val="22"/>
              </w:rPr>
              <w:t xml:space="preserve">Existe en la documentación oficial de Google; sucede a </w:t>
            </w:r>
            <w:r w:rsidRPr="00AA7085">
              <w:rPr>
                <w:b/>
                <w:bCs/>
                <w:szCs w:val="22"/>
              </w:rPr>
              <w:t>gemini-3.1-</w:t>
            </w:r>
            <w:proofErr w:type="gramStart"/>
            <w:r w:rsidRPr="00AA7085">
              <w:rPr>
                <w:b/>
                <w:bCs/>
                <w:szCs w:val="22"/>
              </w:rPr>
              <w:t>flash</w:t>
            </w:r>
            <w:proofErr w:type="gramEnd"/>
            <w:r w:rsidRPr="00AA7085">
              <w:rPr>
                <w:b/>
                <w:bCs/>
                <w:szCs w:val="22"/>
              </w:rPr>
              <w:t>-tts-preview</w:t>
            </w:r>
            <w:r w:rsidRPr="00AA7085">
              <w:rPr>
                <w:szCs w:val="22"/>
              </w:rPr>
              <w:t>. Según un sitio de terceros (</w:t>
            </w:r>
            <w:proofErr w:type="spellStart"/>
            <w:r w:rsidRPr="00AA7085">
              <w:rPr>
                <w:szCs w:val="22"/>
              </w:rPr>
              <w:t>OpenRouter</w:t>
            </w:r>
            <w:proofErr w:type="spellEnd"/>
            <w:r w:rsidRPr="00AA7085">
              <w:rPr>
                <w:szCs w:val="22"/>
              </w:rPr>
              <w:t xml:space="preserve">), se lanzó el 23-sep-2026. La página del modelo dice que 3.8 trata el texto como </w:t>
            </w:r>
            <w:r w:rsidRPr="00AA7085">
              <w:rPr>
                <w:b/>
                <w:bCs/>
                <w:szCs w:val="22"/>
              </w:rPr>
              <w:t>transcripción literal</w:t>
            </w:r>
            <w:r w:rsidRPr="00AA7085">
              <w:rPr>
                <w:szCs w:val="22"/>
              </w:rPr>
              <w:t xml:space="preserve"> y usa </w:t>
            </w:r>
            <w:proofErr w:type="spellStart"/>
            <w:r w:rsidRPr="00AA7085">
              <w:rPr>
                <w:szCs w:val="22"/>
              </w:rPr>
              <w:t>speech_metadata</w:t>
            </w:r>
            <w:proofErr w:type="spellEnd"/>
            <w:r w:rsidRPr="00AA7085">
              <w:rPr>
                <w:szCs w:val="22"/>
              </w:rPr>
              <w:t xml:space="preserve"> para el estilo, y pide actualizar las solicitudes hechas para modelos anteriores</w:t>
            </w:r>
          </w:p>
        </w:tc>
        <w:tc>
          <w:tcPr>
            <w:tcW w:w="3597" w:type="dxa"/>
          </w:tcPr>
          <w:p w14:paraId="1E287A86" w14:textId="570E120E" w:rsidR="006958FC" w:rsidRPr="00AA7085" w:rsidRDefault="00AA7085"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celda usa el estilo </w:t>
            </w:r>
            <w:proofErr w:type="spellStart"/>
            <w:r>
              <w:rPr>
                <w:b/>
                <w:bCs/>
                <w:szCs w:val="22"/>
              </w:rPr>
              <w:t>speech_config</w:t>
            </w:r>
            <w:proofErr w:type="spellEnd"/>
            <w:r>
              <w:rPr>
                <w:b/>
                <w:bCs/>
                <w:szCs w:val="22"/>
              </w:rPr>
              <w:t xml:space="preserve"> </w:t>
            </w:r>
            <w:r>
              <w:rPr>
                <w:szCs w:val="22"/>
              </w:rPr>
              <w:t xml:space="preserve">de los modelos anteriores. En el texto que pegaste, otra </w:t>
            </w:r>
            <w:proofErr w:type="spellStart"/>
            <w:r>
              <w:rPr>
                <w:szCs w:val="22"/>
              </w:rPr>
              <w:t>conversacon</w:t>
            </w:r>
            <w:proofErr w:type="spellEnd"/>
            <w:r>
              <w:rPr>
                <w:szCs w:val="22"/>
              </w:rPr>
              <w:t xml:space="preserve"> dice que esa celda devolvió audio de 24 kHz. </w:t>
            </w:r>
            <w:r w:rsidRPr="00AA7085">
              <w:rPr>
                <w:b/>
                <w:bCs/>
                <w:szCs w:val="22"/>
              </w:rPr>
              <w:t>Yo no pude probarla</w:t>
            </w:r>
            <w:r w:rsidRPr="00AA7085">
              <w:rPr>
                <w:szCs w:val="22"/>
              </w:rPr>
              <w:t xml:space="preserve"> con una clave</w:t>
            </w:r>
          </w:p>
        </w:tc>
      </w:tr>
      <w:tr w:rsidR="00AA7085" w14:paraId="743096BC"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43349AE1" w14:textId="15E4843B" w:rsidR="00AA7085" w:rsidRPr="00395B3C" w:rsidRDefault="00395B3C" w:rsidP="009C4325">
            <w:pPr>
              <w:rPr>
                <w:b w:val="0"/>
                <w:bCs w:val="0"/>
                <w:szCs w:val="22"/>
              </w:rPr>
            </w:pPr>
            <w:proofErr w:type="spellStart"/>
            <w:r>
              <w:rPr>
                <w:szCs w:val="22"/>
              </w:rPr>
              <w:t>G</w:t>
            </w:r>
            <w:r w:rsidR="00AA7085">
              <w:rPr>
                <w:szCs w:val="22"/>
              </w:rPr>
              <w:t>pt</w:t>
            </w:r>
            <w:r>
              <w:rPr>
                <w:szCs w:val="22"/>
              </w:rPr>
              <w:t>-image</w:t>
            </w:r>
            <w:proofErr w:type="spellEnd"/>
            <w:r>
              <w:rPr>
                <w:szCs w:val="22"/>
              </w:rPr>
              <w:t>-</w:t>
            </w:r>
            <w:proofErr w:type="gramStart"/>
            <w:r>
              <w:rPr>
                <w:szCs w:val="22"/>
              </w:rPr>
              <w:t xml:space="preserve">* </w:t>
            </w:r>
            <w:r>
              <w:rPr>
                <w:b w:val="0"/>
                <w:bCs w:val="0"/>
                <w:szCs w:val="22"/>
              </w:rPr>
              <w:t xml:space="preserve"> y</w:t>
            </w:r>
            <w:proofErr w:type="gramEnd"/>
            <w:r>
              <w:rPr>
                <w:b w:val="0"/>
                <w:bCs w:val="0"/>
                <w:szCs w:val="22"/>
              </w:rPr>
              <w:t xml:space="preserve"> </w:t>
            </w:r>
            <w:r>
              <w:rPr>
                <w:szCs w:val="22"/>
              </w:rPr>
              <w:t xml:space="preserve">gpt-4º-mini-tts </w:t>
            </w:r>
            <w:r>
              <w:rPr>
                <w:b w:val="0"/>
                <w:bCs w:val="0"/>
                <w:szCs w:val="22"/>
              </w:rPr>
              <w:t>(</w:t>
            </w:r>
            <w:proofErr w:type="spellStart"/>
            <w:r>
              <w:rPr>
                <w:b w:val="0"/>
                <w:bCs w:val="0"/>
                <w:szCs w:val="22"/>
              </w:rPr>
              <w:t>OpenAI</w:t>
            </w:r>
            <w:proofErr w:type="spellEnd"/>
            <w:r>
              <w:rPr>
                <w:b w:val="0"/>
                <w:bCs w:val="0"/>
                <w:szCs w:val="22"/>
              </w:rPr>
              <w:t>)</w:t>
            </w:r>
          </w:p>
        </w:tc>
        <w:tc>
          <w:tcPr>
            <w:tcW w:w="3597" w:type="dxa"/>
          </w:tcPr>
          <w:p w14:paraId="54268CB8" w14:textId="251FD7BE" w:rsidR="00AA7085" w:rsidRP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b/>
                <w:bCs/>
                <w:szCs w:val="22"/>
              </w:rPr>
              <w:t>gpt-image-1</w:t>
            </w:r>
            <w:r w:rsidRPr="003572DA">
              <w:rPr>
                <w:szCs w:val="22"/>
              </w:rPr>
              <w:t xml:space="preserve"> se apaga el 2026-10-23, y </w:t>
            </w:r>
            <w:r w:rsidRPr="003572DA">
              <w:rPr>
                <w:b/>
                <w:bCs/>
                <w:szCs w:val="22"/>
              </w:rPr>
              <w:t>gpt-image-1-mini</w:t>
            </w:r>
            <w:r w:rsidRPr="003572DA">
              <w:rPr>
                <w:szCs w:val="22"/>
              </w:rPr>
              <w:t xml:space="preserve"> y </w:t>
            </w:r>
            <w:r w:rsidRPr="003572DA">
              <w:rPr>
                <w:b/>
                <w:bCs/>
                <w:szCs w:val="22"/>
              </w:rPr>
              <w:t>gpt-image-1.5</w:t>
            </w:r>
            <w:r w:rsidRPr="003572DA">
              <w:rPr>
                <w:szCs w:val="22"/>
              </w:rPr>
              <w:t xml:space="preserve"> el 2026-12-01 (reemplazo </w:t>
            </w:r>
            <w:r w:rsidRPr="003572DA">
              <w:rPr>
                <w:b/>
                <w:bCs/>
                <w:szCs w:val="22"/>
              </w:rPr>
              <w:t>gpt-image-2</w:t>
            </w:r>
            <w:r w:rsidRPr="003572DA">
              <w:rPr>
                <w:szCs w:val="22"/>
              </w:rPr>
              <w:t xml:space="preserve">); </w:t>
            </w:r>
            <w:r w:rsidRPr="003572DA">
              <w:rPr>
                <w:b/>
                <w:bCs/>
                <w:szCs w:val="22"/>
              </w:rPr>
              <w:t>gpt-4o-mini-tts</w:t>
            </w:r>
            <w:r w:rsidRPr="003572DA">
              <w:rPr>
                <w:szCs w:val="22"/>
              </w:rPr>
              <w:t xml:space="preserve"> sigue disponible</w:t>
            </w:r>
          </w:p>
        </w:tc>
        <w:tc>
          <w:tcPr>
            <w:tcW w:w="3597" w:type="dxa"/>
          </w:tcPr>
          <w:p w14:paraId="65F146A8" w14:textId="3B933FC7" w:rsid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szCs w:val="22"/>
              </w:rPr>
              <w:t xml:space="preserve">Solo si usas </w:t>
            </w:r>
            <w:proofErr w:type="spellStart"/>
            <w:r w:rsidRPr="003572DA">
              <w:rPr>
                <w:szCs w:val="22"/>
              </w:rPr>
              <w:t>OpenAI</w:t>
            </w:r>
            <w:proofErr w:type="spellEnd"/>
          </w:p>
        </w:tc>
      </w:tr>
    </w:tbl>
    <w:p w14:paraId="56D28250" w14:textId="77777777" w:rsidR="003572DA" w:rsidRDefault="003572DA" w:rsidP="003572DA">
      <w:pPr>
        <w:rPr>
          <w:szCs w:val="22"/>
        </w:rPr>
      </w:pPr>
      <w:r w:rsidRPr="003572DA">
        <w:rPr>
          <w:szCs w:val="22"/>
        </w:rPr>
        <w:t>Los nombres de modelos cambian rápido: revisa la tabla de deprecaciones de Gemini antes de copiar un nombre.</w:t>
      </w:r>
    </w:p>
    <w:p w14:paraId="7E37829A" w14:textId="7B62D5E6" w:rsidR="00C105C8" w:rsidRPr="002E18D7" w:rsidRDefault="003572DA" w:rsidP="002E18D7">
      <w:pPr>
        <w:pStyle w:val="Ttulo3"/>
        <w:rPr>
          <w:b/>
          <w:bCs/>
          <w:sz w:val="24"/>
          <w:szCs w:val="24"/>
        </w:rPr>
      </w:pPr>
      <w:r w:rsidRPr="00C105C8">
        <w:rPr>
          <w:b/>
          <w:bCs/>
          <w:sz w:val="24"/>
          <w:szCs w:val="24"/>
          <w:highlight w:val="yellow"/>
        </w:rPr>
        <w:lastRenderedPageBreak/>
        <w:t xml:space="preserve">2.12.0. </w:t>
      </w:r>
      <w:r w:rsidR="00C105C8" w:rsidRPr="00C105C8">
        <w:rPr>
          <w:b/>
          <w:bCs/>
          <w:sz w:val="24"/>
          <w:szCs w:val="24"/>
          <w:highlight w:val="yellow"/>
        </w:rPr>
        <w:t>La idea en 30 segundos.</w:t>
      </w:r>
    </w:p>
    <w:p w14:paraId="656CE8F0" w14:textId="4A6416AE" w:rsidR="00C105C8" w:rsidRDefault="00C105C8" w:rsidP="00C105C8">
      <w:pPr>
        <w:pStyle w:val="Prrafodelista"/>
        <w:numPr>
          <w:ilvl w:val="0"/>
          <w:numId w:val="44"/>
        </w:numPr>
      </w:pPr>
      <w:r>
        <w:t xml:space="preserve">Un </w:t>
      </w:r>
      <w:r>
        <w:rPr>
          <w:b/>
          <w:bCs/>
        </w:rPr>
        <w:t xml:space="preserve">agente </w:t>
      </w:r>
      <w:r>
        <w:t xml:space="preserve">es (según el profesor) un LLM que </w:t>
      </w:r>
      <w:r>
        <w:rPr>
          <w:b/>
          <w:bCs/>
        </w:rPr>
        <w:t xml:space="preserve">controla el flujo de trabajo, </w:t>
      </w:r>
      <w:r>
        <w:t>o u</w:t>
      </w:r>
      <w:r w:rsidR="0077466D">
        <w:t xml:space="preserve">n </w:t>
      </w:r>
      <w:r w:rsidR="0077466D" w:rsidRPr="00A14277">
        <w:rPr>
          <w:highlight w:val="yellow"/>
        </w:rPr>
        <w:t xml:space="preserve">LLM </w:t>
      </w:r>
      <w:r w:rsidR="0077466D" w:rsidRPr="00A14277">
        <w:rPr>
          <w:sz w:val="28"/>
          <w:szCs w:val="32"/>
          <w:highlight w:val="yellow"/>
        </w:rPr>
        <w:t xml:space="preserve">que </w:t>
      </w:r>
      <w:r w:rsidR="0077466D" w:rsidRPr="00A14277">
        <w:rPr>
          <w:b/>
          <w:bCs/>
          <w:sz w:val="28"/>
          <w:szCs w:val="32"/>
          <w:highlight w:val="yellow"/>
        </w:rPr>
        <w:t xml:space="preserve">ejecuta herramientas en un bucle </w:t>
      </w:r>
      <w:r w:rsidR="0077466D" w:rsidRPr="00A14277">
        <w:rPr>
          <w:sz w:val="28"/>
          <w:szCs w:val="32"/>
          <w:highlight w:val="yellow"/>
        </w:rPr>
        <w:t>hasta lograr un objetivo.</w:t>
      </w:r>
      <w:r w:rsidR="0077466D" w:rsidRPr="00967EF5">
        <w:rPr>
          <w:sz w:val="28"/>
          <w:szCs w:val="32"/>
        </w:rPr>
        <w:t xml:space="preserve"> </w:t>
      </w:r>
      <w:r w:rsidR="0077466D" w:rsidRPr="0077466D">
        <w:t>Hay más de una definición y él lo reconoce.</w:t>
      </w:r>
    </w:p>
    <w:p w14:paraId="2E08CAA9" w14:textId="76821E46" w:rsidR="0077466D" w:rsidRDefault="00967EF5" w:rsidP="00C105C8">
      <w:pPr>
        <w:pStyle w:val="Prrafodelista"/>
        <w:numPr>
          <w:ilvl w:val="0"/>
          <w:numId w:val="44"/>
        </w:numPr>
      </w:pPr>
      <w:proofErr w:type="spellStart"/>
      <w:r w:rsidRPr="00967EF5">
        <w:t>FlightAI</w:t>
      </w:r>
      <w:proofErr w:type="spellEnd"/>
      <w:r w:rsidRPr="00967EF5">
        <w:t xml:space="preserve"> de ayer ya tiene dos piezas </w:t>
      </w:r>
      <w:proofErr w:type="spellStart"/>
      <w:r w:rsidRPr="00967EF5">
        <w:t>agénticas</w:t>
      </w:r>
      <w:proofErr w:type="spellEnd"/>
      <w:r w:rsidRPr="00967EF5">
        <w:t>:</w:t>
      </w:r>
      <w:r>
        <w:t xml:space="preserve"> </w:t>
      </w:r>
      <w:r>
        <w:rPr>
          <w:b/>
          <w:bCs/>
        </w:rPr>
        <w:t xml:space="preserve">herramientas </w:t>
      </w:r>
      <w:r>
        <w:t xml:space="preserve">y un </w:t>
      </w:r>
      <w:proofErr w:type="spellStart"/>
      <w:r>
        <w:rPr>
          <w:b/>
          <w:bCs/>
        </w:rPr>
        <w:t>while</w:t>
      </w:r>
      <w:proofErr w:type="spellEnd"/>
      <w:r>
        <w:rPr>
          <w:b/>
          <w:bCs/>
        </w:rPr>
        <w:t xml:space="preserve"> </w:t>
      </w:r>
      <w:r>
        <w:t>que repite hasta terminar. Hoy se le agrega más: otras llamadas a modelos (imagen y voz) cosidas en una sola solución.</w:t>
      </w:r>
    </w:p>
    <w:p w14:paraId="2AC3AE22" w14:textId="58EFF93E" w:rsidR="00967EF5" w:rsidRDefault="00075448" w:rsidP="00C105C8">
      <w:pPr>
        <w:pStyle w:val="Prrafodelista"/>
        <w:numPr>
          <w:ilvl w:val="0"/>
          <w:numId w:val="44"/>
        </w:numPr>
      </w:pPr>
      <w:proofErr w:type="spellStart"/>
      <w:r>
        <w:t>Gradio</w:t>
      </w:r>
      <w:proofErr w:type="spellEnd"/>
      <w:r>
        <w:t xml:space="preserve">, por dentro, hace </w:t>
      </w:r>
      <w:r>
        <w:rPr>
          <w:b/>
          <w:bCs/>
        </w:rPr>
        <w:t xml:space="preserve">tres cosas: </w:t>
      </w:r>
      <w:r>
        <w:t xml:space="preserve">genera un </w:t>
      </w:r>
      <w:proofErr w:type="spellStart"/>
      <w:r>
        <w:t>front-end</w:t>
      </w:r>
      <w:proofErr w:type="spellEnd"/>
      <w:r>
        <w:t xml:space="preserve">, arranca un servidor y crea una ruta por cada </w:t>
      </w:r>
      <w:proofErr w:type="spellStart"/>
      <w:r>
        <w:t>funcion</w:t>
      </w:r>
      <w:proofErr w:type="spellEnd"/>
      <w:r>
        <w:t xml:space="preserve"> que le pasas.</w:t>
      </w:r>
    </w:p>
    <w:p w14:paraId="05918A5C" w14:textId="68C3330E" w:rsidR="00075448" w:rsidRDefault="00E44E13" w:rsidP="00C105C8">
      <w:pPr>
        <w:pStyle w:val="Prrafodelista"/>
        <w:numPr>
          <w:ilvl w:val="0"/>
          <w:numId w:val="44"/>
        </w:numPr>
      </w:pPr>
      <w:r>
        <w:t xml:space="preserve">Para una interfaz </w:t>
      </w:r>
      <w:r w:rsidR="001D1FA6">
        <w:t>más</w:t>
      </w:r>
      <w:r>
        <w:t xml:space="preserve"> personalizada que </w:t>
      </w:r>
      <w:proofErr w:type="spellStart"/>
      <w:r>
        <w:rPr>
          <w:b/>
          <w:bCs/>
        </w:rPr>
        <w:t>ChatInterface</w:t>
      </w:r>
      <w:proofErr w:type="spellEnd"/>
      <w:r>
        <w:rPr>
          <w:b/>
          <w:bCs/>
        </w:rPr>
        <w:t xml:space="preserve"> </w:t>
      </w:r>
      <w:r>
        <w:t xml:space="preserve">se usa </w:t>
      </w:r>
      <w:proofErr w:type="spellStart"/>
      <w:proofErr w:type="gramStart"/>
      <w:r>
        <w:rPr>
          <w:b/>
          <w:bCs/>
        </w:rPr>
        <w:t>gr.Blocks</w:t>
      </w:r>
      <w:proofErr w:type="spellEnd"/>
      <w:proofErr w:type="gramEnd"/>
      <w:r>
        <w:rPr>
          <w:b/>
          <w:bCs/>
        </w:rPr>
        <w:t xml:space="preserve">: </w:t>
      </w:r>
      <w:r>
        <w:t>tu diseñas las filas y conectas los eventos.</w:t>
      </w:r>
    </w:p>
    <w:p w14:paraId="718BBB68" w14:textId="75464DC7" w:rsidR="00E44E13" w:rsidRDefault="00F658DB" w:rsidP="00C105C8">
      <w:pPr>
        <w:pStyle w:val="Prrafodelista"/>
        <w:numPr>
          <w:ilvl w:val="0"/>
          <w:numId w:val="44"/>
        </w:numPr>
      </w:pPr>
      <w:r>
        <w:t xml:space="preserve">El resultado: escribes “A Londres, por favor” y el asistente responde con </w:t>
      </w:r>
      <w:r>
        <w:rPr>
          <w:b/>
          <w:bCs/>
        </w:rPr>
        <w:t xml:space="preserve">texto, voz y una imagen </w:t>
      </w:r>
      <w:r>
        <w:t>de Londres.</w:t>
      </w:r>
    </w:p>
    <w:p w14:paraId="43081755" w14:textId="77777777" w:rsidR="00F658DB" w:rsidRPr="00C105C8" w:rsidRDefault="00F658DB" w:rsidP="00F658DB"/>
    <w:p w14:paraId="6FCA566D" w14:textId="0A1E6F9B" w:rsidR="005045A2" w:rsidRDefault="005045A2" w:rsidP="005045A2">
      <w:pPr>
        <w:pStyle w:val="Ttulo3"/>
        <w:rPr>
          <w:b/>
          <w:bCs/>
          <w:sz w:val="24"/>
          <w:szCs w:val="24"/>
        </w:rPr>
      </w:pPr>
      <w:r w:rsidRPr="00280978">
        <w:rPr>
          <w:b/>
          <w:bCs/>
          <w:sz w:val="24"/>
          <w:szCs w:val="24"/>
          <w:highlight w:val="yellow"/>
        </w:rPr>
        <w:t>2.12.</w:t>
      </w:r>
      <w:r w:rsidR="00A66FE4" w:rsidRPr="00280978">
        <w:rPr>
          <w:b/>
          <w:bCs/>
          <w:sz w:val="24"/>
          <w:szCs w:val="24"/>
          <w:highlight w:val="yellow"/>
        </w:rPr>
        <w:t xml:space="preserve">1. </w:t>
      </w:r>
      <w:r w:rsidR="005415C5">
        <w:rPr>
          <w:b/>
          <w:bCs/>
          <w:sz w:val="24"/>
          <w:szCs w:val="24"/>
          <w:highlight w:val="yellow"/>
        </w:rPr>
        <w:t xml:space="preserve">Video 1: </w:t>
      </w:r>
      <w:r w:rsidR="00280978" w:rsidRPr="00280978">
        <w:rPr>
          <w:b/>
          <w:bCs/>
          <w:sz w:val="24"/>
          <w:szCs w:val="24"/>
          <w:highlight w:val="yellow"/>
        </w:rPr>
        <w:t>Que es un agente</w:t>
      </w:r>
    </w:p>
    <w:p w14:paraId="7F177290" w14:textId="01FDEE46" w:rsidR="00280978" w:rsidRPr="00280978" w:rsidRDefault="00280978" w:rsidP="00280978">
      <w:pPr>
        <w:pStyle w:val="Ttulo4"/>
        <w:rPr>
          <w:b/>
          <w:bCs/>
          <w:i w:val="0"/>
          <w:iCs w:val="0"/>
          <w:sz w:val="24"/>
        </w:rPr>
      </w:pPr>
      <w:r w:rsidRPr="00B267E3">
        <w:rPr>
          <w:b/>
          <w:bCs/>
          <w:i w:val="0"/>
          <w:iCs w:val="0"/>
          <w:sz w:val="24"/>
          <w:highlight w:val="yellow"/>
        </w:rPr>
        <w:t xml:space="preserve">2.12.1.1 </w:t>
      </w:r>
      <w:r w:rsidR="00083F5D" w:rsidRPr="00B267E3">
        <w:rPr>
          <w:b/>
          <w:bCs/>
          <w:i w:val="0"/>
          <w:iCs w:val="0"/>
          <w:sz w:val="24"/>
          <w:highlight w:val="yellow"/>
        </w:rPr>
        <w:t>Definición</w:t>
      </w:r>
      <w:r w:rsidRPr="00B267E3">
        <w:rPr>
          <w:b/>
          <w:bCs/>
          <w:i w:val="0"/>
          <w:iCs w:val="0"/>
          <w:sz w:val="24"/>
          <w:highlight w:val="yellow"/>
        </w:rPr>
        <w:t xml:space="preserve"> agentes</w:t>
      </w:r>
      <w:r w:rsidR="00B267E3" w:rsidRPr="00B267E3">
        <w:rPr>
          <w:b/>
          <w:bCs/>
          <w:i w:val="0"/>
          <w:iCs w:val="0"/>
          <w:sz w:val="24"/>
          <w:highlight w:val="yellow"/>
        </w:rPr>
        <w:t xml:space="preserve"> +</w:t>
      </w:r>
      <w:r w:rsidR="00935312">
        <w:rPr>
          <w:b/>
          <w:bCs/>
          <w:i w:val="0"/>
          <w:iCs w:val="0"/>
          <w:sz w:val="24"/>
          <w:highlight w:val="yellow"/>
        </w:rPr>
        <w:t xml:space="preserve"> </w:t>
      </w:r>
      <w:proofErr w:type="spellStart"/>
      <w:r w:rsidR="00935312">
        <w:rPr>
          <w:b/>
          <w:bCs/>
          <w:i w:val="0"/>
          <w:iCs w:val="0"/>
          <w:sz w:val="24"/>
          <w:highlight w:val="yellow"/>
        </w:rPr>
        <w:t>Caracteristicas</w:t>
      </w:r>
      <w:proofErr w:type="spellEnd"/>
      <w:r w:rsidR="00935312">
        <w:rPr>
          <w:b/>
          <w:bCs/>
          <w:i w:val="0"/>
          <w:iCs w:val="0"/>
          <w:sz w:val="24"/>
          <w:highlight w:val="yellow"/>
        </w:rPr>
        <w:t xml:space="preserve"> comunes </w:t>
      </w:r>
      <w:proofErr w:type="gramStart"/>
      <w:r w:rsidR="00935312">
        <w:rPr>
          <w:b/>
          <w:bCs/>
          <w:i w:val="0"/>
          <w:iCs w:val="0"/>
          <w:sz w:val="24"/>
          <w:highlight w:val="yellow"/>
        </w:rPr>
        <w:t xml:space="preserve">+ </w:t>
      </w:r>
      <w:r w:rsidR="00B267E3" w:rsidRPr="00B267E3">
        <w:rPr>
          <w:b/>
          <w:bCs/>
          <w:i w:val="0"/>
          <w:iCs w:val="0"/>
          <w:sz w:val="24"/>
          <w:highlight w:val="yellow"/>
        </w:rPr>
        <w:t xml:space="preserve"> lo</w:t>
      </w:r>
      <w:proofErr w:type="gramEnd"/>
      <w:r w:rsidR="00B267E3" w:rsidRPr="00B267E3">
        <w:rPr>
          <w:b/>
          <w:bCs/>
          <w:i w:val="0"/>
          <w:iCs w:val="0"/>
          <w:sz w:val="24"/>
          <w:highlight w:val="yellow"/>
        </w:rPr>
        <w:t xml:space="preserve"> que se construye hoy</w:t>
      </w:r>
    </w:p>
    <w:p w14:paraId="6FEFFE4E" w14:textId="585F704F" w:rsidR="001B02E2" w:rsidRDefault="00DD7F42" w:rsidP="009C4325">
      <w:pPr>
        <w:rPr>
          <w:szCs w:val="22"/>
        </w:rPr>
      </w:pPr>
      <w:r w:rsidRPr="00DD7F42">
        <w:rPr>
          <w:noProof/>
          <w:szCs w:val="22"/>
        </w:rPr>
        <w:drawing>
          <wp:inline distT="0" distB="0" distL="0" distR="0" wp14:anchorId="60647A89" wp14:editId="42DC897E">
            <wp:extent cx="6680200" cy="3568700"/>
            <wp:effectExtent l="38100" t="38100" r="44450" b="31750"/>
            <wp:docPr id="29710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1893" name=""/>
                    <pic:cNvPicPr/>
                  </pic:nvPicPr>
                  <pic:blipFill>
                    <a:blip r:embed="rId896"/>
                    <a:stretch>
                      <a:fillRect/>
                    </a:stretch>
                  </pic:blipFill>
                  <pic:spPr>
                    <a:xfrm>
                      <a:off x="0" y="0"/>
                      <a:ext cx="6688719" cy="3573251"/>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E0467" w14:paraId="41C2380D" w14:textId="77777777" w:rsidTr="006E0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98F893" w14:textId="2960EDAF" w:rsidR="006E0467" w:rsidRDefault="006E0467" w:rsidP="009C4325">
            <w:pPr>
              <w:rPr>
                <w:szCs w:val="22"/>
              </w:rPr>
            </w:pPr>
            <w:r>
              <w:rPr>
                <w:szCs w:val="22"/>
              </w:rPr>
              <w:t>Lo que ya puedes hacer</w:t>
            </w:r>
          </w:p>
        </w:tc>
        <w:tc>
          <w:tcPr>
            <w:tcW w:w="5395" w:type="dxa"/>
          </w:tcPr>
          <w:p w14:paraId="0284F546" w14:textId="62A0470C" w:rsidR="006E0467" w:rsidRDefault="006E0467"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Hoy vas a poder</w:t>
            </w:r>
          </w:p>
        </w:tc>
      </w:tr>
      <w:tr w:rsidR="006E0467" w14:paraId="6A119E0E"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ED185A" w14:textId="65233549" w:rsidR="006E0467" w:rsidRPr="006E0467" w:rsidRDefault="006E0467" w:rsidP="009C4325">
            <w:pPr>
              <w:rPr>
                <w:b w:val="0"/>
                <w:bCs w:val="0"/>
                <w:szCs w:val="22"/>
              </w:rPr>
            </w:pPr>
            <w:r>
              <w:rPr>
                <w:b w:val="0"/>
                <w:bCs w:val="0"/>
                <w:szCs w:val="22"/>
              </w:rPr>
              <w:t xml:space="preserve">Vision general de los Transformers y la terminología clave </w:t>
            </w:r>
          </w:p>
        </w:tc>
        <w:tc>
          <w:tcPr>
            <w:tcW w:w="5395" w:type="dxa"/>
          </w:tcPr>
          <w:p w14:paraId="6CCC0611" w14:textId="392BBA08" w:rsidR="006E0467" w:rsidRDefault="006E0467" w:rsidP="009C4325">
            <w:pPr>
              <w:cnfStyle w:val="000000100000" w:firstRow="0" w:lastRow="0" w:firstColumn="0" w:lastColumn="0" w:oddVBand="0" w:evenVBand="0" w:oddHBand="1" w:evenHBand="0" w:firstRowFirstColumn="0" w:firstRowLastColumn="0" w:lastRowFirstColumn="0" w:lastRowLastColumn="0"/>
              <w:rPr>
                <w:szCs w:val="22"/>
              </w:rPr>
            </w:pPr>
            <w:proofErr w:type="gramStart"/>
            <w:r>
              <w:rPr>
                <w:szCs w:val="22"/>
              </w:rPr>
              <w:t>Describir</w:t>
            </w:r>
            <w:proofErr w:type="gramEnd"/>
            <w:r>
              <w:rPr>
                <w:szCs w:val="22"/>
              </w:rPr>
              <w:t xml:space="preserve"> que son los agentes</w:t>
            </w:r>
          </w:p>
        </w:tc>
      </w:tr>
      <w:tr w:rsidR="006E0467" w14:paraId="7BACA4BC" w14:textId="77777777" w:rsidTr="006E0467">
        <w:tc>
          <w:tcPr>
            <w:cnfStyle w:val="001000000000" w:firstRow="0" w:lastRow="0" w:firstColumn="1" w:lastColumn="0" w:oddVBand="0" w:evenVBand="0" w:oddHBand="0" w:evenHBand="0" w:firstRowFirstColumn="0" w:firstRowLastColumn="0" w:lastRowFirstColumn="0" w:lastRowLastColumn="0"/>
            <w:tcW w:w="5395" w:type="dxa"/>
          </w:tcPr>
          <w:p w14:paraId="40E95DDF" w14:textId="352B0741" w:rsidR="006E0467" w:rsidRPr="008F7990" w:rsidRDefault="008F7990" w:rsidP="009C4325">
            <w:pPr>
              <w:rPr>
                <w:b w:val="0"/>
                <w:bCs w:val="0"/>
                <w:szCs w:val="22"/>
              </w:rPr>
            </w:pPr>
            <w:r>
              <w:rPr>
                <w:b w:val="0"/>
                <w:bCs w:val="0"/>
                <w:szCs w:val="22"/>
              </w:rPr>
              <w:t xml:space="preserve">Programar con confianza con la API de Chat </w:t>
            </w:r>
            <w:proofErr w:type="spellStart"/>
            <w:r>
              <w:rPr>
                <w:b w:val="0"/>
                <w:bCs w:val="0"/>
                <w:szCs w:val="22"/>
              </w:rPr>
              <w:t>Completions</w:t>
            </w:r>
            <w:proofErr w:type="spellEnd"/>
          </w:p>
        </w:tc>
        <w:tc>
          <w:tcPr>
            <w:tcW w:w="5395" w:type="dxa"/>
          </w:tcPr>
          <w:p w14:paraId="53C3053C" w14:textId="152884B2" w:rsidR="006E0467" w:rsidRDefault="008F7990"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Explicar como los agentes pueden hacer actividades en secuencia </w:t>
            </w:r>
          </w:p>
        </w:tc>
      </w:tr>
      <w:tr w:rsidR="008F7990" w14:paraId="79155FEA"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1257D" w14:textId="711E743C" w:rsidR="008F7990" w:rsidRDefault="00663711" w:rsidP="009C4325">
            <w:pPr>
              <w:rPr>
                <w:b w:val="0"/>
                <w:bCs w:val="0"/>
                <w:szCs w:val="22"/>
              </w:rPr>
            </w:pPr>
            <w:r w:rsidRPr="00663711">
              <w:rPr>
                <w:b w:val="0"/>
                <w:bCs w:val="0"/>
                <w:szCs w:val="22"/>
              </w:rPr>
              <w:t>Construir un asistente de IA con herramientas para darle más experiencia</w:t>
            </w:r>
          </w:p>
        </w:tc>
        <w:tc>
          <w:tcPr>
            <w:tcW w:w="5395" w:type="dxa"/>
          </w:tcPr>
          <w:p w14:paraId="08C7EE80" w14:textId="50A5C789" w:rsidR="008F7990" w:rsidRDefault="00160E4D"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Completar un asistente de IA multimodal con agentes y herramientas</w:t>
            </w:r>
          </w:p>
        </w:tc>
      </w:tr>
    </w:tbl>
    <w:p w14:paraId="173737A2" w14:textId="77777777" w:rsidR="006E0467" w:rsidRDefault="006E0467" w:rsidP="009C4325">
      <w:pPr>
        <w:rPr>
          <w:szCs w:val="22"/>
        </w:rPr>
      </w:pPr>
    </w:p>
    <w:p w14:paraId="3E5EA5E9" w14:textId="77777777" w:rsidR="00160E4D" w:rsidRDefault="00160E4D" w:rsidP="009C4325">
      <w:pPr>
        <w:rPr>
          <w:szCs w:val="22"/>
        </w:rPr>
      </w:pPr>
    </w:p>
    <w:p w14:paraId="02D528B3" w14:textId="77777777" w:rsidR="00160E4D" w:rsidRDefault="00160E4D" w:rsidP="009C4325">
      <w:pPr>
        <w:rPr>
          <w:szCs w:val="22"/>
        </w:rPr>
      </w:pPr>
    </w:p>
    <w:p w14:paraId="4874C352" w14:textId="77777777" w:rsidR="00160E4D" w:rsidRDefault="00160E4D" w:rsidP="009C4325">
      <w:pPr>
        <w:rPr>
          <w:szCs w:val="22"/>
        </w:rPr>
      </w:pPr>
    </w:p>
    <w:p w14:paraId="300EEE97" w14:textId="2E30E5E7" w:rsidR="00160E4D" w:rsidRPr="00160E4D" w:rsidRDefault="00160E4D" w:rsidP="00160E4D">
      <w:pPr>
        <w:rPr>
          <w:b/>
          <w:bCs/>
          <w:sz w:val="24"/>
        </w:rPr>
      </w:pPr>
      <w:r w:rsidRPr="00B267E3">
        <w:rPr>
          <w:b/>
          <w:bCs/>
          <w:sz w:val="24"/>
          <w:highlight w:val="yellow"/>
        </w:rPr>
        <w:t>1.2 Definiendo agentes</w:t>
      </w:r>
      <w:r w:rsidR="00787FF7" w:rsidRPr="00B267E3">
        <w:rPr>
          <w:b/>
          <w:bCs/>
          <w:sz w:val="24"/>
          <w:highlight w:val="yellow"/>
        </w:rPr>
        <w:t xml:space="preserve"> + </w:t>
      </w:r>
      <w:r w:rsidR="005A3914" w:rsidRPr="00B267E3">
        <w:rPr>
          <w:b/>
          <w:bCs/>
          <w:sz w:val="24"/>
          <w:highlight w:val="yellow"/>
        </w:rPr>
        <w:t>Características</w:t>
      </w:r>
      <w:r w:rsidR="00787FF7" w:rsidRPr="00B267E3">
        <w:rPr>
          <w:b/>
          <w:bCs/>
          <w:sz w:val="24"/>
          <w:highlight w:val="yellow"/>
        </w:rPr>
        <w:t xml:space="preserve"> comunes</w:t>
      </w:r>
      <w:r w:rsidR="005A3914" w:rsidRPr="00B267E3">
        <w:rPr>
          <w:b/>
          <w:bCs/>
          <w:sz w:val="24"/>
          <w:highlight w:val="yellow"/>
        </w:rPr>
        <w:t xml:space="preserve"> (la diapositiva)</w:t>
      </w:r>
      <w:r w:rsidR="00B267E3" w:rsidRPr="00B267E3">
        <w:rPr>
          <w:b/>
          <w:bCs/>
          <w:sz w:val="24"/>
          <w:highlight w:val="yellow"/>
        </w:rPr>
        <w:t xml:space="preserve"> + Lo que se construye hoy</w:t>
      </w:r>
    </w:p>
    <w:p w14:paraId="410BDBF5" w14:textId="06F02516" w:rsidR="00160E4D" w:rsidRDefault="00A50194" w:rsidP="009C4325">
      <w:pPr>
        <w:rPr>
          <w:szCs w:val="22"/>
        </w:rPr>
      </w:pPr>
      <w:r w:rsidRPr="00A50194">
        <w:rPr>
          <w:noProof/>
          <w:szCs w:val="22"/>
        </w:rPr>
        <w:drawing>
          <wp:inline distT="0" distB="0" distL="0" distR="0" wp14:anchorId="45CB641B" wp14:editId="625CFD43">
            <wp:extent cx="6858000" cy="3003550"/>
            <wp:effectExtent l="38100" t="38100" r="38100" b="44450"/>
            <wp:docPr id="204114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1288" name=""/>
                    <pic:cNvPicPr/>
                  </pic:nvPicPr>
                  <pic:blipFill>
                    <a:blip r:embed="rId897"/>
                    <a:stretch>
                      <a:fillRect/>
                    </a:stretch>
                  </pic:blipFill>
                  <pic:spPr>
                    <a:xfrm>
                      <a:off x="0" y="0"/>
                      <a:ext cx="6858000" cy="3003550"/>
                    </a:xfrm>
                    <a:prstGeom prst="rect">
                      <a:avLst/>
                    </a:prstGeom>
                    <a:ln w="28575">
                      <a:solidFill>
                        <a:srgbClr val="EE0000"/>
                      </a:solidFill>
                    </a:ln>
                  </pic:spPr>
                </pic:pic>
              </a:graphicData>
            </a:graphic>
          </wp:inline>
        </w:drawing>
      </w:r>
    </w:p>
    <w:p w14:paraId="0282E1C1" w14:textId="77777777" w:rsidR="00A14277" w:rsidRPr="00A14277" w:rsidRDefault="00A14277" w:rsidP="00A14277">
      <w:pPr>
        <w:rPr>
          <w:szCs w:val="22"/>
        </w:rPr>
      </w:pPr>
      <w:r w:rsidRPr="00A14277">
        <w:rPr>
          <w:szCs w:val="22"/>
        </w:rPr>
        <w:t>Las dos definiciones que (según el profesor) se han impuesto:</w:t>
      </w:r>
    </w:p>
    <w:tbl>
      <w:tblPr>
        <w:tblStyle w:val="Tablaconcuadrcula4-nfasis4"/>
        <w:tblW w:w="0" w:type="auto"/>
        <w:tblLook w:val="04A0" w:firstRow="1" w:lastRow="0" w:firstColumn="1" w:lastColumn="0" w:noHBand="0" w:noVBand="1"/>
      </w:tblPr>
      <w:tblGrid>
        <w:gridCol w:w="3596"/>
        <w:gridCol w:w="3597"/>
        <w:gridCol w:w="3597"/>
      </w:tblGrid>
      <w:tr w:rsidR="00A14277" w14:paraId="7760678E" w14:textId="77777777" w:rsidTr="00D5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139ED5" w14:textId="34F2A895" w:rsidR="00A14277" w:rsidRPr="00A14277" w:rsidRDefault="00A14277" w:rsidP="009C4325">
            <w:pPr>
              <w:rPr>
                <w:b w:val="0"/>
                <w:bCs w:val="0"/>
                <w:szCs w:val="22"/>
              </w:rPr>
            </w:pPr>
            <w:proofErr w:type="spellStart"/>
            <w:r>
              <w:rPr>
                <w:b w:val="0"/>
                <w:bCs w:val="0"/>
                <w:szCs w:val="22"/>
              </w:rPr>
              <w:t>Definicion</w:t>
            </w:r>
            <w:proofErr w:type="spellEnd"/>
          </w:p>
        </w:tc>
        <w:tc>
          <w:tcPr>
            <w:tcW w:w="3597" w:type="dxa"/>
          </w:tcPr>
          <w:p w14:paraId="24C13FFA" w14:textId="17849189"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significa</w:t>
            </w:r>
          </w:p>
        </w:tc>
        <w:tc>
          <w:tcPr>
            <w:tcW w:w="3597" w:type="dxa"/>
          </w:tcPr>
          <w:p w14:paraId="24C01132" w14:textId="47BE416E"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A14277">
              <w:rPr>
                <w:b w:val="0"/>
                <w:bCs w:val="0"/>
                <w:szCs w:val="22"/>
              </w:rPr>
              <w:t>Ojo</w:t>
            </w:r>
          </w:p>
        </w:tc>
      </w:tr>
      <w:tr w:rsidR="00A14277" w14:paraId="65A01563" w14:textId="77777777" w:rsidTr="00D54C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719BDC" w14:textId="07627B82" w:rsidR="00A14277" w:rsidRPr="00083F5D" w:rsidRDefault="00A14277" w:rsidP="009C4325">
            <w:pPr>
              <w:rPr>
                <w:szCs w:val="22"/>
              </w:rPr>
            </w:pPr>
            <w:r w:rsidRPr="00083F5D">
              <w:rPr>
                <w:szCs w:val="22"/>
              </w:rPr>
              <w:t>“LLM que controla el flujo de trabajo”</w:t>
            </w:r>
          </w:p>
        </w:tc>
        <w:tc>
          <w:tcPr>
            <w:tcW w:w="3597" w:type="dxa"/>
          </w:tcPr>
          <w:p w14:paraId="497528B4" w14:textId="1F121CB7" w:rsidR="00A14277" w:rsidRPr="00A14277" w:rsidRDefault="00A1427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LLM decide </w:t>
            </w:r>
            <w:r>
              <w:rPr>
                <w:b/>
                <w:bCs/>
                <w:szCs w:val="22"/>
              </w:rPr>
              <w:t xml:space="preserve">que pasa y cuando: </w:t>
            </w:r>
            <w:r>
              <w:rPr>
                <w:szCs w:val="22"/>
              </w:rPr>
              <w:t>autonomía y toma de decisiones</w:t>
            </w:r>
          </w:p>
        </w:tc>
        <w:tc>
          <w:tcPr>
            <w:tcW w:w="3597" w:type="dxa"/>
          </w:tcPr>
          <w:p w14:paraId="2EA75CCE" w14:textId="5F959D0F" w:rsidR="00A14277" w:rsidRPr="00D51D86" w:rsidRDefault="00D51D8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Un LLM solo genera tokens: “controlar” es que esos tokens se </w:t>
            </w:r>
            <w:r>
              <w:rPr>
                <w:b/>
                <w:bCs/>
                <w:szCs w:val="22"/>
              </w:rPr>
              <w:t xml:space="preserve">interpretan </w:t>
            </w:r>
            <w:r>
              <w:rPr>
                <w:szCs w:val="22"/>
              </w:rPr>
              <w:t>para dirigir el flujo</w:t>
            </w:r>
          </w:p>
        </w:tc>
      </w:tr>
      <w:tr w:rsidR="00A14277" w14:paraId="62C83BA9" w14:textId="77777777" w:rsidTr="00D54C38">
        <w:tc>
          <w:tcPr>
            <w:cnfStyle w:val="001000000000" w:firstRow="0" w:lastRow="0" w:firstColumn="1" w:lastColumn="0" w:oddVBand="0" w:evenVBand="0" w:oddHBand="0" w:evenHBand="0" w:firstRowFirstColumn="0" w:firstRowLastColumn="0" w:lastRowFirstColumn="0" w:lastRowLastColumn="0"/>
            <w:tcW w:w="3596" w:type="dxa"/>
          </w:tcPr>
          <w:p w14:paraId="49616CE7" w14:textId="6264EB23" w:rsidR="00A14277" w:rsidRPr="00083F5D" w:rsidRDefault="00D51D86" w:rsidP="009C4325">
            <w:pPr>
              <w:rPr>
                <w:szCs w:val="22"/>
              </w:rPr>
            </w:pPr>
            <w:r w:rsidRPr="00083F5D">
              <w:rPr>
                <w:szCs w:val="22"/>
              </w:rPr>
              <w:t>“Un agente LLM ejecuta herramientas en un bucle para logar un objetivo”</w:t>
            </w:r>
          </w:p>
        </w:tc>
        <w:tc>
          <w:tcPr>
            <w:tcW w:w="3597" w:type="dxa"/>
          </w:tcPr>
          <w:p w14:paraId="399BB003" w14:textId="72CE3B47" w:rsidR="00A14277" w:rsidRPr="00D54C38" w:rsidRDefault="00D51D86" w:rsidP="009C4325">
            <w:pPr>
              <w:cnfStyle w:val="000000000000" w:firstRow="0" w:lastRow="0" w:firstColumn="0" w:lastColumn="0" w:oddVBand="0" w:evenVBand="0" w:oddHBand="0" w:evenHBand="0" w:firstRowFirstColumn="0" w:firstRowLastColumn="0" w:lastRowFirstColumn="0" w:lastRowLastColumn="0"/>
              <w:rPr>
                <w:i/>
                <w:iCs/>
                <w:szCs w:val="22"/>
              </w:rPr>
            </w:pPr>
            <w:r>
              <w:rPr>
                <w:szCs w:val="22"/>
              </w:rPr>
              <w:t xml:space="preserve">La definición mas reciente: </w:t>
            </w:r>
            <w:r w:rsidR="00D54C38">
              <w:rPr>
                <w:szCs w:val="22"/>
              </w:rPr>
              <w:t xml:space="preserve">da la sensación de un proceso de pensamiento continuo, como </w:t>
            </w:r>
            <w:r w:rsidR="00D54C38">
              <w:rPr>
                <w:i/>
                <w:iCs/>
                <w:szCs w:val="22"/>
              </w:rPr>
              <w:t>Claude Code</w:t>
            </w:r>
          </w:p>
        </w:tc>
        <w:tc>
          <w:tcPr>
            <w:tcW w:w="3597" w:type="dxa"/>
          </w:tcPr>
          <w:p w14:paraId="24BC319E" w14:textId="70026F56" w:rsidR="00A14277" w:rsidRPr="00D54C38" w:rsidRDefault="00D54C38"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Es el </w:t>
            </w:r>
            <w:proofErr w:type="spellStart"/>
            <w:r>
              <w:rPr>
                <w:b/>
                <w:bCs/>
                <w:szCs w:val="22"/>
              </w:rPr>
              <w:t>while</w:t>
            </w:r>
            <w:proofErr w:type="spellEnd"/>
            <w:r>
              <w:rPr>
                <w:b/>
                <w:bCs/>
                <w:szCs w:val="22"/>
              </w:rPr>
              <w:t xml:space="preserve"> </w:t>
            </w:r>
            <w:r>
              <w:rPr>
                <w:szCs w:val="22"/>
              </w:rPr>
              <w:t xml:space="preserve">de </w:t>
            </w:r>
            <w:proofErr w:type="spellStart"/>
            <w:r>
              <w:rPr>
                <w:szCs w:val="22"/>
              </w:rPr>
              <w:t>FlightAI</w:t>
            </w:r>
            <w:proofErr w:type="spellEnd"/>
            <w:r>
              <w:rPr>
                <w:szCs w:val="22"/>
              </w:rPr>
              <w:t xml:space="preserve">, </w:t>
            </w:r>
            <w:proofErr w:type="spellStart"/>
            <w:r>
              <w:rPr>
                <w:szCs w:val="22"/>
              </w:rPr>
              <w:t>mas</w:t>
            </w:r>
            <w:proofErr w:type="spellEnd"/>
            <w:r>
              <w:rPr>
                <w:szCs w:val="22"/>
              </w:rPr>
              <w:t xml:space="preserve"> un objetivo</w:t>
            </w:r>
          </w:p>
        </w:tc>
      </w:tr>
    </w:tbl>
    <w:p w14:paraId="0D8B1EFE" w14:textId="77777777" w:rsidR="007E5DD6" w:rsidRDefault="007E5DD6" w:rsidP="009C4325">
      <w:pPr>
        <w:rPr>
          <w:szCs w:val="22"/>
        </w:rPr>
      </w:pPr>
    </w:p>
    <w:p w14:paraId="0EAF3F0B" w14:textId="6455F8A2" w:rsidR="00191C10" w:rsidRDefault="00101955" w:rsidP="009C4325">
      <w:pPr>
        <w:rPr>
          <w:szCs w:val="22"/>
        </w:rPr>
      </w:pPr>
      <w:r w:rsidRPr="00101955">
        <w:rPr>
          <w:szCs w:val="22"/>
        </w:rPr>
        <w:t xml:space="preserve">El profesor menciona también una definición "laxa" que </w:t>
      </w:r>
      <w:r w:rsidRPr="00101955">
        <w:rPr>
          <w:b/>
          <w:bCs/>
          <w:szCs w:val="22"/>
        </w:rPr>
        <w:t>no comparte</w:t>
      </w:r>
      <w:r w:rsidRPr="00101955">
        <w:rPr>
          <w:szCs w:val="22"/>
        </w:rPr>
        <w:t>:</w:t>
      </w:r>
      <w:r>
        <w:rPr>
          <w:szCs w:val="22"/>
        </w:rPr>
        <w:t xml:space="preserve"> llamar </w:t>
      </w:r>
      <w:r>
        <w:rPr>
          <w:i/>
          <w:iCs/>
          <w:szCs w:val="22"/>
        </w:rPr>
        <w:t xml:space="preserve">agentico </w:t>
      </w:r>
      <w:r>
        <w:rPr>
          <w:szCs w:val="22"/>
        </w:rPr>
        <w:t xml:space="preserve">a cualquier cosa con varias llamadas a LLM cosidas. </w:t>
      </w:r>
      <w:proofErr w:type="spellStart"/>
      <w:r>
        <w:rPr>
          <w:szCs w:val="22"/>
        </w:rPr>
        <w:t>Asi</w:t>
      </w:r>
      <w:proofErr w:type="spellEnd"/>
      <w:r>
        <w:rPr>
          <w:szCs w:val="22"/>
        </w:rPr>
        <w:t xml:space="preserve"> se decía en los primeros días, y todavía se puede decir, pero no es la que el usa. Y repite lo de siempre: se puede llamar agente a lo que uno quiera.</w:t>
      </w:r>
    </w:p>
    <w:p w14:paraId="67FDE1CE" w14:textId="77777777" w:rsidR="0010756A" w:rsidRDefault="0010756A" w:rsidP="009C4325">
      <w:pPr>
        <w:rPr>
          <w:szCs w:val="22"/>
        </w:rPr>
      </w:pPr>
    </w:p>
    <w:p w14:paraId="6E3B0374" w14:textId="77777777" w:rsidR="0010756A" w:rsidRDefault="0010756A" w:rsidP="009C4325">
      <w:pPr>
        <w:rPr>
          <w:szCs w:val="22"/>
        </w:rPr>
      </w:pPr>
    </w:p>
    <w:p w14:paraId="5061AC21" w14:textId="77777777" w:rsidR="0010756A" w:rsidRDefault="0010756A" w:rsidP="009C4325">
      <w:pPr>
        <w:rPr>
          <w:szCs w:val="22"/>
        </w:rPr>
      </w:pPr>
    </w:p>
    <w:p w14:paraId="21E17CA5" w14:textId="77777777" w:rsidR="0010756A" w:rsidRDefault="0010756A" w:rsidP="009C4325">
      <w:pPr>
        <w:rPr>
          <w:szCs w:val="22"/>
        </w:rPr>
      </w:pPr>
    </w:p>
    <w:p w14:paraId="21117AA7" w14:textId="77777777" w:rsidR="0010756A" w:rsidRDefault="0010756A" w:rsidP="009C4325">
      <w:pPr>
        <w:rPr>
          <w:szCs w:val="22"/>
        </w:rPr>
      </w:pPr>
    </w:p>
    <w:p w14:paraId="757B559E" w14:textId="77777777" w:rsidR="0010756A" w:rsidRDefault="0010756A" w:rsidP="009C4325">
      <w:pPr>
        <w:rPr>
          <w:szCs w:val="22"/>
        </w:rPr>
      </w:pPr>
    </w:p>
    <w:p w14:paraId="203CD5CD" w14:textId="77777777" w:rsidR="0010756A" w:rsidRDefault="0010756A" w:rsidP="009C4325">
      <w:pPr>
        <w:rPr>
          <w:szCs w:val="22"/>
        </w:rPr>
      </w:pPr>
    </w:p>
    <w:p w14:paraId="10C06DBC" w14:textId="77777777" w:rsidR="0010756A" w:rsidRDefault="0010756A" w:rsidP="009C4325">
      <w:pPr>
        <w:rPr>
          <w:szCs w:val="22"/>
        </w:rPr>
      </w:pPr>
    </w:p>
    <w:p w14:paraId="178ED45E" w14:textId="77777777" w:rsidR="0010756A" w:rsidRDefault="0010756A" w:rsidP="009C4325">
      <w:pPr>
        <w:rPr>
          <w:szCs w:val="22"/>
        </w:rPr>
      </w:pPr>
    </w:p>
    <w:p w14:paraId="0D8ECB95" w14:textId="77777777" w:rsidR="0010756A" w:rsidRDefault="0010756A" w:rsidP="009C4325">
      <w:pPr>
        <w:rPr>
          <w:szCs w:val="22"/>
        </w:rPr>
      </w:pPr>
    </w:p>
    <w:p w14:paraId="50DF0AA4" w14:textId="51256BF0" w:rsidR="005A3914" w:rsidRPr="005A3914" w:rsidRDefault="005A3914" w:rsidP="005A3914">
      <w:pPr>
        <w:rPr>
          <w:b/>
          <w:bCs/>
          <w:sz w:val="24"/>
        </w:rPr>
      </w:pPr>
      <w:r w:rsidRPr="001A6D4F">
        <w:rPr>
          <w:b/>
          <w:bCs/>
          <w:sz w:val="24"/>
          <w:highlight w:val="yellow"/>
        </w:rPr>
        <w:lastRenderedPageBreak/>
        <w:t>1.3 Características comunes (de la diapositiva)</w:t>
      </w:r>
      <w:r w:rsidR="001A6D4F" w:rsidRPr="001A6D4F">
        <w:rPr>
          <w:b/>
          <w:bCs/>
          <w:sz w:val="24"/>
          <w:highlight w:val="yellow"/>
        </w:rPr>
        <w:t xml:space="preserve"> – IMPORTANTE</w:t>
      </w:r>
    </w:p>
    <w:tbl>
      <w:tblPr>
        <w:tblStyle w:val="Tablaconcuadrcula4-nfasis4"/>
        <w:tblW w:w="0" w:type="auto"/>
        <w:tblLook w:val="04A0" w:firstRow="1" w:lastRow="0" w:firstColumn="1" w:lastColumn="0" w:noHBand="0" w:noVBand="1"/>
      </w:tblPr>
      <w:tblGrid>
        <w:gridCol w:w="3596"/>
        <w:gridCol w:w="3597"/>
        <w:gridCol w:w="3597"/>
      </w:tblGrid>
      <w:tr w:rsidR="005A3914" w14:paraId="3DD795AC" w14:textId="77777777" w:rsidTr="005A3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92C074" w14:textId="21A4C75E" w:rsidR="005A3914" w:rsidRPr="005A3914" w:rsidRDefault="005A3914" w:rsidP="009C4325">
            <w:pPr>
              <w:rPr>
                <w:b w:val="0"/>
                <w:bCs w:val="0"/>
                <w:szCs w:val="22"/>
              </w:rPr>
            </w:pPr>
            <w:r>
              <w:rPr>
                <w:b w:val="0"/>
                <w:bCs w:val="0"/>
                <w:szCs w:val="22"/>
              </w:rPr>
              <w:t>Característica</w:t>
            </w:r>
          </w:p>
        </w:tc>
        <w:tc>
          <w:tcPr>
            <w:tcW w:w="3597" w:type="dxa"/>
          </w:tcPr>
          <w:p w14:paraId="6DEE0305" w14:textId="2B92A1F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Que significa </w:t>
            </w:r>
          </w:p>
        </w:tc>
        <w:tc>
          <w:tcPr>
            <w:tcW w:w="3597" w:type="dxa"/>
          </w:tcPr>
          <w:p w14:paraId="5EF6D1B2" w14:textId="70C93BB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proofErr w:type="spellStart"/>
            <w:r w:rsidRPr="005A3914">
              <w:rPr>
                <w:b w:val="0"/>
                <w:bCs w:val="0"/>
                <w:szCs w:val="22"/>
              </w:rPr>
              <w:t>FlightAI</w:t>
            </w:r>
            <w:proofErr w:type="spellEnd"/>
            <w:r w:rsidRPr="005A3914">
              <w:rPr>
                <w:b w:val="0"/>
                <w:bCs w:val="0"/>
                <w:szCs w:val="22"/>
              </w:rPr>
              <w:t xml:space="preserve"> hoy (observación mía)</w:t>
            </w:r>
          </w:p>
        </w:tc>
      </w:tr>
      <w:tr w:rsidR="005A3914" w14:paraId="63D22246"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295B291" w14:textId="16A9C599" w:rsidR="005A3914" w:rsidRPr="005A3914" w:rsidRDefault="005A3914" w:rsidP="009C4325">
            <w:pPr>
              <w:rPr>
                <w:szCs w:val="22"/>
              </w:rPr>
            </w:pPr>
            <w:r>
              <w:rPr>
                <w:szCs w:val="22"/>
              </w:rPr>
              <w:t>Memoria / persistencia</w:t>
            </w:r>
          </w:p>
        </w:tc>
        <w:tc>
          <w:tcPr>
            <w:tcW w:w="3597" w:type="dxa"/>
          </w:tcPr>
          <w:p w14:paraId="13F0184E" w14:textId="3998C6E8" w:rsidR="005A3914" w:rsidRPr="005A3914" w:rsidRDefault="005A3914"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Recordar entre pasos o sesiones</w:t>
            </w:r>
          </w:p>
        </w:tc>
        <w:tc>
          <w:tcPr>
            <w:tcW w:w="3597" w:type="dxa"/>
          </w:tcPr>
          <w:p w14:paraId="7CE12194" w14:textId="5C8ACF33" w:rsidR="005A3914" w:rsidRPr="00452A06" w:rsidRDefault="00452A0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Solo el </w:t>
            </w:r>
            <w:proofErr w:type="spellStart"/>
            <w:r>
              <w:rPr>
                <w:b/>
                <w:bCs/>
                <w:szCs w:val="22"/>
              </w:rPr>
              <w:t>history</w:t>
            </w:r>
            <w:proofErr w:type="spellEnd"/>
            <w:r>
              <w:rPr>
                <w:b/>
                <w:bCs/>
                <w:szCs w:val="22"/>
              </w:rPr>
              <w:t xml:space="preserve"> </w:t>
            </w:r>
            <w:r>
              <w:rPr>
                <w:szCs w:val="22"/>
              </w:rPr>
              <w:t xml:space="preserve">que </w:t>
            </w:r>
            <w:proofErr w:type="spellStart"/>
            <w:r>
              <w:rPr>
                <w:szCs w:val="22"/>
              </w:rPr>
              <w:t>Gradio</w:t>
            </w:r>
            <w:proofErr w:type="spellEnd"/>
            <w:r>
              <w:rPr>
                <w:szCs w:val="22"/>
              </w:rPr>
              <w:t xml:space="preserve"> reenvía: no es persistencia real </w:t>
            </w:r>
          </w:p>
        </w:tc>
      </w:tr>
      <w:tr w:rsidR="005A3914" w14:paraId="4B9DE491"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0F79CCD8" w14:textId="71EFFADF" w:rsidR="005A3914" w:rsidRPr="00452A06" w:rsidRDefault="00452A06" w:rsidP="009C4325">
            <w:pPr>
              <w:rPr>
                <w:szCs w:val="22"/>
              </w:rPr>
            </w:pPr>
            <w:r>
              <w:rPr>
                <w:szCs w:val="22"/>
              </w:rPr>
              <w:t xml:space="preserve">Capacidad de planificar </w:t>
            </w:r>
          </w:p>
        </w:tc>
        <w:tc>
          <w:tcPr>
            <w:tcW w:w="3597" w:type="dxa"/>
          </w:tcPr>
          <w:p w14:paraId="4EB44625" w14:textId="7F58B06A" w:rsidR="005A3914" w:rsidRPr="00452A06" w:rsidRDefault="00452A06"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Pensar actividad por adelantado</w:t>
            </w:r>
          </w:p>
        </w:tc>
        <w:tc>
          <w:tcPr>
            <w:tcW w:w="3597" w:type="dxa"/>
          </w:tcPr>
          <w:p w14:paraId="74F3E4D0" w14:textId="29123EB0" w:rsidR="005A3914" w:rsidRDefault="00183619"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No tiene plan</w:t>
            </w:r>
          </w:p>
        </w:tc>
      </w:tr>
      <w:tr w:rsidR="00183619" w14:paraId="7E8A84CD"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676644" w14:textId="7D9E9584" w:rsidR="00183619" w:rsidRPr="00183619" w:rsidRDefault="00183619" w:rsidP="009C4325">
            <w:pPr>
              <w:rPr>
                <w:b w:val="0"/>
                <w:bCs w:val="0"/>
                <w:szCs w:val="22"/>
              </w:rPr>
            </w:pPr>
            <w:r w:rsidRPr="00183619">
              <w:rPr>
                <w:szCs w:val="22"/>
              </w:rPr>
              <w:t>"Autonomía"</w:t>
            </w:r>
            <w:r w:rsidRPr="00183619">
              <w:rPr>
                <w:b w:val="0"/>
                <w:bCs w:val="0"/>
                <w:szCs w:val="22"/>
              </w:rPr>
              <w:t xml:space="preserve"> (entre comillas en la diapositiva)</w:t>
            </w:r>
          </w:p>
        </w:tc>
        <w:tc>
          <w:tcPr>
            <w:tcW w:w="3597" w:type="dxa"/>
          </w:tcPr>
          <w:p w14:paraId="36CB1492" w14:textId="3D3725B9" w:rsid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Usar la generación de tokens para decidir que sigue</w:t>
            </w:r>
          </w:p>
        </w:tc>
        <w:tc>
          <w:tcPr>
            <w:tcW w:w="3597" w:type="dxa"/>
          </w:tcPr>
          <w:p w14:paraId="27E10506" w14:textId="1733CE9A" w:rsidR="00183619" w:rsidRP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while</w:t>
            </w:r>
            <w:proofErr w:type="spellEnd"/>
            <w:r>
              <w:rPr>
                <w:b/>
                <w:bCs/>
                <w:szCs w:val="22"/>
              </w:rPr>
              <w:t xml:space="preserve">: </w:t>
            </w:r>
            <w:r>
              <w:rPr>
                <w:szCs w:val="22"/>
              </w:rPr>
              <w:t>el modelo decide cuantas herramientas pedir</w:t>
            </w:r>
          </w:p>
        </w:tc>
      </w:tr>
      <w:tr w:rsidR="00183619" w14:paraId="57C39553"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61345018" w14:textId="164AB50B" w:rsidR="00183619" w:rsidRPr="002A68B3" w:rsidRDefault="002A68B3" w:rsidP="009C4325">
            <w:pPr>
              <w:rPr>
                <w:szCs w:val="22"/>
              </w:rPr>
            </w:pPr>
            <w:proofErr w:type="spellStart"/>
            <w:r>
              <w:rPr>
                <w:szCs w:val="22"/>
              </w:rPr>
              <w:t>Orquestacion</w:t>
            </w:r>
            <w:proofErr w:type="spellEnd"/>
            <w:r>
              <w:rPr>
                <w:szCs w:val="22"/>
              </w:rPr>
              <w:t xml:space="preserve"> de LLM </w:t>
            </w:r>
            <w:proofErr w:type="spellStart"/>
            <w:r>
              <w:rPr>
                <w:szCs w:val="22"/>
              </w:rPr>
              <w:t>via</w:t>
            </w:r>
            <w:proofErr w:type="spellEnd"/>
            <w:r>
              <w:rPr>
                <w:szCs w:val="22"/>
              </w:rPr>
              <w:t xml:space="preserve"> herramientas</w:t>
            </w:r>
          </w:p>
        </w:tc>
        <w:tc>
          <w:tcPr>
            <w:tcW w:w="3597" w:type="dxa"/>
          </w:tcPr>
          <w:p w14:paraId="2EF189FA" w14:textId="05AA40E2" w:rsidR="00183619" w:rsidRPr="002A68B3"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Herramienta que a su vez llaman a otros LLM </w:t>
            </w:r>
          </w:p>
        </w:tc>
        <w:tc>
          <w:tcPr>
            <w:tcW w:w="3597" w:type="dxa"/>
          </w:tcPr>
          <w:p w14:paraId="03470CD2" w14:textId="6CB78746" w:rsidR="00183619" w:rsidRDefault="002A68B3" w:rsidP="009C4325">
            <w:pPr>
              <w:cnfStyle w:val="000000000000" w:firstRow="0" w:lastRow="0" w:firstColumn="0" w:lastColumn="0" w:oddVBand="0" w:evenVBand="0" w:oddHBand="0" w:evenHBand="0" w:firstRowFirstColumn="0" w:firstRowLastColumn="0" w:lastRowFirstColumn="0" w:lastRowLastColumn="0"/>
              <w:rPr>
                <w:szCs w:val="22"/>
              </w:rPr>
            </w:pPr>
            <w:proofErr w:type="spellStart"/>
            <w:r>
              <w:rPr>
                <w:szCs w:val="22"/>
              </w:rPr>
              <w:t>Todavia</w:t>
            </w:r>
            <w:proofErr w:type="spellEnd"/>
            <w:r>
              <w:rPr>
                <w:szCs w:val="22"/>
              </w:rPr>
              <w:t xml:space="preserve"> no</w:t>
            </w:r>
          </w:p>
        </w:tc>
      </w:tr>
      <w:tr w:rsidR="002A68B3" w14:paraId="276734E8"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7692DE" w14:textId="7A8EB6DB" w:rsidR="002A68B3" w:rsidRDefault="002A41EA" w:rsidP="009C4325">
            <w:pPr>
              <w:rPr>
                <w:szCs w:val="22"/>
              </w:rPr>
            </w:pPr>
            <w:r>
              <w:rPr>
                <w:szCs w:val="22"/>
              </w:rPr>
              <w:t xml:space="preserve">Funcionalidad </w:t>
            </w:r>
            <w:proofErr w:type="spellStart"/>
            <w:r>
              <w:rPr>
                <w:szCs w:val="22"/>
              </w:rPr>
              <w:t>via</w:t>
            </w:r>
            <w:proofErr w:type="spellEnd"/>
            <w:r>
              <w:rPr>
                <w:szCs w:val="22"/>
              </w:rPr>
              <w:t xml:space="preserve"> herramientas</w:t>
            </w:r>
          </w:p>
        </w:tc>
        <w:tc>
          <w:tcPr>
            <w:tcW w:w="3597" w:type="dxa"/>
          </w:tcPr>
          <w:p w14:paraId="56ED3B12" w14:textId="63D57C34"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Herramientas para tomar acciones</w:t>
            </w:r>
          </w:p>
        </w:tc>
        <w:tc>
          <w:tcPr>
            <w:tcW w:w="3597" w:type="dxa"/>
          </w:tcPr>
          <w:p w14:paraId="65FFF502" w14:textId="3E554D3B"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r>
              <w:rPr>
                <w:b/>
                <w:bCs/>
                <w:szCs w:val="22"/>
              </w:rPr>
              <w:t>Get_</w:t>
            </w:r>
            <w:proofErr w:type="gramStart"/>
            <w:r>
              <w:rPr>
                <w:b/>
                <w:bCs/>
                <w:szCs w:val="22"/>
              </w:rPr>
              <w:t>ticket</w:t>
            </w:r>
            <w:proofErr w:type="gramEnd"/>
            <w:r>
              <w:rPr>
                <w:b/>
                <w:bCs/>
                <w:szCs w:val="22"/>
              </w:rPr>
              <w:t>_price</w:t>
            </w:r>
            <w:proofErr w:type="spellEnd"/>
            <w:r>
              <w:rPr>
                <w:b/>
                <w:bCs/>
                <w:szCs w:val="22"/>
              </w:rPr>
              <w:t xml:space="preserve"> </w:t>
            </w:r>
            <w:r>
              <w:rPr>
                <w:szCs w:val="22"/>
              </w:rPr>
              <w:t>consulta la base de datos</w:t>
            </w:r>
          </w:p>
        </w:tc>
      </w:tr>
    </w:tbl>
    <w:p w14:paraId="447133A6" w14:textId="77777777" w:rsidR="00101955" w:rsidRDefault="00101955" w:rsidP="009C4325">
      <w:pPr>
        <w:rPr>
          <w:szCs w:val="22"/>
        </w:rPr>
      </w:pPr>
    </w:p>
    <w:p w14:paraId="4324AAD7" w14:textId="30205744" w:rsidR="005A3914" w:rsidRDefault="00ED53B0" w:rsidP="009C4325">
      <w:pPr>
        <w:rPr>
          <w:szCs w:val="22"/>
        </w:rPr>
      </w:pPr>
      <w:r w:rsidRPr="00ED53B0">
        <w:rPr>
          <w:szCs w:val="22"/>
        </w:rPr>
        <w:t>Según el profesor:</w:t>
      </w:r>
      <w:r w:rsidR="0010756A">
        <w:rPr>
          <w:szCs w:val="22"/>
        </w:rPr>
        <w:t xml:space="preserve"> </w:t>
      </w:r>
      <w:r w:rsidR="0010756A">
        <w:rPr>
          <w:b/>
          <w:bCs/>
          <w:szCs w:val="22"/>
        </w:rPr>
        <w:t xml:space="preserve">cuantas más de estas características tenga un sistema (las 5 filas de la tabla), mas probable es que sea IA agentica. </w:t>
      </w:r>
      <w:r w:rsidR="0010756A">
        <w:rPr>
          <w:szCs w:val="22"/>
        </w:rPr>
        <w:t xml:space="preserve">Es como una lista de verificación: vas marcando cuales cumple. </w:t>
      </w:r>
      <w:proofErr w:type="spellStart"/>
      <w:r w:rsidR="0010756A">
        <w:rPr>
          <w:szCs w:val="22"/>
        </w:rPr>
        <w:t>FlightAI</w:t>
      </w:r>
      <w:proofErr w:type="spellEnd"/>
      <w:r w:rsidR="0010756A">
        <w:rPr>
          <w:szCs w:val="22"/>
        </w:rPr>
        <w:t xml:space="preserve"> cumple algunas (autonomía con el </w:t>
      </w:r>
      <w:proofErr w:type="spellStart"/>
      <w:r w:rsidR="0010756A">
        <w:rPr>
          <w:b/>
          <w:bCs/>
          <w:szCs w:val="22"/>
        </w:rPr>
        <w:t>while</w:t>
      </w:r>
      <w:proofErr w:type="spellEnd"/>
      <w:r w:rsidR="0010756A">
        <w:rPr>
          <w:b/>
          <w:bCs/>
          <w:szCs w:val="22"/>
        </w:rPr>
        <w:t xml:space="preserve">, </w:t>
      </w:r>
      <w:r w:rsidR="0010756A">
        <w:rPr>
          <w:szCs w:val="22"/>
        </w:rPr>
        <w:t xml:space="preserve">funcionalidad </w:t>
      </w:r>
      <w:proofErr w:type="spellStart"/>
      <w:r w:rsidR="0010756A">
        <w:rPr>
          <w:szCs w:val="22"/>
        </w:rPr>
        <w:t>via</w:t>
      </w:r>
      <w:proofErr w:type="spellEnd"/>
      <w:r w:rsidR="0010756A">
        <w:rPr>
          <w:szCs w:val="22"/>
        </w:rPr>
        <w:t xml:space="preserve"> herramientas y, a medias, memoria), pero no todas (no planifica ni orquesta otros LLM).</w:t>
      </w:r>
    </w:p>
    <w:p w14:paraId="66C6DAB5" w14:textId="77777777" w:rsidR="00976851" w:rsidRPr="00976851" w:rsidRDefault="00976851" w:rsidP="00976851">
      <w:pPr>
        <w:rPr>
          <w:szCs w:val="22"/>
        </w:rPr>
      </w:pPr>
      <w:r w:rsidRPr="00976851">
        <w:rPr>
          <w:szCs w:val="22"/>
        </w:rPr>
        <w:t>Dos comentarios suyos más:</w:t>
      </w:r>
    </w:p>
    <w:p w14:paraId="3898EEC6" w14:textId="1CE28156" w:rsidR="00976851" w:rsidRPr="0055739D" w:rsidRDefault="00976851" w:rsidP="00976851">
      <w:pPr>
        <w:pStyle w:val="Prrafodelista"/>
        <w:numPr>
          <w:ilvl w:val="0"/>
          <w:numId w:val="44"/>
        </w:numPr>
        <w:rPr>
          <w:szCs w:val="22"/>
        </w:rPr>
      </w:pPr>
      <w:r>
        <w:rPr>
          <w:szCs w:val="22"/>
        </w:rPr>
        <w:t xml:space="preserve">Las herramientas no son la única </w:t>
      </w:r>
      <w:proofErr w:type="spellStart"/>
      <w:r>
        <w:rPr>
          <w:szCs w:val="22"/>
        </w:rPr>
        <w:t>via</w:t>
      </w:r>
      <w:proofErr w:type="spellEnd"/>
      <w:r>
        <w:rPr>
          <w:szCs w:val="22"/>
        </w:rPr>
        <w:t xml:space="preserve">: </w:t>
      </w:r>
      <w:r w:rsidR="00752D15">
        <w:rPr>
          <w:szCs w:val="22"/>
        </w:rPr>
        <w:t xml:space="preserve">se puede generar </w:t>
      </w:r>
      <w:r w:rsidR="00752D15">
        <w:rPr>
          <w:b/>
          <w:bCs/>
          <w:szCs w:val="22"/>
        </w:rPr>
        <w:t xml:space="preserve">salida JSON estructurada y </w:t>
      </w:r>
      <w:r w:rsidR="00752D15">
        <w:rPr>
          <w:szCs w:val="22"/>
        </w:rPr>
        <w:t xml:space="preserve">que tu código la interprete. Dice que </w:t>
      </w:r>
      <w:r w:rsidR="00752D15">
        <w:rPr>
          <w:b/>
          <w:bCs/>
          <w:szCs w:val="22"/>
        </w:rPr>
        <w:t>generar salidas estructuras y usar herramientas es básicamente lo mismo.</w:t>
      </w:r>
    </w:p>
    <w:p w14:paraId="4410338E" w14:textId="77777777" w:rsidR="0055739D" w:rsidRPr="00752D15" w:rsidRDefault="0055739D" w:rsidP="0055739D">
      <w:pPr>
        <w:pStyle w:val="Prrafodelista"/>
        <w:rPr>
          <w:szCs w:val="22"/>
        </w:rPr>
      </w:pPr>
    </w:p>
    <w:p w14:paraId="68898BF5" w14:textId="06857AD3" w:rsidR="00752D15" w:rsidRPr="00976851" w:rsidRDefault="0055739D" w:rsidP="00976851">
      <w:pPr>
        <w:pStyle w:val="Prrafodelista"/>
        <w:numPr>
          <w:ilvl w:val="0"/>
          <w:numId w:val="44"/>
        </w:numPr>
        <w:rPr>
          <w:szCs w:val="22"/>
        </w:rPr>
      </w:pPr>
      <w:r w:rsidRPr="0055739D">
        <w:rPr>
          <w:szCs w:val="22"/>
        </w:rPr>
        <w:t xml:space="preserve">Los </w:t>
      </w:r>
      <w:proofErr w:type="spellStart"/>
      <w:r w:rsidRPr="0055739D">
        <w:rPr>
          <w:i/>
          <w:iCs/>
          <w:szCs w:val="22"/>
        </w:rPr>
        <w:t>frameworks</w:t>
      </w:r>
      <w:proofErr w:type="spellEnd"/>
      <w:r w:rsidRPr="0055739D">
        <w:rPr>
          <w:szCs w:val="22"/>
        </w:rPr>
        <w:t xml:space="preserve"> de agentes y todo esto en profundidad los trata en su otro curso (de IA </w:t>
      </w:r>
      <w:proofErr w:type="spellStart"/>
      <w:r w:rsidRPr="0055739D">
        <w:rPr>
          <w:szCs w:val="22"/>
        </w:rPr>
        <w:t>agéntica</w:t>
      </w:r>
      <w:proofErr w:type="spellEnd"/>
      <w:r w:rsidRPr="0055739D">
        <w:rPr>
          <w:szCs w:val="22"/>
        </w:rPr>
        <w:t xml:space="preserve">). Hoy son "pasos de bebé" en esa dirección, agregando "un sabor" de comportamiento </w:t>
      </w:r>
      <w:proofErr w:type="spellStart"/>
      <w:r w:rsidRPr="0055739D">
        <w:rPr>
          <w:szCs w:val="22"/>
        </w:rPr>
        <w:t>agéntico</w:t>
      </w:r>
      <w:proofErr w:type="spellEnd"/>
      <w:r w:rsidRPr="0055739D">
        <w:rPr>
          <w:szCs w:val="22"/>
        </w:rPr>
        <w:t>.</w:t>
      </w:r>
    </w:p>
    <w:p w14:paraId="03477784" w14:textId="5E2A6675" w:rsidR="0010756A" w:rsidRDefault="0055739D" w:rsidP="009C4325">
      <w:pPr>
        <w:rPr>
          <w:szCs w:val="22"/>
        </w:rPr>
      </w:pPr>
      <w:r>
        <w:rPr>
          <w:b/>
          <w:bCs/>
          <w:szCs w:val="22"/>
        </w:rPr>
        <w:t>Ejemplo (</w:t>
      </w:r>
      <w:proofErr w:type="spellStart"/>
      <w:r>
        <w:rPr>
          <w:b/>
          <w:bCs/>
          <w:szCs w:val="22"/>
        </w:rPr>
        <w:t>mio</w:t>
      </w:r>
      <w:proofErr w:type="spellEnd"/>
      <w:r>
        <w:rPr>
          <w:b/>
          <w:bCs/>
          <w:szCs w:val="22"/>
        </w:rPr>
        <w:t xml:space="preserve">) de la primera idea. </w:t>
      </w:r>
      <w:r>
        <w:rPr>
          <w:szCs w:val="22"/>
        </w:rPr>
        <w:t>La misma pregunta, “¿Cuánto cuesta ir a Londres?”, resuelta de dos formas:</w:t>
      </w:r>
    </w:p>
    <w:tbl>
      <w:tblPr>
        <w:tblStyle w:val="Tablaconcuadrcula4-nfasis4"/>
        <w:tblW w:w="0" w:type="auto"/>
        <w:tblLook w:val="04A0" w:firstRow="1" w:lastRow="0" w:firstColumn="1" w:lastColumn="0" w:noHBand="0" w:noVBand="1"/>
      </w:tblPr>
      <w:tblGrid>
        <w:gridCol w:w="1757"/>
        <w:gridCol w:w="2827"/>
        <w:gridCol w:w="6206"/>
      </w:tblGrid>
      <w:tr w:rsidR="0055739D" w14:paraId="1F0DDC46" w14:textId="77777777" w:rsidTr="00901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6405DE" w14:textId="77777777" w:rsidR="0055739D" w:rsidRDefault="0055739D" w:rsidP="009C4325">
            <w:pPr>
              <w:rPr>
                <w:szCs w:val="22"/>
              </w:rPr>
            </w:pPr>
          </w:p>
        </w:tc>
        <w:tc>
          <w:tcPr>
            <w:tcW w:w="3597" w:type="dxa"/>
          </w:tcPr>
          <w:p w14:paraId="3042212B" w14:textId="78F5C0F2"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herramientas </w:t>
            </w:r>
          </w:p>
        </w:tc>
        <w:tc>
          <w:tcPr>
            <w:tcW w:w="3597" w:type="dxa"/>
          </w:tcPr>
          <w:p w14:paraId="73FF2A7C" w14:textId="6298A1C7"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salida JSON estructurada </w:t>
            </w:r>
          </w:p>
        </w:tc>
      </w:tr>
      <w:tr w:rsidR="0055739D" w14:paraId="56F287D1"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C81B67" w14:textId="459EA9CB" w:rsidR="0055739D" w:rsidRPr="0055739D" w:rsidRDefault="0055739D" w:rsidP="009C4325">
            <w:pPr>
              <w:rPr>
                <w:szCs w:val="22"/>
              </w:rPr>
            </w:pPr>
            <w:r>
              <w:rPr>
                <w:szCs w:val="22"/>
              </w:rPr>
              <w:t>Que le dices al modelo</w:t>
            </w:r>
          </w:p>
        </w:tc>
        <w:tc>
          <w:tcPr>
            <w:tcW w:w="3597" w:type="dxa"/>
          </w:tcPr>
          <w:p w14:paraId="24D0448B" w14:textId="662B1F2B" w:rsidR="0055739D" w:rsidRPr="007E7147"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menú </w:t>
            </w:r>
            <w:proofErr w:type="spellStart"/>
            <w:r>
              <w:rPr>
                <w:b/>
                <w:bCs/>
                <w:szCs w:val="22"/>
              </w:rPr>
              <w:t>tools</w:t>
            </w:r>
            <w:proofErr w:type="spellEnd"/>
            <w:r>
              <w:rPr>
                <w:b/>
                <w:bCs/>
                <w:szCs w:val="22"/>
              </w:rPr>
              <w:t xml:space="preserve"> </w:t>
            </w:r>
            <w:r>
              <w:rPr>
                <w:szCs w:val="22"/>
              </w:rPr>
              <w:t>(el JSON Schema del Paso 3 del documento de herramientas)</w:t>
            </w:r>
          </w:p>
        </w:tc>
        <w:tc>
          <w:tcPr>
            <w:tcW w:w="3597" w:type="dxa"/>
          </w:tcPr>
          <w:p w14:paraId="64E2415D" w14:textId="2C1DFC10" w:rsidR="0055739D"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En el mensaje de sistema: “responde SOLO con este JSON”</w:t>
            </w:r>
          </w:p>
        </w:tc>
      </w:tr>
      <w:tr w:rsidR="0055739D" w14:paraId="3FD927CA" w14:textId="77777777" w:rsidTr="009011C5">
        <w:tc>
          <w:tcPr>
            <w:cnfStyle w:val="001000000000" w:firstRow="0" w:lastRow="0" w:firstColumn="1" w:lastColumn="0" w:oddVBand="0" w:evenVBand="0" w:oddHBand="0" w:evenHBand="0" w:firstRowFirstColumn="0" w:firstRowLastColumn="0" w:lastRowFirstColumn="0" w:lastRowLastColumn="0"/>
            <w:tcW w:w="3596" w:type="dxa"/>
          </w:tcPr>
          <w:p w14:paraId="31514082" w14:textId="5B259EDB" w:rsidR="0055739D" w:rsidRDefault="00BE40DF" w:rsidP="009C4325">
            <w:pPr>
              <w:rPr>
                <w:szCs w:val="22"/>
              </w:rPr>
            </w:pPr>
            <w:r w:rsidRPr="00BE40DF">
              <w:rPr>
                <w:szCs w:val="22"/>
              </w:rPr>
              <w:t>Qué devuelve el modelo</w:t>
            </w:r>
          </w:p>
        </w:tc>
        <w:tc>
          <w:tcPr>
            <w:tcW w:w="3597" w:type="dxa"/>
          </w:tcPr>
          <w:p w14:paraId="15247E11" w14:textId="28C7F71C" w:rsidR="0055739D" w:rsidRDefault="00EC281D" w:rsidP="009C4325">
            <w:pPr>
              <w:cnfStyle w:val="000000000000" w:firstRow="0" w:lastRow="0" w:firstColumn="0" w:lastColumn="0" w:oddVBand="0" w:evenVBand="0" w:oddHBand="0" w:evenHBand="0" w:firstRowFirstColumn="0" w:firstRowLastColumn="0" w:lastRowFirstColumn="0" w:lastRowLastColumn="0"/>
              <w:rPr>
                <w:szCs w:val="22"/>
              </w:rPr>
            </w:pPr>
            <w:r w:rsidRPr="00EC281D">
              <w:rPr>
                <w:szCs w:val="22"/>
              </w:rPr>
              <w:t xml:space="preserve">Una petición </w:t>
            </w:r>
            <w:r w:rsidRPr="00EC281D">
              <w:rPr>
                <w:b/>
                <w:bCs/>
                <w:szCs w:val="22"/>
              </w:rPr>
              <w:t>(</w:t>
            </w:r>
            <w:proofErr w:type="spellStart"/>
            <w:r w:rsidRPr="00EC281D">
              <w:rPr>
                <w:b/>
                <w:bCs/>
                <w:szCs w:val="22"/>
              </w:rPr>
              <w:t>finish_reason</w:t>
            </w:r>
            <w:proofErr w:type="spellEnd"/>
            <w:r w:rsidRPr="00EC281D">
              <w:rPr>
                <w:b/>
                <w:bCs/>
                <w:szCs w:val="22"/>
              </w:rPr>
              <w:t xml:space="preserve"> == "</w:t>
            </w:r>
            <w:proofErr w:type="spellStart"/>
            <w:r w:rsidRPr="00EC281D">
              <w:rPr>
                <w:b/>
                <w:bCs/>
                <w:szCs w:val="22"/>
              </w:rPr>
              <w:t>tool_calls</w:t>
            </w:r>
            <w:proofErr w:type="spellEnd"/>
            <w:r w:rsidRPr="00EC281D">
              <w:rPr>
                <w:b/>
                <w:bCs/>
                <w:szCs w:val="22"/>
              </w:rPr>
              <w:t>")</w:t>
            </w:r>
            <w:r w:rsidRPr="00EC281D">
              <w:rPr>
                <w:szCs w:val="22"/>
              </w:rPr>
              <w:t xml:space="preserve"> con </w:t>
            </w:r>
            <w:r w:rsidRPr="00EC281D">
              <w:rPr>
                <w:b/>
                <w:bCs/>
                <w:szCs w:val="22"/>
              </w:rPr>
              <w:t>{"</w:t>
            </w:r>
            <w:proofErr w:type="spellStart"/>
            <w:r w:rsidRPr="00EC281D">
              <w:rPr>
                <w:b/>
                <w:bCs/>
                <w:szCs w:val="22"/>
              </w:rPr>
              <w:t>destination_city</w:t>
            </w:r>
            <w:proofErr w:type="spellEnd"/>
            <w:r w:rsidRPr="00EC281D">
              <w:rPr>
                <w:b/>
                <w:bCs/>
                <w:szCs w:val="22"/>
              </w:rPr>
              <w:t>": "London"}</w:t>
            </w:r>
            <w:r w:rsidRPr="00EC281D">
              <w:rPr>
                <w:szCs w:val="22"/>
              </w:rPr>
              <w:t xml:space="preserve"> como texto JSON en </w:t>
            </w:r>
            <w:proofErr w:type="spellStart"/>
            <w:r w:rsidRPr="00EC281D">
              <w:rPr>
                <w:b/>
                <w:bCs/>
                <w:szCs w:val="22"/>
              </w:rPr>
              <w:t>arguments</w:t>
            </w:r>
            <w:proofErr w:type="spellEnd"/>
          </w:p>
        </w:tc>
        <w:tc>
          <w:tcPr>
            <w:tcW w:w="3597" w:type="dxa"/>
          </w:tcPr>
          <w:p w14:paraId="3405068D" w14:textId="6542C6FD" w:rsidR="0055739D" w:rsidRPr="00EC281D" w:rsidRDefault="00EC281D"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Texto que es un JSON: </w:t>
            </w:r>
            <w:r>
              <w:rPr>
                <w:b/>
                <w:bCs/>
                <w:szCs w:val="22"/>
              </w:rPr>
              <w:t>{“</w:t>
            </w:r>
            <w:proofErr w:type="spellStart"/>
            <w:r>
              <w:rPr>
                <w:b/>
                <w:bCs/>
                <w:szCs w:val="22"/>
              </w:rPr>
              <w:t>action</w:t>
            </w:r>
            <w:proofErr w:type="spellEnd"/>
            <w:r>
              <w:rPr>
                <w:b/>
                <w:bCs/>
                <w:szCs w:val="22"/>
              </w:rPr>
              <w:t>”</w:t>
            </w:r>
            <w:proofErr w:type="gramStart"/>
            <w:r>
              <w:rPr>
                <w:b/>
                <w:bCs/>
                <w:szCs w:val="22"/>
              </w:rPr>
              <w:t>:”get</w:t>
            </w:r>
            <w:proofErr w:type="gramEnd"/>
            <w:r>
              <w:rPr>
                <w:b/>
                <w:bCs/>
                <w:szCs w:val="22"/>
              </w:rPr>
              <w:t>_</w:t>
            </w:r>
            <w:proofErr w:type="gramStart"/>
            <w:r>
              <w:rPr>
                <w:b/>
                <w:bCs/>
                <w:szCs w:val="22"/>
              </w:rPr>
              <w:t>ticket</w:t>
            </w:r>
            <w:proofErr w:type="gramEnd"/>
            <w:r>
              <w:rPr>
                <w:b/>
                <w:bCs/>
                <w:szCs w:val="22"/>
              </w:rPr>
              <w:t>_</w:t>
            </w:r>
            <w:proofErr w:type="spellStart"/>
            <w:r>
              <w:rPr>
                <w:b/>
                <w:bCs/>
                <w:szCs w:val="22"/>
              </w:rPr>
              <w:t>price</w:t>
            </w:r>
            <w:proofErr w:type="spellEnd"/>
            <w:r>
              <w:rPr>
                <w:b/>
                <w:bCs/>
                <w:szCs w:val="22"/>
              </w:rPr>
              <w:t>”</w:t>
            </w:r>
            <w:proofErr w:type="gramStart"/>
            <w:r>
              <w:rPr>
                <w:b/>
                <w:bCs/>
                <w:szCs w:val="22"/>
              </w:rPr>
              <w:t>,”desination</w:t>
            </w:r>
            <w:proofErr w:type="gramEnd"/>
            <w:r>
              <w:rPr>
                <w:b/>
                <w:bCs/>
                <w:szCs w:val="22"/>
              </w:rPr>
              <w:t>_</w:t>
            </w:r>
            <w:proofErr w:type="spellStart"/>
            <w:r>
              <w:rPr>
                <w:b/>
                <w:bCs/>
                <w:szCs w:val="22"/>
              </w:rPr>
              <w:t>city</w:t>
            </w:r>
            <w:proofErr w:type="spellEnd"/>
            <w:r>
              <w:rPr>
                <w:b/>
                <w:bCs/>
                <w:szCs w:val="22"/>
              </w:rPr>
              <w:t>”</w:t>
            </w:r>
            <w:proofErr w:type="gramStart"/>
            <w:r>
              <w:rPr>
                <w:b/>
                <w:bCs/>
                <w:szCs w:val="22"/>
              </w:rPr>
              <w:t>:”London</w:t>
            </w:r>
            <w:proofErr w:type="gramEnd"/>
            <w:r>
              <w:rPr>
                <w:b/>
                <w:bCs/>
                <w:szCs w:val="22"/>
              </w:rPr>
              <w:t>”}</w:t>
            </w:r>
          </w:p>
        </w:tc>
      </w:tr>
      <w:tr w:rsidR="00EC281D" w14:paraId="577A06E7"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E5822E" w14:textId="525C5CCC" w:rsidR="00EC281D" w:rsidRPr="00BE40DF" w:rsidRDefault="00EC281D" w:rsidP="009C4325">
            <w:pPr>
              <w:rPr>
                <w:szCs w:val="22"/>
              </w:rPr>
            </w:pPr>
            <w:r w:rsidRPr="00EC281D">
              <w:rPr>
                <w:szCs w:val="22"/>
              </w:rPr>
              <w:t>Qué hace tu código</w:t>
            </w:r>
          </w:p>
        </w:tc>
        <w:tc>
          <w:tcPr>
            <w:tcW w:w="3597" w:type="dxa"/>
          </w:tcPr>
          <w:p w14:paraId="4FBFCDD7" w14:textId="2089B8CF" w:rsidR="00EC281D" w:rsidRP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arguments</w:t>
            </w:r>
            <w:proofErr w:type="spellEnd"/>
            <w:r w:rsidRPr="00BE5542">
              <w:rPr>
                <w:b/>
                <w:bCs/>
                <w:szCs w:val="22"/>
              </w:rPr>
              <w:t>)</w:t>
            </w:r>
            <w:r w:rsidRPr="00BE5542">
              <w:rPr>
                <w:szCs w:val="22"/>
              </w:rPr>
              <w:t xml:space="preserve"> y ejecuta la función</w:t>
            </w:r>
          </w:p>
        </w:tc>
        <w:tc>
          <w:tcPr>
            <w:tcW w:w="3597" w:type="dxa"/>
          </w:tcPr>
          <w:p w14:paraId="0C48949D" w14:textId="7FCD7E9B" w:rsid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reply</w:t>
            </w:r>
            <w:proofErr w:type="spellEnd"/>
            <w:r w:rsidRPr="00BE5542">
              <w:rPr>
                <w:b/>
                <w:bCs/>
                <w:szCs w:val="22"/>
              </w:rPr>
              <w:t>)</w:t>
            </w:r>
            <w:r w:rsidRPr="00BE5542">
              <w:rPr>
                <w:szCs w:val="22"/>
              </w:rPr>
              <w:t xml:space="preserve"> y ejecuta la función</w:t>
            </w:r>
          </w:p>
        </w:tc>
      </w:tr>
    </w:tbl>
    <w:p w14:paraId="535AF72F" w14:textId="77777777" w:rsidR="0055739D" w:rsidRPr="0055739D" w:rsidRDefault="0055739D" w:rsidP="009C4325">
      <w:pPr>
        <w:rPr>
          <w:szCs w:val="22"/>
        </w:rPr>
      </w:pPr>
    </w:p>
    <w:p w14:paraId="4A46211C" w14:textId="77777777" w:rsidR="00BE5542" w:rsidRPr="00BE5542" w:rsidRDefault="00BE5542" w:rsidP="00BE5542">
      <w:pPr>
        <w:rPr>
          <w:szCs w:val="22"/>
        </w:rPr>
      </w:pPr>
      <w:r w:rsidRPr="00BE5542">
        <w:rPr>
          <w:szCs w:val="22"/>
        </w:rPr>
        <w:t xml:space="preserve">En los dos casos pasa lo mismo: </w:t>
      </w:r>
      <w:r w:rsidRPr="00BE5542">
        <w:rPr>
          <w:b/>
          <w:bCs/>
          <w:szCs w:val="22"/>
        </w:rPr>
        <w:t>el LLM escribe texto con forma de JSON y tu código lo interpreta</w:t>
      </w:r>
      <w:r w:rsidRPr="00BE5542">
        <w:rPr>
          <w:szCs w:val="22"/>
        </w:rPr>
        <w:t xml:space="preserve"> para decidir qué hacer. Por eso el profesor dice que son "básicamente lo mismo". Con salida JSON a mano, el código sería así:</w:t>
      </w:r>
    </w:p>
    <w:p w14:paraId="0B9FBEC7" w14:textId="229EDE69" w:rsidR="005A3914" w:rsidRDefault="009364E2" w:rsidP="009C4325">
      <w:pPr>
        <w:rPr>
          <w:szCs w:val="22"/>
        </w:rPr>
      </w:pPr>
      <w:r w:rsidRPr="009364E2">
        <w:rPr>
          <w:noProof/>
          <w:szCs w:val="22"/>
        </w:rPr>
        <w:lastRenderedPageBreak/>
        <w:drawing>
          <wp:inline distT="0" distB="0" distL="0" distR="0" wp14:anchorId="7374A523" wp14:editId="68CB2895">
            <wp:extent cx="4974167" cy="1979073"/>
            <wp:effectExtent l="38100" t="38100" r="36195" b="40640"/>
            <wp:docPr id="9716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4558" name=""/>
                    <pic:cNvPicPr/>
                  </pic:nvPicPr>
                  <pic:blipFill>
                    <a:blip r:embed="rId898"/>
                    <a:stretch>
                      <a:fillRect/>
                    </a:stretch>
                  </pic:blipFill>
                  <pic:spPr>
                    <a:xfrm>
                      <a:off x="0" y="0"/>
                      <a:ext cx="4984886" cy="1983338"/>
                    </a:xfrm>
                    <a:prstGeom prst="rect">
                      <a:avLst/>
                    </a:prstGeom>
                    <a:ln w="28575">
                      <a:solidFill>
                        <a:srgbClr val="EE0000"/>
                      </a:solidFill>
                    </a:ln>
                  </pic:spPr>
                </pic:pic>
              </a:graphicData>
            </a:graphic>
          </wp:inline>
        </w:drawing>
      </w:r>
      <w:r w:rsidR="005508ED" w:rsidRPr="005508ED">
        <w:rPr>
          <w:noProof/>
          <w:szCs w:val="22"/>
        </w:rPr>
        <w:drawing>
          <wp:inline distT="0" distB="0" distL="0" distR="0" wp14:anchorId="56B20B35" wp14:editId="2B46CC6E">
            <wp:extent cx="5001683" cy="2526983"/>
            <wp:effectExtent l="38100" t="38100" r="46990" b="45085"/>
            <wp:docPr id="140280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753" name=""/>
                    <pic:cNvPicPr/>
                  </pic:nvPicPr>
                  <pic:blipFill>
                    <a:blip r:embed="rId899"/>
                    <a:stretch>
                      <a:fillRect/>
                    </a:stretch>
                  </pic:blipFill>
                  <pic:spPr>
                    <a:xfrm>
                      <a:off x="0" y="0"/>
                      <a:ext cx="5012000" cy="2532196"/>
                    </a:xfrm>
                    <a:prstGeom prst="rect">
                      <a:avLst/>
                    </a:prstGeom>
                    <a:ln w="28575">
                      <a:solidFill>
                        <a:srgbClr val="EE0000"/>
                      </a:solidFill>
                    </a:ln>
                  </pic:spPr>
                </pic:pic>
              </a:graphicData>
            </a:graphic>
          </wp:inline>
        </w:drawing>
      </w:r>
    </w:p>
    <w:p w14:paraId="62E741D9" w14:textId="77777777" w:rsidR="00D0589C" w:rsidRPr="00D0589C" w:rsidRDefault="00D0589C" w:rsidP="00D0589C">
      <w:pPr>
        <w:rPr>
          <w:szCs w:val="22"/>
        </w:rPr>
      </w:pPr>
      <w:r w:rsidRPr="00D0589C">
        <w:rPr>
          <w:szCs w:val="22"/>
        </w:rPr>
        <w:t xml:space="preserve">La diferencia práctica: con herramientas, la API se encarga del formato (esquema, </w:t>
      </w:r>
      <w:proofErr w:type="spellStart"/>
      <w:r w:rsidRPr="00D0589C">
        <w:rPr>
          <w:b/>
          <w:bCs/>
          <w:szCs w:val="22"/>
        </w:rPr>
        <w:t>finish_reason</w:t>
      </w:r>
      <w:proofErr w:type="spellEnd"/>
      <w:r w:rsidRPr="00D0589C">
        <w:rPr>
          <w:szCs w:val="22"/>
        </w:rPr>
        <w:t xml:space="preserve">, </w:t>
      </w:r>
      <w:proofErr w:type="spellStart"/>
      <w:r w:rsidRPr="00D0589C">
        <w:rPr>
          <w:szCs w:val="22"/>
        </w:rPr>
        <w:t>ids</w:t>
      </w:r>
      <w:proofErr w:type="spellEnd"/>
      <w:r w:rsidRPr="00D0589C">
        <w:rPr>
          <w:szCs w:val="22"/>
        </w:rPr>
        <w:t xml:space="preserve">); con JSON a mano lo validas tú. Por ejemplo, si el modelo envuelve el JSON en un bloque de código o agrega una frase, </w:t>
      </w:r>
      <w:proofErr w:type="spellStart"/>
      <w:proofErr w:type="gramStart"/>
      <w:r w:rsidRPr="00D0589C">
        <w:rPr>
          <w:b/>
          <w:bCs/>
          <w:szCs w:val="22"/>
        </w:rPr>
        <w:t>json.loads</w:t>
      </w:r>
      <w:proofErr w:type="spellEnd"/>
      <w:proofErr w:type="gramEnd"/>
      <w:r w:rsidRPr="00D0589C">
        <w:rPr>
          <w:szCs w:val="22"/>
        </w:rPr>
        <w:t xml:space="preserve"> falla, así que hay que manejar ese caso (lo comprobé con una respuesta simulada). Las </w:t>
      </w:r>
      <w:proofErr w:type="spellStart"/>
      <w:r w:rsidRPr="00D0589C">
        <w:rPr>
          <w:szCs w:val="22"/>
        </w:rPr>
        <w:t>APIs</w:t>
      </w:r>
      <w:proofErr w:type="spellEnd"/>
      <w:r w:rsidRPr="00D0589C">
        <w:rPr>
          <w:szCs w:val="22"/>
        </w:rPr>
        <w:t xml:space="preserve"> ofrecen un modo JSON (como </w:t>
      </w:r>
      <w:proofErr w:type="spellStart"/>
      <w:r w:rsidRPr="00D0589C">
        <w:rPr>
          <w:b/>
          <w:bCs/>
          <w:szCs w:val="22"/>
        </w:rPr>
        <w:t>response_format</w:t>
      </w:r>
      <w:proofErr w:type="spellEnd"/>
      <w:r w:rsidRPr="00D0589C">
        <w:rPr>
          <w:szCs w:val="22"/>
        </w:rPr>
        <w:t xml:space="preserve">, que viste en la semana 1) para que el texto sea un JSON válido; no revisé si Gemini lo acepta igual. El código de arriba lo probé con el SDK real de </w:t>
      </w:r>
      <w:proofErr w:type="spellStart"/>
      <w:r w:rsidRPr="00D0589C">
        <w:rPr>
          <w:szCs w:val="22"/>
        </w:rPr>
        <w:t>OpenAI</w:t>
      </w:r>
      <w:proofErr w:type="spellEnd"/>
      <w:r w:rsidRPr="00D0589C">
        <w:rPr>
          <w:szCs w:val="22"/>
        </w:rPr>
        <w:t xml:space="preserve"> y un modelo simulado, no con Gemini.</w:t>
      </w:r>
    </w:p>
    <w:p w14:paraId="12804434" w14:textId="77777777" w:rsidR="00E87734" w:rsidRDefault="00E87734" w:rsidP="00E87734">
      <w:pPr>
        <w:rPr>
          <w:b/>
          <w:bCs/>
          <w:sz w:val="24"/>
          <w:highlight w:val="yellow"/>
        </w:rPr>
      </w:pPr>
    </w:p>
    <w:p w14:paraId="748E2AC3" w14:textId="77777777" w:rsidR="00E87734" w:rsidRDefault="00E87734" w:rsidP="00E87734">
      <w:pPr>
        <w:rPr>
          <w:b/>
          <w:bCs/>
          <w:sz w:val="24"/>
          <w:highlight w:val="yellow"/>
        </w:rPr>
      </w:pPr>
    </w:p>
    <w:p w14:paraId="09E144C0" w14:textId="77777777" w:rsidR="00E87734" w:rsidRDefault="00E87734" w:rsidP="00E87734">
      <w:pPr>
        <w:rPr>
          <w:b/>
          <w:bCs/>
          <w:sz w:val="24"/>
          <w:highlight w:val="yellow"/>
        </w:rPr>
      </w:pPr>
    </w:p>
    <w:p w14:paraId="6EB5F5A9" w14:textId="77777777" w:rsidR="00E87734" w:rsidRDefault="00E87734" w:rsidP="00E87734">
      <w:pPr>
        <w:rPr>
          <w:b/>
          <w:bCs/>
          <w:sz w:val="24"/>
          <w:highlight w:val="yellow"/>
        </w:rPr>
      </w:pPr>
    </w:p>
    <w:p w14:paraId="35C72744" w14:textId="77777777" w:rsidR="00E87734" w:rsidRDefault="00E87734" w:rsidP="00E87734">
      <w:pPr>
        <w:rPr>
          <w:b/>
          <w:bCs/>
          <w:sz w:val="24"/>
          <w:highlight w:val="yellow"/>
        </w:rPr>
      </w:pPr>
    </w:p>
    <w:p w14:paraId="3439B44E" w14:textId="77777777" w:rsidR="00E87734" w:rsidRDefault="00E87734" w:rsidP="00E87734">
      <w:pPr>
        <w:rPr>
          <w:b/>
          <w:bCs/>
          <w:sz w:val="24"/>
          <w:highlight w:val="yellow"/>
        </w:rPr>
      </w:pPr>
    </w:p>
    <w:p w14:paraId="7BAC888C" w14:textId="77777777" w:rsidR="00E87734" w:rsidRDefault="00E87734" w:rsidP="00E87734">
      <w:pPr>
        <w:rPr>
          <w:b/>
          <w:bCs/>
          <w:sz w:val="24"/>
          <w:highlight w:val="yellow"/>
        </w:rPr>
      </w:pPr>
    </w:p>
    <w:p w14:paraId="72A2647D" w14:textId="77777777" w:rsidR="00E87734" w:rsidRDefault="00E87734" w:rsidP="00E87734">
      <w:pPr>
        <w:rPr>
          <w:b/>
          <w:bCs/>
          <w:sz w:val="24"/>
          <w:highlight w:val="yellow"/>
        </w:rPr>
      </w:pPr>
    </w:p>
    <w:p w14:paraId="29EA8C94" w14:textId="77777777" w:rsidR="00E87734" w:rsidRDefault="00E87734" w:rsidP="00E87734">
      <w:pPr>
        <w:rPr>
          <w:b/>
          <w:bCs/>
          <w:sz w:val="24"/>
          <w:highlight w:val="yellow"/>
        </w:rPr>
      </w:pPr>
    </w:p>
    <w:p w14:paraId="356ED05C" w14:textId="77777777" w:rsidR="00E87734" w:rsidRDefault="00E87734" w:rsidP="00E87734">
      <w:pPr>
        <w:rPr>
          <w:b/>
          <w:bCs/>
          <w:sz w:val="24"/>
          <w:highlight w:val="yellow"/>
        </w:rPr>
      </w:pPr>
    </w:p>
    <w:p w14:paraId="2BB98F46" w14:textId="6CD1531F" w:rsidR="00E87734" w:rsidRPr="00E87734" w:rsidRDefault="00E87734" w:rsidP="00E87734">
      <w:pPr>
        <w:rPr>
          <w:b/>
          <w:bCs/>
          <w:sz w:val="24"/>
        </w:rPr>
      </w:pPr>
      <w:r w:rsidRPr="00E87734">
        <w:rPr>
          <w:b/>
          <w:bCs/>
          <w:sz w:val="24"/>
          <w:highlight w:val="yellow"/>
        </w:rPr>
        <w:lastRenderedPageBreak/>
        <w:t>2. Lo que se construye hoy</w:t>
      </w:r>
    </w:p>
    <w:p w14:paraId="1E97EEAC" w14:textId="3E92A725" w:rsidR="005A3914" w:rsidRDefault="00E87734">
      <w:pPr>
        <w:rPr>
          <w:szCs w:val="22"/>
        </w:rPr>
      </w:pPr>
      <w:r w:rsidRPr="005A3914">
        <w:rPr>
          <w:noProof/>
          <w:szCs w:val="22"/>
        </w:rPr>
        <w:drawing>
          <wp:inline distT="0" distB="0" distL="0" distR="0" wp14:anchorId="2DD05B34" wp14:editId="2D47A7E4">
            <wp:extent cx="5405967" cy="2674451"/>
            <wp:effectExtent l="38100" t="38100" r="42545" b="31115"/>
            <wp:docPr id="9434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0748" name=""/>
                    <pic:cNvPicPr/>
                  </pic:nvPicPr>
                  <pic:blipFill>
                    <a:blip r:embed="rId900"/>
                    <a:stretch>
                      <a:fillRect/>
                    </a:stretch>
                  </pic:blipFill>
                  <pic:spPr>
                    <a:xfrm>
                      <a:off x="0" y="0"/>
                      <a:ext cx="5420378" cy="2681580"/>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E87734" w14:paraId="3204DBF9" w14:textId="77777777" w:rsidTr="00E41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0C54530" w14:textId="6888A622" w:rsidR="00E87734" w:rsidRPr="00E87734" w:rsidRDefault="00E87734">
            <w:pPr>
              <w:rPr>
                <w:b w:val="0"/>
                <w:bCs w:val="0"/>
                <w:szCs w:val="22"/>
              </w:rPr>
            </w:pPr>
            <w:r w:rsidRPr="00E87734">
              <w:rPr>
                <w:b w:val="0"/>
                <w:bCs w:val="0"/>
                <w:szCs w:val="22"/>
              </w:rPr>
              <w:t>#</w:t>
            </w:r>
          </w:p>
        </w:tc>
        <w:tc>
          <w:tcPr>
            <w:tcW w:w="2697" w:type="dxa"/>
          </w:tcPr>
          <w:p w14:paraId="6AFC148E" w14:textId="17DC2A0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 xml:space="preserve">Titulo de la diapositiva </w:t>
            </w:r>
          </w:p>
        </w:tc>
        <w:tc>
          <w:tcPr>
            <w:tcW w:w="2698" w:type="dxa"/>
          </w:tcPr>
          <w:p w14:paraId="63AD8EC9" w14:textId="0C72C3DB"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Subtitulo</w:t>
            </w:r>
          </w:p>
        </w:tc>
        <w:tc>
          <w:tcPr>
            <w:tcW w:w="2698" w:type="dxa"/>
          </w:tcPr>
          <w:p w14:paraId="144B90F6" w14:textId="6E8CC73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Que es concreto</w:t>
            </w:r>
          </w:p>
        </w:tc>
      </w:tr>
      <w:tr w:rsidR="00E87734" w14:paraId="09D7C00F"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F77B88B" w14:textId="29C43C1D" w:rsidR="00E87734" w:rsidRDefault="00E87734">
            <w:pPr>
              <w:rPr>
                <w:szCs w:val="22"/>
              </w:rPr>
            </w:pPr>
            <w:r>
              <w:rPr>
                <w:szCs w:val="22"/>
              </w:rPr>
              <w:t>1</w:t>
            </w:r>
          </w:p>
        </w:tc>
        <w:tc>
          <w:tcPr>
            <w:tcW w:w="2697" w:type="dxa"/>
          </w:tcPr>
          <w:p w14:paraId="2EEFAB93" w14:textId="028A4CBE" w:rsidR="00E87734" w:rsidRPr="00E4185F" w:rsidRDefault="00E87734">
            <w:pP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E4185F">
              <w:rPr>
                <w:b/>
                <w:bCs/>
                <w:szCs w:val="22"/>
              </w:rPr>
              <w:t>Image</w:t>
            </w:r>
            <w:proofErr w:type="spellEnd"/>
            <w:r w:rsidRPr="00E4185F">
              <w:rPr>
                <w:b/>
                <w:bCs/>
                <w:szCs w:val="22"/>
              </w:rPr>
              <w:t xml:space="preserve"> </w:t>
            </w:r>
            <w:proofErr w:type="spellStart"/>
            <w:r w:rsidRPr="00E4185F">
              <w:rPr>
                <w:b/>
                <w:bCs/>
                <w:szCs w:val="22"/>
              </w:rPr>
              <w:t>Generation</w:t>
            </w:r>
            <w:proofErr w:type="spellEnd"/>
          </w:p>
        </w:tc>
        <w:tc>
          <w:tcPr>
            <w:tcW w:w="2698" w:type="dxa"/>
          </w:tcPr>
          <w:p w14:paraId="3B9602A4" w14:textId="6A26F232"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Usar la interfaz de </w:t>
            </w:r>
            <w:proofErr w:type="spellStart"/>
            <w:r w:rsidRPr="00750601">
              <w:rPr>
                <w:szCs w:val="22"/>
              </w:rPr>
              <w:t>OpenAI</w:t>
            </w:r>
            <w:proofErr w:type="spellEnd"/>
            <w:r w:rsidRPr="00750601">
              <w:rPr>
                <w:szCs w:val="22"/>
              </w:rPr>
              <w:t xml:space="preserve"> para generar imágenes</w:t>
            </w:r>
          </w:p>
        </w:tc>
        <w:tc>
          <w:tcPr>
            <w:tcW w:w="2698" w:type="dxa"/>
          </w:tcPr>
          <w:p w14:paraId="04F01810" w14:textId="70149A66"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Una llamada a un modelo de </w:t>
            </w:r>
            <w:r w:rsidRPr="00750601">
              <w:rPr>
                <w:b/>
                <w:bCs/>
                <w:szCs w:val="22"/>
              </w:rPr>
              <w:t>imágenes</w:t>
            </w:r>
            <w:r w:rsidRPr="00750601">
              <w:rPr>
                <w:szCs w:val="22"/>
              </w:rPr>
              <w:t>, mostrada en la interfaz</w:t>
            </w:r>
          </w:p>
        </w:tc>
      </w:tr>
      <w:tr w:rsidR="00E87734" w14:paraId="7646F207" w14:textId="77777777" w:rsidTr="00E4185F">
        <w:tc>
          <w:tcPr>
            <w:cnfStyle w:val="001000000000" w:firstRow="0" w:lastRow="0" w:firstColumn="1" w:lastColumn="0" w:oddVBand="0" w:evenVBand="0" w:oddHBand="0" w:evenHBand="0" w:firstRowFirstColumn="0" w:firstRowLastColumn="0" w:lastRowFirstColumn="0" w:lastRowLastColumn="0"/>
            <w:tcW w:w="2697" w:type="dxa"/>
          </w:tcPr>
          <w:p w14:paraId="34EFB34D" w14:textId="6167C608" w:rsidR="00E87734" w:rsidRDefault="00750601">
            <w:pPr>
              <w:rPr>
                <w:szCs w:val="22"/>
              </w:rPr>
            </w:pPr>
            <w:r>
              <w:rPr>
                <w:szCs w:val="22"/>
              </w:rPr>
              <w:t>2</w:t>
            </w:r>
          </w:p>
        </w:tc>
        <w:tc>
          <w:tcPr>
            <w:tcW w:w="2697" w:type="dxa"/>
          </w:tcPr>
          <w:p w14:paraId="6ABE5F1F" w14:textId="0A5CC450" w:rsidR="00E87734" w:rsidRPr="00E4185F" w:rsidRDefault="00750601">
            <w:pP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E4185F">
              <w:rPr>
                <w:b/>
                <w:bCs/>
                <w:szCs w:val="22"/>
              </w:rPr>
              <w:t>Make</w:t>
            </w:r>
            <w:proofErr w:type="spellEnd"/>
            <w:r w:rsidRPr="00E4185F">
              <w:rPr>
                <w:b/>
                <w:bCs/>
                <w:szCs w:val="22"/>
              </w:rPr>
              <w:t xml:space="preserve"> </w:t>
            </w:r>
            <w:proofErr w:type="spellStart"/>
            <w:r w:rsidRPr="00E4185F">
              <w:rPr>
                <w:b/>
                <w:bCs/>
                <w:szCs w:val="22"/>
              </w:rPr>
              <w:t>Separate</w:t>
            </w:r>
            <w:proofErr w:type="spellEnd"/>
            <w:r w:rsidRPr="00E4185F">
              <w:rPr>
                <w:b/>
                <w:bCs/>
                <w:szCs w:val="22"/>
              </w:rPr>
              <w:t xml:space="preserve"> LLM </w:t>
            </w:r>
            <w:proofErr w:type="spellStart"/>
            <w:r w:rsidRPr="00E4185F">
              <w:rPr>
                <w:b/>
                <w:bCs/>
                <w:szCs w:val="22"/>
              </w:rPr>
              <w:t>Calls</w:t>
            </w:r>
            <w:proofErr w:type="spellEnd"/>
          </w:p>
        </w:tc>
        <w:tc>
          <w:tcPr>
            <w:tcW w:w="2698" w:type="dxa"/>
          </w:tcPr>
          <w:p w14:paraId="24541369" w14:textId="1FC721B8"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Crear agentes que generen sonido e imágenes</w:t>
            </w:r>
          </w:p>
        </w:tc>
        <w:tc>
          <w:tcPr>
            <w:tcW w:w="2698" w:type="dxa"/>
          </w:tcPr>
          <w:p w14:paraId="4879733E" w14:textId="741E4787"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 xml:space="preserve">Llamadas </w:t>
            </w:r>
            <w:r w:rsidRPr="00750601">
              <w:rPr>
                <w:b/>
                <w:bCs/>
                <w:szCs w:val="22"/>
              </w:rPr>
              <w:t>separadas</w:t>
            </w:r>
            <w:r w:rsidRPr="00750601">
              <w:rPr>
                <w:szCs w:val="22"/>
              </w:rPr>
              <w:t>: una para la imagen, otra para la voz</w:t>
            </w:r>
          </w:p>
        </w:tc>
      </w:tr>
      <w:tr w:rsidR="00750601" w14:paraId="45E5EA9D"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62CC5CD" w14:textId="11614A7B" w:rsidR="00750601" w:rsidRDefault="00750601">
            <w:pPr>
              <w:rPr>
                <w:szCs w:val="22"/>
              </w:rPr>
            </w:pPr>
            <w:r>
              <w:rPr>
                <w:szCs w:val="22"/>
              </w:rPr>
              <w:t>3</w:t>
            </w:r>
          </w:p>
        </w:tc>
        <w:tc>
          <w:tcPr>
            <w:tcW w:w="2697" w:type="dxa"/>
          </w:tcPr>
          <w:p w14:paraId="5EAD3A63" w14:textId="6AC0AFF6" w:rsidR="00750601" w:rsidRPr="00E4185F" w:rsidRDefault="00750601">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 xml:space="preserve">Combine LLM </w:t>
            </w:r>
            <w:proofErr w:type="spellStart"/>
            <w:r w:rsidRPr="00E4185F">
              <w:rPr>
                <w:b/>
                <w:bCs/>
                <w:szCs w:val="22"/>
              </w:rPr>
              <w:t>calls</w:t>
            </w:r>
            <w:proofErr w:type="spellEnd"/>
            <w:r w:rsidRPr="00E4185F">
              <w:rPr>
                <w:b/>
                <w:bCs/>
                <w:szCs w:val="22"/>
              </w:rPr>
              <w:t xml:space="preserve"> </w:t>
            </w:r>
            <w:proofErr w:type="spellStart"/>
            <w:r w:rsidRPr="00E4185F">
              <w:rPr>
                <w:b/>
                <w:bCs/>
                <w:szCs w:val="22"/>
              </w:rPr>
              <w:t>into</w:t>
            </w:r>
            <w:proofErr w:type="spellEnd"/>
            <w:r w:rsidRPr="00E4185F">
              <w:rPr>
                <w:b/>
                <w:bCs/>
                <w:szCs w:val="22"/>
              </w:rPr>
              <w:t xml:space="preserve"> 1 </w:t>
            </w:r>
            <w:proofErr w:type="spellStart"/>
            <w:r w:rsidRPr="00E4185F">
              <w:rPr>
                <w:b/>
                <w:bCs/>
                <w:szCs w:val="22"/>
              </w:rPr>
              <w:t>solution</w:t>
            </w:r>
            <w:proofErr w:type="spellEnd"/>
          </w:p>
        </w:tc>
        <w:tc>
          <w:tcPr>
            <w:tcW w:w="2698" w:type="dxa"/>
          </w:tcPr>
          <w:p w14:paraId="36A5DDE7" w14:textId="5C0902B9"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Enseñar a nuestro asistente a hablar y dibujar</w:t>
            </w:r>
          </w:p>
        </w:tc>
        <w:tc>
          <w:tcPr>
            <w:tcW w:w="2698" w:type="dxa"/>
          </w:tcPr>
          <w:p w14:paraId="143EBD03" w14:textId="1D8E95CF"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 xml:space="preserve">Todo junto en </w:t>
            </w:r>
            <w:r w:rsidRPr="00E4185F">
              <w:rPr>
                <w:b/>
                <w:bCs/>
                <w:szCs w:val="22"/>
              </w:rPr>
              <w:t>una</w:t>
            </w:r>
            <w:r w:rsidRPr="00E4185F">
              <w:rPr>
                <w:szCs w:val="22"/>
              </w:rPr>
              <w:t xml:space="preserve"> aplicación</w:t>
            </w:r>
          </w:p>
        </w:tc>
      </w:tr>
    </w:tbl>
    <w:p w14:paraId="2AC450E0" w14:textId="77777777" w:rsidR="00E87734" w:rsidRDefault="00E87734">
      <w:pPr>
        <w:rPr>
          <w:szCs w:val="22"/>
        </w:rPr>
      </w:pPr>
    </w:p>
    <w:p w14:paraId="2BA5B4C9" w14:textId="7EE891A6" w:rsidR="00EB4B4A" w:rsidRDefault="00EB4B4A">
      <w:pPr>
        <w:rPr>
          <w:szCs w:val="22"/>
        </w:rPr>
      </w:pPr>
      <w:r>
        <w:rPr>
          <w:szCs w:val="22"/>
        </w:rPr>
        <w:t xml:space="preserve">Ojo con el nombre “agente” de la diapositiva: en el diseño que se construye, </w:t>
      </w:r>
      <w:r>
        <w:rPr>
          <w:b/>
          <w:bCs/>
          <w:szCs w:val="22"/>
        </w:rPr>
        <w:t xml:space="preserve">es tu código quien decide </w:t>
      </w:r>
      <w:r w:rsidR="00A60879">
        <w:rPr>
          <w:szCs w:val="22"/>
        </w:rPr>
        <w:t xml:space="preserve">llamar a la voz y a la imagen (el profesor lo dice: “no se trata de IA agentica completa, pero es un paso en esa dirección”). </w:t>
      </w:r>
      <w:r w:rsidR="00A60879" w:rsidRPr="004407B7">
        <w:rPr>
          <w:b/>
          <w:bCs/>
          <w:sz w:val="32"/>
          <w:szCs w:val="32"/>
        </w:rPr>
        <w:t>El LLM no elige llamar a la imagen.</w:t>
      </w:r>
    </w:p>
    <w:p w14:paraId="1F33B5AE" w14:textId="14479752" w:rsidR="00A60879" w:rsidRDefault="00A60879">
      <w:pPr>
        <w:rPr>
          <w:szCs w:val="22"/>
        </w:rPr>
      </w:pPr>
      <w:r>
        <w:rPr>
          <w:szCs w:val="22"/>
        </w:rPr>
        <w:t xml:space="preserve">      </w:t>
      </w:r>
    </w:p>
    <w:p w14:paraId="5388A93B" w14:textId="77777777" w:rsidR="00935312" w:rsidRDefault="00935312">
      <w:pPr>
        <w:rPr>
          <w:szCs w:val="22"/>
        </w:rPr>
      </w:pPr>
    </w:p>
    <w:p w14:paraId="3AE05DA8" w14:textId="4C75C5D4" w:rsidR="00935312" w:rsidRDefault="00935312">
      <w:pPr>
        <w:rPr>
          <w:szCs w:val="22"/>
        </w:rPr>
      </w:pPr>
      <w:r>
        <w:rPr>
          <w:szCs w:val="22"/>
        </w:rPr>
        <w:br w:type="page"/>
      </w:r>
    </w:p>
    <w:p w14:paraId="1251F89E" w14:textId="1556C6DC" w:rsidR="00935312" w:rsidRDefault="00935312" w:rsidP="00935312">
      <w:pPr>
        <w:pStyle w:val="Ttulo4"/>
        <w:rPr>
          <w:b/>
          <w:bCs/>
          <w:i w:val="0"/>
          <w:iCs w:val="0"/>
          <w:sz w:val="24"/>
        </w:rPr>
      </w:pPr>
      <w:r w:rsidRPr="00352A33">
        <w:rPr>
          <w:b/>
          <w:bCs/>
          <w:i w:val="0"/>
          <w:iCs w:val="0"/>
          <w:sz w:val="24"/>
          <w:highlight w:val="yellow"/>
        </w:rPr>
        <w:lastRenderedPageBreak/>
        <w:t xml:space="preserve">2.12.1.2 Repaso de </w:t>
      </w:r>
      <w:proofErr w:type="spellStart"/>
      <w:r w:rsidRPr="00352A33">
        <w:rPr>
          <w:b/>
          <w:bCs/>
          <w:i w:val="0"/>
          <w:iCs w:val="0"/>
          <w:sz w:val="24"/>
          <w:highlight w:val="yellow"/>
        </w:rPr>
        <w:t>FlightAI</w:t>
      </w:r>
      <w:proofErr w:type="spellEnd"/>
      <w:r w:rsidRPr="00352A33">
        <w:rPr>
          <w:b/>
          <w:bCs/>
          <w:i w:val="0"/>
          <w:iCs w:val="0"/>
          <w:sz w:val="24"/>
          <w:highlight w:val="yellow"/>
        </w:rPr>
        <w:t xml:space="preserve"> (Video 1, parte final)</w:t>
      </w:r>
    </w:p>
    <w:p w14:paraId="4FB7B4F5" w14:textId="42BCA0D2" w:rsidR="00935312" w:rsidRDefault="00352A33" w:rsidP="00935312">
      <w:r>
        <w:t>Es el asistente de ayer, resumido. Esta explicado en detalle en el documento de herramientas.</w:t>
      </w:r>
    </w:p>
    <w:tbl>
      <w:tblPr>
        <w:tblStyle w:val="Tablaconcuadrcula4-nfasis4"/>
        <w:tblW w:w="0" w:type="auto"/>
        <w:tblLook w:val="04A0" w:firstRow="1" w:lastRow="0" w:firstColumn="1" w:lastColumn="0" w:noHBand="0" w:noVBand="1"/>
      </w:tblPr>
      <w:tblGrid>
        <w:gridCol w:w="5395"/>
        <w:gridCol w:w="5395"/>
      </w:tblGrid>
      <w:tr w:rsidR="00352A33" w14:paraId="0F447544" w14:textId="77777777" w:rsidTr="0044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7505D1" w14:textId="1FB05EF5" w:rsidR="00352A33" w:rsidRPr="00352A33" w:rsidRDefault="00352A33" w:rsidP="00935312">
            <w:pPr>
              <w:rPr>
                <w:b w:val="0"/>
                <w:bCs w:val="0"/>
              </w:rPr>
            </w:pPr>
            <w:r>
              <w:rPr>
                <w:b w:val="0"/>
                <w:bCs w:val="0"/>
              </w:rPr>
              <w:t>Pieza</w:t>
            </w:r>
          </w:p>
        </w:tc>
        <w:tc>
          <w:tcPr>
            <w:tcW w:w="5395" w:type="dxa"/>
          </w:tcPr>
          <w:p w14:paraId="746CDC18" w14:textId="5060E6B3" w:rsidR="00352A33" w:rsidRPr="00352A33" w:rsidRDefault="00352A33" w:rsidP="0093531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352A33" w14:paraId="741F8D9C"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0535E96" w14:textId="2E946566" w:rsidR="00352A33" w:rsidRPr="00352A33" w:rsidRDefault="00352A33" w:rsidP="00935312">
            <w:r>
              <w:t>Mensaje de sistema</w:t>
            </w:r>
          </w:p>
        </w:tc>
        <w:tc>
          <w:tcPr>
            <w:tcW w:w="5395" w:type="dxa"/>
          </w:tcPr>
          <w:p w14:paraId="296072C4" w14:textId="6EA04107" w:rsidR="00352A33" w:rsidRDefault="00512812" w:rsidP="00935312">
            <w:pPr>
              <w:cnfStyle w:val="000000100000" w:firstRow="0" w:lastRow="0" w:firstColumn="0" w:lastColumn="0" w:oddVBand="0" w:evenVBand="0" w:oddHBand="1" w:evenHBand="0" w:firstRowFirstColumn="0" w:firstRowLastColumn="0" w:lastRowFirstColumn="0" w:lastRowLastColumn="0"/>
            </w:pPr>
            <w:r>
              <w:t xml:space="preserve">“Eres un asistente de una aerolínea llamada </w:t>
            </w:r>
            <w:proofErr w:type="spellStart"/>
            <w:r>
              <w:t>FlightAI</w:t>
            </w:r>
            <w:proofErr w:type="spellEnd"/>
            <w:r>
              <w:t xml:space="preserve">”, con respuestas cortas </w:t>
            </w:r>
          </w:p>
        </w:tc>
      </w:tr>
      <w:tr w:rsidR="00352A33" w14:paraId="08FB68E7"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798893A7" w14:textId="486ED2DB" w:rsidR="00352A33" w:rsidRPr="00443E78" w:rsidRDefault="00512812" w:rsidP="00935312">
            <w:proofErr w:type="spellStart"/>
            <w:r w:rsidRPr="00443E78">
              <w:t>Get_</w:t>
            </w:r>
            <w:proofErr w:type="gramStart"/>
            <w:r w:rsidRPr="00443E78">
              <w:t>ticket</w:t>
            </w:r>
            <w:proofErr w:type="gramEnd"/>
            <w:r w:rsidRPr="00443E78">
              <w:t>_price</w:t>
            </w:r>
            <w:proofErr w:type="spellEnd"/>
          </w:p>
        </w:tc>
        <w:tc>
          <w:tcPr>
            <w:tcW w:w="5395" w:type="dxa"/>
          </w:tcPr>
          <w:p w14:paraId="079562C9" w14:textId="6A2FCE8A" w:rsidR="00352A33" w:rsidRPr="00512812" w:rsidRDefault="00443E78" w:rsidP="00935312">
            <w:pPr>
              <w:cnfStyle w:val="000000000000" w:firstRow="0" w:lastRow="0" w:firstColumn="0" w:lastColumn="0" w:oddVBand="0" w:evenVBand="0" w:oddHBand="0" w:evenHBand="0" w:firstRowFirstColumn="0" w:firstRowLastColumn="0" w:lastRowFirstColumn="0" w:lastRowLastColumn="0"/>
            </w:pPr>
            <w:r w:rsidRPr="00443E78">
              <w:t xml:space="preserve">La versión </w:t>
            </w:r>
            <w:r w:rsidRPr="00443E78">
              <w:rPr>
                <w:b/>
                <w:bCs/>
              </w:rPr>
              <w:t>SQL</w:t>
            </w:r>
            <w:r w:rsidRPr="00443E78">
              <w:t xml:space="preserve">: consulta la base </w:t>
            </w:r>
            <w:proofErr w:type="spellStart"/>
            <w:r w:rsidRPr="00443E78">
              <w:t>prices.db</w:t>
            </w:r>
            <w:proofErr w:type="spellEnd"/>
            <w:r w:rsidRPr="00443E78">
              <w:t xml:space="preserve"> (si no la tienes, puedes volver a la versión con diccionario)</w:t>
            </w:r>
          </w:p>
        </w:tc>
      </w:tr>
      <w:tr w:rsidR="00443E78" w14:paraId="2FBF5CC0"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5EE9F0" w14:textId="627F3286" w:rsidR="00443E78" w:rsidRPr="00443E78" w:rsidRDefault="00443E78" w:rsidP="00935312">
            <w:proofErr w:type="spellStart"/>
            <w:r>
              <w:t>Price_function</w:t>
            </w:r>
            <w:proofErr w:type="spellEnd"/>
          </w:p>
        </w:tc>
        <w:tc>
          <w:tcPr>
            <w:tcW w:w="5395" w:type="dxa"/>
          </w:tcPr>
          <w:p w14:paraId="474150A3" w14:textId="5B405EDD" w:rsidR="00443E78" w:rsidRPr="00443E78" w:rsidRDefault="00C208AD" w:rsidP="00935312">
            <w:pPr>
              <w:cnfStyle w:val="000000100000" w:firstRow="0" w:lastRow="0" w:firstColumn="0" w:lastColumn="0" w:oddVBand="0" w:evenVBand="0" w:oddHBand="1" w:evenHBand="0" w:firstRowFirstColumn="0" w:firstRowLastColumn="0" w:lastRowFirstColumn="0" w:lastRowLastColumn="0"/>
            </w:pPr>
            <w:r w:rsidRPr="00C208AD">
              <w:t>El JSON que describe la herramienta; el profesor lo imprime para mostrar lo que se envía al LLM</w:t>
            </w:r>
          </w:p>
        </w:tc>
      </w:tr>
      <w:tr w:rsidR="00C208AD" w14:paraId="295C2654"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450F1F50" w14:textId="7191E171" w:rsidR="00C208AD" w:rsidRPr="00C208AD" w:rsidRDefault="00C208AD" w:rsidP="00935312">
            <w:r>
              <w:t xml:space="preserve">Chat </w:t>
            </w:r>
          </w:p>
        </w:tc>
        <w:tc>
          <w:tcPr>
            <w:tcW w:w="5395" w:type="dxa"/>
          </w:tcPr>
          <w:p w14:paraId="70312B6F" w14:textId="1892D7DC" w:rsidR="00C208AD" w:rsidRPr="00C208AD" w:rsidRDefault="00C208AD" w:rsidP="00935312">
            <w:pPr>
              <w:cnfStyle w:val="000000000000" w:firstRow="0" w:lastRow="0" w:firstColumn="0" w:lastColumn="0" w:oddVBand="0" w:evenVBand="0" w:oddHBand="0" w:evenHBand="0" w:firstRowFirstColumn="0" w:firstRowLastColumn="0" w:lastRowFirstColumn="0" w:lastRowLastColumn="0"/>
            </w:pPr>
            <w:r w:rsidRPr="00C208AD">
              <w:t xml:space="preserve">Limpia el historial, arma </w:t>
            </w:r>
            <w:proofErr w:type="spellStart"/>
            <w:r w:rsidRPr="00C208AD">
              <w:rPr>
                <w:b/>
                <w:bCs/>
              </w:rPr>
              <w:t>messages</w:t>
            </w:r>
            <w:proofErr w:type="spellEnd"/>
            <w:r w:rsidRPr="00C208AD">
              <w:t xml:space="preserve">, llama con </w:t>
            </w:r>
            <w:proofErr w:type="spellStart"/>
            <w:r w:rsidRPr="00C208AD">
              <w:rPr>
                <w:b/>
                <w:bCs/>
              </w:rPr>
              <w:t>tools</w:t>
            </w:r>
            <w:proofErr w:type="spellEnd"/>
            <w:r w:rsidRPr="00C208AD">
              <w:rPr>
                <w:b/>
                <w:bCs/>
              </w:rPr>
              <w:t>=</w:t>
            </w:r>
            <w:proofErr w:type="spellStart"/>
            <w:r w:rsidRPr="00C208AD">
              <w:rPr>
                <w:b/>
                <w:bCs/>
              </w:rPr>
              <w:t>tools</w:t>
            </w:r>
            <w:proofErr w:type="spellEnd"/>
            <w:r w:rsidRPr="00C208AD">
              <w:t xml:space="preserve"> y tiene un </w:t>
            </w:r>
            <w:proofErr w:type="spellStart"/>
            <w:r w:rsidRPr="00C208AD">
              <w:rPr>
                <w:b/>
                <w:bCs/>
              </w:rPr>
              <w:t>while</w:t>
            </w:r>
            <w:proofErr w:type="spellEnd"/>
            <w:r w:rsidRPr="00C208AD">
              <w:t xml:space="preserve"> que atiende las herramientas</w:t>
            </w:r>
          </w:p>
        </w:tc>
      </w:tr>
      <w:tr w:rsidR="001C3E90" w14:paraId="209BC495"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EF451DE" w14:textId="3FE89246" w:rsidR="001C3E90" w:rsidRDefault="001C3E90" w:rsidP="00935312">
            <w:r w:rsidRPr="001C3E90">
              <w:t>Manejador</w:t>
            </w:r>
          </w:p>
        </w:tc>
        <w:tc>
          <w:tcPr>
            <w:tcW w:w="5395" w:type="dxa"/>
          </w:tcPr>
          <w:p w14:paraId="0DF58FD6" w14:textId="2B6DAE05" w:rsidR="001C3E90" w:rsidRPr="00C208AD" w:rsidRDefault="001C3E90" w:rsidP="00935312">
            <w:pPr>
              <w:cnfStyle w:val="000000100000" w:firstRow="0" w:lastRow="0" w:firstColumn="0" w:lastColumn="0" w:oddVBand="0" w:evenVBand="0" w:oddHBand="1" w:evenHBand="0" w:firstRowFirstColumn="0" w:firstRowLastColumn="0" w:lastRowFirstColumn="0" w:lastRowLastColumn="0"/>
            </w:pPr>
            <w:r w:rsidRPr="001C3E90">
              <w:t xml:space="preserve">Recorre las peticiones, y si el nombre es </w:t>
            </w:r>
            <w:proofErr w:type="spellStart"/>
            <w:r w:rsidRPr="001C3E90">
              <w:rPr>
                <w:b/>
                <w:bCs/>
              </w:rPr>
              <w:t>get_</w:t>
            </w:r>
            <w:proofErr w:type="gramStart"/>
            <w:r w:rsidRPr="001C3E90">
              <w:rPr>
                <w:b/>
                <w:bCs/>
              </w:rPr>
              <w:t>ticket</w:t>
            </w:r>
            <w:proofErr w:type="gramEnd"/>
            <w:r w:rsidRPr="001C3E90">
              <w:rPr>
                <w:b/>
                <w:bCs/>
              </w:rPr>
              <w:t>_price</w:t>
            </w:r>
            <w:proofErr w:type="spellEnd"/>
            <w:r w:rsidRPr="001C3E90">
              <w:t>, la ejecuta ("podrías haberlo hecho más elegante")</w:t>
            </w:r>
          </w:p>
        </w:tc>
      </w:tr>
    </w:tbl>
    <w:p w14:paraId="173AC608" w14:textId="77777777" w:rsidR="00352A33" w:rsidRPr="00935312" w:rsidRDefault="00352A33" w:rsidP="00935312"/>
    <w:p w14:paraId="5D334103" w14:textId="7B39D1BF" w:rsidR="00935312" w:rsidRDefault="001C3E90">
      <w:pPr>
        <w:rPr>
          <w:szCs w:val="22"/>
        </w:rPr>
      </w:pPr>
      <w:r>
        <w:rPr>
          <w:szCs w:val="22"/>
        </w:rPr>
        <w:t>Dos detalles de lo que muestra:</w:t>
      </w:r>
    </w:p>
    <w:p w14:paraId="0388E5E3" w14:textId="205914A5" w:rsidR="001C3E90" w:rsidRDefault="001C3E90" w:rsidP="001C3E90">
      <w:pPr>
        <w:pStyle w:val="Prrafodelista"/>
        <w:numPr>
          <w:ilvl w:val="0"/>
          <w:numId w:val="44"/>
        </w:numPr>
        <w:rPr>
          <w:szCs w:val="22"/>
        </w:rPr>
      </w:pPr>
      <w:r>
        <w:rPr>
          <w:b/>
          <w:bCs/>
          <w:szCs w:val="22"/>
        </w:rPr>
        <w:t xml:space="preserve">Sin herramientas </w:t>
      </w:r>
      <w:r>
        <w:rPr>
          <w:szCs w:val="22"/>
        </w:rPr>
        <w:t xml:space="preserve">(la versión sin </w:t>
      </w:r>
      <w:proofErr w:type="spellStart"/>
      <w:r>
        <w:rPr>
          <w:b/>
          <w:bCs/>
          <w:szCs w:val="22"/>
        </w:rPr>
        <w:t>tools</w:t>
      </w:r>
      <w:proofErr w:type="spellEnd"/>
      <w:r>
        <w:rPr>
          <w:b/>
          <w:bCs/>
          <w:szCs w:val="22"/>
        </w:rPr>
        <w:t xml:space="preserve">), </w:t>
      </w:r>
      <w:r>
        <w:rPr>
          <w:szCs w:val="22"/>
        </w:rPr>
        <w:t xml:space="preserve">le pregunta el precio a Londres y el modelo </w:t>
      </w:r>
      <w:r>
        <w:rPr>
          <w:b/>
          <w:bCs/>
          <w:szCs w:val="22"/>
        </w:rPr>
        <w:t xml:space="preserve">no inventa: </w:t>
      </w:r>
      <w:r>
        <w:rPr>
          <w:szCs w:val="22"/>
        </w:rPr>
        <w:t>dice que aun no tiene el dato, porque el mensaje de sistema le dijo que no alucine.</w:t>
      </w:r>
    </w:p>
    <w:p w14:paraId="1F133F74" w14:textId="154BAB0F" w:rsidR="001C3E90" w:rsidRDefault="005126A0" w:rsidP="001C3E90">
      <w:pPr>
        <w:pStyle w:val="Prrafodelista"/>
        <w:numPr>
          <w:ilvl w:val="0"/>
          <w:numId w:val="44"/>
        </w:numPr>
        <w:rPr>
          <w:szCs w:val="22"/>
        </w:rPr>
      </w:pPr>
      <w:r>
        <w:rPr>
          <w:b/>
          <w:bCs/>
          <w:szCs w:val="22"/>
        </w:rPr>
        <w:t xml:space="preserve">La limpieza del historial. </w:t>
      </w:r>
      <w:proofErr w:type="spellStart"/>
      <w:r>
        <w:rPr>
          <w:szCs w:val="22"/>
        </w:rPr>
        <w:t>Gradio</w:t>
      </w:r>
      <w:proofErr w:type="spellEnd"/>
      <w:r>
        <w:rPr>
          <w:szCs w:val="22"/>
        </w:rPr>
        <w:t xml:space="preserve"> te entrega cada mensaje con campos extra: en tu captura del </w:t>
      </w:r>
      <w:proofErr w:type="spellStart"/>
      <w:r>
        <w:rPr>
          <w:szCs w:val="22"/>
        </w:rPr>
        <w:t>dia</w:t>
      </w:r>
      <w:proofErr w:type="spellEnd"/>
      <w:r>
        <w:rPr>
          <w:szCs w:val="22"/>
        </w:rPr>
        <w:t xml:space="preserve"> 3 era </w:t>
      </w:r>
      <w:r w:rsidRPr="005126A0">
        <w:rPr>
          <w:b/>
          <w:bCs/>
          <w:szCs w:val="22"/>
        </w:rPr>
        <w:t>{'role': '</w:t>
      </w:r>
      <w:proofErr w:type="spellStart"/>
      <w:r w:rsidRPr="005126A0">
        <w:rPr>
          <w:b/>
          <w:bCs/>
          <w:szCs w:val="22"/>
        </w:rPr>
        <w:t>user</w:t>
      </w:r>
      <w:proofErr w:type="spellEnd"/>
      <w:r w:rsidRPr="005126A0">
        <w:rPr>
          <w:b/>
          <w:bCs/>
          <w:szCs w:val="22"/>
        </w:rPr>
        <w:t>', '</w:t>
      </w:r>
      <w:proofErr w:type="spellStart"/>
      <w:r w:rsidRPr="005126A0">
        <w:rPr>
          <w:b/>
          <w:bCs/>
          <w:szCs w:val="22"/>
        </w:rPr>
        <w:t>metadata</w:t>
      </w:r>
      <w:proofErr w:type="spellEnd"/>
      <w:r w:rsidRPr="005126A0">
        <w:rPr>
          <w:b/>
          <w:bCs/>
          <w:szCs w:val="22"/>
        </w:rPr>
        <w:t xml:space="preserve">': </w:t>
      </w:r>
      <w:proofErr w:type="spellStart"/>
      <w:r w:rsidRPr="005126A0">
        <w:rPr>
          <w:b/>
          <w:bCs/>
          <w:szCs w:val="22"/>
        </w:rPr>
        <w:t>None</w:t>
      </w:r>
      <w:proofErr w:type="spellEnd"/>
      <w:r w:rsidRPr="005126A0">
        <w:rPr>
          <w:b/>
          <w:bCs/>
          <w:szCs w:val="22"/>
        </w:rPr>
        <w:t>, '</w:t>
      </w:r>
      <w:proofErr w:type="spellStart"/>
      <w:r w:rsidRPr="005126A0">
        <w:rPr>
          <w:b/>
          <w:bCs/>
          <w:szCs w:val="22"/>
        </w:rPr>
        <w:t>content</w:t>
      </w:r>
      <w:proofErr w:type="spellEnd"/>
      <w:r w:rsidRPr="005126A0">
        <w:rPr>
          <w:b/>
          <w:bCs/>
          <w:szCs w:val="22"/>
        </w:rPr>
        <w:t>': 'hola', '</w:t>
      </w:r>
      <w:proofErr w:type="spellStart"/>
      <w:r w:rsidRPr="005126A0">
        <w:rPr>
          <w:b/>
          <w:bCs/>
          <w:szCs w:val="22"/>
        </w:rPr>
        <w:t>options</w:t>
      </w:r>
      <w:proofErr w:type="spellEnd"/>
      <w:r w:rsidRPr="005126A0">
        <w:rPr>
          <w:b/>
          <w:bCs/>
          <w:szCs w:val="22"/>
        </w:rPr>
        <w:t xml:space="preserve">': </w:t>
      </w:r>
      <w:proofErr w:type="spellStart"/>
      <w:r w:rsidRPr="005126A0">
        <w:rPr>
          <w:b/>
          <w:bCs/>
          <w:szCs w:val="22"/>
        </w:rPr>
        <w:t>None</w:t>
      </w:r>
      <w:proofErr w:type="spellEnd"/>
      <w:r w:rsidRPr="005126A0">
        <w:rPr>
          <w:b/>
          <w:bCs/>
          <w:szCs w:val="22"/>
        </w:rPr>
        <w:t>}</w:t>
      </w:r>
      <w:r>
        <w:rPr>
          <w:b/>
          <w:bCs/>
          <w:szCs w:val="22"/>
        </w:rPr>
        <w:t xml:space="preserve">. </w:t>
      </w:r>
      <w:r>
        <w:rPr>
          <w:szCs w:val="22"/>
        </w:rPr>
        <w:t xml:space="preserve">La línea </w:t>
      </w:r>
      <w:proofErr w:type="spellStart"/>
      <w:r w:rsidR="00E97442" w:rsidRPr="00E97442">
        <w:rPr>
          <w:b/>
          <w:bCs/>
          <w:szCs w:val="22"/>
        </w:rPr>
        <w:t>history</w:t>
      </w:r>
      <w:proofErr w:type="spellEnd"/>
      <w:r w:rsidR="00E97442" w:rsidRPr="00E97442">
        <w:rPr>
          <w:b/>
          <w:bCs/>
          <w:szCs w:val="22"/>
        </w:rPr>
        <w:t xml:space="preserve"> = [{"role": h["role"], "</w:t>
      </w:r>
      <w:proofErr w:type="spellStart"/>
      <w:r w:rsidR="00E97442" w:rsidRPr="00E97442">
        <w:rPr>
          <w:b/>
          <w:bCs/>
          <w:szCs w:val="22"/>
        </w:rPr>
        <w:t>content</w:t>
      </w:r>
      <w:proofErr w:type="spellEnd"/>
      <w:r w:rsidR="00E97442" w:rsidRPr="00E97442">
        <w:rPr>
          <w:b/>
          <w:bCs/>
          <w:szCs w:val="22"/>
        </w:rPr>
        <w:t>": h["</w:t>
      </w:r>
      <w:proofErr w:type="spellStart"/>
      <w:r w:rsidR="00E97442" w:rsidRPr="00E97442">
        <w:rPr>
          <w:b/>
          <w:bCs/>
          <w:szCs w:val="22"/>
        </w:rPr>
        <w:t>content</w:t>
      </w:r>
      <w:proofErr w:type="spellEnd"/>
      <w:r w:rsidR="00E97442" w:rsidRPr="00E97442">
        <w:rPr>
          <w:b/>
          <w:bCs/>
          <w:szCs w:val="22"/>
        </w:rPr>
        <w:t xml:space="preserve">"]} </w:t>
      </w:r>
      <w:proofErr w:type="spellStart"/>
      <w:r w:rsidR="00E97442" w:rsidRPr="00E97442">
        <w:rPr>
          <w:b/>
          <w:bCs/>
          <w:szCs w:val="22"/>
        </w:rPr>
        <w:t>for</w:t>
      </w:r>
      <w:proofErr w:type="spellEnd"/>
      <w:r w:rsidR="00E97442" w:rsidRPr="00E97442">
        <w:rPr>
          <w:b/>
          <w:bCs/>
          <w:szCs w:val="22"/>
        </w:rPr>
        <w:t xml:space="preserve"> h in </w:t>
      </w:r>
      <w:proofErr w:type="spellStart"/>
      <w:r w:rsidR="00E97442" w:rsidRPr="00E97442">
        <w:rPr>
          <w:b/>
          <w:bCs/>
          <w:szCs w:val="22"/>
        </w:rPr>
        <w:t>history</w:t>
      </w:r>
      <w:proofErr w:type="spellEnd"/>
      <w:r w:rsidR="00E97442" w:rsidRPr="00E97442">
        <w:rPr>
          <w:b/>
          <w:bCs/>
          <w:szCs w:val="22"/>
        </w:rPr>
        <w:t>]</w:t>
      </w:r>
      <w:r w:rsidR="00E97442">
        <w:rPr>
          <w:b/>
          <w:bCs/>
          <w:szCs w:val="22"/>
        </w:rPr>
        <w:t xml:space="preserve"> </w:t>
      </w:r>
      <w:r w:rsidR="00E97442">
        <w:rPr>
          <w:szCs w:val="22"/>
        </w:rPr>
        <w:t xml:space="preserve">arma cada mensaje de nuevo con </w:t>
      </w:r>
      <w:r w:rsidR="00E97442">
        <w:rPr>
          <w:b/>
          <w:bCs/>
          <w:szCs w:val="22"/>
        </w:rPr>
        <w:t xml:space="preserve">solo role </w:t>
      </w:r>
      <w:r w:rsidR="00E97442">
        <w:rPr>
          <w:szCs w:val="22"/>
        </w:rPr>
        <w:t xml:space="preserve">y </w:t>
      </w:r>
      <w:proofErr w:type="spellStart"/>
      <w:r w:rsidR="00E97442">
        <w:rPr>
          <w:b/>
          <w:bCs/>
          <w:szCs w:val="22"/>
        </w:rPr>
        <w:t>content</w:t>
      </w:r>
      <w:proofErr w:type="spellEnd"/>
      <w:r w:rsidR="00E97442">
        <w:rPr>
          <w:b/>
          <w:bCs/>
          <w:szCs w:val="22"/>
        </w:rPr>
        <w:t xml:space="preserve">, </w:t>
      </w:r>
      <w:r w:rsidR="00E97442">
        <w:rPr>
          <w:szCs w:val="22"/>
        </w:rPr>
        <w:t xml:space="preserve">para no enviar </w:t>
      </w:r>
      <w:proofErr w:type="spellStart"/>
      <w:r w:rsidR="00E97442">
        <w:rPr>
          <w:b/>
          <w:bCs/>
          <w:szCs w:val="22"/>
        </w:rPr>
        <w:t>metadata</w:t>
      </w:r>
      <w:proofErr w:type="spellEnd"/>
      <w:r w:rsidR="00E97442">
        <w:rPr>
          <w:b/>
          <w:bCs/>
          <w:szCs w:val="22"/>
        </w:rPr>
        <w:t xml:space="preserve"> </w:t>
      </w:r>
      <w:r w:rsidR="00E97442">
        <w:rPr>
          <w:szCs w:val="22"/>
        </w:rPr>
        <w:t xml:space="preserve">ni </w:t>
      </w:r>
      <w:proofErr w:type="spellStart"/>
      <w:r w:rsidR="00E97442">
        <w:rPr>
          <w:b/>
          <w:bCs/>
          <w:szCs w:val="22"/>
        </w:rPr>
        <w:t>options</w:t>
      </w:r>
      <w:proofErr w:type="spellEnd"/>
      <w:r w:rsidR="00DA16BD">
        <w:rPr>
          <w:b/>
          <w:bCs/>
          <w:szCs w:val="22"/>
        </w:rPr>
        <w:t xml:space="preserve"> </w:t>
      </w:r>
      <w:r w:rsidR="00DA16BD">
        <w:rPr>
          <w:szCs w:val="22"/>
        </w:rPr>
        <w:t xml:space="preserve">a la API. Según el profesor, esa limpieza es “solo para uso de Gemini o </w:t>
      </w:r>
      <w:proofErr w:type="spellStart"/>
      <w:r w:rsidR="00DA16BD">
        <w:rPr>
          <w:szCs w:val="22"/>
        </w:rPr>
        <w:t>Grok</w:t>
      </w:r>
      <w:proofErr w:type="spellEnd"/>
      <w:r w:rsidR="00DA16BD">
        <w:rPr>
          <w:szCs w:val="22"/>
        </w:rPr>
        <w:t xml:space="preserve">”: son </w:t>
      </w:r>
      <w:proofErr w:type="spellStart"/>
      <w:r w:rsidR="00DA16BD">
        <w:rPr>
          <w:szCs w:val="22"/>
        </w:rPr>
        <w:t>mas</w:t>
      </w:r>
      <w:proofErr w:type="spellEnd"/>
      <w:r w:rsidR="00DA16BD">
        <w:rPr>
          <w:szCs w:val="22"/>
        </w:rPr>
        <w:t xml:space="preserve"> estrictos con los campos que aceptan (según el, con </w:t>
      </w:r>
      <w:proofErr w:type="spellStart"/>
      <w:r w:rsidR="00DA16BD">
        <w:rPr>
          <w:szCs w:val="22"/>
        </w:rPr>
        <w:t>OpenAI</w:t>
      </w:r>
      <w:proofErr w:type="spellEnd"/>
      <w:r w:rsidR="00DA16BD">
        <w:rPr>
          <w:szCs w:val="22"/>
        </w:rPr>
        <w:t xml:space="preserve"> no hace falta)</w:t>
      </w:r>
    </w:p>
    <w:p w14:paraId="50D109AE" w14:textId="5E58CFEA" w:rsidR="00DA16BD" w:rsidRDefault="000A1577" w:rsidP="001C3E90">
      <w:pPr>
        <w:pStyle w:val="Prrafodelista"/>
        <w:numPr>
          <w:ilvl w:val="0"/>
          <w:numId w:val="44"/>
        </w:numPr>
        <w:rPr>
          <w:szCs w:val="22"/>
        </w:rPr>
      </w:pPr>
      <w:r w:rsidRPr="000A1577">
        <w:rPr>
          <w:szCs w:val="22"/>
        </w:rPr>
        <w:t xml:space="preserve">Con herramientas: "hola" → "¿cómo puedo ayudarle con un vuelo hoy?" → "me gustaría irme de viaje" → "¿a dónde?" → "a Londres, por favor" → se ve en consola la línea de la herramienta de base de datos y el precio: </w:t>
      </w:r>
      <w:r w:rsidRPr="000A1577">
        <w:rPr>
          <w:b/>
          <w:bCs/>
          <w:szCs w:val="22"/>
        </w:rPr>
        <w:t>$799</w:t>
      </w:r>
      <w:r w:rsidRPr="000A1577">
        <w:rPr>
          <w:szCs w:val="22"/>
        </w:rPr>
        <w:t>.</w:t>
      </w:r>
    </w:p>
    <w:p w14:paraId="3DCA08DD" w14:textId="77777777" w:rsidR="00290978" w:rsidRDefault="00290978" w:rsidP="00290978">
      <w:pPr>
        <w:rPr>
          <w:szCs w:val="22"/>
        </w:rPr>
      </w:pPr>
    </w:p>
    <w:p w14:paraId="19162ED3" w14:textId="030F10D3" w:rsidR="00290978" w:rsidRDefault="00290978">
      <w:pPr>
        <w:rPr>
          <w:szCs w:val="22"/>
        </w:rPr>
      </w:pPr>
      <w:r>
        <w:rPr>
          <w:szCs w:val="22"/>
        </w:rPr>
        <w:br w:type="page"/>
      </w:r>
    </w:p>
    <w:p w14:paraId="0329471B" w14:textId="3486C558" w:rsidR="00290978" w:rsidRDefault="00290978" w:rsidP="00290978">
      <w:pPr>
        <w:pStyle w:val="Ttulo4"/>
        <w:rPr>
          <w:b/>
          <w:bCs/>
          <w:i w:val="0"/>
          <w:iCs w:val="0"/>
          <w:sz w:val="24"/>
        </w:rPr>
      </w:pPr>
      <w:r w:rsidRPr="00A54FD5">
        <w:rPr>
          <w:b/>
          <w:bCs/>
          <w:i w:val="0"/>
          <w:iCs w:val="0"/>
          <w:sz w:val="24"/>
          <w:highlight w:val="yellow"/>
        </w:rPr>
        <w:lastRenderedPageBreak/>
        <w:t>2.12.1.</w:t>
      </w:r>
      <w:r w:rsidR="00A54FD5" w:rsidRPr="00A54FD5">
        <w:rPr>
          <w:b/>
          <w:bCs/>
          <w:i w:val="0"/>
          <w:iCs w:val="0"/>
          <w:sz w:val="24"/>
          <w:highlight w:val="yellow"/>
        </w:rPr>
        <w:t>3 Código de repaso</w:t>
      </w:r>
    </w:p>
    <w:p w14:paraId="285EB159" w14:textId="07065C34" w:rsidR="00A229D1" w:rsidRDefault="005244EA" w:rsidP="0037020C">
      <w:pPr>
        <w:rPr>
          <w:b/>
          <w:bCs/>
          <w:szCs w:val="22"/>
        </w:rPr>
      </w:pPr>
      <w:r w:rsidRPr="005244EA">
        <w:rPr>
          <w:noProof/>
        </w:rPr>
        <w:drawing>
          <wp:inline distT="0" distB="0" distL="0" distR="0" wp14:anchorId="50C89ED3" wp14:editId="2A1A6091">
            <wp:extent cx="5235695" cy="1920240"/>
            <wp:effectExtent l="38100" t="38100" r="41275" b="41910"/>
            <wp:docPr id="1729595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111" name=""/>
                    <pic:cNvPicPr/>
                  </pic:nvPicPr>
                  <pic:blipFill>
                    <a:blip r:embed="rId901"/>
                    <a:stretch>
                      <a:fillRect/>
                    </a:stretch>
                  </pic:blipFill>
                  <pic:spPr>
                    <a:xfrm>
                      <a:off x="0" y="0"/>
                      <a:ext cx="5248275" cy="1924854"/>
                    </a:xfrm>
                    <a:prstGeom prst="rect">
                      <a:avLst/>
                    </a:prstGeom>
                    <a:ln w="28575">
                      <a:solidFill>
                        <a:srgbClr val="EE0000"/>
                      </a:solidFill>
                    </a:ln>
                  </pic:spPr>
                </pic:pic>
              </a:graphicData>
            </a:graphic>
          </wp:inline>
        </w:drawing>
      </w:r>
      <w:r w:rsidRPr="005244EA">
        <w:rPr>
          <w:noProof/>
          <w:szCs w:val="22"/>
        </w:rPr>
        <w:drawing>
          <wp:inline distT="0" distB="0" distL="0" distR="0" wp14:anchorId="4E27C9AC" wp14:editId="00F0D33D">
            <wp:extent cx="5235575" cy="1687988"/>
            <wp:effectExtent l="38100" t="38100" r="41275" b="45720"/>
            <wp:docPr id="46432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735" name=""/>
                    <pic:cNvPicPr/>
                  </pic:nvPicPr>
                  <pic:blipFill>
                    <a:blip r:embed="rId902"/>
                    <a:stretch>
                      <a:fillRect/>
                    </a:stretch>
                  </pic:blipFill>
                  <pic:spPr>
                    <a:xfrm>
                      <a:off x="0" y="0"/>
                      <a:ext cx="5249742" cy="1692555"/>
                    </a:xfrm>
                    <a:prstGeom prst="rect">
                      <a:avLst/>
                    </a:prstGeom>
                    <a:ln w="28575">
                      <a:solidFill>
                        <a:srgbClr val="EE0000"/>
                      </a:solidFill>
                    </a:ln>
                  </pic:spPr>
                </pic:pic>
              </a:graphicData>
            </a:graphic>
          </wp:inline>
        </w:drawing>
      </w:r>
      <w:r w:rsidR="009E429D" w:rsidRPr="009E429D">
        <w:rPr>
          <w:b/>
          <w:bCs/>
          <w:noProof/>
          <w:szCs w:val="22"/>
        </w:rPr>
        <w:drawing>
          <wp:inline distT="0" distB="0" distL="0" distR="0" wp14:anchorId="50545C58" wp14:editId="6C300985">
            <wp:extent cx="5349240" cy="2148611"/>
            <wp:effectExtent l="38100" t="38100" r="41910" b="42545"/>
            <wp:docPr id="12231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618" name=""/>
                    <pic:cNvPicPr/>
                  </pic:nvPicPr>
                  <pic:blipFill>
                    <a:blip r:embed="rId903"/>
                    <a:stretch>
                      <a:fillRect/>
                    </a:stretch>
                  </pic:blipFill>
                  <pic:spPr>
                    <a:xfrm>
                      <a:off x="0" y="0"/>
                      <a:ext cx="5356768" cy="2151635"/>
                    </a:xfrm>
                    <a:prstGeom prst="rect">
                      <a:avLst/>
                    </a:prstGeom>
                    <a:ln w="28575">
                      <a:solidFill>
                        <a:srgbClr val="EE0000"/>
                      </a:solidFill>
                    </a:ln>
                  </pic:spPr>
                </pic:pic>
              </a:graphicData>
            </a:graphic>
          </wp:inline>
        </w:drawing>
      </w:r>
      <w:r w:rsidR="00A229D1" w:rsidRPr="00A229D1">
        <w:rPr>
          <w:b/>
          <w:bCs/>
          <w:noProof/>
          <w:szCs w:val="22"/>
        </w:rPr>
        <w:drawing>
          <wp:inline distT="0" distB="0" distL="0" distR="0" wp14:anchorId="0A000120" wp14:editId="2BF02F2A">
            <wp:extent cx="5387340" cy="706340"/>
            <wp:effectExtent l="19050" t="19050" r="22860" b="17780"/>
            <wp:docPr id="9985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748" name=""/>
                    <pic:cNvPicPr/>
                  </pic:nvPicPr>
                  <pic:blipFill>
                    <a:blip r:embed="rId904"/>
                    <a:stretch>
                      <a:fillRect/>
                    </a:stretch>
                  </pic:blipFill>
                  <pic:spPr>
                    <a:xfrm>
                      <a:off x="0" y="0"/>
                      <a:ext cx="5405552" cy="708728"/>
                    </a:xfrm>
                    <a:prstGeom prst="rect">
                      <a:avLst/>
                    </a:prstGeom>
                    <a:ln w="19050">
                      <a:solidFill>
                        <a:srgbClr val="EE0000"/>
                      </a:solidFill>
                    </a:ln>
                  </pic:spPr>
                </pic:pic>
              </a:graphicData>
            </a:graphic>
          </wp:inline>
        </w:drawing>
      </w:r>
    </w:p>
    <w:p w14:paraId="37ADD206" w14:textId="77777777" w:rsidR="00F3691E" w:rsidRDefault="001E40A4" w:rsidP="0037020C">
      <w:pPr>
        <w:rPr>
          <w:b/>
          <w:bCs/>
          <w:szCs w:val="22"/>
        </w:rPr>
      </w:pPr>
      <w:r w:rsidRPr="001E40A4">
        <w:rPr>
          <w:b/>
          <w:bCs/>
          <w:noProof/>
          <w:szCs w:val="22"/>
        </w:rPr>
        <w:lastRenderedPageBreak/>
        <w:drawing>
          <wp:inline distT="0" distB="0" distL="0" distR="0" wp14:anchorId="0EEDB2E0" wp14:editId="6411757F">
            <wp:extent cx="5715000" cy="2946400"/>
            <wp:effectExtent l="38100" t="38100" r="38100" b="44450"/>
            <wp:docPr id="2444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75" name=""/>
                    <pic:cNvPicPr/>
                  </pic:nvPicPr>
                  <pic:blipFill>
                    <a:blip r:embed="rId905"/>
                    <a:stretch>
                      <a:fillRect/>
                    </a:stretch>
                  </pic:blipFill>
                  <pic:spPr>
                    <a:xfrm>
                      <a:off x="0" y="0"/>
                      <a:ext cx="5719259" cy="2948596"/>
                    </a:xfrm>
                    <a:prstGeom prst="rect">
                      <a:avLst/>
                    </a:prstGeom>
                    <a:ln w="28575">
                      <a:solidFill>
                        <a:srgbClr val="EE0000"/>
                      </a:solidFill>
                    </a:ln>
                  </pic:spPr>
                </pic:pic>
              </a:graphicData>
            </a:graphic>
          </wp:inline>
        </w:drawing>
      </w:r>
    </w:p>
    <w:p w14:paraId="555912BD" w14:textId="1FB7784F" w:rsidR="00F3691E" w:rsidRPr="00F3691E" w:rsidRDefault="00F3691E" w:rsidP="0037020C">
      <w:pPr>
        <w:rPr>
          <w:b/>
          <w:bCs/>
          <w:sz w:val="24"/>
        </w:rPr>
      </w:pPr>
      <w:r w:rsidRPr="00F3691E">
        <w:rPr>
          <w:b/>
          <w:bCs/>
          <w:sz w:val="24"/>
          <w:highlight w:val="yellow"/>
        </w:rPr>
        <w:t>Ahí no le pasas herramienta (</w:t>
      </w:r>
      <w:proofErr w:type="spellStart"/>
      <w:r w:rsidRPr="00F3691E">
        <w:rPr>
          <w:b/>
          <w:bCs/>
          <w:sz w:val="24"/>
          <w:highlight w:val="yellow"/>
        </w:rPr>
        <w:t>tool</w:t>
      </w:r>
      <w:proofErr w:type="spellEnd"/>
      <w:r w:rsidRPr="00F3691E">
        <w:rPr>
          <w:b/>
          <w:bCs/>
          <w:sz w:val="24"/>
          <w:highlight w:val="yellow"/>
        </w:rPr>
        <w:t>)</w:t>
      </w:r>
    </w:p>
    <w:p w14:paraId="29679B11" w14:textId="0C6C7414" w:rsidR="00F3691E" w:rsidRDefault="00F3691E" w:rsidP="0037020C">
      <w:pPr>
        <w:rPr>
          <w:b/>
          <w:bCs/>
          <w:szCs w:val="22"/>
        </w:rPr>
      </w:pPr>
      <w:r w:rsidRPr="00F3691E">
        <w:rPr>
          <w:b/>
          <w:bCs/>
          <w:noProof/>
          <w:szCs w:val="22"/>
        </w:rPr>
        <w:drawing>
          <wp:inline distT="0" distB="0" distL="0" distR="0" wp14:anchorId="1714C131" wp14:editId="47710A3D">
            <wp:extent cx="5774267" cy="1288517"/>
            <wp:effectExtent l="38100" t="38100" r="36195" b="45085"/>
            <wp:docPr id="6095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2355" name=""/>
                    <pic:cNvPicPr/>
                  </pic:nvPicPr>
                  <pic:blipFill>
                    <a:blip r:embed="rId906"/>
                    <a:stretch>
                      <a:fillRect/>
                    </a:stretch>
                  </pic:blipFill>
                  <pic:spPr>
                    <a:xfrm>
                      <a:off x="0" y="0"/>
                      <a:ext cx="5785054" cy="1290924"/>
                    </a:xfrm>
                    <a:prstGeom prst="rect">
                      <a:avLst/>
                    </a:prstGeom>
                    <a:ln w="28575">
                      <a:solidFill>
                        <a:srgbClr val="EE0000"/>
                      </a:solidFill>
                    </a:ln>
                  </pic:spPr>
                </pic:pic>
              </a:graphicData>
            </a:graphic>
          </wp:inline>
        </w:drawing>
      </w:r>
    </w:p>
    <w:p w14:paraId="60EA705F" w14:textId="06200C84" w:rsidR="009663DA" w:rsidRDefault="009663DA" w:rsidP="009663DA">
      <w:pPr>
        <w:rPr>
          <w:b/>
          <w:bCs/>
          <w:sz w:val="24"/>
        </w:rPr>
      </w:pPr>
      <w:r w:rsidRPr="00F3691E">
        <w:rPr>
          <w:b/>
          <w:bCs/>
          <w:sz w:val="24"/>
          <w:highlight w:val="yellow"/>
        </w:rPr>
        <w:t>Ahí le pasas herramienta (</w:t>
      </w:r>
      <w:proofErr w:type="spellStart"/>
      <w:r w:rsidRPr="00F3691E">
        <w:rPr>
          <w:b/>
          <w:bCs/>
          <w:sz w:val="24"/>
          <w:highlight w:val="yellow"/>
        </w:rPr>
        <w:t>tool</w:t>
      </w:r>
      <w:proofErr w:type="spellEnd"/>
      <w:r w:rsidRPr="00F3691E">
        <w:rPr>
          <w:b/>
          <w:bCs/>
          <w:sz w:val="24"/>
          <w:highlight w:val="yellow"/>
        </w:rPr>
        <w:t>)</w:t>
      </w:r>
    </w:p>
    <w:p w14:paraId="131B6D03" w14:textId="27435C6C" w:rsidR="00EB2A76" w:rsidRPr="00F3691E" w:rsidRDefault="009663DA" w:rsidP="009663DA">
      <w:pPr>
        <w:rPr>
          <w:b/>
          <w:bCs/>
          <w:sz w:val="24"/>
        </w:rPr>
      </w:pPr>
      <w:r w:rsidRPr="009663DA">
        <w:rPr>
          <w:b/>
          <w:bCs/>
          <w:noProof/>
          <w:sz w:val="24"/>
        </w:rPr>
        <w:drawing>
          <wp:inline distT="0" distB="0" distL="0" distR="0" wp14:anchorId="103AC38A" wp14:editId="6DFD22AC">
            <wp:extent cx="5118100" cy="1398947"/>
            <wp:effectExtent l="38100" t="38100" r="44450" b="29845"/>
            <wp:docPr id="162901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12090" name=""/>
                    <pic:cNvPicPr/>
                  </pic:nvPicPr>
                  <pic:blipFill>
                    <a:blip r:embed="rId907"/>
                    <a:stretch>
                      <a:fillRect/>
                    </a:stretch>
                  </pic:blipFill>
                  <pic:spPr>
                    <a:xfrm>
                      <a:off x="0" y="0"/>
                      <a:ext cx="5133203" cy="1403075"/>
                    </a:xfrm>
                    <a:prstGeom prst="rect">
                      <a:avLst/>
                    </a:prstGeom>
                    <a:ln w="28575">
                      <a:solidFill>
                        <a:srgbClr val="EE0000"/>
                      </a:solidFill>
                    </a:ln>
                  </pic:spPr>
                </pic:pic>
              </a:graphicData>
            </a:graphic>
          </wp:inline>
        </w:drawing>
      </w:r>
      <w:r w:rsidR="003E2534" w:rsidRPr="003E2534">
        <w:rPr>
          <w:b/>
          <w:bCs/>
          <w:noProof/>
          <w:sz w:val="24"/>
        </w:rPr>
        <w:drawing>
          <wp:inline distT="0" distB="0" distL="0" distR="0" wp14:anchorId="3BCDBFA9" wp14:editId="2899A0A9">
            <wp:extent cx="5135033" cy="1406904"/>
            <wp:effectExtent l="38100" t="38100" r="27940" b="41275"/>
            <wp:docPr id="122170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1161" name=""/>
                    <pic:cNvPicPr/>
                  </pic:nvPicPr>
                  <pic:blipFill>
                    <a:blip r:embed="rId908"/>
                    <a:stretch>
                      <a:fillRect/>
                    </a:stretch>
                  </pic:blipFill>
                  <pic:spPr>
                    <a:xfrm>
                      <a:off x="0" y="0"/>
                      <a:ext cx="5153028" cy="1411834"/>
                    </a:xfrm>
                    <a:prstGeom prst="rect">
                      <a:avLst/>
                    </a:prstGeom>
                    <a:ln w="28575">
                      <a:solidFill>
                        <a:srgbClr val="EE0000"/>
                      </a:solidFill>
                    </a:ln>
                  </pic:spPr>
                </pic:pic>
              </a:graphicData>
            </a:graphic>
          </wp:inline>
        </w:drawing>
      </w:r>
      <w:r w:rsidR="00EB2A76" w:rsidRPr="00EB2A76">
        <w:rPr>
          <w:b/>
          <w:bCs/>
          <w:noProof/>
          <w:sz w:val="24"/>
        </w:rPr>
        <w:drawing>
          <wp:inline distT="0" distB="0" distL="0" distR="0" wp14:anchorId="7B9B5138" wp14:editId="4E7B1914">
            <wp:extent cx="5270500" cy="342583"/>
            <wp:effectExtent l="38100" t="38100" r="25400" b="38735"/>
            <wp:docPr id="33945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587" name=""/>
                    <pic:cNvPicPr/>
                  </pic:nvPicPr>
                  <pic:blipFill>
                    <a:blip r:embed="rId909"/>
                    <a:stretch>
                      <a:fillRect/>
                    </a:stretch>
                  </pic:blipFill>
                  <pic:spPr>
                    <a:xfrm>
                      <a:off x="0" y="0"/>
                      <a:ext cx="5324150" cy="346070"/>
                    </a:xfrm>
                    <a:prstGeom prst="rect">
                      <a:avLst/>
                    </a:prstGeom>
                    <a:ln w="28575">
                      <a:solidFill>
                        <a:srgbClr val="EE0000"/>
                      </a:solidFill>
                    </a:ln>
                  </pic:spPr>
                </pic:pic>
              </a:graphicData>
            </a:graphic>
          </wp:inline>
        </w:drawing>
      </w:r>
    </w:p>
    <w:p w14:paraId="6D3CF082" w14:textId="77777777" w:rsidR="009663DA" w:rsidRDefault="009663DA" w:rsidP="0037020C">
      <w:pPr>
        <w:rPr>
          <w:b/>
          <w:bCs/>
          <w:szCs w:val="22"/>
        </w:rPr>
      </w:pPr>
    </w:p>
    <w:p w14:paraId="4B8BFA97" w14:textId="3E23D799" w:rsidR="00A50DD4" w:rsidRDefault="00A50DD4" w:rsidP="00A50DD4">
      <w:pPr>
        <w:pStyle w:val="Ttulo3"/>
        <w:rPr>
          <w:b/>
          <w:bCs/>
          <w:sz w:val="24"/>
          <w:szCs w:val="24"/>
        </w:rPr>
      </w:pPr>
      <w:r w:rsidRPr="00975A76">
        <w:rPr>
          <w:b/>
          <w:bCs/>
          <w:sz w:val="24"/>
          <w:szCs w:val="24"/>
          <w:highlight w:val="yellow"/>
        </w:rPr>
        <w:lastRenderedPageBreak/>
        <w:t xml:space="preserve">2.12.2. </w:t>
      </w:r>
      <w:r w:rsidR="005415C5">
        <w:rPr>
          <w:b/>
          <w:bCs/>
          <w:sz w:val="24"/>
          <w:szCs w:val="24"/>
          <w:highlight w:val="yellow"/>
        </w:rPr>
        <w:t xml:space="preserve">Video 2: </w:t>
      </w:r>
      <w:r w:rsidR="00975A76" w:rsidRPr="00975A76">
        <w:rPr>
          <w:b/>
          <w:bCs/>
          <w:sz w:val="24"/>
          <w:szCs w:val="24"/>
          <w:highlight w:val="yellow"/>
        </w:rPr>
        <w:t xml:space="preserve">Como funciona </w:t>
      </w:r>
      <w:proofErr w:type="spellStart"/>
      <w:r w:rsidR="00975A76" w:rsidRPr="00975A76">
        <w:rPr>
          <w:b/>
          <w:bCs/>
          <w:sz w:val="24"/>
          <w:szCs w:val="24"/>
          <w:highlight w:val="yellow"/>
        </w:rPr>
        <w:t>Gradio</w:t>
      </w:r>
      <w:proofErr w:type="spellEnd"/>
      <w:r w:rsidR="00975A76" w:rsidRPr="00975A76">
        <w:rPr>
          <w:b/>
          <w:bCs/>
          <w:sz w:val="24"/>
          <w:szCs w:val="24"/>
          <w:highlight w:val="yellow"/>
        </w:rPr>
        <w:t xml:space="preserve"> por dentro</w:t>
      </w:r>
    </w:p>
    <w:p w14:paraId="61C8C236" w14:textId="152C11A3" w:rsidR="00975A76" w:rsidRDefault="00746A94" w:rsidP="00975A76">
      <w:r w:rsidRPr="00746A94">
        <w:t>El profesor avisa que es opcional ("puedes acelerarme"),</w:t>
      </w:r>
      <w:r>
        <w:t xml:space="preserve"> pero es lo que explica por que escribir Python produce una </w:t>
      </w:r>
      <w:proofErr w:type="spellStart"/>
      <w:r>
        <w:t>pagina</w:t>
      </w:r>
      <w:proofErr w:type="spellEnd"/>
      <w:r>
        <w:t xml:space="preserve"> web. Dice que no hay nada especialmente complicado: </w:t>
      </w:r>
      <w:r w:rsidR="00F03811" w:rsidRPr="00F03811">
        <w:t xml:space="preserve">son unas pocas ideas buenas cuyo resultado es un efecto "casi mágico", poder armar rápido una interfaz y tener un MVP. </w:t>
      </w:r>
      <w:proofErr w:type="spellStart"/>
      <w:r w:rsidR="00F03811" w:rsidRPr="00F03811">
        <w:t>Gradio</w:t>
      </w:r>
      <w:proofErr w:type="spellEnd"/>
      <w:r w:rsidR="00F03811" w:rsidRPr="00F03811">
        <w:t xml:space="preserve"> hace </w:t>
      </w:r>
      <w:r w:rsidR="00F03811" w:rsidRPr="00F03811">
        <w:rPr>
          <w:b/>
          <w:bCs/>
        </w:rPr>
        <w:t>tres cosas</w:t>
      </w:r>
      <w:r w:rsidR="00F03811" w:rsidRPr="00F03811">
        <w:t>:</w:t>
      </w:r>
    </w:p>
    <w:tbl>
      <w:tblPr>
        <w:tblStyle w:val="Tablaconcuadrcula4-nfasis4"/>
        <w:tblW w:w="0" w:type="auto"/>
        <w:tblLook w:val="04A0" w:firstRow="1" w:lastRow="0" w:firstColumn="1" w:lastColumn="0" w:noHBand="0" w:noVBand="1"/>
      </w:tblPr>
      <w:tblGrid>
        <w:gridCol w:w="846"/>
        <w:gridCol w:w="4548"/>
        <w:gridCol w:w="2698"/>
        <w:gridCol w:w="2698"/>
      </w:tblGrid>
      <w:tr w:rsidR="00F03811" w14:paraId="78899978" w14:textId="77777777" w:rsidTr="00F038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C0C886E" w14:textId="06009A78" w:rsidR="00F03811" w:rsidRDefault="00F03811" w:rsidP="00975A76">
            <w:r>
              <w:t>#</w:t>
            </w:r>
          </w:p>
        </w:tc>
        <w:tc>
          <w:tcPr>
            <w:tcW w:w="4548" w:type="dxa"/>
          </w:tcPr>
          <w:p w14:paraId="37DACFDC" w14:textId="683EB0E0" w:rsidR="00F03811" w:rsidRDefault="00F03811" w:rsidP="00975A76">
            <w:pPr>
              <w:cnfStyle w:val="100000000000" w:firstRow="1" w:lastRow="0" w:firstColumn="0" w:lastColumn="0" w:oddVBand="0" w:evenVBand="0" w:oddHBand="0" w:evenHBand="0" w:firstRowFirstColumn="0" w:firstRowLastColumn="0" w:lastRowFirstColumn="0" w:lastRowLastColumn="0"/>
            </w:pPr>
            <w:r>
              <w:t>Que hace</w:t>
            </w:r>
          </w:p>
        </w:tc>
        <w:tc>
          <w:tcPr>
            <w:tcW w:w="2698" w:type="dxa"/>
          </w:tcPr>
          <w:p w14:paraId="6064F3FA" w14:textId="34128CAF"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Con que </w:t>
            </w:r>
          </w:p>
        </w:tc>
        <w:tc>
          <w:tcPr>
            <w:tcW w:w="2698" w:type="dxa"/>
          </w:tcPr>
          <w:p w14:paraId="1BF09B7C" w14:textId="6D86EAAD"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Donde lo ves </w:t>
            </w:r>
          </w:p>
        </w:tc>
      </w:tr>
      <w:tr w:rsidR="00F03811" w14:paraId="5D802F5E"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1D17DFD" w14:textId="55BFA714" w:rsidR="00F03811" w:rsidRDefault="00F03811" w:rsidP="00975A76">
            <w:r>
              <w:rPr>
                <w:b w:val="0"/>
                <w:bCs w:val="0"/>
              </w:rPr>
              <w:t>1</w:t>
            </w:r>
          </w:p>
        </w:tc>
        <w:tc>
          <w:tcPr>
            <w:tcW w:w="4548" w:type="dxa"/>
          </w:tcPr>
          <w:p w14:paraId="6CDB343D" w14:textId="61402D85" w:rsidR="00F03811" w:rsidRPr="001D57AE" w:rsidRDefault="00F03811" w:rsidP="00975A76">
            <w:pPr>
              <w:cnfStyle w:val="000000100000" w:firstRow="0" w:lastRow="0" w:firstColumn="0" w:lastColumn="0" w:oddVBand="0" w:evenVBand="0" w:oddHBand="1" w:evenHBand="0" w:firstRowFirstColumn="0" w:firstRowLastColumn="0" w:lastRowFirstColumn="0" w:lastRowLastColumn="0"/>
              <w:rPr>
                <w:b/>
                <w:bCs/>
              </w:rPr>
            </w:pPr>
            <w:r>
              <w:rPr>
                <w:b/>
                <w:bCs/>
              </w:rPr>
              <w:t xml:space="preserve">Genera un </w:t>
            </w:r>
            <w:proofErr w:type="spellStart"/>
            <w:r>
              <w:rPr>
                <w:b/>
                <w:bCs/>
              </w:rPr>
              <w:t>front-end</w:t>
            </w:r>
            <w:proofErr w:type="spellEnd"/>
            <w:r>
              <w:rPr>
                <w:b/>
                <w:bCs/>
              </w:rPr>
              <w:t xml:space="preserve"> </w:t>
            </w:r>
            <w:r>
              <w:t xml:space="preserve">a partir de tu </w:t>
            </w:r>
            <w:r w:rsidR="001D57AE">
              <w:t xml:space="preserve">descripción en Python: componentes como </w:t>
            </w:r>
            <w:proofErr w:type="spellStart"/>
            <w:proofErr w:type="gramStart"/>
            <w:r w:rsidR="001D57AE">
              <w:rPr>
                <w:b/>
                <w:bCs/>
              </w:rPr>
              <w:t>gr.Markdown</w:t>
            </w:r>
            <w:proofErr w:type="spellEnd"/>
            <w:proofErr w:type="gramEnd"/>
            <w:r w:rsidR="001D57AE">
              <w:rPr>
                <w:b/>
                <w:bCs/>
              </w:rPr>
              <w:t xml:space="preserve">, </w:t>
            </w:r>
            <w:proofErr w:type="spellStart"/>
            <w:proofErr w:type="gramStart"/>
            <w:r w:rsidR="001D57AE">
              <w:rPr>
                <w:b/>
                <w:bCs/>
              </w:rPr>
              <w:t>gr.Dropdown</w:t>
            </w:r>
            <w:proofErr w:type="spellEnd"/>
            <w:proofErr w:type="gramEnd"/>
            <w:r w:rsidR="001D57AE">
              <w:rPr>
                <w:b/>
                <w:bCs/>
              </w:rPr>
              <w:t xml:space="preserve"> </w:t>
            </w:r>
            <w:r w:rsidR="001D57AE">
              <w:t xml:space="preserve">o </w:t>
            </w:r>
            <w:proofErr w:type="spellStart"/>
            <w:proofErr w:type="gramStart"/>
            <w:r w:rsidR="001D57AE">
              <w:rPr>
                <w:b/>
                <w:bCs/>
              </w:rPr>
              <w:t>gr.Textbox</w:t>
            </w:r>
            <w:proofErr w:type="spellEnd"/>
            <w:proofErr w:type="gramEnd"/>
            <w:r w:rsidR="001D57AE">
              <w:rPr>
                <w:b/>
                <w:bCs/>
              </w:rPr>
              <w:t xml:space="preserve">, </w:t>
            </w:r>
            <w:r w:rsidR="001D57AE">
              <w:t xml:space="preserve">o una </w:t>
            </w:r>
            <w:proofErr w:type="spellStart"/>
            <w:r w:rsidR="001D57AE">
              <w:t>insterfaz</w:t>
            </w:r>
            <w:proofErr w:type="spellEnd"/>
            <w:r w:rsidR="001D57AE">
              <w:t xml:space="preserve"> prefabricada como </w:t>
            </w:r>
            <w:proofErr w:type="spellStart"/>
            <w:r w:rsidR="001D57AE">
              <w:rPr>
                <w:b/>
                <w:bCs/>
              </w:rPr>
              <w:t>ChatInterface</w:t>
            </w:r>
            <w:proofErr w:type="spellEnd"/>
          </w:p>
        </w:tc>
        <w:tc>
          <w:tcPr>
            <w:tcW w:w="2698" w:type="dxa"/>
          </w:tcPr>
          <w:p w14:paraId="3070067E" w14:textId="4CC35A9A" w:rsidR="00F03811" w:rsidRPr="009D692A" w:rsidRDefault="009D692A" w:rsidP="00975A76">
            <w:pPr>
              <w:cnfStyle w:val="000000100000" w:firstRow="0" w:lastRow="0" w:firstColumn="0" w:lastColumn="0" w:oddVBand="0" w:evenVBand="0" w:oddHBand="1" w:evenHBand="0" w:firstRowFirstColumn="0" w:firstRowLastColumn="0" w:lastRowFirstColumn="0" w:lastRowLastColumn="0"/>
            </w:pPr>
            <w:proofErr w:type="spellStart"/>
            <w:r>
              <w:rPr>
                <w:b/>
                <w:bCs/>
              </w:rPr>
              <w:t>Stelve</w:t>
            </w:r>
            <w:proofErr w:type="spellEnd"/>
            <w:r>
              <w:rPr>
                <w:b/>
                <w:bCs/>
              </w:rPr>
              <w:t xml:space="preserve"> </w:t>
            </w:r>
            <w:r>
              <w:t xml:space="preserve">(compilador y </w:t>
            </w:r>
            <w:proofErr w:type="spellStart"/>
            <w:r>
              <w:t>framework</w:t>
            </w:r>
            <w:proofErr w:type="spellEnd"/>
            <w:r>
              <w:t xml:space="preserve"> de </w:t>
            </w:r>
            <w:proofErr w:type="spellStart"/>
            <w:r>
              <w:t>js</w:t>
            </w:r>
            <w:proofErr w:type="spellEnd"/>
            <w:r>
              <w:t xml:space="preserve"> para crear interfaces de usuario de forma </w:t>
            </w:r>
            <w:r w:rsidR="007C7C68">
              <w:t>reactiva)</w:t>
            </w:r>
            <w:r w:rsidR="008C4DCF">
              <w:t xml:space="preserve">, que se convierte en </w:t>
            </w:r>
            <w:proofErr w:type="spellStart"/>
            <w:r w:rsidR="008C4DCF">
              <w:t>Js</w:t>
            </w:r>
            <w:proofErr w:type="spellEnd"/>
            <w:r w:rsidR="008C4DCF">
              <w:t xml:space="preserve"> básico</w:t>
            </w:r>
          </w:p>
        </w:tc>
        <w:tc>
          <w:tcPr>
            <w:tcW w:w="2698" w:type="dxa"/>
          </w:tcPr>
          <w:p w14:paraId="54B5CCD7" w14:textId="1010DDE7" w:rsidR="00F03811" w:rsidRDefault="00F32CCB" w:rsidP="00975A76">
            <w:pPr>
              <w:cnfStyle w:val="000000100000" w:firstRow="0" w:lastRow="0" w:firstColumn="0" w:lastColumn="0" w:oddVBand="0" w:evenVBand="0" w:oddHBand="1" w:evenHBand="0" w:firstRowFirstColumn="0" w:firstRowLastColumn="0" w:lastRowFirstColumn="0" w:lastRowLastColumn="0"/>
            </w:pPr>
            <w:r w:rsidRPr="00F32CCB">
              <w:t>Es la página que ves</w:t>
            </w:r>
          </w:p>
        </w:tc>
      </w:tr>
      <w:tr w:rsidR="00F03811" w14:paraId="1AD72D45" w14:textId="77777777" w:rsidTr="00F03811">
        <w:tc>
          <w:tcPr>
            <w:cnfStyle w:val="001000000000" w:firstRow="0" w:lastRow="0" w:firstColumn="1" w:lastColumn="0" w:oddVBand="0" w:evenVBand="0" w:oddHBand="0" w:evenHBand="0" w:firstRowFirstColumn="0" w:firstRowLastColumn="0" w:lastRowFirstColumn="0" w:lastRowLastColumn="0"/>
            <w:tcW w:w="846" w:type="dxa"/>
          </w:tcPr>
          <w:p w14:paraId="19A60C22" w14:textId="3C3CBB0C" w:rsidR="00F03811" w:rsidRDefault="00F32CCB" w:rsidP="00975A76">
            <w:r>
              <w:t>2</w:t>
            </w:r>
          </w:p>
        </w:tc>
        <w:tc>
          <w:tcPr>
            <w:tcW w:w="4548" w:type="dxa"/>
          </w:tcPr>
          <w:p w14:paraId="122C25CF" w14:textId="15904734" w:rsidR="00F03811" w:rsidRPr="008E5982" w:rsidRDefault="008E5982" w:rsidP="00975A76">
            <w:pPr>
              <w:cnfStyle w:val="000000000000" w:firstRow="0" w:lastRow="0" w:firstColumn="0" w:lastColumn="0" w:oddVBand="0" w:evenVBand="0" w:oddHBand="0" w:evenHBand="0" w:firstRowFirstColumn="0" w:firstRowLastColumn="0" w:lastRowFirstColumn="0" w:lastRowLastColumn="0"/>
            </w:pPr>
            <w:proofErr w:type="gramStart"/>
            <w:r>
              <w:rPr>
                <w:b/>
                <w:bCs/>
              </w:rPr>
              <w:t>.lunch</w:t>
            </w:r>
            <w:proofErr w:type="gramEnd"/>
            <w:r>
              <w:rPr>
                <w:b/>
                <w:bCs/>
              </w:rPr>
              <w:t xml:space="preserve">() arranca un servidor web </w:t>
            </w:r>
            <w:r>
              <w:t xml:space="preserve">que sirve ese </w:t>
            </w:r>
            <w:proofErr w:type="spellStart"/>
            <w:r>
              <w:t>front-end</w:t>
            </w:r>
            <w:proofErr w:type="spellEnd"/>
            <w:r>
              <w:t xml:space="preserve"> a quien llegue </w:t>
            </w:r>
          </w:p>
        </w:tc>
        <w:tc>
          <w:tcPr>
            <w:tcW w:w="2698" w:type="dxa"/>
          </w:tcPr>
          <w:p w14:paraId="42B3252E" w14:textId="0FD52F11" w:rsidR="008B37DB" w:rsidRPr="008B37DB" w:rsidRDefault="00880DED" w:rsidP="00975A76">
            <w:pPr>
              <w:cnfStyle w:val="000000000000" w:firstRow="0" w:lastRow="0" w:firstColumn="0" w:lastColumn="0" w:oddVBand="0" w:evenVBand="0" w:oddHBand="0" w:evenHBand="0" w:firstRowFirstColumn="0" w:firstRowLastColumn="0" w:lastRowFirstColumn="0" w:lastRowLastColumn="0"/>
            </w:pPr>
            <w:r>
              <w:rPr>
                <w:b/>
                <w:bCs/>
              </w:rPr>
              <w:t xml:space="preserve">Starlette </w:t>
            </w:r>
            <w:r>
              <w:t>(</w:t>
            </w:r>
            <w:proofErr w:type="spellStart"/>
            <w:r>
              <w:t>framework</w:t>
            </w:r>
            <w:proofErr w:type="spellEnd"/>
            <w:r>
              <w:t xml:space="preserve"> de Python para construir servidores web (el programa que recibe peticiones de un navegador y devuelve </w:t>
            </w:r>
            <w:r w:rsidR="00890B91">
              <w:t xml:space="preserve">paginas o datos). </w:t>
            </w:r>
            <w:proofErr w:type="spellStart"/>
            <w:r w:rsidR="00890B91">
              <w:t>Gradio</w:t>
            </w:r>
            <w:proofErr w:type="spellEnd"/>
            <w:r w:rsidR="00890B91">
              <w:t xml:space="preserve"> lo </w:t>
            </w:r>
            <w:proofErr w:type="spellStart"/>
            <w:r w:rsidR="00890B91">
              <w:t>psara</w:t>
            </w:r>
            <w:proofErr w:type="spellEnd"/>
            <w:r w:rsidR="00890B91">
              <w:t xml:space="preserve"> el servidor que arranca </w:t>
            </w:r>
            <w:proofErr w:type="gramStart"/>
            <w:r w:rsidR="00890B91">
              <w:t xml:space="preserve">con </w:t>
            </w:r>
            <w:r w:rsidR="00890B91">
              <w:rPr>
                <w:b/>
                <w:bCs/>
              </w:rPr>
              <w:t>.</w:t>
            </w:r>
            <w:proofErr w:type="spellStart"/>
            <w:r w:rsidR="00890B91">
              <w:rPr>
                <w:b/>
                <w:bCs/>
              </w:rPr>
              <w:t>launch</w:t>
            </w:r>
            <w:proofErr w:type="spellEnd"/>
            <w:proofErr w:type="gramEnd"/>
            <w:r w:rsidR="00890B91">
              <w:rPr>
                <w:b/>
                <w:bCs/>
              </w:rPr>
              <w:t xml:space="preserve">(): </w:t>
            </w:r>
            <w:r w:rsidR="00890B91">
              <w:t xml:space="preserve">es el que sirve tu interfaz </w:t>
            </w:r>
            <w:hyperlink r:id="rId910" w:history="1">
              <w:r w:rsidR="008B37DB" w:rsidRPr="004C6A5A">
                <w:rPr>
                  <w:rStyle w:val="Hipervnculo"/>
                  <w:b/>
                  <w:bCs/>
                </w:rPr>
                <w:t>http://127.0.0.1:7860</w:t>
              </w:r>
            </w:hyperlink>
            <w:r w:rsidR="008B37DB">
              <w:rPr>
                <w:b/>
                <w:bCs/>
              </w:rPr>
              <w:t xml:space="preserve"> </w:t>
            </w:r>
            <w:r w:rsidR="008B37DB">
              <w:t xml:space="preserve">y recibe las llamadas a tus funciones) </w:t>
            </w:r>
            <w:r w:rsidR="008B37DB" w:rsidRPr="008B37DB">
              <w:t xml:space="preserve">Las fuentes que revisé dicen que el servidor de </w:t>
            </w:r>
            <w:proofErr w:type="spellStart"/>
            <w:r w:rsidR="008B37DB" w:rsidRPr="008B37DB">
              <w:t>Gradio</w:t>
            </w:r>
            <w:proofErr w:type="spellEnd"/>
            <w:r w:rsidR="008B37DB" w:rsidRPr="008B37DB">
              <w:t xml:space="preserve"> es </w:t>
            </w:r>
            <w:proofErr w:type="spellStart"/>
            <w:r w:rsidR="008B37DB" w:rsidRPr="008B37DB">
              <w:t>FastAPI</w:t>
            </w:r>
            <w:proofErr w:type="spellEnd"/>
            <w:r w:rsidR="008B37DB" w:rsidRPr="008B37DB">
              <w:t>, que a su vez está construido sobre Starlette. Por eso el profesor dice “Starlette”.</w:t>
            </w:r>
            <w:r w:rsidR="008B37DB">
              <w:t>)</w:t>
            </w:r>
          </w:p>
        </w:tc>
        <w:tc>
          <w:tcPr>
            <w:tcW w:w="2698" w:type="dxa"/>
          </w:tcPr>
          <w:p w14:paraId="6DA62B47" w14:textId="7EDA5A76" w:rsidR="00F03811" w:rsidRDefault="006669D6" w:rsidP="00975A76">
            <w:pPr>
              <w:cnfStyle w:val="000000000000" w:firstRow="0" w:lastRow="0" w:firstColumn="0" w:lastColumn="0" w:oddVBand="0" w:evenVBand="0" w:oddHBand="0" w:evenHBand="0" w:firstRowFirstColumn="0" w:firstRowLastColumn="0" w:lastRowFirstColumn="0" w:lastRowLastColumn="0"/>
            </w:pPr>
            <w:r w:rsidRPr="006669D6">
              <w:t xml:space="preserve">La URL </w:t>
            </w:r>
            <w:r w:rsidRPr="006669D6">
              <w:rPr>
                <w:b/>
                <w:bCs/>
              </w:rPr>
              <w:t>http://127.0.0.1:7860</w:t>
            </w:r>
          </w:p>
        </w:tc>
      </w:tr>
      <w:tr w:rsidR="006669D6" w14:paraId="64582977"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6076DAE" w14:textId="253BA3A8" w:rsidR="006669D6" w:rsidRDefault="006669D6" w:rsidP="00975A76">
            <w:r>
              <w:t>3</w:t>
            </w:r>
          </w:p>
        </w:tc>
        <w:tc>
          <w:tcPr>
            <w:tcW w:w="4548" w:type="dxa"/>
          </w:tcPr>
          <w:p w14:paraId="56076B4D" w14:textId="1EA9B4FD" w:rsidR="006669D6" w:rsidRPr="006669D6" w:rsidRDefault="006669D6" w:rsidP="00975A76">
            <w:pPr>
              <w:cnfStyle w:val="000000100000" w:firstRow="0" w:lastRow="0" w:firstColumn="0" w:lastColumn="0" w:oddVBand="0" w:evenVBand="0" w:oddHBand="1" w:evenHBand="0" w:firstRowFirstColumn="0" w:firstRowLastColumn="0" w:lastRowFirstColumn="0" w:lastRowLastColumn="0"/>
            </w:pPr>
            <w:r>
              <w:rPr>
                <w:b/>
                <w:bCs/>
              </w:rPr>
              <w:t xml:space="preserve">Crea una ruta por cada </w:t>
            </w:r>
            <w:proofErr w:type="spellStart"/>
            <w:r>
              <w:rPr>
                <w:b/>
                <w:bCs/>
              </w:rPr>
              <w:t>callback</w:t>
            </w:r>
            <w:proofErr w:type="spellEnd"/>
            <w:r>
              <w:rPr>
                <w:b/>
                <w:bCs/>
              </w:rPr>
              <w:t xml:space="preserve"> </w:t>
            </w:r>
            <w:r>
              <w:t>(</w:t>
            </w:r>
            <w:r>
              <w:rPr>
                <w:b/>
                <w:bCs/>
              </w:rPr>
              <w:t xml:space="preserve">chat, </w:t>
            </w:r>
            <w:proofErr w:type="spellStart"/>
            <w:r>
              <w:rPr>
                <w:b/>
                <w:bCs/>
              </w:rPr>
              <w:t>shout</w:t>
            </w:r>
            <w:proofErr w:type="spellEnd"/>
            <w:r>
              <w:rPr>
                <w:b/>
                <w:bCs/>
              </w:rPr>
              <w:t xml:space="preserve">…) </w:t>
            </w:r>
          </w:p>
        </w:tc>
        <w:tc>
          <w:tcPr>
            <w:tcW w:w="2698" w:type="dxa"/>
          </w:tcPr>
          <w:p w14:paraId="75AC4090" w14:textId="57A29C26"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El código que </w:t>
            </w:r>
            <w:proofErr w:type="spellStart"/>
            <w:r>
              <w:t>Gradio</w:t>
            </w:r>
            <w:proofErr w:type="spellEnd"/>
            <w:r>
              <w:t xml:space="preserve"> genera por ti </w:t>
            </w:r>
          </w:p>
        </w:tc>
        <w:tc>
          <w:tcPr>
            <w:tcW w:w="2698" w:type="dxa"/>
          </w:tcPr>
          <w:p w14:paraId="6C35BB1D" w14:textId="0AB5994E"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Todo eso queda dentro de </w:t>
            </w:r>
            <w:r>
              <w:rPr>
                <w:b/>
                <w:bCs/>
              </w:rPr>
              <w:t xml:space="preserve">una sola línea de código: </w:t>
            </w:r>
            <w:r>
              <w:t>la que crea la interfaz y la lanza</w:t>
            </w:r>
          </w:p>
        </w:tc>
      </w:tr>
    </w:tbl>
    <w:p w14:paraId="45D37713" w14:textId="77777777" w:rsidR="00F03811" w:rsidRPr="00975A76" w:rsidRDefault="00F03811" w:rsidP="00975A76"/>
    <w:p w14:paraId="536B9986" w14:textId="77777777" w:rsidR="008C01DC" w:rsidRPr="008C01DC" w:rsidRDefault="008C01DC" w:rsidP="008C01DC">
      <w:pPr>
        <w:rPr>
          <w:b/>
          <w:bCs/>
          <w:szCs w:val="22"/>
        </w:rPr>
      </w:pPr>
      <w:r w:rsidRPr="008C01DC">
        <w:rPr>
          <w:b/>
          <w:bCs/>
          <w:szCs w:val="22"/>
        </w:rPr>
        <w:t>Un diagrama de lo que pasa:</w:t>
      </w:r>
    </w:p>
    <w:p w14:paraId="4C4343C7" w14:textId="12A04C55" w:rsidR="00A50DD4" w:rsidRDefault="008C01DC" w:rsidP="0037020C">
      <w:pPr>
        <w:rPr>
          <w:b/>
          <w:bCs/>
          <w:szCs w:val="22"/>
        </w:rPr>
      </w:pPr>
      <w:r w:rsidRPr="008C01DC">
        <w:rPr>
          <w:b/>
          <w:bCs/>
          <w:noProof/>
          <w:szCs w:val="22"/>
        </w:rPr>
        <w:drawing>
          <wp:inline distT="0" distB="0" distL="0" distR="0" wp14:anchorId="2A9D15DF" wp14:editId="2BA53E53">
            <wp:extent cx="5643033" cy="1861211"/>
            <wp:effectExtent l="38100" t="38100" r="34290" b="43815"/>
            <wp:docPr id="3968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81643" name=""/>
                    <pic:cNvPicPr/>
                  </pic:nvPicPr>
                  <pic:blipFill>
                    <a:blip r:embed="rId911"/>
                    <a:stretch>
                      <a:fillRect/>
                    </a:stretch>
                  </pic:blipFill>
                  <pic:spPr>
                    <a:xfrm>
                      <a:off x="0" y="0"/>
                      <a:ext cx="5648533" cy="1863025"/>
                    </a:xfrm>
                    <a:prstGeom prst="rect">
                      <a:avLst/>
                    </a:prstGeom>
                    <a:ln w="28575">
                      <a:solidFill>
                        <a:srgbClr val="EE0000"/>
                      </a:solidFill>
                    </a:ln>
                  </pic:spPr>
                </pic:pic>
              </a:graphicData>
            </a:graphic>
          </wp:inline>
        </w:drawing>
      </w:r>
    </w:p>
    <w:p w14:paraId="0003A871" w14:textId="77777777" w:rsidR="00EF4D92" w:rsidRDefault="00EF4D92" w:rsidP="0037020C">
      <w:pPr>
        <w:rPr>
          <w:b/>
          <w:bCs/>
          <w:szCs w:val="22"/>
        </w:rPr>
      </w:pPr>
    </w:p>
    <w:p w14:paraId="6AA979C3" w14:textId="77777777" w:rsidR="00EF4D92" w:rsidRDefault="00EF4D92" w:rsidP="0037020C">
      <w:pPr>
        <w:rPr>
          <w:b/>
          <w:bCs/>
          <w:szCs w:val="22"/>
        </w:rPr>
      </w:pPr>
    </w:p>
    <w:p w14:paraId="61F1212F" w14:textId="14508BE1" w:rsidR="00EF4D92" w:rsidRDefault="00EF4D92" w:rsidP="0037020C">
      <w:pPr>
        <w:rPr>
          <w:b/>
          <w:bCs/>
          <w:szCs w:val="22"/>
        </w:rPr>
      </w:pPr>
      <w:r>
        <w:rPr>
          <w:b/>
          <w:bCs/>
          <w:szCs w:val="22"/>
        </w:rPr>
        <w:lastRenderedPageBreak/>
        <w:t>Ejemplo más visual:</w:t>
      </w:r>
    </w:p>
    <w:p w14:paraId="72A36241" w14:textId="4814BF82" w:rsidR="00F2493C" w:rsidRDefault="00B05E4D" w:rsidP="0037020C">
      <w:pPr>
        <w:rPr>
          <w:b/>
          <w:bCs/>
          <w:szCs w:val="22"/>
        </w:rPr>
      </w:pPr>
      <w:r w:rsidRPr="00B05E4D">
        <w:rPr>
          <w:b/>
          <w:bCs/>
          <w:noProof/>
          <w:szCs w:val="22"/>
        </w:rPr>
        <w:drawing>
          <wp:inline distT="0" distB="0" distL="0" distR="0" wp14:anchorId="017CFA3E" wp14:editId="5860AD57">
            <wp:extent cx="3841750" cy="2347380"/>
            <wp:effectExtent l="19050" t="19050" r="25400" b="15240"/>
            <wp:docPr id="63607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403" name=""/>
                    <pic:cNvPicPr/>
                  </pic:nvPicPr>
                  <pic:blipFill>
                    <a:blip r:embed="rId912"/>
                    <a:stretch>
                      <a:fillRect/>
                    </a:stretch>
                  </pic:blipFill>
                  <pic:spPr>
                    <a:xfrm>
                      <a:off x="0" y="0"/>
                      <a:ext cx="3873116" cy="2366545"/>
                    </a:xfrm>
                    <a:prstGeom prst="rect">
                      <a:avLst/>
                    </a:prstGeom>
                    <a:ln w="19050">
                      <a:solidFill>
                        <a:srgbClr val="EE0000"/>
                      </a:solidFill>
                    </a:ln>
                  </pic:spPr>
                </pic:pic>
              </a:graphicData>
            </a:graphic>
          </wp:inline>
        </w:drawing>
      </w:r>
      <w:r w:rsidRPr="00B05E4D">
        <w:rPr>
          <w:b/>
          <w:bCs/>
          <w:noProof/>
          <w:szCs w:val="22"/>
        </w:rPr>
        <w:drawing>
          <wp:inline distT="0" distB="0" distL="0" distR="0" wp14:anchorId="09FCD576" wp14:editId="78F748F1">
            <wp:extent cx="3190750" cy="2044700"/>
            <wp:effectExtent l="38100" t="38100" r="29210" b="31750"/>
            <wp:docPr id="59122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23870" name=""/>
                    <pic:cNvPicPr/>
                  </pic:nvPicPr>
                  <pic:blipFill>
                    <a:blip r:embed="rId913"/>
                    <a:stretch>
                      <a:fillRect/>
                    </a:stretch>
                  </pic:blipFill>
                  <pic:spPr>
                    <a:xfrm>
                      <a:off x="0" y="0"/>
                      <a:ext cx="3228987" cy="2069203"/>
                    </a:xfrm>
                    <a:prstGeom prst="rect">
                      <a:avLst/>
                    </a:prstGeom>
                    <a:ln w="28575">
                      <a:solidFill>
                        <a:srgbClr val="EE0000"/>
                      </a:solidFill>
                    </a:ln>
                  </pic:spPr>
                </pic:pic>
              </a:graphicData>
            </a:graphic>
          </wp:inline>
        </w:drawing>
      </w:r>
      <w:r w:rsidR="00F2493C" w:rsidRPr="00F2493C">
        <w:rPr>
          <w:b/>
          <w:bCs/>
          <w:noProof/>
          <w:szCs w:val="22"/>
        </w:rPr>
        <w:drawing>
          <wp:inline distT="0" distB="0" distL="0" distR="0" wp14:anchorId="30CCDAA7" wp14:editId="7834AA35">
            <wp:extent cx="3100031" cy="1799166"/>
            <wp:effectExtent l="38100" t="38100" r="43815" b="29845"/>
            <wp:docPr id="930037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7468" name=""/>
                    <pic:cNvPicPr/>
                  </pic:nvPicPr>
                  <pic:blipFill>
                    <a:blip r:embed="rId914"/>
                    <a:stretch>
                      <a:fillRect/>
                    </a:stretch>
                  </pic:blipFill>
                  <pic:spPr>
                    <a:xfrm>
                      <a:off x="0" y="0"/>
                      <a:ext cx="3111687" cy="1805931"/>
                    </a:xfrm>
                    <a:prstGeom prst="rect">
                      <a:avLst/>
                    </a:prstGeom>
                    <a:ln w="28575">
                      <a:solidFill>
                        <a:srgbClr val="EE0000"/>
                      </a:solidFill>
                    </a:ln>
                  </pic:spPr>
                </pic:pic>
              </a:graphicData>
            </a:graphic>
          </wp:inline>
        </w:drawing>
      </w:r>
    </w:p>
    <w:p w14:paraId="114A3B46" w14:textId="18B47358" w:rsidR="00FD00EE" w:rsidRDefault="00FD00EE" w:rsidP="0037020C">
      <w:pPr>
        <w:rPr>
          <w:b/>
          <w:bCs/>
          <w:szCs w:val="22"/>
        </w:rPr>
      </w:pPr>
      <w:r w:rsidRPr="00FD00EE">
        <w:rPr>
          <w:b/>
          <w:bCs/>
          <w:noProof/>
          <w:szCs w:val="22"/>
        </w:rPr>
        <w:drawing>
          <wp:inline distT="0" distB="0" distL="0" distR="0" wp14:anchorId="5DB9A7BF" wp14:editId="198F5EE9">
            <wp:extent cx="4102100" cy="2646516"/>
            <wp:effectExtent l="38100" t="38100" r="31750" b="40005"/>
            <wp:docPr id="175672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6412" name=""/>
                    <pic:cNvPicPr/>
                  </pic:nvPicPr>
                  <pic:blipFill>
                    <a:blip r:embed="rId915"/>
                    <a:stretch>
                      <a:fillRect/>
                    </a:stretch>
                  </pic:blipFill>
                  <pic:spPr>
                    <a:xfrm>
                      <a:off x="0" y="0"/>
                      <a:ext cx="4108343" cy="2650544"/>
                    </a:xfrm>
                    <a:prstGeom prst="rect">
                      <a:avLst/>
                    </a:prstGeom>
                    <a:ln w="28575">
                      <a:solidFill>
                        <a:srgbClr val="EE0000"/>
                      </a:solidFill>
                    </a:ln>
                  </pic:spPr>
                </pic:pic>
              </a:graphicData>
            </a:graphic>
          </wp:inline>
        </w:drawing>
      </w:r>
    </w:p>
    <w:p w14:paraId="46FDD1D4" w14:textId="77777777" w:rsidR="00487E9E" w:rsidRDefault="00487E9E" w:rsidP="0037020C">
      <w:pPr>
        <w:rPr>
          <w:b/>
          <w:bCs/>
          <w:szCs w:val="22"/>
        </w:rPr>
      </w:pPr>
    </w:p>
    <w:p w14:paraId="2B500C81" w14:textId="77777777" w:rsidR="00487E9E" w:rsidRDefault="00487E9E" w:rsidP="0037020C">
      <w:pPr>
        <w:rPr>
          <w:b/>
          <w:bCs/>
          <w:szCs w:val="22"/>
        </w:rPr>
      </w:pPr>
    </w:p>
    <w:p w14:paraId="4B0BB0F1" w14:textId="77777777" w:rsidR="00487E9E" w:rsidRDefault="00487E9E" w:rsidP="0037020C">
      <w:pPr>
        <w:rPr>
          <w:b/>
          <w:bCs/>
          <w:szCs w:val="22"/>
        </w:rPr>
      </w:pPr>
    </w:p>
    <w:p w14:paraId="1EE32B09" w14:textId="77777777" w:rsidR="00487E9E" w:rsidRDefault="00487E9E" w:rsidP="0037020C">
      <w:pPr>
        <w:rPr>
          <w:b/>
          <w:bCs/>
          <w:szCs w:val="22"/>
        </w:rPr>
      </w:pPr>
    </w:p>
    <w:p w14:paraId="1360B675" w14:textId="77777777" w:rsidR="00487E9E" w:rsidRDefault="00487E9E" w:rsidP="0037020C">
      <w:pPr>
        <w:rPr>
          <w:b/>
          <w:bCs/>
          <w:szCs w:val="22"/>
        </w:rPr>
      </w:pPr>
    </w:p>
    <w:p w14:paraId="24EF19DC" w14:textId="36A8EC5E" w:rsidR="00EF44D4" w:rsidRDefault="00EF44D4" w:rsidP="00487E9E">
      <w:pPr>
        <w:rPr>
          <w:b/>
          <w:bCs/>
          <w:szCs w:val="22"/>
        </w:rPr>
      </w:pPr>
      <w:r w:rsidRPr="00EF44D4">
        <w:rPr>
          <w:b/>
          <w:bCs/>
          <w:szCs w:val="22"/>
        </w:rPr>
        <w:lastRenderedPageBreak/>
        <w:t>Detalles que menciona:</w:t>
      </w:r>
    </w:p>
    <w:p w14:paraId="5CBFEF91" w14:textId="0396F1B3" w:rsidR="00487E9E" w:rsidRPr="00487E9E" w:rsidRDefault="00487E9E" w:rsidP="00487E9E">
      <w:pPr>
        <w:pStyle w:val="Prrafodelista"/>
        <w:numPr>
          <w:ilvl w:val="0"/>
          <w:numId w:val="44"/>
        </w:numPr>
        <w:rPr>
          <w:szCs w:val="22"/>
        </w:rPr>
      </w:pPr>
      <w:r w:rsidRPr="00487E9E">
        <w:rPr>
          <w:b/>
          <w:bCs/>
          <w:szCs w:val="22"/>
        </w:rPr>
        <w:t>El puerto:</w:t>
      </w:r>
      <w:r w:rsidRPr="00487E9E">
        <w:rPr>
          <w:szCs w:val="22"/>
        </w:rPr>
        <w:t xml:space="preserve"> elige el </w:t>
      </w:r>
      <w:r w:rsidRPr="00487E9E">
        <w:rPr>
          <w:b/>
          <w:bCs/>
          <w:szCs w:val="22"/>
        </w:rPr>
        <w:t>7860;</w:t>
      </w:r>
      <w:r w:rsidRPr="00487E9E">
        <w:rPr>
          <w:szCs w:val="22"/>
        </w:rPr>
        <w:t xml:space="preserve"> si está ocupado, prueba el siguiente (7861, 7862…) hasta encontrar uno libre. Puedes fijar el que quieras. Por eso, cada vez que ejecutas, el puerto de tu celda puede cambiar.</w:t>
      </w:r>
    </w:p>
    <w:p w14:paraId="4A568569" w14:textId="262C0E59" w:rsidR="00487E9E" w:rsidRPr="00487E9E" w:rsidRDefault="00487E9E" w:rsidP="00487E9E">
      <w:pPr>
        <w:pStyle w:val="Prrafodelista"/>
        <w:numPr>
          <w:ilvl w:val="0"/>
          <w:numId w:val="44"/>
        </w:numPr>
        <w:rPr>
          <w:szCs w:val="22"/>
        </w:rPr>
      </w:pPr>
      <w:r w:rsidRPr="00487E9E">
        <w:rPr>
          <w:b/>
          <w:bCs/>
          <w:szCs w:val="22"/>
        </w:rPr>
        <w:t>Ver la fuente:</w:t>
      </w:r>
      <w:r w:rsidRPr="00487E9E">
        <w:rPr>
          <w:szCs w:val="22"/>
        </w:rPr>
        <w:t xml:space="preserve"> si abres "Ver código fuente" de la página, ves que es un </w:t>
      </w:r>
      <w:proofErr w:type="spellStart"/>
      <w:r w:rsidRPr="00487E9E">
        <w:rPr>
          <w:szCs w:val="22"/>
        </w:rPr>
        <w:t>iframe</w:t>
      </w:r>
      <w:proofErr w:type="spellEnd"/>
      <w:r w:rsidRPr="00487E9E">
        <w:rPr>
          <w:szCs w:val="22"/>
        </w:rPr>
        <w:t xml:space="preserve"> y, dentro, código </w:t>
      </w:r>
      <w:proofErr w:type="spellStart"/>
      <w:r w:rsidRPr="00487E9E">
        <w:rPr>
          <w:szCs w:val="22"/>
        </w:rPr>
        <w:t>minificado</w:t>
      </w:r>
      <w:proofErr w:type="spellEnd"/>
      <w:r w:rsidRPr="00487E9E">
        <w:rPr>
          <w:szCs w:val="22"/>
        </w:rPr>
        <w:t xml:space="preserve"> donde aparece </w:t>
      </w:r>
      <w:proofErr w:type="spellStart"/>
      <w:r w:rsidRPr="00487E9E">
        <w:rPr>
          <w:i/>
          <w:iCs/>
          <w:szCs w:val="22"/>
        </w:rPr>
        <w:t>svelte</w:t>
      </w:r>
      <w:proofErr w:type="spellEnd"/>
      <w:r w:rsidRPr="00487E9E">
        <w:rPr>
          <w:szCs w:val="22"/>
        </w:rPr>
        <w:t>. Es la prueba de que se generó una página de JavaScript.</w:t>
      </w:r>
    </w:p>
    <w:p w14:paraId="7448F105" w14:textId="1CB8F858" w:rsidR="00487E9E" w:rsidRDefault="00487E9E" w:rsidP="00487E9E">
      <w:pPr>
        <w:pStyle w:val="Prrafodelista"/>
        <w:numPr>
          <w:ilvl w:val="0"/>
          <w:numId w:val="44"/>
        </w:numPr>
        <w:rPr>
          <w:szCs w:val="22"/>
        </w:rPr>
      </w:pPr>
      <w:r w:rsidRPr="00487E9E">
        <w:rPr>
          <w:b/>
          <w:bCs/>
          <w:szCs w:val="22"/>
        </w:rPr>
        <w:t>En el notebook:</w:t>
      </w:r>
      <w:r w:rsidRPr="00487E9E">
        <w:rPr>
          <w:szCs w:val="22"/>
        </w:rPr>
        <w:t xml:space="preserve"> las celdas de salida pueden mostrar contenido web, como una mini ventana de navegador dentro de la celda. Por eso ves </w:t>
      </w:r>
      <w:proofErr w:type="gramStart"/>
      <w:r w:rsidRPr="00487E9E">
        <w:rPr>
          <w:szCs w:val="22"/>
        </w:rPr>
        <w:t>la interfaz ahí mismo</w:t>
      </w:r>
      <w:proofErr w:type="gramEnd"/>
      <w:r w:rsidRPr="00487E9E">
        <w:rPr>
          <w:szCs w:val="22"/>
        </w:rPr>
        <w:t xml:space="preserve"> y, además, en una pestaña aparte.</w:t>
      </w:r>
    </w:p>
    <w:p w14:paraId="747F76B5" w14:textId="51726C21" w:rsidR="00487E9E" w:rsidRPr="00387E3D" w:rsidRDefault="0029516A" w:rsidP="00487E9E">
      <w:pPr>
        <w:pStyle w:val="Prrafodelista"/>
        <w:numPr>
          <w:ilvl w:val="0"/>
          <w:numId w:val="44"/>
        </w:numPr>
        <w:rPr>
          <w:b/>
          <w:bCs/>
          <w:szCs w:val="22"/>
        </w:rPr>
      </w:pPr>
      <w:r w:rsidRPr="00387E3D">
        <w:rPr>
          <w:b/>
          <w:bCs/>
          <w:szCs w:val="22"/>
        </w:rPr>
        <w:t>Para qué sirve saberlo:</w:t>
      </w:r>
      <w:r w:rsidR="00387E3D">
        <w:rPr>
          <w:b/>
          <w:bCs/>
          <w:szCs w:val="22"/>
        </w:rPr>
        <w:t xml:space="preserve"> </w:t>
      </w:r>
      <w:r w:rsidR="00387E3D">
        <w:rPr>
          <w:szCs w:val="22"/>
        </w:rPr>
        <w:t xml:space="preserve">El profesor admite que esto no tiene mucho que ver con la IA, pero ayuda a entender como se construyen estas aplicaciones y como se </w:t>
      </w:r>
      <w:proofErr w:type="spellStart"/>
      <w:r w:rsidR="00387E3D">
        <w:rPr>
          <w:szCs w:val="22"/>
        </w:rPr>
        <w:t>conextan</w:t>
      </w:r>
      <w:proofErr w:type="spellEnd"/>
      <w:r w:rsidR="00387E3D">
        <w:rPr>
          <w:szCs w:val="22"/>
        </w:rPr>
        <w:t xml:space="preserve"> con tu lógica de negocio. Dice que los servidores de este tipo son muy escalables, que </w:t>
      </w:r>
      <w:proofErr w:type="spellStart"/>
      <w:r w:rsidR="00387E3D">
        <w:rPr>
          <w:szCs w:val="22"/>
        </w:rPr>
        <w:t>Gradio</w:t>
      </w:r>
      <w:proofErr w:type="spellEnd"/>
      <w:r w:rsidR="00387E3D">
        <w:rPr>
          <w:szCs w:val="22"/>
        </w:rPr>
        <w:t xml:space="preserve"> sirve para aplicaciones internas “razonablemente grandes”, u que puede funcionar en </w:t>
      </w:r>
      <w:r w:rsidR="00387E3D">
        <w:rPr>
          <w:b/>
          <w:bCs/>
          <w:szCs w:val="22"/>
        </w:rPr>
        <w:t xml:space="preserve">modo API </w:t>
      </w:r>
      <w:r w:rsidR="00387E3D">
        <w:rPr>
          <w:szCs w:val="22"/>
        </w:rPr>
        <w:t xml:space="preserve">con un </w:t>
      </w:r>
      <w:proofErr w:type="spellStart"/>
      <w:r w:rsidR="00387E3D">
        <w:rPr>
          <w:szCs w:val="22"/>
        </w:rPr>
        <w:t>front-end</w:t>
      </w:r>
      <w:proofErr w:type="spellEnd"/>
      <w:r w:rsidR="00387E3D">
        <w:rPr>
          <w:szCs w:val="22"/>
        </w:rPr>
        <w:t xml:space="preserve"> propio (por </w:t>
      </w:r>
      <w:proofErr w:type="gramStart"/>
      <w:r w:rsidR="00387E3D">
        <w:rPr>
          <w:szCs w:val="22"/>
        </w:rPr>
        <w:t>ejemplo</w:t>
      </w:r>
      <w:proofErr w:type="gramEnd"/>
      <w:r w:rsidR="00387E3D">
        <w:rPr>
          <w:szCs w:val="22"/>
        </w:rPr>
        <w:t xml:space="preserve"> en Next.js) como ruta de migración a producción. La documentación de </w:t>
      </w:r>
      <w:proofErr w:type="spellStart"/>
      <w:r w:rsidR="00387E3D">
        <w:rPr>
          <w:szCs w:val="22"/>
        </w:rPr>
        <w:t>Gradio</w:t>
      </w:r>
      <w:proofErr w:type="spellEnd"/>
      <w:r w:rsidR="00387E3D">
        <w:rPr>
          <w:szCs w:val="22"/>
        </w:rPr>
        <w:t xml:space="preserve"> describe esto </w:t>
      </w:r>
      <w:proofErr w:type="spellStart"/>
      <w:r w:rsidR="00387E3D">
        <w:rPr>
          <w:szCs w:val="22"/>
        </w:rPr>
        <w:t>ultimo</w:t>
      </w:r>
      <w:proofErr w:type="spellEnd"/>
      <w:r w:rsidR="00387E3D">
        <w:rPr>
          <w:szCs w:val="22"/>
        </w:rPr>
        <w:t xml:space="preserve">: la clase </w:t>
      </w:r>
      <w:proofErr w:type="spellStart"/>
      <w:proofErr w:type="gramStart"/>
      <w:r w:rsidR="00387E3D">
        <w:rPr>
          <w:b/>
          <w:bCs/>
          <w:szCs w:val="22"/>
        </w:rPr>
        <w:t>gradio.server</w:t>
      </w:r>
      <w:proofErr w:type="spellEnd"/>
      <w:proofErr w:type="gramEnd"/>
      <w:r w:rsidR="00387E3D">
        <w:rPr>
          <w:b/>
          <w:bCs/>
          <w:szCs w:val="22"/>
        </w:rPr>
        <w:t xml:space="preserve"> </w:t>
      </w:r>
      <w:r w:rsidR="00387E3D">
        <w:rPr>
          <w:szCs w:val="22"/>
        </w:rPr>
        <w:t xml:space="preserve">permite un </w:t>
      </w:r>
      <w:proofErr w:type="spellStart"/>
      <w:r w:rsidR="00387E3D">
        <w:rPr>
          <w:szCs w:val="22"/>
        </w:rPr>
        <w:t>front-end</w:t>
      </w:r>
      <w:proofErr w:type="spellEnd"/>
      <w:r w:rsidR="00387E3D">
        <w:rPr>
          <w:szCs w:val="22"/>
        </w:rPr>
        <w:t xml:space="preserve"> totalmente propio usando el </w:t>
      </w:r>
      <w:proofErr w:type="spellStart"/>
      <w:r w:rsidR="00387E3D">
        <w:rPr>
          <w:szCs w:val="22"/>
        </w:rPr>
        <w:t>backend</w:t>
      </w:r>
      <w:proofErr w:type="spellEnd"/>
      <w:r w:rsidR="00387E3D">
        <w:rPr>
          <w:szCs w:val="22"/>
        </w:rPr>
        <w:t xml:space="preserve"> de </w:t>
      </w:r>
      <w:proofErr w:type="spellStart"/>
      <w:r w:rsidR="00387E3D">
        <w:rPr>
          <w:szCs w:val="22"/>
        </w:rPr>
        <w:t>Gradio</w:t>
      </w:r>
      <w:proofErr w:type="spellEnd"/>
      <w:r w:rsidR="00387E3D">
        <w:rPr>
          <w:szCs w:val="22"/>
        </w:rPr>
        <w:t>.</w:t>
      </w:r>
    </w:p>
    <w:p w14:paraId="183240D7" w14:textId="77777777" w:rsidR="00387E3D" w:rsidRPr="00387E3D" w:rsidRDefault="00387E3D" w:rsidP="00387E3D">
      <w:pPr>
        <w:rPr>
          <w:b/>
          <w:bCs/>
          <w:szCs w:val="22"/>
        </w:rPr>
      </w:pPr>
    </w:p>
    <w:p w14:paraId="553AB073" w14:textId="353790C4" w:rsidR="00487E9E" w:rsidRPr="00745852" w:rsidRDefault="00333C6F" w:rsidP="00487E9E">
      <w:pPr>
        <w:rPr>
          <w:szCs w:val="22"/>
        </w:rPr>
      </w:pPr>
      <w:r w:rsidRPr="00333C6F">
        <w:rPr>
          <w:b/>
          <w:bCs/>
          <w:szCs w:val="22"/>
        </w:rPr>
        <w:t>Corrección respecto al día 2.</w:t>
      </w:r>
      <w:r w:rsidRPr="00333C6F">
        <w:rPr>
          <w:szCs w:val="22"/>
        </w:rPr>
        <w:t xml:space="preserve"> En el video del día 2 el profesor dijo que la interfaz era "una aplicación </w:t>
      </w:r>
      <w:proofErr w:type="spellStart"/>
      <w:r w:rsidRPr="00333C6F">
        <w:rPr>
          <w:szCs w:val="22"/>
        </w:rPr>
        <w:t>React</w:t>
      </w:r>
      <w:proofErr w:type="spellEnd"/>
      <w:r w:rsidRPr="00333C6F">
        <w:rPr>
          <w:szCs w:val="22"/>
        </w:rPr>
        <w:t xml:space="preserve">". Aquí lo corrige: es </w:t>
      </w:r>
      <w:proofErr w:type="spellStart"/>
      <w:r w:rsidRPr="00333C6F">
        <w:rPr>
          <w:b/>
          <w:bCs/>
          <w:szCs w:val="22"/>
        </w:rPr>
        <w:t>Svelte</w:t>
      </w:r>
      <w:proofErr w:type="spellEnd"/>
      <w:r w:rsidRPr="00333C6F">
        <w:rPr>
          <w:szCs w:val="22"/>
        </w:rPr>
        <w:t xml:space="preserve"> (y la celda "Un poco más sobre lo que hace </w:t>
      </w:r>
      <w:proofErr w:type="spellStart"/>
      <w:r w:rsidRPr="00333C6F">
        <w:rPr>
          <w:szCs w:val="22"/>
        </w:rPr>
        <w:t>Gradio</w:t>
      </w:r>
      <w:proofErr w:type="spellEnd"/>
      <w:r w:rsidRPr="00333C6F">
        <w:rPr>
          <w:szCs w:val="22"/>
        </w:rPr>
        <w:t xml:space="preserve">" de tu notebook también dice Svelte). Las fuentes que revisé (de terceros) coinciden con </w:t>
      </w:r>
      <w:proofErr w:type="spellStart"/>
      <w:r w:rsidRPr="00333C6F">
        <w:rPr>
          <w:szCs w:val="22"/>
        </w:rPr>
        <w:t>Svelte</w:t>
      </w:r>
      <w:proofErr w:type="spellEnd"/>
      <w:r w:rsidRPr="00333C6F">
        <w:rPr>
          <w:szCs w:val="22"/>
        </w:rPr>
        <w:t xml:space="preserve">, compilado dentro del paquete de </w:t>
      </w:r>
      <w:proofErr w:type="spellStart"/>
      <w:r w:rsidRPr="00333C6F">
        <w:rPr>
          <w:szCs w:val="22"/>
        </w:rPr>
        <w:t>Gradio</w:t>
      </w:r>
      <w:proofErr w:type="spellEnd"/>
      <w:r w:rsidRPr="00333C6F">
        <w:rPr>
          <w:szCs w:val="22"/>
        </w:rPr>
        <w:t>. Si anotaste "</w:t>
      </w:r>
      <w:proofErr w:type="spellStart"/>
      <w:r w:rsidRPr="00333C6F">
        <w:rPr>
          <w:szCs w:val="22"/>
        </w:rPr>
        <w:t>React</w:t>
      </w:r>
      <w:proofErr w:type="spellEnd"/>
      <w:r w:rsidRPr="00333C6F">
        <w:rPr>
          <w:szCs w:val="22"/>
        </w:rPr>
        <w:t>" en tus apuntes del día 2, conviene cambiarlo.</w:t>
      </w:r>
    </w:p>
    <w:p w14:paraId="12E46467" w14:textId="1667A272" w:rsidR="00EF44D4" w:rsidRDefault="00745852" w:rsidP="0037020C">
      <w:pPr>
        <w:rPr>
          <w:b/>
          <w:bCs/>
          <w:szCs w:val="22"/>
        </w:rPr>
      </w:pPr>
      <w:r w:rsidRPr="00745852">
        <w:rPr>
          <w:b/>
          <w:bCs/>
          <w:noProof/>
          <w:szCs w:val="22"/>
        </w:rPr>
        <w:drawing>
          <wp:inline distT="0" distB="0" distL="0" distR="0" wp14:anchorId="20CFC030" wp14:editId="4A398E46">
            <wp:extent cx="6485018" cy="2197100"/>
            <wp:effectExtent l="38100" t="38100" r="30480" b="31750"/>
            <wp:docPr id="21985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8218" name=""/>
                    <pic:cNvPicPr/>
                  </pic:nvPicPr>
                  <pic:blipFill>
                    <a:blip r:embed="rId916"/>
                    <a:stretch>
                      <a:fillRect/>
                    </a:stretch>
                  </pic:blipFill>
                  <pic:spPr>
                    <a:xfrm>
                      <a:off x="0" y="0"/>
                      <a:ext cx="6488465" cy="2198268"/>
                    </a:xfrm>
                    <a:prstGeom prst="rect">
                      <a:avLst/>
                    </a:prstGeom>
                    <a:ln w="28575">
                      <a:solidFill>
                        <a:srgbClr val="EE0000"/>
                      </a:solidFill>
                    </a:ln>
                  </pic:spPr>
                </pic:pic>
              </a:graphicData>
            </a:graphic>
          </wp:inline>
        </w:drawing>
      </w:r>
    </w:p>
    <w:p w14:paraId="3405009D" w14:textId="77777777" w:rsidR="005415C5" w:rsidRDefault="005415C5" w:rsidP="0037020C">
      <w:pPr>
        <w:rPr>
          <w:b/>
          <w:bCs/>
          <w:szCs w:val="22"/>
        </w:rPr>
      </w:pPr>
    </w:p>
    <w:p w14:paraId="624274B5" w14:textId="2A8426BC" w:rsidR="005415C5" w:rsidRDefault="005415C5">
      <w:pPr>
        <w:rPr>
          <w:b/>
          <w:bCs/>
          <w:szCs w:val="22"/>
        </w:rPr>
      </w:pPr>
      <w:r>
        <w:rPr>
          <w:b/>
          <w:bCs/>
          <w:szCs w:val="22"/>
        </w:rPr>
        <w:br w:type="page"/>
      </w:r>
    </w:p>
    <w:p w14:paraId="5B5F77E1" w14:textId="64C1F219" w:rsidR="005415C5" w:rsidRDefault="005415C5" w:rsidP="005415C5">
      <w:pPr>
        <w:pStyle w:val="Ttulo3"/>
        <w:rPr>
          <w:b/>
          <w:bCs/>
          <w:sz w:val="24"/>
          <w:szCs w:val="24"/>
        </w:rPr>
      </w:pPr>
      <w:r w:rsidRPr="00692369">
        <w:rPr>
          <w:b/>
          <w:bCs/>
          <w:sz w:val="24"/>
          <w:szCs w:val="24"/>
          <w:highlight w:val="yellow"/>
        </w:rPr>
        <w:lastRenderedPageBreak/>
        <w:t xml:space="preserve">2.12.3. </w:t>
      </w:r>
      <w:r w:rsidR="00744F7F">
        <w:rPr>
          <w:b/>
          <w:bCs/>
          <w:sz w:val="24"/>
          <w:szCs w:val="24"/>
          <w:highlight w:val="yellow"/>
        </w:rPr>
        <w:t xml:space="preserve">Video 3: </w:t>
      </w:r>
      <w:r w:rsidR="00B05A35" w:rsidRPr="00692369">
        <w:rPr>
          <w:b/>
          <w:bCs/>
          <w:sz w:val="24"/>
          <w:szCs w:val="24"/>
          <w:highlight w:val="yellow"/>
        </w:rPr>
        <w:t xml:space="preserve">Generar imagen y voz </w:t>
      </w:r>
    </w:p>
    <w:p w14:paraId="21AC6817" w14:textId="77777777" w:rsidR="00692369" w:rsidRPr="00692369" w:rsidRDefault="00692369" w:rsidP="00692369">
      <w:r w:rsidRPr="00692369">
        <w:t xml:space="preserve">El profesor las presenta como una API </w:t>
      </w:r>
      <w:r w:rsidRPr="00692369">
        <w:rPr>
          <w:b/>
          <w:bCs/>
        </w:rPr>
        <w:t>distinta</w:t>
      </w:r>
      <w:r w:rsidRPr="00692369">
        <w:t xml:space="preserve"> de Chat </w:t>
      </w:r>
      <w:proofErr w:type="spellStart"/>
      <w:r w:rsidRPr="00692369">
        <w:t>Completions</w:t>
      </w:r>
      <w:proofErr w:type="spellEnd"/>
      <w:r w:rsidRPr="00692369">
        <w:t>, "de la que todos estamos aburridos".</w:t>
      </w:r>
    </w:p>
    <w:p w14:paraId="3E2ADB9F" w14:textId="281AD7DC" w:rsidR="00B05A35" w:rsidRPr="007915B0" w:rsidRDefault="007915B0" w:rsidP="007915B0">
      <w:pPr>
        <w:pStyle w:val="Ttulo4"/>
        <w:rPr>
          <w:rFonts w:cs="Arial"/>
          <w:b/>
          <w:bCs/>
          <w:i w:val="0"/>
          <w:iCs w:val="0"/>
          <w:sz w:val="24"/>
        </w:rPr>
      </w:pPr>
      <w:r w:rsidRPr="007915B0">
        <w:rPr>
          <w:rFonts w:cs="Arial"/>
          <w:b/>
          <w:bCs/>
          <w:i w:val="0"/>
          <w:iCs w:val="0"/>
          <w:sz w:val="24"/>
          <w:highlight w:val="yellow"/>
        </w:rPr>
        <w:t>2.12.3.1 Imagen</w:t>
      </w:r>
    </w:p>
    <w:p w14:paraId="7206CEAA" w14:textId="77777777" w:rsidR="0085574E" w:rsidRDefault="00905FA3" w:rsidP="007915B0">
      <w:r>
        <w:rPr>
          <w:b/>
          <w:bCs/>
        </w:rPr>
        <w:t xml:space="preserve">Lo que hace el video: </w:t>
      </w:r>
      <w:r w:rsidR="0085652F">
        <w:t xml:space="preserve">Usa la librería cliente de </w:t>
      </w:r>
      <w:proofErr w:type="spellStart"/>
      <w:r w:rsidR="0085652F">
        <w:t>OpenAI</w:t>
      </w:r>
      <w:proofErr w:type="spellEnd"/>
      <w:r w:rsidR="0085652F">
        <w:t xml:space="preserve"> con una llamada de generación de imágenes: pasas </w:t>
      </w:r>
    </w:p>
    <w:p w14:paraId="01B69C8D" w14:textId="77777777" w:rsidR="0085574E" w:rsidRPr="0085574E" w:rsidRDefault="0085652F" w:rsidP="0085574E">
      <w:pPr>
        <w:pStyle w:val="Prrafodelista"/>
        <w:numPr>
          <w:ilvl w:val="1"/>
          <w:numId w:val="44"/>
        </w:numPr>
      </w:pPr>
      <w:r>
        <w:t xml:space="preserve">un </w:t>
      </w:r>
      <w:r w:rsidRPr="0085574E">
        <w:rPr>
          <w:b/>
          <w:bCs/>
        </w:rPr>
        <w:t xml:space="preserve">modelo, </w:t>
      </w:r>
    </w:p>
    <w:p w14:paraId="077F1B56" w14:textId="77777777" w:rsidR="0085574E" w:rsidRPr="0085574E" w:rsidRDefault="0085652F" w:rsidP="0085574E">
      <w:pPr>
        <w:pStyle w:val="Prrafodelista"/>
        <w:numPr>
          <w:ilvl w:val="1"/>
          <w:numId w:val="44"/>
        </w:numPr>
      </w:pPr>
      <w:r>
        <w:t xml:space="preserve">un </w:t>
      </w:r>
      <w:proofErr w:type="spellStart"/>
      <w:r w:rsidRPr="0085574E">
        <w:rPr>
          <w:b/>
          <w:bCs/>
        </w:rPr>
        <w:t>prompt</w:t>
      </w:r>
      <w:proofErr w:type="spellEnd"/>
      <w:r w:rsidRPr="0085574E">
        <w:rPr>
          <w:b/>
          <w:bCs/>
        </w:rPr>
        <w:t xml:space="preserve">, </w:t>
      </w:r>
    </w:p>
    <w:p w14:paraId="20AC3BE9" w14:textId="77777777" w:rsidR="0085574E" w:rsidRDefault="0085652F" w:rsidP="0085574E">
      <w:pPr>
        <w:pStyle w:val="Prrafodelista"/>
        <w:numPr>
          <w:ilvl w:val="1"/>
          <w:numId w:val="44"/>
        </w:numPr>
      </w:pPr>
      <w:r>
        <w:t xml:space="preserve">un </w:t>
      </w:r>
      <w:r w:rsidRPr="0085574E">
        <w:rPr>
          <w:b/>
          <w:bCs/>
        </w:rPr>
        <w:t xml:space="preserve">tamaño </w:t>
      </w:r>
      <w:r>
        <w:t xml:space="preserve">y un </w:t>
      </w:r>
    </w:p>
    <w:p w14:paraId="64BD0057" w14:textId="77777777" w:rsidR="0085574E" w:rsidRPr="0085574E" w:rsidRDefault="0085652F" w:rsidP="0085574E">
      <w:pPr>
        <w:pStyle w:val="Prrafodelista"/>
        <w:numPr>
          <w:ilvl w:val="1"/>
          <w:numId w:val="44"/>
        </w:numPr>
      </w:pPr>
      <w:r w:rsidRPr="0085574E">
        <w:rPr>
          <w:b/>
          <w:bCs/>
        </w:rPr>
        <w:t xml:space="preserve">formato de respuesta. </w:t>
      </w:r>
    </w:p>
    <w:p w14:paraId="7BF3C56B" w14:textId="2ACF7360" w:rsidR="007915B0" w:rsidRDefault="0085652F" w:rsidP="0085574E">
      <w:r>
        <w:t xml:space="preserve">El modelo era DALL-E 3. </w:t>
      </w:r>
      <w:r w:rsidR="00676D5D">
        <w:t xml:space="preserve">Costaba </w:t>
      </w:r>
      <w:r w:rsidR="00676D5D" w:rsidRPr="0085574E">
        <w:rPr>
          <w:b/>
          <w:bCs/>
        </w:rPr>
        <w:t>unos $0.04 por i</w:t>
      </w:r>
      <w:r w:rsidR="0085574E" w:rsidRPr="0085574E">
        <w:rPr>
          <w:b/>
          <w:bCs/>
        </w:rPr>
        <w:t xml:space="preserve">magen </w:t>
      </w:r>
      <w:r w:rsidR="0085574E">
        <w:t xml:space="preserve">(casi todas las </w:t>
      </w:r>
      <w:r w:rsidR="00F759D9">
        <w:t xml:space="preserve">llamadas del curso cuestan una fracción de centavo). </w:t>
      </w:r>
      <w:r w:rsidR="00C5182C" w:rsidRPr="00C5182C">
        <w:t xml:space="preserve">El </w:t>
      </w:r>
      <w:proofErr w:type="spellStart"/>
      <w:r w:rsidR="00C5182C" w:rsidRPr="00C5182C">
        <w:t>prompt</w:t>
      </w:r>
      <w:proofErr w:type="spellEnd"/>
      <w:r w:rsidR="00C5182C" w:rsidRPr="00C5182C">
        <w:t xml:space="preserve"> de la función </w:t>
      </w:r>
      <w:proofErr w:type="spellStart"/>
      <w:r w:rsidR="00C5182C" w:rsidRPr="00C5182C">
        <w:t>artist</w:t>
      </w:r>
      <w:proofErr w:type="spellEnd"/>
      <w:r w:rsidR="00C5182C" w:rsidRPr="00C5182C">
        <w:t>(</w:t>
      </w:r>
      <w:proofErr w:type="spellStart"/>
      <w:r w:rsidR="00C5182C" w:rsidRPr="00C5182C">
        <w:t>city</w:t>
      </w:r>
      <w:proofErr w:type="spellEnd"/>
      <w:r w:rsidR="00C5182C" w:rsidRPr="00C5182C">
        <w:t xml:space="preserve">): una imagen que represente unas vacaciones en esa ciudad, mostrando los lugares turísticos y todo lo único de la ciudad, </w:t>
      </w:r>
      <w:r w:rsidR="00C5182C" w:rsidRPr="00C5182C">
        <w:rPr>
          <w:b/>
          <w:bCs/>
        </w:rPr>
        <w:t>en un vibrante estilo pop art</w:t>
      </w:r>
      <w:r w:rsidR="00C5182C" w:rsidRPr="00C5182C">
        <w:t>.</w:t>
      </w:r>
    </w:p>
    <w:p w14:paraId="6C85568C" w14:textId="77777777" w:rsidR="00C5182C" w:rsidRPr="00C5182C" w:rsidRDefault="00C5182C" w:rsidP="00C5182C">
      <w:r w:rsidRPr="00C5182C">
        <w:t xml:space="preserve">Su demo con Nueva York: tarda un poco ("no es súper rápido"), y el resultado tiene Times Square, la Estatua de la Libertad, un cartel de taxis amarillos y "New York" escrito. También avisa que la generación de imágenes con </w:t>
      </w:r>
      <w:r w:rsidRPr="00C5182C">
        <w:rPr>
          <w:b/>
          <w:bCs/>
        </w:rPr>
        <w:t>modelos de código abierto</w:t>
      </w:r>
      <w:r w:rsidRPr="00C5182C">
        <w:t xml:space="preserve"> la verán al principio de la semana 3.</w:t>
      </w:r>
    </w:p>
    <w:p w14:paraId="00C7042F" w14:textId="3A6D3123" w:rsidR="00C5182C" w:rsidRDefault="001E7945" w:rsidP="0085574E">
      <w:r>
        <w:rPr>
          <w:b/>
          <w:bCs/>
        </w:rPr>
        <w:t xml:space="preserve">En tu notebook </w:t>
      </w:r>
      <w:r>
        <w:t xml:space="preserve">la imagen ya no viene de una API: se genera </w:t>
      </w:r>
      <w:r>
        <w:rPr>
          <w:b/>
          <w:bCs/>
        </w:rPr>
        <w:t xml:space="preserve">en tu computador, </w:t>
      </w:r>
      <w:r>
        <w:t xml:space="preserve">con </w:t>
      </w:r>
      <w:r>
        <w:rPr>
          <w:b/>
          <w:bCs/>
        </w:rPr>
        <w:t xml:space="preserve">Stable </w:t>
      </w:r>
      <w:proofErr w:type="spellStart"/>
      <w:r>
        <w:rPr>
          <w:b/>
          <w:bCs/>
        </w:rPr>
        <w:t>Diffusion</w:t>
      </w:r>
      <w:proofErr w:type="spellEnd"/>
      <w:r>
        <w:rPr>
          <w:b/>
          <w:bCs/>
        </w:rPr>
        <w:t xml:space="preserve"> 1.5 </w:t>
      </w:r>
      <w:r>
        <w:t xml:space="preserve">(gratis, usa tu GPU). </w:t>
      </w:r>
      <w:r w:rsidR="0028176E">
        <w:t>Es justo lo que adelantaba el profesor. Tu notebook avisa que la primera carga del modelo tarda unos segundos y que cada imagen tarda unos 20 segundos en una GTX 1660 TI, y que las imágenes son de 512x512.</w:t>
      </w:r>
    </w:p>
    <w:p w14:paraId="156F1879" w14:textId="77777777" w:rsidR="008C106F" w:rsidRDefault="008C106F" w:rsidP="0085574E"/>
    <w:p w14:paraId="4B7E9A5F" w14:textId="77777777" w:rsidR="008C106F" w:rsidRDefault="008C106F" w:rsidP="0085574E"/>
    <w:p w14:paraId="204AD3F8" w14:textId="77777777" w:rsidR="008C106F" w:rsidRDefault="008C106F" w:rsidP="0085574E"/>
    <w:p w14:paraId="6AF60B4B" w14:textId="77777777" w:rsidR="008C106F" w:rsidRDefault="008C106F" w:rsidP="0085574E"/>
    <w:p w14:paraId="5DCA0D41" w14:textId="77777777" w:rsidR="008C106F" w:rsidRDefault="008C106F" w:rsidP="0085574E"/>
    <w:p w14:paraId="4FC93A80" w14:textId="77777777" w:rsidR="008C106F" w:rsidRDefault="008C106F" w:rsidP="0085574E"/>
    <w:p w14:paraId="3332FC77" w14:textId="77777777" w:rsidR="008C106F" w:rsidRDefault="008C106F" w:rsidP="0085574E"/>
    <w:p w14:paraId="5E6571A8" w14:textId="77777777" w:rsidR="008C106F" w:rsidRDefault="008C106F" w:rsidP="0085574E"/>
    <w:p w14:paraId="71FA3562" w14:textId="77777777" w:rsidR="008C106F" w:rsidRDefault="008C106F" w:rsidP="0085574E"/>
    <w:p w14:paraId="4F16FF9F" w14:textId="77777777" w:rsidR="008C106F" w:rsidRDefault="008C106F" w:rsidP="0085574E"/>
    <w:p w14:paraId="3D2E18DA" w14:textId="77777777" w:rsidR="008C106F" w:rsidRDefault="008C106F" w:rsidP="0085574E"/>
    <w:p w14:paraId="335E498A" w14:textId="77777777" w:rsidR="008C106F" w:rsidRDefault="008C106F" w:rsidP="0085574E"/>
    <w:p w14:paraId="57EC22EA" w14:textId="77777777" w:rsidR="008C106F" w:rsidRDefault="008C106F" w:rsidP="0085574E"/>
    <w:p w14:paraId="539B6CF6" w14:textId="77777777" w:rsidR="008C106F" w:rsidRDefault="008C106F" w:rsidP="0085574E"/>
    <w:p w14:paraId="553D27FC" w14:textId="77777777" w:rsidR="008C106F" w:rsidRDefault="008C106F" w:rsidP="0085574E"/>
    <w:p w14:paraId="2DC616AE" w14:textId="77777777" w:rsidR="008C106F" w:rsidRDefault="008C106F" w:rsidP="0085574E"/>
    <w:p w14:paraId="53DEF4AB" w14:textId="77777777" w:rsidR="008C106F" w:rsidRDefault="008C106F" w:rsidP="0085574E"/>
    <w:tbl>
      <w:tblPr>
        <w:tblStyle w:val="Tablaconcuadrcula"/>
        <w:tblW w:w="0" w:type="auto"/>
        <w:tblLook w:val="04A0" w:firstRow="1" w:lastRow="0" w:firstColumn="1" w:lastColumn="0" w:noHBand="0" w:noVBand="1"/>
      </w:tblPr>
      <w:tblGrid>
        <w:gridCol w:w="10790"/>
      </w:tblGrid>
      <w:tr w:rsidR="00BA5212" w14:paraId="648A9E37" w14:textId="77777777" w:rsidTr="00BA5212">
        <w:tc>
          <w:tcPr>
            <w:tcW w:w="10790" w:type="dxa"/>
          </w:tcPr>
          <w:p w14:paraId="411E2D0B" w14:textId="28F1F523" w:rsidR="00BA5212" w:rsidRDefault="007440CD" w:rsidP="00897026">
            <w:pPr>
              <w:pStyle w:val="Prrafodelista"/>
              <w:numPr>
                <w:ilvl w:val="0"/>
                <w:numId w:val="44"/>
              </w:numPr>
              <w:rPr>
                <w:b/>
                <w:bCs/>
              </w:rPr>
            </w:pPr>
            <w:r w:rsidRPr="00897026">
              <w:rPr>
                <w:b/>
                <w:bCs/>
              </w:rPr>
              <w:lastRenderedPageBreak/>
              <w:t xml:space="preserve">Modelo: </w:t>
            </w:r>
            <w:r>
              <w:t xml:space="preserve">elegimos Stable </w:t>
            </w:r>
            <w:proofErr w:type="spellStart"/>
            <w:r>
              <w:t>Duffsion</w:t>
            </w:r>
            <w:proofErr w:type="spellEnd"/>
            <w:r>
              <w:t xml:space="preserve"> 1.5 de </w:t>
            </w:r>
            <w:proofErr w:type="spellStart"/>
            <w:r>
              <w:t>Hugging</w:t>
            </w:r>
            <w:proofErr w:type="spellEnd"/>
            <w:r>
              <w:t xml:space="preserve"> </w:t>
            </w:r>
            <w:proofErr w:type="spellStart"/>
            <w:r>
              <w:t>Face</w:t>
            </w:r>
            <w:proofErr w:type="spellEnd"/>
            <w:r>
              <w:t xml:space="preserve">. Los pesos vienen del repositorio </w:t>
            </w:r>
            <w:r w:rsidRPr="00897026">
              <w:rPr>
                <w:b/>
                <w:bCs/>
              </w:rPr>
              <w:t>stable-diffusion-v1-5/stable-diffusion-v1-5.</w:t>
            </w:r>
          </w:p>
          <w:p w14:paraId="1BC9374F" w14:textId="548BAFBB" w:rsidR="00897026" w:rsidRPr="00426057" w:rsidRDefault="00897026" w:rsidP="00897026">
            <w:pPr>
              <w:pStyle w:val="Prrafodelista"/>
              <w:numPr>
                <w:ilvl w:val="0"/>
                <w:numId w:val="44"/>
              </w:numPr>
              <w:rPr>
                <w:b/>
                <w:bCs/>
              </w:rPr>
            </w:pPr>
            <w:r>
              <w:rPr>
                <w:b/>
                <w:bCs/>
              </w:rPr>
              <w:t xml:space="preserve">Tamaño: </w:t>
            </w:r>
            <w:r w:rsidR="00426057" w:rsidRPr="00426057">
              <w:t>en fp32, que es la versión que usamos, son unos 4.3 GB (</w:t>
            </w:r>
            <w:proofErr w:type="spellStart"/>
            <w:r w:rsidR="00426057" w:rsidRPr="00426057">
              <w:t>UNet</w:t>
            </w:r>
            <w:proofErr w:type="spellEnd"/>
            <w:r w:rsidR="00426057" w:rsidRPr="00426057">
              <w:t xml:space="preserve"> 3.44 GB, </w:t>
            </w:r>
            <w:proofErr w:type="spellStart"/>
            <w:r w:rsidR="00426057" w:rsidRPr="00426057">
              <w:t>text</w:t>
            </w:r>
            <w:proofErr w:type="spellEnd"/>
            <w:r w:rsidR="00426057" w:rsidRPr="00426057">
              <w:t xml:space="preserve"> </w:t>
            </w:r>
            <w:proofErr w:type="spellStart"/>
            <w:r w:rsidR="00426057" w:rsidRPr="00426057">
              <w:t>encoder</w:t>
            </w:r>
            <w:proofErr w:type="spellEnd"/>
            <w:r w:rsidR="00426057" w:rsidRPr="00426057">
              <w:t xml:space="preserve"> 492 MB, VAE 335 MB). Verificamos esos tamaños en la página del repositorio.</w:t>
            </w:r>
            <w:r w:rsidRPr="00426057">
              <w:t xml:space="preserve"> </w:t>
            </w:r>
          </w:p>
          <w:p w14:paraId="2AE900C0" w14:textId="5E84038B" w:rsidR="00426057" w:rsidRPr="00426057" w:rsidRDefault="00426057" w:rsidP="00897026">
            <w:pPr>
              <w:pStyle w:val="Prrafodelista"/>
              <w:numPr>
                <w:ilvl w:val="0"/>
                <w:numId w:val="44"/>
              </w:numPr>
              <w:rPr>
                <w:b/>
                <w:bCs/>
              </w:rPr>
            </w:pPr>
            <w:r>
              <w:rPr>
                <w:b/>
                <w:bCs/>
              </w:rPr>
              <w:t xml:space="preserve">Librería: </w:t>
            </w:r>
            <w:r>
              <w:t xml:space="preserve">usamos </w:t>
            </w:r>
            <w:proofErr w:type="spellStart"/>
            <w:r>
              <w:rPr>
                <w:b/>
                <w:bCs/>
              </w:rPr>
              <w:t>difussers</w:t>
            </w:r>
            <w:proofErr w:type="spellEnd"/>
            <w:r>
              <w:rPr>
                <w:b/>
                <w:bCs/>
              </w:rPr>
              <w:t xml:space="preserve">, </w:t>
            </w:r>
            <w:r>
              <w:t xml:space="preserve">también de </w:t>
            </w:r>
            <w:proofErr w:type="spellStart"/>
            <w:r>
              <w:t>Hugging</w:t>
            </w:r>
            <w:proofErr w:type="spellEnd"/>
            <w:r>
              <w:t xml:space="preserve"> </w:t>
            </w:r>
            <w:proofErr w:type="spellStart"/>
            <w:r>
              <w:t>Face</w:t>
            </w:r>
            <w:proofErr w:type="spellEnd"/>
            <w:r>
              <w:t>, para cargar el modelo y generar.</w:t>
            </w:r>
          </w:p>
          <w:p w14:paraId="62A1FC66" w14:textId="4C052612" w:rsidR="00426057" w:rsidRPr="006F4F3D" w:rsidRDefault="006F4F3D" w:rsidP="00897026">
            <w:pPr>
              <w:pStyle w:val="Prrafodelista"/>
              <w:numPr>
                <w:ilvl w:val="0"/>
                <w:numId w:val="44"/>
              </w:numPr>
              <w:rPr>
                <w:b/>
                <w:bCs/>
              </w:rPr>
            </w:pPr>
            <w:r w:rsidRPr="006F4F3D">
              <w:rPr>
                <w:b/>
                <w:bCs/>
              </w:rPr>
              <w:t>Caché local: C:\Users\ricky\.cache\huggingface</w:t>
            </w:r>
            <w:r>
              <w:rPr>
                <w:b/>
                <w:bCs/>
              </w:rPr>
              <w:t xml:space="preserve"> </w:t>
            </w:r>
            <w:r>
              <w:t>ocupa 5,96 GB. Incluye la versión fp16 de la primera prueba, que ya no usamos.</w:t>
            </w:r>
          </w:p>
          <w:p w14:paraId="17F51224" w14:textId="100A4FC9" w:rsidR="006F4F3D" w:rsidRPr="00B632B1" w:rsidRDefault="00B632B1" w:rsidP="00897026">
            <w:pPr>
              <w:pStyle w:val="Prrafodelista"/>
              <w:numPr>
                <w:ilvl w:val="0"/>
                <w:numId w:val="44"/>
              </w:numPr>
              <w:rPr>
                <w:b/>
                <w:bCs/>
              </w:rPr>
            </w:pPr>
            <w:r>
              <w:rPr>
                <w:b/>
                <w:bCs/>
              </w:rPr>
              <w:t>Problema</w:t>
            </w:r>
            <w:r w:rsidR="006F4F3D">
              <w:rPr>
                <w:b/>
                <w:bCs/>
              </w:rPr>
              <w:t xml:space="preserve">: </w:t>
            </w:r>
            <w:r w:rsidR="006F4F3D">
              <w:t>en fp16 la imagen salía comp</w:t>
            </w:r>
            <w:r>
              <w:t>letamente negra en tu GTX 1660 Ti. En fp32 funciona</w:t>
            </w:r>
          </w:p>
          <w:p w14:paraId="67B05B14" w14:textId="69337924" w:rsidR="00B632B1" w:rsidRPr="00B632B1" w:rsidRDefault="00B632B1" w:rsidP="00B632B1">
            <w:pPr>
              <w:pStyle w:val="Prrafodelista"/>
              <w:numPr>
                <w:ilvl w:val="0"/>
                <w:numId w:val="44"/>
              </w:numPr>
              <w:rPr>
                <w:b/>
                <w:bCs/>
              </w:rPr>
            </w:pPr>
            <w:r>
              <w:rPr>
                <w:b/>
                <w:bCs/>
              </w:rPr>
              <w:t xml:space="preserve">Resultado: </w:t>
            </w:r>
            <w:r>
              <w:t>unos 17-18 s por imagen de 512x512 con 25 pasos, con un pico de 4,76 GB de VRAM.</w:t>
            </w:r>
          </w:p>
          <w:p w14:paraId="0ADCC0D8" w14:textId="09EB4151" w:rsidR="00B632B1" w:rsidRPr="00B632B1" w:rsidRDefault="00437631" w:rsidP="00B632B1">
            <w:pPr>
              <w:pStyle w:val="Prrafodelista"/>
              <w:numPr>
                <w:ilvl w:val="0"/>
                <w:numId w:val="44"/>
              </w:numPr>
              <w:rPr>
                <w:b/>
                <w:bCs/>
              </w:rPr>
            </w:pPr>
            <w:proofErr w:type="spellStart"/>
            <w:r>
              <w:rPr>
                <w:b/>
                <w:bCs/>
              </w:rPr>
              <w:t>Nootebok</w:t>
            </w:r>
            <w:proofErr w:type="spellEnd"/>
            <w:r>
              <w:rPr>
                <w:b/>
                <w:bCs/>
              </w:rPr>
              <w:t xml:space="preserve">: </w:t>
            </w:r>
            <w:r>
              <w:t xml:space="preserve">la celda </w:t>
            </w:r>
            <w:r>
              <w:rPr>
                <w:b/>
                <w:bCs/>
              </w:rPr>
              <w:t xml:space="preserve">artista </w:t>
            </w:r>
            <w:r>
              <w:t xml:space="preserve">de </w:t>
            </w:r>
            <w:r>
              <w:rPr>
                <w:b/>
                <w:bCs/>
              </w:rPr>
              <w:t xml:space="preserve">day5 </w:t>
            </w:r>
            <w:r>
              <w:t xml:space="preserve">carga el modelo en fp32, con el filtro de seguridad desactivado, y genera la imagen en tu GPU. </w:t>
            </w:r>
            <w:r w:rsidRPr="00437631">
              <w:t> La probamos con "New York City" en la copia de OneDrive.</w:t>
            </w:r>
          </w:p>
          <w:p w14:paraId="0E3E7D8F" w14:textId="77777777" w:rsidR="007440CD" w:rsidRDefault="007440CD" w:rsidP="0085574E">
            <w:pPr>
              <w:rPr>
                <w:b/>
                <w:bCs/>
              </w:rPr>
            </w:pPr>
          </w:p>
          <w:p w14:paraId="5A0AF3A6" w14:textId="1F0C7B4E" w:rsidR="008C106F" w:rsidRDefault="003E15A1" w:rsidP="0085574E">
            <w:pPr>
              <w:rPr>
                <w:b/>
                <w:bCs/>
              </w:rPr>
            </w:pPr>
            <w:r w:rsidRPr="003E15A1">
              <w:rPr>
                <w:b/>
                <w:bCs/>
                <w:noProof/>
              </w:rPr>
              <w:drawing>
                <wp:inline distT="0" distB="0" distL="0" distR="0" wp14:anchorId="27916F03" wp14:editId="2D2306D5">
                  <wp:extent cx="5895793" cy="2260600"/>
                  <wp:effectExtent l="38100" t="38100" r="29210" b="44450"/>
                  <wp:docPr id="107252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305" name=""/>
                          <pic:cNvPicPr/>
                        </pic:nvPicPr>
                        <pic:blipFill>
                          <a:blip r:embed="rId917"/>
                          <a:stretch>
                            <a:fillRect/>
                          </a:stretch>
                        </pic:blipFill>
                        <pic:spPr>
                          <a:xfrm>
                            <a:off x="0" y="0"/>
                            <a:ext cx="5901716" cy="2262871"/>
                          </a:xfrm>
                          <a:prstGeom prst="rect">
                            <a:avLst/>
                          </a:prstGeom>
                          <a:ln w="28575">
                            <a:solidFill>
                              <a:srgbClr val="EE0000"/>
                            </a:solidFill>
                          </a:ln>
                        </pic:spPr>
                      </pic:pic>
                    </a:graphicData>
                  </a:graphic>
                </wp:inline>
              </w:drawing>
            </w:r>
          </w:p>
          <w:p w14:paraId="26F273A6" w14:textId="3ADC4C35" w:rsidR="008C106F" w:rsidRDefault="008C106F" w:rsidP="0085574E">
            <w:pPr>
              <w:rPr>
                <w:b/>
                <w:bCs/>
              </w:rPr>
            </w:pPr>
            <w:r w:rsidRPr="008C106F">
              <w:rPr>
                <w:noProof/>
              </w:rPr>
              <w:drawing>
                <wp:inline distT="0" distB="0" distL="0" distR="0" wp14:anchorId="3064734F" wp14:editId="56C02F17">
                  <wp:extent cx="5926667" cy="1947569"/>
                  <wp:effectExtent l="38100" t="38100" r="36195" b="33655"/>
                  <wp:docPr id="1673330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30931" name=""/>
                          <pic:cNvPicPr/>
                        </pic:nvPicPr>
                        <pic:blipFill>
                          <a:blip r:embed="rId918"/>
                          <a:stretch>
                            <a:fillRect/>
                          </a:stretch>
                        </pic:blipFill>
                        <pic:spPr>
                          <a:xfrm>
                            <a:off x="0" y="0"/>
                            <a:ext cx="5935267" cy="1950395"/>
                          </a:xfrm>
                          <a:prstGeom prst="rect">
                            <a:avLst/>
                          </a:prstGeom>
                          <a:ln w="28575">
                            <a:solidFill>
                              <a:srgbClr val="EE0000"/>
                            </a:solidFill>
                          </a:ln>
                        </pic:spPr>
                      </pic:pic>
                    </a:graphicData>
                  </a:graphic>
                </wp:inline>
              </w:drawing>
            </w:r>
          </w:p>
          <w:p w14:paraId="127814FA" w14:textId="77777777" w:rsidR="007440CD" w:rsidRDefault="007440CD" w:rsidP="0085574E">
            <w:pPr>
              <w:pBdr>
                <w:bottom w:val="single" w:sz="6" w:space="1" w:color="auto"/>
              </w:pBdr>
            </w:pPr>
          </w:p>
          <w:p w14:paraId="2DF77E04" w14:textId="77777777" w:rsidR="00F002E8" w:rsidRDefault="00F002E8" w:rsidP="0085574E"/>
          <w:p w14:paraId="7CDB7EED" w14:textId="6BE6328B" w:rsidR="00F002E8" w:rsidRDefault="00F002E8" w:rsidP="0085574E">
            <w:r>
              <w:t xml:space="preserve">Los pesos que usa el notebook están dentro de las carpetas </w:t>
            </w:r>
            <w:proofErr w:type="spellStart"/>
            <w:r>
              <w:rPr>
                <w:b/>
                <w:bCs/>
              </w:rPr>
              <w:t>unet</w:t>
            </w:r>
            <w:proofErr w:type="spellEnd"/>
            <w:r>
              <w:rPr>
                <w:b/>
                <w:bCs/>
              </w:rPr>
              <w:t xml:space="preserve">, </w:t>
            </w:r>
            <w:proofErr w:type="spellStart"/>
            <w:r>
              <w:rPr>
                <w:b/>
                <w:bCs/>
              </w:rPr>
              <w:t>text_encoder</w:t>
            </w:r>
            <w:proofErr w:type="spellEnd"/>
            <w:r>
              <w:rPr>
                <w:b/>
                <w:bCs/>
              </w:rPr>
              <w:t xml:space="preserve"> y </w:t>
            </w:r>
            <w:proofErr w:type="spellStart"/>
            <w:r>
              <w:rPr>
                <w:b/>
                <w:bCs/>
              </w:rPr>
              <w:t>vae</w:t>
            </w:r>
            <w:proofErr w:type="spellEnd"/>
            <w:r>
              <w:rPr>
                <w:b/>
                <w:bCs/>
              </w:rPr>
              <w:t xml:space="preserve">. </w:t>
            </w:r>
            <w:r>
              <w:t xml:space="preserve">Son los archivos que </w:t>
            </w:r>
            <w:proofErr w:type="spellStart"/>
            <w:r>
              <w:rPr>
                <w:b/>
                <w:bCs/>
              </w:rPr>
              <w:t>diffusers</w:t>
            </w:r>
            <w:proofErr w:type="spellEnd"/>
            <w:r>
              <w:rPr>
                <w:b/>
                <w:bCs/>
              </w:rPr>
              <w:t xml:space="preserve"> </w:t>
            </w:r>
            <w:r>
              <w:t>carga por componentes:</w:t>
            </w:r>
          </w:p>
          <w:p w14:paraId="71E1E99B" w14:textId="48C5924B" w:rsidR="00F002E8" w:rsidRDefault="0034097D" w:rsidP="00F002E8">
            <w:pPr>
              <w:pStyle w:val="Prrafodelista"/>
              <w:numPr>
                <w:ilvl w:val="0"/>
                <w:numId w:val="44"/>
              </w:numPr>
            </w:pPr>
            <w:proofErr w:type="spellStart"/>
            <w:r w:rsidRPr="0034097D">
              <w:rPr>
                <w:b/>
                <w:bCs/>
              </w:rPr>
              <w:t>unet</w:t>
            </w:r>
            <w:proofErr w:type="spellEnd"/>
            <w:r w:rsidRPr="0034097D">
              <w:rPr>
                <w:b/>
                <w:bCs/>
              </w:rPr>
              <w:t>/</w:t>
            </w:r>
            <w:proofErr w:type="spellStart"/>
            <w:r w:rsidRPr="0034097D">
              <w:rPr>
                <w:b/>
                <w:bCs/>
              </w:rPr>
              <w:t>diffusion_pytorch_model.safetensors</w:t>
            </w:r>
            <w:proofErr w:type="spellEnd"/>
            <w:r>
              <w:rPr>
                <w:b/>
                <w:bCs/>
              </w:rPr>
              <w:t xml:space="preserve">: </w:t>
            </w:r>
            <w:r w:rsidRPr="0034097D">
              <w:t>3.44 GB</w:t>
            </w:r>
            <w:r>
              <w:t>. Es el archivo principal, en fp32</w:t>
            </w:r>
          </w:p>
          <w:p w14:paraId="7471B72B" w14:textId="3ACB39FF" w:rsidR="0034097D" w:rsidRDefault="0034097D" w:rsidP="00F002E8">
            <w:pPr>
              <w:pStyle w:val="Prrafodelista"/>
              <w:numPr>
                <w:ilvl w:val="0"/>
                <w:numId w:val="44"/>
              </w:numPr>
            </w:pPr>
            <w:proofErr w:type="spellStart"/>
            <w:r>
              <w:rPr>
                <w:b/>
                <w:bCs/>
              </w:rPr>
              <w:t>text_encoder</w:t>
            </w:r>
            <w:proofErr w:type="spellEnd"/>
            <w:r>
              <w:rPr>
                <w:b/>
                <w:bCs/>
              </w:rPr>
              <w:t>/</w:t>
            </w:r>
            <w:proofErr w:type="spellStart"/>
            <w:r>
              <w:rPr>
                <w:b/>
                <w:bCs/>
              </w:rPr>
              <w:t>model.safetensors</w:t>
            </w:r>
            <w:proofErr w:type="spellEnd"/>
            <w:r>
              <w:rPr>
                <w:b/>
                <w:bCs/>
              </w:rPr>
              <w:t xml:space="preserve">: </w:t>
            </w:r>
            <w:r w:rsidR="00CC026F">
              <w:t xml:space="preserve">492MB. Convierte el texto del </w:t>
            </w:r>
            <w:proofErr w:type="spellStart"/>
            <w:r w:rsidR="00CC026F">
              <w:t>prompt</w:t>
            </w:r>
            <w:proofErr w:type="spellEnd"/>
          </w:p>
          <w:p w14:paraId="4BAD9F9C" w14:textId="2299F7F0" w:rsidR="00CC026F" w:rsidRDefault="00CC026F" w:rsidP="00F002E8">
            <w:pPr>
              <w:pStyle w:val="Prrafodelista"/>
              <w:numPr>
                <w:ilvl w:val="0"/>
                <w:numId w:val="44"/>
              </w:numPr>
            </w:pPr>
            <w:proofErr w:type="spellStart"/>
            <w:r w:rsidRPr="00CC026F">
              <w:rPr>
                <w:b/>
                <w:bCs/>
              </w:rPr>
              <w:t>vae</w:t>
            </w:r>
            <w:proofErr w:type="spellEnd"/>
            <w:r w:rsidRPr="00CC026F">
              <w:rPr>
                <w:b/>
                <w:bCs/>
              </w:rPr>
              <w:t>/</w:t>
            </w:r>
            <w:proofErr w:type="spellStart"/>
            <w:r w:rsidRPr="00CC026F">
              <w:rPr>
                <w:b/>
                <w:bCs/>
              </w:rPr>
              <w:t>diffusion_pytorch_model.safetensors</w:t>
            </w:r>
            <w:proofErr w:type="spellEnd"/>
            <w:r>
              <w:rPr>
                <w:b/>
                <w:bCs/>
              </w:rPr>
              <w:t xml:space="preserve">: </w:t>
            </w:r>
            <w:r>
              <w:t>335MB. Convierte el resultado en imagen.</w:t>
            </w:r>
          </w:p>
          <w:p w14:paraId="55DD8A74" w14:textId="77777777" w:rsidR="00CC026F" w:rsidRDefault="00CC026F" w:rsidP="00CC026F"/>
          <w:p w14:paraId="181EB0C1" w14:textId="35DB823B" w:rsidR="00CC026F" w:rsidRDefault="00CC026F" w:rsidP="00CC026F">
            <w:r>
              <w:t xml:space="preserve">Los archivos </w:t>
            </w:r>
            <w:r>
              <w:rPr>
                <w:b/>
                <w:bCs/>
              </w:rPr>
              <w:t xml:space="preserve">v1-5-pruned… </w:t>
            </w:r>
            <w:r>
              <w:t xml:space="preserve">de la </w:t>
            </w:r>
            <w:proofErr w:type="spellStart"/>
            <w:r>
              <w:t>raiz</w:t>
            </w:r>
            <w:proofErr w:type="spellEnd"/>
            <w:r>
              <w:t xml:space="preserve"> son el modelo </w:t>
            </w:r>
            <w:proofErr w:type="spellStart"/>
            <w:r>
              <w:t>compeleto</w:t>
            </w:r>
            <w:proofErr w:type="spellEnd"/>
            <w:r>
              <w:t xml:space="preserve"> en un solo archivo. </w:t>
            </w:r>
          </w:p>
          <w:p w14:paraId="7D169630" w14:textId="77777777" w:rsidR="00075406" w:rsidRDefault="00075406" w:rsidP="00CC026F"/>
          <w:p w14:paraId="02C97CBC" w14:textId="77777777" w:rsidR="00075406" w:rsidRPr="00075406" w:rsidRDefault="00075406" w:rsidP="00075406">
            <w:r w:rsidRPr="00075406">
              <w:t>Enlaces directos:</w:t>
            </w:r>
          </w:p>
          <w:p w14:paraId="3FE4652F" w14:textId="77777777" w:rsidR="00075406" w:rsidRDefault="00075406" w:rsidP="00CC026F"/>
          <w:p w14:paraId="5E7CF1E4" w14:textId="77777777" w:rsidR="00075406" w:rsidRPr="00075406" w:rsidRDefault="00075406">
            <w:pPr>
              <w:numPr>
                <w:ilvl w:val="0"/>
                <w:numId w:val="69"/>
              </w:numPr>
            </w:pPr>
            <w:hyperlink r:id="rId919" w:tgtFrame="_blank" w:history="1">
              <w:r w:rsidRPr="00075406">
                <w:rPr>
                  <w:rStyle w:val="Hipervnculo"/>
                </w:rPr>
                <w:t>https://huggingface.co/stable-diffusion-v1-5/stable-diffusion-v1-5/tree/main/unet</w:t>
              </w:r>
            </w:hyperlink>
          </w:p>
          <w:p w14:paraId="7A58A0CD" w14:textId="77777777" w:rsidR="00075406" w:rsidRPr="00075406" w:rsidRDefault="00075406">
            <w:pPr>
              <w:numPr>
                <w:ilvl w:val="0"/>
                <w:numId w:val="69"/>
              </w:numPr>
            </w:pPr>
            <w:hyperlink r:id="rId920" w:tgtFrame="_blank" w:history="1">
              <w:r w:rsidRPr="00075406">
                <w:rPr>
                  <w:rStyle w:val="Hipervnculo"/>
                </w:rPr>
                <w:t>https://huggingface.co/stable-diffusion-v1-5/stable-diffusion-v1-5/tree/main/text_encoder</w:t>
              </w:r>
            </w:hyperlink>
          </w:p>
          <w:p w14:paraId="351DC4AC" w14:textId="77777777" w:rsidR="00075406" w:rsidRPr="00075406" w:rsidRDefault="00075406">
            <w:pPr>
              <w:numPr>
                <w:ilvl w:val="0"/>
                <w:numId w:val="69"/>
              </w:numPr>
            </w:pPr>
            <w:hyperlink r:id="rId921" w:tgtFrame="_blank" w:history="1">
              <w:r w:rsidRPr="00075406">
                <w:rPr>
                  <w:rStyle w:val="Hipervnculo"/>
                </w:rPr>
                <w:t>https://huggingface.co/stable-diffusion-v1-5/stable-diffusion-v1-5/tree/main/vae</w:t>
              </w:r>
            </w:hyperlink>
          </w:p>
          <w:p w14:paraId="6E76969B" w14:textId="77777777" w:rsidR="00075406" w:rsidRPr="00CC026F" w:rsidRDefault="00075406" w:rsidP="00CC026F"/>
          <w:p w14:paraId="1E5CADF7" w14:textId="482DE437" w:rsidR="00F002E8" w:rsidRPr="007440CD" w:rsidRDefault="00F002E8" w:rsidP="0085574E"/>
        </w:tc>
      </w:tr>
    </w:tbl>
    <w:p w14:paraId="0DEF97C3" w14:textId="33179DE7" w:rsidR="002D6D30" w:rsidRDefault="002D6D30" w:rsidP="0085574E"/>
    <w:p w14:paraId="2BECFEBD" w14:textId="55912DA4" w:rsidR="00BE4662" w:rsidRDefault="00BE4662" w:rsidP="0085574E">
      <w:pPr>
        <w:rPr>
          <w:b/>
          <w:bCs/>
        </w:rPr>
      </w:pPr>
      <w:r w:rsidRPr="00BE4662">
        <w:rPr>
          <w:b/>
          <w:bCs/>
          <w:noProof/>
        </w:rPr>
        <w:drawing>
          <wp:inline distT="0" distB="0" distL="0" distR="0" wp14:anchorId="561CD5CB" wp14:editId="1A9C71FC">
            <wp:extent cx="6096000" cy="2663613"/>
            <wp:effectExtent l="38100" t="38100" r="38100" b="41910"/>
            <wp:docPr id="9501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8982" name=""/>
                    <pic:cNvPicPr/>
                  </pic:nvPicPr>
                  <pic:blipFill>
                    <a:blip r:embed="rId922"/>
                    <a:stretch>
                      <a:fillRect/>
                    </a:stretch>
                  </pic:blipFill>
                  <pic:spPr>
                    <a:xfrm>
                      <a:off x="0" y="0"/>
                      <a:ext cx="6102979" cy="2666662"/>
                    </a:xfrm>
                    <a:prstGeom prst="rect">
                      <a:avLst/>
                    </a:prstGeom>
                    <a:ln w="28575">
                      <a:solidFill>
                        <a:srgbClr val="EE0000"/>
                      </a:solidFill>
                    </a:ln>
                  </pic:spPr>
                </pic:pic>
              </a:graphicData>
            </a:graphic>
          </wp:inline>
        </w:drawing>
      </w:r>
    </w:p>
    <w:p w14:paraId="0ACC3A78" w14:textId="180FAAD0" w:rsidR="00BE4662" w:rsidRDefault="00BE4662" w:rsidP="0085574E">
      <w:pPr>
        <w:rPr>
          <w:b/>
          <w:bCs/>
        </w:rPr>
      </w:pPr>
      <w:r w:rsidRPr="0038380B">
        <w:rPr>
          <w:noProof/>
        </w:rPr>
        <w:drawing>
          <wp:inline distT="0" distB="0" distL="0" distR="0" wp14:anchorId="2C18B7AB" wp14:editId="4B4AE73F">
            <wp:extent cx="6087533" cy="3357162"/>
            <wp:effectExtent l="38100" t="38100" r="46990" b="34290"/>
            <wp:docPr id="81028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82756" name=""/>
                    <pic:cNvPicPr/>
                  </pic:nvPicPr>
                  <pic:blipFill>
                    <a:blip r:embed="rId923"/>
                    <a:stretch>
                      <a:fillRect/>
                    </a:stretch>
                  </pic:blipFill>
                  <pic:spPr>
                    <a:xfrm>
                      <a:off x="0" y="0"/>
                      <a:ext cx="6096810" cy="3362278"/>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60537" w14:paraId="4C4127F5" w14:textId="77777777" w:rsidTr="00860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5F4CD2" w14:textId="7CBF8D81" w:rsidR="00860537" w:rsidRPr="00860537" w:rsidRDefault="00860537" w:rsidP="0085574E">
            <w:pPr>
              <w:rPr>
                <w:b w:val="0"/>
                <w:bCs w:val="0"/>
              </w:rPr>
            </w:pPr>
            <w:r>
              <w:rPr>
                <w:b w:val="0"/>
                <w:bCs w:val="0"/>
              </w:rPr>
              <w:t xml:space="preserve">Línea </w:t>
            </w:r>
          </w:p>
        </w:tc>
        <w:tc>
          <w:tcPr>
            <w:tcW w:w="5395" w:type="dxa"/>
          </w:tcPr>
          <w:p w14:paraId="6B12D34D" w14:textId="61A90041" w:rsidR="00860537" w:rsidRDefault="00860537"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60537" w14:paraId="504AD0B0" w14:textId="77777777" w:rsidTr="0086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6CCEC" w14:textId="1A1EE598" w:rsidR="00860537" w:rsidRPr="00860537" w:rsidRDefault="00860537" w:rsidP="0085574E">
            <w:proofErr w:type="spellStart"/>
            <w:r w:rsidRPr="00860537">
              <w:t>import</w:t>
            </w:r>
            <w:proofErr w:type="spellEnd"/>
            <w:r w:rsidRPr="00860537">
              <w:t xml:space="preserve"> </w:t>
            </w:r>
            <w:proofErr w:type="spellStart"/>
            <w:r w:rsidRPr="00860537">
              <w:t>torch</w:t>
            </w:r>
            <w:proofErr w:type="spellEnd"/>
            <w:r w:rsidRPr="00860537">
              <w:t xml:space="preserve"> y </w:t>
            </w:r>
            <w:proofErr w:type="spellStart"/>
            <w:r w:rsidRPr="00860537">
              <w:t>from</w:t>
            </w:r>
            <w:proofErr w:type="spellEnd"/>
            <w:r w:rsidRPr="00860537">
              <w:t xml:space="preserve"> </w:t>
            </w:r>
            <w:proofErr w:type="spellStart"/>
            <w:r w:rsidRPr="00860537">
              <w:t>diffusers</w:t>
            </w:r>
            <w:proofErr w:type="spellEnd"/>
            <w:r w:rsidRPr="00860537">
              <w:t xml:space="preserve"> </w:t>
            </w:r>
            <w:proofErr w:type="spellStart"/>
            <w:r w:rsidRPr="00860537">
              <w:t>import</w:t>
            </w:r>
            <w:proofErr w:type="spellEnd"/>
            <w:r w:rsidRPr="00860537">
              <w:t xml:space="preserve"> </w:t>
            </w:r>
            <w:proofErr w:type="spellStart"/>
            <w:r w:rsidRPr="00860537">
              <w:t>StableDiffusionPipeline</w:t>
            </w:r>
            <w:proofErr w:type="spellEnd"/>
          </w:p>
        </w:tc>
        <w:tc>
          <w:tcPr>
            <w:tcW w:w="5395" w:type="dxa"/>
          </w:tcPr>
          <w:p w14:paraId="24B7ED77" w14:textId="77777777" w:rsidR="00860537" w:rsidRDefault="001C1A01" w:rsidP="0085574E">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Import</w:t>
            </w:r>
            <w:proofErr w:type="spellEnd"/>
            <w:r>
              <w:rPr>
                <w:b/>
                <w:bCs/>
              </w:rPr>
              <w:t xml:space="preserve"> </w:t>
            </w:r>
            <w:proofErr w:type="spellStart"/>
            <w:r>
              <w:rPr>
                <w:b/>
                <w:bCs/>
              </w:rPr>
              <w:t>torch</w:t>
            </w:r>
            <w:proofErr w:type="spellEnd"/>
            <w:r>
              <w:rPr>
                <w:b/>
                <w:bCs/>
              </w:rPr>
              <w:t xml:space="preserve">: </w:t>
            </w:r>
            <w:r>
              <w:t>es la librería de calculo que hace las operaciones matemáticas del modelo. Aquí la usamos para elegir el tipo de dato (</w:t>
            </w:r>
            <w:proofErr w:type="gramStart"/>
            <w:r>
              <w:rPr>
                <w:b/>
                <w:bCs/>
              </w:rPr>
              <w:t>torch.float</w:t>
            </w:r>
            <w:proofErr w:type="gramEnd"/>
            <w:r>
              <w:rPr>
                <w:b/>
                <w:bCs/>
              </w:rPr>
              <w:t xml:space="preserve">32) </w:t>
            </w:r>
            <w:r>
              <w:t xml:space="preserve">y para mandar el modelo a la GPU con </w:t>
            </w:r>
            <w:r>
              <w:rPr>
                <w:b/>
                <w:bCs/>
              </w:rPr>
              <w:t>“</w:t>
            </w:r>
            <w:proofErr w:type="spellStart"/>
            <w:r>
              <w:rPr>
                <w:b/>
                <w:bCs/>
              </w:rPr>
              <w:t>cuda</w:t>
            </w:r>
            <w:proofErr w:type="spellEnd"/>
            <w:r>
              <w:rPr>
                <w:b/>
                <w:bCs/>
              </w:rPr>
              <w:t>”</w:t>
            </w:r>
          </w:p>
          <w:p w14:paraId="6ED2DE5C" w14:textId="77777777" w:rsidR="001C1A01" w:rsidRDefault="001C1A01" w:rsidP="0085574E">
            <w:pPr>
              <w:cnfStyle w:val="000000100000" w:firstRow="0" w:lastRow="0" w:firstColumn="0" w:lastColumn="0" w:oddVBand="0" w:evenVBand="0" w:oddHBand="1" w:evenHBand="0" w:firstRowFirstColumn="0" w:firstRowLastColumn="0" w:lastRowFirstColumn="0" w:lastRowLastColumn="0"/>
              <w:rPr>
                <w:b/>
                <w:bCs/>
              </w:rPr>
            </w:pPr>
          </w:p>
          <w:p w14:paraId="6C1081A7" w14:textId="571102D6" w:rsidR="001C1A01" w:rsidRPr="00FF2584" w:rsidRDefault="00FF2584" w:rsidP="0085574E">
            <w:pPr>
              <w:cnfStyle w:val="000000100000" w:firstRow="0" w:lastRow="0" w:firstColumn="0" w:lastColumn="0" w:oddVBand="0" w:evenVBand="0" w:oddHBand="1" w:evenHBand="0" w:firstRowFirstColumn="0" w:firstRowLastColumn="0" w:lastRowFirstColumn="0" w:lastRowLastColumn="0"/>
            </w:pPr>
            <w:r>
              <w:rPr>
                <w:b/>
                <w:bCs/>
              </w:rPr>
              <w:t xml:space="preserve">From </w:t>
            </w:r>
            <w:proofErr w:type="spellStart"/>
            <w:r>
              <w:rPr>
                <w:b/>
                <w:bCs/>
              </w:rPr>
              <w:t>diffusrs</w:t>
            </w:r>
            <w:proofErr w:type="spellEnd"/>
            <w:r>
              <w:rPr>
                <w:b/>
                <w:bCs/>
              </w:rPr>
              <w:t xml:space="preserve"> </w:t>
            </w:r>
            <w:proofErr w:type="spellStart"/>
            <w:r>
              <w:rPr>
                <w:b/>
                <w:bCs/>
              </w:rPr>
              <w:t>import</w:t>
            </w:r>
            <w:proofErr w:type="spellEnd"/>
            <w:r>
              <w:rPr>
                <w:b/>
                <w:bCs/>
              </w:rPr>
              <w:t xml:space="preserve"> </w:t>
            </w:r>
            <w:proofErr w:type="spellStart"/>
            <w:r>
              <w:rPr>
                <w:b/>
                <w:bCs/>
              </w:rPr>
              <w:t>StableDifussionPipeline</w:t>
            </w:r>
            <w:proofErr w:type="spellEnd"/>
            <w:r>
              <w:rPr>
                <w:b/>
                <w:bCs/>
              </w:rPr>
              <w:t xml:space="preserve">: </w:t>
            </w:r>
            <w:r>
              <w:t xml:space="preserve">trae la clase que junta todas las piezas de </w:t>
            </w:r>
            <w:proofErr w:type="spellStart"/>
            <w:r>
              <w:t>StableDiffusion</w:t>
            </w:r>
            <w:proofErr w:type="spellEnd"/>
            <w:r>
              <w:t xml:space="preserve"> (texto, generación de la imagen y decodificación) y las ejecuta en un solo paso.</w:t>
            </w:r>
          </w:p>
        </w:tc>
      </w:tr>
    </w:tbl>
    <w:p w14:paraId="7089E5F9" w14:textId="77777777" w:rsidR="00860537" w:rsidRDefault="00860537" w:rsidP="0085574E">
      <w:pPr>
        <w:rPr>
          <w:b/>
          <w:bCs/>
        </w:rPr>
      </w:pPr>
    </w:p>
    <w:p w14:paraId="3C811EC8" w14:textId="77777777" w:rsidR="00860537" w:rsidRDefault="00860537" w:rsidP="0085574E">
      <w:pPr>
        <w:rPr>
          <w:b/>
          <w:bCs/>
        </w:rPr>
      </w:pPr>
    </w:p>
    <w:p w14:paraId="2AEB3D88" w14:textId="77777777" w:rsidR="00955DD7" w:rsidRDefault="00955DD7" w:rsidP="0085574E">
      <w:pPr>
        <w:rPr>
          <w:b/>
          <w:bCs/>
        </w:rPr>
      </w:pPr>
    </w:p>
    <w:p w14:paraId="43455D7C" w14:textId="7C612AA6" w:rsidR="00955DD7" w:rsidRDefault="00833D97" w:rsidP="0085574E">
      <w:pPr>
        <w:rPr>
          <w:b/>
          <w:bCs/>
        </w:rPr>
      </w:pPr>
      <w:r w:rsidRPr="00833D97">
        <w:rPr>
          <w:b/>
          <w:bCs/>
          <w:noProof/>
        </w:rPr>
        <w:lastRenderedPageBreak/>
        <w:drawing>
          <wp:inline distT="0" distB="0" distL="0" distR="0" wp14:anchorId="36AE11CD" wp14:editId="0F859F10">
            <wp:extent cx="6858000" cy="1276985"/>
            <wp:effectExtent l="38100" t="38100" r="38100" b="37465"/>
            <wp:docPr id="150428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935" name=""/>
                    <pic:cNvPicPr/>
                  </pic:nvPicPr>
                  <pic:blipFill>
                    <a:blip r:embed="rId924"/>
                    <a:stretch>
                      <a:fillRect/>
                    </a:stretch>
                  </pic:blipFill>
                  <pic:spPr>
                    <a:xfrm>
                      <a:off x="0" y="0"/>
                      <a:ext cx="6858000" cy="1276985"/>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4C7FFE" w14:paraId="036471E3" w14:textId="77777777" w:rsidTr="004C7FFE">
        <w:tc>
          <w:tcPr>
            <w:tcW w:w="10790" w:type="dxa"/>
          </w:tcPr>
          <w:p w14:paraId="4932E4D7" w14:textId="77777777" w:rsidR="00A113CF" w:rsidRDefault="004C7FFE" w:rsidP="0085574E">
            <w:pPr>
              <w:rPr>
                <w:b/>
                <w:bCs/>
              </w:rPr>
            </w:pPr>
            <w:r w:rsidRPr="005B3623">
              <w:rPr>
                <w:sz w:val="28"/>
                <w:szCs w:val="32"/>
              </w:rPr>
              <w:t xml:space="preserve">Esa línea </w:t>
            </w:r>
            <w:r w:rsidRPr="005B3623">
              <w:rPr>
                <w:b/>
                <w:bCs/>
                <w:sz w:val="28"/>
                <w:szCs w:val="32"/>
              </w:rPr>
              <w:t xml:space="preserve">descarga (la primera vez) y arma en memoria el generador de imágenes Stable </w:t>
            </w:r>
            <w:proofErr w:type="spellStart"/>
            <w:r w:rsidRPr="005B3623">
              <w:rPr>
                <w:b/>
                <w:bCs/>
                <w:sz w:val="28"/>
                <w:szCs w:val="32"/>
              </w:rPr>
              <w:t>Diffusion</w:t>
            </w:r>
            <w:proofErr w:type="spellEnd"/>
            <w:r w:rsidRPr="005B3623">
              <w:rPr>
                <w:b/>
                <w:bCs/>
                <w:sz w:val="28"/>
                <w:szCs w:val="32"/>
              </w:rPr>
              <w:t xml:space="preserve"> 1.5, </w:t>
            </w:r>
            <w:r w:rsidRPr="005B3623">
              <w:rPr>
                <w:sz w:val="28"/>
                <w:szCs w:val="32"/>
              </w:rPr>
              <w:t xml:space="preserve">listo </w:t>
            </w:r>
            <w:r>
              <w:t xml:space="preserve">para usarse. El resultado queda en </w:t>
            </w:r>
            <w:proofErr w:type="spellStart"/>
            <w:r>
              <w:rPr>
                <w:b/>
                <w:bCs/>
              </w:rPr>
              <w:t>sd_pipe</w:t>
            </w:r>
            <w:proofErr w:type="spellEnd"/>
            <w:r>
              <w:rPr>
                <w:b/>
                <w:bCs/>
              </w:rPr>
              <w:t xml:space="preserve">, </w:t>
            </w:r>
            <w:r>
              <w:t xml:space="preserve">que </w:t>
            </w:r>
            <w:proofErr w:type="spellStart"/>
            <w:r>
              <w:t>despues</w:t>
            </w:r>
            <w:proofErr w:type="spellEnd"/>
            <w:r>
              <w:t xml:space="preserve"> llamas como una </w:t>
            </w:r>
            <w:proofErr w:type="spellStart"/>
            <w:r>
              <w:t>funcion</w:t>
            </w:r>
            <w:proofErr w:type="spellEnd"/>
            <w:r>
              <w:t xml:space="preserve">: </w:t>
            </w:r>
            <w:proofErr w:type="spellStart"/>
            <w:r>
              <w:rPr>
                <w:b/>
                <w:bCs/>
              </w:rPr>
              <w:t>sd_</w:t>
            </w:r>
            <w:proofErr w:type="gramStart"/>
            <w:r>
              <w:rPr>
                <w:b/>
                <w:bCs/>
              </w:rPr>
              <w:t>pipe</w:t>
            </w:r>
            <w:proofErr w:type="spellEnd"/>
            <w:r>
              <w:rPr>
                <w:b/>
                <w:bCs/>
              </w:rPr>
              <w:t>(</w:t>
            </w:r>
            <w:proofErr w:type="gramEnd"/>
            <w:r w:rsidR="00A113CF">
              <w:rPr>
                <w:b/>
                <w:bCs/>
              </w:rPr>
              <w:t xml:space="preserve">“un </w:t>
            </w:r>
            <w:proofErr w:type="spellStart"/>
            <w:r w:rsidR="00A113CF">
              <w:rPr>
                <w:b/>
                <w:bCs/>
              </w:rPr>
              <w:t>prompt</w:t>
            </w:r>
            <w:proofErr w:type="spellEnd"/>
            <w:r w:rsidR="00A113CF">
              <w:rPr>
                <w:b/>
                <w:bCs/>
              </w:rPr>
              <w:t xml:space="preserve">”) </w:t>
            </w:r>
            <w:r w:rsidR="00A113CF">
              <w:t xml:space="preserve">devuelve una imagen. Eso es lo que hace tu </w:t>
            </w:r>
            <w:proofErr w:type="spellStart"/>
            <w:r w:rsidR="00A113CF">
              <w:rPr>
                <w:b/>
                <w:bCs/>
              </w:rPr>
              <w:t>artist</w:t>
            </w:r>
            <w:proofErr w:type="spellEnd"/>
            <w:r w:rsidR="00A113CF">
              <w:rPr>
                <w:b/>
                <w:bCs/>
              </w:rPr>
              <w:t>.</w:t>
            </w:r>
          </w:p>
          <w:p w14:paraId="527EE52A" w14:textId="77777777" w:rsidR="00A113CF" w:rsidRDefault="00A113CF" w:rsidP="0085574E">
            <w:pPr>
              <w:rPr>
                <w:b/>
                <w:bCs/>
              </w:rPr>
            </w:pPr>
          </w:p>
          <w:p w14:paraId="17193B8F" w14:textId="20F87D7E" w:rsidR="00A113CF" w:rsidRPr="00A113CF" w:rsidRDefault="00A113CF" w:rsidP="0085574E">
            <w:pPr>
              <w:rPr>
                <w:b/>
                <w:bCs/>
                <w:sz w:val="24"/>
                <w:szCs w:val="28"/>
              </w:rPr>
            </w:pPr>
            <w:r w:rsidRPr="00A113CF">
              <w:rPr>
                <w:b/>
                <w:bCs/>
                <w:sz w:val="24"/>
                <w:szCs w:val="28"/>
              </w:rPr>
              <w:t>Que hace cada parte</w:t>
            </w:r>
          </w:p>
          <w:p w14:paraId="4107E3CD" w14:textId="77777777" w:rsidR="00A113CF" w:rsidRDefault="00A113CF" w:rsidP="0085574E">
            <w:pPr>
              <w:rPr>
                <w:b/>
                <w:bCs/>
              </w:rPr>
            </w:pPr>
          </w:p>
          <w:tbl>
            <w:tblPr>
              <w:tblStyle w:val="Tablaconcuadrcula4-nfasis4"/>
              <w:tblW w:w="0" w:type="auto"/>
              <w:tblLook w:val="04A0" w:firstRow="1" w:lastRow="0" w:firstColumn="1" w:lastColumn="0" w:noHBand="0" w:noVBand="1"/>
            </w:tblPr>
            <w:tblGrid>
              <w:gridCol w:w="5282"/>
              <w:gridCol w:w="5282"/>
            </w:tblGrid>
            <w:tr w:rsidR="008D0C8A" w14:paraId="5566F90B" w14:textId="77777777" w:rsidTr="008D0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4E62521" w14:textId="239427FA" w:rsidR="008D0C8A" w:rsidRPr="008D0C8A" w:rsidRDefault="008D0C8A" w:rsidP="0085574E">
                  <w:pPr>
                    <w:rPr>
                      <w:b w:val="0"/>
                      <w:bCs w:val="0"/>
                    </w:rPr>
                  </w:pPr>
                  <w:r>
                    <w:rPr>
                      <w:b w:val="0"/>
                      <w:bCs w:val="0"/>
                    </w:rPr>
                    <w:t>Parte</w:t>
                  </w:r>
                </w:p>
              </w:tc>
              <w:tc>
                <w:tcPr>
                  <w:tcW w:w="5282" w:type="dxa"/>
                </w:tcPr>
                <w:p w14:paraId="6C2B54F4" w14:textId="37E30FCA" w:rsidR="008D0C8A" w:rsidRDefault="008D0C8A"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D0C8A" w14:paraId="0FE92899"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A6D041E" w14:textId="1219A0B2" w:rsidR="008D0C8A" w:rsidRPr="008D0C8A" w:rsidRDefault="008D0C8A" w:rsidP="0085574E">
                  <w:proofErr w:type="spellStart"/>
                  <w:r w:rsidRPr="008D0C8A">
                    <w:t>StableDiffusionPipeline</w:t>
                  </w:r>
                  <w:proofErr w:type="spellEnd"/>
                </w:p>
              </w:tc>
              <w:tc>
                <w:tcPr>
                  <w:tcW w:w="5282" w:type="dxa"/>
                </w:tcPr>
                <w:p w14:paraId="7343ED07" w14:textId="4D121C2B" w:rsidR="008D0C8A" w:rsidRPr="002D12E2" w:rsidRDefault="008D0C8A" w:rsidP="0085574E">
                  <w:pPr>
                    <w:cnfStyle w:val="000000100000" w:firstRow="0" w:lastRow="0" w:firstColumn="0" w:lastColumn="0" w:oddVBand="0" w:evenVBand="0" w:oddHBand="1" w:evenHBand="0" w:firstRowFirstColumn="0" w:firstRowLastColumn="0" w:lastRowFirstColumn="0" w:lastRowLastColumn="0"/>
                  </w:pPr>
                  <w:r>
                    <w:t xml:space="preserve">La clase de </w:t>
                  </w:r>
                  <w:proofErr w:type="spellStart"/>
                  <w:r>
                    <w:rPr>
                      <w:b/>
                      <w:bCs/>
                    </w:rPr>
                    <w:t>diffusers</w:t>
                  </w:r>
                  <w:proofErr w:type="spellEnd"/>
                  <w:r>
                    <w:rPr>
                      <w:b/>
                      <w:bCs/>
                    </w:rPr>
                    <w:t xml:space="preserve"> </w:t>
                  </w:r>
                  <w:r>
                    <w:t>que junta todas las piezas neces</w:t>
                  </w:r>
                  <w:r w:rsidR="002D12E2">
                    <w:t xml:space="preserve">arias para generar una imagen a partir de texto. Se llama </w:t>
                  </w:r>
                  <w:r w:rsidR="002D12E2">
                    <w:rPr>
                      <w:i/>
                      <w:iCs/>
                    </w:rPr>
                    <w:t xml:space="preserve">pipeline </w:t>
                  </w:r>
                  <w:r w:rsidR="002D12E2">
                    <w:t>(cadena de piezas)</w:t>
                  </w:r>
                </w:p>
              </w:tc>
            </w:tr>
            <w:tr w:rsidR="008D0C8A" w14:paraId="473F81ED"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7EC71D37" w14:textId="1BB27781" w:rsidR="008D0C8A" w:rsidRPr="00C74620" w:rsidRDefault="00C74620" w:rsidP="0085574E">
                  <w:proofErr w:type="gramStart"/>
                  <w:r w:rsidRPr="00C74620">
                    <w:t>.</w:t>
                  </w:r>
                  <w:proofErr w:type="spellStart"/>
                  <w:r w:rsidRPr="00C74620">
                    <w:t>from</w:t>
                  </w:r>
                  <w:proofErr w:type="gramEnd"/>
                  <w:r w:rsidRPr="00C74620">
                    <w:t>_pretrained</w:t>
                  </w:r>
                  <w:proofErr w:type="spellEnd"/>
                  <w:r w:rsidRPr="00C74620">
                    <w:t>(...)</w:t>
                  </w:r>
                </w:p>
              </w:tc>
              <w:tc>
                <w:tcPr>
                  <w:tcW w:w="5282" w:type="dxa"/>
                </w:tcPr>
                <w:p w14:paraId="37B8CA8E" w14:textId="13E2B3EB" w:rsidR="008D0C8A" w:rsidRPr="00C74620" w:rsidRDefault="00C74620" w:rsidP="0085574E">
                  <w:pPr>
                    <w:cnfStyle w:val="000000000000" w:firstRow="0" w:lastRow="0" w:firstColumn="0" w:lastColumn="0" w:oddVBand="0" w:evenVBand="0" w:oddHBand="0" w:evenHBand="0" w:firstRowFirstColumn="0" w:firstRowLastColumn="0" w:lastRowFirstColumn="0" w:lastRowLastColumn="0"/>
                  </w:pPr>
                  <w:r>
                    <w:t xml:space="preserve">“Carga un modelo ya entrenado”. Lo baja de </w:t>
                  </w:r>
                  <w:proofErr w:type="spellStart"/>
                  <w:r>
                    <w:t>Hugging</w:t>
                  </w:r>
                  <w:proofErr w:type="spellEnd"/>
                  <w:r>
                    <w:t xml:space="preserve"> </w:t>
                  </w:r>
                  <w:proofErr w:type="spellStart"/>
                  <w:r>
                    <w:t>Face</w:t>
                  </w:r>
                  <w:proofErr w:type="spellEnd"/>
                  <w:r>
                    <w:t xml:space="preserve"> y lo guarda en tu disco (cache), así que desde la segunda vez ya no lo descarga</w:t>
                  </w:r>
                </w:p>
              </w:tc>
            </w:tr>
            <w:tr w:rsidR="00C74620" w14:paraId="449A95AC"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16DA1DF" w14:textId="6A0582AD" w:rsidR="00C74620" w:rsidRPr="00C74620" w:rsidRDefault="007332ED" w:rsidP="0085574E">
                  <w:r w:rsidRPr="007332ED">
                    <w:t>"stable-diffusion-v1-5/stable-diffusion-v1-5"</w:t>
                  </w:r>
                </w:p>
              </w:tc>
              <w:tc>
                <w:tcPr>
                  <w:tcW w:w="5282" w:type="dxa"/>
                </w:tcPr>
                <w:p w14:paraId="25E7B1BE" w14:textId="57E562A2" w:rsidR="00C74620" w:rsidRPr="007332ED" w:rsidRDefault="007332ED" w:rsidP="0085574E">
                  <w:pPr>
                    <w:cnfStyle w:val="000000100000" w:firstRow="0" w:lastRow="0" w:firstColumn="0" w:lastColumn="0" w:oddVBand="0" w:evenVBand="0" w:oddHBand="1" w:evenHBand="0" w:firstRowFirstColumn="0" w:firstRowLastColumn="0" w:lastRowFirstColumn="0" w:lastRowLastColumn="0"/>
                    <w:rPr>
                      <w:b/>
                      <w:bCs/>
                    </w:rPr>
                  </w:pPr>
                  <w:r>
                    <w:t xml:space="preserve">El nombre del modelo en </w:t>
                  </w:r>
                  <w:proofErr w:type="spellStart"/>
                  <w:r>
                    <w:t>Hugging</w:t>
                  </w:r>
                  <w:proofErr w:type="spellEnd"/>
                  <w:r>
                    <w:t xml:space="preserve"> </w:t>
                  </w:r>
                  <w:proofErr w:type="spellStart"/>
                  <w:r>
                    <w:t>Face</w:t>
                  </w:r>
                  <w:proofErr w:type="spellEnd"/>
                  <w:r>
                    <w:t xml:space="preserve"> (</w:t>
                  </w:r>
                  <w:r>
                    <w:rPr>
                      <w:b/>
                      <w:bCs/>
                    </w:rPr>
                    <w:t>organización/modelo)</w:t>
                  </w:r>
                </w:p>
              </w:tc>
            </w:tr>
            <w:tr w:rsidR="007332ED" w14:paraId="74AEFE2C"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50AFE3B4" w14:textId="5C4C8033" w:rsidR="007332ED" w:rsidRPr="007332ED" w:rsidRDefault="007332ED" w:rsidP="0085574E">
                  <w:proofErr w:type="spellStart"/>
                  <w:r w:rsidRPr="007332ED">
                    <w:t>torch_dtype</w:t>
                  </w:r>
                  <w:proofErr w:type="spellEnd"/>
                  <w:r w:rsidRPr="007332ED">
                    <w:t>=</w:t>
                  </w:r>
                  <w:proofErr w:type="gramStart"/>
                  <w:r w:rsidRPr="007332ED">
                    <w:t>torch.float</w:t>
                  </w:r>
                  <w:proofErr w:type="gramEnd"/>
                  <w:r w:rsidRPr="007332ED">
                    <w:t>32</w:t>
                  </w:r>
                </w:p>
              </w:tc>
              <w:tc>
                <w:tcPr>
                  <w:tcW w:w="5282" w:type="dxa"/>
                </w:tcPr>
                <w:p w14:paraId="06BF51BA" w14:textId="2C5538E8" w:rsidR="007332ED" w:rsidRPr="006A2F1F" w:rsidRDefault="007332ED" w:rsidP="0085574E">
                  <w:pPr>
                    <w:cnfStyle w:val="000000000000" w:firstRow="0" w:lastRow="0" w:firstColumn="0" w:lastColumn="0" w:oddVBand="0" w:evenVBand="0" w:oddHBand="0" w:evenHBand="0" w:firstRowFirstColumn="0" w:firstRowLastColumn="0" w:lastRowFirstColumn="0" w:lastRowLastColumn="0"/>
                  </w:pPr>
                  <w:r>
                    <w:t>Con cuantos bits se guarda cada numero del modelo</w:t>
                  </w:r>
                  <w:r w:rsidR="009E6073">
                    <w:t xml:space="preserve">: 32 bits. Tu </w:t>
                  </w:r>
                  <w:r w:rsidR="006A2F1F">
                    <w:t xml:space="preserve">comentario explica por que no </w:t>
                  </w:r>
                  <w:r w:rsidR="006A2F1F">
                    <w:rPr>
                      <w:b/>
                      <w:bCs/>
                    </w:rPr>
                    <w:t xml:space="preserve">float16: </w:t>
                  </w:r>
                  <w:r w:rsidR="006A2F1F">
                    <w:t xml:space="preserve">en tu GTX 1660 TI genera imágenes negras </w:t>
                  </w:r>
                </w:p>
              </w:tc>
            </w:tr>
            <w:tr w:rsidR="006A2F1F" w14:paraId="3B811000"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252B137A" w14:textId="214FC3E8" w:rsidR="006A2F1F" w:rsidRPr="007332ED" w:rsidRDefault="00C53857" w:rsidP="0085574E">
                  <w:proofErr w:type="spellStart"/>
                  <w:r w:rsidRPr="00C53857">
                    <w:t>safety_checker</w:t>
                  </w:r>
                  <w:proofErr w:type="spellEnd"/>
                  <w:r w:rsidRPr="00C53857">
                    <w:t>=</w:t>
                  </w:r>
                  <w:proofErr w:type="spellStart"/>
                  <w:r w:rsidRPr="00C53857">
                    <w:t>None</w:t>
                  </w:r>
                  <w:proofErr w:type="spellEnd"/>
                </w:p>
              </w:tc>
              <w:tc>
                <w:tcPr>
                  <w:tcW w:w="5282" w:type="dxa"/>
                </w:tcPr>
                <w:p w14:paraId="0096FD53" w14:textId="52E0F0BA" w:rsidR="00142CEF" w:rsidRPr="00142CEF" w:rsidRDefault="00C53857" w:rsidP="0085574E">
                  <w:pPr>
                    <w:cnfStyle w:val="000000100000" w:firstRow="0" w:lastRow="0" w:firstColumn="0" w:lastColumn="0" w:oddVBand="0" w:evenVBand="0" w:oddHBand="1" w:evenHBand="0" w:firstRowFirstColumn="0" w:firstRowLastColumn="0" w:lastRowFirstColumn="0" w:lastRowLastColumn="0"/>
                  </w:pPr>
                  <w:r>
                    <w:rPr>
                      <w:b/>
                      <w:bCs/>
                    </w:rPr>
                    <w:t xml:space="preserve">No </w:t>
                  </w:r>
                  <w:proofErr w:type="spellStart"/>
                  <w:r>
                    <w:rPr>
                      <w:b/>
                      <w:bCs/>
                    </w:rPr>
                    <w:t>carges</w:t>
                  </w:r>
                  <w:proofErr w:type="spellEnd"/>
                  <w:r>
                    <w:rPr>
                      <w:b/>
                      <w:bCs/>
                    </w:rPr>
                    <w:t xml:space="preserve"> </w:t>
                  </w:r>
                  <w:r>
                    <w:t xml:space="preserve">el verificador de contenido, y por lo tanto no hay filtro </w:t>
                  </w:r>
                  <w:r w:rsidR="001B3A54">
                    <w:t>(</w:t>
                  </w:r>
                  <w:proofErr w:type="spellStart"/>
                  <w:r w:rsidR="001B3A54" w:rsidRPr="001B3A54">
                    <w:rPr>
                      <w:b/>
                      <w:bCs/>
                    </w:rPr>
                    <w:t>safety_checker</w:t>
                  </w:r>
                  <w:proofErr w:type="spellEnd"/>
                  <w:r w:rsidR="001B3A54" w:rsidRPr="001B3A54">
                    <w:rPr>
                      <w:b/>
                      <w:bCs/>
                    </w:rPr>
                    <w:t>=</w:t>
                  </w:r>
                  <w:proofErr w:type="spellStart"/>
                  <w:r w:rsidR="001B3A54" w:rsidRPr="001B3A54">
                    <w:rPr>
                      <w:b/>
                      <w:bCs/>
                    </w:rPr>
                    <w:t>None</w:t>
                  </w:r>
                  <w:proofErr w:type="spellEnd"/>
                  <w:r w:rsidR="001B3A54">
                    <w:rPr>
                      <w:b/>
                      <w:bCs/>
                    </w:rPr>
                    <w:t xml:space="preserve"> apaga el filtro de contenido de </w:t>
                  </w:r>
                  <w:r w:rsidR="001B3A54">
                    <w:t xml:space="preserve">Stable </w:t>
                  </w:r>
                  <w:proofErr w:type="spellStart"/>
                  <w:r w:rsidR="001B3A54">
                    <w:t>Diffusion</w:t>
                  </w:r>
                  <w:proofErr w:type="spellEnd"/>
                  <w:r w:rsidR="001B3A54">
                    <w:t>).</w:t>
                  </w:r>
                  <w:r w:rsidR="001B3A54">
                    <w:br/>
                    <w:t xml:space="preserve">Normalmente ese filtro revisa cada imagen que genera y bloquea las que considera ofensivas. Con </w:t>
                  </w:r>
                  <w:proofErr w:type="spellStart"/>
                  <w:r w:rsidR="001B3A54">
                    <w:rPr>
                      <w:b/>
                      <w:bCs/>
                    </w:rPr>
                    <w:t>None</w:t>
                  </w:r>
                  <w:proofErr w:type="spellEnd"/>
                  <w:r w:rsidR="001B3A54">
                    <w:rPr>
                      <w:b/>
                      <w:bCs/>
                    </w:rPr>
                    <w:t xml:space="preserve"> </w:t>
                  </w:r>
                  <w:r w:rsidR="001B3A54">
                    <w:t xml:space="preserve">no se carga </w:t>
                  </w:r>
                  <w:r w:rsidR="00142CEF">
                    <w:t xml:space="preserve">y las imágenes salen sin revisar. Por eso </w:t>
                  </w:r>
                  <w:proofErr w:type="spellStart"/>
                  <w:r w:rsidR="00142CEF">
                    <w:rPr>
                      <w:b/>
                      <w:bCs/>
                    </w:rPr>
                    <w:t>diffusers</w:t>
                  </w:r>
                  <w:proofErr w:type="spellEnd"/>
                  <w:r w:rsidR="00142CEF">
                    <w:rPr>
                      <w:b/>
                      <w:bCs/>
                    </w:rPr>
                    <w:t xml:space="preserve"> </w:t>
                  </w:r>
                  <w:r w:rsidR="00142CEF">
                    <w:t>te mostro el aviso largo.</w:t>
                  </w:r>
                </w:p>
              </w:tc>
            </w:tr>
            <w:tr w:rsidR="00C53857" w14:paraId="2CC5ABFB"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60B85606" w14:textId="5C903570" w:rsidR="00C53857" w:rsidRPr="00C53857" w:rsidRDefault="008268D6" w:rsidP="0085574E">
                  <w:proofErr w:type="spellStart"/>
                  <w:r w:rsidRPr="008268D6">
                    <w:t>feature_extractor</w:t>
                  </w:r>
                  <w:proofErr w:type="spellEnd"/>
                  <w:r w:rsidRPr="008268D6">
                    <w:t>=</w:t>
                  </w:r>
                  <w:proofErr w:type="spellStart"/>
                  <w:r w:rsidRPr="008268D6">
                    <w:t>None</w:t>
                  </w:r>
                  <w:proofErr w:type="spellEnd"/>
                  <w:r w:rsidR="00323FFE">
                    <w:t xml:space="preserve"> </w:t>
                  </w:r>
                </w:p>
              </w:tc>
              <w:tc>
                <w:tcPr>
                  <w:tcW w:w="5282" w:type="dxa"/>
                </w:tcPr>
                <w:p w14:paraId="1AC904B1" w14:textId="0DCBACE9" w:rsidR="007D1D07" w:rsidRPr="007D1D07" w:rsidRDefault="007D1D07" w:rsidP="0085574E">
                  <w:pPr>
                    <w:cnfStyle w:val="000000000000" w:firstRow="0" w:lastRow="0" w:firstColumn="0" w:lastColumn="0" w:oddVBand="0" w:evenVBand="0" w:oddHBand="0" w:evenHBand="0" w:firstRowFirstColumn="0" w:firstRowLastColumn="0" w:lastRowFirstColumn="0" w:lastRowLastColumn="0"/>
                  </w:pPr>
                  <w:r>
                    <w:rPr>
                      <w:b/>
                      <w:bCs/>
                    </w:rPr>
                    <w:t xml:space="preserve">No cargues </w:t>
                  </w:r>
                  <w:r>
                    <w:t>la pieza que le prepara las imágenes al verificador. Sin verificador, no hace falta.</w:t>
                  </w:r>
                </w:p>
              </w:tc>
            </w:tr>
          </w:tbl>
          <w:p w14:paraId="2EF1244A" w14:textId="77777777" w:rsidR="00A113CF" w:rsidRDefault="00A113CF" w:rsidP="0085574E">
            <w:pPr>
              <w:rPr>
                <w:b/>
                <w:bCs/>
              </w:rPr>
            </w:pPr>
          </w:p>
          <w:p w14:paraId="2EE6A8E6" w14:textId="77777777" w:rsidR="00F878F8" w:rsidRPr="00710DC8" w:rsidRDefault="00F878F8" w:rsidP="00F878F8">
            <w:pPr>
              <w:rPr>
                <w:b/>
                <w:bCs/>
                <w:sz w:val="24"/>
                <w:szCs w:val="28"/>
              </w:rPr>
            </w:pPr>
            <w:r w:rsidRPr="00710DC8">
              <w:rPr>
                <w:b/>
                <w:bCs/>
                <w:sz w:val="24"/>
                <w:szCs w:val="28"/>
                <w:highlight w:val="yellow"/>
              </w:rPr>
              <w:t>Un ejemplo con números</w:t>
            </w:r>
          </w:p>
          <w:p w14:paraId="3DE2D036" w14:textId="73400ABA" w:rsidR="00A113CF" w:rsidRDefault="00710DC8" w:rsidP="0085574E">
            <w:r>
              <w:t xml:space="preserve">En la semana 1 viste que la memoria necesaria es aproximadamente </w:t>
            </w:r>
            <w:r>
              <w:rPr>
                <w:b/>
                <w:bCs/>
              </w:rPr>
              <w:t xml:space="preserve">parámetros x bytes por </w:t>
            </w:r>
            <w:proofErr w:type="spellStart"/>
            <w:r>
              <w:rPr>
                <w:b/>
                <w:bCs/>
              </w:rPr>
              <w:t>parametro</w:t>
            </w:r>
            <w:proofErr w:type="spellEnd"/>
            <w:r>
              <w:rPr>
                <w:b/>
                <w:bCs/>
              </w:rPr>
              <w:t xml:space="preserve">. </w:t>
            </w:r>
            <w:r>
              <w:t>Si el modelo completo tiene del orden de 1.000 millones de parámetros (dato aproximado, de memoria):</w:t>
            </w:r>
          </w:p>
          <w:p w14:paraId="431B1BA8" w14:textId="77777777" w:rsidR="00710DC8" w:rsidRDefault="00710DC8" w:rsidP="0085574E"/>
          <w:p w14:paraId="7780C201" w14:textId="77777777" w:rsidR="00710DC8" w:rsidRDefault="00710DC8" w:rsidP="0085574E"/>
          <w:tbl>
            <w:tblPr>
              <w:tblStyle w:val="Tablaconcuadrcula4-nfasis4"/>
              <w:tblW w:w="0" w:type="auto"/>
              <w:tblLook w:val="04A0" w:firstRow="1" w:lastRow="0" w:firstColumn="1" w:lastColumn="0" w:noHBand="0" w:noVBand="1"/>
            </w:tblPr>
            <w:tblGrid>
              <w:gridCol w:w="3521"/>
              <w:gridCol w:w="3521"/>
              <w:gridCol w:w="3522"/>
            </w:tblGrid>
            <w:tr w:rsidR="00710DC8" w14:paraId="39D5A736" w14:textId="77777777" w:rsidTr="00710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AE7BFBC" w14:textId="63E52024" w:rsidR="00710DC8" w:rsidRPr="00710DC8" w:rsidRDefault="00710DC8" w:rsidP="0085574E">
                  <w:pPr>
                    <w:rPr>
                      <w:b w:val="0"/>
                      <w:bCs w:val="0"/>
                    </w:rPr>
                  </w:pPr>
                  <w:proofErr w:type="spellStart"/>
                  <w:r>
                    <w:rPr>
                      <w:b w:val="0"/>
                      <w:bCs w:val="0"/>
                    </w:rPr>
                    <w:t>Precision</w:t>
                  </w:r>
                  <w:proofErr w:type="spellEnd"/>
                </w:p>
              </w:tc>
              <w:tc>
                <w:tcPr>
                  <w:tcW w:w="3521" w:type="dxa"/>
                </w:tcPr>
                <w:p w14:paraId="77B34D2F" w14:textId="7E48119E"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 xml:space="preserve">Bytes por numero </w:t>
                  </w:r>
                </w:p>
              </w:tc>
              <w:tc>
                <w:tcPr>
                  <w:tcW w:w="3522" w:type="dxa"/>
                </w:tcPr>
                <w:p w14:paraId="34A505A0" w14:textId="0695639C"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Memoria aproximada</w:t>
                  </w:r>
                </w:p>
              </w:tc>
            </w:tr>
            <w:tr w:rsidR="00710DC8" w14:paraId="56589A6B" w14:textId="77777777" w:rsidTr="00710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7CA586" w14:textId="10080EF8" w:rsidR="00710DC8" w:rsidRPr="00710DC8" w:rsidRDefault="00710DC8" w:rsidP="0085574E">
                  <w:r>
                    <w:rPr>
                      <w:b w:val="0"/>
                      <w:bCs w:val="0"/>
                    </w:rPr>
                    <w:t xml:space="preserve">Float32 </w:t>
                  </w:r>
                  <w:r>
                    <w:t>(la tuya)</w:t>
                  </w:r>
                </w:p>
              </w:tc>
              <w:tc>
                <w:tcPr>
                  <w:tcW w:w="3521" w:type="dxa"/>
                </w:tcPr>
                <w:p w14:paraId="4CE6D687" w14:textId="2032FF30" w:rsidR="00710DC8" w:rsidRDefault="00710DC8" w:rsidP="0085574E">
                  <w:pPr>
                    <w:cnfStyle w:val="000000100000" w:firstRow="0" w:lastRow="0" w:firstColumn="0" w:lastColumn="0" w:oddVBand="0" w:evenVBand="0" w:oddHBand="1" w:evenHBand="0" w:firstRowFirstColumn="0" w:firstRowLastColumn="0" w:lastRowFirstColumn="0" w:lastRowLastColumn="0"/>
                  </w:pPr>
                  <w:r>
                    <w:t>4</w:t>
                  </w:r>
                </w:p>
              </w:tc>
              <w:tc>
                <w:tcPr>
                  <w:tcW w:w="3522" w:type="dxa"/>
                </w:tcPr>
                <w:p w14:paraId="4EC0D282" w14:textId="2783ABAC" w:rsidR="00710DC8" w:rsidRDefault="00710DC8" w:rsidP="0085574E">
                  <w:pPr>
                    <w:cnfStyle w:val="000000100000" w:firstRow="0" w:lastRow="0" w:firstColumn="0" w:lastColumn="0" w:oddVBand="0" w:evenVBand="0" w:oddHBand="1" w:evenHBand="0" w:firstRowFirstColumn="0" w:firstRowLastColumn="0" w:lastRowFirstColumn="0" w:lastRowLastColumn="0"/>
                  </w:pPr>
                  <w:r>
                    <w:t>Unos 4gb</w:t>
                  </w:r>
                </w:p>
              </w:tc>
            </w:tr>
            <w:tr w:rsidR="00710DC8" w14:paraId="6DE76ED0" w14:textId="77777777" w:rsidTr="00710DC8">
              <w:tc>
                <w:tcPr>
                  <w:cnfStyle w:val="001000000000" w:firstRow="0" w:lastRow="0" w:firstColumn="1" w:lastColumn="0" w:oddVBand="0" w:evenVBand="0" w:oddHBand="0" w:evenHBand="0" w:firstRowFirstColumn="0" w:firstRowLastColumn="0" w:lastRowFirstColumn="0" w:lastRowLastColumn="0"/>
                  <w:tcW w:w="3521" w:type="dxa"/>
                </w:tcPr>
                <w:p w14:paraId="353C0C4F" w14:textId="54B40D01" w:rsidR="00710DC8" w:rsidRDefault="00710DC8" w:rsidP="0085574E">
                  <w:pPr>
                    <w:rPr>
                      <w:b w:val="0"/>
                      <w:bCs w:val="0"/>
                    </w:rPr>
                  </w:pPr>
                  <w:proofErr w:type="spellStart"/>
                  <w:r>
                    <w:rPr>
                      <w:b w:val="0"/>
                      <w:bCs w:val="0"/>
                    </w:rPr>
                    <w:t>Float</w:t>
                  </w:r>
                  <w:proofErr w:type="spellEnd"/>
                  <w:r>
                    <w:rPr>
                      <w:b w:val="0"/>
                      <w:bCs w:val="0"/>
                    </w:rPr>
                    <w:t xml:space="preserve"> 16 </w:t>
                  </w:r>
                </w:p>
              </w:tc>
              <w:tc>
                <w:tcPr>
                  <w:tcW w:w="3521" w:type="dxa"/>
                </w:tcPr>
                <w:p w14:paraId="5BB10498" w14:textId="1A63CF02" w:rsidR="00710DC8" w:rsidRDefault="00710DC8" w:rsidP="0085574E">
                  <w:pPr>
                    <w:cnfStyle w:val="000000000000" w:firstRow="0" w:lastRow="0" w:firstColumn="0" w:lastColumn="0" w:oddVBand="0" w:evenVBand="0" w:oddHBand="0" w:evenHBand="0" w:firstRowFirstColumn="0" w:firstRowLastColumn="0" w:lastRowFirstColumn="0" w:lastRowLastColumn="0"/>
                  </w:pPr>
                  <w:r>
                    <w:t>2</w:t>
                  </w:r>
                </w:p>
              </w:tc>
              <w:tc>
                <w:tcPr>
                  <w:tcW w:w="3522" w:type="dxa"/>
                </w:tcPr>
                <w:p w14:paraId="310A2984" w14:textId="62DB09B3" w:rsidR="00710DC8" w:rsidRDefault="00710DC8" w:rsidP="0085574E">
                  <w:pPr>
                    <w:cnfStyle w:val="000000000000" w:firstRow="0" w:lastRow="0" w:firstColumn="0" w:lastColumn="0" w:oddVBand="0" w:evenVBand="0" w:oddHBand="0" w:evenHBand="0" w:firstRowFirstColumn="0" w:firstRowLastColumn="0" w:lastRowFirstColumn="0" w:lastRowLastColumn="0"/>
                  </w:pPr>
                  <w:r>
                    <w:t>Unos 2gb</w:t>
                  </w:r>
                </w:p>
              </w:tc>
            </w:tr>
          </w:tbl>
          <w:p w14:paraId="03DFC35B" w14:textId="77777777" w:rsidR="00710DC8" w:rsidRPr="00710DC8" w:rsidRDefault="00710DC8" w:rsidP="0085574E"/>
          <w:p w14:paraId="5DA677C0" w14:textId="77777777" w:rsidR="00F9063B" w:rsidRPr="00F9063B" w:rsidRDefault="00F9063B" w:rsidP="00F9063B">
            <w:r w:rsidRPr="00F9063B">
              <w:t xml:space="preserve">Por eso tu celda llama también a </w:t>
            </w:r>
            <w:proofErr w:type="spellStart"/>
            <w:r w:rsidRPr="00F9063B">
              <w:t>enable_attention_</w:t>
            </w:r>
            <w:proofErr w:type="gramStart"/>
            <w:r w:rsidRPr="00F9063B">
              <w:t>slicing</w:t>
            </w:r>
            <w:proofErr w:type="spellEnd"/>
            <w:r w:rsidRPr="00F9063B">
              <w:t>(</w:t>
            </w:r>
            <w:proofErr w:type="gramEnd"/>
            <w:r w:rsidRPr="00F9063B">
              <w:t>): una GTX 1660 Ti tiene poca memoria de video, y float32 ocupa el doble.</w:t>
            </w:r>
          </w:p>
          <w:p w14:paraId="56C76501" w14:textId="77777777" w:rsidR="00A113CF" w:rsidRDefault="00A113CF" w:rsidP="0085574E"/>
          <w:p w14:paraId="191D044A" w14:textId="77777777" w:rsidR="00F9063B" w:rsidRPr="00F9063B" w:rsidRDefault="00F9063B" w:rsidP="00F9063B">
            <w:pPr>
              <w:rPr>
                <w:b/>
                <w:bCs/>
                <w:sz w:val="24"/>
                <w:szCs w:val="28"/>
              </w:rPr>
            </w:pPr>
            <w:r w:rsidRPr="00F9063B">
              <w:rPr>
                <w:b/>
                <w:bCs/>
                <w:sz w:val="24"/>
                <w:szCs w:val="28"/>
                <w:highlight w:val="yellow"/>
              </w:rPr>
              <w:t>Cómo se ve en tu log</w:t>
            </w:r>
          </w:p>
          <w:p w14:paraId="5DC71091" w14:textId="77777777" w:rsidR="00665AA6" w:rsidRDefault="00665AA6" w:rsidP="00665AA6">
            <w:r w:rsidRPr="00665AA6">
              <w:t xml:space="preserve">La línea </w:t>
            </w:r>
            <w:proofErr w:type="spellStart"/>
            <w:r w:rsidRPr="00665AA6">
              <w:rPr>
                <w:b/>
                <w:bCs/>
              </w:rPr>
              <w:t>Loading</w:t>
            </w:r>
            <w:proofErr w:type="spellEnd"/>
            <w:r w:rsidRPr="00665AA6">
              <w:rPr>
                <w:b/>
                <w:bCs/>
              </w:rPr>
              <w:t xml:space="preserve"> pipeline </w:t>
            </w:r>
            <w:proofErr w:type="spellStart"/>
            <w:r w:rsidRPr="00665AA6">
              <w:rPr>
                <w:b/>
                <w:bCs/>
              </w:rPr>
              <w:t>components</w:t>
            </w:r>
            <w:proofErr w:type="spellEnd"/>
            <w:r w:rsidRPr="00665AA6">
              <w:rPr>
                <w:b/>
                <w:bCs/>
              </w:rPr>
              <w:t>... 5/5</w:t>
            </w:r>
            <w:r w:rsidRPr="00665AA6">
              <w:t xml:space="preserve"> muestra que cargó 5 componentes. Al pasar </w:t>
            </w:r>
            <w:proofErr w:type="spellStart"/>
            <w:r w:rsidRPr="00665AA6">
              <w:rPr>
                <w:b/>
                <w:bCs/>
              </w:rPr>
              <w:t>None</w:t>
            </w:r>
            <w:proofErr w:type="spellEnd"/>
            <w:r w:rsidRPr="00665AA6">
              <w:t xml:space="preserve"> en los otros dos </w:t>
            </w:r>
            <w:r w:rsidRPr="00665AA6">
              <w:rPr>
                <w:b/>
                <w:bCs/>
              </w:rPr>
              <w:t>(</w:t>
            </w:r>
            <w:proofErr w:type="spellStart"/>
            <w:r w:rsidRPr="00665AA6">
              <w:rPr>
                <w:b/>
                <w:bCs/>
              </w:rPr>
              <w:t>safety_checker</w:t>
            </w:r>
            <w:proofErr w:type="spellEnd"/>
            <w:r w:rsidRPr="00665AA6">
              <w:t xml:space="preserve"> y </w:t>
            </w:r>
            <w:proofErr w:type="spellStart"/>
            <w:r w:rsidRPr="00665AA6">
              <w:rPr>
                <w:b/>
                <w:bCs/>
              </w:rPr>
              <w:t>feature_extractor</w:t>
            </w:r>
            <w:proofErr w:type="spellEnd"/>
            <w:r w:rsidRPr="00665AA6">
              <w:rPr>
                <w:b/>
                <w:bCs/>
              </w:rPr>
              <w:t>),</w:t>
            </w:r>
            <w:r w:rsidRPr="00665AA6">
              <w:t xml:space="preserve"> no tuvo que descargarlos ni cargarlos: ese es el ahorro que menciona tu comentario. Esto último lo deduzco de cómo se ve la salida.</w:t>
            </w:r>
          </w:p>
          <w:p w14:paraId="1622E752" w14:textId="77777777" w:rsidR="00665AA6" w:rsidRDefault="00665AA6" w:rsidP="00665AA6"/>
          <w:p w14:paraId="5CEDDDD1" w14:textId="5EEDADA4" w:rsidR="00665AA6" w:rsidRDefault="00665AA6" w:rsidP="00665AA6">
            <w:pPr>
              <w:rPr>
                <w:b/>
                <w:bCs/>
                <w:sz w:val="24"/>
                <w:szCs w:val="28"/>
              </w:rPr>
            </w:pPr>
            <w:r w:rsidRPr="00665AA6">
              <w:rPr>
                <w:b/>
                <w:bCs/>
                <w:sz w:val="24"/>
                <w:szCs w:val="28"/>
                <w:highlight w:val="yellow"/>
              </w:rPr>
              <w:lastRenderedPageBreak/>
              <w:t>Un detalle de tu mismo log</w:t>
            </w:r>
          </w:p>
          <w:p w14:paraId="29DEB107" w14:textId="26BF3157" w:rsidR="00665AA6" w:rsidRPr="00355491" w:rsidRDefault="00307526" w:rsidP="00665AA6">
            <w:pPr>
              <w:rPr>
                <w:sz w:val="24"/>
                <w:szCs w:val="28"/>
              </w:rPr>
            </w:pPr>
            <w:r w:rsidRPr="00307526">
              <w:rPr>
                <w:sz w:val="24"/>
                <w:szCs w:val="28"/>
              </w:rPr>
              <w:t xml:space="preserve">Tu aviso </w:t>
            </w:r>
            <w:proofErr w:type="spellStart"/>
            <w:r w:rsidRPr="00307526">
              <w:rPr>
                <w:sz w:val="24"/>
                <w:szCs w:val="28"/>
              </w:rPr>
              <w:t>FutureWarning</w:t>
            </w:r>
            <w:proofErr w:type="spellEnd"/>
            <w:r w:rsidRPr="00307526">
              <w:rPr>
                <w:sz w:val="24"/>
                <w:szCs w:val="28"/>
              </w:rPr>
              <w:t xml:space="preserve">: </w:t>
            </w:r>
            <w:proofErr w:type="spellStart"/>
            <w:r w:rsidRPr="00307526">
              <w:rPr>
                <w:sz w:val="24"/>
                <w:szCs w:val="28"/>
              </w:rPr>
              <w:t>torch_dtype</w:t>
            </w:r>
            <w:proofErr w:type="spellEnd"/>
            <w:r w:rsidRPr="00307526">
              <w:rPr>
                <w:sz w:val="24"/>
                <w:szCs w:val="28"/>
              </w:rPr>
              <w:t xml:space="preserve"> </w:t>
            </w:r>
            <w:proofErr w:type="spellStart"/>
            <w:r w:rsidRPr="00307526">
              <w:rPr>
                <w:sz w:val="24"/>
                <w:szCs w:val="28"/>
              </w:rPr>
              <w:t>is</w:t>
            </w:r>
            <w:proofErr w:type="spellEnd"/>
            <w:r w:rsidRPr="00307526">
              <w:rPr>
                <w:sz w:val="24"/>
                <w:szCs w:val="28"/>
              </w:rPr>
              <w:t xml:space="preserve"> </w:t>
            </w:r>
            <w:proofErr w:type="spellStart"/>
            <w:r w:rsidRPr="00307526">
              <w:rPr>
                <w:sz w:val="24"/>
                <w:szCs w:val="28"/>
              </w:rPr>
              <w:t>deprecated</w:t>
            </w:r>
            <w:proofErr w:type="spellEnd"/>
            <w:r w:rsidRPr="00307526">
              <w:rPr>
                <w:sz w:val="24"/>
                <w:szCs w:val="28"/>
              </w:rPr>
              <w:t xml:space="preserve"> dice que </w:t>
            </w:r>
            <w:proofErr w:type="spellStart"/>
            <w:r w:rsidRPr="00307526">
              <w:rPr>
                <w:sz w:val="24"/>
                <w:szCs w:val="28"/>
              </w:rPr>
              <w:t>torch_dtype</w:t>
            </w:r>
            <w:proofErr w:type="spellEnd"/>
            <w:r w:rsidRPr="00307526">
              <w:rPr>
                <w:sz w:val="24"/>
                <w:szCs w:val="28"/>
              </w:rPr>
              <w:t xml:space="preserve"> pasará a llamarse </w:t>
            </w:r>
            <w:proofErr w:type="spellStart"/>
            <w:r w:rsidRPr="00307526">
              <w:rPr>
                <w:sz w:val="24"/>
                <w:szCs w:val="28"/>
              </w:rPr>
              <w:t>dtype</w:t>
            </w:r>
            <w:proofErr w:type="spellEnd"/>
            <w:r w:rsidRPr="00307526">
              <w:rPr>
                <w:sz w:val="24"/>
                <w:szCs w:val="28"/>
              </w:rPr>
              <w:t>. Hoy funciona igual con el nombre que usas.</w:t>
            </w:r>
          </w:p>
          <w:p w14:paraId="49F2D1B9" w14:textId="6A8D320A" w:rsidR="00F9063B" w:rsidRPr="00F9063B" w:rsidRDefault="00F9063B" w:rsidP="0085574E"/>
        </w:tc>
      </w:tr>
    </w:tbl>
    <w:p w14:paraId="234C436E" w14:textId="77777777" w:rsidR="00833D97" w:rsidRDefault="00833D97" w:rsidP="0085574E">
      <w:pPr>
        <w:rPr>
          <w:b/>
          <w:bCs/>
        </w:rPr>
      </w:pPr>
    </w:p>
    <w:p w14:paraId="0B946F7C" w14:textId="1947A805" w:rsidR="00860537" w:rsidRDefault="005811F1" w:rsidP="0085574E">
      <w:pPr>
        <w:rPr>
          <w:b/>
          <w:bCs/>
        </w:rPr>
      </w:pPr>
      <w:r w:rsidRPr="005811F1">
        <w:rPr>
          <w:b/>
          <w:bCs/>
          <w:noProof/>
        </w:rPr>
        <w:drawing>
          <wp:inline distT="0" distB="0" distL="0" distR="0" wp14:anchorId="32FD2617" wp14:editId="10F1C552">
            <wp:extent cx="6073317" cy="3022600"/>
            <wp:effectExtent l="38100" t="38100" r="41910" b="44450"/>
            <wp:docPr id="100512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9737" name=""/>
                    <pic:cNvPicPr/>
                  </pic:nvPicPr>
                  <pic:blipFill>
                    <a:blip r:embed="rId925"/>
                    <a:stretch>
                      <a:fillRect/>
                    </a:stretch>
                  </pic:blipFill>
                  <pic:spPr>
                    <a:xfrm>
                      <a:off x="0" y="0"/>
                      <a:ext cx="6077287" cy="3024576"/>
                    </a:xfrm>
                    <a:prstGeom prst="rect">
                      <a:avLst/>
                    </a:prstGeom>
                    <a:ln w="38100">
                      <a:solidFill>
                        <a:srgbClr val="EE0000"/>
                      </a:solidFill>
                    </a:ln>
                  </pic:spPr>
                </pic:pic>
              </a:graphicData>
            </a:graphic>
          </wp:inline>
        </w:drawing>
      </w:r>
    </w:p>
    <w:p w14:paraId="6E2BED53" w14:textId="7012318E" w:rsidR="005811F1" w:rsidRDefault="00BE7005" w:rsidP="0085574E">
      <w:r>
        <w:t xml:space="preserve">Esas líneas dejan el modelo listo </w:t>
      </w:r>
      <w:r w:rsidR="005B3623">
        <w:t xml:space="preserve">y definen la </w:t>
      </w:r>
      <w:proofErr w:type="spellStart"/>
      <w:r w:rsidR="005B3623">
        <w:t>funcion</w:t>
      </w:r>
      <w:proofErr w:type="spellEnd"/>
      <w:r w:rsidR="005B3623">
        <w:t xml:space="preserve"> que genera la imagen.</w:t>
      </w:r>
    </w:p>
    <w:p w14:paraId="51AB2DA3" w14:textId="77777777" w:rsidR="005B3623" w:rsidRPr="005B3623" w:rsidRDefault="005B3623" w:rsidP="005B3623">
      <w:pPr>
        <w:rPr>
          <w:b/>
          <w:bCs/>
        </w:rPr>
      </w:pPr>
      <w:r w:rsidRPr="005B3623">
        <w:rPr>
          <w:b/>
          <w:bCs/>
        </w:rPr>
        <w:t>Preparar el modelo</w:t>
      </w:r>
    </w:p>
    <w:tbl>
      <w:tblPr>
        <w:tblStyle w:val="Tablaconcuadrcula"/>
        <w:tblW w:w="0" w:type="auto"/>
        <w:tblLook w:val="04A0" w:firstRow="1" w:lastRow="0" w:firstColumn="1" w:lastColumn="0" w:noHBand="0" w:noVBand="1"/>
      </w:tblPr>
      <w:tblGrid>
        <w:gridCol w:w="5395"/>
        <w:gridCol w:w="5395"/>
      </w:tblGrid>
      <w:tr w:rsidR="005B3623" w14:paraId="60714CDA" w14:textId="77777777" w:rsidTr="005B3623">
        <w:tc>
          <w:tcPr>
            <w:tcW w:w="5395" w:type="dxa"/>
          </w:tcPr>
          <w:p w14:paraId="7B67501E" w14:textId="592EABCF" w:rsidR="005B3623" w:rsidRPr="005B3623" w:rsidRDefault="005B3623" w:rsidP="0085574E">
            <w:pPr>
              <w:rPr>
                <w:b/>
                <w:bCs/>
              </w:rPr>
            </w:pPr>
            <w:proofErr w:type="spellStart"/>
            <w:r>
              <w:rPr>
                <w:b/>
                <w:bCs/>
              </w:rPr>
              <w:t>Linea</w:t>
            </w:r>
            <w:proofErr w:type="spellEnd"/>
          </w:p>
        </w:tc>
        <w:tc>
          <w:tcPr>
            <w:tcW w:w="5395" w:type="dxa"/>
          </w:tcPr>
          <w:p w14:paraId="45797B05" w14:textId="74022128" w:rsidR="005B3623" w:rsidRPr="005B3623" w:rsidRDefault="005B3623" w:rsidP="0085574E">
            <w:pPr>
              <w:rPr>
                <w:b/>
                <w:bCs/>
              </w:rPr>
            </w:pPr>
            <w:r>
              <w:rPr>
                <w:b/>
                <w:bCs/>
              </w:rPr>
              <w:t xml:space="preserve">Que hace </w:t>
            </w:r>
          </w:p>
        </w:tc>
      </w:tr>
      <w:tr w:rsidR="005B3623" w14:paraId="34507250" w14:textId="77777777" w:rsidTr="005B3623">
        <w:tc>
          <w:tcPr>
            <w:tcW w:w="5395" w:type="dxa"/>
          </w:tcPr>
          <w:p w14:paraId="759E1F75" w14:textId="1339EAD7" w:rsidR="005B3623" w:rsidRPr="00AE7B9E" w:rsidRDefault="00D752E6" w:rsidP="0085574E">
            <w:pPr>
              <w:rPr>
                <w:b/>
                <w:bCs/>
                <w:sz w:val="28"/>
                <w:szCs w:val="32"/>
              </w:rPr>
            </w:pPr>
            <w:proofErr w:type="spellStart"/>
            <w:r w:rsidRPr="00AE7B9E">
              <w:rPr>
                <w:b/>
                <w:bCs/>
                <w:sz w:val="28"/>
                <w:szCs w:val="32"/>
              </w:rPr>
              <w:t>sd_</w:t>
            </w:r>
            <w:proofErr w:type="gramStart"/>
            <w:r w:rsidRPr="00AE7B9E">
              <w:rPr>
                <w:b/>
                <w:bCs/>
                <w:sz w:val="28"/>
                <w:szCs w:val="32"/>
              </w:rPr>
              <w:t>pipe.enable</w:t>
            </w:r>
            <w:proofErr w:type="gramEnd"/>
            <w:r w:rsidRPr="00AE7B9E">
              <w:rPr>
                <w:b/>
                <w:bCs/>
                <w:sz w:val="28"/>
                <w:szCs w:val="32"/>
              </w:rPr>
              <w:t>_attention_</w:t>
            </w:r>
            <w:proofErr w:type="gramStart"/>
            <w:r w:rsidRPr="00AE7B9E">
              <w:rPr>
                <w:b/>
                <w:bCs/>
                <w:sz w:val="28"/>
                <w:szCs w:val="32"/>
              </w:rPr>
              <w:t>slicing</w:t>
            </w:r>
            <w:proofErr w:type="spellEnd"/>
            <w:r w:rsidRPr="00AE7B9E">
              <w:rPr>
                <w:b/>
                <w:bCs/>
                <w:sz w:val="28"/>
                <w:szCs w:val="32"/>
              </w:rPr>
              <w:t>(</w:t>
            </w:r>
            <w:proofErr w:type="gramEnd"/>
            <w:r w:rsidRPr="00AE7B9E">
              <w:rPr>
                <w:b/>
                <w:bCs/>
                <w:sz w:val="28"/>
                <w:szCs w:val="32"/>
              </w:rPr>
              <w:t>)</w:t>
            </w:r>
          </w:p>
        </w:tc>
        <w:tc>
          <w:tcPr>
            <w:tcW w:w="5395" w:type="dxa"/>
          </w:tcPr>
          <w:p w14:paraId="1AC8FD2A" w14:textId="77777777" w:rsidR="005B3623" w:rsidRDefault="00D752E6" w:rsidP="0085574E">
            <w:r>
              <w:t xml:space="preserve">Calcula una parte del trabajo por trozos en vez de todo junto. Usa menos memoria de la GPU y es un poco </w:t>
            </w:r>
            <w:proofErr w:type="spellStart"/>
            <w:r>
              <w:t>mas</w:t>
            </w:r>
            <w:proofErr w:type="spellEnd"/>
            <w:r>
              <w:t xml:space="preserve"> lento.</w:t>
            </w:r>
          </w:p>
          <w:p w14:paraId="74969836" w14:textId="77777777" w:rsidR="00D752E6" w:rsidRDefault="00D752E6" w:rsidP="0085574E"/>
          <w:p w14:paraId="4AD91393" w14:textId="73E6A433" w:rsidR="00D752E6" w:rsidRDefault="00631AE3" w:rsidP="0085574E">
            <w:pPr>
              <w:rPr>
                <w:b/>
                <w:bCs/>
              </w:rPr>
            </w:pPr>
            <w:r>
              <w:rPr>
                <w:b/>
                <w:bCs/>
              </w:rPr>
              <w:t>Hace que la GPU calcule en trozos una parte pesada del modelo, para gastar menos memoria.</w:t>
            </w:r>
          </w:p>
          <w:p w14:paraId="58962495" w14:textId="77777777" w:rsidR="00631AE3" w:rsidRDefault="00631AE3" w:rsidP="0085574E">
            <w:pPr>
              <w:rPr>
                <w:b/>
                <w:bCs/>
              </w:rPr>
            </w:pPr>
          </w:p>
          <w:p w14:paraId="48B98D11" w14:textId="77777777" w:rsidR="00631AE3" w:rsidRDefault="00C95E69" w:rsidP="0085574E">
            <w:r>
              <w:t xml:space="preserve">La “atención” es la parte del modelo que </w:t>
            </w:r>
            <w:proofErr w:type="spellStart"/>
            <w:r>
              <w:t>comapra</w:t>
            </w:r>
            <w:proofErr w:type="spellEnd"/>
            <w:r>
              <w:t xml:space="preserve"> todas las zonas de la imagen entre si y con el texto. </w:t>
            </w:r>
            <w:r w:rsidR="00BF0EB4" w:rsidRPr="00BF0EB4">
              <w:t>Hacerlo todo de una vez ocupa mucha memoria de la tarjeta gráfica. Con esta línea lo hace en varios pasos más chicos, uno tras otro.</w:t>
            </w:r>
          </w:p>
          <w:p w14:paraId="00CEE26F" w14:textId="77777777" w:rsidR="00BF0EB4" w:rsidRDefault="00BF0EB4" w:rsidP="0085574E"/>
          <w:p w14:paraId="7B7EFD74" w14:textId="77777777" w:rsidR="00BF0EB4" w:rsidRPr="00BF0EB4" w:rsidRDefault="00BF0EB4" w:rsidP="00BF0EB4">
            <w:r w:rsidRPr="00BF0EB4">
              <w:t>Es como mover cajas: en vez de cargar 100 en un solo viaje (necesitas un camión grande), haces 4 viajes de 25 (basta una camioneta).</w:t>
            </w:r>
          </w:p>
          <w:p w14:paraId="55C9BFC1" w14:textId="77777777" w:rsidR="00BF0EB4" w:rsidRDefault="00BF0EB4" w:rsidP="0085574E"/>
          <w:p w14:paraId="518DB56C" w14:textId="77777777" w:rsidR="00BF0EB4" w:rsidRDefault="00BB11B0" w:rsidP="0085574E">
            <w:r w:rsidRPr="00BB11B0">
              <w:rPr>
                <w:noProof/>
              </w:rPr>
              <w:drawing>
                <wp:inline distT="0" distB="0" distL="0" distR="0" wp14:anchorId="07487FC7" wp14:editId="55F231FB">
                  <wp:extent cx="3064933" cy="578549"/>
                  <wp:effectExtent l="0" t="0" r="2540" b="0"/>
                  <wp:docPr id="125406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2088" name=""/>
                          <pic:cNvPicPr/>
                        </pic:nvPicPr>
                        <pic:blipFill>
                          <a:blip r:embed="rId926"/>
                          <a:stretch>
                            <a:fillRect/>
                          </a:stretch>
                        </pic:blipFill>
                        <pic:spPr>
                          <a:xfrm>
                            <a:off x="0" y="0"/>
                            <a:ext cx="3096580" cy="584523"/>
                          </a:xfrm>
                          <a:prstGeom prst="rect">
                            <a:avLst/>
                          </a:prstGeom>
                        </pic:spPr>
                      </pic:pic>
                    </a:graphicData>
                  </a:graphic>
                </wp:inline>
              </w:drawing>
            </w:r>
          </w:p>
          <w:p w14:paraId="757A10B6" w14:textId="77777777" w:rsidR="00BB11B0" w:rsidRDefault="00BB11B0" w:rsidP="0085574E"/>
          <w:p w14:paraId="7C12CD81" w14:textId="77777777" w:rsidR="00BB11B0" w:rsidRPr="00BB11B0" w:rsidRDefault="00BB11B0" w:rsidP="00BB11B0">
            <w:r w:rsidRPr="00BB11B0">
              <w:t xml:space="preserve">Tu GTX 1660 Ti suele tener 6 GB de memoria de video (dato de memoria, no lo verifiqué), y usas </w:t>
            </w:r>
            <w:r w:rsidRPr="00BB11B0">
              <w:rPr>
                <w:b/>
                <w:bCs/>
              </w:rPr>
              <w:t>float32</w:t>
            </w:r>
            <w:r w:rsidRPr="00BB11B0">
              <w:t xml:space="preserve">, que ocupa el doble que </w:t>
            </w:r>
            <w:r w:rsidRPr="00BB11B0">
              <w:rPr>
                <w:b/>
                <w:bCs/>
              </w:rPr>
              <w:t>float16</w:t>
            </w:r>
            <w:r w:rsidRPr="00BB11B0">
              <w:t>. Por eso conviene ahorrar memoria aquí.</w:t>
            </w:r>
          </w:p>
          <w:p w14:paraId="3A77FF8F" w14:textId="77777777" w:rsidR="00BB11B0" w:rsidRDefault="00BB11B0" w:rsidP="0085574E"/>
          <w:p w14:paraId="4E29CAA8" w14:textId="50848754" w:rsidR="00BB11B0" w:rsidRPr="00C95E69" w:rsidRDefault="00BB11B0" w:rsidP="0085574E"/>
        </w:tc>
      </w:tr>
      <w:tr w:rsidR="005B3623" w14:paraId="3109F981" w14:textId="77777777" w:rsidTr="005B3623">
        <w:tc>
          <w:tcPr>
            <w:tcW w:w="5395" w:type="dxa"/>
          </w:tcPr>
          <w:p w14:paraId="0D3E3464" w14:textId="1DBDD493" w:rsidR="005B3623" w:rsidRPr="00AE7B9E" w:rsidRDefault="00AE7B9E" w:rsidP="0085574E">
            <w:pPr>
              <w:rPr>
                <w:b/>
                <w:bCs/>
                <w:sz w:val="28"/>
                <w:szCs w:val="32"/>
              </w:rPr>
            </w:pPr>
            <w:r w:rsidRPr="00AE7B9E">
              <w:rPr>
                <w:b/>
                <w:bCs/>
                <w:sz w:val="28"/>
                <w:szCs w:val="32"/>
              </w:rPr>
              <w:lastRenderedPageBreak/>
              <w:t>sd_pipe.to("</w:t>
            </w:r>
            <w:proofErr w:type="spellStart"/>
            <w:r w:rsidRPr="00AE7B9E">
              <w:rPr>
                <w:b/>
                <w:bCs/>
                <w:sz w:val="28"/>
                <w:szCs w:val="32"/>
              </w:rPr>
              <w:t>cuda</w:t>
            </w:r>
            <w:proofErr w:type="spellEnd"/>
            <w:r w:rsidRPr="00AE7B9E">
              <w:rPr>
                <w:b/>
                <w:bCs/>
                <w:sz w:val="28"/>
                <w:szCs w:val="32"/>
              </w:rPr>
              <w:t>")</w:t>
            </w:r>
          </w:p>
        </w:tc>
        <w:tc>
          <w:tcPr>
            <w:tcW w:w="5395" w:type="dxa"/>
          </w:tcPr>
          <w:p w14:paraId="266CA530" w14:textId="68C5F342" w:rsidR="005B3623" w:rsidRDefault="00AE7B9E" w:rsidP="0085574E">
            <w:r w:rsidRPr="00AE7B9E">
              <w:t>Mueve el modelo a tu tarjeta gráfica NVIDIA. Sin esto correría en el procesador, mucho más lento</w:t>
            </w:r>
          </w:p>
        </w:tc>
      </w:tr>
    </w:tbl>
    <w:p w14:paraId="04C4676B" w14:textId="77777777" w:rsidR="005B3623" w:rsidRDefault="005B3623" w:rsidP="0085574E"/>
    <w:p w14:paraId="2191AD2A" w14:textId="642DC940" w:rsidR="00D62802" w:rsidRPr="005B3623" w:rsidRDefault="00D62802" w:rsidP="0085574E">
      <w:r w:rsidRPr="00D62802">
        <w:rPr>
          <w:noProof/>
        </w:rPr>
        <w:drawing>
          <wp:inline distT="0" distB="0" distL="0" distR="0" wp14:anchorId="4B8E7A96" wp14:editId="0191DAB0">
            <wp:extent cx="6858000" cy="3476625"/>
            <wp:effectExtent l="0" t="0" r="0" b="9525"/>
            <wp:docPr id="64537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8572" name=""/>
                    <pic:cNvPicPr/>
                  </pic:nvPicPr>
                  <pic:blipFill>
                    <a:blip r:embed="rId927"/>
                    <a:stretch>
                      <a:fillRect/>
                    </a:stretch>
                  </pic:blipFill>
                  <pic:spPr>
                    <a:xfrm>
                      <a:off x="0" y="0"/>
                      <a:ext cx="6858000" cy="347662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914"/>
        <w:gridCol w:w="6876"/>
      </w:tblGrid>
      <w:tr w:rsidR="004F21E5" w14:paraId="5C595FCF" w14:textId="77777777" w:rsidTr="005A16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CBB56E6" w14:textId="21A0FFDC" w:rsidR="004F21E5" w:rsidRDefault="004F21E5" w:rsidP="0085574E">
            <w:pPr>
              <w:rPr>
                <w:b w:val="0"/>
                <w:bCs w:val="0"/>
              </w:rPr>
            </w:pPr>
            <w:r w:rsidRPr="004F21E5">
              <w:t>Línea</w:t>
            </w:r>
          </w:p>
        </w:tc>
        <w:tc>
          <w:tcPr>
            <w:tcW w:w="5395" w:type="dxa"/>
          </w:tcPr>
          <w:p w14:paraId="6A01A665" w14:textId="568F3B00" w:rsidR="004F21E5" w:rsidRDefault="004F21E5" w:rsidP="0085574E">
            <w:pPr>
              <w:cnfStyle w:val="100000000000" w:firstRow="1" w:lastRow="0" w:firstColumn="0" w:lastColumn="0" w:oddVBand="0" w:evenVBand="0" w:oddHBand="0" w:evenHBand="0" w:firstRowFirstColumn="0" w:firstRowLastColumn="0" w:lastRowFirstColumn="0" w:lastRowLastColumn="0"/>
              <w:rPr>
                <w:b w:val="0"/>
                <w:bCs w:val="0"/>
              </w:rPr>
            </w:pPr>
            <w:r w:rsidRPr="004F21E5">
              <w:t>Qué hace</w:t>
            </w:r>
          </w:p>
        </w:tc>
      </w:tr>
      <w:tr w:rsidR="004F21E5" w14:paraId="5CE6E9EA"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BD7059" w14:textId="6C635B10" w:rsidR="004F21E5" w:rsidRDefault="004F21E5" w:rsidP="0085574E">
            <w:pPr>
              <w:rPr>
                <w:b w:val="0"/>
                <w:bCs w:val="0"/>
              </w:rPr>
            </w:pPr>
            <w:proofErr w:type="spellStart"/>
            <w:r w:rsidRPr="004F21E5">
              <w:t>def</w:t>
            </w:r>
            <w:proofErr w:type="spellEnd"/>
            <w:r w:rsidRPr="004F21E5">
              <w:t xml:space="preserve"> </w:t>
            </w:r>
            <w:proofErr w:type="spellStart"/>
            <w:r w:rsidRPr="004F21E5">
              <w:t>artist</w:t>
            </w:r>
            <w:proofErr w:type="spellEnd"/>
            <w:r w:rsidRPr="004F21E5">
              <w:t>(</w:t>
            </w:r>
            <w:proofErr w:type="spellStart"/>
            <w:r w:rsidRPr="004F21E5">
              <w:t>city</w:t>
            </w:r>
            <w:proofErr w:type="spellEnd"/>
            <w:r w:rsidRPr="004F21E5">
              <w:t>):</w:t>
            </w:r>
          </w:p>
        </w:tc>
        <w:tc>
          <w:tcPr>
            <w:tcW w:w="5395" w:type="dxa"/>
          </w:tcPr>
          <w:p w14:paraId="5D8BF29A" w14:textId="16A65918" w:rsidR="004F21E5"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Recibe una ciudad y devuelve una imagen (la misma función del video)</w:t>
            </w:r>
          </w:p>
        </w:tc>
      </w:tr>
      <w:tr w:rsidR="00EB1BF1" w14:paraId="04A1926A"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5ACF02E1" w14:textId="73D745DA" w:rsidR="00EB1BF1" w:rsidRPr="004F21E5" w:rsidRDefault="00EB1BF1" w:rsidP="0085574E">
            <w:pPr>
              <w:rPr>
                <w:b w:val="0"/>
                <w:bCs w:val="0"/>
              </w:rPr>
            </w:pPr>
            <w:proofErr w:type="spellStart"/>
            <w:r w:rsidRPr="00EB1BF1">
              <w:t>sd_</w:t>
            </w:r>
            <w:proofErr w:type="gramStart"/>
            <w:r w:rsidRPr="00EB1BF1">
              <w:t>pipe</w:t>
            </w:r>
            <w:proofErr w:type="spellEnd"/>
            <w:r w:rsidRPr="00EB1BF1">
              <w:t>(</w:t>
            </w:r>
            <w:proofErr w:type="spellStart"/>
            <w:proofErr w:type="gramEnd"/>
            <w:r w:rsidRPr="00EB1BF1">
              <w:t>f"An</w:t>
            </w:r>
            <w:proofErr w:type="spellEnd"/>
            <w:r w:rsidRPr="00EB1BF1">
              <w:t xml:space="preserve"> </w:t>
            </w:r>
            <w:proofErr w:type="spellStart"/>
            <w:r w:rsidRPr="00EB1BF1">
              <w:t>image</w:t>
            </w:r>
            <w:proofErr w:type="spellEnd"/>
            <w:r w:rsidRPr="00EB1BF1">
              <w:t xml:space="preserve"> </w:t>
            </w:r>
            <w:proofErr w:type="spellStart"/>
            <w:r w:rsidRPr="00EB1BF1">
              <w:t>representing</w:t>
            </w:r>
            <w:proofErr w:type="spellEnd"/>
            <w:r w:rsidRPr="00EB1BF1">
              <w:t xml:space="preserve"> a </w:t>
            </w:r>
            <w:proofErr w:type="spellStart"/>
            <w:r w:rsidRPr="00EB1BF1">
              <w:t>vacation</w:t>
            </w:r>
            <w:proofErr w:type="spellEnd"/>
            <w:r w:rsidRPr="00EB1BF1">
              <w:t xml:space="preserve"> in {</w:t>
            </w:r>
            <w:proofErr w:type="spellStart"/>
            <w:r w:rsidRPr="00EB1BF1">
              <w:t>city</w:t>
            </w:r>
            <w:proofErr w:type="spellEnd"/>
            <w:r w:rsidRPr="00EB1BF1">
              <w:t>}...", ...)</w:t>
            </w:r>
          </w:p>
        </w:tc>
        <w:tc>
          <w:tcPr>
            <w:tcW w:w="5395" w:type="dxa"/>
          </w:tcPr>
          <w:p w14:paraId="52AE528B" w14:textId="1A0263FC" w:rsidR="00EB1BF1" w:rsidRPr="00EB1BF1" w:rsidRDefault="00EB1BF1" w:rsidP="0085574E">
            <w:pPr>
              <w:cnfStyle w:val="000000000000" w:firstRow="0" w:lastRow="0" w:firstColumn="0" w:lastColumn="0" w:oddVBand="0" w:evenVBand="0" w:oddHBand="0" w:evenHBand="0" w:firstRowFirstColumn="0" w:firstRowLastColumn="0" w:lastRowFirstColumn="0" w:lastRowLastColumn="0"/>
            </w:pPr>
            <w:r w:rsidRPr="00EB1BF1">
              <w:t xml:space="preserve">Genera la imagen. El </w:t>
            </w:r>
            <w:proofErr w:type="spellStart"/>
            <w:r w:rsidRPr="00EB1BF1">
              <w:t>prompt</w:t>
            </w:r>
            <w:proofErr w:type="spellEnd"/>
            <w:r w:rsidRPr="00EB1BF1">
              <w:t xml:space="preserve"> lleva la ciudad adentro</w:t>
            </w:r>
          </w:p>
        </w:tc>
      </w:tr>
      <w:tr w:rsidR="00EB1BF1" w14:paraId="156C9D74"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5CE094" w14:textId="2874AA42" w:rsidR="00EB1BF1" w:rsidRPr="00EB1BF1" w:rsidRDefault="00EB1BF1" w:rsidP="0085574E">
            <w:pPr>
              <w:rPr>
                <w:b w:val="0"/>
                <w:bCs w:val="0"/>
              </w:rPr>
            </w:pPr>
            <w:proofErr w:type="spellStart"/>
            <w:r w:rsidRPr="00EB1BF1">
              <w:t>height</w:t>
            </w:r>
            <w:proofErr w:type="spellEnd"/>
            <w:r w:rsidRPr="00EB1BF1">
              <w:t xml:space="preserve">=512, </w:t>
            </w:r>
            <w:proofErr w:type="spellStart"/>
            <w:r w:rsidRPr="00EB1BF1">
              <w:t>width</w:t>
            </w:r>
            <w:proofErr w:type="spellEnd"/>
            <w:r w:rsidRPr="00EB1BF1">
              <w:t>=512</w:t>
            </w:r>
          </w:p>
        </w:tc>
        <w:tc>
          <w:tcPr>
            <w:tcW w:w="5395" w:type="dxa"/>
          </w:tcPr>
          <w:p w14:paraId="41207671" w14:textId="5083F873" w:rsidR="00EB1BF1"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Tamaño en píxeles</w:t>
            </w:r>
          </w:p>
        </w:tc>
      </w:tr>
      <w:tr w:rsidR="00EB1BF1" w14:paraId="1DE5FBA3"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3DD2B611" w14:textId="507653FC" w:rsidR="00EB1BF1" w:rsidRPr="00EB1BF1" w:rsidRDefault="005A169E" w:rsidP="0085574E">
            <w:pPr>
              <w:rPr>
                <w:b w:val="0"/>
                <w:bCs w:val="0"/>
              </w:rPr>
            </w:pPr>
            <w:proofErr w:type="spellStart"/>
            <w:r w:rsidRPr="005A169E">
              <w:t>num_inference_steps</w:t>
            </w:r>
            <w:proofErr w:type="spellEnd"/>
            <w:r w:rsidRPr="005A169E">
              <w:t>=25</w:t>
            </w:r>
          </w:p>
        </w:tc>
        <w:tc>
          <w:tcPr>
            <w:tcW w:w="5395" w:type="dxa"/>
          </w:tcPr>
          <w:p w14:paraId="69D50DC0" w14:textId="77777777" w:rsidR="00EB1BF1" w:rsidRDefault="00786817" w:rsidP="0085574E">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parte de ruido (como la estática de una tele) y lo limpia paso a paso guiado por el texto. Aquí son 25 pasos; el valor por defecto de </w:t>
            </w:r>
            <w:proofErr w:type="spellStart"/>
            <w:r w:rsidRPr="00786817">
              <w:t>diffusers</w:t>
            </w:r>
            <w:proofErr w:type="spellEnd"/>
            <w:r w:rsidRPr="00786817">
              <w:t xml:space="preserve"> es 50</w:t>
            </w:r>
          </w:p>
          <w:p w14:paraId="4087FED1" w14:textId="77777777" w:rsidR="00786817" w:rsidRDefault="00786817" w:rsidP="0085574E">
            <w:pPr>
              <w:cnfStyle w:val="000000000000" w:firstRow="0" w:lastRow="0" w:firstColumn="0" w:lastColumn="0" w:oddVBand="0" w:evenVBand="0" w:oddHBand="0" w:evenHBand="0" w:firstRowFirstColumn="0" w:firstRowLastColumn="0" w:lastRowFirstColumn="0" w:lastRowLastColumn="0"/>
            </w:pPr>
          </w:p>
          <w:p w14:paraId="53595F8C"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proofErr w:type="spellStart"/>
            <w:r w:rsidRPr="00786817">
              <w:t>num_inference_steps</w:t>
            </w:r>
            <w:proofErr w:type="spellEnd"/>
            <w:r w:rsidRPr="00786817">
              <w:t xml:space="preserve">=25 es </w:t>
            </w:r>
            <w:r w:rsidRPr="00786817">
              <w:rPr>
                <w:b/>
                <w:bCs/>
              </w:rPr>
              <w:t>cuántos pasos da el modelo para convertir ruido en tu imagen</w:t>
            </w:r>
            <w:r w:rsidRPr="00786817">
              <w:t>.</w:t>
            </w:r>
          </w:p>
          <w:p w14:paraId="1D12A533" w14:textId="77777777" w:rsidR="00786817" w:rsidRPr="00786817" w:rsidRDefault="00786817" w:rsidP="00786817">
            <w:pPr>
              <w:cnfStyle w:val="000000000000" w:firstRow="0" w:lastRow="0" w:firstColumn="0" w:lastColumn="0" w:oddVBand="0" w:evenVBand="0" w:oddHBand="0" w:evenHBand="0" w:firstRowFirstColumn="0" w:firstRowLastColumn="0" w:lastRowFirstColumn="0" w:lastRowLastColumn="0"/>
            </w:pPr>
          </w:p>
          <w:p w14:paraId="757761E7"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empieza con una imagen de puro ruido, como la estática de una tele sin señal. En cada paso la limpia un poco, guiándose por tu texto, hasta que aparece la imagen.</w:t>
            </w:r>
          </w:p>
          <w:p w14:paraId="108E72D6"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tbl>
            <w:tblPr>
              <w:tblStyle w:val="Tablaconcuadrcula4-nfasis4"/>
              <w:tblW w:w="0" w:type="auto"/>
              <w:tblLook w:val="04A0" w:firstRow="1" w:lastRow="0" w:firstColumn="1" w:lastColumn="0" w:noHBand="0" w:noVBand="1"/>
            </w:tblPr>
            <w:tblGrid>
              <w:gridCol w:w="2584"/>
              <w:gridCol w:w="2585"/>
            </w:tblGrid>
            <w:tr w:rsidR="007160E6" w14:paraId="35D5045A" w14:textId="77777777" w:rsidTr="007160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10C09E8C" w14:textId="2AF14B31" w:rsidR="007160E6" w:rsidRPr="007160E6" w:rsidRDefault="007160E6" w:rsidP="00786817">
                  <w:pPr>
                    <w:rPr>
                      <w:b w:val="0"/>
                      <w:bCs w:val="0"/>
                    </w:rPr>
                  </w:pPr>
                  <w:r w:rsidRPr="007160E6">
                    <w:rPr>
                      <w:b w:val="0"/>
                      <w:bCs w:val="0"/>
                    </w:rPr>
                    <w:t>Pasos</w:t>
                  </w:r>
                </w:p>
              </w:tc>
              <w:tc>
                <w:tcPr>
                  <w:tcW w:w="2585" w:type="dxa"/>
                </w:tcPr>
                <w:p w14:paraId="488F2040" w14:textId="39D7308B" w:rsidR="007160E6" w:rsidRPr="007160E6" w:rsidRDefault="007160E6" w:rsidP="00786817">
                  <w:pPr>
                    <w:cnfStyle w:val="100000000000" w:firstRow="1" w:lastRow="0" w:firstColumn="0" w:lastColumn="0" w:oddVBand="0" w:evenVBand="0" w:oddHBand="0" w:evenHBand="0" w:firstRowFirstColumn="0" w:firstRowLastColumn="0" w:lastRowFirstColumn="0" w:lastRowLastColumn="0"/>
                    <w:rPr>
                      <w:b w:val="0"/>
                      <w:bCs w:val="0"/>
                    </w:rPr>
                  </w:pPr>
                  <w:r w:rsidRPr="007160E6">
                    <w:rPr>
                      <w:b w:val="0"/>
                      <w:bCs w:val="0"/>
                    </w:rPr>
                    <w:t>Qué pasa</w:t>
                  </w:r>
                </w:p>
              </w:tc>
            </w:tr>
            <w:tr w:rsidR="007160E6" w14:paraId="51F84694"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814C703" w14:textId="448355EF" w:rsidR="007160E6" w:rsidRDefault="007160E6" w:rsidP="00786817">
                  <w:r w:rsidRPr="007160E6">
                    <w:t>Pocos (por ejemplo 10)</w:t>
                  </w:r>
                </w:p>
              </w:tc>
              <w:tc>
                <w:tcPr>
                  <w:tcW w:w="2585" w:type="dxa"/>
                </w:tcPr>
                <w:p w14:paraId="6023A185" w14:textId="7399CA3F" w:rsid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rápido, pero la imagen sale menos nítida y con menos detalle</w:t>
                  </w:r>
                </w:p>
              </w:tc>
            </w:tr>
            <w:tr w:rsidR="007160E6" w14:paraId="04AFC93D" w14:textId="77777777" w:rsidTr="007160E6">
              <w:tc>
                <w:tcPr>
                  <w:cnfStyle w:val="001000000000" w:firstRow="0" w:lastRow="0" w:firstColumn="1" w:lastColumn="0" w:oddVBand="0" w:evenVBand="0" w:oddHBand="0" w:evenHBand="0" w:firstRowFirstColumn="0" w:firstRowLastColumn="0" w:lastRowFirstColumn="0" w:lastRowLastColumn="0"/>
                  <w:tcW w:w="2584" w:type="dxa"/>
                </w:tcPr>
                <w:p w14:paraId="3CB87EBF" w14:textId="31DAE57E" w:rsidR="007160E6" w:rsidRDefault="007160E6" w:rsidP="00786817">
                  <w:r w:rsidRPr="007160E6">
                    <w:t>25 (tu valor)</w:t>
                  </w:r>
                </w:p>
              </w:tc>
              <w:tc>
                <w:tcPr>
                  <w:tcW w:w="2585" w:type="dxa"/>
                </w:tcPr>
                <w:p w14:paraId="0CE33D35" w14:textId="0DD4B642" w:rsidR="007160E6" w:rsidRDefault="007160E6" w:rsidP="00786817">
                  <w:pPr>
                    <w:cnfStyle w:val="000000000000" w:firstRow="0" w:lastRow="0" w:firstColumn="0" w:lastColumn="0" w:oddVBand="0" w:evenVBand="0" w:oddHBand="0" w:evenHBand="0" w:firstRowFirstColumn="0" w:firstRowLastColumn="0" w:lastRowFirstColumn="0" w:lastRowLastColumn="0"/>
                  </w:pPr>
                  <w:r w:rsidRPr="007160E6">
                    <w:t>Un punto medio</w:t>
                  </w:r>
                </w:p>
              </w:tc>
            </w:tr>
            <w:tr w:rsidR="007160E6" w14:paraId="7F428138"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3FC7FA1" w14:textId="3DCAC213" w:rsidR="007160E6" w:rsidRPr="007160E6" w:rsidRDefault="007160E6" w:rsidP="00786817">
                  <w:r w:rsidRPr="007160E6">
                    <w:t xml:space="preserve">50 (el valor por defecto de </w:t>
                  </w:r>
                  <w:proofErr w:type="spellStart"/>
                  <w:r w:rsidRPr="007160E6">
                    <w:t>diffusers</w:t>
                  </w:r>
                  <w:proofErr w:type="spellEnd"/>
                  <w:r w:rsidRPr="007160E6">
                    <w:t>)</w:t>
                  </w:r>
                </w:p>
              </w:tc>
              <w:tc>
                <w:tcPr>
                  <w:tcW w:w="2585" w:type="dxa"/>
                </w:tcPr>
                <w:p w14:paraId="48B91409" w14:textId="510CADE4" w:rsidR="007160E6" w:rsidRP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lento, y suele dar más detalle</w:t>
                  </w:r>
                </w:p>
              </w:tc>
            </w:tr>
          </w:tbl>
          <w:p w14:paraId="5ABD24CE"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p w14:paraId="145ABF3B" w14:textId="77777777" w:rsid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 xml:space="preserve">Un ejemplo con tus números: tu notebook dice que cada imagen tarda unos 20 segundos con 25 pasos. Con 50 pasos tardaría más </w:t>
            </w:r>
            <w:r w:rsidRPr="00E44758">
              <w:lastRenderedPageBreak/>
              <w:t>o menos el doble, unos 40 segundos (cuenta mía, aproximada: asume que el tiempo crece de forma pareja con los pasos).</w:t>
            </w:r>
          </w:p>
          <w:p w14:paraId="1F1BC732"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p>
          <w:p w14:paraId="7866F925"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Más pasos no siempre mejoran la imagen. Pasado cierto punto la mejora es muy pequeña, así que 25 es un valor razonable para practicar. Esta última parte la sé por cómo se usan estos modelos; no la probé en tu equipo.</w:t>
            </w:r>
          </w:p>
          <w:p w14:paraId="34E9A078" w14:textId="77777777" w:rsidR="007160E6" w:rsidRPr="00786817" w:rsidRDefault="007160E6" w:rsidP="00786817">
            <w:pPr>
              <w:cnfStyle w:val="000000000000" w:firstRow="0" w:lastRow="0" w:firstColumn="0" w:lastColumn="0" w:oddVBand="0" w:evenVBand="0" w:oddHBand="0" w:evenHBand="0" w:firstRowFirstColumn="0" w:firstRowLastColumn="0" w:lastRowFirstColumn="0" w:lastRowLastColumn="0"/>
            </w:pPr>
          </w:p>
          <w:p w14:paraId="579F8609" w14:textId="02C71760" w:rsidR="00786817" w:rsidRPr="00EB1BF1" w:rsidRDefault="00786817" w:rsidP="0085574E">
            <w:pPr>
              <w:cnfStyle w:val="000000000000" w:firstRow="0" w:lastRow="0" w:firstColumn="0" w:lastColumn="0" w:oddVBand="0" w:evenVBand="0" w:oddHBand="0" w:evenHBand="0" w:firstRowFirstColumn="0" w:firstRowLastColumn="0" w:lastRowFirstColumn="0" w:lastRowLastColumn="0"/>
            </w:pPr>
          </w:p>
        </w:tc>
      </w:tr>
      <w:tr w:rsidR="00E268EC" w14:paraId="0675EA25"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0272E96" w14:textId="12AD1087" w:rsidR="00E268EC" w:rsidRPr="00E268EC" w:rsidRDefault="00E268EC" w:rsidP="0085574E">
            <w:proofErr w:type="spellStart"/>
            <w:r w:rsidRPr="00E268EC">
              <w:lastRenderedPageBreak/>
              <w:t>guidance_scale</w:t>
            </w:r>
            <w:proofErr w:type="spellEnd"/>
            <w:r w:rsidRPr="00E268EC">
              <w:t>=7.5</w:t>
            </w:r>
          </w:p>
        </w:tc>
        <w:tc>
          <w:tcPr>
            <w:tcW w:w="5395" w:type="dxa"/>
          </w:tcPr>
          <w:p w14:paraId="2A332096" w14:textId="46CBBAC5" w:rsidR="00E268EC" w:rsidRPr="00786817" w:rsidRDefault="00E268EC" w:rsidP="0085574E">
            <w:pPr>
              <w:cnfStyle w:val="000000100000" w:firstRow="0" w:lastRow="0" w:firstColumn="0" w:lastColumn="0" w:oddVBand="0" w:evenVBand="0" w:oddHBand="1" w:evenHBand="0" w:firstRowFirstColumn="0" w:firstRowLastColumn="0" w:lastRowFirstColumn="0" w:lastRowLastColumn="0"/>
            </w:pPr>
            <w:r>
              <w:t xml:space="preserve">Que tanto debe obedecer el texto. Mal alto, </w:t>
            </w:r>
            <w:proofErr w:type="spellStart"/>
            <w:r>
              <w:t>mas</w:t>
            </w:r>
            <w:proofErr w:type="spellEnd"/>
            <w:r>
              <w:t xml:space="preserve"> pegada al </w:t>
            </w:r>
            <w:proofErr w:type="spellStart"/>
            <w:r>
              <w:t>prompt</w:t>
            </w:r>
            <w:proofErr w:type="spellEnd"/>
            <w:r>
              <w:t>. 7,5 es el valor por defecto.</w:t>
            </w:r>
          </w:p>
        </w:tc>
      </w:tr>
      <w:tr w:rsidR="00E268EC" w14:paraId="26BD308B"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6CC5642F" w14:textId="654C4614" w:rsidR="00E268EC" w:rsidRPr="00E268EC" w:rsidRDefault="008D6ECB" w:rsidP="0085574E">
            <w:proofErr w:type="gramStart"/>
            <w:r w:rsidRPr="008D6ECB">
              <w:t>.</w:t>
            </w:r>
            <w:proofErr w:type="spellStart"/>
            <w:r w:rsidRPr="008D6ECB">
              <w:t>images</w:t>
            </w:r>
            <w:proofErr w:type="spellEnd"/>
            <w:proofErr w:type="gramEnd"/>
            <w:r w:rsidRPr="008D6ECB">
              <w:t>[0]</w:t>
            </w:r>
          </w:p>
        </w:tc>
        <w:tc>
          <w:tcPr>
            <w:tcW w:w="5395" w:type="dxa"/>
          </w:tcPr>
          <w:p w14:paraId="623AAC76" w14:textId="77777777" w:rsidR="00E268EC" w:rsidRDefault="00C76B1E" w:rsidP="0085574E">
            <w:pPr>
              <w:cnfStyle w:val="000000000000" w:firstRow="0" w:lastRow="0" w:firstColumn="0" w:lastColumn="0" w:oddVBand="0" w:evenVBand="0" w:oddHBand="0" w:evenHBand="0" w:firstRowFirstColumn="0" w:firstRowLastColumn="0" w:lastRowFirstColumn="0" w:lastRowLastColumn="0"/>
            </w:pPr>
            <w:r>
              <w:t xml:space="preserve">El resultado trae una lista de imágenes; toma la primera (una imagen PIL, que </w:t>
            </w:r>
            <w:proofErr w:type="spellStart"/>
            <w:proofErr w:type="gramStart"/>
            <w:r>
              <w:rPr>
                <w:b/>
                <w:bCs/>
              </w:rPr>
              <w:t>gr.image</w:t>
            </w:r>
            <w:proofErr w:type="spellEnd"/>
            <w:proofErr w:type="gramEnd"/>
            <w:r>
              <w:rPr>
                <w:b/>
                <w:bCs/>
              </w:rPr>
              <w:t xml:space="preserve"> </w:t>
            </w:r>
            <w:r>
              <w:t>sabe mostrar)</w:t>
            </w:r>
          </w:p>
          <w:p w14:paraId="42E100E6"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25F409B8"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pPr>
            <w:r w:rsidRPr="00A36639">
              <w:t>Sí</w:t>
            </w:r>
            <w:proofErr w:type="gramStart"/>
            <w:r w:rsidRPr="00A36639">
              <w:t>, .</w:t>
            </w:r>
            <w:proofErr w:type="spellStart"/>
            <w:r w:rsidRPr="00A36639">
              <w:t>images</w:t>
            </w:r>
            <w:proofErr w:type="spellEnd"/>
            <w:proofErr w:type="gramEnd"/>
            <w:r w:rsidRPr="00A36639">
              <w:t xml:space="preserve"> es una </w:t>
            </w:r>
            <w:r w:rsidRPr="00A36639">
              <w:rPr>
                <w:b/>
                <w:bCs/>
              </w:rPr>
              <w:t>lista</w:t>
            </w:r>
            <w:r w:rsidRPr="00A36639">
              <w:t xml:space="preserve"> de imágenes. Con tu código, esa lista trae </w:t>
            </w:r>
            <w:r w:rsidRPr="00A36639">
              <w:rPr>
                <w:b/>
                <w:bCs/>
              </w:rPr>
              <w:t>una sola</w:t>
            </w:r>
            <w:r w:rsidRPr="00A36639">
              <w:t xml:space="preserve">, así </w:t>
            </w:r>
            <w:proofErr w:type="gramStart"/>
            <w:r w:rsidRPr="00A36639">
              <w:t>que .</w:t>
            </w:r>
            <w:proofErr w:type="spellStart"/>
            <w:r w:rsidRPr="00A36639">
              <w:t>images</w:t>
            </w:r>
            <w:proofErr w:type="spellEnd"/>
            <w:proofErr w:type="gramEnd"/>
            <w:r w:rsidRPr="00A36639">
              <w:t>[0] es la única que hay.</w:t>
            </w:r>
          </w:p>
          <w:p w14:paraId="224E921B" w14:textId="4E019740" w:rsidR="00A36639" w:rsidRDefault="00A36639" w:rsidP="0085574E">
            <w:pPr>
              <w:cnfStyle w:val="000000000000" w:firstRow="0" w:lastRow="0" w:firstColumn="0" w:lastColumn="0" w:oddVBand="0" w:evenVBand="0" w:oddHBand="0" w:evenHBand="0" w:firstRowFirstColumn="0" w:firstRowLastColumn="0" w:lastRowFirstColumn="0" w:lastRowLastColumn="0"/>
            </w:pPr>
            <w:r w:rsidRPr="00A36639">
              <w:rPr>
                <w:noProof/>
              </w:rPr>
              <w:drawing>
                <wp:inline distT="0" distB="0" distL="0" distR="0" wp14:anchorId="2E1457DB" wp14:editId="301AD582">
                  <wp:extent cx="4148667" cy="876348"/>
                  <wp:effectExtent l="38100" t="38100" r="42545" b="38100"/>
                  <wp:docPr id="492768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8860" name=""/>
                          <pic:cNvPicPr/>
                        </pic:nvPicPr>
                        <pic:blipFill>
                          <a:blip r:embed="rId928"/>
                          <a:stretch>
                            <a:fillRect/>
                          </a:stretch>
                        </pic:blipFill>
                        <pic:spPr>
                          <a:xfrm>
                            <a:off x="0" y="0"/>
                            <a:ext cx="4167443" cy="880314"/>
                          </a:xfrm>
                          <a:prstGeom prst="rect">
                            <a:avLst/>
                          </a:prstGeom>
                          <a:ln w="28575">
                            <a:solidFill>
                              <a:srgbClr val="EE0000"/>
                            </a:solidFill>
                          </a:ln>
                        </pic:spPr>
                      </pic:pic>
                    </a:graphicData>
                  </a:graphic>
                </wp:inline>
              </w:drawing>
            </w:r>
          </w:p>
          <w:p w14:paraId="7A8800D0"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05A4056D"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rPr>
                <w:b/>
                <w:bCs/>
              </w:rPr>
            </w:pPr>
            <w:r w:rsidRPr="00A36639">
              <w:rPr>
                <w:b/>
                <w:bCs/>
              </w:rPr>
              <w:t>Cuántas imágenes genera en total</w:t>
            </w:r>
          </w:p>
          <w:p w14:paraId="24883994"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6E7D8FAD"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pPr>
            <w:r w:rsidRPr="00A00E54">
              <w:rPr>
                <w:b/>
                <w:bCs/>
              </w:rPr>
              <w:t>Una.</w:t>
            </w:r>
            <w:r w:rsidRPr="00A00E54">
              <w:t xml:space="preserve"> Cantidad de imágenes = cantidad de </w:t>
            </w:r>
            <w:proofErr w:type="spellStart"/>
            <w:r w:rsidRPr="00A00E54">
              <w:t>prompts</w:t>
            </w:r>
            <w:proofErr w:type="spellEnd"/>
            <w:r w:rsidRPr="00A00E54">
              <w:t xml:space="preserve"> × </w:t>
            </w:r>
            <w:proofErr w:type="spellStart"/>
            <w:r w:rsidRPr="00A00E54">
              <w:t>num_images_per_prompt</w:t>
            </w:r>
            <w:proofErr w:type="spellEnd"/>
            <w:r w:rsidRPr="00A00E54">
              <w:t xml:space="preserve">. Tú pasas 1 </w:t>
            </w:r>
            <w:proofErr w:type="spellStart"/>
            <w:r w:rsidRPr="00A00E54">
              <w:t>prompt</w:t>
            </w:r>
            <w:proofErr w:type="spellEnd"/>
            <w:r w:rsidRPr="00A00E54">
              <w:t xml:space="preserve">, y </w:t>
            </w:r>
            <w:proofErr w:type="spellStart"/>
            <w:r w:rsidRPr="00A00E54">
              <w:t>num_images_per_prompt</w:t>
            </w:r>
            <w:proofErr w:type="spellEnd"/>
            <w:r w:rsidRPr="00A00E54">
              <w:t xml:space="preserve"> vale </w:t>
            </w:r>
            <w:r w:rsidRPr="00A00E54">
              <w:rPr>
                <w:b/>
                <w:bCs/>
              </w:rPr>
              <w:t>1 por defecto</w:t>
            </w:r>
            <w:r w:rsidRPr="00A00E54">
              <w:t xml:space="preserve">. Eso lo verifiqué en la documentación de </w:t>
            </w:r>
            <w:proofErr w:type="spellStart"/>
            <w:r w:rsidRPr="00A00E54">
              <w:t>diffusers</w:t>
            </w:r>
            <w:proofErr w:type="spellEnd"/>
            <w:r w:rsidRPr="00A00E54">
              <w:t xml:space="preserve">, en varios pipelines de Stable </w:t>
            </w:r>
            <w:proofErr w:type="spellStart"/>
            <w:r w:rsidRPr="00A00E54">
              <w:t>Diffusion</w:t>
            </w:r>
            <w:proofErr w:type="spellEnd"/>
            <w:r w:rsidRPr="00A00E54">
              <w:t xml:space="preserve">; no abrí la página exacta de </w:t>
            </w:r>
            <w:proofErr w:type="spellStart"/>
            <w:r w:rsidRPr="00A00E54">
              <w:t>StableDiffusionPipeline</w:t>
            </w:r>
            <w:proofErr w:type="spellEnd"/>
            <w:r w:rsidRPr="00A00E54">
              <w:t>.</w:t>
            </w:r>
          </w:p>
          <w:p w14:paraId="260168EE"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44569A8C"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rPr>
                <w:b/>
                <w:bCs/>
              </w:rPr>
            </w:pPr>
            <w:r w:rsidRPr="00A00E54">
              <w:rPr>
                <w:b/>
                <w:bCs/>
              </w:rPr>
              <w:t>Si quisieras más de una</w:t>
            </w:r>
          </w:p>
          <w:p w14:paraId="2BAF55B6" w14:textId="20662958" w:rsidR="00A00E54" w:rsidRDefault="00A00E54" w:rsidP="0085574E">
            <w:pPr>
              <w:cnfStyle w:val="000000000000" w:firstRow="0" w:lastRow="0" w:firstColumn="0" w:lastColumn="0" w:oddVBand="0" w:evenVBand="0" w:oddHBand="0" w:evenHBand="0" w:firstRowFirstColumn="0" w:firstRowLastColumn="0" w:lastRowFirstColumn="0" w:lastRowLastColumn="0"/>
            </w:pPr>
            <w:r w:rsidRPr="00A00E54">
              <w:rPr>
                <w:noProof/>
              </w:rPr>
              <w:drawing>
                <wp:inline distT="0" distB="0" distL="0" distR="0" wp14:anchorId="0A4CD722" wp14:editId="4E74F1CE">
                  <wp:extent cx="4146973" cy="1092532"/>
                  <wp:effectExtent l="38100" t="38100" r="44450" b="31750"/>
                  <wp:docPr id="109117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77294" name=""/>
                          <pic:cNvPicPr/>
                        </pic:nvPicPr>
                        <pic:blipFill>
                          <a:blip r:embed="rId929"/>
                          <a:stretch>
                            <a:fillRect/>
                          </a:stretch>
                        </pic:blipFill>
                        <pic:spPr>
                          <a:xfrm>
                            <a:off x="0" y="0"/>
                            <a:ext cx="4173775" cy="1099593"/>
                          </a:xfrm>
                          <a:prstGeom prst="rect">
                            <a:avLst/>
                          </a:prstGeom>
                          <a:ln w="28575">
                            <a:solidFill>
                              <a:srgbClr val="EE0000"/>
                            </a:solidFill>
                          </a:ln>
                        </pic:spPr>
                      </pic:pic>
                    </a:graphicData>
                  </a:graphic>
                </wp:inline>
              </w:drawing>
            </w:r>
          </w:p>
          <w:p w14:paraId="0C6FAA66" w14:textId="77777777" w:rsidR="001A4CA7" w:rsidRDefault="001A4CA7" w:rsidP="001A4CA7">
            <w:pPr>
              <w:cnfStyle w:val="000000000000" w:firstRow="0" w:lastRow="0" w:firstColumn="0" w:lastColumn="0" w:oddVBand="0" w:evenVBand="0" w:oddHBand="0" w:evenHBand="0" w:firstRowFirstColumn="0" w:firstRowLastColumn="0" w:lastRowFirstColumn="0" w:lastRowLastColumn="0"/>
            </w:pPr>
            <w:r w:rsidRPr="001A4CA7">
              <w:t>Cada imagen extra cuesta más tiempo y más memoria de la GPU. En tu GTX 1660 Ti, que es chica, probaría con 2 antes de pedir muchas. Esto último es una recomendación general, no lo probé en tu equipo, y el ejemplo de código tampoco lo ejecuté.</w:t>
            </w:r>
          </w:p>
          <w:p w14:paraId="0093CBA4" w14:textId="77777777" w:rsidR="001A4CA7" w:rsidRPr="001A4CA7" w:rsidRDefault="001A4CA7" w:rsidP="001A4CA7">
            <w:pPr>
              <w:cnfStyle w:val="000000000000" w:firstRow="0" w:lastRow="0" w:firstColumn="0" w:lastColumn="0" w:oddVBand="0" w:evenVBand="0" w:oddHBand="0" w:evenHBand="0" w:firstRowFirstColumn="0" w:firstRowLastColumn="0" w:lastRowFirstColumn="0" w:lastRowLastColumn="0"/>
            </w:pPr>
          </w:p>
          <w:p w14:paraId="6BA1516A" w14:textId="1FF244A8" w:rsidR="00A00E54" w:rsidRPr="00C76B1E" w:rsidRDefault="001A4CA7" w:rsidP="0085574E">
            <w:pPr>
              <w:cnfStyle w:val="000000000000" w:firstRow="0" w:lastRow="0" w:firstColumn="0" w:lastColumn="0" w:oddVBand="0" w:evenVBand="0" w:oddHBand="0" w:evenHBand="0" w:firstRowFirstColumn="0" w:firstRowLastColumn="0" w:lastRowFirstColumn="0" w:lastRowLastColumn="0"/>
            </w:pPr>
            <w:r w:rsidRPr="001A4CA7">
              <w:t xml:space="preserve">Por eso </w:t>
            </w:r>
            <w:proofErr w:type="spellStart"/>
            <w:r w:rsidRPr="001A4CA7">
              <w:t>artist</w:t>
            </w:r>
            <w:proofErr w:type="spellEnd"/>
            <w:r w:rsidRPr="001A4CA7">
              <w:t xml:space="preserve"> toma solo la primera: solo necesita una imagen por ciudad.</w:t>
            </w:r>
          </w:p>
        </w:tc>
      </w:tr>
      <w:tr w:rsidR="00C76B1E" w14:paraId="70E2B7A9"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0448436" w14:textId="3FC9D5AC" w:rsidR="00C76B1E" w:rsidRPr="00C76B1E" w:rsidRDefault="00C76B1E" w:rsidP="0085574E">
            <w:proofErr w:type="spellStart"/>
            <w:r>
              <w:t>Return</w:t>
            </w:r>
            <w:proofErr w:type="spellEnd"/>
            <w:r>
              <w:t xml:space="preserve"> </w:t>
            </w:r>
            <w:proofErr w:type="spellStart"/>
            <w:r>
              <w:t>image</w:t>
            </w:r>
            <w:proofErr w:type="spellEnd"/>
          </w:p>
        </w:tc>
        <w:tc>
          <w:tcPr>
            <w:tcW w:w="5395" w:type="dxa"/>
          </w:tcPr>
          <w:p w14:paraId="7F90CBAD" w14:textId="165BB874" w:rsidR="00C76B1E" w:rsidRPr="00C76B1E" w:rsidRDefault="00C76B1E" w:rsidP="0085574E">
            <w:pPr>
              <w:cnfStyle w:val="000000100000" w:firstRow="0" w:lastRow="0" w:firstColumn="0" w:lastColumn="0" w:oddVBand="0" w:evenVBand="0" w:oddHBand="1" w:evenHBand="0" w:firstRowFirstColumn="0" w:firstRowLastColumn="0" w:lastRowFirstColumn="0" w:lastRowLastColumn="0"/>
            </w:pPr>
            <w:r>
              <w:t>Devuelve la imagen</w:t>
            </w:r>
          </w:p>
        </w:tc>
      </w:tr>
    </w:tbl>
    <w:p w14:paraId="18FCB1BC" w14:textId="77777777" w:rsidR="00860537" w:rsidRDefault="00860537" w:rsidP="0085574E">
      <w:pPr>
        <w:rPr>
          <w:b/>
          <w:bCs/>
        </w:rPr>
      </w:pPr>
    </w:p>
    <w:p w14:paraId="2F041FF9" w14:textId="77777777" w:rsidR="008A3644" w:rsidRDefault="008A3644" w:rsidP="0085574E">
      <w:pPr>
        <w:rPr>
          <w:b/>
          <w:bCs/>
        </w:rPr>
      </w:pPr>
    </w:p>
    <w:p w14:paraId="04175503" w14:textId="77777777" w:rsidR="008A3644" w:rsidRDefault="008A3644" w:rsidP="0085574E">
      <w:pPr>
        <w:rPr>
          <w:b/>
          <w:bCs/>
        </w:rPr>
      </w:pPr>
    </w:p>
    <w:p w14:paraId="3B2D738B" w14:textId="77777777" w:rsidR="008A3644" w:rsidRDefault="008A3644" w:rsidP="0085574E">
      <w:pPr>
        <w:rPr>
          <w:b/>
          <w:bCs/>
        </w:rPr>
      </w:pPr>
    </w:p>
    <w:p w14:paraId="44565D3B" w14:textId="77777777" w:rsidR="008A3644" w:rsidRDefault="008A3644" w:rsidP="0085574E">
      <w:pPr>
        <w:rPr>
          <w:b/>
          <w:bCs/>
        </w:rPr>
      </w:pPr>
    </w:p>
    <w:p w14:paraId="7B22B777" w14:textId="77777777" w:rsidR="008A3644" w:rsidRPr="008A3644" w:rsidRDefault="008A3644" w:rsidP="008A3644">
      <w:pPr>
        <w:rPr>
          <w:b/>
          <w:bCs/>
          <w:sz w:val="24"/>
          <w:szCs w:val="28"/>
        </w:rPr>
      </w:pPr>
      <w:r w:rsidRPr="008A3644">
        <w:rPr>
          <w:b/>
          <w:bCs/>
          <w:sz w:val="24"/>
          <w:szCs w:val="28"/>
        </w:rPr>
        <w:lastRenderedPageBreak/>
        <w:t>Un ejemplo</w:t>
      </w:r>
    </w:p>
    <w:p w14:paraId="46D2B6C6" w14:textId="6679C5FA" w:rsidR="001A4CA7" w:rsidRDefault="008A3644" w:rsidP="0085574E">
      <w:pPr>
        <w:rPr>
          <w:b/>
          <w:bCs/>
        </w:rPr>
      </w:pPr>
      <w:r w:rsidRPr="008A3644">
        <w:rPr>
          <w:b/>
          <w:bCs/>
          <w:noProof/>
        </w:rPr>
        <w:drawing>
          <wp:inline distT="0" distB="0" distL="0" distR="0" wp14:anchorId="68AD0613" wp14:editId="7721FEFD">
            <wp:extent cx="6858000" cy="899160"/>
            <wp:effectExtent l="0" t="0" r="0" b="0"/>
            <wp:docPr id="1794799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99087" name=""/>
                    <pic:cNvPicPr/>
                  </pic:nvPicPr>
                  <pic:blipFill>
                    <a:blip r:embed="rId930"/>
                    <a:stretch>
                      <a:fillRect/>
                    </a:stretch>
                  </pic:blipFill>
                  <pic:spPr>
                    <a:xfrm>
                      <a:off x="0" y="0"/>
                      <a:ext cx="6858000" cy="899160"/>
                    </a:xfrm>
                    <a:prstGeom prst="rect">
                      <a:avLst/>
                    </a:prstGeom>
                  </pic:spPr>
                </pic:pic>
              </a:graphicData>
            </a:graphic>
          </wp:inline>
        </w:drawing>
      </w:r>
    </w:p>
    <w:p w14:paraId="2E3E6D3B" w14:textId="77777777" w:rsidR="008A3644" w:rsidRPr="008A3644" w:rsidRDefault="008A3644" w:rsidP="008A3644">
      <w:r w:rsidRPr="008A3644">
        <w:t xml:space="preserve">El </w:t>
      </w:r>
      <w:proofErr w:type="spellStart"/>
      <w:r w:rsidRPr="008A3644">
        <w:t>prompt</w:t>
      </w:r>
      <w:proofErr w:type="spellEnd"/>
      <w:r w:rsidRPr="008A3644">
        <w:t xml:space="preserve"> queda: </w:t>
      </w:r>
      <w:r w:rsidRPr="008A3644">
        <w:rPr>
          <w:i/>
          <w:iCs/>
        </w:rPr>
        <w:t>“</w:t>
      </w:r>
      <w:proofErr w:type="spellStart"/>
      <w:r w:rsidRPr="008A3644">
        <w:rPr>
          <w:i/>
          <w:iCs/>
        </w:rPr>
        <w:t>An</w:t>
      </w:r>
      <w:proofErr w:type="spellEnd"/>
      <w:r w:rsidRPr="008A3644">
        <w:rPr>
          <w:i/>
          <w:iCs/>
        </w:rPr>
        <w:t xml:space="preserve"> </w:t>
      </w:r>
      <w:proofErr w:type="spellStart"/>
      <w:r w:rsidRPr="008A3644">
        <w:rPr>
          <w:i/>
          <w:iCs/>
        </w:rPr>
        <w:t>image</w:t>
      </w:r>
      <w:proofErr w:type="spellEnd"/>
      <w:r w:rsidRPr="008A3644">
        <w:rPr>
          <w:i/>
          <w:iCs/>
        </w:rPr>
        <w:t xml:space="preserve"> </w:t>
      </w:r>
      <w:proofErr w:type="spellStart"/>
      <w:r w:rsidRPr="008A3644">
        <w:rPr>
          <w:i/>
          <w:iCs/>
        </w:rPr>
        <w:t>representing</w:t>
      </w:r>
      <w:proofErr w:type="spellEnd"/>
      <w:r w:rsidRPr="008A3644">
        <w:rPr>
          <w:i/>
          <w:iCs/>
        </w:rPr>
        <w:t xml:space="preserve"> a </w:t>
      </w:r>
      <w:proofErr w:type="spellStart"/>
      <w:r w:rsidRPr="008A3644">
        <w:rPr>
          <w:i/>
          <w:iCs/>
        </w:rPr>
        <w:t>vacation</w:t>
      </w:r>
      <w:proofErr w:type="spellEnd"/>
      <w:r w:rsidRPr="008A3644">
        <w:rPr>
          <w:i/>
          <w:iCs/>
        </w:rPr>
        <w:t xml:space="preserve"> in Paris, </w:t>
      </w:r>
      <w:proofErr w:type="spellStart"/>
      <w:r w:rsidRPr="008A3644">
        <w:rPr>
          <w:i/>
          <w:iCs/>
        </w:rPr>
        <w:t>showing</w:t>
      </w:r>
      <w:proofErr w:type="spellEnd"/>
      <w:r w:rsidRPr="008A3644">
        <w:rPr>
          <w:i/>
          <w:iCs/>
        </w:rPr>
        <w:t xml:space="preserve"> </w:t>
      </w:r>
      <w:proofErr w:type="spellStart"/>
      <w:r w:rsidRPr="008A3644">
        <w:rPr>
          <w:i/>
          <w:iCs/>
        </w:rPr>
        <w:t>tourist</w:t>
      </w:r>
      <w:proofErr w:type="spellEnd"/>
      <w:r w:rsidRPr="008A3644">
        <w:rPr>
          <w:i/>
          <w:iCs/>
        </w:rPr>
        <w:t xml:space="preserve"> spots and </w:t>
      </w:r>
      <w:proofErr w:type="spellStart"/>
      <w:r w:rsidRPr="008A3644">
        <w:rPr>
          <w:i/>
          <w:iCs/>
        </w:rPr>
        <w:t>everything</w:t>
      </w:r>
      <w:proofErr w:type="spellEnd"/>
      <w:r w:rsidRPr="008A3644">
        <w:rPr>
          <w:i/>
          <w:iCs/>
        </w:rPr>
        <w:t xml:space="preserve"> </w:t>
      </w:r>
      <w:proofErr w:type="spellStart"/>
      <w:r w:rsidRPr="008A3644">
        <w:rPr>
          <w:i/>
          <w:iCs/>
        </w:rPr>
        <w:t>unique</w:t>
      </w:r>
      <w:proofErr w:type="spellEnd"/>
      <w:r w:rsidRPr="008A3644">
        <w:rPr>
          <w:i/>
          <w:iCs/>
        </w:rPr>
        <w:t xml:space="preserve"> </w:t>
      </w:r>
      <w:proofErr w:type="spellStart"/>
      <w:r w:rsidRPr="008A3644">
        <w:rPr>
          <w:i/>
          <w:iCs/>
        </w:rPr>
        <w:t>about</w:t>
      </w:r>
      <w:proofErr w:type="spellEnd"/>
      <w:r w:rsidRPr="008A3644">
        <w:rPr>
          <w:i/>
          <w:iCs/>
        </w:rPr>
        <w:t xml:space="preserve"> Paris, in a </w:t>
      </w:r>
      <w:proofErr w:type="spellStart"/>
      <w:r w:rsidRPr="008A3644">
        <w:rPr>
          <w:i/>
          <w:iCs/>
        </w:rPr>
        <w:t>vibrant</w:t>
      </w:r>
      <w:proofErr w:type="spellEnd"/>
      <w:r w:rsidRPr="008A3644">
        <w:rPr>
          <w:i/>
          <w:iCs/>
        </w:rPr>
        <w:t xml:space="preserve"> pop-art </w:t>
      </w:r>
      <w:proofErr w:type="spellStart"/>
      <w:r w:rsidRPr="008A3644">
        <w:rPr>
          <w:i/>
          <w:iCs/>
        </w:rPr>
        <w:t>style</w:t>
      </w:r>
      <w:proofErr w:type="spellEnd"/>
      <w:r w:rsidRPr="008A3644">
        <w:rPr>
          <w:i/>
          <w:iCs/>
        </w:rPr>
        <w:t>”</w:t>
      </w:r>
      <w:r w:rsidRPr="008A3644">
        <w:t>, y la función devuelve una imagen de 512×512.</w:t>
      </w:r>
    </w:p>
    <w:p w14:paraId="4614BAE5" w14:textId="77777777" w:rsidR="00860537" w:rsidRDefault="00860537" w:rsidP="0085574E">
      <w:pPr>
        <w:pBdr>
          <w:bottom w:val="single" w:sz="6" w:space="1" w:color="auto"/>
        </w:pBdr>
        <w:rPr>
          <w:b/>
          <w:bCs/>
        </w:rPr>
      </w:pPr>
    </w:p>
    <w:p w14:paraId="3F54048A" w14:textId="04CEF464" w:rsidR="004A33F1" w:rsidRPr="004A33F1" w:rsidRDefault="004A33F1" w:rsidP="0085574E">
      <w:pPr>
        <w:rPr>
          <w:b/>
          <w:bCs/>
          <w:sz w:val="24"/>
          <w:szCs w:val="28"/>
        </w:rPr>
      </w:pPr>
      <w:r w:rsidRPr="004A33F1">
        <w:rPr>
          <w:b/>
          <w:bCs/>
          <w:sz w:val="24"/>
          <w:szCs w:val="28"/>
          <w:highlight w:val="yellow"/>
        </w:rPr>
        <w:t>Salida en consola</w:t>
      </w:r>
    </w:p>
    <w:p w14:paraId="2AA6C0AA" w14:textId="71BE9FB9" w:rsidR="004A33F1" w:rsidRDefault="00196E9B" w:rsidP="0085574E">
      <w:pPr>
        <w:rPr>
          <w:b/>
          <w:bCs/>
        </w:rPr>
      </w:pPr>
      <w:r w:rsidRPr="00196E9B">
        <w:rPr>
          <w:b/>
          <w:bCs/>
          <w:noProof/>
        </w:rPr>
        <w:drawing>
          <wp:inline distT="0" distB="0" distL="0" distR="0" wp14:anchorId="39026808" wp14:editId="67855AB8">
            <wp:extent cx="6858000" cy="726440"/>
            <wp:effectExtent l="38100" t="38100" r="38100" b="35560"/>
            <wp:docPr id="44539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1518" name=""/>
                    <pic:cNvPicPr/>
                  </pic:nvPicPr>
                  <pic:blipFill>
                    <a:blip r:embed="rId931"/>
                    <a:stretch>
                      <a:fillRect/>
                    </a:stretch>
                  </pic:blipFill>
                  <pic:spPr>
                    <a:xfrm>
                      <a:off x="0" y="0"/>
                      <a:ext cx="6858000" cy="72644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821549" w14:paraId="09CC6D43" w14:textId="77777777" w:rsidTr="008B0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4091A9" w14:textId="764A6A89" w:rsidR="00821549" w:rsidRDefault="00821549" w:rsidP="0085574E">
            <w:pPr>
              <w:rPr>
                <w:b w:val="0"/>
                <w:bCs w:val="0"/>
              </w:rPr>
            </w:pPr>
            <w:r w:rsidRPr="00821549">
              <w:t>Línea</w:t>
            </w:r>
          </w:p>
        </w:tc>
        <w:tc>
          <w:tcPr>
            <w:tcW w:w="3597" w:type="dxa"/>
          </w:tcPr>
          <w:p w14:paraId="5720EF4A" w14:textId="0FE8E7FA"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Qué es</w:t>
            </w:r>
          </w:p>
        </w:tc>
        <w:tc>
          <w:tcPr>
            <w:tcW w:w="3597" w:type="dxa"/>
          </w:tcPr>
          <w:p w14:paraId="2588BD21" w14:textId="06F9CD01"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¿Debes hacer algo?</w:t>
            </w:r>
          </w:p>
        </w:tc>
      </w:tr>
      <w:tr w:rsidR="00821549" w14:paraId="2A4C1A83"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8867C1" w14:textId="5C0D0918" w:rsidR="00821549" w:rsidRDefault="00821549" w:rsidP="0085574E">
            <w:pPr>
              <w:rPr>
                <w:b w:val="0"/>
                <w:bCs w:val="0"/>
              </w:rPr>
            </w:pPr>
            <w:r w:rsidRPr="00821549">
              <w:t xml:space="preserve">W1021 18:11:51 ... redirects.py:29] NOTE: </w:t>
            </w:r>
            <w:proofErr w:type="spellStart"/>
            <w:r w:rsidRPr="00821549">
              <w:t>Redirects</w:t>
            </w:r>
            <w:proofErr w:type="spellEnd"/>
            <w:r w:rsidRPr="00821549">
              <w:t xml:space="preserve"> are </w:t>
            </w:r>
            <w:proofErr w:type="spellStart"/>
            <w:r w:rsidRPr="00821549">
              <w:t>currently</w:t>
            </w:r>
            <w:proofErr w:type="spellEnd"/>
            <w:r w:rsidRPr="00821549">
              <w:t xml:space="preserve"> </w:t>
            </w:r>
            <w:proofErr w:type="spellStart"/>
            <w:r w:rsidRPr="00821549">
              <w:t>not</w:t>
            </w:r>
            <w:proofErr w:type="spellEnd"/>
            <w:r w:rsidRPr="00821549">
              <w:t xml:space="preserve"> </w:t>
            </w:r>
            <w:proofErr w:type="spellStart"/>
            <w:r w:rsidRPr="00821549">
              <w:t>supported</w:t>
            </w:r>
            <w:proofErr w:type="spellEnd"/>
            <w:r w:rsidRPr="00821549">
              <w:t xml:space="preserve"> in Windows </w:t>
            </w:r>
            <w:proofErr w:type="spellStart"/>
            <w:r w:rsidRPr="00821549">
              <w:t>or</w:t>
            </w:r>
            <w:proofErr w:type="spellEnd"/>
            <w:r w:rsidRPr="00821549">
              <w:t xml:space="preserve"> </w:t>
            </w:r>
            <w:proofErr w:type="spellStart"/>
            <w:r w:rsidRPr="00821549">
              <w:t>MacOs</w:t>
            </w:r>
            <w:proofErr w:type="spellEnd"/>
            <w:r w:rsidRPr="00821549">
              <w:t>.</w:t>
            </w:r>
          </w:p>
        </w:tc>
        <w:tc>
          <w:tcPr>
            <w:tcW w:w="3597" w:type="dxa"/>
          </w:tcPr>
          <w:p w14:paraId="4601045F" w14:textId="5C560BE5" w:rsidR="00821549" w:rsidRPr="00821549" w:rsidRDefault="00821549" w:rsidP="0085574E">
            <w:pPr>
              <w:cnfStyle w:val="000000100000" w:firstRow="0" w:lastRow="0" w:firstColumn="0" w:lastColumn="0" w:oddVBand="0" w:evenVBand="0" w:oddHBand="1" w:evenHBand="0" w:firstRowFirstColumn="0" w:firstRowLastColumn="0" w:lastRowFirstColumn="0" w:lastRowLastColumn="0"/>
            </w:pPr>
            <w:r w:rsidRPr="00821549">
              <w:t>Un aviso (</w:t>
            </w:r>
            <w:r w:rsidRPr="00821549">
              <w:rPr>
                <w:b/>
                <w:bCs/>
              </w:rPr>
              <w:t>W</w:t>
            </w:r>
            <w:r w:rsidRPr="00821549">
              <w:t xml:space="preserve"> = </w:t>
            </w:r>
            <w:proofErr w:type="spellStart"/>
            <w:proofErr w:type="gramStart"/>
            <w:r w:rsidRPr="00821549">
              <w:t>warning</w:t>
            </w:r>
            <w:proofErr w:type="spellEnd"/>
            <w:proofErr w:type="gramEnd"/>
            <w:r w:rsidRPr="00821549">
              <w:t xml:space="preserve">) de </w:t>
            </w:r>
            <w:proofErr w:type="spellStart"/>
            <w:r w:rsidRPr="00821549">
              <w:t>PyTorch</w:t>
            </w:r>
            <w:proofErr w:type="spellEnd"/>
            <w:r w:rsidRPr="00821549">
              <w:t>: el día 21-10, la hora y el proceso 27820. Dice que cierta función de entrenamiento distribuido (redirigir salidas) no existe en Windows ni Mac</w:t>
            </w:r>
          </w:p>
        </w:tc>
        <w:tc>
          <w:tcPr>
            <w:tcW w:w="3597" w:type="dxa"/>
          </w:tcPr>
          <w:p w14:paraId="30117F44" w14:textId="1486F3D4" w:rsidR="00821549" w:rsidRPr="008B0191" w:rsidRDefault="008B0191" w:rsidP="0085574E">
            <w:pPr>
              <w:cnfStyle w:val="000000100000" w:firstRow="0" w:lastRow="0" w:firstColumn="0" w:lastColumn="0" w:oddVBand="0" w:evenVBand="0" w:oddHBand="1" w:evenHBand="0" w:firstRowFirstColumn="0" w:firstRowLastColumn="0" w:lastRowFirstColumn="0" w:lastRowLastColumn="0"/>
            </w:pPr>
            <w:r w:rsidRPr="008B0191">
              <w:t xml:space="preserve">No. Lo muestra </w:t>
            </w:r>
            <w:proofErr w:type="spellStart"/>
            <w:r w:rsidRPr="008B0191">
              <w:t>PyTorch</w:t>
            </w:r>
            <w:proofErr w:type="spellEnd"/>
            <w:r w:rsidRPr="008B0191">
              <w:t xml:space="preserve"> al cargarse en Windows y no afecta a tu generación</w:t>
            </w:r>
          </w:p>
        </w:tc>
      </w:tr>
      <w:tr w:rsidR="00821549" w14:paraId="3A22BA74"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44A1E004" w14:textId="2A0B5E8E" w:rsidR="00821549" w:rsidRDefault="008B0191" w:rsidP="0085574E">
            <w:pPr>
              <w:rPr>
                <w:b w:val="0"/>
                <w:bCs w:val="0"/>
              </w:rPr>
            </w:pPr>
            <w:proofErr w:type="spellStart"/>
            <w:r w:rsidRPr="008B0191">
              <w:t>FutureWarning</w:t>
            </w:r>
            <w:proofErr w:type="spellEnd"/>
            <w:r w:rsidRPr="008B0191">
              <w:t xml:space="preserve">: </w:t>
            </w:r>
            <w:proofErr w:type="spellStart"/>
            <w:r w:rsidRPr="008B0191">
              <w:t>torch_dtype</w:t>
            </w:r>
            <w:proofErr w:type="spellEnd"/>
            <w:r w:rsidRPr="008B0191">
              <w:t xml:space="preserve"> </w:t>
            </w:r>
            <w:proofErr w:type="spellStart"/>
            <w:r w:rsidRPr="008B0191">
              <w:t>is</w:t>
            </w:r>
            <w:proofErr w:type="spellEnd"/>
            <w:r w:rsidRPr="008B0191">
              <w:t xml:space="preserve"> </w:t>
            </w:r>
            <w:proofErr w:type="spellStart"/>
            <w:r w:rsidRPr="008B0191">
              <w:t>deprecated</w:t>
            </w:r>
            <w:proofErr w:type="spellEnd"/>
            <w:r w:rsidRPr="008B0191">
              <w:t xml:space="preserve">... </w:t>
            </w:r>
            <w:proofErr w:type="spellStart"/>
            <w:r w:rsidRPr="008B0191">
              <w:t>Please</w:t>
            </w:r>
            <w:proofErr w:type="spellEnd"/>
            <w:r w:rsidRPr="008B0191">
              <w:t xml:space="preserve"> use </w:t>
            </w:r>
            <w:proofErr w:type="spellStart"/>
            <w:r w:rsidRPr="008B0191">
              <w:t>dtype</w:t>
            </w:r>
            <w:proofErr w:type="spellEnd"/>
            <w:r w:rsidRPr="008B0191">
              <w:t xml:space="preserve"> </w:t>
            </w:r>
            <w:proofErr w:type="spellStart"/>
            <w:r w:rsidRPr="008B0191">
              <w:t>instead</w:t>
            </w:r>
            <w:proofErr w:type="spellEnd"/>
            <w:r w:rsidRPr="008B0191">
              <w:t>.</w:t>
            </w:r>
          </w:p>
        </w:tc>
        <w:tc>
          <w:tcPr>
            <w:tcW w:w="3597" w:type="dxa"/>
          </w:tcPr>
          <w:p w14:paraId="111BDDC9" w14:textId="64AE7A82"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proofErr w:type="spellStart"/>
            <w:r w:rsidRPr="009C719A">
              <w:rPr>
                <w:b/>
                <w:bCs/>
              </w:rPr>
              <w:t>diffusers</w:t>
            </w:r>
            <w:proofErr w:type="spellEnd"/>
            <w:r w:rsidRPr="009C719A">
              <w:t xml:space="preserve"> avisa que el parámetro </w:t>
            </w:r>
            <w:proofErr w:type="spellStart"/>
            <w:r w:rsidRPr="009C719A">
              <w:rPr>
                <w:b/>
                <w:bCs/>
              </w:rPr>
              <w:t>torch_dtype</w:t>
            </w:r>
            <w:proofErr w:type="spellEnd"/>
            <w:r w:rsidRPr="009C719A">
              <w:t xml:space="preserve"> pasará a llamarse </w:t>
            </w:r>
            <w:proofErr w:type="spellStart"/>
            <w:r w:rsidRPr="009C719A">
              <w:rPr>
                <w:b/>
                <w:bCs/>
              </w:rPr>
              <w:t>dtype</w:t>
            </w:r>
            <w:proofErr w:type="spellEnd"/>
            <w:r w:rsidRPr="009C719A">
              <w:t xml:space="preserve"> y dejará de existir en la versión 1.0.0</w:t>
            </w:r>
          </w:p>
        </w:tc>
        <w:tc>
          <w:tcPr>
            <w:tcW w:w="3597" w:type="dxa"/>
          </w:tcPr>
          <w:p w14:paraId="751823CF" w14:textId="2A54A8DD"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t xml:space="preserve">Hoy funciona igual. Si algún día falla tras actualizar, cambia </w:t>
            </w:r>
            <w:proofErr w:type="spellStart"/>
            <w:r w:rsidRPr="009C719A">
              <w:rPr>
                <w:b/>
                <w:bCs/>
              </w:rPr>
              <w:t>torch_dtype</w:t>
            </w:r>
            <w:proofErr w:type="spellEnd"/>
            <w:r w:rsidRPr="009C719A">
              <w:rPr>
                <w:b/>
                <w:bCs/>
              </w:rPr>
              <w:t>=</w:t>
            </w:r>
            <w:proofErr w:type="gramStart"/>
            <w:r w:rsidRPr="009C719A">
              <w:rPr>
                <w:b/>
                <w:bCs/>
              </w:rPr>
              <w:t>torch.float</w:t>
            </w:r>
            <w:proofErr w:type="gramEnd"/>
            <w:r w:rsidRPr="009C719A">
              <w:rPr>
                <w:b/>
                <w:bCs/>
              </w:rPr>
              <w:t>32</w:t>
            </w:r>
            <w:r w:rsidRPr="009C719A">
              <w:t xml:space="preserve"> por </w:t>
            </w:r>
            <w:proofErr w:type="spellStart"/>
            <w:r w:rsidRPr="009C719A">
              <w:rPr>
                <w:b/>
                <w:bCs/>
              </w:rPr>
              <w:t>dtype</w:t>
            </w:r>
            <w:proofErr w:type="spellEnd"/>
            <w:r w:rsidRPr="009C719A">
              <w:rPr>
                <w:b/>
                <w:bCs/>
              </w:rPr>
              <w:t>=</w:t>
            </w:r>
            <w:proofErr w:type="gramStart"/>
            <w:r w:rsidRPr="009C719A">
              <w:rPr>
                <w:b/>
                <w:bCs/>
              </w:rPr>
              <w:t>torch.float</w:t>
            </w:r>
            <w:proofErr w:type="gramEnd"/>
            <w:r w:rsidRPr="009C719A">
              <w:rPr>
                <w:b/>
                <w:bCs/>
              </w:rPr>
              <w:t>32</w:t>
            </w:r>
          </w:p>
        </w:tc>
      </w:tr>
      <w:tr w:rsidR="009C719A" w14:paraId="2E75081B"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73D950" w14:textId="01E0E155" w:rsidR="009C719A" w:rsidRPr="009C719A" w:rsidRDefault="009C719A" w:rsidP="0085574E">
            <w:proofErr w:type="spellStart"/>
            <w:r w:rsidRPr="009C719A">
              <w:t>Loading</w:t>
            </w:r>
            <w:proofErr w:type="spellEnd"/>
            <w:r w:rsidRPr="009C719A">
              <w:t xml:space="preserve"> </w:t>
            </w:r>
            <w:proofErr w:type="spellStart"/>
            <w:r w:rsidRPr="009C719A">
              <w:t>weights</w:t>
            </w:r>
            <w:proofErr w:type="spellEnd"/>
            <w:r w:rsidRPr="009C719A">
              <w:t>: 100%|...| 196/196 [00:00&lt;00:00, 379.67it/s]</w:t>
            </w:r>
          </w:p>
        </w:tc>
        <w:tc>
          <w:tcPr>
            <w:tcW w:w="3597" w:type="dxa"/>
          </w:tcPr>
          <w:p w14:paraId="1D64AAA1" w14:textId="04DB79E1" w:rsidR="009C719A" w:rsidRPr="00203BB1" w:rsidRDefault="00203BB1" w:rsidP="0085574E">
            <w:pPr>
              <w:cnfStyle w:val="000000100000" w:firstRow="0" w:lastRow="0" w:firstColumn="0" w:lastColumn="0" w:oddVBand="0" w:evenVBand="0" w:oddHBand="1" w:evenHBand="0" w:firstRowFirstColumn="0" w:firstRowLastColumn="0" w:lastRowFirstColumn="0" w:lastRowLastColumn="0"/>
            </w:pPr>
            <w:r w:rsidRPr="00203BB1">
              <w:t>Barra de progreso: está cargando los pesos del modelo (196 piezas)</w:t>
            </w:r>
          </w:p>
        </w:tc>
        <w:tc>
          <w:tcPr>
            <w:tcW w:w="3597" w:type="dxa"/>
          </w:tcPr>
          <w:p w14:paraId="39F2B0CA" w14:textId="130E4914" w:rsidR="009C719A" w:rsidRPr="009C719A" w:rsidRDefault="00D70502" w:rsidP="0085574E">
            <w:pPr>
              <w:cnfStyle w:val="000000100000" w:firstRow="0" w:lastRow="0" w:firstColumn="0" w:lastColumn="0" w:oddVBand="0" w:evenVBand="0" w:oddHBand="1" w:evenHBand="0" w:firstRowFirstColumn="0" w:firstRowLastColumn="0" w:lastRowFirstColumn="0" w:lastRowLastColumn="0"/>
            </w:pPr>
            <w:r w:rsidRPr="00D70502">
              <w:t>No. Tardó casi 0 s, probablemente porque el modelo ya estaba descargado en tu disco</w:t>
            </w:r>
          </w:p>
        </w:tc>
      </w:tr>
      <w:tr w:rsidR="00D70502" w14:paraId="236F42EE"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342A7DCA" w14:textId="419404F0" w:rsidR="00D70502" w:rsidRPr="009C719A" w:rsidRDefault="00D70502" w:rsidP="0085574E">
            <w:proofErr w:type="spellStart"/>
            <w:r w:rsidRPr="00D70502">
              <w:t>Loading</w:t>
            </w:r>
            <w:proofErr w:type="spellEnd"/>
            <w:r w:rsidRPr="00D70502">
              <w:t xml:space="preserve"> pipeline </w:t>
            </w:r>
            <w:proofErr w:type="spellStart"/>
            <w:r w:rsidRPr="00D70502">
              <w:t>components</w:t>
            </w:r>
            <w:proofErr w:type="spellEnd"/>
            <w:r w:rsidRPr="00D70502">
              <w:t>...: 100%|...| 5/5 [00:02&lt;00:00]</w:t>
            </w:r>
          </w:p>
        </w:tc>
        <w:tc>
          <w:tcPr>
            <w:tcW w:w="3597" w:type="dxa"/>
          </w:tcPr>
          <w:p w14:paraId="5D286F58" w14:textId="4C66E918" w:rsidR="00D70502" w:rsidRPr="00203BB1" w:rsidRDefault="005C4AEB" w:rsidP="0085574E">
            <w:pPr>
              <w:cnfStyle w:val="000000000000" w:firstRow="0" w:lastRow="0" w:firstColumn="0" w:lastColumn="0" w:oddVBand="0" w:evenVBand="0" w:oddHBand="0" w:evenHBand="0" w:firstRowFirstColumn="0" w:firstRowLastColumn="0" w:lastRowFirstColumn="0" w:lastRowLastColumn="0"/>
            </w:pPr>
            <w:r w:rsidRPr="005C4AEB">
              <w:t xml:space="preserve">Barra de progreso: cargó los componentes del </w:t>
            </w:r>
            <w:r w:rsidRPr="005C4AEB">
              <w:rPr>
                <w:i/>
                <w:iCs/>
              </w:rPr>
              <w:t>pipeline</w:t>
            </w:r>
            <w:r w:rsidRPr="005C4AEB">
              <w:t>, 5 de 5, en 2 s</w:t>
            </w:r>
          </w:p>
        </w:tc>
        <w:tc>
          <w:tcPr>
            <w:tcW w:w="3597" w:type="dxa"/>
          </w:tcPr>
          <w:p w14:paraId="73446F50" w14:textId="3125B94D" w:rsidR="00D70502" w:rsidRPr="00D70502" w:rsidRDefault="005C4AEB" w:rsidP="0085574E">
            <w:pPr>
              <w:cnfStyle w:val="000000000000" w:firstRow="0" w:lastRow="0" w:firstColumn="0" w:lastColumn="0" w:oddVBand="0" w:evenVBand="0" w:oddHBand="0" w:evenHBand="0" w:firstRowFirstColumn="0" w:firstRowLastColumn="0" w:lastRowFirstColumn="0" w:lastRowLastColumn="0"/>
            </w:pPr>
            <w:r w:rsidRPr="005C4AEB">
              <w:t>No. Que llegue a 5/5 es la señal de que el modelo cargó completo</w:t>
            </w:r>
          </w:p>
        </w:tc>
      </w:tr>
      <w:tr w:rsidR="005C4AEB" w14:paraId="58796D87"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F33614" w14:textId="37BB85B0" w:rsidR="005C4AEB" w:rsidRPr="00D70502" w:rsidRDefault="005C4AEB" w:rsidP="0085574E">
            <w:r w:rsidRPr="005C4AEB">
              <w:t xml:space="preserve">You </w:t>
            </w:r>
            <w:proofErr w:type="spellStart"/>
            <w:r w:rsidRPr="005C4AEB">
              <w:t>have</w:t>
            </w:r>
            <w:proofErr w:type="spellEnd"/>
            <w:r w:rsidRPr="005C4AEB">
              <w:t xml:space="preserve"> </w:t>
            </w:r>
            <w:proofErr w:type="spellStart"/>
            <w:r w:rsidRPr="005C4AEB">
              <w:t>disabled</w:t>
            </w:r>
            <w:proofErr w:type="spellEnd"/>
            <w:r w:rsidRPr="005C4AEB">
              <w:t xml:space="preserve"> </w:t>
            </w:r>
            <w:proofErr w:type="spellStart"/>
            <w:r w:rsidRPr="005C4AEB">
              <w:t>the</w:t>
            </w:r>
            <w:proofErr w:type="spellEnd"/>
            <w:r w:rsidRPr="005C4AEB">
              <w:t xml:space="preserve"> safety </w:t>
            </w:r>
            <w:proofErr w:type="spellStart"/>
            <w:r w:rsidRPr="005C4AEB">
              <w:t>checker</w:t>
            </w:r>
            <w:proofErr w:type="spellEnd"/>
            <w:r w:rsidRPr="005C4AEB">
              <w:t>...</w:t>
            </w:r>
          </w:p>
        </w:tc>
        <w:tc>
          <w:tcPr>
            <w:tcW w:w="3597" w:type="dxa"/>
          </w:tcPr>
          <w:p w14:paraId="3A6E602D" w14:textId="079D42DA"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 xml:space="preserve">Un aviso por tu </w:t>
            </w:r>
            <w:proofErr w:type="spellStart"/>
            <w:r w:rsidRPr="005C4AEB">
              <w:rPr>
                <w:b/>
                <w:bCs/>
              </w:rPr>
              <w:t>safety_checker</w:t>
            </w:r>
            <w:proofErr w:type="spellEnd"/>
            <w:r w:rsidRPr="005C4AEB">
              <w:rPr>
                <w:b/>
                <w:bCs/>
              </w:rPr>
              <w:t>=</w:t>
            </w:r>
            <w:proofErr w:type="spellStart"/>
            <w:r w:rsidRPr="005C4AEB">
              <w:rPr>
                <w:b/>
                <w:bCs/>
              </w:rPr>
              <w:t>None</w:t>
            </w:r>
            <w:proofErr w:type="spellEnd"/>
          </w:p>
        </w:tc>
        <w:tc>
          <w:tcPr>
            <w:tcW w:w="3597" w:type="dxa"/>
          </w:tcPr>
          <w:p w14:paraId="376C800E" w14:textId="33AAB322"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Léelo con cuidado (abajo)</w:t>
            </w:r>
          </w:p>
        </w:tc>
      </w:tr>
    </w:tbl>
    <w:p w14:paraId="5D680A30" w14:textId="77777777" w:rsidR="00196E9B" w:rsidRDefault="00196E9B" w:rsidP="0085574E">
      <w:pPr>
        <w:rPr>
          <w:b/>
          <w:bCs/>
        </w:rPr>
      </w:pPr>
    </w:p>
    <w:p w14:paraId="11F4F5A2" w14:textId="77777777" w:rsidR="005C4AEB" w:rsidRPr="005C4AEB" w:rsidRDefault="005C4AEB" w:rsidP="005C4AEB">
      <w:pPr>
        <w:rPr>
          <w:b/>
          <w:bCs/>
          <w:sz w:val="24"/>
          <w:szCs w:val="28"/>
        </w:rPr>
      </w:pPr>
      <w:r w:rsidRPr="005C4AEB">
        <w:rPr>
          <w:b/>
          <w:bCs/>
          <w:sz w:val="24"/>
          <w:szCs w:val="28"/>
          <w:highlight w:val="yellow"/>
        </w:rPr>
        <w:t>El último aviso</w:t>
      </w:r>
    </w:p>
    <w:p w14:paraId="36024D1E" w14:textId="77777777" w:rsidR="00E17C4B" w:rsidRPr="00E17C4B" w:rsidRDefault="00E17C4B" w:rsidP="00E17C4B">
      <w:r w:rsidRPr="00E17C4B">
        <w:t xml:space="preserve">Quitaste el verificador de seguridad en tu celda, y </w:t>
      </w:r>
      <w:proofErr w:type="spellStart"/>
      <w:r w:rsidRPr="00E17C4B">
        <w:t>diffusers</w:t>
      </w:r>
      <w:proofErr w:type="spellEnd"/>
      <w:r w:rsidRPr="00E17C4B">
        <w:t xml:space="preserve"> te lo recuerda. Dice, en resumen:</w:t>
      </w:r>
    </w:p>
    <w:p w14:paraId="239E096E" w14:textId="77777777" w:rsidR="006B1C00" w:rsidRPr="006B1C00" w:rsidRDefault="006B1C00">
      <w:pPr>
        <w:pStyle w:val="Prrafodelista"/>
        <w:numPr>
          <w:ilvl w:val="0"/>
          <w:numId w:val="70"/>
        </w:numPr>
        <w:rPr>
          <w:b/>
          <w:bCs/>
        </w:rPr>
      </w:pPr>
      <w:r w:rsidRPr="006B1C00">
        <w:rPr>
          <w:b/>
          <w:bCs/>
        </w:rPr>
        <w:t xml:space="preserve">Sin el filtro, </w:t>
      </w:r>
      <w:r w:rsidRPr="006B1C00">
        <w:t>las imágenes no se revisan para detectar contenido ofensivo.</w:t>
      </w:r>
    </w:p>
    <w:p w14:paraId="00DC9197" w14:textId="77777777" w:rsidR="006B1C00" w:rsidRPr="006B1C00" w:rsidRDefault="006B1C00">
      <w:pPr>
        <w:pStyle w:val="Prrafodelista"/>
        <w:numPr>
          <w:ilvl w:val="0"/>
          <w:numId w:val="70"/>
        </w:numPr>
        <w:rPr>
          <w:b/>
          <w:bCs/>
        </w:rPr>
      </w:pPr>
      <w:r w:rsidRPr="006B1C00">
        <w:rPr>
          <w:b/>
          <w:bCs/>
        </w:rPr>
        <w:t xml:space="preserve">Cumple la licencia </w:t>
      </w:r>
      <w:r w:rsidRPr="006B1C00">
        <w:t xml:space="preserve">de Stable </w:t>
      </w:r>
      <w:proofErr w:type="spellStart"/>
      <w:r w:rsidRPr="006B1C00">
        <w:t>Diffusion</w:t>
      </w:r>
      <w:proofErr w:type="spellEnd"/>
      <w:r w:rsidRPr="006B1C00">
        <w:t>.</w:t>
      </w:r>
    </w:p>
    <w:p w14:paraId="28C9EC0E" w14:textId="77777777" w:rsidR="006B1C00" w:rsidRPr="006B1C00" w:rsidRDefault="006B1C00">
      <w:pPr>
        <w:pStyle w:val="Prrafodelista"/>
        <w:numPr>
          <w:ilvl w:val="0"/>
          <w:numId w:val="70"/>
        </w:numPr>
      </w:pPr>
      <w:r w:rsidRPr="006B1C00">
        <w:rPr>
          <w:b/>
          <w:bCs/>
        </w:rPr>
        <w:t xml:space="preserve">No expongas resultados sin filtrar </w:t>
      </w:r>
      <w:r w:rsidRPr="006B1C00">
        <w:t xml:space="preserve">en servicios o </w:t>
      </w:r>
      <w:proofErr w:type="gramStart"/>
      <w:r w:rsidRPr="006B1C00">
        <w:t>apps</w:t>
      </w:r>
      <w:proofErr w:type="gramEnd"/>
      <w:r w:rsidRPr="006B1C00">
        <w:t xml:space="preserve"> abiertos al público.</w:t>
      </w:r>
    </w:p>
    <w:p w14:paraId="65719047" w14:textId="77777777" w:rsidR="006B1C00" w:rsidRPr="006B1C00" w:rsidRDefault="006B1C00">
      <w:pPr>
        <w:pStyle w:val="Prrafodelista"/>
        <w:numPr>
          <w:ilvl w:val="0"/>
          <w:numId w:val="70"/>
        </w:numPr>
        <w:rPr>
          <w:b/>
          <w:bCs/>
        </w:rPr>
      </w:pPr>
      <w:r w:rsidRPr="006B1C00">
        <w:rPr>
          <w:b/>
          <w:bCs/>
        </w:rPr>
        <w:t xml:space="preserve">Recomienda mantenerlo activado en </w:t>
      </w:r>
      <w:r w:rsidRPr="006B1C00">
        <w:t>cualquier uso público.</w:t>
      </w:r>
    </w:p>
    <w:p w14:paraId="50B8EC2A" w14:textId="77777777" w:rsidR="006B1C00" w:rsidRPr="006B1C00" w:rsidRDefault="006B1C00" w:rsidP="006B1C00">
      <w:r w:rsidRPr="006B1C00">
        <w:t xml:space="preserve">Para tu práctica local, tal como la tienes, es normal. Ojo si algún día lanzas la interfaz con </w:t>
      </w:r>
      <w:r w:rsidRPr="00245042">
        <w:rPr>
          <w:b/>
          <w:bCs/>
        </w:rPr>
        <w:t>share=True</w:t>
      </w:r>
      <w:r w:rsidRPr="006B1C00">
        <w:t xml:space="preserve"> (el enlace público del día 2): ahí sí quedaría abierta a otras personas sin filtro.</w:t>
      </w:r>
    </w:p>
    <w:p w14:paraId="11554EAB" w14:textId="77777777" w:rsidR="00E17C4B" w:rsidRDefault="00E17C4B" w:rsidP="006B1C00">
      <w:pPr>
        <w:rPr>
          <w:b/>
          <w:bCs/>
        </w:rPr>
      </w:pPr>
    </w:p>
    <w:p w14:paraId="7A3B5363" w14:textId="77777777" w:rsidR="00245042" w:rsidRDefault="00245042" w:rsidP="006B1C00">
      <w:pPr>
        <w:rPr>
          <w:b/>
          <w:bCs/>
        </w:rPr>
      </w:pPr>
    </w:p>
    <w:p w14:paraId="46E936B7" w14:textId="0F1BF8F0" w:rsidR="00245042" w:rsidRPr="00590AD8" w:rsidRDefault="00245042" w:rsidP="006B1C00">
      <w:pPr>
        <w:rPr>
          <w:b/>
          <w:bCs/>
          <w:sz w:val="24"/>
          <w:szCs w:val="28"/>
        </w:rPr>
      </w:pPr>
      <w:r w:rsidRPr="00590AD8">
        <w:rPr>
          <w:b/>
          <w:bCs/>
          <w:sz w:val="24"/>
          <w:szCs w:val="28"/>
          <w:highlight w:val="yellow"/>
        </w:rPr>
        <w:lastRenderedPageBreak/>
        <w:t>Salida:</w:t>
      </w:r>
    </w:p>
    <w:p w14:paraId="3F548E7C" w14:textId="7737334D" w:rsidR="00245042" w:rsidRPr="00E17C4B" w:rsidRDefault="00590AD8" w:rsidP="006B1C00">
      <w:pPr>
        <w:rPr>
          <w:b/>
          <w:bCs/>
        </w:rPr>
      </w:pPr>
      <w:r w:rsidRPr="00590AD8">
        <w:rPr>
          <w:b/>
          <w:bCs/>
          <w:noProof/>
        </w:rPr>
        <w:drawing>
          <wp:inline distT="0" distB="0" distL="0" distR="0" wp14:anchorId="1BB80EC8" wp14:editId="05D92D81">
            <wp:extent cx="6858000" cy="3625215"/>
            <wp:effectExtent l="38100" t="38100" r="38100" b="32385"/>
            <wp:docPr id="1352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7151" name=""/>
                    <pic:cNvPicPr/>
                  </pic:nvPicPr>
                  <pic:blipFill>
                    <a:blip r:embed="rId932"/>
                    <a:stretch>
                      <a:fillRect/>
                    </a:stretch>
                  </pic:blipFill>
                  <pic:spPr>
                    <a:xfrm>
                      <a:off x="0" y="0"/>
                      <a:ext cx="6858000" cy="3625215"/>
                    </a:xfrm>
                    <a:prstGeom prst="rect">
                      <a:avLst/>
                    </a:prstGeom>
                    <a:ln w="28575">
                      <a:solidFill>
                        <a:srgbClr val="EE0000"/>
                      </a:solidFill>
                    </a:ln>
                  </pic:spPr>
                </pic:pic>
              </a:graphicData>
            </a:graphic>
          </wp:inline>
        </w:drawing>
      </w:r>
    </w:p>
    <w:p w14:paraId="469B333F" w14:textId="77777777" w:rsidR="00860537" w:rsidRDefault="00860537" w:rsidP="0085574E">
      <w:pPr>
        <w:rPr>
          <w:b/>
          <w:bCs/>
        </w:rPr>
      </w:pPr>
    </w:p>
    <w:p w14:paraId="393F7C56" w14:textId="77777777" w:rsidR="00C01FCB" w:rsidRDefault="00C01FCB" w:rsidP="0085574E">
      <w:pPr>
        <w:rPr>
          <w:b/>
          <w:bCs/>
        </w:rPr>
      </w:pPr>
    </w:p>
    <w:p w14:paraId="0B04C49B" w14:textId="53047398" w:rsidR="00860537" w:rsidRDefault="008E2BC1" w:rsidP="0085574E">
      <w:r>
        <w:rPr>
          <w:b/>
          <w:bCs/>
        </w:rPr>
        <w:t xml:space="preserve">1 pipeline con 5 componentes: </w:t>
      </w:r>
      <w:r w:rsidR="00C74628" w:rsidRPr="00C74628">
        <w:t xml:space="preserve">La barra solo dice “5 de 5”; no muestra sus nombres. Por lo que sé de </w:t>
      </w:r>
      <w:proofErr w:type="spellStart"/>
      <w:r w:rsidR="00C74628" w:rsidRPr="00C74628">
        <w:t>diffusers</w:t>
      </w:r>
      <w:proofErr w:type="spellEnd"/>
      <w:r w:rsidR="00C74628" w:rsidRPr="00C74628">
        <w:t xml:space="preserve"> (de memoria, no lo verifiqué en tu salida), son estos:</w:t>
      </w:r>
    </w:p>
    <w:tbl>
      <w:tblPr>
        <w:tblStyle w:val="Tablaconcuadrcula4-nfasis4"/>
        <w:tblW w:w="0" w:type="auto"/>
        <w:tblLook w:val="04A0" w:firstRow="1" w:lastRow="0" w:firstColumn="1" w:lastColumn="0" w:noHBand="0" w:noVBand="1"/>
      </w:tblPr>
      <w:tblGrid>
        <w:gridCol w:w="5395"/>
        <w:gridCol w:w="5395"/>
      </w:tblGrid>
      <w:tr w:rsidR="00C74628" w14:paraId="695EFB9B" w14:textId="77777777" w:rsidTr="00C74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54E4E5" w14:textId="456EC795" w:rsidR="00C74628" w:rsidRDefault="00C74628" w:rsidP="0085574E">
            <w:pPr>
              <w:rPr>
                <w:b w:val="0"/>
                <w:bCs w:val="0"/>
              </w:rPr>
            </w:pPr>
            <w:r w:rsidRPr="00C74628">
              <w:t>Componente</w:t>
            </w:r>
          </w:p>
        </w:tc>
        <w:tc>
          <w:tcPr>
            <w:tcW w:w="5395" w:type="dxa"/>
          </w:tcPr>
          <w:p w14:paraId="3EDE1882" w14:textId="15821C15" w:rsidR="00C74628" w:rsidRDefault="00C74628"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C74628" w14:paraId="37CBC5B0"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BE754FA" w14:textId="5D341159" w:rsidR="00C74628" w:rsidRPr="00C74628" w:rsidRDefault="00C74628" w:rsidP="0085574E">
            <w:proofErr w:type="spellStart"/>
            <w:r w:rsidRPr="00C74628">
              <w:t>Tokenizer</w:t>
            </w:r>
            <w:proofErr w:type="spellEnd"/>
            <w:r w:rsidRPr="00C74628">
              <w:t xml:space="preserve"> </w:t>
            </w:r>
          </w:p>
        </w:tc>
        <w:tc>
          <w:tcPr>
            <w:tcW w:w="5395" w:type="dxa"/>
          </w:tcPr>
          <w:p w14:paraId="74B3FBB2" w14:textId="7E4394F1" w:rsidR="00C74628" w:rsidRPr="00C74628" w:rsidRDefault="00C74628" w:rsidP="0085574E">
            <w:pPr>
              <w:cnfStyle w:val="000000100000" w:firstRow="0" w:lastRow="0" w:firstColumn="0" w:lastColumn="0" w:oddVBand="0" w:evenVBand="0" w:oddHBand="1" w:evenHBand="0" w:firstRowFirstColumn="0" w:firstRowLastColumn="0" w:lastRowFirstColumn="0" w:lastRowLastColumn="0"/>
            </w:pPr>
            <w:r>
              <w:t xml:space="preserve">Convierte tu </w:t>
            </w:r>
            <w:proofErr w:type="spellStart"/>
            <w:r>
              <w:t>prompt</w:t>
            </w:r>
            <w:proofErr w:type="spellEnd"/>
            <w:r>
              <w:t xml:space="preserve"> en números (tokens)</w:t>
            </w:r>
          </w:p>
        </w:tc>
      </w:tr>
      <w:tr w:rsidR="00C74628" w14:paraId="6EF1A4CE"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1F6BCBAE" w14:textId="2BFB8294" w:rsidR="00C74628" w:rsidRPr="00C74628" w:rsidRDefault="00C74628" w:rsidP="0085574E">
            <w:r>
              <w:t xml:space="preserve">Text </w:t>
            </w:r>
            <w:proofErr w:type="spellStart"/>
            <w:r>
              <w:t>encoder</w:t>
            </w:r>
            <w:proofErr w:type="spellEnd"/>
          </w:p>
        </w:tc>
        <w:tc>
          <w:tcPr>
            <w:tcW w:w="5395" w:type="dxa"/>
          </w:tcPr>
          <w:p w14:paraId="0571846B" w14:textId="3DB27003" w:rsidR="00C74628" w:rsidRPr="00C74628" w:rsidRDefault="00C74628" w:rsidP="0085574E">
            <w:pPr>
              <w:cnfStyle w:val="000000000000" w:firstRow="0" w:lastRow="0" w:firstColumn="0" w:lastColumn="0" w:oddVBand="0" w:evenVBand="0" w:oddHBand="0" w:evenHBand="0" w:firstRowFirstColumn="0" w:firstRowLastColumn="0" w:lastRowFirstColumn="0" w:lastRowLastColumn="0"/>
            </w:pPr>
            <w:proofErr w:type="spellStart"/>
            <w:r>
              <w:t>Trasnforma</w:t>
            </w:r>
            <w:proofErr w:type="spellEnd"/>
            <w:r>
              <w:t xml:space="preserve"> esos números en la </w:t>
            </w:r>
            <w:proofErr w:type="spellStart"/>
            <w:r>
              <w:t>reprrsentacion</w:t>
            </w:r>
            <w:proofErr w:type="spellEnd"/>
            <w:r>
              <w:t xml:space="preserve"> del texto </w:t>
            </w:r>
            <w:r w:rsidR="00111AD6">
              <w:t>que guía la imagen</w:t>
            </w:r>
          </w:p>
        </w:tc>
      </w:tr>
      <w:tr w:rsidR="00C74628" w14:paraId="5C1DF61C"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C6BEC" w14:textId="3279EB36" w:rsidR="00C74628" w:rsidRPr="00111AD6" w:rsidRDefault="00111AD6" w:rsidP="0085574E">
            <w:proofErr w:type="spellStart"/>
            <w:r>
              <w:t>UNet</w:t>
            </w:r>
            <w:proofErr w:type="spellEnd"/>
          </w:p>
        </w:tc>
        <w:tc>
          <w:tcPr>
            <w:tcW w:w="5395" w:type="dxa"/>
          </w:tcPr>
          <w:p w14:paraId="59D50497" w14:textId="1348D807" w:rsidR="00C74628" w:rsidRPr="00111AD6" w:rsidRDefault="00111AD6" w:rsidP="0085574E">
            <w:pPr>
              <w:cnfStyle w:val="000000100000" w:firstRow="0" w:lastRow="0" w:firstColumn="0" w:lastColumn="0" w:oddVBand="0" w:evenVBand="0" w:oddHBand="1" w:evenHBand="0" w:firstRowFirstColumn="0" w:firstRowLastColumn="0" w:lastRowFirstColumn="0" w:lastRowLastColumn="0"/>
            </w:pPr>
            <w:r>
              <w:t xml:space="preserve">Quita el </w:t>
            </w:r>
            <w:proofErr w:type="spellStart"/>
            <w:r>
              <w:t>reuido</w:t>
            </w:r>
            <w:proofErr w:type="spellEnd"/>
            <w:r>
              <w:t xml:space="preserve"> paso a paso: son tus 25 pasos </w:t>
            </w:r>
          </w:p>
        </w:tc>
      </w:tr>
      <w:tr w:rsidR="00111AD6" w14:paraId="29A5607A"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6DA28EBE" w14:textId="78EE5829" w:rsidR="00111AD6" w:rsidRDefault="00111AD6" w:rsidP="0085574E">
            <w:r>
              <w:t>VAE</w:t>
            </w:r>
          </w:p>
        </w:tc>
        <w:tc>
          <w:tcPr>
            <w:tcW w:w="5395" w:type="dxa"/>
          </w:tcPr>
          <w:p w14:paraId="104B0903" w14:textId="2101CF09" w:rsidR="00111AD6" w:rsidRPr="00111AD6" w:rsidRDefault="00111AD6" w:rsidP="0085574E">
            <w:pPr>
              <w:cnfStyle w:val="000000000000" w:firstRow="0" w:lastRow="0" w:firstColumn="0" w:lastColumn="0" w:oddVBand="0" w:evenVBand="0" w:oddHBand="0" w:evenHBand="0" w:firstRowFirstColumn="0" w:firstRowLastColumn="0" w:lastRowFirstColumn="0" w:lastRowLastColumn="0"/>
            </w:pPr>
            <w:r>
              <w:t xml:space="preserve">Convierte el resultado interno en la imagen final en pixeles </w:t>
            </w:r>
          </w:p>
        </w:tc>
      </w:tr>
      <w:tr w:rsidR="00111AD6" w14:paraId="104A895E"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4B947CF" w14:textId="5C7DEBE9" w:rsidR="00111AD6" w:rsidRDefault="003C062C" w:rsidP="0085574E">
            <w:r>
              <w:t xml:space="preserve">Scheduler </w:t>
            </w:r>
          </w:p>
        </w:tc>
        <w:tc>
          <w:tcPr>
            <w:tcW w:w="5395" w:type="dxa"/>
          </w:tcPr>
          <w:p w14:paraId="73048AB7" w14:textId="00723482" w:rsidR="00111AD6" w:rsidRPr="00A35B3F" w:rsidRDefault="00A35B3F" w:rsidP="0085574E">
            <w:pPr>
              <w:cnfStyle w:val="000000100000" w:firstRow="0" w:lastRow="0" w:firstColumn="0" w:lastColumn="0" w:oddVBand="0" w:evenVBand="0" w:oddHBand="1" w:evenHBand="0" w:firstRowFirstColumn="0" w:firstRowLastColumn="0" w:lastRowFirstColumn="0" w:lastRowLastColumn="0"/>
            </w:pPr>
            <w:r w:rsidRPr="00A35B3F">
              <w:t>Controla cómo se va quitando el ruido en cada paso</w:t>
            </w:r>
          </w:p>
        </w:tc>
      </w:tr>
    </w:tbl>
    <w:p w14:paraId="7ECCC888" w14:textId="77777777" w:rsidR="00C74628" w:rsidRDefault="00C74628" w:rsidP="0085574E">
      <w:pPr>
        <w:rPr>
          <w:b/>
          <w:bCs/>
        </w:rPr>
      </w:pPr>
    </w:p>
    <w:p w14:paraId="46FCDD26" w14:textId="77777777" w:rsidR="00C01FCB" w:rsidRPr="00C01FCB" w:rsidRDefault="00C01FCB" w:rsidP="00C01FCB">
      <w:r w:rsidRPr="00C01FCB">
        <w:t>Salen 5 porque los otros dos componentes posibles (</w:t>
      </w:r>
      <w:proofErr w:type="spellStart"/>
      <w:r w:rsidRPr="00C01FCB">
        <w:rPr>
          <w:b/>
          <w:bCs/>
        </w:rPr>
        <w:t>safety_checker</w:t>
      </w:r>
      <w:proofErr w:type="spellEnd"/>
      <w:r w:rsidRPr="00C01FCB">
        <w:t xml:space="preserve"> y </w:t>
      </w:r>
      <w:proofErr w:type="spellStart"/>
      <w:r w:rsidRPr="00C01FCB">
        <w:rPr>
          <w:b/>
          <w:bCs/>
        </w:rPr>
        <w:t>feature_extractor</w:t>
      </w:r>
      <w:proofErr w:type="spellEnd"/>
      <w:r w:rsidRPr="00C01FCB">
        <w:t xml:space="preserve">) los pusiste en </w:t>
      </w:r>
      <w:proofErr w:type="spellStart"/>
      <w:r w:rsidRPr="00C01FCB">
        <w:rPr>
          <w:b/>
          <w:bCs/>
        </w:rPr>
        <w:t>None</w:t>
      </w:r>
      <w:proofErr w:type="spellEnd"/>
      <w:r w:rsidRPr="00C01FCB">
        <w:t>.</w:t>
      </w:r>
    </w:p>
    <w:p w14:paraId="79300750" w14:textId="77777777" w:rsidR="00860537" w:rsidRDefault="00860537" w:rsidP="0085574E">
      <w:pPr>
        <w:rPr>
          <w:b/>
          <w:bCs/>
        </w:rPr>
      </w:pPr>
    </w:p>
    <w:p w14:paraId="6791A09D" w14:textId="77777777" w:rsidR="00615BF9" w:rsidRDefault="00615BF9" w:rsidP="0085574E">
      <w:pPr>
        <w:rPr>
          <w:b/>
          <w:bCs/>
        </w:rPr>
      </w:pPr>
    </w:p>
    <w:p w14:paraId="13AE50F2" w14:textId="21640572" w:rsidR="00615BF9" w:rsidRDefault="00615BF9">
      <w:pPr>
        <w:rPr>
          <w:b/>
          <w:bCs/>
        </w:rPr>
      </w:pPr>
      <w:r>
        <w:rPr>
          <w:b/>
          <w:bCs/>
        </w:rPr>
        <w:br w:type="page"/>
      </w:r>
    </w:p>
    <w:p w14:paraId="2B486D3C" w14:textId="30F5C05D" w:rsidR="00615BF9" w:rsidRDefault="00615BF9" w:rsidP="00615BF9">
      <w:pPr>
        <w:pStyle w:val="Ttulo4"/>
        <w:rPr>
          <w:rFonts w:cs="Arial"/>
          <w:b/>
          <w:bCs/>
          <w:i w:val="0"/>
          <w:iCs w:val="0"/>
          <w:sz w:val="24"/>
        </w:rPr>
      </w:pPr>
      <w:r w:rsidRPr="00D24CF5">
        <w:rPr>
          <w:rFonts w:cs="Arial"/>
          <w:b/>
          <w:bCs/>
          <w:i w:val="0"/>
          <w:iCs w:val="0"/>
          <w:sz w:val="24"/>
          <w:highlight w:val="yellow"/>
        </w:rPr>
        <w:lastRenderedPageBreak/>
        <w:t>2.12</w:t>
      </w:r>
      <w:r w:rsidR="003B233A" w:rsidRPr="00D24CF5">
        <w:rPr>
          <w:rFonts w:cs="Arial"/>
          <w:b/>
          <w:bCs/>
          <w:i w:val="0"/>
          <w:iCs w:val="0"/>
          <w:sz w:val="24"/>
          <w:highlight w:val="yellow"/>
        </w:rPr>
        <w:t xml:space="preserve">.3.2 </w:t>
      </w:r>
      <w:r w:rsidR="009E2DD1" w:rsidRPr="00D24CF5">
        <w:rPr>
          <w:rFonts w:cs="Arial"/>
          <w:b/>
          <w:bCs/>
          <w:i w:val="0"/>
          <w:iCs w:val="0"/>
          <w:sz w:val="24"/>
          <w:highlight w:val="yellow"/>
        </w:rPr>
        <w:t>Voz</w:t>
      </w:r>
    </w:p>
    <w:p w14:paraId="192CD81D" w14:textId="170FC833" w:rsidR="009C464D" w:rsidRDefault="00D24CF5" w:rsidP="009E2DD1">
      <w:pPr>
        <w:rPr>
          <w:b/>
          <w:bCs/>
        </w:rPr>
      </w:pPr>
      <w:r>
        <w:rPr>
          <w:b/>
          <w:bCs/>
        </w:rPr>
        <w:t xml:space="preserve">Lo que hace el video: </w:t>
      </w:r>
      <w:r>
        <w:t xml:space="preserve">Otra API, esta vez de texto a voz (TTS, </w:t>
      </w:r>
      <w:proofErr w:type="spellStart"/>
      <w:r w:rsidRPr="00D24CF5">
        <w:rPr>
          <w:i/>
          <w:iCs/>
        </w:rPr>
        <w:t>text</w:t>
      </w:r>
      <w:proofErr w:type="spellEnd"/>
      <w:r w:rsidRPr="00D24CF5">
        <w:rPr>
          <w:i/>
          <w:iCs/>
        </w:rPr>
        <w:t xml:space="preserve"> </w:t>
      </w:r>
      <w:proofErr w:type="spellStart"/>
      <w:r w:rsidRPr="00D24CF5">
        <w:rPr>
          <w:i/>
          <w:iCs/>
        </w:rPr>
        <w:t>to</w:t>
      </w:r>
      <w:proofErr w:type="spellEnd"/>
      <w:r w:rsidRPr="00D24CF5">
        <w:rPr>
          <w:i/>
          <w:iCs/>
        </w:rPr>
        <w:t xml:space="preserve"> </w:t>
      </w:r>
      <w:proofErr w:type="spellStart"/>
      <w:r w:rsidRPr="00D24CF5">
        <w:rPr>
          <w:i/>
          <w:iCs/>
        </w:rPr>
        <w:t>speech</w:t>
      </w:r>
      <w:proofErr w:type="spellEnd"/>
      <w:r>
        <w:rPr>
          <w:i/>
          <w:iCs/>
        </w:rPr>
        <w:t xml:space="preserve">), </w:t>
      </w:r>
      <w:r>
        <w:t xml:space="preserve">de </w:t>
      </w:r>
      <w:proofErr w:type="spellStart"/>
      <w:r>
        <w:t>OpenAI</w:t>
      </w:r>
      <w:proofErr w:type="spellEnd"/>
      <w:r>
        <w:t xml:space="preserve">: un </w:t>
      </w:r>
      <w:r>
        <w:rPr>
          <w:b/>
          <w:bCs/>
        </w:rPr>
        <w:t>modelo (</w:t>
      </w:r>
      <w:r w:rsidR="00E40EAF" w:rsidRPr="00E40EAF">
        <w:rPr>
          <w:b/>
          <w:bCs/>
        </w:rPr>
        <w:t>gpt-4o-mini-tts</w:t>
      </w:r>
      <w:r w:rsidR="00B811DE">
        <w:rPr>
          <w:b/>
          <w:bCs/>
        </w:rPr>
        <w:t>)</w:t>
      </w:r>
      <w:r w:rsidR="009C464D">
        <w:rPr>
          <w:b/>
          <w:bCs/>
        </w:rPr>
        <w:t xml:space="preserve">, </w:t>
      </w:r>
      <w:r w:rsidR="009C464D">
        <w:t xml:space="preserve">una </w:t>
      </w:r>
      <w:r w:rsidR="009C464D">
        <w:rPr>
          <w:b/>
          <w:bCs/>
        </w:rPr>
        <w:t xml:space="preserve">voz </w:t>
      </w:r>
      <w:r w:rsidR="009C464D">
        <w:t xml:space="preserve">(usa </w:t>
      </w:r>
      <w:proofErr w:type="spellStart"/>
      <w:r w:rsidR="009C464D">
        <w:rPr>
          <w:b/>
          <w:bCs/>
        </w:rPr>
        <w:t>onyx</w:t>
      </w:r>
      <w:proofErr w:type="spellEnd"/>
      <w:r w:rsidR="009C464D">
        <w:rPr>
          <w:b/>
          <w:bCs/>
        </w:rPr>
        <w:t xml:space="preserve">, </w:t>
      </w:r>
      <w:r w:rsidR="009C464D">
        <w:t xml:space="preserve">y dice que hay otras) y el </w:t>
      </w:r>
      <w:r w:rsidR="009C464D">
        <w:rPr>
          <w:b/>
          <w:bCs/>
        </w:rPr>
        <w:t xml:space="preserve">texto </w:t>
      </w:r>
      <w:r w:rsidR="009C464D">
        <w:t xml:space="preserve">de entrada, y devuelve el contenido del audio. La </w:t>
      </w:r>
      <w:proofErr w:type="spellStart"/>
      <w:r w:rsidR="009C464D">
        <w:t>funcion</w:t>
      </w:r>
      <w:proofErr w:type="spellEnd"/>
      <w:r w:rsidR="009C464D">
        <w:t xml:space="preserve"> se llama </w:t>
      </w:r>
      <w:proofErr w:type="spellStart"/>
      <w:r w:rsidR="009C464D">
        <w:rPr>
          <w:b/>
          <w:bCs/>
        </w:rPr>
        <w:t>talker</w:t>
      </w:r>
      <w:proofErr w:type="spellEnd"/>
      <w:r w:rsidR="009C464D">
        <w:rPr>
          <w:b/>
          <w:bCs/>
        </w:rPr>
        <w:t>.</w:t>
      </w:r>
    </w:p>
    <w:p w14:paraId="43BE1AA7" w14:textId="77777777" w:rsidR="00DF6F7F" w:rsidRPr="00DF6F7F" w:rsidRDefault="00DF6F7F" w:rsidP="00DF6F7F">
      <w:r w:rsidRPr="00DF6F7F">
        <w:rPr>
          <w:b/>
          <w:bCs/>
        </w:rPr>
        <w:t>En tu notebook</w:t>
      </w:r>
      <w:r w:rsidRPr="00DF6F7F">
        <w:t xml:space="preserve"> esto cambia: la capa de compatibilidad de Google con </w:t>
      </w:r>
      <w:proofErr w:type="spellStart"/>
      <w:r w:rsidRPr="00DF6F7F">
        <w:t>OpenAI</w:t>
      </w:r>
      <w:proofErr w:type="spellEnd"/>
      <w:r w:rsidRPr="00DF6F7F">
        <w:t xml:space="preserve"> </w:t>
      </w:r>
      <w:r w:rsidRPr="00DF6F7F">
        <w:rPr>
          <w:b/>
          <w:bCs/>
        </w:rPr>
        <w:t>no incluye voz</w:t>
      </w:r>
      <w:r w:rsidRPr="00DF6F7F">
        <w:t xml:space="preserve"> (lo dice el comentario de tu celda), así que se usa el </w:t>
      </w:r>
      <w:r w:rsidRPr="00DF6F7F">
        <w:rPr>
          <w:b/>
          <w:bCs/>
        </w:rPr>
        <w:t>SDK nativo de Google</w:t>
      </w:r>
      <w:r w:rsidRPr="00DF6F7F">
        <w:t xml:space="preserve"> (</w:t>
      </w:r>
      <w:proofErr w:type="spellStart"/>
      <w:r w:rsidRPr="00DF6F7F">
        <w:t>google-genai</w:t>
      </w:r>
      <w:proofErr w:type="spellEnd"/>
      <w:r w:rsidRPr="00DF6F7F">
        <w:t>).</w:t>
      </w:r>
    </w:p>
    <w:p w14:paraId="743EAD7C" w14:textId="3EA1D5FB" w:rsidR="009C464D" w:rsidRDefault="000A303C" w:rsidP="009E2DD1">
      <w:pPr>
        <w:rPr>
          <w:b/>
          <w:bCs/>
        </w:rPr>
      </w:pPr>
      <w:r w:rsidRPr="000A303C">
        <w:rPr>
          <w:b/>
          <w:bCs/>
          <w:noProof/>
        </w:rPr>
        <w:drawing>
          <wp:inline distT="0" distB="0" distL="0" distR="0" wp14:anchorId="619ACCB5" wp14:editId="081A5396">
            <wp:extent cx="6255350" cy="2603500"/>
            <wp:effectExtent l="38100" t="38100" r="31750" b="44450"/>
            <wp:docPr id="105508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871" name=""/>
                    <pic:cNvPicPr/>
                  </pic:nvPicPr>
                  <pic:blipFill>
                    <a:blip r:embed="rId933"/>
                    <a:stretch>
                      <a:fillRect/>
                    </a:stretch>
                  </pic:blipFill>
                  <pic:spPr>
                    <a:xfrm>
                      <a:off x="0" y="0"/>
                      <a:ext cx="6257865" cy="2604547"/>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6121"/>
        <w:gridCol w:w="4669"/>
      </w:tblGrid>
      <w:tr w:rsidR="004D25BF" w14:paraId="762CDA52" w14:textId="77777777" w:rsidTr="00AA74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89CFB5" w14:textId="49ED2D3E" w:rsidR="004D25BF" w:rsidRPr="004D25BF" w:rsidRDefault="004D25BF" w:rsidP="009E2DD1">
            <w:pPr>
              <w:rPr>
                <w:b w:val="0"/>
                <w:bCs w:val="0"/>
              </w:rPr>
            </w:pPr>
            <w:proofErr w:type="spellStart"/>
            <w:r>
              <w:rPr>
                <w:b w:val="0"/>
                <w:bCs w:val="0"/>
              </w:rPr>
              <w:t>Linea</w:t>
            </w:r>
            <w:proofErr w:type="spellEnd"/>
          </w:p>
        </w:tc>
        <w:tc>
          <w:tcPr>
            <w:tcW w:w="5395" w:type="dxa"/>
          </w:tcPr>
          <w:p w14:paraId="45F22972" w14:textId="4B3A2451" w:rsidR="004D25BF" w:rsidRDefault="004D25BF" w:rsidP="009E2DD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4D25BF" w14:paraId="339B69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C068D0" w14:textId="1BE5A4C7" w:rsidR="004D25BF" w:rsidRDefault="004D25BF" w:rsidP="009E2DD1">
            <w:pPr>
              <w:rPr>
                <w:b w:val="0"/>
                <w:bCs w:val="0"/>
              </w:rPr>
            </w:pPr>
            <w:proofErr w:type="spellStart"/>
            <w:r w:rsidRPr="004D25BF">
              <w:t>from</w:t>
            </w:r>
            <w:proofErr w:type="spellEnd"/>
            <w:r w:rsidRPr="004D25BF">
              <w:t xml:space="preserve"> </w:t>
            </w:r>
            <w:proofErr w:type="spellStart"/>
            <w:r w:rsidRPr="004D25BF">
              <w:t>google</w:t>
            </w:r>
            <w:proofErr w:type="spellEnd"/>
            <w:r w:rsidRPr="004D25BF">
              <w:t xml:space="preserve"> </w:t>
            </w:r>
            <w:proofErr w:type="spellStart"/>
            <w:r w:rsidRPr="004D25BF">
              <w:t>import</w:t>
            </w:r>
            <w:proofErr w:type="spellEnd"/>
            <w:r w:rsidRPr="004D25BF">
              <w:t xml:space="preserve"> </w:t>
            </w:r>
            <w:proofErr w:type="spellStart"/>
            <w:r w:rsidRPr="004D25BF">
              <w:t>genai</w:t>
            </w:r>
            <w:proofErr w:type="spellEnd"/>
            <w:r w:rsidRPr="004D25BF">
              <w:t xml:space="preserve"> y </w:t>
            </w:r>
            <w:proofErr w:type="spellStart"/>
            <w:r w:rsidRPr="004D25BF">
              <w:t>from</w:t>
            </w:r>
            <w:proofErr w:type="spellEnd"/>
            <w:r w:rsidRPr="004D25BF">
              <w:t xml:space="preserve"> </w:t>
            </w:r>
            <w:proofErr w:type="spellStart"/>
            <w:proofErr w:type="gramStart"/>
            <w:r w:rsidRPr="004D25BF">
              <w:t>google.genai</w:t>
            </w:r>
            <w:proofErr w:type="spellEnd"/>
            <w:proofErr w:type="gramEnd"/>
            <w:r w:rsidRPr="004D25BF">
              <w:t xml:space="preserve"> </w:t>
            </w:r>
            <w:proofErr w:type="spellStart"/>
            <w:r w:rsidRPr="004D25BF">
              <w:t>import</w:t>
            </w:r>
            <w:proofErr w:type="spellEnd"/>
            <w:r w:rsidRPr="004D25BF">
              <w:t xml:space="preserve"> </w:t>
            </w:r>
            <w:proofErr w:type="spellStart"/>
            <w:r w:rsidRPr="004D25BF">
              <w:t>types</w:t>
            </w:r>
            <w:proofErr w:type="spellEnd"/>
          </w:p>
        </w:tc>
        <w:tc>
          <w:tcPr>
            <w:tcW w:w="5395" w:type="dxa"/>
          </w:tcPr>
          <w:p w14:paraId="3A4BF36C" w14:textId="77777777" w:rsidR="004D25BF" w:rsidRDefault="004D25BF" w:rsidP="009E2DD1">
            <w:pPr>
              <w:cnfStyle w:val="000000100000" w:firstRow="0" w:lastRow="0" w:firstColumn="0" w:lastColumn="0" w:oddVBand="0" w:evenVBand="0" w:oddHBand="1" w:evenHBand="0" w:firstRowFirstColumn="0" w:firstRowLastColumn="0" w:lastRowFirstColumn="0" w:lastRowLastColumn="0"/>
              <w:rPr>
                <w:b/>
                <w:bCs/>
              </w:rPr>
            </w:pPr>
            <w:r>
              <w:t xml:space="preserve">EL SDK nativo de Google </w:t>
            </w:r>
            <w:r w:rsidR="00152804">
              <w:t xml:space="preserve">y sus tipos de configuración. Es el paquete </w:t>
            </w:r>
            <w:r w:rsidR="00152804">
              <w:rPr>
                <w:b/>
                <w:bCs/>
              </w:rPr>
              <w:t>Google-</w:t>
            </w:r>
            <w:proofErr w:type="spellStart"/>
            <w:r w:rsidR="00152804">
              <w:rPr>
                <w:b/>
                <w:bCs/>
              </w:rPr>
              <w:t>genai</w:t>
            </w:r>
            <w:proofErr w:type="spellEnd"/>
            <w:r w:rsidR="00152804">
              <w:rPr>
                <w:b/>
                <w:bCs/>
              </w:rPr>
              <w:t xml:space="preserve">; </w:t>
            </w:r>
            <w:r w:rsidR="00152804">
              <w:t xml:space="preserve">si no lo tienes, en tu proyecto seria </w:t>
            </w:r>
            <w:proofErr w:type="spellStart"/>
            <w:r w:rsidR="00152804">
              <w:rPr>
                <w:b/>
                <w:bCs/>
              </w:rPr>
              <w:t>uv</w:t>
            </w:r>
            <w:proofErr w:type="spellEnd"/>
            <w:r w:rsidR="00152804">
              <w:rPr>
                <w:b/>
                <w:bCs/>
              </w:rPr>
              <w:t xml:space="preserve"> </w:t>
            </w:r>
            <w:proofErr w:type="gramStart"/>
            <w:r w:rsidR="00152804">
              <w:rPr>
                <w:b/>
                <w:bCs/>
              </w:rPr>
              <w:t>ad Google</w:t>
            </w:r>
            <w:proofErr w:type="gramEnd"/>
            <w:r w:rsidR="00C97DC8">
              <w:rPr>
                <w:b/>
                <w:bCs/>
              </w:rPr>
              <w:t>.</w:t>
            </w:r>
          </w:p>
          <w:p w14:paraId="6911B98A"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0CA72599" w14:textId="74488062" w:rsidR="00C97DC8" w:rsidRDefault="00C97DC8" w:rsidP="009E2DD1">
            <w:pPr>
              <w:cnfStyle w:val="000000100000" w:firstRow="0" w:lastRow="0" w:firstColumn="0" w:lastColumn="0" w:oddVBand="0" w:evenVBand="0" w:oddHBand="1" w:evenHBand="0" w:firstRowFirstColumn="0" w:firstRowLastColumn="0" w:lastRowFirstColumn="0" w:lastRowLastColumn="0"/>
            </w:pPr>
            <w:r>
              <w:rPr>
                <w:b/>
                <w:bCs/>
              </w:rPr>
              <w:t xml:space="preserve">From Google </w:t>
            </w:r>
            <w:proofErr w:type="spellStart"/>
            <w:r>
              <w:rPr>
                <w:b/>
                <w:bCs/>
              </w:rPr>
              <w:t>import</w:t>
            </w:r>
            <w:proofErr w:type="spellEnd"/>
            <w:r>
              <w:rPr>
                <w:b/>
                <w:bCs/>
              </w:rPr>
              <w:t xml:space="preserve"> </w:t>
            </w:r>
            <w:proofErr w:type="spellStart"/>
            <w:r>
              <w:rPr>
                <w:b/>
                <w:bCs/>
              </w:rPr>
              <w:t>genai</w:t>
            </w:r>
            <w:proofErr w:type="spellEnd"/>
            <w:r>
              <w:rPr>
                <w:b/>
                <w:bCs/>
              </w:rPr>
              <w:t xml:space="preserve">: </w:t>
            </w:r>
            <w:r>
              <w:t>Trae el cliente de Google para hablar con la API de Gemini. Lo usamos para llamar al modelo de voz.</w:t>
            </w:r>
          </w:p>
          <w:p w14:paraId="643EDC8B"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pPr>
          </w:p>
          <w:p w14:paraId="3A7D298F" w14:textId="0D21257B"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r>
              <w:rPr>
                <w:b/>
                <w:bCs/>
              </w:rPr>
              <w:t xml:space="preserve">From </w:t>
            </w:r>
            <w:proofErr w:type="spellStart"/>
            <w:r>
              <w:rPr>
                <w:b/>
                <w:bCs/>
              </w:rPr>
              <w:t>Google.genai</w:t>
            </w:r>
            <w:proofErr w:type="spellEnd"/>
            <w:r>
              <w:rPr>
                <w:b/>
                <w:bCs/>
              </w:rPr>
              <w:t xml:space="preserve"> </w:t>
            </w:r>
            <w:proofErr w:type="spellStart"/>
            <w:r>
              <w:rPr>
                <w:b/>
                <w:bCs/>
              </w:rPr>
              <w:t>import</w:t>
            </w:r>
            <w:proofErr w:type="spellEnd"/>
            <w:r>
              <w:rPr>
                <w:b/>
                <w:bCs/>
              </w:rPr>
              <w:t xml:space="preserve"> </w:t>
            </w:r>
            <w:proofErr w:type="spellStart"/>
            <w:r>
              <w:rPr>
                <w:b/>
                <w:bCs/>
              </w:rPr>
              <w:t>types</w:t>
            </w:r>
            <w:proofErr w:type="spellEnd"/>
            <w:r>
              <w:rPr>
                <w:b/>
                <w:bCs/>
              </w:rPr>
              <w:t xml:space="preserve">: </w:t>
            </w:r>
            <w:r>
              <w:t xml:space="preserve">trae las clases para configurar la petición, como </w:t>
            </w:r>
            <w:proofErr w:type="spellStart"/>
            <w:r>
              <w:rPr>
                <w:b/>
                <w:bCs/>
              </w:rPr>
              <w:t>responde_modalities</w:t>
            </w:r>
            <w:proofErr w:type="spellEnd"/>
            <w:r>
              <w:rPr>
                <w:b/>
                <w:bCs/>
              </w:rPr>
              <w:t xml:space="preserve">=[“AUDIO”] </w:t>
            </w:r>
            <w:r>
              <w:t xml:space="preserve">y la voz </w:t>
            </w:r>
            <w:r>
              <w:rPr>
                <w:b/>
                <w:bCs/>
              </w:rPr>
              <w:t>Kore</w:t>
            </w:r>
          </w:p>
          <w:p w14:paraId="7749979D"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69364F6E" w14:textId="491DCEC4" w:rsidR="008555CB" w:rsidRPr="008555CB" w:rsidRDefault="008555CB" w:rsidP="009E2DD1">
            <w:pPr>
              <w:cnfStyle w:val="000000100000" w:firstRow="0" w:lastRow="0" w:firstColumn="0" w:lastColumn="0" w:oddVBand="0" w:evenVBand="0" w:oddHBand="1" w:evenHBand="0" w:firstRowFirstColumn="0" w:firstRowLastColumn="0" w:lastRowFirstColumn="0" w:lastRowLastColumn="0"/>
            </w:pPr>
            <w:proofErr w:type="spellStart"/>
            <w:r w:rsidRPr="008555CB">
              <w:rPr>
                <w:b/>
                <w:bCs/>
              </w:rPr>
              <w:t>import</w:t>
            </w:r>
            <w:proofErr w:type="spellEnd"/>
            <w:r w:rsidRPr="008555CB">
              <w:rPr>
                <w:b/>
                <w:bCs/>
              </w:rPr>
              <w:t xml:space="preserve"> </w:t>
            </w:r>
            <w:proofErr w:type="spellStart"/>
            <w:r w:rsidRPr="008555CB">
              <w:rPr>
                <w:b/>
                <w:bCs/>
              </w:rPr>
              <w:t>numpy</w:t>
            </w:r>
            <w:proofErr w:type="spellEnd"/>
            <w:r w:rsidRPr="008555CB">
              <w:rPr>
                <w:b/>
                <w:bCs/>
              </w:rPr>
              <w:t xml:space="preserve"> as </w:t>
            </w:r>
            <w:proofErr w:type="spellStart"/>
            <w:r w:rsidRPr="008555CB">
              <w:rPr>
                <w:b/>
                <w:bCs/>
              </w:rPr>
              <w:t>np</w:t>
            </w:r>
            <w:proofErr w:type="spellEnd"/>
            <w:r>
              <w:rPr>
                <w:b/>
                <w:bCs/>
              </w:rPr>
              <w:t xml:space="preserve">: </w:t>
            </w:r>
            <w:r>
              <w:t xml:space="preserve">Es la librería para manejar arreglos de números. La usamos para convertir el audio en muestras que </w:t>
            </w:r>
            <w:proofErr w:type="spellStart"/>
            <w:r>
              <w:t>Gradio</w:t>
            </w:r>
            <w:proofErr w:type="spellEnd"/>
            <w:r>
              <w:t xml:space="preserve"> puede reproducir.</w:t>
            </w:r>
          </w:p>
          <w:p w14:paraId="3D81B221" w14:textId="23CC7F88" w:rsidR="00C97DC8" w:rsidRPr="00152804" w:rsidRDefault="00C97DC8" w:rsidP="009E2DD1">
            <w:pPr>
              <w:cnfStyle w:val="000000100000" w:firstRow="0" w:lastRow="0" w:firstColumn="0" w:lastColumn="0" w:oddVBand="0" w:evenVBand="0" w:oddHBand="1" w:evenHBand="0" w:firstRowFirstColumn="0" w:firstRowLastColumn="0" w:lastRowFirstColumn="0" w:lastRowLastColumn="0"/>
              <w:rPr>
                <w:b/>
                <w:bCs/>
              </w:rPr>
            </w:pPr>
          </w:p>
        </w:tc>
      </w:tr>
      <w:tr w:rsidR="004D25BF" w14:paraId="2C9F367A"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6C1E4D8B" w14:textId="6CCA1199" w:rsidR="004D25BF" w:rsidRPr="00AA748D" w:rsidRDefault="00AA748D" w:rsidP="009E2DD1">
            <w:proofErr w:type="spellStart"/>
            <w:r w:rsidRPr="00AA748D">
              <w:t>import</w:t>
            </w:r>
            <w:proofErr w:type="spellEnd"/>
            <w:r w:rsidRPr="00AA748D">
              <w:t xml:space="preserve"> </w:t>
            </w:r>
            <w:proofErr w:type="spellStart"/>
            <w:r w:rsidRPr="00AA748D">
              <w:t>numpy</w:t>
            </w:r>
            <w:proofErr w:type="spellEnd"/>
            <w:r w:rsidRPr="00AA748D">
              <w:t xml:space="preserve"> as </w:t>
            </w:r>
            <w:proofErr w:type="spellStart"/>
            <w:r w:rsidRPr="00AA748D">
              <w:t>np</w:t>
            </w:r>
            <w:proofErr w:type="spellEnd"/>
          </w:p>
        </w:tc>
        <w:tc>
          <w:tcPr>
            <w:tcW w:w="5395" w:type="dxa"/>
          </w:tcPr>
          <w:p w14:paraId="6191ACCE" w14:textId="1898E4DF" w:rsidR="004D25BF" w:rsidRPr="00B7388A" w:rsidRDefault="00B7388A" w:rsidP="009E2DD1">
            <w:pPr>
              <w:cnfStyle w:val="000000000000" w:firstRow="0" w:lastRow="0" w:firstColumn="0" w:lastColumn="0" w:oddVBand="0" w:evenVBand="0" w:oddHBand="0" w:evenHBand="0" w:firstRowFirstColumn="0" w:firstRowLastColumn="0" w:lastRowFirstColumn="0" w:lastRowLastColumn="0"/>
            </w:pPr>
            <w:r>
              <w:t>Para convertir los bytes del audio en un arreglo de números</w:t>
            </w:r>
          </w:p>
        </w:tc>
      </w:tr>
      <w:tr w:rsidR="00B7388A" w14:paraId="7BF4AE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EFF54C9" w14:textId="3D11CDA7" w:rsidR="00B7388A" w:rsidRPr="00AA748D" w:rsidRDefault="00B7388A" w:rsidP="009E2DD1">
            <w:proofErr w:type="spellStart"/>
            <w:r w:rsidRPr="00B7388A">
              <w:t>gemini_audio</w:t>
            </w:r>
            <w:proofErr w:type="spellEnd"/>
            <w:r w:rsidRPr="00B7388A">
              <w:t xml:space="preserve"> = </w:t>
            </w:r>
            <w:proofErr w:type="spellStart"/>
            <w:proofErr w:type="gramStart"/>
            <w:r w:rsidRPr="00B7388A">
              <w:t>genai.Client</w:t>
            </w:r>
            <w:proofErr w:type="spellEnd"/>
            <w:proofErr w:type="gramEnd"/>
            <w:r w:rsidRPr="00B7388A">
              <w:t>(</w:t>
            </w:r>
            <w:proofErr w:type="spellStart"/>
            <w:r w:rsidRPr="00B7388A">
              <w:t>api_key</w:t>
            </w:r>
            <w:proofErr w:type="spellEnd"/>
            <w:r w:rsidRPr="00B7388A">
              <w:t>=</w:t>
            </w:r>
            <w:proofErr w:type="spellStart"/>
            <w:r w:rsidRPr="00B7388A">
              <w:t>google_api_key</w:t>
            </w:r>
            <w:proofErr w:type="spellEnd"/>
            <w:r w:rsidRPr="00B7388A">
              <w:t>)</w:t>
            </w:r>
          </w:p>
        </w:tc>
        <w:tc>
          <w:tcPr>
            <w:tcW w:w="5395" w:type="dxa"/>
          </w:tcPr>
          <w:p w14:paraId="64646E9F" w14:textId="7C6A44D9" w:rsidR="00B7388A" w:rsidRPr="00751B52" w:rsidRDefault="00751B52" w:rsidP="009E2DD1">
            <w:pPr>
              <w:cnfStyle w:val="000000100000" w:firstRow="0" w:lastRow="0" w:firstColumn="0" w:lastColumn="0" w:oddVBand="0" w:evenVBand="0" w:oddHBand="1" w:evenHBand="0" w:firstRowFirstColumn="0" w:firstRowLastColumn="0" w:lastRowFirstColumn="0" w:lastRowLastColumn="0"/>
            </w:pPr>
            <w:r>
              <w:t xml:space="preserve">Un cliente </w:t>
            </w:r>
            <w:r>
              <w:rPr>
                <w:b/>
                <w:bCs/>
              </w:rPr>
              <w:t xml:space="preserve">nuevo, </w:t>
            </w:r>
            <w:r>
              <w:t xml:space="preserve">distinto de </w:t>
            </w:r>
            <w:r>
              <w:rPr>
                <w:b/>
                <w:bCs/>
              </w:rPr>
              <w:t xml:space="preserve">Gemini </w:t>
            </w:r>
            <w:r>
              <w:t xml:space="preserve">(que es la librería de </w:t>
            </w:r>
            <w:proofErr w:type="spellStart"/>
            <w:r>
              <w:t>OpenAI</w:t>
            </w:r>
            <w:proofErr w:type="spellEnd"/>
            <w:r>
              <w:t xml:space="preserve"> apuntando a Google)</w:t>
            </w:r>
          </w:p>
        </w:tc>
      </w:tr>
      <w:tr w:rsidR="00751B52" w14:paraId="41D61F04"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1281E7CF" w14:textId="7AC4ED8F" w:rsidR="00751B52" w:rsidRPr="00B7388A" w:rsidRDefault="00B03EFA" w:rsidP="009E2DD1">
            <w:proofErr w:type="spellStart"/>
            <w:r w:rsidRPr="00B03EFA">
              <w:t>generate_</w:t>
            </w:r>
            <w:proofErr w:type="gramStart"/>
            <w:r w:rsidRPr="00B03EFA">
              <w:t>content</w:t>
            </w:r>
            <w:proofErr w:type="spellEnd"/>
            <w:r w:rsidRPr="00B03EFA">
              <w:t>(</w:t>
            </w:r>
            <w:proofErr w:type="spellStart"/>
            <w:proofErr w:type="gramEnd"/>
            <w:r w:rsidRPr="00B03EFA">
              <w:t>model</w:t>
            </w:r>
            <w:proofErr w:type="spellEnd"/>
            <w:r w:rsidRPr="00B03EFA">
              <w:t>="gemini-3.8-</w:t>
            </w:r>
            <w:proofErr w:type="gramStart"/>
            <w:r w:rsidRPr="00B03EFA">
              <w:t>flash</w:t>
            </w:r>
            <w:proofErr w:type="gramEnd"/>
            <w:r w:rsidRPr="00B03EFA">
              <w:t xml:space="preserve">-tts", </w:t>
            </w:r>
            <w:proofErr w:type="spellStart"/>
            <w:r w:rsidRPr="00B03EFA">
              <w:t>contents</w:t>
            </w:r>
            <w:proofErr w:type="spellEnd"/>
            <w:r w:rsidRPr="00B03EFA">
              <w:t>=</w:t>
            </w:r>
            <w:proofErr w:type="spellStart"/>
            <w:r w:rsidRPr="00B03EFA">
              <w:t>message</w:t>
            </w:r>
            <w:proofErr w:type="spellEnd"/>
            <w:r w:rsidRPr="00B03EFA">
              <w:t>, ...)</w:t>
            </w:r>
          </w:p>
        </w:tc>
        <w:tc>
          <w:tcPr>
            <w:tcW w:w="5395" w:type="dxa"/>
          </w:tcPr>
          <w:p w14:paraId="1CA6B0B7" w14:textId="3420F313" w:rsidR="00751B52" w:rsidRDefault="00DC07FA" w:rsidP="009E2DD1">
            <w:pPr>
              <w:cnfStyle w:val="000000000000" w:firstRow="0" w:lastRow="0" w:firstColumn="0" w:lastColumn="0" w:oddVBand="0" w:evenVBand="0" w:oddHBand="0" w:evenHBand="0" w:firstRowFirstColumn="0" w:firstRowLastColumn="0" w:lastRowFirstColumn="0" w:lastRowLastColumn="0"/>
            </w:pPr>
            <w:r>
              <w:t xml:space="preserve">La llamada de texto a voz: el modelo de voz y el texto que se va a leer </w:t>
            </w:r>
          </w:p>
        </w:tc>
      </w:tr>
      <w:tr w:rsidR="00DC07FA" w14:paraId="1AFB0AB8"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96C50C" w14:textId="297C8C94" w:rsidR="00DC07FA" w:rsidRPr="00B03EFA" w:rsidRDefault="000F431A" w:rsidP="009E2DD1">
            <w:proofErr w:type="spellStart"/>
            <w:r w:rsidRPr="000F431A">
              <w:t>response_modalities</w:t>
            </w:r>
            <w:proofErr w:type="spellEnd"/>
            <w:r w:rsidRPr="000F431A">
              <w:t>=["AUDIO"]</w:t>
            </w:r>
          </w:p>
        </w:tc>
        <w:tc>
          <w:tcPr>
            <w:tcW w:w="5395" w:type="dxa"/>
          </w:tcPr>
          <w:p w14:paraId="4B126009" w14:textId="326AC586" w:rsidR="00DC07FA" w:rsidRPr="003A50E4" w:rsidRDefault="003A50E4" w:rsidP="009E2DD1">
            <w:pPr>
              <w:cnfStyle w:val="000000100000" w:firstRow="0" w:lastRow="0" w:firstColumn="0" w:lastColumn="0" w:oddVBand="0" w:evenVBand="0" w:oddHBand="1" w:evenHBand="0" w:firstRowFirstColumn="0" w:firstRowLastColumn="0" w:lastRowFirstColumn="0" w:lastRowLastColumn="0"/>
            </w:pPr>
            <w:r>
              <w:t xml:space="preserve">Pide que la respuesta sea </w:t>
            </w:r>
            <w:r>
              <w:rPr>
                <w:b/>
                <w:bCs/>
              </w:rPr>
              <w:t xml:space="preserve">audio, </w:t>
            </w:r>
            <w:r>
              <w:t xml:space="preserve">no texto </w:t>
            </w:r>
          </w:p>
        </w:tc>
      </w:tr>
      <w:tr w:rsidR="003A50E4" w14:paraId="43E9AC39"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8FA5082" w14:textId="073F12A2" w:rsidR="003A50E4" w:rsidRPr="000F431A" w:rsidRDefault="003A50E4" w:rsidP="009E2DD1">
            <w:proofErr w:type="spellStart"/>
            <w:r w:rsidRPr="003A50E4">
              <w:t>voice_name</w:t>
            </w:r>
            <w:proofErr w:type="spellEnd"/>
            <w:r w:rsidRPr="003A50E4">
              <w:t>="Kore"</w:t>
            </w:r>
          </w:p>
        </w:tc>
        <w:tc>
          <w:tcPr>
            <w:tcW w:w="5395" w:type="dxa"/>
          </w:tcPr>
          <w:p w14:paraId="05EF2EF9" w14:textId="7FFF7AB8" w:rsidR="003A50E4" w:rsidRDefault="003A50E4" w:rsidP="009E2DD1">
            <w:pPr>
              <w:cnfStyle w:val="000000000000" w:firstRow="0" w:lastRow="0" w:firstColumn="0" w:lastColumn="0" w:oddVBand="0" w:evenVBand="0" w:oddHBand="0" w:evenHBand="0" w:firstRowFirstColumn="0" w:firstRowLastColumn="0" w:lastRowFirstColumn="0" w:lastRowLastColumn="0"/>
            </w:pPr>
            <w:r w:rsidRPr="003A50E4">
              <w:t>La voz. Tu comentario sugiere probar también Puck, Zephyr o Charon</w:t>
            </w:r>
          </w:p>
        </w:tc>
      </w:tr>
      <w:tr w:rsidR="003A50E4" w14:paraId="468D5194"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0F3966" w14:textId="68B99652" w:rsidR="003A50E4" w:rsidRPr="003A50E4" w:rsidRDefault="0007749B" w:rsidP="009E2DD1">
            <w:proofErr w:type="spellStart"/>
            <w:proofErr w:type="gramStart"/>
            <w:r w:rsidRPr="0007749B">
              <w:t>response.candidates</w:t>
            </w:r>
            <w:proofErr w:type="spellEnd"/>
            <w:proofErr w:type="gramEnd"/>
            <w:r w:rsidRPr="0007749B">
              <w:t>[0</w:t>
            </w:r>
            <w:proofErr w:type="gramStart"/>
            <w:r w:rsidRPr="0007749B">
              <w:t>].</w:t>
            </w:r>
            <w:proofErr w:type="spellStart"/>
            <w:r w:rsidRPr="0007749B">
              <w:t>content</w:t>
            </w:r>
            <w:proofErr w:type="gramEnd"/>
            <w:r w:rsidRPr="0007749B">
              <w:t>.</w:t>
            </w:r>
            <w:proofErr w:type="gramStart"/>
            <w:r w:rsidRPr="0007749B">
              <w:t>parts</w:t>
            </w:r>
            <w:proofErr w:type="spellEnd"/>
            <w:r w:rsidRPr="0007749B">
              <w:t>[</w:t>
            </w:r>
            <w:proofErr w:type="gramEnd"/>
            <w:r w:rsidRPr="0007749B">
              <w:t>0</w:t>
            </w:r>
            <w:proofErr w:type="gramStart"/>
            <w:r w:rsidRPr="0007749B">
              <w:t>].</w:t>
            </w:r>
            <w:proofErr w:type="spellStart"/>
            <w:r w:rsidRPr="0007749B">
              <w:t>inline</w:t>
            </w:r>
            <w:proofErr w:type="gramEnd"/>
            <w:r w:rsidRPr="0007749B">
              <w:t>_data.data</w:t>
            </w:r>
            <w:proofErr w:type="spellEnd"/>
          </w:p>
        </w:tc>
        <w:tc>
          <w:tcPr>
            <w:tcW w:w="5395" w:type="dxa"/>
          </w:tcPr>
          <w:p w14:paraId="4719DF03" w14:textId="5D1A1087" w:rsidR="003A50E4" w:rsidRPr="0007749B" w:rsidRDefault="0007749B" w:rsidP="009E2DD1">
            <w:pPr>
              <w:cnfStyle w:val="000000100000" w:firstRow="0" w:lastRow="0" w:firstColumn="0" w:lastColumn="0" w:oddVBand="0" w:evenVBand="0" w:oddHBand="1" w:evenHBand="0" w:firstRowFirstColumn="0" w:firstRowLastColumn="0" w:lastRowFirstColumn="0" w:lastRowLastColumn="0"/>
            </w:pPr>
            <w:r>
              <w:t xml:space="preserve">Los bytes del audio dentro de la respuesta </w:t>
            </w:r>
          </w:p>
        </w:tc>
      </w:tr>
      <w:tr w:rsidR="00AC599E" w14:paraId="39F0CA1B"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19E75C2" w14:textId="505994F1" w:rsidR="00AC599E" w:rsidRPr="0007749B" w:rsidRDefault="00126476" w:rsidP="009E2DD1">
            <w:proofErr w:type="spellStart"/>
            <w:proofErr w:type="gramStart"/>
            <w:r w:rsidRPr="00126476">
              <w:lastRenderedPageBreak/>
              <w:t>np.frombuffer</w:t>
            </w:r>
            <w:proofErr w:type="spellEnd"/>
            <w:proofErr w:type="gramEnd"/>
            <w:r w:rsidRPr="00126476">
              <w:t>(</w:t>
            </w:r>
            <w:proofErr w:type="spellStart"/>
            <w:r w:rsidRPr="00126476">
              <w:t>pcm</w:t>
            </w:r>
            <w:proofErr w:type="spellEnd"/>
            <w:r w:rsidRPr="00126476">
              <w:t xml:space="preserve">, </w:t>
            </w:r>
            <w:proofErr w:type="spellStart"/>
            <w:r w:rsidRPr="00126476">
              <w:t>dtype</w:t>
            </w:r>
            <w:proofErr w:type="spellEnd"/>
            <w:r w:rsidRPr="00126476">
              <w:t>=np.int16)</w:t>
            </w:r>
          </w:p>
        </w:tc>
        <w:tc>
          <w:tcPr>
            <w:tcW w:w="5395" w:type="dxa"/>
          </w:tcPr>
          <w:p w14:paraId="37184A8D" w14:textId="0780041A" w:rsidR="00AC599E" w:rsidRDefault="00126476" w:rsidP="009E2DD1">
            <w:pPr>
              <w:cnfStyle w:val="000000000000" w:firstRow="0" w:lastRow="0" w:firstColumn="0" w:lastColumn="0" w:oddVBand="0" w:evenVBand="0" w:oddHBand="0" w:evenHBand="0" w:firstRowFirstColumn="0" w:firstRowLastColumn="0" w:lastRowFirstColumn="0" w:lastRowLastColumn="0"/>
            </w:pPr>
            <w:r w:rsidRPr="00126476">
              <w:t>Convierte esos bytes en números enteros de 16 bits</w:t>
            </w:r>
          </w:p>
        </w:tc>
      </w:tr>
      <w:tr w:rsidR="00126476" w14:paraId="6C860006"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8BC058" w14:textId="15FA173D" w:rsidR="00126476" w:rsidRPr="00126476" w:rsidRDefault="00126476" w:rsidP="009E2DD1">
            <w:proofErr w:type="spellStart"/>
            <w:r w:rsidRPr="00126476">
              <w:t>return</w:t>
            </w:r>
            <w:proofErr w:type="spellEnd"/>
            <w:r w:rsidRPr="00126476">
              <w:t xml:space="preserve"> 24000, ...</w:t>
            </w:r>
          </w:p>
        </w:tc>
        <w:tc>
          <w:tcPr>
            <w:tcW w:w="5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72"/>
            </w:tblGrid>
            <w:tr w:rsidR="00126476" w:rsidRPr="00126476" w14:paraId="41DAC77B" w14:textId="77777777">
              <w:trPr>
                <w:tblCellSpacing w:w="15" w:type="dxa"/>
              </w:trPr>
              <w:tc>
                <w:tcPr>
                  <w:tcW w:w="0" w:type="auto"/>
                  <w:vAlign w:val="center"/>
                  <w:hideMark/>
                </w:tcPr>
                <w:p w14:paraId="7E9B2CF9" w14:textId="77777777" w:rsidR="00126476" w:rsidRPr="00126476" w:rsidRDefault="00126476" w:rsidP="00126476">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22195B92" w14:textId="77777777" w:rsidR="00126476" w:rsidRPr="00126476" w:rsidRDefault="00126476" w:rsidP="00126476">
                  <w:pPr>
                    <w:spacing w:after="0" w:line="240" w:lineRule="auto"/>
                    <w:rPr>
                      <w:rFonts w:ascii="Times New Roman" w:eastAsia="Times New Roman" w:hAnsi="Times New Roman" w:cs="Times New Roman"/>
                      <w:kern w:val="0"/>
                      <w:sz w:val="24"/>
                      <w:lang w:eastAsia="es-CL"/>
                      <w14:ligatures w14:val="none"/>
                    </w:rPr>
                  </w:pPr>
                  <w:r w:rsidRPr="00126476">
                    <w:rPr>
                      <w:rFonts w:ascii="Times New Roman" w:eastAsia="Times New Roman" w:hAnsi="Times New Roman" w:cs="Times New Roman"/>
                      <w:kern w:val="0"/>
                      <w:sz w:val="24"/>
                      <w:lang w:eastAsia="es-CL"/>
                      <w14:ligatures w14:val="none"/>
                    </w:rPr>
                    <w:t>El comentario de tu celda dice que el audio llega como PCM crudo (</w:t>
                  </w:r>
                  <w:r w:rsidRPr="00126476">
                    <w:rPr>
                      <w:rFonts w:ascii="Times New Roman" w:eastAsia="Times New Roman" w:hAnsi="Times New Roman" w:cs="Times New Roman"/>
                      <w:b/>
                      <w:bCs/>
                      <w:kern w:val="0"/>
                      <w:sz w:val="24"/>
                      <w:lang w:eastAsia="es-CL"/>
                      <w14:ligatures w14:val="none"/>
                    </w:rPr>
                    <w:t>24 kHz, 16 bits, mono</w:t>
                  </w:r>
                  <w:r w:rsidRPr="00126476">
                    <w:rPr>
                      <w:rFonts w:ascii="Times New Roman" w:eastAsia="Times New Roman" w:hAnsi="Times New Roman" w:cs="Times New Roman"/>
                      <w:kern w:val="0"/>
                      <w:sz w:val="24"/>
                      <w:lang w:eastAsia="es-CL"/>
                      <w14:ligatures w14:val="none"/>
                    </w:rPr>
                    <w:t xml:space="preserve">), como en los modelos 2.5. </w:t>
                  </w:r>
                  <w:r w:rsidRPr="00126476">
                    <w:rPr>
                      <w:rFonts w:ascii="Times New Roman" w:eastAsia="Times New Roman" w:hAnsi="Times New Roman" w:cs="Times New Roman"/>
                      <w:b/>
                      <w:bCs/>
                      <w:kern w:val="0"/>
                      <w:sz w:val="24"/>
                      <w:lang w:eastAsia="es-CL"/>
                      <w14:ligatures w14:val="none"/>
                    </w:rPr>
                    <w:t xml:space="preserve">Con </w:t>
                  </w:r>
                  <w:r w:rsidRPr="00126476">
                    <w:rPr>
                      <w:rFonts w:ascii="Courier New" w:eastAsia="Times New Roman" w:hAnsi="Courier New" w:cs="Courier New"/>
                      <w:b/>
                      <w:bCs/>
                      <w:kern w:val="0"/>
                      <w:sz w:val="20"/>
                      <w:szCs w:val="20"/>
                      <w:lang w:eastAsia="es-CL"/>
                      <w14:ligatures w14:val="none"/>
                    </w:rPr>
                    <w:t>gemini-3.8-</w:t>
                  </w:r>
                  <w:proofErr w:type="gramStart"/>
                  <w:r w:rsidRPr="00126476">
                    <w:rPr>
                      <w:rFonts w:ascii="Courier New" w:eastAsia="Times New Roman" w:hAnsi="Courier New" w:cs="Courier New"/>
                      <w:b/>
                      <w:bCs/>
                      <w:kern w:val="0"/>
                      <w:sz w:val="20"/>
                      <w:szCs w:val="20"/>
                      <w:lang w:eastAsia="es-CL"/>
                      <w14:ligatures w14:val="none"/>
                    </w:rPr>
                    <w:t>flash</w:t>
                  </w:r>
                  <w:proofErr w:type="gramEnd"/>
                  <w:r w:rsidRPr="00126476">
                    <w:rPr>
                      <w:rFonts w:ascii="Courier New" w:eastAsia="Times New Roman" w:hAnsi="Courier New" w:cs="Courier New"/>
                      <w:b/>
                      <w:bCs/>
                      <w:kern w:val="0"/>
                      <w:sz w:val="20"/>
                      <w:szCs w:val="20"/>
                      <w:lang w:eastAsia="es-CL"/>
                      <w14:ligatures w14:val="none"/>
                    </w:rPr>
                    <w:t>-tts</w:t>
                  </w:r>
                  <w:r w:rsidRPr="00126476">
                    <w:rPr>
                      <w:rFonts w:ascii="Times New Roman" w:eastAsia="Times New Roman" w:hAnsi="Times New Roman" w:cs="Times New Roman"/>
                      <w:b/>
                      <w:bCs/>
                      <w:kern w:val="0"/>
                      <w:sz w:val="24"/>
                      <w:lang w:eastAsia="es-CL"/>
                      <w14:ligatures w14:val="none"/>
                    </w:rPr>
                    <w:t xml:space="preserve"> ya no es así por defecto</w:t>
                  </w:r>
                  <w:r w:rsidRPr="00126476">
                    <w:rPr>
                      <w:rFonts w:ascii="Times New Roman" w:eastAsia="Times New Roman" w:hAnsi="Times New Roman" w:cs="Times New Roman"/>
                      <w:kern w:val="0"/>
                      <w:sz w:val="24"/>
                      <w:lang w:eastAsia="es-CL"/>
                      <w14:ligatures w14:val="none"/>
                    </w:rPr>
                    <w:t xml:space="preserve"> (ver el detalle de abajo).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acepta </w:t>
                  </w:r>
                  <w:r w:rsidRPr="00126476">
                    <w:rPr>
                      <w:rFonts w:ascii="Courier New" w:eastAsia="Times New Roman" w:hAnsi="Courier New" w:cs="Courier New"/>
                      <w:kern w:val="0"/>
                      <w:sz w:val="20"/>
                      <w:szCs w:val="20"/>
                      <w:lang w:eastAsia="es-CL"/>
                      <w14:ligatures w14:val="none"/>
                    </w:rPr>
                    <w:t>(frecuencia, muestras)</w:t>
                  </w:r>
                  <w:r w:rsidRPr="00126476">
                    <w:rPr>
                      <w:rFonts w:ascii="Times New Roman" w:eastAsia="Times New Roman" w:hAnsi="Times New Roman" w:cs="Times New Roman"/>
                      <w:kern w:val="0"/>
                      <w:sz w:val="24"/>
                      <w:lang w:eastAsia="es-CL"/>
                      <w14:ligatures w14:val="none"/>
                    </w:rPr>
                    <w:t xml:space="preserve">; lo comprobé con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5.50</w:t>
                  </w:r>
                </w:p>
              </w:tc>
            </w:tr>
          </w:tbl>
          <w:p w14:paraId="7F5EA251" w14:textId="77777777" w:rsidR="00126476" w:rsidRPr="00126476" w:rsidRDefault="00126476" w:rsidP="009E2DD1">
            <w:pPr>
              <w:cnfStyle w:val="000000100000" w:firstRow="0" w:lastRow="0" w:firstColumn="0" w:lastColumn="0" w:oddVBand="0" w:evenVBand="0" w:oddHBand="1" w:evenHBand="0" w:firstRowFirstColumn="0" w:firstRowLastColumn="0" w:lastRowFirstColumn="0" w:lastRowLastColumn="0"/>
            </w:pPr>
          </w:p>
        </w:tc>
      </w:tr>
    </w:tbl>
    <w:p w14:paraId="6BA75C96" w14:textId="77777777" w:rsidR="004D25BF" w:rsidRPr="009C464D" w:rsidRDefault="004D25BF" w:rsidP="009E2DD1">
      <w:pPr>
        <w:rPr>
          <w:b/>
          <w:bCs/>
        </w:rPr>
      </w:pPr>
    </w:p>
    <w:p w14:paraId="15319C5E" w14:textId="7ED78E39" w:rsidR="00615BF9" w:rsidRDefault="00DC5741" w:rsidP="0085574E">
      <w:r w:rsidRPr="00DC5741">
        <w:rPr>
          <w:b/>
          <w:bCs/>
        </w:rPr>
        <w:t>Sobre el modelo: gemini-3.8-</w:t>
      </w:r>
      <w:proofErr w:type="gramStart"/>
      <w:r w:rsidRPr="00DC5741">
        <w:rPr>
          <w:b/>
          <w:bCs/>
        </w:rPr>
        <w:t>flash</w:t>
      </w:r>
      <w:proofErr w:type="gramEnd"/>
      <w:r w:rsidRPr="00DC5741">
        <w:rPr>
          <w:b/>
          <w:bCs/>
        </w:rPr>
        <w:t>-tts</w:t>
      </w:r>
      <w:r w:rsidR="008E4CCC">
        <w:rPr>
          <w:b/>
          <w:bCs/>
        </w:rPr>
        <w:t xml:space="preserve"> </w:t>
      </w:r>
      <w:r w:rsidR="008E4CCC">
        <w:t>aparece en la documentación de Google como el modelo de voz mas reciente. Su pagina dice que usa un esquema de solicitud nuevo (</w:t>
      </w:r>
      <w:proofErr w:type="spellStart"/>
      <w:r w:rsidR="008E4CCC">
        <w:rPr>
          <w:b/>
          <w:bCs/>
        </w:rPr>
        <w:t>speech_metadata</w:t>
      </w:r>
      <w:proofErr w:type="spellEnd"/>
      <w:r w:rsidR="008E4CCC">
        <w:rPr>
          <w:b/>
          <w:bCs/>
        </w:rPr>
        <w:t xml:space="preserve">) </w:t>
      </w:r>
      <w:r w:rsidR="008E4CCC">
        <w:t xml:space="preserve">y que trata el texto como transcripción literal. </w:t>
      </w:r>
      <w:r w:rsidR="009E1BE5">
        <w:t>Tu celda sigue el estilo de los modelos anteriores (</w:t>
      </w:r>
      <w:proofErr w:type="spellStart"/>
      <w:r w:rsidR="009E1BE5">
        <w:rPr>
          <w:b/>
          <w:bCs/>
        </w:rPr>
        <w:t>speech_config</w:t>
      </w:r>
      <w:proofErr w:type="spellEnd"/>
      <w:r w:rsidR="009E1BE5">
        <w:rPr>
          <w:b/>
          <w:bCs/>
        </w:rPr>
        <w:t xml:space="preserve">). </w:t>
      </w:r>
    </w:p>
    <w:p w14:paraId="0601B454" w14:textId="0F7901D1" w:rsidR="005570B8" w:rsidRPr="005570B8" w:rsidRDefault="005570B8" w:rsidP="0085574E">
      <w:r>
        <w:rPr>
          <w:b/>
          <w:bCs/>
        </w:rPr>
        <w:t xml:space="preserve">Un detalle del formato: </w:t>
      </w:r>
      <w:r>
        <w:t xml:space="preserve">Según la guía de migración de esa </w:t>
      </w:r>
      <w:proofErr w:type="spellStart"/>
      <w:r>
        <w:t>pagina</w:t>
      </w:r>
      <w:proofErr w:type="spellEnd"/>
      <w:r>
        <w:t xml:space="preserve">, </w:t>
      </w:r>
      <w:r w:rsidRPr="005570B8">
        <w:rPr>
          <w:b/>
          <w:bCs/>
        </w:rPr>
        <w:t>gemini-3.8-</w:t>
      </w:r>
      <w:proofErr w:type="gramStart"/>
      <w:r w:rsidRPr="005570B8">
        <w:rPr>
          <w:b/>
          <w:bCs/>
        </w:rPr>
        <w:t>flash</w:t>
      </w:r>
      <w:proofErr w:type="gramEnd"/>
      <w:r w:rsidRPr="005570B8">
        <w:rPr>
          <w:b/>
          <w:bCs/>
        </w:rPr>
        <w:t>-tts</w:t>
      </w:r>
      <w:r>
        <w:rPr>
          <w:b/>
          <w:bCs/>
        </w:rPr>
        <w:t xml:space="preserve"> </w:t>
      </w:r>
      <w:r>
        <w:t xml:space="preserve">devuelve por defecto audio </w:t>
      </w:r>
      <w:r>
        <w:rPr>
          <w:b/>
          <w:bCs/>
        </w:rPr>
        <w:t xml:space="preserve">WAV con encabezado </w:t>
      </w:r>
      <w:r>
        <w:t xml:space="preserve">(los modelos anteriores devolvían PCM sin </w:t>
      </w:r>
      <w:proofErr w:type="spellStart"/>
      <w:r>
        <w:t>encabezdo</w:t>
      </w:r>
      <w:proofErr w:type="spellEnd"/>
      <w:r>
        <w:t xml:space="preserve">). Tu celda trata los bytes como PCM crudo, </w:t>
      </w:r>
      <w:r w:rsidR="001F1D45">
        <w:t xml:space="preserve">así que los 44 bytes del encabezado </w:t>
      </w:r>
      <w:r w:rsidR="00AC00AF">
        <w:t xml:space="preserve">se reproducirán como ruido: 22 muestras, unos 0,9 ms, un </w:t>
      </w:r>
      <w:proofErr w:type="spellStart"/>
      <w:proofErr w:type="gramStart"/>
      <w:r w:rsidR="00AC00AF">
        <w:t>click</w:t>
      </w:r>
      <w:proofErr w:type="spellEnd"/>
      <w:proofErr w:type="gramEnd"/>
      <w:r w:rsidR="00AC00AF">
        <w:t xml:space="preserve"> mínimo al </w:t>
      </w:r>
      <w:proofErr w:type="spellStart"/>
      <w:r w:rsidR="00AC00AF">
        <w:t>inicip</w:t>
      </w:r>
      <w:proofErr w:type="spellEnd"/>
      <w:r w:rsidR="00AC00AF">
        <w:t xml:space="preserve">. </w:t>
      </w:r>
      <w:r w:rsidR="009E0180" w:rsidRPr="009E0180">
        <w:t xml:space="preserve">Lo calculé con un audio de ejemplo; no lo probé con tu clave. Un ajuste mío, que acepta los dos formatos, reemplazando las dos últimas líneas de </w:t>
      </w:r>
      <w:proofErr w:type="spellStart"/>
      <w:r w:rsidR="009E0180" w:rsidRPr="009E0180">
        <w:t>talker</w:t>
      </w:r>
      <w:proofErr w:type="spellEnd"/>
      <w:r w:rsidR="009E0180" w:rsidRPr="009E0180">
        <w:t xml:space="preserve"> (necesita </w:t>
      </w:r>
      <w:proofErr w:type="spellStart"/>
      <w:r w:rsidR="009E0180" w:rsidRPr="009E0180">
        <w:t>import</w:t>
      </w:r>
      <w:proofErr w:type="spellEnd"/>
      <w:r w:rsidR="009E0180" w:rsidRPr="009E0180">
        <w:t xml:space="preserve"> </w:t>
      </w:r>
      <w:proofErr w:type="spellStart"/>
      <w:r w:rsidR="009E0180" w:rsidRPr="009E0180">
        <w:t>io</w:t>
      </w:r>
      <w:proofErr w:type="spellEnd"/>
      <w:r w:rsidR="009E0180" w:rsidRPr="009E0180">
        <w:t>, wave):</w:t>
      </w:r>
    </w:p>
    <w:p w14:paraId="7A8B8DA0" w14:textId="27B972CF" w:rsidR="00860537" w:rsidRDefault="00BB1F7A" w:rsidP="0085574E">
      <w:pPr>
        <w:rPr>
          <w:b/>
          <w:bCs/>
        </w:rPr>
      </w:pPr>
      <w:r w:rsidRPr="00BB1F7A">
        <w:rPr>
          <w:b/>
          <w:bCs/>
          <w:noProof/>
        </w:rPr>
        <w:drawing>
          <wp:inline distT="0" distB="0" distL="0" distR="0" wp14:anchorId="1076405A" wp14:editId="44F04690">
            <wp:extent cx="5765800" cy="3613235"/>
            <wp:effectExtent l="0" t="0" r="6350" b="6350"/>
            <wp:docPr id="529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771" name=""/>
                    <pic:cNvPicPr/>
                  </pic:nvPicPr>
                  <pic:blipFill>
                    <a:blip r:embed="rId934"/>
                    <a:stretch>
                      <a:fillRect/>
                    </a:stretch>
                  </pic:blipFill>
                  <pic:spPr>
                    <a:xfrm>
                      <a:off x="0" y="0"/>
                      <a:ext cx="5768543" cy="36149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82587" w14:paraId="15DCD561" w14:textId="77777777" w:rsidTr="00F02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6E9BFC8" w14:textId="5C95244D" w:rsidR="00882587" w:rsidRPr="00882587" w:rsidRDefault="00882587" w:rsidP="0085574E">
            <w:pPr>
              <w:rPr>
                <w:b w:val="0"/>
                <w:bCs w:val="0"/>
              </w:rPr>
            </w:pPr>
            <w:proofErr w:type="spellStart"/>
            <w:r>
              <w:rPr>
                <w:b w:val="0"/>
                <w:bCs w:val="0"/>
              </w:rPr>
              <w:t>Linea</w:t>
            </w:r>
            <w:proofErr w:type="spellEnd"/>
          </w:p>
        </w:tc>
        <w:tc>
          <w:tcPr>
            <w:tcW w:w="5395" w:type="dxa"/>
          </w:tcPr>
          <w:p w14:paraId="106F38A5" w14:textId="08B16D2D" w:rsidR="00882587" w:rsidRPr="00882587" w:rsidRDefault="00882587" w:rsidP="0085574E">
            <w:pPr>
              <w:cnfStyle w:val="100000000000" w:firstRow="1" w:lastRow="0" w:firstColumn="0" w:lastColumn="0" w:oddVBand="0" w:evenVBand="0" w:oddHBand="0" w:evenHBand="0" w:firstRowFirstColumn="0" w:firstRowLastColumn="0" w:lastRowFirstColumn="0" w:lastRowLastColumn="0"/>
              <w:rPr>
                <w:b w:val="0"/>
                <w:bCs w:val="0"/>
              </w:rPr>
            </w:pPr>
            <w:r w:rsidRPr="00882587">
              <w:rPr>
                <w:b w:val="0"/>
                <w:bCs w:val="0"/>
              </w:rPr>
              <w:t>Que hace</w:t>
            </w:r>
          </w:p>
        </w:tc>
      </w:tr>
      <w:tr w:rsidR="00882587" w14:paraId="376869E1"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F2AFFF" w14:textId="00C73BF2" w:rsidR="00882587" w:rsidRPr="00912B51" w:rsidRDefault="00882587" w:rsidP="0085574E">
            <w:r w:rsidRPr="00912B51">
              <w:t>data = ...</w:t>
            </w:r>
            <w:proofErr w:type="spellStart"/>
            <w:r w:rsidRPr="00912B51">
              <w:t>inline_data.data</w:t>
            </w:r>
            <w:proofErr w:type="spellEnd"/>
          </w:p>
        </w:tc>
        <w:tc>
          <w:tcPr>
            <w:tcW w:w="5395" w:type="dxa"/>
          </w:tcPr>
          <w:p w14:paraId="2056A799" w14:textId="2CA0F86D" w:rsidR="00882587" w:rsidRDefault="00882587" w:rsidP="0085574E">
            <w:pPr>
              <w:cnfStyle w:val="000000100000" w:firstRow="0" w:lastRow="0" w:firstColumn="0" w:lastColumn="0" w:oddVBand="0" w:evenVBand="0" w:oddHBand="1" w:evenHBand="0" w:firstRowFirstColumn="0" w:firstRowLastColumn="0" w:lastRowFirstColumn="0" w:lastRowLastColumn="0"/>
            </w:pPr>
            <w:r w:rsidRPr="00882587">
              <w:t>Los bytes que manda Gemini: el archivo de audio completo</w:t>
            </w:r>
          </w:p>
        </w:tc>
      </w:tr>
      <w:tr w:rsidR="00882587" w14:paraId="6BA42098"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3BB2B9A6" w14:textId="706A0F8D" w:rsidR="00882587" w:rsidRPr="00912B51" w:rsidRDefault="00F02025" w:rsidP="0085574E">
            <w:proofErr w:type="spellStart"/>
            <w:r w:rsidRPr="00912B51">
              <w:t>if</w:t>
            </w:r>
            <w:proofErr w:type="spellEnd"/>
            <w:r w:rsidRPr="00912B51">
              <w:t xml:space="preserve"> </w:t>
            </w:r>
            <w:proofErr w:type="gramStart"/>
            <w:r w:rsidRPr="00912B51">
              <w:t>data[</w:t>
            </w:r>
            <w:proofErr w:type="gramEnd"/>
            <w:r w:rsidRPr="00912B51">
              <w:t xml:space="preserve">:4] == </w:t>
            </w:r>
            <w:proofErr w:type="spellStart"/>
            <w:r w:rsidRPr="00912B51">
              <w:t>b"RIFF</w:t>
            </w:r>
            <w:proofErr w:type="spellEnd"/>
            <w:r w:rsidRPr="00912B51">
              <w:t>":</w:t>
            </w:r>
          </w:p>
        </w:tc>
        <w:tc>
          <w:tcPr>
            <w:tcW w:w="5395" w:type="dxa"/>
          </w:tcPr>
          <w:p w14:paraId="5288F822" w14:textId="49B8FE38" w:rsidR="00882587" w:rsidRDefault="00F02025" w:rsidP="0085574E">
            <w:pPr>
              <w:cnfStyle w:val="000000000000" w:firstRow="0" w:lastRow="0" w:firstColumn="0" w:lastColumn="0" w:oddVBand="0" w:evenVBand="0" w:oddHBand="0" w:evenHBand="0" w:firstRowFirstColumn="0" w:firstRowLastColumn="0" w:lastRowFirstColumn="0" w:lastRowLastColumn="0"/>
            </w:pPr>
            <w:r>
              <w:t xml:space="preserve">Los archivos WAV empiezan con las letras “RIFF”. </w:t>
            </w:r>
            <w:proofErr w:type="spellStart"/>
            <w:r>
              <w:t>Asi</w:t>
            </w:r>
            <w:proofErr w:type="spellEnd"/>
            <w:r>
              <w:t xml:space="preserve"> detecta que es un WAV</w:t>
            </w:r>
          </w:p>
        </w:tc>
      </w:tr>
      <w:tr w:rsidR="00882587" w14:paraId="24DF430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28344CF" w14:textId="4D30B5B6" w:rsidR="00882587" w:rsidRDefault="00912B51" w:rsidP="0085574E">
            <w:proofErr w:type="spellStart"/>
            <w:proofErr w:type="gramStart"/>
            <w:r w:rsidRPr="00912B51">
              <w:t>wave.open</w:t>
            </w:r>
            <w:proofErr w:type="spellEnd"/>
            <w:proofErr w:type="gramEnd"/>
            <w:r w:rsidRPr="00912B51">
              <w:t>(</w:t>
            </w:r>
            <w:proofErr w:type="spellStart"/>
            <w:proofErr w:type="gramStart"/>
            <w:r w:rsidRPr="00912B51">
              <w:t>io.BytesIO</w:t>
            </w:r>
            <w:proofErr w:type="spellEnd"/>
            <w:proofErr w:type="gramEnd"/>
            <w:r w:rsidRPr="00912B51">
              <w:t>(data), "</w:t>
            </w:r>
            <w:proofErr w:type="spellStart"/>
            <w:r w:rsidRPr="00912B51">
              <w:t>rb</w:t>
            </w:r>
            <w:proofErr w:type="spellEnd"/>
            <w:r w:rsidRPr="00912B51">
              <w:t>")</w:t>
            </w:r>
          </w:p>
        </w:tc>
        <w:tc>
          <w:tcPr>
            <w:tcW w:w="5395" w:type="dxa"/>
          </w:tcPr>
          <w:p w14:paraId="50F367BB" w14:textId="74C734EB" w:rsidR="00882587" w:rsidRDefault="008C674A" w:rsidP="0085574E">
            <w:pPr>
              <w:cnfStyle w:val="000000100000" w:firstRow="0" w:lastRow="0" w:firstColumn="0" w:lastColumn="0" w:oddVBand="0" w:evenVBand="0" w:oddHBand="1" w:evenHBand="0" w:firstRowFirstColumn="0" w:firstRowLastColumn="0" w:lastRowFirstColumn="0" w:lastRowLastColumn="0"/>
            </w:pPr>
            <w:r>
              <w:t xml:space="preserve">Abre esos bytes como si fueran un archivo WAV y lee su encabezado </w:t>
            </w:r>
          </w:p>
        </w:tc>
      </w:tr>
      <w:tr w:rsidR="008C674A" w14:paraId="227A4B26"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605CD5A" w14:textId="3CFAA60A" w:rsidR="008C674A" w:rsidRPr="00912B51" w:rsidRDefault="00764E96" w:rsidP="0085574E">
            <w:proofErr w:type="spellStart"/>
            <w:proofErr w:type="gramStart"/>
            <w:r w:rsidRPr="00764E96">
              <w:t>w.getframerate</w:t>
            </w:r>
            <w:proofErr w:type="spellEnd"/>
            <w:proofErr w:type="gramEnd"/>
            <w:r w:rsidRPr="00764E96">
              <w:t>()</w:t>
            </w:r>
          </w:p>
        </w:tc>
        <w:tc>
          <w:tcPr>
            <w:tcW w:w="5395" w:type="dxa"/>
          </w:tcPr>
          <w:p w14:paraId="37A3D049" w14:textId="581BB964" w:rsidR="008C674A" w:rsidRPr="00D7068C" w:rsidRDefault="00D7068C" w:rsidP="0085574E">
            <w:pPr>
              <w:cnfStyle w:val="000000000000" w:firstRow="0" w:lastRow="0" w:firstColumn="0" w:lastColumn="0" w:oddVBand="0" w:evenVBand="0" w:oddHBand="0" w:evenHBand="0" w:firstRowFirstColumn="0" w:firstRowLastColumn="0" w:lastRowFirstColumn="0" w:lastRowLastColumn="0"/>
              <w:rPr>
                <w:b/>
                <w:bCs/>
              </w:rPr>
            </w:pPr>
            <w:r>
              <w:t xml:space="preserve">La frecuencia que </w:t>
            </w:r>
            <w:r>
              <w:rPr>
                <w:b/>
                <w:bCs/>
              </w:rPr>
              <w:t xml:space="preserve">dice el encabezado </w:t>
            </w:r>
          </w:p>
        </w:tc>
      </w:tr>
      <w:tr w:rsidR="00D7068C" w14:paraId="039FB9C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F510A3" w14:textId="306ED82F" w:rsidR="00D7068C" w:rsidRPr="00D7068C" w:rsidRDefault="00D7068C" w:rsidP="0085574E">
            <w:proofErr w:type="spellStart"/>
            <w:proofErr w:type="gramStart"/>
            <w:r w:rsidRPr="00D7068C">
              <w:t>w.getnframes</w:t>
            </w:r>
            <w:proofErr w:type="spellEnd"/>
            <w:proofErr w:type="gramEnd"/>
            <w:r w:rsidRPr="00D7068C">
              <w:t>()</w:t>
            </w:r>
          </w:p>
        </w:tc>
        <w:tc>
          <w:tcPr>
            <w:tcW w:w="5395" w:type="dxa"/>
          </w:tcPr>
          <w:p w14:paraId="5C8C0B70" w14:textId="27889679" w:rsidR="00D7068C" w:rsidRPr="00EB23BB" w:rsidRDefault="00EB23BB" w:rsidP="0085574E">
            <w:pPr>
              <w:cnfStyle w:val="000000100000" w:firstRow="0" w:lastRow="0" w:firstColumn="0" w:lastColumn="0" w:oddVBand="0" w:evenVBand="0" w:oddHBand="1" w:evenHBand="0" w:firstRowFirstColumn="0" w:firstRowLastColumn="0" w:lastRowFirstColumn="0" w:lastRowLastColumn="0"/>
            </w:pPr>
            <w:r>
              <w:t xml:space="preserve">Cuantas muestras </w:t>
            </w:r>
            <w:r>
              <w:rPr>
                <w:b/>
                <w:bCs/>
              </w:rPr>
              <w:t xml:space="preserve">dice el encabezado </w:t>
            </w:r>
            <w:r>
              <w:t xml:space="preserve">que hay </w:t>
            </w:r>
          </w:p>
        </w:tc>
      </w:tr>
      <w:tr w:rsidR="00EB23BB" w14:paraId="5CDD837D"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077673C" w14:textId="39CACB89" w:rsidR="00EB23BB" w:rsidRPr="00D7068C" w:rsidRDefault="00EB23BB" w:rsidP="0085574E">
            <w:proofErr w:type="spellStart"/>
            <w:proofErr w:type="gramStart"/>
            <w:r w:rsidRPr="00EB23BB">
              <w:lastRenderedPageBreak/>
              <w:t>w.readframes</w:t>
            </w:r>
            <w:proofErr w:type="spellEnd"/>
            <w:proofErr w:type="gramEnd"/>
            <w:r w:rsidRPr="00EB23BB">
              <w:t>(...)</w:t>
            </w:r>
          </w:p>
        </w:tc>
        <w:tc>
          <w:tcPr>
            <w:tcW w:w="5395" w:type="dxa"/>
          </w:tcPr>
          <w:p w14:paraId="0FC03C7F" w14:textId="47C883A2" w:rsidR="00EB23BB" w:rsidRPr="00A03328" w:rsidRDefault="00A03328" w:rsidP="0085574E">
            <w:pPr>
              <w:cnfStyle w:val="000000000000" w:firstRow="0" w:lastRow="0" w:firstColumn="0" w:lastColumn="0" w:oddVBand="0" w:evenVBand="0" w:oddHBand="0" w:evenHBand="0" w:firstRowFirstColumn="0" w:firstRowLastColumn="0" w:lastRowFirstColumn="0" w:lastRowLastColumn="0"/>
            </w:pPr>
            <w:r w:rsidRPr="00A03328">
              <w:t>Lee esas muestras. Se fía de lo que declara el encabezado</w:t>
            </w:r>
          </w:p>
        </w:tc>
      </w:tr>
      <w:tr w:rsidR="00A03328" w14:paraId="0F98C159"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F6500F" w14:textId="0554AA6A" w:rsidR="00A03328" w:rsidRPr="00EB23BB" w:rsidRDefault="00A03328" w:rsidP="0085574E">
            <w:proofErr w:type="spellStart"/>
            <w:proofErr w:type="gramStart"/>
            <w:r w:rsidRPr="00A03328">
              <w:t>np.frombuffer</w:t>
            </w:r>
            <w:proofErr w:type="spellEnd"/>
            <w:proofErr w:type="gramEnd"/>
            <w:r w:rsidRPr="00A03328">
              <w:t xml:space="preserve">(..., </w:t>
            </w:r>
            <w:proofErr w:type="spellStart"/>
            <w:r w:rsidRPr="00A03328">
              <w:t>dtype</w:t>
            </w:r>
            <w:proofErr w:type="spellEnd"/>
            <w:r w:rsidRPr="00A03328">
              <w:t>=np.int16)</w:t>
            </w:r>
          </w:p>
        </w:tc>
        <w:tc>
          <w:tcPr>
            <w:tcW w:w="5395" w:type="dxa"/>
          </w:tcPr>
          <w:p w14:paraId="286A42FE" w14:textId="68EB4215" w:rsidR="00A03328" w:rsidRPr="00A03328" w:rsidRDefault="00A03328" w:rsidP="0085574E">
            <w:pPr>
              <w:cnfStyle w:val="000000100000" w:firstRow="0" w:lastRow="0" w:firstColumn="0" w:lastColumn="0" w:oddVBand="0" w:evenVBand="0" w:oddHBand="1" w:evenHBand="0" w:firstRowFirstColumn="0" w:firstRowLastColumn="0" w:lastRowFirstColumn="0" w:lastRowLastColumn="0"/>
            </w:pPr>
            <w:r w:rsidRPr="00A03328">
              <w:t xml:space="preserve">Convierte lo que se leyó en números de sonido, </w:t>
            </w:r>
            <w:r w:rsidRPr="00A03328">
              <w:rPr>
                <w:b/>
                <w:bCs/>
              </w:rPr>
              <w:t>sin distinguir</w:t>
            </w:r>
            <w:r w:rsidRPr="00A03328">
              <w:t xml:space="preserve"> si es voz o cualquier otra cosa</w:t>
            </w:r>
          </w:p>
        </w:tc>
      </w:tr>
    </w:tbl>
    <w:p w14:paraId="63F6D310" w14:textId="486DDA2A" w:rsidR="00882587" w:rsidRDefault="00882587" w:rsidP="0085574E"/>
    <w:p w14:paraId="65BCF5CF" w14:textId="4BF62B39" w:rsidR="00361BBE" w:rsidRPr="00361BBE" w:rsidRDefault="00361BBE" w:rsidP="0085574E">
      <w:pPr>
        <w:rPr>
          <w:b/>
          <w:bCs/>
          <w:sz w:val="24"/>
          <w:szCs w:val="28"/>
        </w:rPr>
      </w:pPr>
      <w:r w:rsidRPr="00361BBE">
        <w:rPr>
          <w:b/>
          <w:bCs/>
          <w:sz w:val="24"/>
          <w:szCs w:val="28"/>
          <w:highlight w:val="yellow"/>
        </w:rPr>
        <w:t>Salida</w:t>
      </w:r>
      <w:r w:rsidRPr="00361BBE">
        <w:rPr>
          <w:b/>
          <w:bCs/>
          <w:sz w:val="24"/>
          <w:szCs w:val="28"/>
        </w:rPr>
        <w:t xml:space="preserve"> </w:t>
      </w:r>
    </w:p>
    <w:p w14:paraId="158C661F" w14:textId="4C391AE5" w:rsidR="00361BBE" w:rsidRPr="00361BBE" w:rsidRDefault="003C7AB9" w:rsidP="0085574E">
      <w:pPr>
        <w:rPr>
          <w:b/>
          <w:bCs/>
        </w:rPr>
      </w:pPr>
      <w:r w:rsidRPr="003C7AB9">
        <w:rPr>
          <w:b/>
          <w:bCs/>
          <w:noProof/>
        </w:rPr>
        <w:drawing>
          <wp:inline distT="0" distB="0" distL="0" distR="0" wp14:anchorId="45C99BD5" wp14:editId="537FE818">
            <wp:extent cx="6858000" cy="2210435"/>
            <wp:effectExtent l="38100" t="38100" r="38100" b="37465"/>
            <wp:docPr id="62506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1452" name=""/>
                    <pic:cNvPicPr/>
                  </pic:nvPicPr>
                  <pic:blipFill>
                    <a:blip r:embed="rId935"/>
                    <a:stretch>
                      <a:fillRect/>
                    </a:stretch>
                  </pic:blipFill>
                  <pic:spPr>
                    <a:xfrm>
                      <a:off x="0" y="0"/>
                      <a:ext cx="6858000" cy="2210435"/>
                    </a:xfrm>
                    <a:prstGeom prst="rect">
                      <a:avLst/>
                    </a:prstGeom>
                    <a:ln w="28575">
                      <a:solidFill>
                        <a:srgbClr val="EE0000"/>
                      </a:solidFill>
                    </a:ln>
                  </pic:spPr>
                </pic:pic>
              </a:graphicData>
            </a:graphic>
          </wp:inline>
        </w:drawing>
      </w:r>
    </w:p>
    <w:p w14:paraId="62CB37D1" w14:textId="77777777" w:rsidR="00860537" w:rsidRDefault="00860537" w:rsidP="0085574E">
      <w:pPr>
        <w:rPr>
          <w:b/>
          <w:bCs/>
        </w:rPr>
      </w:pPr>
    </w:p>
    <w:p w14:paraId="2A9BA08F" w14:textId="77777777" w:rsidR="00860537" w:rsidRDefault="00860537" w:rsidP="0085574E">
      <w:pPr>
        <w:rPr>
          <w:b/>
          <w:bCs/>
        </w:rPr>
      </w:pPr>
    </w:p>
    <w:p w14:paraId="2CDC4EF4" w14:textId="77777777" w:rsidR="00744F7F" w:rsidRDefault="00744F7F" w:rsidP="0085574E">
      <w:pPr>
        <w:rPr>
          <w:b/>
          <w:bCs/>
        </w:rPr>
      </w:pPr>
    </w:p>
    <w:p w14:paraId="618395AF" w14:textId="101248E9" w:rsidR="00744F7F" w:rsidRDefault="00744F7F">
      <w:pPr>
        <w:rPr>
          <w:b/>
          <w:bCs/>
        </w:rPr>
      </w:pPr>
      <w:r>
        <w:rPr>
          <w:b/>
          <w:bCs/>
        </w:rPr>
        <w:br w:type="page"/>
      </w:r>
    </w:p>
    <w:p w14:paraId="62238721" w14:textId="0B433A1A" w:rsidR="00744F7F" w:rsidRDefault="00744F7F" w:rsidP="00744F7F">
      <w:pPr>
        <w:pStyle w:val="Ttulo3"/>
        <w:rPr>
          <w:b/>
          <w:bCs/>
          <w:sz w:val="24"/>
          <w:szCs w:val="24"/>
        </w:rPr>
      </w:pPr>
      <w:r w:rsidRPr="00692369">
        <w:rPr>
          <w:b/>
          <w:bCs/>
          <w:sz w:val="24"/>
          <w:szCs w:val="24"/>
          <w:highlight w:val="yellow"/>
        </w:rPr>
        <w:lastRenderedPageBreak/>
        <w:t>2.12.</w:t>
      </w:r>
      <w:r>
        <w:rPr>
          <w:b/>
          <w:bCs/>
          <w:sz w:val="24"/>
          <w:szCs w:val="24"/>
          <w:highlight w:val="yellow"/>
        </w:rPr>
        <w:t xml:space="preserve">4. </w:t>
      </w:r>
      <w:r w:rsidR="00C4235E">
        <w:rPr>
          <w:b/>
          <w:bCs/>
          <w:sz w:val="24"/>
          <w:szCs w:val="24"/>
          <w:highlight w:val="yellow"/>
        </w:rPr>
        <w:t>Video 3: Juntarlo todo: un chat con tres salidas</w:t>
      </w:r>
    </w:p>
    <w:p w14:paraId="2883C4D9" w14:textId="43D02F7D" w:rsidR="00744F7F" w:rsidRPr="000360AD" w:rsidRDefault="00C4235E" w:rsidP="00C4235E">
      <w:pPr>
        <w:pStyle w:val="Ttulo4"/>
        <w:rPr>
          <w:rFonts w:cs="Arial"/>
          <w:b/>
          <w:bCs/>
          <w:i w:val="0"/>
          <w:iCs w:val="0"/>
        </w:rPr>
      </w:pPr>
      <w:r w:rsidRPr="000F6EBB">
        <w:rPr>
          <w:rFonts w:cs="Arial"/>
          <w:b/>
          <w:bCs/>
          <w:i w:val="0"/>
          <w:iCs w:val="0"/>
          <w:highlight w:val="yellow"/>
        </w:rPr>
        <w:t>2.12.4.1 Que cambia respecto al chat de ayer</w:t>
      </w:r>
      <w:r w:rsidR="00F328D0" w:rsidRPr="000F6EBB">
        <w:rPr>
          <w:rFonts w:cs="Arial"/>
          <w:b/>
          <w:bCs/>
          <w:i w:val="0"/>
          <w:iCs w:val="0"/>
          <w:highlight w:val="yellow"/>
        </w:rPr>
        <w:t xml:space="preserve"> + El manejador, ahora con ciudades + El chat</w:t>
      </w:r>
      <w:r w:rsidR="00F328D0">
        <w:rPr>
          <w:rFonts w:cs="Arial"/>
          <w:b/>
          <w:bCs/>
          <w:i w:val="0"/>
          <w:iCs w:val="0"/>
        </w:rPr>
        <w:t xml:space="preserve"> </w:t>
      </w:r>
    </w:p>
    <w:p w14:paraId="779F9C11" w14:textId="35196DC1" w:rsidR="00C4235E" w:rsidRDefault="000360AD" w:rsidP="00C4235E">
      <w:r w:rsidRPr="000360AD">
        <w:rPr>
          <w:noProof/>
        </w:rPr>
        <w:drawing>
          <wp:inline distT="0" distB="0" distL="0" distR="0" wp14:anchorId="2B945D88" wp14:editId="7B14B61A">
            <wp:extent cx="5897514" cy="4377266"/>
            <wp:effectExtent l="38100" t="38100" r="46355" b="42545"/>
            <wp:docPr id="25826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6948" name=""/>
                    <pic:cNvPicPr/>
                  </pic:nvPicPr>
                  <pic:blipFill>
                    <a:blip r:embed="rId936"/>
                    <a:stretch>
                      <a:fillRect/>
                    </a:stretch>
                  </pic:blipFill>
                  <pic:spPr>
                    <a:xfrm>
                      <a:off x="0" y="0"/>
                      <a:ext cx="5901248" cy="4380037"/>
                    </a:xfrm>
                    <a:prstGeom prst="rect">
                      <a:avLst/>
                    </a:prstGeom>
                    <a:ln w="28575">
                      <a:solidFill>
                        <a:srgbClr val="EE0000"/>
                      </a:solidFill>
                    </a:ln>
                  </pic:spPr>
                </pic:pic>
              </a:graphicData>
            </a:graphic>
          </wp:inline>
        </w:drawing>
      </w:r>
    </w:p>
    <w:p w14:paraId="26BD2D86" w14:textId="7756CEF5" w:rsidR="000360AD" w:rsidRPr="00855557" w:rsidRDefault="00855557" w:rsidP="00C4235E">
      <w:pPr>
        <w:rPr>
          <w:b/>
          <w:bCs/>
          <w:sz w:val="24"/>
          <w:szCs w:val="28"/>
        </w:rPr>
      </w:pPr>
      <w:r w:rsidRPr="00855557">
        <w:rPr>
          <w:b/>
          <w:bCs/>
          <w:sz w:val="24"/>
          <w:szCs w:val="28"/>
        </w:rPr>
        <w:t>En una frase</w:t>
      </w:r>
    </w:p>
    <w:p w14:paraId="575E29A7" w14:textId="3021B8C4" w:rsidR="00855557" w:rsidRDefault="00855557" w:rsidP="00C4235E">
      <w:r>
        <w:rPr>
          <w:b/>
          <w:bCs/>
        </w:rPr>
        <w:t>Chat(</w:t>
      </w:r>
      <w:proofErr w:type="spellStart"/>
      <w:r>
        <w:rPr>
          <w:b/>
          <w:bCs/>
        </w:rPr>
        <w:t>history</w:t>
      </w:r>
      <w:proofErr w:type="spellEnd"/>
      <w:r>
        <w:rPr>
          <w:b/>
          <w:bCs/>
        </w:rPr>
        <w:t xml:space="preserve">) </w:t>
      </w:r>
      <w:r>
        <w:t>recibe toda la conversación, le pregunta a Gemini (</w:t>
      </w:r>
      <w:r w:rsidR="00623226">
        <w:t>atendiendo las herramientas que pida), agrega la respuesta al historial, la convierte en voz, dibuja la ciudad si hubo una, y devuelve las tres cosas.</w:t>
      </w:r>
    </w:p>
    <w:p w14:paraId="30930654" w14:textId="77777777" w:rsidR="00774A71" w:rsidRDefault="00774A71" w:rsidP="00623226">
      <w:pPr>
        <w:rPr>
          <w:b/>
          <w:bCs/>
          <w:sz w:val="24"/>
          <w:szCs w:val="28"/>
        </w:rPr>
      </w:pPr>
      <w:r>
        <w:rPr>
          <w:b/>
          <w:bCs/>
          <w:sz w:val="24"/>
          <w:szCs w:val="28"/>
        </w:rPr>
        <w:br/>
      </w:r>
    </w:p>
    <w:p w14:paraId="62855E5A" w14:textId="77777777" w:rsidR="00774A71" w:rsidRDefault="00774A71">
      <w:pPr>
        <w:rPr>
          <w:b/>
          <w:bCs/>
          <w:sz w:val="24"/>
          <w:szCs w:val="28"/>
        </w:rPr>
      </w:pPr>
      <w:r>
        <w:rPr>
          <w:b/>
          <w:bCs/>
          <w:sz w:val="24"/>
          <w:szCs w:val="28"/>
        </w:rPr>
        <w:br w:type="page"/>
      </w:r>
    </w:p>
    <w:p w14:paraId="71352299" w14:textId="13669C42" w:rsidR="00623226" w:rsidRPr="00623226" w:rsidRDefault="00623226" w:rsidP="00623226">
      <w:pPr>
        <w:rPr>
          <w:b/>
          <w:bCs/>
          <w:sz w:val="24"/>
          <w:szCs w:val="28"/>
        </w:rPr>
      </w:pPr>
      <w:r w:rsidRPr="00623226">
        <w:rPr>
          <w:b/>
          <w:bCs/>
          <w:sz w:val="24"/>
          <w:szCs w:val="28"/>
        </w:rPr>
        <w:lastRenderedPageBreak/>
        <w:t>Por bloques</w:t>
      </w:r>
    </w:p>
    <w:tbl>
      <w:tblPr>
        <w:tblStyle w:val="Tablaconcuadrcula4-nfasis4"/>
        <w:tblW w:w="0" w:type="auto"/>
        <w:tblLook w:val="04A0" w:firstRow="1" w:lastRow="0" w:firstColumn="1" w:lastColumn="0" w:noHBand="0" w:noVBand="1"/>
      </w:tblPr>
      <w:tblGrid>
        <w:gridCol w:w="5395"/>
        <w:gridCol w:w="5395"/>
      </w:tblGrid>
      <w:tr w:rsidR="00186D9D" w14:paraId="69A5DCF5" w14:textId="77777777" w:rsidTr="00186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2F1CE60" w14:textId="640DD213" w:rsidR="00186D9D" w:rsidRPr="00186D9D" w:rsidRDefault="00186D9D" w:rsidP="00C4235E">
            <w:pPr>
              <w:rPr>
                <w:b w:val="0"/>
                <w:bCs w:val="0"/>
              </w:rPr>
            </w:pPr>
            <w:r>
              <w:rPr>
                <w:b w:val="0"/>
                <w:bCs w:val="0"/>
              </w:rPr>
              <w:t>Bloque</w:t>
            </w:r>
          </w:p>
        </w:tc>
        <w:tc>
          <w:tcPr>
            <w:tcW w:w="5395" w:type="dxa"/>
          </w:tcPr>
          <w:p w14:paraId="71872BBD" w14:textId="45593898" w:rsidR="00186D9D" w:rsidRPr="00186D9D" w:rsidRDefault="00186D9D" w:rsidP="00C4235E">
            <w:pPr>
              <w:cnfStyle w:val="100000000000" w:firstRow="1" w:lastRow="0" w:firstColumn="0" w:lastColumn="0" w:oddVBand="0" w:evenVBand="0" w:oddHBand="0" w:evenHBand="0" w:firstRowFirstColumn="0" w:firstRowLastColumn="0" w:lastRowFirstColumn="0" w:lastRowLastColumn="0"/>
              <w:rPr>
                <w:b w:val="0"/>
                <w:bCs w:val="0"/>
              </w:rPr>
            </w:pPr>
            <w:r w:rsidRPr="00186D9D">
              <w:rPr>
                <w:b w:val="0"/>
                <w:bCs w:val="0"/>
              </w:rPr>
              <w:t>Que hace</w:t>
            </w:r>
          </w:p>
        </w:tc>
      </w:tr>
      <w:tr w:rsidR="00186D9D" w14:paraId="285B3459"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B1A810B" w14:textId="6AAC4C3A" w:rsidR="00186D9D" w:rsidRPr="00186D9D" w:rsidRDefault="00186D9D" w:rsidP="00C4235E">
            <w:pPr>
              <w:rPr>
                <w:b w:val="0"/>
                <w:bCs w:val="0"/>
              </w:rPr>
            </w:pPr>
            <w:proofErr w:type="spellStart"/>
            <w:r w:rsidRPr="00186D9D">
              <w:t>history</w:t>
            </w:r>
            <w:proofErr w:type="spellEnd"/>
            <w:r w:rsidRPr="00186D9D">
              <w:t xml:space="preserve"> = [{"role</w:t>
            </w:r>
            <w:proofErr w:type="gramStart"/>
            <w:r w:rsidRPr="00186D9D">
              <w:t>":...</w:t>
            </w:r>
            <w:proofErr w:type="gramEnd"/>
            <w:r w:rsidRPr="00186D9D">
              <w:t>, "</w:t>
            </w:r>
            <w:proofErr w:type="spellStart"/>
            <w:r w:rsidRPr="00186D9D">
              <w:t>content</w:t>
            </w:r>
            <w:proofErr w:type="spellEnd"/>
            <w:proofErr w:type="gramStart"/>
            <w:r w:rsidRPr="00186D9D">
              <w:t>":...</w:t>
            </w:r>
            <w:proofErr w:type="gramEnd"/>
            <w:r w:rsidRPr="00186D9D">
              <w:t xml:space="preserve">} </w:t>
            </w:r>
            <w:proofErr w:type="spellStart"/>
            <w:r w:rsidRPr="00186D9D">
              <w:t>for</w:t>
            </w:r>
            <w:proofErr w:type="spellEnd"/>
            <w:r w:rsidRPr="00186D9D">
              <w:t xml:space="preserve"> h in </w:t>
            </w:r>
            <w:proofErr w:type="spellStart"/>
            <w:r w:rsidRPr="00186D9D">
              <w:t>history</w:t>
            </w:r>
            <w:proofErr w:type="spellEnd"/>
            <w:r w:rsidRPr="00186D9D">
              <w:t>]</w:t>
            </w:r>
          </w:p>
        </w:tc>
        <w:tc>
          <w:tcPr>
            <w:tcW w:w="5395" w:type="dxa"/>
          </w:tcPr>
          <w:p w14:paraId="62D534E6" w14:textId="167DDF2E" w:rsidR="00186D9D" w:rsidRPr="00186D9D" w:rsidRDefault="00186D9D" w:rsidP="00C4235E">
            <w:pPr>
              <w:cnfStyle w:val="000000100000" w:firstRow="0" w:lastRow="0" w:firstColumn="0" w:lastColumn="0" w:oddVBand="0" w:evenVBand="0" w:oddHBand="1" w:evenHBand="0" w:firstRowFirstColumn="0" w:firstRowLastColumn="0" w:lastRowFirstColumn="0" w:lastRowLastColumn="0"/>
            </w:pPr>
            <w:r>
              <w:t xml:space="preserve">Limpia el historial: deja solo </w:t>
            </w:r>
            <w:r>
              <w:rPr>
                <w:b/>
                <w:bCs/>
              </w:rPr>
              <w:t xml:space="preserve">role </w:t>
            </w:r>
            <w:r>
              <w:t xml:space="preserve">y </w:t>
            </w:r>
            <w:proofErr w:type="spellStart"/>
            <w:r>
              <w:rPr>
                <w:b/>
                <w:bCs/>
              </w:rPr>
              <w:t>content</w:t>
            </w:r>
            <w:proofErr w:type="spellEnd"/>
            <w:r>
              <w:rPr>
                <w:b/>
                <w:bCs/>
              </w:rPr>
              <w:t xml:space="preserve"> </w:t>
            </w:r>
            <w:r>
              <w:t xml:space="preserve">en cada mensaje </w:t>
            </w:r>
          </w:p>
        </w:tc>
      </w:tr>
      <w:tr w:rsidR="00186D9D" w14:paraId="71BECBBB"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DF3F72C" w14:textId="72AD6FE8" w:rsidR="00186D9D" w:rsidRDefault="005C784D" w:rsidP="00C4235E">
            <w:proofErr w:type="spellStart"/>
            <w:r w:rsidRPr="005C784D">
              <w:t>messages</w:t>
            </w:r>
            <w:proofErr w:type="spellEnd"/>
            <w:r w:rsidRPr="005C784D">
              <w:t xml:space="preserve"> = [</w:t>
            </w:r>
            <w:proofErr w:type="spellStart"/>
            <w:r w:rsidRPr="005C784D">
              <w:t>system</w:t>
            </w:r>
            <w:proofErr w:type="spellEnd"/>
            <w:r w:rsidRPr="005C784D">
              <w:t xml:space="preserve">] + </w:t>
            </w:r>
            <w:proofErr w:type="spellStart"/>
            <w:r w:rsidRPr="005C784D">
              <w:t>history</w:t>
            </w:r>
            <w:proofErr w:type="spellEnd"/>
          </w:p>
        </w:tc>
        <w:tc>
          <w:tcPr>
            <w:tcW w:w="5395" w:type="dxa"/>
          </w:tcPr>
          <w:p w14:paraId="235E3FB5" w14:textId="680871B0" w:rsidR="00186D9D" w:rsidRPr="002945F3" w:rsidRDefault="002945F3" w:rsidP="00C4235E">
            <w:pPr>
              <w:cnfStyle w:val="000000000000" w:firstRow="0" w:lastRow="0" w:firstColumn="0" w:lastColumn="0" w:oddVBand="0" w:evenVBand="0" w:oddHBand="0" w:evenHBand="0" w:firstRowFirstColumn="0" w:firstRowLastColumn="0" w:lastRowFirstColumn="0" w:lastRowLastColumn="0"/>
            </w:pPr>
            <w:r>
              <w:t xml:space="preserve">Arma la lista que se </w:t>
            </w:r>
            <w:proofErr w:type="spellStart"/>
            <w:r>
              <w:t>eniva</w:t>
            </w:r>
            <w:proofErr w:type="spellEnd"/>
            <w:r>
              <w:t xml:space="preserve">. Va sin </w:t>
            </w:r>
            <w:r>
              <w:rPr>
                <w:b/>
                <w:bCs/>
              </w:rPr>
              <w:t>+ [</w:t>
            </w:r>
            <w:proofErr w:type="spellStart"/>
            <w:r>
              <w:rPr>
                <w:b/>
                <w:bCs/>
              </w:rPr>
              <w:t>user</w:t>
            </w:r>
            <w:proofErr w:type="spellEnd"/>
            <w:r>
              <w:rPr>
                <w:b/>
                <w:bCs/>
              </w:rPr>
              <w:t xml:space="preserve">], </w:t>
            </w:r>
            <w:r w:rsidR="008F56F2">
              <w:t xml:space="preserve">porque </w:t>
            </w:r>
            <w:r>
              <w:t xml:space="preserve">el mensaje nuevo </w:t>
            </w:r>
            <w:r>
              <w:rPr>
                <w:b/>
                <w:bCs/>
              </w:rPr>
              <w:t xml:space="preserve">ya viene al final </w:t>
            </w:r>
            <w:r>
              <w:t xml:space="preserve">de </w:t>
            </w:r>
            <w:proofErr w:type="spellStart"/>
            <w:r>
              <w:rPr>
                <w:b/>
                <w:bCs/>
              </w:rPr>
              <w:t>history</w:t>
            </w:r>
            <w:proofErr w:type="spellEnd"/>
            <w:r w:rsidR="00CD6E80">
              <w:rPr>
                <w:b/>
                <w:bCs/>
              </w:rPr>
              <w:t>.</w:t>
            </w:r>
          </w:p>
        </w:tc>
      </w:tr>
      <w:tr w:rsidR="00CD6E80" w14:paraId="4E2E5A01"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1E33F1" w14:textId="1B84FFE3" w:rsidR="00CD6E80" w:rsidRPr="00CD6E80" w:rsidRDefault="00CD6E80" w:rsidP="00C4235E">
            <w:r>
              <w:t xml:space="preserve">Response = … </w:t>
            </w:r>
            <w:proofErr w:type="gramStart"/>
            <w:r>
              <w:t>créate(</w:t>
            </w:r>
            <w:proofErr w:type="gramEnd"/>
            <w:r>
              <w:t xml:space="preserve">…, </w:t>
            </w:r>
            <w:proofErr w:type="spellStart"/>
            <w:r>
              <w:t>tools</w:t>
            </w:r>
            <w:proofErr w:type="spellEnd"/>
            <w:r>
              <w:t xml:space="preserve"> = </w:t>
            </w:r>
            <w:proofErr w:type="spellStart"/>
            <w:r>
              <w:t>tools</w:t>
            </w:r>
            <w:proofErr w:type="spellEnd"/>
            <w:r>
              <w:t>)</w:t>
            </w:r>
          </w:p>
        </w:tc>
        <w:tc>
          <w:tcPr>
            <w:tcW w:w="5395" w:type="dxa"/>
          </w:tcPr>
          <w:p w14:paraId="78BB8D72" w14:textId="1D6CF978" w:rsidR="00CD6E80" w:rsidRPr="00CD6E80" w:rsidRDefault="00CD6E80" w:rsidP="00C4235E">
            <w:pPr>
              <w:cnfStyle w:val="000000100000" w:firstRow="0" w:lastRow="0" w:firstColumn="0" w:lastColumn="0" w:oddVBand="0" w:evenVBand="0" w:oddHBand="1" w:evenHBand="0" w:firstRowFirstColumn="0" w:firstRowLastColumn="0" w:lastRowFirstColumn="0" w:lastRowLastColumn="0"/>
            </w:pPr>
            <w:r>
              <w:rPr>
                <w:b/>
                <w:bCs/>
              </w:rPr>
              <w:t xml:space="preserve">Primera llamada </w:t>
            </w:r>
            <w:r>
              <w:t xml:space="preserve">a Gemini, con el menú de herramientas </w:t>
            </w:r>
          </w:p>
        </w:tc>
      </w:tr>
      <w:tr w:rsidR="00CD6E80" w14:paraId="501DD3B7"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69FF7952" w14:textId="38714693" w:rsidR="00CD6E80" w:rsidRDefault="008D5580" w:rsidP="00C4235E">
            <w:proofErr w:type="spellStart"/>
            <w:r w:rsidRPr="008D5580">
              <w:t>cities</w:t>
            </w:r>
            <w:proofErr w:type="spellEnd"/>
            <w:r w:rsidRPr="008D5580">
              <w:t xml:space="preserve"> = [] y </w:t>
            </w:r>
            <w:proofErr w:type="spellStart"/>
            <w:r w:rsidRPr="008D5580">
              <w:t>image</w:t>
            </w:r>
            <w:proofErr w:type="spellEnd"/>
            <w:r w:rsidRPr="008D5580">
              <w:t xml:space="preserve"> = </w:t>
            </w:r>
            <w:proofErr w:type="spellStart"/>
            <w:r w:rsidRPr="008D5580">
              <w:t>None</w:t>
            </w:r>
            <w:proofErr w:type="spellEnd"/>
          </w:p>
        </w:tc>
        <w:tc>
          <w:tcPr>
            <w:tcW w:w="5395" w:type="dxa"/>
          </w:tcPr>
          <w:p w14:paraId="08DE382D" w14:textId="0CA5079C" w:rsidR="00CD6E80" w:rsidRPr="00F75E01" w:rsidRDefault="00F75E01" w:rsidP="00C4235E">
            <w:pPr>
              <w:cnfStyle w:val="000000000000" w:firstRow="0" w:lastRow="0" w:firstColumn="0" w:lastColumn="0" w:oddVBand="0" w:evenVBand="0" w:oddHBand="0" w:evenHBand="0" w:firstRowFirstColumn="0" w:firstRowLastColumn="0" w:lastRowFirstColumn="0" w:lastRowLastColumn="0"/>
            </w:pPr>
            <w:r>
              <w:t xml:space="preserve">Dos variables que se </w:t>
            </w:r>
            <w:proofErr w:type="spellStart"/>
            <w:r>
              <w:t>relleneran</w:t>
            </w:r>
            <w:proofErr w:type="spellEnd"/>
            <w:r>
              <w:t xml:space="preserve"> </w:t>
            </w:r>
            <w:proofErr w:type="spellStart"/>
            <w:r>
              <w:t>despues</w:t>
            </w:r>
            <w:proofErr w:type="spellEnd"/>
            <w:r>
              <w:t xml:space="preserve">. Si no pasa nada, quedan vacías </w:t>
            </w:r>
          </w:p>
        </w:tc>
      </w:tr>
      <w:tr w:rsidR="00F75E01" w14:paraId="091DCC0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344FB3" w14:textId="2E20C32E" w:rsidR="00F75E01" w:rsidRPr="00F75E01" w:rsidRDefault="00F75E01" w:rsidP="00C4235E">
            <w:pPr>
              <w:rPr>
                <w:b w:val="0"/>
                <w:bCs w:val="0"/>
              </w:rPr>
            </w:pPr>
            <w:r>
              <w:t xml:space="preserve">While </w:t>
            </w:r>
            <w:r w:rsidRPr="00F75E01">
              <w:t>… == “</w:t>
            </w:r>
            <w:proofErr w:type="spellStart"/>
            <w:r w:rsidRPr="00F75E01">
              <w:t>tools_calls</w:t>
            </w:r>
            <w:proofErr w:type="spellEnd"/>
            <w:r w:rsidRPr="00F75E01">
              <w:t>”</w:t>
            </w:r>
          </w:p>
        </w:tc>
        <w:tc>
          <w:tcPr>
            <w:tcW w:w="5395" w:type="dxa"/>
          </w:tcPr>
          <w:p w14:paraId="3EE2427F" w14:textId="1B447756" w:rsidR="00F75E01" w:rsidRPr="009C7BA7" w:rsidRDefault="009C7BA7" w:rsidP="00C4235E">
            <w:pPr>
              <w:cnfStyle w:val="000000100000" w:firstRow="0" w:lastRow="0" w:firstColumn="0" w:lastColumn="0" w:oddVBand="0" w:evenVBand="0" w:oddHBand="1" w:evenHBand="0" w:firstRowFirstColumn="0" w:firstRowLastColumn="0" w:lastRowFirstColumn="0" w:lastRowLastColumn="0"/>
            </w:pPr>
            <w:r>
              <w:t xml:space="preserve">Mientras Gemini pida una herramienta, repite lo siguiente </w:t>
            </w:r>
          </w:p>
        </w:tc>
      </w:tr>
      <w:tr w:rsidR="009C7BA7" w14:paraId="5AB62141"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3E173389" w14:textId="45E5D186" w:rsidR="009C7BA7" w:rsidRDefault="00F333DF" w:rsidP="00C4235E">
            <w:proofErr w:type="spellStart"/>
            <w:r w:rsidRPr="00F333DF">
              <w:t>message</w:t>
            </w:r>
            <w:proofErr w:type="spellEnd"/>
            <w:r w:rsidRPr="00F333DF">
              <w:t xml:space="preserve"> = ...</w:t>
            </w:r>
            <w:proofErr w:type="spellStart"/>
            <w:r w:rsidRPr="00F333DF">
              <w:t>message</w:t>
            </w:r>
            <w:proofErr w:type="spellEnd"/>
          </w:p>
        </w:tc>
        <w:tc>
          <w:tcPr>
            <w:tcW w:w="5395" w:type="dxa"/>
          </w:tcPr>
          <w:p w14:paraId="1B20F726" w14:textId="7817F597" w:rsidR="009C7BA7" w:rsidRPr="00A404C6" w:rsidRDefault="00A404C6" w:rsidP="00C4235E">
            <w:pPr>
              <w:cnfStyle w:val="000000000000" w:firstRow="0" w:lastRow="0" w:firstColumn="0" w:lastColumn="0" w:oddVBand="0" w:evenVBand="0" w:oddHBand="0" w:evenHBand="0" w:firstRowFirstColumn="0" w:firstRowLastColumn="0" w:lastRowFirstColumn="0" w:lastRowLastColumn="0"/>
            </w:pPr>
            <w:r>
              <w:t xml:space="preserve">El mensaje de Gemini con su petición. </w:t>
            </w:r>
            <w:r>
              <w:rPr>
                <w:b/>
                <w:bCs/>
              </w:rPr>
              <w:t xml:space="preserve">Ojo: </w:t>
            </w:r>
            <w:r>
              <w:t xml:space="preserve">aquí </w:t>
            </w:r>
            <w:proofErr w:type="spellStart"/>
            <w:r>
              <w:rPr>
                <w:b/>
                <w:bCs/>
              </w:rPr>
              <w:t>message</w:t>
            </w:r>
            <w:proofErr w:type="spellEnd"/>
            <w:r>
              <w:rPr>
                <w:b/>
                <w:bCs/>
              </w:rPr>
              <w:t xml:space="preserve"> </w:t>
            </w:r>
            <w:r>
              <w:t>es el modelo, no el del usuario</w:t>
            </w:r>
          </w:p>
        </w:tc>
      </w:tr>
      <w:tr w:rsidR="00A404C6" w14:paraId="58E6019F"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53FBA0" w14:textId="7D7A9BC1" w:rsidR="00A404C6" w:rsidRPr="00F333DF" w:rsidRDefault="0049505A" w:rsidP="00C4235E">
            <w:r w:rsidRPr="0049505A">
              <w:t xml:space="preserve">responses, </w:t>
            </w:r>
            <w:proofErr w:type="spellStart"/>
            <w:r w:rsidRPr="0049505A">
              <w:t>cities</w:t>
            </w:r>
            <w:proofErr w:type="spellEnd"/>
            <w:r w:rsidRPr="0049505A">
              <w:t xml:space="preserve"> = </w:t>
            </w:r>
            <w:proofErr w:type="spellStart"/>
            <w:r w:rsidRPr="0049505A">
              <w:t>handle</w:t>
            </w:r>
            <w:proofErr w:type="spellEnd"/>
            <w:r w:rsidRPr="0049505A">
              <w:t>_...(</w:t>
            </w:r>
            <w:proofErr w:type="spellStart"/>
            <w:r w:rsidRPr="0049505A">
              <w:t>message</w:t>
            </w:r>
            <w:proofErr w:type="spellEnd"/>
            <w:r w:rsidRPr="0049505A">
              <w:t>)</w:t>
            </w:r>
          </w:p>
        </w:tc>
        <w:tc>
          <w:tcPr>
            <w:tcW w:w="5395" w:type="dxa"/>
          </w:tcPr>
          <w:p w14:paraId="3CE93012" w14:textId="6274F570" w:rsidR="00A404C6" w:rsidRPr="0049505A" w:rsidRDefault="0049505A" w:rsidP="00C4235E">
            <w:pPr>
              <w:cnfStyle w:val="000000100000" w:firstRow="0" w:lastRow="0" w:firstColumn="0" w:lastColumn="0" w:oddVBand="0" w:evenVBand="0" w:oddHBand="1" w:evenHBand="0" w:firstRowFirstColumn="0" w:firstRowLastColumn="0" w:lastRowFirstColumn="0" w:lastRowLastColumn="0"/>
            </w:pPr>
            <w:r>
              <w:t>Ej</w:t>
            </w:r>
            <w:r w:rsidR="00D7173D">
              <w:t xml:space="preserve">ecuta las peticiones. Devuelve los resultados y las ciudades consultadas </w:t>
            </w:r>
          </w:p>
        </w:tc>
      </w:tr>
      <w:tr w:rsidR="00D7173D" w14:paraId="5B58EC24"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208B6A" w14:textId="13028414" w:rsidR="00D7173D" w:rsidRPr="0049505A" w:rsidRDefault="00E16846" w:rsidP="00C4235E">
            <w:proofErr w:type="spellStart"/>
            <w:proofErr w:type="gramStart"/>
            <w:r w:rsidRPr="00E16846">
              <w:t>messages.append</w:t>
            </w:r>
            <w:proofErr w:type="spellEnd"/>
            <w:proofErr w:type="gramEnd"/>
            <w:r w:rsidRPr="00E16846">
              <w:t>(</w:t>
            </w:r>
            <w:proofErr w:type="spellStart"/>
            <w:r w:rsidRPr="00E16846">
              <w:t>message</w:t>
            </w:r>
            <w:proofErr w:type="spellEnd"/>
            <w:r w:rsidRPr="00E16846">
              <w:t xml:space="preserve">) y </w:t>
            </w:r>
            <w:proofErr w:type="spellStart"/>
            <w:proofErr w:type="gramStart"/>
            <w:r w:rsidRPr="00E16846">
              <w:t>messages.extend</w:t>
            </w:r>
            <w:proofErr w:type="spellEnd"/>
            <w:proofErr w:type="gramEnd"/>
            <w:r w:rsidRPr="00E16846">
              <w:t>(responses)</w:t>
            </w:r>
          </w:p>
        </w:tc>
        <w:tc>
          <w:tcPr>
            <w:tcW w:w="5395" w:type="dxa"/>
          </w:tcPr>
          <w:p w14:paraId="4D915439" w14:textId="67475333" w:rsidR="00D7173D" w:rsidRPr="00E16846" w:rsidRDefault="00E16846" w:rsidP="00C4235E">
            <w:pPr>
              <w:cnfStyle w:val="000000000000" w:firstRow="0" w:lastRow="0" w:firstColumn="0" w:lastColumn="0" w:oddVBand="0" w:evenVBand="0" w:oddHBand="0" w:evenHBand="0" w:firstRowFirstColumn="0" w:firstRowLastColumn="0" w:lastRowFirstColumn="0" w:lastRowLastColumn="0"/>
            </w:pPr>
            <w:r>
              <w:t>Guarda la petición del modelo y sus resultados, para que la próxima llamada los vea</w:t>
            </w:r>
          </w:p>
        </w:tc>
      </w:tr>
      <w:tr w:rsidR="00E16846" w14:paraId="64DDD666"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8D0D18" w14:textId="122EF113" w:rsidR="00E16846" w:rsidRPr="00E16846" w:rsidRDefault="00774A71" w:rsidP="00C4235E">
            <w:r w:rsidRPr="00774A71">
              <w:t>response = ...</w:t>
            </w:r>
            <w:proofErr w:type="spellStart"/>
            <w:r w:rsidRPr="00774A71">
              <w:t>create</w:t>
            </w:r>
            <w:proofErr w:type="spellEnd"/>
            <w:r w:rsidRPr="00774A71">
              <w:t xml:space="preserve">(...) (dentro del </w:t>
            </w:r>
            <w:proofErr w:type="spellStart"/>
            <w:r w:rsidRPr="00774A71">
              <w:t>while</w:t>
            </w:r>
            <w:proofErr w:type="spellEnd"/>
            <w:r w:rsidRPr="00774A71">
              <w:t>)</w:t>
            </w:r>
          </w:p>
        </w:tc>
        <w:tc>
          <w:tcPr>
            <w:tcW w:w="5395" w:type="dxa"/>
          </w:tcPr>
          <w:p w14:paraId="2A3C42DD" w14:textId="017C7173" w:rsidR="00E16846" w:rsidRPr="00774A71" w:rsidRDefault="00774A71" w:rsidP="00C4235E">
            <w:pPr>
              <w:cnfStyle w:val="000000100000" w:firstRow="0" w:lastRow="0" w:firstColumn="0" w:lastColumn="0" w:oddVBand="0" w:evenVBand="0" w:oddHBand="1" w:evenHBand="0" w:firstRowFirstColumn="0" w:firstRowLastColumn="0" w:lastRowFirstColumn="0" w:lastRowLastColumn="0"/>
            </w:pPr>
            <w:r>
              <w:t>Vuelve a llamar a Gemini con todo lo acumulado</w:t>
            </w:r>
          </w:p>
        </w:tc>
      </w:tr>
      <w:tr w:rsidR="00774A71" w14:paraId="58C84C72"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F93E07" w14:textId="6902DF75" w:rsidR="00774A71" w:rsidRPr="00774A71" w:rsidRDefault="003A77D5" w:rsidP="00C4235E">
            <w:proofErr w:type="spellStart"/>
            <w:r w:rsidRPr="003A77D5">
              <w:t>reply</w:t>
            </w:r>
            <w:proofErr w:type="spellEnd"/>
            <w:r w:rsidRPr="003A77D5">
              <w:t xml:space="preserve"> = ...</w:t>
            </w:r>
            <w:proofErr w:type="spellStart"/>
            <w:proofErr w:type="gramStart"/>
            <w:r w:rsidRPr="003A77D5">
              <w:t>message.content</w:t>
            </w:r>
            <w:proofErr w:type="spellEnd"/>
            <w:proofErr w:type="gramEnd"/>
          </w:p>
        </w:tc>
        <w:tc>
          <w:tcPr>
            <w:tcW w:w="5395" w:type="dxa"/>
          </w:tcPr>
          <w:p w14:paraId="46CD9B36" w14:textId="59B0A307" w:rsidR="00774A71" w:rsidRPr="003A77D5" w:rsidRDefault="003A77D5" w:rsidP="00C4235E">
            <w:pPr>
              <w:cnfStyle w:val="000000000000" w:firstRow="0" w:lastRow="0" w:firstColumn="0" w:lastColumn="0" w:oddVBand="0" w:evenVBand="0" w:oddHBand="0" w:evenHBand="0" w:firstRowFirstColumn="0" w:firstRowLastColumn="0" w:lastRowFirstColumn="0" w:lastRowLastColumn="0"/>
            </w:pPr>
            <w:r>
              <w:t>El texto de la respuesta final</w:t>
            </w:r>
          </w:p>
        </w:tc>
      </w:tr>
      <w:tr w:rsidR="003A77D5" w14:paraId="6D6C1FF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A7555" w14:textId="5DE21B9B" w:rsidR="003A77D5" w:rsidRPr="003A77D5" w:rsidRDefault="002200EC" w:rsidP="00C4235E">
            <w:proofErr w:type="spellStart"/>
            <w:r w:rsidRPr="002200EC">
              <w:t>history</w:t>
            </w:r>
            <w:proofErr w:type="spellEnd"/>
            <w:r w:rsidRPr="002200EC">
              <w:t xml:space="preserve"> += [{"role":"</w:t>
            </w:r>
            <w:proofErr w:type="spellStart"/>
            <w:r w:rsidRPr="002200EC">
              <w:t>assistant</w:t>
            </w:r>
            <w:proofErr w:type="spellEnd"/>
            <w:r w:rsidRPr="002200EC">
              <w:t>", ...}]</w:t>
            </w:r>
          </w:p>
        </w:tc>
        <w:tc>
          <w:tcPr>
            <w:tcW w:w="5395" w:type="dxa"/>
          </w:tcPr>
          <w:p w14:paraId="13242A01" w14:textId="661F6B48" w:rsidR="003A77D5" w:rsidRPr="002200EC" w:rsidRDefault="002200EC" w:rsidP="00C4235E">
            <w:pPr>
              <w:cnfStyle w:val="000000100000" w:firstRow="0" w:lastRow="0" w:firstColumn="0" w:lastColumn="0" w:oddVBand="0" w:evenVBand="0" w:oddHBand="1" w:evenHBand="0" w:firstRowFirstColumn="0" w:firstRowLastColumn="0" w:lastRowFirstColumn="0" w:lastRowLastColumn="0"/>
            </w:pPr>
            <w:r>
              <w:t>Agrega la respuesta al historial</w:t>
            </w:r>
          </w:p>
        </w:tc>
      </w:tr>
      <w:tr w:rsidR="002200EC" w14:paraId="68C840D0"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F8BF47A" w14:textId="65C09121" w:rsidR="002200EC" w:rsidRPr="002200EC" w:rsidRDefault="008F19C4" w:rsidP="00C4235E">
            <w:proofErr w:type="spellStart"/>
            <w:r w:rsidRPr="008F19C4">
              <w:t>voice</w:t>
            </w:r>
            <w:proofErr w:type="spellEnd"/>
            <w:r w:rsidRPr="008F19C4">
              <w:t xml:space="preserve"> = </w:t>
            </w:r>
            <w:proofErr w:type="spellStart"/>
            <w:r w:rsidRPr="008F19C4">
              <w:t>talker</w:t>
            </w:r>
            <w:proofErr w:type="spellEnd"/>
            <w:r w:rsidRPr="008F19C4">
              <w:t>(</w:t>
            </w:r>
            <w:proofErr w:type="spellStart"/>
            <w:r w:rsidRPr="008F19C4">
              <w:t>reply</w:t>
            </w:r>
            <w:proofErr w:type="spellEnd"/>
            <w:r w:rsidRPr="008F19C4">
              <w:t>)</w:t>
            </w:r>
          </w:p>
        </w:tc>
        <w:tc>
          <w:tcPr>
            <w:tcW w:w="5395" w:type="dxa"/>
          </w:tcPr>
          <w:p w14:paraId="472EC855" w14:textId="70E6105D" w:rsidR="002200EC" w:rsidRDefault="008F19C4" w:rsidP="00C4235E">
            <w:pPr>
              <w:cnfStyle w:val="000000000000" w:firstRow="0" w:lastRow="0" w:firstColumn="0" w:lastColumn="0" w:oddVBand="0" w:evenVBand="0" w:oddHBand="0" w:evenHBand="0" w:firstRowFirstColumn="0" w:firstRowLastColumn="0" w:lastRowFirstColumn="0" w:lastRowLastColumn="0"/>
            </w:pPr>
            <w:r>
              <w:t>Convierte esa respuesta en audio</w:t>
            </w:r>
          </w:p>
        </w:tc>
      </w:tr>
      <w:tr w:rsidR="008F19C4" w14:paraId="448D84ED"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69AF3" w14:textId="484FC6C2" w:rsidR="008F19C4" w:rsidRPr="008F19C4" w:rsidRDefault="008F19C4" w:rsidP="00C4235E">
            <w:proofErr w:type="spellStart"/>
            <w:r w:rsidRPr="008F19C4">
              <w:t>if</w:t>
            </w:r>
            <w:proofErr w:type="spellEnd"/>
            <w:r w:rsidRPr="008F19C4">
              <w:t xml:space="preserve"> </w:t>
            </w:r>
            <w:proofErr w:type="spellStart"/>
            <w:r w:rsidRPr="008F19C4">
              <w:t>cities</w:t>
            </w:r>
            <w:proofErr w:type="spellEnd"/>
            <w:r w:rsidRPr="008F19C4">
              <w:t xml:space="preserve">: </w:t>
            </w:r>
            <w:proofErr w:type="spellStart"/>
            <w:r w:rsidRPr="008F19C4">
              <w:t>image</w:t>
            </w:r>
            <w:proofErr w:type="spellEnd"/>
            <w:r w:rsidRPr="008F19C4">
              <w:t xml:space="preserve"> = </w:t>
            </w:r>
            <w:proofErr w:type="spellStart"/>
            <w:r w:rsidRPr="008F19C4">
              <w:t>artist</w:t>
            </w:r>
            <w:proofErr w:type="spellEnd"/>
            <w:r w:rsidRPr="008F19C4">
              <w:t>(</w:t>
            </w:r>
            <w:proofErr w:type="spellStart"/>
            <w:proofErr w:type="gramStart"/>
            <w:r w:rsidRPr="008F19C4">
              <w:t>cities</w:t>
            </w:r>
            <w:proofErr w:type="spellEnd"/>
            <w:r w:rsidRPr="008F19C4">
              <w:t>[</w:t>
            </w:r>
            <w:proofErr w:type="gramEnd"/>
            <w:r w:rsidRPr="008F19C4">
              <w:t>0])</w:t>
            </w:r>
          </w:p>
        </w:tc>
        <w:tc>
          <w:tcPr>
            <w:tcW w:w="5395" w:type="dxa"/>
          </w:tcPr>
          <w:p w14:paraId="4A734E3E" w14:textId="381ABE63" w:rsidR="008F19C4" w:rsidRDefault="008F19C4" w:rsidP="00C4235E">
            <w:pPr>
              <w:cnfStyle w:val="000000100000" w:firstRow="0" w:lastRow="0" w:firstColumn="0" w:lastColumn="0" w:oddVBand="0" w:evenVBand="0" w:oddHBand="1" w:evenHBand="0" w:firstRowFirstColumn="0" w:firstRowLastColumn="0" w:lastRowFirstColumn="0" w:lastRowLastColumn="0"/>
            </w:pPr>
            <w:r w:rsidRPr="008F19C4">
              <w:t xml:space="preserve">Si se consultó alguna ciudad, dibuja </w:t>
            </w:r>
            <w:r w:rsidRPr="008F19C4">
              <w:rPr>
                <w:b/>
                <w:bCs/>
              </w:rPr>
              <w:t>la primera</w:t>
            </w:r>
          </w:p>
        </w:tc>
      </w:tr>
      <w:tr w:rsidR="008F19C4" w14:paraId="30A4CC93"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20F24412" w14:textId="7E8777C9" w:rsidR="008F19C4" w:rsidRPr="008F19C4" w:rsidRDefault="008F19C4" w:rsidP="00C4235E">
            <w:proofErr w:type="spellStart"/>
            <w:r w:rsidRPr="008F19C4">
              <w:t>return</w:t>
            </w:r>
            <w:proofErr w:type="spellEnd"/>
            <w:r w:rsidRPr="008F19C4">
              <w:t xml:space="preserve"> </w:t>
            </w:r>
            <w:proofErr w:type="spellStart"/>
            <w:r w:rsidRPr="008F19C4">
              <w:t>history</w:t>
            </w:r>
            <w:proofErr w:type="spellEnd"/>
            <w:r w:rsidRPr="008F19C4">
              <w:t xml:space="preserve">, </w:t>
            </w:r>
            <w:proofErr w:type="spellStart"/>
            <w:r w:rsidRPr="008F19C4">
              <w:t>voice</w:t>
            </w:r>
            <w:proofErr w:type="spellEnd"/>
            <w:r w:rsidRPr="008F19C4">
              <w:t xml:space="preserve">, </w:t>
            </w:r>
            <w:proofErr w:type="spellStart"/>
            <w:r w:rsidRPr="008F19C4">
              <w:t>image</w:t>
            </w:r>
            <w:proofErr w:type="spellEnd"/>
          </w:p>
        </w:tc>
        <w:tc>
          <w:tcPr>
            <w:tcW w:w="5395" w:type="dxa"/>
          </w:tcPr>
          <w:p w14:paraId="092A239C" w14:textId="4978B073" w:rsidR="008F19C4" w:rsidRPr="008F19C4" w:rsidRDefault="008F19C4" w:rsidP="00C4235E">
            <w:pPr>
              <w:cnfStyle w:val="000000000000" w:firstRow="0" w:lastRow="0" w:firstColumn="0" w:lastColumn="0" w:oddVBand="0" w:evenVBand="0" w:oddHBand="0" w:evenHBand="0" w:firstRowFirstColumn="0" w:firstRowLastColumn="0" w:lastRowFirstColumn="0" w:lastRowLastColumn="0"/>
            </w:pPr>
            <w:r w:rsidRPr="008F19C4">
              <w:t xml:space="preserve">Las tres salidas: el </w:t>
            </w:r>
            <w:proofErr w:type="spellStart"/>
            <w:r w:rsidRPr="008F19C4">
              <w:t>chatbot</w:t>
            </w:r>
            <w:proofErr w:type="spellEnd"/>
            <w:r w:rsidRPr="008F19C4">
              <w:t>, el audio y la imagen</w:t>
            </w:r>
          </w:p>
        </w:tc>
      </w:tr>
    </w:tbl>
    <w:p w14:paraId="34E4D367" w14:textId="77777777" w:rsidR="00623226" w:rsidRDefault="00623226" w:rsidP="00C4235E"/>
    <w:p w14:paraId="405B6B14" w14:textId="77777777" w:rsidR="00214FE2" w:rsidRPr="00214FE2" w:rsidRDefault="00214FE2" w:rsidP="00214FE2">
      <w:pPr>
        <w:rPr>
          <w:b/>
          <w:bCs/>
          <w:sz w:val="24"/>
          <w:szCs w:val="28"/>
        </w:rPr>
      </w:pPr>
      <w:r w:rsidRPr="00214FE2">
        <w:rPr>
          <w:b/>
          <w:bCs/>
          <w:sz w:val="24"/>
          <w:szCs w:val="28"/>
        </w:rPr>
        <w:t>Con un ejemplo</w:t>
      </w:r>
    </w:p>
    <w:p w14:paraId="32BE7732" w14:textId="77777777" w:rsidR="0028215D" w:rsidRPr="0028215D" w:rsidRDefault="0028215D" w:rsidP="0028215D">
      <w:r w:rsidRPr="0028215D">
        <w:t xml:space="preserve">El historial trae: </w:t>
      </w:r>
      <w:r w:rsidRPr="0028215D">
        <w:rPr>
          <w:b/>
          <w:bCs/>
        </w:rPr>
        <w:t>"hola"</w:t>
      </w:r>
      <w:r w:rsidRPr="0028215D">
        <w:t xml:space="preserve">, </w:t>
      </w:r>
      <w:r w:rsidRPr="0028215D">
        <w:rPr>
          <w:b/>
          <w:bCs/>
        </w:rPr>
        <w:t>"¡Hola! ¿A dónde viajas?"</w:t>
      </w:r>
      <w:r w:rsidRPr="0028215D">
        <w:t xml:space="preserve"> y </w:t>
      </w:r>
      <w:r w:rsidRPr="0028215D">
        <w:rPr>
          <w:b/>
          <w:bCs/>
        </w:rPr>
        <w:t>"A Londres, por favor"</w:t>
      </w:r>
      <w:r w:rsidRPr="0028215D">
        <w:t xml:space="preserve"> (el último es el mensaje nuevo). Estos valores son ilustrativos:</w:t>
      </w:r>
    </w:p>
    <w:p w14:paraId="72EBD6CF" w14:textId="58D0C30A" w:rsidR="00214FE2" w:rsidRDefault="00A710EF" w:rsidP="00C4235E">
      <w:r w:rsidRPr="00A710EF">
        <w:rPr>
          <w:noProof/>
        </w:rPr>
        <w:drawing>
          <wp:inline distT="0" distB="0" distL="0" distR="0" wp14:anchorId="5BD74D78" wp14:editId="102A1175">
            <wp:extent cx="5435600" cy="2572851"/>
            <wp:effectExtent l="19050" t="19050" r="12700" b="18415"/>
            <wp:docPr id="50351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13472" name=""/>
                    <pic:cNvPicPr/>
                  </pic:nvPicPr>
                  <pic:blipFill>
                    <a:blip r:embed="rId937"/>
                    <a:stretch>
                      <a:fillRect/>
                    </a:stretch>
                  </pic:blipFill>
                  <pic:spPr>
                    <a:xfrm>
                      <a:off x="0" y="0"/>
                      <a:ext cx="5440534" cy="2575186"/>
                    </a:xfrm>
                    <a:prstGeom prst="rect">
                      <a:avLst/>
                    </a:prstGeom>
                    <a:ln w="19050">
                      <a:solidFill>
                        <a:schemeClr val="tx1"/>
                      </a:solidFill>
                    </a:ln>
                  </pic:spPr>
                </pic:pic>
              </a:graphicData>
            </a:graphic>
          </wp:inline>
        </w:drawing>
      </w:r>
    </w:p>
    <w:p w14:paraId="761A0CAC" w14:textId="77777777" w:rsidR="00A710EF" w:rsidRPr="00A710EF" w:rsidRDefault="00A710EF" w:rsidP="00A710EF">
      <w:r w:rsidRPr="00A710EF">
        <w:t xml:space="preserve">Si el usuario solo dice “hola”, Gemini responde directo sin herramientas: el </w:t>
      </w:r>
      <w:proofErr w:type="spellStart"/>
      <w:r w:rsidRPr="00A710EF">
        <w:rPr>
          <w:b/>
          <w:bCs/>
        </w:rPr>
        <w:t>while</w:t>
      </w:r>
      <w:proofErr w:type="spellEnd"/>
      <w:r w:rsidRPr="00A710EF">
        <w:t xml:space="preserve"> no corre, </w:t>
      </w:r>
      <w:proofErr w:type="spellStart"/>
      <w:r w:rsidRPr="00A710EF">
        <w:rPr>
          <w:b/>
          <w:bCs/>
        </w:rPr>
        <w:t>cities</w:t>
      </w:r>
      <w:proofErr w:type="spellEnd"/>
      <w:r w:rsidRPr="00A710EF">
        <w:t xml:space="preserve"> queda vacía, </w:t>
      </w:r>
      <w:proofErr w:type="spellStart"/>
      <w:r w:rsidRPr="00A710EF">
        <w:rPr>
          <w:b/>
          <w:bCs/>
        </w:rPr>
        <w:t>image</w:t>
      </w:r>
      <w:proofErr w:type="spellEnd"/>
      <w:r w:rsidRPr="00A710EF">
        <w:t xml:space="preserve"> queda en </w:t>
      </w:r>
      <w:proofErr w:type="spellStart"/>
      <w:r w:rsidRPr="00A710EF">
        <w:rPr>
          <w:b/>
          <w:bCs/>
        </w:rPr>
        <w:t>None</w:t>
      </w:r>
      <w:proofErr w:type="spellEnd"/>
      <w:r w:rsidRPr="00A710EF">
        <w:t xml:space="preserve"> y no se dibuja nada. Pero la voz sí se genera, porque </w:t>
      </w:r>
      <w:proofErr w:type="spellStart"/>
      <w:r w:rsidRPr="00A710EF">
        <w:rPr>
          <w:b/>
          <w:bCs/>
        </w:rPr>
        <w:t>talker</w:t>
      </w:r>
      <w:proofErr w:type="spellEnd"/>
      <w:r w:rsidRPr="00A710EF">
        <w:t xml:space="preserve"> corre siempre.</w:t>
      </w:r>
    </w:p>
    <w:p w14:paraId="2D59E834" w14:textId="77777777" w:rsidR="004820B8" w:rsidRDefault="004820B8" w:rsidP="004820B8">
      <w:pPr>
        <w:rPr>
          <w:b/>
          <w:bCs/>
        </w:rPr>
      </w:pPr>
    </w:p>
    <w:p w14:paraId="14A641B4" w14:textId="77777777" w:rsidR="004820B8" w:rsidRDefault="004820B8" w:rsidP="004820B8">
      <w:pPr>
        <w:rPr>
          <w:b/>
          <w:bCs/>
        </w:rPr>
      </w:pPr>
    </w:p>
    <w:p w14:paraId="53AAAD05" w14:textId="77777777" w:rsidR="004820B8" w:rsidRDefault="004820B8" w:rsidP="004820B8">
      <w:pPr>
        <w:rPr>
          <w:b/>
          <w:bCs/>
        </w:rPr>
      </w:pPr>
    </w:p>
    <w:p w14:paraId="1E5F4197" w14:textId="493364B1" w:rsidR="004820B8" w:rsidRPr="004820B8" w:rsidRDefault="004820B8" w:rsidP="004820B8">
      <w:pPr>
        <w:rPr>
          <w:b/>
          <w:bCs/>
        </w:rPr>
      </w:pPr>
      <w:r w:rsidRPr="004820B8">
        <w:rPr>
          <w:b/>
          <w:bCs/>
        </w:rPr>
        <w:lastRenderedPageBreak/>
        <w:t>Dos detalles</w:t>
      </w:r>
    </w:p>
    <w:p w14:paraId="476405A3" w14:textId="5FB6E4AA" w:rsidR="004820B8" w:rsidRPr="004820B8" w:rsidRDefault="004820B8">
      <w:pPr>
        <w:pStyle w:val="Prrafodelista"/>
        <w:numPr>
          <w:ilvl w:val="0"/>
          <w:numId w:val="70"/>
        </w:numPr>
      </w:pPr>
      <w:proofErr w:type="spellStart"/>
      <w:r w:rsidRPr="004820B8">
        <w:rPr>
          <w:b/>
          <w:bCs/>
        </w:rPr>
        <w:t>cities</w:t>
      </w:r>
      <w:proofErr w:type="spellEnd"/>
      <w:r w:rsidRPr="004820B8">
        <w:rPr>
          <w:b/>
          <w:bCs/>
        </w:rPr>
        <w:t xml:space="preserve"> se sobrescribe</w:t>
      </w:r>
      <w:r w:rsidRPr="004820B8">
        <w:t xml:space="preserve"> en cada vuelta del </w:t>
      </w:r>
      <w:proofErr w:type="spellStart"/>
      <w:r w:rsidRPr="004820B8">
        <w:t>while</w:t>
      </w:r>
      <w:proofErr w:type="spellEnd"/>
      <w:r w:rsidRPr="004820B8">
        <w:t>. Si Gemini pide ciudades en rondas distintas, solo cuenta la de la última. Lo comprobé corriendo este código con modelos simulados.</w:t>
      </w:r>
    </w:p>
    <w:p w14:paraId="2AACBC0A" w14:textId="2B4B65F5" w:rsidR="00D7173D" w:rsidRDefault="004820B8">
      <w:pPr>
        <w:pStyle w:val="Prrafodelista"/>
        <w:numPr>
          <w:ilvl w:val="0"/>
          <w:numId w:val="70"/>
        </w:numPr>
      </w:pPr>
      <w:proofErr w:type="spellStart"/>
      <w:r w:rsidRPr="004820B8">
        <w:rPr>
          <w:b/>
          <w:bCs/>
        </w:rPr>
        <w:t>history</w:t>
      </w:r>
      <w:proofErr w:type="spellEnd"/>
      <w:r w:rsidRPr="004820B8">
        <w:rPr>
          <w:b/>
          <w:bCs/>
        </w:rPr>
        <w:t xml:space="preserve"> += no toca el historial de </w:t>
      </w:r>
      <w:proofErr w:type="spellStart"/>
      <w:r w:rsidRPr="004820B8">
        <w:rPr>
          <w:b/>
          <w:bCs/>
        </w:rPr>
        <w:t>Gradio</w:t>
      </w:r>
      <w:proofErr w:type="spellEnd"/>
      <w:r w:rsidRPr="004820B8">
        <w:rPr>
          <w:b/>
          <w:bCs/>
        </w:rPr>
        <w:t>:</w:t>
      </w:r>
      <w:r w:rsidRPr="004820B8">
        <w:t xml:space="preserve"> la primera línea creó una lista nueva, y es esa la que se modifica. Esto lo deduzco de cómo funciona el código; no lo probé dentro de la interfaz real.</w:t>
      </w:r>
    </w:p>
    <w:p w14:paraId="59E627EF" w14:textId="5DC797C4" w:rsidR="00D7173D" w:rsidRDefault="00D7173D" w:rsidP="00C4235E">
      <w:r w:rsidRPr="00D7173D">
        <w:rPr>
          <w:noProof/>
        </w:rPr>
        <w:drawing>
          <wp:inline distT="0" distB="0" distL="0" distR="0" wp14:anchorId="4D162A25" wp14:editId="5E89D1C7">
            <wp:extent cx="4792897" cy="2002366"/>
            <wp:effectExtent l="38100" t="38100" r="46355" b="36195"/>
            <wp:docPr id="582954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4283" name=""/>
                    <pic:cNvPicPr/>
                  </pic:nvPicPr>
                  <pic:blipFill>
                    <a:blip r:embed="rId938"/>
                    <a:stretch>
                      <a:fillRect/>
                    </a:stretch>
                  </pic:blipFill>
                  <pic:spPr>
                    <a:xfrm>
                      <a:off x="0" y="0"/>
                      <a:ext cx="4796305" cy="2003790"/>
                    </a:xfrm>
                    <a:prstGeom prst="rect">
                      <a:avLst/>
                    </a:prstGeom>
                    <a:ln w="38100">
                      <a:solidFill>
                        <a:srgbClr val="EE0000"/>
                      </a:solidFill>
                    </a:ln>
                  </pic:spPr>
                </pic:pic>
              </a:graphicData>
            </a:graphic>
          </wp:inline>
        </w:drawing>
      </w:r>
    </w:p>
    <w:p w14:paraId="29E756F2" w14:textId="77777777" w:rsidR="00E77DC5" w:rsidRDefault="00EE2E22" w:rsidP="00C4235E">
      <w:pPr>
        <w:rPr>
          <w:b/>
          <w:bCs/>
        </w:rPr>
      </w:pPr>
      <w:r>
        <w:t xml:space="preserve">Recibe el mensaje de Gemini con sus peticiones de herramientas, ejecuta cada una y devuelve </w:t>
      </w:r>
      <w:r>
        <w:rPr>
          <w:b/>
          <w:bCs/>
        </w:rPr>
        <w:t xml:space="preserve">dos cosas: </w:t>
      </w:r>
    </w:p>
    <w:p w14:paraId="206198F2" w14:textId="5B3532AF" w:rsidR="00E77DC5" w:rsidRDefault="00EE2E22" w:rsidP="00E77DC5">
      <w:pPr>
        <w:pStyle w:val="Prrafodelista"/>
        <w:numPr>
          <w:ilvl w:val="1"/>
          <w:numId w:val="44"/>
        </w:numPr>
      </w:pPr>
      <w:r>
        <w:t xml:space="preserve">los resultados (para Gemini) y </w:t>
      </w:r>
    </w:p>
    <w:p w14:paraId="6B348564" w14:textId="2AFF54B6" w:rsidR="00EE2E22" w:rsidRDefault="00EE2E22" w:rsidP="00E77DC5">
      <w:pPr>
        <w:pStyle w:val="Prrafodelista"/>
        <w:numPr>
          <w:ilvl w:val="1"/>
          <w:numId w:val="44"/>
        </w:numPr>
      </w:pPr>
      <w:r>
        <w:t>las ciudades consultadas (para dibujar la imagen).</w:t>
      </w:r>
    </w:p>
    <w:p w14:paraId="28CBE6E3" w14:textId="77777777" w:rsidR="00EE2E22" w:rsidRDefault="00EE2E22" w:rsidP="00C4235E"/>
    <w:p w14:paraId="523160C9" w14:textId="77777777" w:rsidR="00C85AF1" w:rsidRPr="00C85AF1" w:rsidRDefault="00C85AF1" w:rsidP="00C85AF1">
      <w:r w:rsidRPr="00C85AF1">
        <w:t xml:space="preserve">Es el </w:t>
      </w:r>
      <w:proofErr w:type="spellStart"/>
      <w:r w:rsidRPr="00C85AF1">
        <w:rPr>
          <w:b/>
          <w:bCs/>
        </w:rPr>
        <w:t>handle_tool_calls</w:t>
      </w:r>
      <w:proofErr w:type="spellEnd"/>
      <w:r w:rsidRPr="00C85AF1">
        <w:t xml:space="preserve"> del día 4, con una lista de ciudades agregada.</w:t>
      </w:r>
    </w:p>
    <w:p w14:paraId="7A6557EF" w14:textId="77777777" w:rsidR="00C85AF1" w:rsidRPr="00C85AF1" w:rsidRDefault="00C85AF1" w:rsidP="00C85AF1">
      <w:pPr>
        <w:rPr>
          <w:b/>
          <w:bCs/>
        </w:rPr>
      </w:pPr>
      <w:r w:rsidRPr="00C85AF1">
        <w:rPr>
          <w:b/>
          <w:bCs/>
        </w:rPr>
        <w:t>Línea por línea</w:t>
      </w:r>
    </w:p>
    <w:tbl>
      <w:tblPr>
        <w:tblStyle w:val="Tablaconcuadrcula4-nfasis4"/>
        <w:tblW w:w="0" w:type="auto"/>
        <w:tblLook w:val="04A0" w:firstRow="1" w:lastRow="0" w:firstColumn="1" w:lastColumn="0" w:noHBand="0" w:noVBand="1"/>
      </w:tblPr>
      <w:tblGrid>
        <w:gridCol w:w="5395"/>
        <w:gridCol w:w="5395"/>
      </w:tblGrid>
      <w:tr w:rsidR="00C85AF1" w14:paraId="6F8ECAB9" w14:textId="77777777" w:rsidTr="00C85A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6926CD" w14:textId="386FC75C" w:rsidR="00C85AF1" w:rsidRPr="00C85AF1" w:rsidRDefault="00C85AF1" w:rsidP="00C4235E">
            <w:pPr>
              <w:rPr>
                <w:b w:val="0"/>
                <w:bCs w:val="0"/>
              </w:rPr>
            </w:pPr>
            <w:proofErr w:type="spellStart"/>
            <w:r>
              <w:rPr>
                <w:b w:val="0"/>
                <w:bCs w:val="0"/>
              </w:rPr>
              <w:t>Linea</w:t>
            </w:r>
            <w:proofErr w:type="spellEnd"/>
          </w:p>
        </w:tc>
        <w:tc>
          <w:tcPr>
            <w:tcW w:w="5395" w:type="dxa"/>
          </w:tcPr>
          <w:p w14:paraId="4D0262A2" w14:textId="674688D1" w:rsidR="00C85AF1" w:rsidRPr="00C85AF1" w:rsidRDefault="00C85AF1" w:rsidP="00C4235E">
            <w:pPr>
              <w:cnfStyle w:val="100000000000" w:firstRow="1" w:lastRow="0" w:firstColumn="0" w:lastColumn="0" w:oddVBand="0" w:evenVBand="0" w:oddHBand="0" w:evenHBand="0" w:firstRowFirstColumn="0" w:firstRowLastColumn="0" w:lastRowFirstColumn="0" w:lastRowLastColumn="0"/>
              <w:rPr>
                <w:b w:val="0"/>
                <w:bCs w:val="0"/>
              </w:rPr>
            </w:pPr>
            <w:r w:rsidRPr="00C85AF1">
              <w:rPr>
                <w:b w:val="0"/>
                <w:bCs w:val="0"/>
              </w:rPr>
              <w:t>Que hace</w:t>
            </w:r>
          </w:p>
        </w:tc>
      </w:tr>
      <w:tr w:rsidR="00C85AF1" w14:paraId="737F347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040E4C" w14:textId="5987F3FD" w:rsidR="00C85AF1" w:rsidRDefault="00C85AF1" w:rsidP="00C4235E">
            <w:proofErr w:type="spellStart"/>
            <w:r w:rsidRPr="00C85AF1">
              <w:t>def</w:t>
            </w:r>
            <w:proofErr w:type="spellEnd"/>
            <w:r w:rsidRPr="00C85AF1">
              <w:t xml:space="preserve"> ...(</w:t>
            </w:r>
            <w:proofErr w:type="spellStart"/>
            <w:r w:rsidRPr="00C85AF1">
              <w:t>message</w:t>
            </w:r>
            <w:proofErr w:type="spellEnd"/>
            <w:r w:rsidRPr="00C85AF1">
              <w:t>):</w:t>
            </w:r>
          </w:p>
        </w:tc>
        <w:tc>
          <w:tcPr>
            <w:tcW w:w="5395" w:type="dxa"/>
          </w:tcPr>
          <w:p w14:paraId="3AA55373" w14:textId="1FA1EE3C" w:rsidR="00C85AF1" w:rsidRDefault="00C85AF1" w:rsidP="00C4235E">
            <w:pPr>
              <w:cnfStyle w:val="000000100000" w:firstRow="0" w:lastRow="0" w:firstColumn="0" w:lastColumn="0" w:oddVBand="0" w:evenVBand="0" w:oddHBand="1" w:evenHBand="0" w:firstRowFirstColumn="0" w:firstRowLastColumn="0" w:lastRowFirstColumn="0" w:lastRowLastColumn="0"/>
            </w:pPr>
            <w:r w:rsidRPr="00C85AF1">
              <w:t>Recibe el mensaje del modelo, el que trae las peticiones</w:t>
            </w:r>
          </w:p>
        </w:tc>
      </w:tr>
      <w:tr w:rsidR="00C85AF1" w14:paraId="75C39487"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720BF92A" w14:textId="71422D61" w:rsidR="00C85AF1" w:rsidRDefault="00C85AF1" w:rsidP="00C4235E">
            <w:r w:rsidRPr="00C85AF1">
              <w:t>responses = []</w:t>
            </w:r>
          </w:p>
        </w:tc>
        <w:tc>
          <w:tcPr>
            <w:tcW w:w="5395" w:type="dxa"/>
          </w:tcPr>
          <w:p w14:paraId="5062B4EC" w14:textId="3BF63F9C" w:rsidR="00C85AF1" w:rsidRDefault="00905535" w:rsidP="00C4235E">
            <w:pPr>
              <w:cnfStyle w:val="000000000000" w:firstRow="0" w:lastRow="0" w:firstColumn="0" w:lastColumn="0" w:oddVBand="0" w:evenVBand="0" w:oddHBand="0" w:evenHBand="0" w:firstRowFirstColumn="0" w:firstRowLastColumn="0" w:lastRowFirstColumn="0" w:lastRowLastColumn="0"/>
            </w:pPr>
            <w:r>
              <w:t xml:space="preserve">Lista </w:t>
            </w:r>
            <w:proofErr w:type="spellStart"/>
            <w:r>
              <w:t>vacia</w:t>
            </w:r>
            <w:proofErr w:type="spellEnd"/>
            <w:r>
              <w:t xml:space="preserve">: aquí van los resultados que se devolverán a Gemini </w:t>
            </w:r>
          </w:p>
        </w:tc>
      </w:tr>
      <w:tr w:rsidR="00905535" w14:paraId="13BD27D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CFB921" w14:textId="3A53E3DE" w:rsidR="00905535" w:rsidRPr="00C85AF1" w:rsidRDefault="006F30E2" w:rsidP="00C4235E">
            <w:proofErr w:type="spellStart"/>
            <w:r w:rsidRPr="006F30E2">
              <w:t>cities</w:t>
            </w:r>
            <w:proofErr w:type="spellEnd"/>
            <w:r w:rsidRPr="006F30E2">
              <w:t xml:space="preserve"> = []</w:t>
            </w:r>
          </w:p>
        </w:tc>
        <w:tc>
          <w:tcPr>
            <w:tcW w:w="5395" w:type="dxa"/>
          </w:tcPr>
          <w:p w14:paraId="13FE0972" w14:textId="6AB483F4" w:rsidR="00905535" w:rsidRPr="006F30E2" w:rsidRDefault="006F30E2" w:rsidP="00C4235E">
            <w:pPr>
              <w:cnfStyle w:val="000000100000" w:firstRow="0" w:lastRow="0" w:firstColumn="0" w:lastColumn="0" w:oddVBand="0" w:evenVBand="0" w:oddHBand="1" w:evenHBand="0" w:firstRowFirstColumn="0" w:firstRowLastColumn="0" w:lastRowFirstColumn="0" w:lastRowLastColumn="0"/>
            </w:pPr>
            <w:r>
              <w:t xml:space="preserve">Lista </w:t>
            </w:r>
            <w:proofErr w:type="spellStart"/>
            <w:r>
              <w:t>vacia</w:t>
            </w:r>
            <w:proofErr w:type="spellEnd"/>
            <w:r>
              <w:t xml:space="preserve"> </w:t>
            </w:r>
            <w:r>
              <w:rPr>
                <w:b/>
                <w:bCs/>
              </w:rPr>
              <w:t xml:space="preserve">nueva: </w:t>
            </w:r>
            <w:r>
              <w:t xml:space="preserve">aquí </w:t>
            </w:r>
            <w:proofErr w:type="spellStart"/>
            <w:r>
              <w:t>iran</w:t>
            </w:r>
            <w:proofErr w:type="spellEnd"/>
            <w:r>
              <w:t xml:space="preserve"> las ciudades consultadas</w:t>
            </w:r>
          </w:p>
        </w:tc>
      </w:tr>
      <w:tr w:rsidR="006F30E2" w14:paraId="5CD4877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EC2532F" w14:textId="7FA466A5" w:rsidR="006F30E2" w:rsidRPr="006F30E2" w:rsidRDefault="004E2AA4" w:rsidP="00C4235E">
            <w:proofErr w:type="spellStart"/>
            <w:r w:rsidRPr="004E2AA4">
              <w:t>for</w:t>
            </w:r>
            <w:proofErr w:type="spellEnd"/>
            <w:r w:rsidRPr="004E2AA4">
              <w:t xml:space="preserve"> </w:t>
            </w:r>
            <w:proofErr w:type="spellStart"/>
            <w:r w:rsidRPr="004E2AA4">
              <w:t>tool_call</w:t>
            </w:r>
            <w:proofErr w:type="spellEnd"/>
            <w:r w:rsidRPr="004E2AA4">
              <w:t xml:space="preserve"> in </w:t>
            </w:r>
            <w:proofErr w:type="spellStart"/>
            <w:proofErr w:type="gramStart"/>
            <w:r w:rsidRPr="004E2AA4">
              <w:t>message.tool</w:t>
            </w:r>
            <w:proofErr w:type="gramEnd"/>
            <w:r w:rsidRPr="004E2AA4">
              <w:t>_calls</w:t>
            </w:r>
            <w:proofErr w:type="spellEnd"/>
            <w:r w:rsidRPr="004E2AA4">
              <w:t>:</w:t>
            </w:r>
          </w:p>
        </w:tc>
        <w:tc>
          <w:tcPr>
            <w:tcW w:w="5395" w:type="dxa"/>
          </w:tcPr>
          <w:p w14:paraId="4FFDF609" w14:textId="0443D5B3" w:rsidR="006F30E2" w:rsidRDefault="004E2AA4" w:rsidP="00C4235E">
            <w:pPr>
              <w:cnfStyle w:val="000000000000" w:firstRow="0" w:lastRow="0" w:firstColumn="0" w:lastColumn="0" w:oddVBand="0" w:evenVBand="0" w:oddHBand="0" w:evenHBand="0" w:firstRowFirstColumn="0" w:firstRowLastColumn="0" w:lastRowFirstColumn="0" w:lastRowLastColumn="0"/>
            </w:pPr>
            <w:r w:rsidRPr="004E2AA4">
              <w:t>Recorre cada petición, una por una</w:t>
            </w:r>
          </w:p>
        </w:tc>
      </w:tr>
      <w:tr w:rsidR="004E2AA4" w14:paraId="5D08358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DB6BF0D" w14:textId="5620E73D" w:rsidR="004E2AA4" w:rsidRPr="004E2AA4" w:rsidRDefault="004E2AA4" w:rsidP="00C4235E">
            <w:proofErr w:type="spellStart"/>
            <w:r w:rsidRPr="004E2AA4">
              <w:t>if</w:t>
            </w:r>
            <w:proofErr w:type="spellEnd"/>
            <w:r w:rsidRPr="004E2AA4">
              <w:t xml:space="preserve"> tool_call.function.name == "</w:t>
            </w:r>
            <w:proofErr w:type="spellStart"/>
            <w:r w:rsidRPr="004E2AA4">
              <w:t>get_</w:t>
            </w:r>
            <w:proofErr w:type="gramStart"/>
            <w:r w:rsidRPr="004E2AA4">
              <w:t>ticket</w:t>
            </w:r>
            <w:proofErr w:type="gramEnd"/>
            <w:r w:rsidRPr="004E2AA4">
              <w:t>_price</w:t>
            </w:r>
            <w:proofErr w:type="spellEnd"/>
            <w:r w:rsidRPr="004E2AA4">
              <w:t>":</w:t>
            </w:r>
          </w:p>
        </w:tc>
        <w:tc>
          <w:tcPr>
            <w:tcW w:w="5395" w:type="dxa"/>
          </w:tcPr>
          <w:p w14:paraId="06CC0C80" w14:textId="6E24DAF6" w:rsidR="004E2AA4" w:rsidRPr="004E2AA4" w:rsidRDefault="004E2AA4" w:rsidP="00C4235E">
            <w:pPr>
              <w:cnfStyle w:val="000000100000" w:firstRow="0" w:lastRow="0" w:firstColumn="0" w:lastColumn="0" w:oddVBand="0" w:evenVBand="0" w:oddHBand="1" w:evenHBand="0" w:firstRowFirstColumn="0" w:firstRowLastColumn="0" w:lastRowFirstColumn="0" w:lastRowLastColumn="0"/>
            </w:pPr>
            <w:r w:rsidRPr="004E2AA4">
              <w:t>Solo atiende la herramienta que conoce</w:t>
            </w:r>
          </w:p>
        </w:tc>
      </w:tr>
      <w:tr w:rsidR="004E2AA4" w14:paraId="7E9E224C"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F999A7F" w14:textId="6565179D" w:rsidR="004E2AA4" w:rsidRPr="004E2AA4" w:rsidRDefault="00841657" w:rsidP="00C4235E">
            <w:proofErr w:type="spellStart"/>
            <w:r w:rsidRPr="00841657">
              <w:t>arguments</w:t>
            </w:r>
            <w:proofErr w:type="spellEnd"/>
            <w:r w:rsidRPr="00841657">
              <w:t xml:space="preserve"> = </w:t>
            </w:r>
            <w:proofErr w:type="spellStart"/>
            <w:proofErr w:type="gramStart"/>
            <w:r w:rsidRPr="00841657">
              <w:t>json.loads</w:t>
            </w:r>
            <w:proofErr w:type="spellEnd"/>
            <w:proofErr w:type="gramEnd"/>
            <w:r w:rsidRPr="00841657">
              <w:t>(</w:t>
            </w:r>
            <w:proofErr w:type="spellStart"/>
            <w:r w:rsidRPr="00841657">
              <w:t>tool_</w:t>
            </w:r>
            <w:proofErr w:type="gramStart"/>
            <w:r w:rsidRPr="00841657">
              <w:t>call.function</w:t>
            </w:r>
            <w:proofErr w:type="gramEnd"/>
            <w:r w:rsidRPr="00841657">
              <w:t>.arguments</w:t>
            </w:r>
            <w:proofErr w:type="spellEnd"/>
            <w:r w:rsidRPr="00841657">
              <w:t>)</w:t>
            </w:r>
          </w:p>
        </w:tc>
        <w:tc>
          <w:tcPr>
            <w:tcW w:w="5395" w:type="dxa"/>
          </w:tcPr>
          <w:p w14:paraId="52C8DB9E" w14:textId="7FBF3D89" w:rsidR="004E2AA4" w:rsidRPr="004E2AA4" w:rsidRDefault="00841657" w:rsidP="00C4235E">
            <w:pPr>
              <w:cnfStyle w:val="000000000000" w:firstRow="0" w:lastRow="0" w:firstColumn="0" w:lastColumn="0" w:oddVBand="0" w:evenVBand="0" w:oddHBand="0" w:evenHBand="0" w:firstRowFirstColumn="0" w:firstRowLastColumn="0" w:lastRowFirstColumn="0" w:lastRowLastColumn="0"/>
            </w:pPr>
            <w:r>
              <w:t>Convierte los argumentos (que llegan como texto JSON) en un diccionario</w:t>
            </w:r>
          </w:p>
        </w:tc>
      </w:tr>
      <w:tr w:rsidR="00841657" w14:paraId="3FDF07F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8F8CD" w14:textId="390CABDC" w:rsidR="00841657" w:rsidRPr="00841657" w:rsidRDefault="00841657" w:rsidP="00C4235E">
            <w:proofErr w:type="spellStart"/>
            <w:r w:rsidRPr="00841657">
              <w:t>city</w:t>
            </w:r>
            <w:proofErr w:type="spellEnd"/>
            <w:r w:rsidRPr="00841657">
              <w:t xml:space="preserve"> = </w:t>
            </w:r>
            <w:proofErr w:type="spellStart"/>
            <w:r w:rsidRPr="00841657">
              <w:t>arguments.get</w:t>
            </w:r>
            <w:proofErr w:type="spellEnd"/>
            <w:r w:rsidRPr="00841657">
              <w:t>('</w:t>
            </w:r>
            <w:proofErr w:type="spellStart"/>
            <w:r w:rsidRPr="00841657">
              <w:t>destination_city</w:t>
            </w:r>
            <w:proofErr w:type="spellEnd"/>
            <w:r w:rsidRPr="00841657">
              <w:t>')</w:t>
            </w:r>
          </w:p>
        </w:tc>
        <w:tc>
          <w:tcPr>
            <w:tcW w:w="5395" w:type="dxa"/>
          </w:tcPr>
          <w:p w14:paraId="5A1DAF68" w14:textId="5E9C719C" w:rsidR="00841657" w:rsidRDefault="000C06AB" w:rsidP="00C4235E">
            <w:pPr>
              <w:cnfStyle w:val="000000100000" w:firstRow="0" w:lastRow="0" w:firstColumn="0" w:lastColumn="0" w:oddVBand="0" w:evenVBand="0" w:oddHBand="1" w:evenHBand="0" w:firstRowFirstColumn="0" w:firstRowLastColumn="0" w:lastRowFirstColumn="0" w:lastRowLastColumn="0"/>
            </w:pPr>
            <w:r w:rsidRPr="000C06AB">
              <w:t>Saca la ciudad</w:t>
            </w:r>
          </w:p>
        </w:tc>
      </w:tr>
      <w:tr w:rsidR="000C06AB" w14:paraId="594589AD"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01B6304" w14:textId="4D8A4B40" w:rsidR="000C06AB" w:rsidRPr="00841657" w:rsidRDefault="000C06AB" w:rsidP="00C4235E">
            <w:proofErr w:type="spellStart"/>
            <w:proofErr w:type="gramStart"/>
            <w:r w:rsidRPr="000C06AB">
              <w:t>cities.append</w:t>
            </w:r>
            <w:proofErr w:type="spellEnd"/>
            <w:proofErr w:type="gramEnd"/>
            <w:r w:rsidRPr="000C06AB">
              <w:t>(</w:t>
            </w:r>
            <w:proofErr w:type="spellStart"/>
            <w:r w:rsidRPr="000C06AB">
              <w:t>city</w:t>
            </w:r>
            <w:proofErr w:type="spellEnd"/>
            <w:r w:rsidRPr="000C06AB">
              <w:t>)</w:t>
            </w:r>
          </w:p>
        </w:tc>
        <w:tc>
          <w:tcPr>
            <w:tcW w:w="5395" w:type="dxa"/>
          </w:tcPr>
          <w:p w14:paraId="75B26E7C" w14:textId="0CBCB481" w:rsidR="000C06AB" w:rsidRPr="000C06AB" w:rsidRDefault="000C06AB" w:rsidP="00C4235E">
            <w:pPr>
              <w:cnfStyle w:val="000000000000" w:firstRow="0" w:lastRow="0" w:firstColumn="0" w:lastColumn="0" w:oddVBand="0" w:evenVBand="0" w:oddHBand="0" w:evenHBand="0" w:firstRowFirstColumn="0" w:firstRowLastColumn="0" w:lastRowFirstColumn="0" w:lastRowLastColumn="0"/>
            </w:pPr>
            <w:r w:rsidRPr="000C06AB">
              <w:rPr>
                <w:b/>
                <w:bCs/>
              </w:rPr>
              <w:t>Lo nuevo:</w:t>
            </w:r>
            <w:r w:rsidRPr="000C06AB">
              <w:t xml:space="preserve"> guarda la ciudad en la lista de ciudades</w:t>
            </w:r>
          </w:p>
        </w:tc>
      </w:tr>
      <w:tr w:rsidR="000C06AB" w14:paraId="677D26C9"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E7A3CE" w14:textId="09EECCAE" w:rsidR="000C06AB" w:rsidRPr="000C06AB" w:rsidRDefault="000C06AB" w:rsidP="00C4235E">
            <w:proofErr w:type="spellStart"/>
            <w:r w:rsidRPr="000C06AB">
              <w:t>price_details</w:t>
            </w:r>
            <w:proofErr w:type="spellEnd"/>
            <w:r w:rsidRPr="000C06AB">
              <w:t xml:space="preserve"> = </w:t>
            </w:r>
            <w:proofErr w:type="spellStart"/>
            <w:r w:rsidRPr="000C06AB">
              <w:t>get_</w:t>
            </w:r>
            <w:proofErr w:type="gramStart"/>
            <w:r w:rsidRPr="000C06AB">
              <w:t>ticket</w:t>
            </w:r>
            <w:proofErr w:type="gramEnd"/>
            <w:r w:rsidRPr="000C06AB">
              <w:t>_price</w:t>
            </w:r>
            <w:proofErr w:type="spellEnd"/>
            <w:r w:rsidRPr="000C06AB">
              <w:t>(</w:t>
            </w:r>
            <w:proofErr w:type="spellStart"/>
            <w:r w:rsidRPr="000C06AB">
              <w:t>city</w:t>
            </w:r>
            <w:proofErr w:type="spellEnd"/>
            <w:r w:rsidRPr="000C06AB">
              <w:t>)</w:t>
            </w:r>
          </w:p>
        </w:tc>
        <w:tc>
          <w:tcPr>
            <w:tcW w:w="5395" w:type="dxa"/>
          </w:tcPr>
          <w:p w14:paraId="3E83F5E5" w14:textId="2D4D86F0" w:rsidR="000C06AB" w:rsidRPr="000C06AB" w:rsidRDefault="000C06AB" w:rsidP="00C4235E">
            <w:pPr>
              <w:cnfStyle w:val="000000100000" w:firstRow="0" w:lastRow="0" w:firstColumn="0" w:lastColumn="0" w:oddVBand="0" w:evenVBand="0" w:oddHBand="1" w:evenHBand="0" w:firstRowFirstColumn="0" w:firstRowLastColumn="0" w:lastRowFirstColumn="0" w:lastRowLastColumn="0"/>
            </w:pPr>
            <w:r w:rsidRPr="000C06AB">
              <w:t>Ejecuta la función real (consulta la base de datos)</w:t>
            </w:r>
          </w:p>
        </w:tc>
      </w:tr>
      <w:tr w:rsidR="000C06AB" w14:paraId="3D9054A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DE483E2" w14:textId="13A1F09F" w:rsidR="000C06AB" w:rsidRPr="000C06AB" w:rsidRDefault="000C06AB" w:rsidP="00C4235E">
            <w:proofErr w:type="spellStart"/>
            <w:proofErr w:type="gramStart"/>
            <w:r w:rsidRPr="000C06AB">
              <w:t>responses.append</w:t>
            </w:r>
            <w:proofErr w:type="spellEnd"/>
            <w:proofErr w:type="gramEnd"/>
            <w:r w:rsidRPr="000C06AB">
              <w:t>({... "role": "</w:t>
            </w:r>
            <w:proofErr w:type="spellStart"/>
            <w:r w:rsidRPr="000C06AB">
              <w:t>tool</w:t>
            </w:r>
            <w:proofErr w:type="spellEnd"/>
            <w:r w:rsidRPr="000C06AB">
              <w:t>", ... "</w:t>
            </w:r>
            <w:proofErr w:type="spellStart"/>
            <w:r w:rsidRPr="000C06AB">
              <w:t>tool_call_id</w:t>
            </w:r>
            <w:proofErr w:type="spellEnd"/>
            <w:r w:rsidRPr="000C06AB">
              <w:t xml:space="preserve">": </w:t>
            </w:r>
            <w:proofErr w:type="spellStart"/>
            <w:r w:rsidRPr="000C06AB">
              <w:t>tool_call.id</w:t>
            </w:r>
            <w:proofErr w:type="spellEnd"/>
            <w:r w:rsidRPr="000C06AB">
              <w:t>})</w:t>
            </w:r>
          </w:p>
        </w:tc>
        <w:tc>
          <w:tcPr>
            <w:tcW w:w="5395" w:type="dxa"/>
          </w:tcPr>
          <w:p w14:paraId="12A420F0" w14:textId="5255B236" w:rsidR="000C06AB" w:rsidRPr="006C69C0" w:rsidRDefault="006C69C0" w:rsidP="00C4235E">
            <w:pPr>
              <w:cnfStyle w:val="000000000000" w:firstRow="0" w:lastRow="0" w:firstColumn="0" w:lastColumn="0" w:oddVBand="0" w:evenVBand="0" w:oddHBand="0" w:evenHBand="0" w:firstRowFirstColumn="0" w:firstRowLastColumn="0" w:lastRowFirstColumn="0" w:lastRowLastColumn="0"/>
            </w:pPr>
            <w:r>
              <w:t xml:space="preserve">Arma el mensaje </w:t>
            </w:r>
            <w:proofErr w:type="spellStart"/>
            <w:r>
              <w:rPr>
                <w:b/>
                <w:bCs/>
              </w:rPr>
              <w:t>tool</w:t>
            </w:r>
            <w:proofErr w:type="spellEnd"/>
            <w:r>
              <w:rPr>
                <w:b/>
                <w:bCs/>
              </w:rPr>
              <w:t xml:space="preserve"> </w:t>
            </w:r>
            <w:r>
              <w:t xml:space="preserve">con el resultado, con el id de </w:t>
            </w:r>
            <w:r>
              <w:rPr>
                <w:b/>
                <w:bCs/>
              </w:rPr>
              <w:t xml:space="preserve">esa </w:t>
            </w:r>
            <w:r>
              <w:t>petición</w:t>
            </w:r>
          </w:p>
        </w:tc>
      </w:tr>
      <w:tr w:rsidR="006C69C0" w14:paraId="0CDF7598"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F46C02F" w14:textId="215A071D" w:rsidR="006C69C0" w:rsidRPr="000C06AB" w:rsidRDefault="006C69C0" w:rsidP="00C4235E">
            <w:proofErr w:type="spellStart"/>
            <w:r w:rsidRPr="006C69C0">
              <w:t>return</w:t>
            </w:r>
            <w:proofErr w:type="spellEnd"/>
            <w:r w:rsidRPr="006C69C0">
              <w:t xml:space="preserve"> responses, </w:t>
            </w:r>
            <w:proofErr w:type="spellStart"/>
            <w:r w:rsidRPr="006C69C0">
              <w:t>cities</w:t>
            </w:r>
            <w:proofErr w:type="spellEnd"/>
          </w:p>
        </w:tc>
        <w:tc>
          <w:tcPr>
            <w:tcW w:w="5395" w:type="dxa"/>
          </w:tcPr>
          <w:p w14:paraId="18479302" w14:textId="192650A1" w:rsidR="006C69C0" w:rsidRPr="006C69C0" w:rsidRDefault="006C69C0" w:rsidP="00C4235E">
            <w:pPr>
              <w:cnfStyle w:val="000000100000" w:firstRow="0" w:lastRow="0" w:firstColumn="0" w:lastColumn="0" w:oddVBand="0" w:evenVBand="0" w:oddHBand="1" w:evenHBand="0" w:firstRowFirstColumn="0" w:firstRowLastColumn="0" w:lastRowFirstColumn="0" w:lastRowLastColumn="0"/>
            </w:pPr>
            <w:r>
              <w:t xml:space="preserve">Devuelve las dos listas a la vez </w:t>
            </w:r>
          </w:p>
        </w:tc>
      </w:tr>
    </w:tbl>
    <w:p w14:paraId="3D3C3558" w14:textId="77777777" w:rsidR="00E77DC5" w:rsidRDefault="00E77DC5" w:rsidP="00C4235E"/>
    <w:p w14:paraId="738611A5" w14:textId="77777777" w:rsidR="003B618F" w:rsidRDefault="003B618F" w:rsidP="00C4235E"/>
    <w:p w14:paraId="75BD43C6" w14:textId="5A51CD24" w:rsidR="003B618F" w:rsidRDefault="003B618F" w:rsidP="00C4235E"/>
    <w:p w14:paraId="30DA89FA" w14:textId="77777777" w:rsidR="00C06C5E" w:rsidRDefault="00C06C5E" w:rsidP="00C4235E"/>
    <w:p w14:paraId="59563C20" w14:textId="77777777" w:rsidR="00C06C5E" w:rsidRPr="00EE2E22" w:rsidRDefault="00C06C5E" w:rsidP="00C4235E"/>
    <w:p w14:paraId="414B34B7" w14:textId="77777777" w:rsidR="006C69C0" w:rsidRPr="006C69C0" w:rsidRDefault="006C69C0" w:rsidP="006C69C0">
      <w:pPr>
        <w:rPr>
          <w:b/>
          <w:bCs/>
          <w:sz w:val="24"/>
          <w:szCs w:val="28"/>
        </w:rPr>
      </w:pPr>
      <w:r w:rsidRPr="006C69C0">
        <w:rPr>
          <w:b/>
          <w:bCs/>
          <w:sz w:val="24"/>
          <w:szCs w:val="28"/>
          <w:highlight w:val="yellow"/>
        </w:rPr>
        <w:lastRenderedPageBreak/>
        <w:t>Con un ejemplo</w:t>
      </w:r>
    </w:p>
    <w:p w14:paraId="11BDEF70" w14:textId="33B72E30" w:rsidR="00D7173D" w:rsidRDefault="006C69C0" w:rsidP="00C4235E">
      <w:r>
        <w:t>El usuari</w:t>
      </w:r>
      <w:r w:rsidR="00E02A97">
        <w:t>o pregunta “¿es mas barato Paris o Tokio?” y Gemini pide las dos herramientas a la vez.</w:t>
      </w:r>
    </w:p>
    <w:p w14:paraId="42F00ACB" w14:textId="7BCC9A46" w:rsidR="00860537" w:rsidRPr="005E0CBF" w:rsidRDefault="00B0799B" w:rsidP="0085574E">
      <w:r w:rsidRPr="00B0799B">
        <w:rPr>
          <w:noProof/>
        </w:rPr>
        <w:drawing>
          <wp:inline distT="0" distB="0" distL="0" distR="0" wp14:anchorId="6ED6F28B" wp14:editId="4974E0B7">
            <wp:extent cx="5304367" cy="732788"/>
            <wp:effectExtent l="38100" t="38100" r="29845" b="29845"/>
            <wp:docPr id="2953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89161" name=""/>
                    <pic:cNvPicPr/>
                  </pic:nvPicPr>
                  <pic:blipFill>
                    <a:blip r:embed="rId939"/>
                    <a:stretch>
                      <a:fillRect/>
                    </a:stretch>
                  </pic:blipFill>
                  <pic:spPr>
                    <a:xfrm>
                      <a:off x="0" y="0"/>
                      <a:ext cx="5316669" cy="734487"/>
                    </a:xfrm>
                    <a:prstGeom prst="rect">
                      <a:avLst/>
                    </a:prstGeom>
                    <a:ln w="38100">
                      <a:solidFill>
                        <a:srgbClr val="EE0000"/>
                      </a:solidFill>
                    </a:ln>
                  </pic:spPr>
                </pic:pic>
              </a:graphicData>
            </a:graphic>
          </wp:inline>
        </w:drawing>
      </w:r>
    </w:p>
    <w:p w14:paraId="4307B29A" w14:textId="77777777" w:rsidR="00761D86" w:rsidRPr="00761D86" w:rsidRDefault="00761D86" w:rsidP="00761D86">
      <w:r w:rsidRPr="00761D86">
        <w:t xml:space="preserve">Después, </w:t>
      </w:r>
      <w:r w:rsidRPr="00761D86">
        <w:rPr>
          <w:b/>
          <w:bCs/>
        </w:rPr>
        <w:t>chat</w:t>
      </w:r>
      <w:r w:rsidRPr="00761D86">
        <w:t xml:space="preserve"> usa las dos listas para cosas distintas:</w:t>
      </w:r>
    </w:p>
    <w:tbl>
      <w:tblPr>
        <w:tblStyle w:val="Tablaconcuadrcula4-nfasis4"/>
        <w:tblW w:w="0" w:type="auto"/>
        <w:tblLook w:val="04A0" w:firstRow="1" w:lastRow="0" w:firstColumn="1" w:lastColumn="0" w:noHBand="0" w:noVBand="1"/>
      </w:tblPr>
      <w:tblGrid>
        <w:gridCol w:w="5395"/>
        <w:gridCol w:w="5395"/>
      </w:tblGrid>
      <w:tr w:rsidR="00761D86" w14:paraId="2DD32F4F" w14:textId="77777777" w:rsidTr="00D75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5F4385" w14:textId="175CA4C5" w:rsidR="00761D86" w:rsidRPr="00761D86" w:rsidRDefault="00761D86" w:rsidP="0085574E">
            <w:pPr>
              <w:rPr>
                <w:b w:val="0"/>
                <w:bCs w:val="0"/>
              </w:rPr>
            </w:pPr>
            <w:r>
              <w:rPr>
                <w:b w:val="0"/>
                <w:bCs w:val="0"/>
              </w:rPr>
              <w:t xml:space="preserve">Lista </w:t>
            </w:r>
          </w:p>
        </w:tc>
        <w:tc>
          <w:tcPr>
            <w:tcW w:w="5395" w:type="dxa"/>
          </w:tcPr>
          <w:p w14:paraId="79AE467D" w14:textId="3F13A5E5" w:rsidR="00761D86" w:rsidRDefault="00761D86"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 usa</w:t>
            </w:r>
          </w:p>
        </w:tc>
      </w:tr>
      <w:tr w:rsidR="00761D86" w14:paraId="4524ECF8" w14:textId="77777777" w:rsidTr="00D75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CAB3F5" w14:textId="4BAE14A1" w:rsidR="00761D86" w:rsidRPr="00D75ED3" w:rsidRDefault="00761D86" w:rsidP="0085574E">
            <w:r w:rsidRPr="00D75ED3">
              <w:t>Responses</w:t>
            </w:r>
          </w:p>
        </w:tc>
        <w:tc>
          <w:tcPr>
            <w:tcW w:w="5395" w:type="dxa"/>
          </w:tcPr>
          <w:p w14:paraId="106671B5" w14:textId="6E440DD5" w:rsidR="00761D86" w:rsidRPr="00761D86" w:rsidRDefault="00761D86" w:rsidP="0085574E">
            <w:pPr>
              <w:cnfStyle w:val="000000100000" w:firstRow="0" w:lastRow="0" w:firstColumn="0" w:lastColumn="0" w:oddVBand="0" w:evenVBand="0" w:oddHBand="1" w:evenHBand="0" w:firstRowFirstColumn="0" w:firstRowLastColumn="0" w:lastRowFirstColumn="0" w:lastRowLastColumn="0"/>
            </w:pPr>
            <w:r>
              <w:t xml:space="preserve">Se agrega a </w:t>
            </w:r>
            <w:proofErr w:type="spellStart"/>
            <w:r>
              <w:rPr>
                <w:b/>
                <w:bCs/>
              </w:rPr>
              <w:t>messages</w:t>
            </w:r>
            <w:proofErr w:type="spellEnd"/>
            <w:r>
              <w:rPr>
                <w:b/>
                <w:bCs/>
              </w:rPr>
              <w:t xml:space="preserve"> </w:t>
            </w:r>
            <w:r>
              <w:t>y se manda a Gemini, para</w:t>
            </w:r>
            <w:r w:rsidR="003E0EA5">
              <w:t xml:space="preserve"> que redacte la respuesta</w:t>
            </w:r>
          </w:p>
        </w:tc>
      </w:tr>
      <w:tr w:rsidR="00761D86" w14:paraId="4461F739" w14:textId="77777777" w:rsidTr="00D75ED3">
        <w:tc>
          <w:tcPr>
            <w:cnfStyle w:val="001000000000" w:firstRow="0" w:lastRow="0" w:firstColumn="1" w:lastColumn="0" w:oddVBand="0" w:evenVBand="0" w:oddHBand="0" w:evenHBand="0" w:firstRowFirstColumn="0" w:firstRowLastColumn="0" w:lastRowFirstColumn="0" w:lastRowLastColumn="0"/>
            <w:tcW w:w="5395" w:type="dxa"/>
          </w:tcPr>
          <w:p w14:paraId="34A3B31F" w14:textId="44A2DAB2" w:rsidR="00761D86" w:rsidRPr="00D75ED3" w:rsidRDefault="00D75ED3" w:rsidP="0085574E">
            <w:proofErr w:type="spellStart"/>
            <w:r w:rsidRPr="00D75ED3">
              <w:t>Cities</w:t>
            </w:r>
            <w:proofErr w:type="spellEnd"/>
          </w:p>
        </w:tc>
        <w:tc>
          <w:tcPr>
            <w:tcW w:w="5395" w:type="dxa"/>
          </w:tcPr>
          <w:p w14:paraId="071B7B9D" w14:textId="35752B45" w:rsidR="00761D86" w:rsidRPr="00D75ED3" w:rsidRDefault="00D75ED3" w:rsidP="0085574E">
            <w:pPr>
              <w:cnfStyle w:val="000000000000" w:firstRow="0" w:lastRow="0" w:firstColumn="0" w:lastColumn="0" w:oddVBand="0" w:evenVBand="0" w:oddHBand="0" w:evenHBand="0" w:firstRowFirstColumn="0" w:firstRowLastColumn="0" w:lastRowFirstColumn="0" w:lastRowLastColumn="0"/>
            </w:pPr>
            <w:r>
              <w:t xml:space="preserve">Se queda en </w:t>
            </w:r>
            <w:r>
              <w:rPr>
                <w:b/>
                <w:bCs/>
              </w:rPr>
              <w:t>chat: artista(</w:t>
            </w:r>
            <w:proofErr w:type="spellStart"/>
            <w:proofErr w:type="gramStart"/>
            <w:r>
              <w:rPr>
                <w:b/>
                <w:bCs/>
              </w:rPr>
              <w:t>cities</w:t>
            </w:r>
            <w:proofErr w:type="spellEnd"/>
            <w:r>
              <w:rPr>
                <w:b/>
                <w:bCs/>
              </w:rPr>
              <w:t>[</w:t>
            </w:r>
            <w:proofErr w:type="gramEnd"/>
            <w:r>
              <w:rPr>
                <w:b/>
                <w:bCs/>
              </w:rPr>
              <w:t xml:space="preserve">0]) </w:t>
            </w:r>
            <w:r>
              <w:t xml:space="preserve">dibuja </w:t>
            </w:r>
            <w:r>
              <w:rPr>
                <w:b/>
                <w:bCs/>
              </w:rPr>
              <w:t xml:space="preserve">Paris, </w:t>
            </w:r>
            <w:r>
              <w:t xml:space="preserve">la primera </w:t>
            </w:r>
          </w:p>
        </w:tc>
      </w:tr>
    </w:tbl>
    <w:p w14:paraId="3ED9154F" w14:textId="77777777" w:rsidR="002C5185" w:rsidRDefault="002C5185" w:rsidP="002C5185">
      <w:pPr>
        <w:rPr>
          <w:b/>
          <w:bCs/>
        </w:rPr>
      </w:pPr>
    </w:p>
    <w:p w14:paraId="069C4FD3" w14:textId="262043E3" w:rsidR="002C5185" w:rsidRDefault="002C5185" w:rsidP="002C5185">
      <w:pPr>
        <w:rPr>
          <w:b/>
          <w:bCs/>
          <w:sz w:val="24"/>
          <w:szCs w:val="28"/>
        </w:rPr>
      </w:pPr>
      <w:r w:rsidRPr="00711723">
        <w:rPr>
          <w:b/>
          <w:bCs/>
          <w:sz w:val="24"/>
          <w:szCs w:val="28"/>
          <w:highlight w:val="yellow"/>
        </w:rPr>
        <w:t>Un caso especial</w:t>
      </w:r>
    </w:p>
    <w:p w14:paraId="03B3773E" w14:textId="77777777" w:rsidR="00711723" w:rsidRDefault="00711723" w:rsidP="00711723">
      <w:r w:rsidRPr="00711723">
        <w:t xml:space="preserve">Si Gemini pide una herramienta que el código no conoce (por </w:t>
      </w:r>
      <w:proofErr w:type="gramStart"/>
      <w:r w:rsidRPr="00711723">
        <w:t>ejemplo</w:t>
      </w:r>
      <w:proofErr w:type="gramEnd"/>
      <w:r w:rsidRPr="00711723">
        <w:t xml:space="preserve"> </w:t>
      </w:r>
      <w:proofErr w:type="spellStart"/>
      <w:r w:rsidRPr="00711723">
        <w:rPr>
          <w:b/>
          <w:bCs/>
        </w:rPr>
        <w:t>book_flight</w:t>
      </w:r>
      <w:proofErr w:type="spellEnd"/>
      <w:r w:rsidRPr="00711723">
        <w:t xml:space="preserve">), el </w:t>
      </w:r>
      <w:proofErr w:type="spellStart"/>
      <w:r w:rsidRPr="00711723">
        <w:rPr>
          <w:b/>
          <w:bCs/>
        </w:rPr>
        <w:t>if</w:t>
      </w:r>
      <w:proofErr w:type="spellEnd"/>
      <w:r w:rsidRPr="00711723">
        <w:t xml:space="preserve"> no se cumple. Lo probé y devolvió </w:t>
      </w:r>
      <w:r w:rsidRPr="00711723">
        <w:rPr>
          <w:b/>
          <w:bCs/>
        </w:rPr>
        <w:t>responses = []</w:t>
      </w:r>
      <w:r w:rsidRPr="00711723">
        <w:t xml:space="preserve"> y </w:t>
      </w:r>
      <w:proofErr w:type="spellStart"/>
      <w:r w:rsidRPr="00711723">
        <w:rPr>
          <w:b/>
          <w:bCs/>
        </w:rPr>
        <w:t>cities</w:t>
      </w:r>
      <w:proofErr w:type="spellEnd"/>
      <w:r w:rsidRPr="00711723">
        <w:rPr>
          <w:b/>
          <w:bCs/>
        </w:rPr>
        <w:t xml:space="preserve"> = []:</w:t>
      </w:r>
      <w:r w:rsidRPr="00711723">
        <w:t xml:space="preserve"> no responde nada para esa petición. Eso puede dar error en la siguiente llamada a Gemini, porque una petición sin respuesta no se acepta. Esto último es la regla de la API que vimos el día 4; no lo probé con Gemini real.</w:t>
      </w:r>
    </w:p>
    <w:p w14:paraId="55A5C1E2" w14:textId="77777777" w:rsidR="00711723" w:rsidRPr="00711723" w:rsidRDefault="00711723" w:rsidP="00711723">
      <w:pPr>
        <w:rPr>
          <w:b/>
          <w:bCs/>
          <w:sz w:val="24"/>
          <w:szCs w:val="28"/>
        </w:rPr>
      </w:pPr>
      <w:r w:rsidRPr="00711723">
        <w:rPr>
          <w:b/>
          <w:bCs/>
          <w:sz w:val="24"/>
          <w:szCs w:val="28"/>
          <w:highlight w:val="yellow"/>
        </w:rPr>
        <w:t>Comparación con el del día 4</w:t>
      </w:r>
    </w:p>
    <w:tbl>
      <w:tblPr>
        <w:tblStyle w:val="Tablaconcuadrcula4-nfasis4"/>
        <w:tblW w:w="0" w:type="auto"/>
        <w:tblLook w:val="04A0" w:firstRow="1" w:lastRow="0" w:firstColumn="1" w:lastColumn="0" w:noHBand="0" w:noVBand="1"/>
      </w:tblPr>
      <w:tblGrid>
        <w:gridCol w:w="3519"/>
        <w:gridCol w:w="3544"/>
        <w:gridCol w:w="3727"/>
      </w:tblGrid>
      <w:tr w:rsidR="00711723" w14:paraId="2C1B3479" w14:textId="77777777" w:rsidTr="00711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8D1170" w14:textId="77777777" w:rsidR="00711723" w:rsidRDefault="00711723" w:rsidP="00711723"/>
        </w:tc>
        <w:tc>
          <w:tcPr>
            <w:tcW w:w="3597" w:type="dxa"/>
          </w:tcPr>
          <w:p w14:paraId="43E2DAC4" w14:textId="7FA377A0"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w:t>
            </w:r>
            <w:proofErr w:type="spellEnd"/>
            <w:r w:rsidRPr="00711723">
              <w:t xml:space="preserve"> (día 4)</w:t>
            </w:r>
          </w:p>
        </w:tc>
        <w:tc>
          <w:tcPr>
            <w:tcW w:w="3597" w:type="dxa"/>
          </w:tcPr>
          <w:p w14:paraId="70EF6C50" w14:textId="7FC61F15"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handle_tool_calls_and_return_cities</w:t>
            </w:r>
            <w:proofErr w:type="spellEnd"/>
            <w:r w:rsidRPr="00711723">
              <w:t xml:space="preserve"> (hoy)</w:t>
            </w:r>
          </w:p>
        </w:tc>
      </w:tr>
      <w:tr w:rsidR="00711723" w14:paraId="1C2EE3CE" w14:textId="77777777" w:rsidTr="00711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B8BFBA" w14:textId="591229B5" w:rsidR="00711723" w:rsidRDefault="00711723" w:rsidP="00711723">
            <w:r>
              <w:t>Devuelve</w:t>
            </w:r>
          </w:p>
        </w:tc>
        <w:tc>
          <w:tcPr>
            <w:tcW w:w="3597" w:type="dxa"/>
          </w:tcPr>
          <w:p w14:paraId="0CA01E23" w14:textId="7CDB87C1" w:rsidR="00711723" w:rsidRPr="00711723" w:rsidRDefault="00711723" w:rsidP="00711723">
            <w:pPr>
              <w:cnfStyle w:val="000000100000" w:firstRow="0" w:lastRow="0" w:firstColumn="0" w:lastColumn="0" w:oddVBand="0" w:evenVBand="0" w:oddHBand="1" w:evenHBand="0" w:firstRowFirstColumn="0" w:firstRowLastColumn="0" w:lastRowFirstColumn="0" w:lastRowLastColumn="0"/>
              <w:rPr>
                <w:b/>
                <w:bCs/>
              </w:rPr>
            </w:pPr>
            <w:r>
              <w:rPr>
                <w:b/>
                <w:bCs/>
              </w:rPr>
              <w:t>Responses</w:t>
            </w:r>
          </w:p>
        </w:tc>
        <w:tc>
          <w:tcPr>
            <w:tcW w:w="3597" w:type="dxa"/>
          </w:tcPr>
          <w:p w14:paraId="75B0D6D7" w14:textId="01858196" w:rsidR="00711723" w:rsidRDefault="00711723" w:rsidP="00711723">
            <w:pPr>
              <w:cnfStyle w:val="000000100000" w:firstRow="0" w:lastRow="0" w:firstColumn="0" w:lastColumn="0" w:oddVBand="0" w:evenVBand="0" w:oddHBand="1" w:evenHBand="0" w:firstRowFirstColumn="0" w:firstRowLastColumn="0" w:lastRowFirstColumn="0" w:lastRowLastColumn="0"/>
            </w:pPr>
            <w:r w:rsidRPr="00711723">
              <w:rPr>
                <w:b/>
                <w:bCs/>
              </w:rPr>
              <w:t>Responses</w:t>
            </w:r>
            <w:r>
              <w:t xml:space="preserve"> y </w:t>
            </w:r>
            <w:proofErr w:type="spellStart"/>
            <w:r w:rsidRPr="00711723">
              <w:rPr>
                <w:b/>
                <w:bCs/>
              </w:rPr>
              <w:t>cities</w:t>
            </w:r>
            <w:proofErr w:type="spellEnd"/>
          </w:p>
        </w:tc>
      </w:tr>
      <w:tr w:rsidR="00711723" w14:paraId="1D6149C6" w14:textId="77777777" w:rsidTr="00711723">
        <w:tc>
          <w:tcPr>
            <w:cnfStyle w:val="001000000000" w:firstRow="0" w:lastRow="0" w:firstColumn="1" w:lastColumn="0" w:oddVBand="0" w:evenVBand="0" w:oddHBand="0" w:evenHBand="0" w:firstRowFirstColumn="0" w:firstRowLastColumn="0" w:lastRowFirstColumn="0" w:lastRowLastColumn="0"/>
            <w:tcW w:w="3596" w:type="dxa"/>
          </w:tcPr>
          <w:p w14:paraId="36683A5D" w14:textId="5D679CEE" w:rsidR="00711723" w:rsidRDefault="00711723" w:rsidP="00711723">
            <w:r>
              <w:t>Cambio</w:t>
            </w:r>
          </w:p>
        </w:tc>
        <w:tc>
          <w:tcPr>
            <w:tcW w:w="3597" w:type="dxa"/>
          </w:tcPr>
          <w:p w14:paraId="5793CAFD" w14:textId="77777777" w:rsid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5BDF3781" w14:textId="7BE43D8E" w:rsidR="00711723" w:rsidRP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r>
              <w:t xml:space="preserve">Una lista </w:t>
            </w:r>
            <w:proofErr w:type="spellStart"/>
            <w:r>
              <w:t>mas</w:t>
            </w:r>
            <w:proofErr w:type="spellEnd"/>
            <w:r>
              <w:t xml:space="preserve"> y un</w:t>
            </w:r>
            <w:r>
              <w:rPr>
                <w:b/>
                <w:bCs/>
              </w:rPr>
              <w:t xml:space="preserve"> </w:t>
            </w:r>
            <w:proofErr w:type="spellStart"/>
            <w:proofErr w:type="gramStart"/>
            <w:r>
              <w:rPr>
                <w:b/>
                <w:bCs/>
              </w:rPr>
              <w:t>citires.append</w:t>
            </w:r>
            <w:proofErr w:type="spellEnd"/>
            <w:proofErr w:type="gramEnd"/>
            <w:r>
              <w:rPr>
                <w:b/>
                <w:bCs/>
              </w:rPr>
              <w:t>(</w:t>
            </w:r>
            <w:proofErr w:type="spellStart"/>
            <w:r>
              <w:rPr>
                <w:b/>
                <w:bCs/>
              </w:rPr>
              <w:t>city</w:t>
            </w:r>
            <w:proofErr w:type="spellEnd"/>
            <w:r>
              <w:rPr>
                <w:b/>
                <w:bCs/>
              </w:rPr>
              <w:t>)</w:t>
            </w:r>
          </w:p>
        </w:tc>
      </w:tr>
    </w:tbl>
    <w:p w14:paraId="0F980CBF" w14:textId="77777777" w:rsidR="00711723" w:rsidRPr="00711723" w:rsidRDefault="00711723" w:rsidP="00711723">
      <w:pPr>
        <w:pBdr>
          <w:bottom w:val="single" w:sz="6" w:space="1" w:color="auto"/>
        </w:pBdr>
      </w:pPr>
    </w:p>
    <w:p w14:paraId="014FDBBA" w14:textId="77777777" w:rsidR="000A4E4B" w:rsidRPr="000A4E4B" w:rsidRDefault="000A4E4B" w:rsidP="000A4E4B">
      <w:r w:rsidRPr="000A4E4B">
        <w:rPr>
          <w:b/>
          <w:bCs/>
        </w:rPr>
        <w:t>Un detalle del código:</w:t>
      </w:r>
      <w:r w:rsidRPr="000A4E4B">
        <w:t xml:space="preserve"> </w:t>
      </w:r>
      <w:proofErr w:type="spellStart"/>
      <w:r w:rsidRPr="000A4E4B">
        <w:t>cities</w:t>
      </w:r>
      <w:proofErr w:type="spellEnd"/>
      <w:r w:rsidRPr="000A4E4B">
        <w:t xml:space="preserve"> se </w:t>
      </w:r>
      <w:r w:rsidRPr="000A4E4B">
        <w:rPr>
          <w:b/>
          <w:bCs/>
        </w:rPr>
        <w:t>sobrescribe</w:t>
      </w:r>
      <w:r w:rsidRPr="000A4E4B">
        <w:t xml:space="preserve"> en cada vuelta del </w:t>
      </w:r>
      <w:proofErr w:type="spellStart"/>
      <w:r w:rsidRPr="000A4E4B">
        <w:t>while</w:t>
      </w:r>
      <w:proofErr w:type="spellEnd"/>
      <w:r w:rsidRPr="000A4E4B">
        <w:t xml:space="preserve">. Si el modelo pide ciudades en rondas distintas (por ejemplo, Londres y después París), solo quedan las de la </w:t>
      </w:r>
      <w:r w:rsidRPr="000A4E4B">
        <w:rPr>
          <w:b/>
          <w:bCs/>
        </w:rPr>
        <w:t>última</w:t>
      </w:r>
      <w:r w:rsidRPr="000A4E4B">
        <w:t xml:space="preserve"> ronda, y la imagen sale de ahí. Lo comprobé con un modelo simulado. Si pide varias ciudades en </w:t>
      </w:r>
      <w:r w:rsidRPr="000A4E4B">
        <w:rPr>
          <w:b/>
          <w:bCs/>
        </w:rPr>
        <w:t>la misma</w:t>
      </w:r>
      <w:r w:rsidRPr="000A4E4B">
        <w:t xml:space="preserve"> ronda, queda la primera de esa ronda.</w:t>
      </w:r>
    </w:p>
    <w:p w14:paraId="7AAE2BDC" w14:textId="77777777" w:rsidR="000A4E4B" w:rsidRPr="000A4E4B" w:rsidRDefault="000A4E4B" w:rsidP="000A4E4B">
      <w:r w:rsidRPr="000A4E4B">
        <w:t>Un flujo completo:</w:t>
      </w:r>
    </w:p>
    <w:p w14:paraId="637B0F7B" w14:textId="2F80685E" w:rsidR="00860537" w:rsidRPr="000A4E4B" w:rsidRDefault="005E0CBF" w:rsidP="0085574E">
      <w:r w:rsidRPr="005E0CBF">
        <w:rPr>
          <w:noProof/>
        </w:rPr>
        <w:drawing>
          <wp:inline distT="0" distB="0" distL="0" distR="0" wp14:anchorId="6C30AC5F" wp14:editId="7CD1A33C">
            <wp:extent cx="4508754" cy="2201333"/>
            <wp:effectExtent l="38100" t="38100" r="44450" b="46990"/>
            <wp:docPr id="118609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4322" name=""/>
                    <pic:cNvPicPr/>
                  </pic:nvPicPr>
                  <pic:blipFill>
                    <a:blip r:embed="rId940"/>
                    <a:stretch>
                      <a:fillRect/>
                    </a:stretch>
                  </pic:blipFill>
                  <pic:spPr>
                    <a:xfrm>
                      <a:off x="0" y="0"/>
                      <a:ext cx="4515781" cy="2204764"/>
                    </a:xfrm>
                    <a:prstGeom prst="rect">
                      <a:avLst/>
                    </a:prstGeom>
                    <a:ln w="38100">
                      <a:solidFill>
                        <a:schemeClr val="tx1"/>
                      </a:solidFill>
                    </a:ln>
                  </pic:spPr>
                </pic:pic>
              </a:graphicData>
            </a:graphic>
          </wp:inline>
        </w:drawing>
      </w:r>
    </w:p>
    <w:p w14:paraId="095B6B6F" w14:textId="0DFD5FF2" w:rsidR="000F6EBB" w:rsidRDefault="000F6EBB" w:rsidP="000F6EBB">
      <w:pPr>
        <w:pStyle w:val="Ttulo4"/>
        <w:rPr>
          <w:rFonts w:cs="Arial"/>
          <w:b/>
          <w:bCs/>
          <w:i w:val="0"/>
          <w:iCs w:val="0"/>
        </w:rPr>
      </w:pPr>
      <w:r w:rsidRPr="00437B6F">
        <w:rPr>
          <w:rFonts w:cs="Arial"/>
          <w:b/>
          <w:bCs/>
          <w:i w:val="0"/>
          <w:iCs w:val="0"/>
          <w:highlight w:val="yellow"/>
        </w:rPr>
        <w:lastRenderedPageBreak/>
        <w:t>2.12.4.2 Cuantos pasos son</w:t>
      </w:r>
    </w:p>
    <w:p w14:paraId="3DB20C8C" w14:textId="77777777" w:rsidR="00437B6F" w:rsidRPr="00437B6F" w:rsidRDefault="00437B6F" w:rsidP="00437B6F">
      <w:r w:rsidRPr="00437B6F">
        <w:t xml:space="preserve">Con "A Londres, por favor": </w:t>
      </w:r>
      <w:r w:rsidRPr="00437B6F">
        <w:rPr>
          <w:b/>
          <w:bCs/>
        </w:rPr>
        <w:t>4 pasos</w:t>
      </w:r>
      <w:r w:rsidRPr="00437B6F">
        <w:t>. En el video eran 4 llamadas (el profesor dice "unas cuatro"); en tu notebook la imagen ya no es una llamada a una API:</w:t>
      </w:r>
    </w:p>
    <w:tbl>
      <w:tblPr>
        <w:tblStyle w:val="Tablaconcuadrcula4-nfasis4"/>
        <w:tblW w:w="0" w:type="auto"/>
        <w:tblLook w:val="04A0" w:firstRow="1" w:lastRow="0" w:firstColumn="1" w:lastColumn="0" w:noHBand="0" w:noVBand="1"/>
      </w:tblPr>
      <w:tblGrid>
        <w:gridCol w:w="2697"/>
        <w:gridCol w:w="2697"/>
        <w:gridCol w:w="2698"/>
        <w:gridCol w:w="2698"/>
      </w:tblGrid>
      <w:tr w:rsidR="00DE1479" w14:paraId="6F4EE7A2" w14:textId="77777777" w:rsidTr="00DE14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65D2B7" w14:textId="0965AFB0" w:rsidR="00DE1479" w:rsidRPr="00DE1479" w:rsidRDefault="00DE1479" w:rsidP="000F6EBB">
            <w:pPr>
              <w:rPr>
                <w:b w:val="0"/>
                <w:bCs w:val="0"/>
              </w:rPr>
            </w:pPr>
            <w:r w:rsidRPr="00DE1479">
              <w:rPr>
                <w:b w:val="0"/>
                <w:bCs w:val="0"/>
              </w:rPr>
              <w:t>#</w:t>
            </w:r>
          </w:p>
        </w:tc>
        <w:tc>
          <w:tcPr>
            <w:tcW w:w="2697" w:type="dxa"/>
          </w:tcPr>
          <w:p w14:paraId="675170B3" w14:textId="69B4FED7"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 xml:space="preserve">Paso </w:t>
            </w:r>
          </w:p>
        </w:tc>
        <w:tc>
          <w:tcPr>
            <w:tcW w:w="2698" w:type="dxa"/>
          </w:tcPr>
          <w:p w14:paraId="3A5D6209" w14:textId="3C950CBC"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Para que</w:t>
            </w:r>
          </w:p>
        </w:tc>
        <w:tc>
          <w:tcPr>
            <w:tcW w:w="2698" w:type="dxa"/>
          </w:tcPr>
          <w:p w14:paraId="2B86D966" w14:textId="5DD00F99"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Donde ocurre</w:t>
            </w:r>
          </w:p>
        </w:tc>
      </w:tr>
      <w:tr w:rsidR="00DE1479" w14:paraId="2EC73997"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1919ED" w14:textId="6735205A" w:rsidR="00DE1479" w:rsidRDefault="00DE1479" w:rsidP="000F6EBB">
            <w:r>
              <w:t>1</w:t>
            </w:r>
          </w:p>
        </w:tc>
        <w:tc>
          <w:tcPr>
            <w:tcW w:w="2697" w:type="dxa"/>
          </w:tcPr>
          <w:p w14:paraId="7B047E79" w14:textId="035F076E" w:rsidR="00DE1479" w:rsidRPr="00DE1479" w:rsidRDefault="00DE1479" w:rsidP="000F6EBB">
            <w:pPr>
              <w:cnfStyle w:val="000000100000" w:firstRow="0" w:lastRow="0" w:firstColumn="0" w:lastColumn="0" w:oddVBand="0" w:evenVBand="0" w:oddHBand="1" w:evenHBand="0" w:firstRowFirstColumn="0" w:firstRowLastColumn="0" w:lastRowFirstColumn="0" w:lastRowLastColumn="0"/>
            </w:pPr>
            <w:r>
              <w:t>Chat</w:t>
            </w:r>
          </w:p>
        </w:tc>
        <w:tc>
          <w:tcPr>
            <w:tcW w:w="2698" w:type="dxa"/>
          </w:tcPr>
          <w:p w14:paraId="7674DEF1" w14:textId="72499F1A"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rPr>
                <w:b/>
                <w:bCs/>
              </w:rPr>
            </w:pPr>
            <w:r>
              <w:t xml:space="preserve">El modelo pide </w:t>
            </w:r>
            <w:proofErr w:type="spellStart"/>
            <w:r>
              <w:rPr>
                <w:b/>
                <w:bCs/>
              </w:rPr>
              <w:t>get_</w:t>
            </w:r>
            <w:proofErr w:type="gramStart"/>
            <w:r>
              <w:rPr>
                <w:b/>
                <w:bCs/>
              </w:rPr>
              <w:t>ticket</w:t>
            </w:r>
            <w:proofErr w:type="gramEnd"/>
            <w:r>
              <w:rPr>
                <w:b/>
                <w:bCs/>
              </w:rPr>
              <w:t>_price</w:t>
            </w:r>
            <w:proofErr w:type="spellEnd"/>
          </w:p>
        </w:tc>
        <w:tc>
          <w:tcPr>
            <w:tcW w:w="2698" w:type="dxa"/>
          </w:tcPr>
          <w:p w14:paraId="7C99AE78" w14:textId="257B0DA9"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DE1479" w14:paraId="092AE482"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2BF92368" w14:textId="7CC7E1E2" w:rsidR="00DE1479" w:rsidRDefault="00490B4D" w:rsidP="000F6EBB">
            <w:r>
              <w:t>2</w:t>
            </w:r>
          </w:p>
        </w:tc>
        <w:tc>
          <w:tcPr>
            <w:tcW w:w="2697" w:type="dxa"/>
          </w:tcPr>
          <w:p w14:paraId="0FD0268C" w14:textId="5B13C16A" w:rsidR="00DE1479" w:rsidRPr="00490B4D" w:rsidRDefault="00490B4D" w:rsidP="000F6EBB">
            <w:pPr>
              <w:cnfStyle w:val="000000000000" w:firstRow="0" w:lastRow="0" w:firstColumn="0" w:lastColumn="0" w:oddVBand="0" w:evenVBand="0" w:oddHBand="0" w:evenHBand="0" w:firstRowFirstColumn="0" w:firstRowLastColumn="0" w:lastRowFirstColumn="0" w:lastRowLastColumn="0"/>
            </w:pPr>
            <w:r>
              <w:t>Chat</w:t>
            </w:r>
          </w:p>
        </w:tc>
        <w:tc>
          <w:tcPr>
            <w:tcW w:w="2698" w:type="dxa"/>
          </w:tcPr>
          <w:p w14:paraId="3F639390" w14:textId="73F24172" w:rsidR="00DE1479" w:rsidRDefault="00490B4D" w:rsidP="000F6EBB">
            <w:pPr>
              <w:cnfStyle w:val="000000000000" w:firstRow="0" w:lastRow="0" w:firstColumn="0" w:lastColumn="0" w:oddVBand="0" w:evenVBand="0" w:oddHBand="0" w:evenHBand="0" w:firstRowFirstColumn="0" w:firstRowLastColumn="0" w:lastRowFirstColumn="0" w:lastRowLastColumn="0"/>
            </w:pPr>
            <w:r>
              <w:t>Con el precio, redacta la respuesta final</w:t>
            </w:r>
          </w:p>
        </w:tc>
        <w:tc>
          <w:tcPr>
            <w:tcW w:w="2698" w:type="dxa"/>
          </w:tcPr>
          <w:p w14:paraId="6A20D8D2" w14:textId="07F65777" w:rsidR="00DE1479" w:rsidRDefault="00490B4D" w:rsidP="000F6EBB">
            <w:pPr>
              <w:cnfStyle w:val="000000000000" w:firstRow="0" w:lastRow="0" w:firstColumn="0" w:lastColumn="0" w:oddVBand="0" w:evenVBand="0" w:oddHBand="0" w:evenHBand="0" w:firstRowFirstColumn="0" w:firstRowLastColumn="0" w:lastRowFirstColumn="0" w:lastRowLastColumn="0"/>
            </w:pPr>
            <w:r>
              <w:t>API de Google</w:t>
            </w:r>
          </w:p>
        </w:tc>
      </w:tr>
      <w:tr w:rsidR="00490B4D" w14:paraId="2A9F08BB"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F17C698" w14:textId="321EB5CA" w:rsidR="00490B4D" w:rsidRDefault="00490B4D" w:rsidP="000F6EBB">
            <w:r>
              <w:t>3</w:t>
            </w:r>
          </w:p>
        </w:tc>
        <w:tc>
          <w:tcPr>
            <w:tcW w:w="2697" w:type="dxa"/>
          </w:tcPr>
          <w:p w14:paraId="7E2AA6BB" w14:textId="3580A1CE" w:rsidR="00490B4D" w:rsidRDefault="00490B4D" w:rsidP="000F6EBB">
            <w:pPr>
              <w:cnfStyle w:val="000000100000" w:firstRow="0" w:lastRow="0" w:firstColumn="0" w:lastColumn="0" w:oddVBand="0" w:evenVBand="0" w:oddHBand="1" w:evenHBand="0" w:firstRowFirstColumn="0" w:firstRowLastColumn="0" w:lastRowFirstColumn="0" w:lastRowLastColumn="0"/>
            </w:pPr>
            <w:r>
              <w:t>Voz</w:t>
            </w:r>
          </w:p>
        </w:tc>
        <w:tc>
          <w:tcPr>
            <w:tcW w:w="2698" w:type="dxa"/>
          </w:tcPr>
          <w:p w14:paraId="454B5B54" w14:textId="4A82C15D" w:rsidR="00490B4D" w:rsidRDefault="00490B4D" w:rsidP="000F6EBB">
            <w:pPr>
              <w:cnfStyle w:val="000000100000" w:firstRow="0" w:lastRow="0" w:firstColumn="0" w:lastColumn="0" w:oddVBand="0" w:evenVBand="0" w:oddHBand="1" w:evenHBand="0" w:firstRowFirstColumn="0" w:firstRowLastColumn="0" w:lastRowFirstColumn="0" w:lastRowLastColumn="0"/>
            </w:pPr>
            <w:r>
              <w:t>Lee la respuesta</w:t>
            </w:r>
          </w:p>
        </w:tc>
        <w:tc>
          <w:tcPr>
            <w:tcW w:w="2698" w:type="dxa"/>
          </w:tcPr>
          <w:p w14:paraId="76FB880B" w14:textId="0E6FFAA9" w:rsid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490B4D" w14:paraId="2295EFBD"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747E88CF" w14:textId="6D1AEC64" w:rsidR="00490B4D" w:rsidRDefault="00490B4D" w:rsidP="000F6EBB">
            <w:r>
              <w:t>4</w:t>
            </w:r>
          </w:p>
        </w:tc>
        <w:tc>
          <w:tcPr>
            <w:tcW w:w="2697" w:type="dxa"/>
          </w:tcPr>
          <w:p w14:paraId="355370C6" w14:textId="65C8A66B" w:rsidR="00490B4D" w:rsidRDefault="00490B4D" w:rsidP="000F6EBB">
            <w:pPr>
              <w:cnfStyle w:val="000000000000" w:firstRow="0" w:lastRow="0" w:firstColumn="0" w:lastColumn="0" w:oddVBand="0" w:evenVBand="0" w:oddHBand="0" w:evenHBand="0" w:firstRowFirstColumn="0" w:firstRowLastColumn="0" w:lastRowFirstColumn="0" w:lastRowLastColumn="0"/>
            </w:pPr>
            <w:r>
              <w:t xml:space="preserve">Imagen </w:t>
            </w:r>
          </w:p>
        </w:tc>
        <w:tc>
          <w:tcPr>
            <w:tcW w:w="2698" w:type="dxa"/>
          </w:tcPr>
          <w:p w14:paraId="5D1A3445" w14:textId="74102B70" w:rsidR="00490B4D" w:rsidRDefault="00490B4D" w:rsidP="000F6EBB">
            <w:pPr>
              <w:cnfStyle w:val="000000000000" w:firstRow="0" w:lastRow="0" w:firstColumn="0" w:lastColumn="0" w:oddVBand="0" w:evenVBand="0" w:oddHBand="0" w:evenHBand="0" w:firstRowFirstColumn="0" w:firstRowLastColumn="0" w:lastRowFirstColumn="0" w:lastRowLastColumn="0"/>
            </w:pPr>
            <w:r>
              <w:t>Dibuja Londres</w:t>
            </w:r>
          </w:p>
        </w:tc>
        <w:tc>
          <w:tcPr>
            <w:tcW w:w="2698" w:type="dxa"/>
          </w:tcPr>
          <w:p w14:paraId="51541AD3" w14:textId="6BAC1A0A" w:rsidR="00490B4D" w:rsidRDefault="00187E91" w:rsidP="000F6EBB">
            <w:pPr>
              <w:cnfStyle w:val="000000000000" w:firstRow="0" w:lastRow="0" w:firstColumn="0" w:lastColumn="0" w:oddVBand="0" w:evenVBand="0" w:oddHBand="0" w:evenHBand="0" w:firstRowFirstColumn="0" w:firstRowLastColumn="0" w:lastRowFirstColumn="0" w:lastRowLastColumn="0"/>
            </w:pPr>
            <w:r w:rsidRPr="00187E91">
              <w:rPr>
                <w:b/>
                <w:bCs/>
              </w:rPr>
              <w:t>Tu GPU</w:t>
            </w:r>
            <w:r w:rsidRPr="00187E91">
              <w:t xml:space="preserve">, con Stable </w:t>
            </w:r>
            <w:proofErr w:type="spellStart"/>
            <w:r w:rsidRPr="00187E91">
              <w:t>Diffusion</w:t>
            </w:r>
            <w:proofErr w:type="spellEnd"/>
            <w:r w:rsidRPr="00187E91">
              <w:t xml:space="preserve"> (unos 20 s, según tu notebook)</w:t>
            </w:r>
          </w:p>
        </w:tc>
      </w:tr>
    </w:tbl>
    <w:p w14:paraId="2E376DC4" w14:textId="77777777" w:rsidR="000F6EBB" w:rsidRPr="000F6EBB" w:rsidRDefault="000F6EBB" w:rsidP="000F6EBB"/>
    <w:p w14:paraId="55D5A87C" w14:textId="77777777" w:rsidR="00952583" w:rsidRPr="00952583" w:rsidRDefault="00952583" w:rsidP="00952583">
      <w:pPr>
        <w:rPr>
          <w:szCs w:val="22"/>
        </w:rPr>
      </w:pPr>
      <w:r w:rsidRPr="00952583">
        <w:rPr>
          <w:szCs w:val="22"/>
        </w:rPr>
        <w:t xml:space="preserve">La consulta SQL no es una llamada a un LLM: es tu base de datos. Comprobé estos 4 pasos, en ese orden (voz antes que imagen), corriendo tu código con el SDK real de </w:t>
      </w:r>
      <w:proofErr w:type="spellStart"/>
      <w:r w:rsidRPr="00952583">
        <w:rPr>
          <w:szCs w:val="22"/>
        </w:rPr>
        <w:t>OpenAI</w:t>
      </w:r>
      <w:proofErr w:type="spellEnd"/>
      <w:r w:rsidRPr="00952583">
        <w:rPr>
          <w:szCs w:val="22"/>
        </w:rPr>
        <w:t xml:space="preserve"> para el chat, un reemplazo falso para la voz y módulos falsos de </w:t>
      </w:r>
      <w:proofErr w:type="spellStart"/>
      <w:r w:rsidRPr="00952583">
        <w:rPr>
          <w:szCs w:val="22"/>
        </w:rPr>
        <w:t>torch</w:t>
      </w:r>
      <w:proofErr w:type="spellEnd"/>
      <w:r w:rsidRPr="00952583">
        <w:rPr>
          <w:szCs w:val="22"/>
        </w:rPr>
        <w:t xml:space="preserve"> y </w:t>
      </w:r>
      <w:proofErr w:type="spellStart"/>
      <w:r w:rsidRPr="00952583">
        <w:rPr>
          <w:szCs w:val="22"/>
        </w:rPr>
        <w:t>diffusers</w:t>
      </w:r>
      <w:proofErr w:type="spellEnd"/>
      <w:r w:rsidRPr="00952583">
        <w:rPr>
          <w:szCs w:val="22"/>
        </w:rPr>
        <w:t xml:space="preserve"> para la imagen.</w:t>
      </w:r>
    </w:p>
    <w:p w14:paraId="26AECD2E" w14:textId="77777777" w:rsidR="00BE4662" w:rsidRDefault="00BE4662" w:rsidP="0037020C">
      <w:pPr>
        <w:rPr>
          <w:b/>
          <w:bCs/>
          <w:szCs w:val="22"/>
        </w:rPr>
      </w:pPr>
    </w:p>
    <w:p w14:paraId="5E580928" w14:textId="77777777" w:rsidR="00952583" w:rsidRDefault="00952583" w:rsidP="0037020C">
      <w:pPr>
        <w:rPr>
          <w:b/>
          <w:bCs/>
          <w:szCs w:val="22"/>
        </w:rPr>
      </w:pPr>
    </w:p>
    <w:p w14:paraId="0ADDBC9A" w14:textId="77992002" w:rsidR="00952583" w:rsidRDefault="00952583">
      <w:pPr>
        <w:rPr>
          <w:b/>
          <w:bCs/>
          <w:szCs w:val="22"/>
        </w:rPr>
      </w:pPr>
      <w:r>
        <w:rPr>
          <w:b/>
          <w:bCs/>
          <w:szCs w:val="22"/>
        </w:rPr>
        <w:br w:type="page"/>
      </w:r>
    </w:p>
    <w:p w14:paraId="38250674" w14:textId="45144030" w:rsidR="00952583" w:rsidRDefault="00952583" w:rsidP="00952583">
      <w:pPr>
        <w:pStyle w:val="Ttulo3"/>
        <w:rPr>
          <w:b/>
          <w:bCs/>
          <w:sz w:val="24"/>
          <w:szCs w:val="24"/>
        </w:rPr>
      </w:pPr>
      <w:r w:rsidRPr="00692369">
        <w:rPr>
          <w:b/>
          <w:bCs/>
          <w:sz w:val="24"/>
          <w:szCs w:val="24"/>
          <w:highlight w:val="yellow"/>
        </w:rPr>
        <w:lastRenderedPageBreak/>
        <w:t>2.12.</w:t>
      </w:r>
      <w:r w:rsidR="003F24DD">
        <w:rPr>
          <w:b/>
          <w:bCs/>
          <w:sz w:val="24"/>
          <w:szCs w:val="24"/>
          <w:highlight w:val="yellow"/>
        </w:rPr>
        <w:t>5</w:t>
      </w:r>
      <w:r>
        <w:rPr>
          <w:b/>
          <w:bCs/>
          <w:sz w:val="24"/>
          <w:szCs w:val="24"/>
          <w:highlight w:val="yellow"/>
        </w:rPr>
        <w:t>. Video 3: Juntarlo todo: un chat con tres salidas</w:t>
      </w:r>
    </w:p>
    <w:tbl>
      <w:tblPr>
        <w:tblStyle w:val="Tablaconcuadrcula4-nfasis4"/>
        <w:tblW w:w="0" w:type="auto"/>
        <w:tblLook w:val="04A0" w:firstRow="1" w:lastRow="0" w:firstColumn="1" w:lastColumn="0" w:noHBand="0" w:noVBand="1"/>
      </w:tblPr>
      <w:tblGrid>
        <w:gridCol w:w="3596"/>
        <w:gridCol w:w="3597"/>
        <w:gridCol w:w="3597"/>
      </w:tblGrid>
      <w:tr w:rsidR="001E552A" w14:paraId="7F6B565D" w14:textId="77777777" w:rsidTr="00A35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AE4E38" w14:textId="218C80CA" w:rsidR="001E552A" w:rsidRPr="001E552A" w:rsidRDefault="001E552A" w:rsidP="0037020C">
            <w:pPr>
              <w:rPr>
                <w:szCs w:val="22"/>
              </w:rPr>
            </w:pPr>
            <w:r>
              <w:rPr>
                <w:szCs w:val="22"/>
              </w:rPr>
              <w:t>Tipo</w:t>
            </w:r>
          </w:p>
        </w:tc>
        <w:tc>
          <w:tcPr>
            <w:tcW w:w="3597" w:type="dxa"/>
          </w:tcPr>
          <w:p w14:paraId="5CFBAD22" w14:textId="35D3BC71"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es</w:t>
            </w:r>
          </w:p>
        </w:tc>
        <w:tc>
          <w:tcPr>
            <w:tcW w:w="3597" w:type="dxa"/>
          </w:tcPr>
          <w:p w14:paraId="3E2DD5AE" w14:textId="6909FA04"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Donde lo usaste</w:t>
            </w:r>
          </w:p>
        </w:tc>
      </w:tr>
      <w:tr w:rsidR="001E552A" w14:paraId="217A0E2A"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DD2C0A" w14:textId="54D47AEF" w:rsidR="001E552A" w:rsidRDefault="001E552A" w:rsidP="0037020C">
            <w:pPr>
              <w:rPr>
                <w:b w:val="0"/>
                <w:bCs w:val="0"/>
                <w:szCs w:val="22"/>
              </w:rPr>
            </w:pPr>
            <w:proofErr w:type="spellStart"/>
            <w:proofErr w:type="gramStart"/>
            <w:r w:rsidRPr="001E552A">
              <w:rPr>
                <w:szCs w:val="22"/>
              </w:rPr>
              <w:t>gr.Interface</w:t>
            </w:r>
            <w:proofErr w:type="spellEnd"/>
            <w:proofErr w:type="gramEnd"/>
          </w:p>
        </w:tc>
        <w:tc>
          <w:tcPr>
            <w:tcW w:w="3597" w:type="dxa"/>
          </w:tcPr>
          <w:p w14:paraId="66EF5804" w14:textId="13212457" w:rsidR="001E552A" w:rsidRPr="00A35E2C" w:rsidRDefault="00B8699E" w:rsidP="0037020C">
            <w:pPr>
              <w:cnfStyle w:val="000000100000" w:firstRow="0" w:lastRow="0" w:firstColumn="0" w:lastColumn="0" w:oddVBand="0" w:evenVBand="0" w:oddHBand="1" w:evenHBand="0" w:firstRowFirstColumn="0" w:firstRowLastColumn="0" w:lastRowFirstColumn="0" w:lastRowLastColumn="0"/>
              <w:rPr>
                <w:szCs w:val="22"/>
              </w:rPr>
            </w:pPr>
            <w:r w:rsidRPr="00B8699E">
              <w:rPr>
                <w:szCs w:val="22"/>
              </w:rPr>
              <w:t xml:space="preserve">La interfaz simple y estándar: </w:t>
            </w:r>
            <w:r w:rsidRPr="00B8699E">
              <w:rPr>
                <w:b/>
                <w:bCs/>
                <w:szCs w:val="22"/>
              </w:rPr>
              <w:t>una</w:t>
            </w:r>
            <w:r w:rsidRPr="00B8699E">
              <w:rPr>
                <w:szCs w:val="22"/>
              </w:rPr>
              <w:t xml:space="preserve"> función, un número de entradas y de salidas. Con </w:t>
            </w:r>
            <w:proofErr w:type="spellStart"/>
            <w:r w:rsidRPr="00B8699E">
              <w:rPr>
                <w:szCs w:val="22"/>
              </w:rPr>
              <w:t>flagging_mode</w:t>
            </w:r>
            <w:proofErr w:type="spellEnd"/>
            <w:r w:rsidRPr="00B8699E">
              <w:rPr>
                <w:szCs w:val="22"/>
              </w:rPr>
              <w:t>="</w:t>
            </w:r>
            <w:proofErr w:type="spellStart"/>
            <w:r w:rsidRPr="00B8699E">
              <w:rPr>
                <w:szCs w:val="22"/>
              </w:rPr>
              <w:t>never</w:t>
            </w:r>
            <w:proofErr w:type="spellEnd"/>
            <w:r w:rsidRPr="00B8699E">
              <w:rPr>
                <w:szCs w:val="22"/>
              </w:rPr>
              <w:t>" quitas el botón de marcar</w:t>
            </w:r>
          </w:p>
        </w:tc>
        <w:tc>
          <w:tcPr>
            <w:tcW w:w="3597" w:type="dxa"/>
          </w:tcPr>
          <w:p w14:paraId="0710903C" w14:textId="50928175" w:rsidR="001E552A" w:rsidRPr="00903C3F" w:rsidRDefault="00903C3F"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shout</w:t>
            </w:r>
            <w:proofErr w:type="spellEnd"/>
            <w:r>
              <w:rPr>
                <w:b/>
                <w:bCs/>
                <w:szCs w:val="22"/>
              </w:rPr>
              <w:t xml:space="preserve"> </w:t>
            </w:r>
            <w:r>
              <w:rPr>
                <w:szCs w:val="22"/>
              </w:rPr>
              <w:t xml:space="preserve">del </w:t>
            </w:r>
            <w:proofErr w:type="spellStart"/>
            <w:r>
              <w:rPr>
                <w:szCs w:val="22"/>
              </w:rPr>
              <w:t>dia</w:t>
            </w:r>
            <w:proofErr w:type="spellEnd"/>
            <w:r>
              <w:rPr>
                <w:szCs w:val="22"/>
              </w:rPr>
              <w:t xml:space="preserve"> 2</w:t>
            </w:r>
          </w:p>
        </w:tc>
      </w:tr>
      <w:tr w:rsidR="001E552A" w14:paraId="5B433650" w14:textId="77777777" w:rsidTr="00A35E2C">
        <w:tc>
          <w:tcPr>
            <w:cnfStyle w:val="001000000000" w:firstRow="0" w:lastRow="0" w:firstColumn="1" w:lastColumn="0" w:oddVBand="0" w:evenVBand="0" w:oddHBand="0" w:evenHBand="0" w:firstRowFirstColumn="0" w:firstRowLastColumn="0" w:lastRowFirstColumn="0" w:lastRowLastColumn="0"/>
            <w:tcW w:w="3596" w:type="dxa"/>
          </w:tcPr>
          <w:p w14:paraId="627E15DB" w14:textId="325F3093" w:rsidR="001E552A" w:rsidRPr="00903C3F" w:rsidRDefault="00903C3F" w:rsidP="0037020C">
            <w:pPr>
              <w:rPr>
                <w:szCs w:val="22"/>
              </w:rPr>
            </w:pPr>
            <w:proofErr w:type="spellStart"/>
            <w:proofErr w:type="gramStart"/>
            <w:r w:rsidRPr="00903C3F">
              <w:rPr>
                <w:szCs w:val="22"/>
              </w:rPr>
              <w:t>gr.ChatInterface</w:t>
            </w:r>
            <w:proofErr w:type="spellEnd"/>
            <w:proofErr w:type="gramEnd"/>
          </w:p>
        </w:tc>
        <w:tc>
          <w:tcPr>
            <w:tcW w:w="3597" w:type="dxa"/>
          </w:tcPr>
          <w:p w14:paraId="1A196008" w14:textId="2A00ED6A"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 xml:space="preserve">La interfaz de chat "enlatada", tipo mensajería: una función </w:t>
            </w:r>
            <w:proofErr w:type="gramStart"/>
            <w:r w:rsidRPr="001569D7">
              <w:rPr>
                <w:b/>
                <w:bCs/>
                <w:szCs w:val="22"/>
              </w:rPr>
              <w:t>chat(</w:t>
            </w:r>
            <w:proofErr w:type="spellStart"/>
            <w:proofErr w:type="gramEnd"/>
            <w:r w:rsidRPr="001569D7">
              <w:rPr>
                <w:b/>
                <w:bCs/>
                <w:szCs w:val="22"/>
              </w:rPr>
              <w:t>message</w:t>
            </w:r>
            <w:proofErr w:type="spellEnd"/>
            <w:r w:rsidRPr="001569D7">
              <w:rPr>
                <w:b/>
                <w:bCs/>
                <w:szCs w:val="22"/>
              </w:rPr>
              <w:t xml:space="preserve">, </w:t>
            </w:r>
            <w:proofErr w:type="spellStart"/>
            <w:r w:rsidRPr="001569D7">
              <w:rPr>
                <w:b/>
                <w:bCs/>
                <w:szCs w:val="22"/>
              </w:rPr>
              <w:t>history</w:t>
            </w:r>
            <w:proofErr w:type="spellEnd"/>
            <w:r w:rsidRPr="001569D7">
              <w:rPr>
                <w:b/>
                <w:bCs/>
                <w:szCs w:val="22"/>
              </w:rPr>
              <w:t>)</w:t>
            </w:r>
          </w:p>
        </w:tc>
        <w:tc>
          <w:tcPr>
            <w:tcW w:w="3597" w:type="dxa"/>
          </w:tcPr>
          <w:p w14:paraId="5A85D4D8" w14:textId="572715A8"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Los chats del día 3 y 4</w:t>
            </w:r>
          </w:p>
        </w:tc>
      </w:tr>
      <w:tr w:rsidR="001569D7" w14:paraId="734D5BA9"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B92EE" w14:textId="59EAEE41" w:rsidR="001569D7" w:rsidRPr="00903C3F" w:rsidRDefault="001569D7" w:rsidP="0037020C">
            <w:pPr>
              <w:rPr>
                <w:szCs w:val="22"/>
              </w:rPr>
            </w:pPr>
            <w:proofErr w:type="spellStart"/>
            <w:proofErr w:type="gramStart"/>
            <w:r w:rsidRPr="001569D7">
              <w:rPr>
                <w:szCs w:val="22"/>
              </w:rPr>
              <w:t>gr.Blocks</w:t>
            </w:r>
            <w:proofErr w:type="spellEnd"/>
            <w:proofErr w:type="gramEnd"/>
          </w:p>
        </w:tc>
        <w:tc>
          <w:tcPr>
            <w:tcW w:w="3597" w:type="dxa"/>
          </w:tcPr>
          <w:p w14:paraId="1AC092E0" w14:textId="3ED58E54"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La interfaz </w:t>
            </w:r>
            <w:r>
              <w:rPr>
                <w:b/>
                <w:bCs/>
                <w:szCs w:val="22"/>
              </w:rPr>
              <w:t xml:space="preserve">personalizada: </w:t>
            </w:r>
            <w:r>
              <w:rPr>
                <w:szCs w:val="22"/>
              </w:rPr>
              <w:t xml:space="preserve">tu fabricas las piezas, puedes tener </w:t>
            </w:r>
            <w:proofErr w:type="spellStart"/>
            <w:r>
              <w:rPr>
                <w:b/>
                <w:bCs/>
                <w:szCs w:val="22"/>
              </w:rPr>
              <w:t>mas</w:t>
            </w:r>
            <w:proofErr w:type="spellEnd"/>
            <w:r>
              <w:rPr>
                <w:b/>
                <w:bCs/>
                <w:szCs w:val="22"/>
              </w:rPr>
              <w:t xml:space="preserve"> de una </w:t>
            </w:r>
            <w:proofErr w:type="spellStart"/>
            <w:r>
              <w:rPr>
                <w:b/>
                <w:bCs/>
                <w:szCs w:val="22"/>
              </w:rPr>
              <w:t>funcion</w:t>
            </w:r>
            <w:proofErr w:type="spellEnd"/>
            <w:r>
              <w:rPr>
                <w:b/>
                <w:bCs/>
                <w:szCs w:val="22"/>
              </w:rPr>
              <w:t xml:space="preserve"> </w:t>
            </w:r>
            <w:r>
              <w:rPr>
                <w:szCs w:val="22"/>
              </w:rPr>
              <w:t>y botones que llamen a funciones distintas</w:t>
            </w:r>
          </w:p>
        </w:tc>
        <w:tc>
          <w:tcPr>
            <w:tcW w:w="3597" w:type="dxa"/>
          </w:tcPr>
          <w:p w14:paraId="68CF49C1" w14:textId="0974B630"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Hoy</w:t>
            </w:r>
          </w:p>
        </w:tc>
      </w:tr>
    </w:tbl>
    <w:p w14:paraId="486DD22E" w14:textId="77777777" w:rsidR="00952583" w:rsidRDefault="00952583" w:rsidP="0037020C">
      <w:pPr>
        <w:rPr>
          <w:b/>
          <w:bCs/>
          <w:szCs w:val="22"/>
        </w:rPr>
      </w:pPr>
    </w:p>
    <w:p w14:paraId="1FB48C1E" w14:textId="77777777" w:rsidR="009911B2" w:rsidRPr="009911B2" w:rsidRDefault="009911B2" w:rsidP="009911B2">
      <w:pPr>
        <w:rPr>
          <w:b/>
          <w:bCs/>
          <w:sz w:val="24"/>
        </w:rPr>
      </w:pPr>
      <w:r w:rsidRPr="009911B2">
        <w:rPr>
          <w:b/>
          <w:bCs/>
          <w:sz w:val="24"/>
        </w:rPr>
        <w:t>Un ejemplo de cada uno</w:t>
      </w:r>
    </w:p>
    <w:p w14:paraId="0C60A88F" w14:textId="77777777" w:rsidR="0050275D" w:rsidRPr="0050275D" w:rsidRDefault="0050275D" w:rsidP="0050275D">
      <w:pPr>
        <w:rPr>
          <w:szCs w:val="22"/>
        </w:rPr>
      </w:pPr>
      <w:r w:rsidRPr="0050275D">
        <w:rPr>
          <w:szCs w:val="22"/>
        </w:rPr>
        <w:t>Los tres con la misma idea de siempre: una función que recibe texto y devuelve texto.</w:t>
      </w:r>
    </w:p>
    <w:p w14:paraId="5A33B1B1" w14:textId="77777777" w:rsidR="0050275D" w:rsidRPr="0050275D" w:rsidRDefault="0050275D" w:rsidP="0050275D">
      <w:pPr>
        <w:rPr>
          <w:b/>
          <w:bCs/>
          <w:sz w:val="24"/>
        </w:rPr>
      </w:pPr>
      <w:proofErr w:type="spellStart"/>
      <w:proofErr w:type="gramStart"/>
      <w:r w:rsidRPr="0050275D">
        <w:rPr>
          <w:b/>
          <w:bCs/>
          <w:sz w:val="24"/>
          <w:highlight w:val="yellow"/>
        </w:rPr>
        <w:t>gr.Interface</w:t>
      </w:r>
      <w:proofErr w:type="spellEnd"/>
      <w:proofErr w:type="gramEnd"/>
      <w:r w:rsidRPr="0050275D">
        <w:rPr>
          <w:b/>
          <w:bCs/>
          <w:sz w:val="24"/>
        </w:rPr>
        <w:t xml:space="preserve"> (tu notebook del día 2): conectas una función con entradas y salidas.</w:t>
      </w:r>
    </w:p>
    <w:p w14:paraId="4B9EF3E7" w14:textId="65A7ECF4" w:rsidR="009911B2" w:rsidRDefault="00672E2D" w:rsidP="0037020C">
      <w:pPr>
        <w:rPr>
          <w:b/>
          <w:bCs/>
          <w:szCs w:val="22"/>
        </w:rPr>
      </w:pPr>
      <w:r w:rsidRPr="00672E2D">
        <w:rPr>
          <w:b/>
          <w:bCs/>
          <w:noProof/>
          <w:szCs w:val="22"/>
        </w:rPr>
        <w:drawing>
          <wp:inline distT="0" distB="0" distL="0" distR="0" wp14:anchorId="763A3D08" wp14:editId="3287154A">
            <wp:extent cx="6299200" cy="3167098"/>
            <wp:effectExtent l="38100" t="38100" r="44450" b="33655"/>
            <wp:docPr id="12835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364" name=""/>
                    <pic:cNvPicPr/>
                  </pic:nvPicPr>
                  <pic:blipFill>
                    <a:blip r:embed="rId941"/>
                    <a:stretch>
                      <a:fillRect/>
                    </a:stretch>
                  </pic:blipFill>
                  <pic:spPr>
                    <a:xfrm>
                      <a:off x="0" y="0"/>
                      <a:ext cx="6301235" cy="3168121"/>
                    </a:xfrm>
                    <a:prstGeom prst="rect">
                      <a:avLst/>
                    </a:prstGeom>
                    <a:ln w="28575">
                      <a:solidFill>
                        <a:srgbClr val="EE0000"/>
                      </a:solidFill>
                    </a:ln>
                  </pic:spPr>
                </pic:pic>
              </a:graphicData>
            </a:graphic>
          </wp:inline>
        </w:drawing>
      </w:r>
    </w:p>
    <w:p w14:paraId="31AE9EE7" w14:textId="77777777" w:rsidR="00B062C8" w:rsidRPr="00B062C8" w:rsidRDefault="00B062C8" w:rsidP="00B062C8">
      <w:pPr>
        <w:rPr>
          <w:szCs w:val="22"/>
        </w:rPr>
      </w:pPr>
      <w:r w:rsidRPr="00B062C8">
        <w:rPr>
          <w:szCs w:val="22"/>
        </w:rPr>
        <w:t>Resultado: una caja de entrada y una de salida con botón. Escribes hola y sale HOLA.</w:t>
      </w:r>
    </w:p>
    <w:p w14:paraId="39FB3DB9" w14:textId="77777777" w:rsidR="0028265B" w:rsidRDefault="0028265B" w:rsidP="0037020C">
      <w:pPr>
        <w:rPr>
          <w:b/>
          <w:bCs/>
          <w:sz w:val="24"/>
          <w:highlight w:val="yellow"/>
        </w:rPr>
      </w:pPr>
    </w:p>
    <w:p w14:paraId="022C5E15" w14:textId="77777777" w:rsidR="0028265B" w:rsidRDefault="0028265B" w:rsidP="0037020C">
      <w:pPr>
        <w:rPr>
          <w:b/>
          <w:bCs/>
          <w:sz w:val="24"/>
          <w:highlight w:val="yellow"/>
        </w:rPr>
      </w:pPr>
    </w:p>
    <w:p w14:paraId="60339847" w14:textId="77777777" w:rsidR="0028265B" w:rsidRDefault="0028265B" w:rsidP="0037020C">
      <w:pPr>
        <w:rPr>
          <w:b/>
          <w:bCs/>
          <w:sz w:val="24"/>
          <w:highlight w:val="yellow"/>
        </w:rPr>
      </w:pPr>
    </w:p>
    <w:p w14:paraId="790101FC" w14:textId="77777777" w:rsidR="0028265B" w:rsidRDefault="0028265B" w:rsidP="0037020C">
      <w:pPr>
        <w:rPr>
          <w:b/>
          <w:bCs/>
          <w:sz w:val="24"/>
          <w:highlight w:val="yellow"/>
        </w:rPr>
      </w:pPr>
    </w:p>
    <w:p w14:paraId="00D75CBF" w14:textId="77777777" w:rsidR="0028265B" w:rsidRDefault="0028265B" w:rsidP="0037020C">
      <w:pPr>
        <w:rPr>
          <w:b/>
          <w:bCs/>
          <w:sz w:val="24"/>
          <w:highlight w:val="yellow"/>
        </w:rPr>
      </w:pPr>
    </w:p>
    <w:p w14:paraId="67FE0ED8" w14:textId="77777777" w:rsidR="0028265B" w:rsidRDefault="0028265B" w:rsidP="0037020C">
      <w:pPr>
        <w:rPr>
          <w:b/>
          <w:bCs/>
          <w:sz w:val="24"/>
          <w:highlight w:val="yellow"/>
        </w:rPr>
      </w:pPr>
    </w:p>
    <w:p w14:paraId="65DEE5A8" w14:textId="610DC2FB" w:rsidR="0050275D" w:rsidRPr="00B062C8" w:rsidRDefault="00B062C8" w:rsidP="0037020C">
      <w:pPr>
        <w:rPr>
          <w:b/>
          <w:bCs/>
          <w:szCs w:val="22"/>
        </w:rPr>
      </w:pPr>
      <w:proofErr w:type="spellStart"/>
      <w:proofErr w:type="gramStart"/>
      <w:r w:rsidRPr="00B062C8">
        <w:rPr>
          <w:b/>
          <w:bCs/>
          <w:sz w:val="24"/>
          <w:highlight w:val="yellow"/>
        </w:rPr>
        <w:lastRenderedPageBreak/>
        <w:t>gr.ChatInterface</w:t>
      </w:r>
      <w:proofErr w:type="spellEnd"/>
      <w:proofErr w:type="gramEnd"/>
      <w:r w:rsidRPr="00B062C8">
        <w:rPr>
          <w:b/>
          <w:bCs/>
          <w:sz w:val="24"/>
        </w:rPr>
        <w:t xml:space="preserve"> (tu notebook del día 3</w:t>
      </w:r>
      <w:r w:rsidRPr="00B062C8">
        <w:rPr>
          <w:b/>
          <w:bCs/>
          <w:szCs w:val="22"/>
        </w:rPr>
        <w:t xml:space="preserve">): </w:t>
      </w:r>
      <w:r w:rsidRPr="00B062C8">
        <w:rPr>
          <w:szCs w:val="22"/>
        </w:rPr>
        <w:t xml:space="preserve">una ventana de chat. Tu </w:t>
      </w:r>
      <w:proofErr w:type="spellStart"/>
      <w:r w:rsidRPr="00B062C8">
        <w:rPr>
          <w:szCs w:val="22"/>
        </w:rPr>
        <w:t>funcion</w:t>
      </w:r>
      <w:proofErr w:type="spellEnd"/>
      <w:r w:rsidRPr="00B062C8">
        <w:rPr>
          <w:szCs w:val="22"/>
        </w:rPr>
        <w:t xml:space="preserve"> </w:t>
      </w:r>
      <w:proofErr w:type="gramStart"/>
      <w:r w:rsidRPr="00B062C8">
        <w:rPr>
          <w:szCs w:val="22"/>
        </w:rPr>
        <w:t>tiene que tener</w:t>
      </w:r>
      <w:proofErr w:type="gramEnd"/>
      <w:r w:rsidRPr="00B062C8">
        <w:rPr>
          <w:szCs w:val="22"/>
        </w:rPr>
        <w:t xml:space="preserve"> la firma fija </w:t>
      </w:r>
      <w:proofErr w:type="gramStart"/>
      <w:r w:rsidRPr="00B062C8">
        <w:rPr>
          <w:b/>
          <w:bCs/>
          <w:szCs w:val="22"/>
        </w:rPr>
        <w:t>chat(</w:t>
      </w:r>
      <w:proofErr w:type="spellStart"/>
      <w:proofErr w:type="gramEnd"/>
      <w:r w:rsidRPr="00B062C8">
        <w:rPr>
          <w:b/>
          <w:bCs/>
          <w:szCs w:val="22"/>
        </w:rPr>
        <w:t>message</w:t>
      </w:r>
      <w:proofErr w:type="spellEnd"/>
      <w:r w:rsidRPr="00B062C8">
        <w:rPr>
          <w:b/>
          <w:bCs/>
          <w:szCs w:val="22"/>
        </w:rPr>
        <w:t xml:space="preserve">, </w:t>
      </w:r>
      <w:proofErr w:type="spellStart"/>
      <w:r w:rsidRPr="00B062C8">
        <w:rPr>
          <w:b/>
          <w:bCs/>
          <w:szCs w:val="22"/>
        </w:rPr>
        <w:t>history</w:t>
      </w:r>
      <w:proofErr w:type="spellEnd"/>
      <w:r w:rsidRPr="00B062C8">
        <w:rPr>
          <w:b/>
          <w:bCs/>
          <w:szCs w:val="22"/>
        </w:rPr>
        <w:t>).</w:t>
      </w:r>
    </w:p>
    <w:p w14:paraId="7BD80100" w14:textId="59FE05F8" w:rsidR="00B062C8" w:rsidRDefault="0028265B" w:rsidP="0037020C">
      <w:pPr>
        <w:rPr>
          <w:b/>
          <w:bCs/>
          <w:sz w:val="24"/>
        </w:rPr>
      </w:pPr>
      <w:r w:rsidRPr="0028265B">
        <w:rPr>
          <w:b/>
          <w:bCs/>
          <w:noProof/>
          <w:sz w:val="24"/>
        </w:rPr>
        <w:drawing>
          <wp:inline distT="0" distB="0" distL="0" distR="0" wp14:anchorId="0137D10A" wp14:editId="27980A72">
            <wp:extent cx="3949123" cy="2887980"/>
            <wp:effectExtent l="38100" t="38100" r="32385" b="45720"/>
            <wp:docPr id="1010656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6715" name=""/>
                    <pic:cNvPicPr/>
                  </pic:nvPicPr>
                  <pic:blipFill>
                    <a:blip r:embed="rId942"/>
                    <a:stretch>
                      <a:fillRect/>
                    </a:stretch>
                  </pic:blipFill>
                  <pic:spPr>
                    <a:xfrm>
                      <a:off x="0" y="0"/>
                      <a:ext cx="3957280" cy="2893945"/>
                    </a:xfrm>
                    <a:prstGeom prst="rect">
                      <a:avLst/>
                    </a:prstGeom>
                    <a:ln w="38100">
                      <a:solidFill>
                        <a:srgbClr val="EE0000"/>
                      </a:solidFill>
                    </a:ln>
                  </pic:spPr>
                </pic:pic>
              </a:graphicData>
            </a:graphic>
          </wp:inline>
        </w:drawing>
      </w:r>
    </w:p>
    <w:p w14:paraId="2E5568C6" w14:textId="16AE2BDA" w:rsidR="00AB7AEA" w:rsidRDefault="00AB7AEA" w:rsidP="0037020C">
      <w:pPr>
        <w:rPr>
          <w:b/>
          <w:bCs/>
          <w:sz w:val="24"/>
        </w:rPr>
      </w:pPr>
      <w:r w:rsidRPr="00AB7AEA">
        <w:rPr>
          <w:b/>
          <w:bCs/>
          <w:noProof/>
          <w:sz w:val="24"/>
        </w:rPr>
        <w:drawing>
          <wp:inline distT="0" distB="0" distL="0" distR="0" wp14:anchorId="32D515E0" wp14:editId="20BB6C4F">
            <wp:extent cx="5437511" cy="1280160"/>
            <wp:effectExtent l="0" t="0" r="0" b="0"/>
            <wp:docPr id="19588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946" name=""/>
                    <pic:cNvPicPr/>
                  </pic:nvPicPr>
                  <pic:blipFill>
                    <a:blip r:embed="rId943"/>
                    <a:stretch>
                      <a:fillRect/>
                    </a:stretch>
                  </pic:blipFill>
                  <pic:spPr>
                    <a:xfrm>
                      <a:off x="0" y="0"/>
                      <a:ext cx="5441784" cy="1281166"/>
                    </a:xfrm>
                    <a:prstGeom prst="rect">
                      <a:avLst/>
                    </a:prstGeom>
                  </pic:spPr>
                </pic:pic>
              </a:graphicData>
            </a:graphic>
          </wp:inline>
        </w:drawing>
      </w:r>
    </w:p>
    <w:p w14:paraId="1C01BCCA" w14:textId="77777777" w:rsidR="00D775B5" w:rsidRPr="00AB7AEA" w:rsidRDefault="00D775B5" w:rsidP="00D775B5">
      <w:pPr>
        <w:rPr>
          <w:szCs w:val="22"/>
        </w:rPr>
      </w:pPr>
      <w:r w:rsidRPr="00AB7AEA">
        <w:rPr>
          <w:szCs w:val="22"/>
        </w:rPr>
        <w:t xml:space="preserve">Resultado: un chat. Escribes </w:t>
      </w:r>
      <w:r w:rsidRPr="00AB7AEA">
        <w:rPr>
          <w:b/>
          <w:bCs/>
          <w:szCs w:val="22"/>
        </w:rPr>
        <w:t>hola</w:t>
      </w:r>
      <w:r w:rsidRPr="00AB7AEA">
        <w:rPr>
          <w:szCs w:val="22"/>
        </w:rPr>
        <w:t xml:space="preserve"> y responde </w:t>
      </w:r>
      <w:r w:rsidRPr="00AB7AEA">
        <w:rPr>
          <w:b/>
          <w:bCs/>
          <w:szCs w:val="22"/>
        </w:rPr>
        <w:t>plátanos.</w:t>
      </w:r>
    </w:p>
    <w:p w14:paraId="1213D77E" w14:textId="3F589DFC" w:rsidR="00D775B5" w:rsidRPr="006F63EA" w:rsidRDefault="006F63EA" w:rsidP="0037020C">
      <w:pPr>
        <w:rPr>
          <w:szCs w:val="22"/>
        </w:rPr>
      </w:pPr>
      <w:proofErr w:type="spellStart"/>
      <w:proofErr w:type="gramStart"/>
      <w:r w:rsidRPr="006F63EA">
        <w:rPr>
          <w:b/>
          <w:bCs/>
          <w:szCs w:val="22"/>
          <w:highlight w:val="yellow"/>
        </w:rPr>
        <w:t>gr.Blocks</w:t>
      </w:r>
      <w:proofErr w:type="spellEnd"/>
      <w:proofErr w:type="gramEnd"/>
      <w:r w:rsidRPr="006F63EA">
        <w:rPr>
          <w:b/>
          <w:bCs/>
          <w:szCs w:val="22"/>
        </w:rPr>
        <w:t xml:space="preserve">: </w:t>
      </w:r>
      <w:r w:rsidRPr="006F63EA">
        <w:rPr>
          <w:szCs w:val="22"/>
        </w:rPr>
        <w:t xml:space="preserve">(ejemplo mío, mínimo): tus pones cada pieza y conectas el botón con la </w:t>
      </w:r>
      <w:r w:rsidR="00675DEC" w:rsidRPr="006F63EA">
        <w:rPr>
          <w:szCs w:val="22"/>
        </w:rPr>
        <w:t>función</w:t>
      </w:r>
    </w:p>
    <w:p w14:paraId="34D4F38C" w14:textId="1FDE6349" w:rsidR="006F63EA" w:rsidRDefault="00875A29" w:rsidP="0037020C">
      <w:pPr>
        <w:rPr>
          <w:sz w:val="24"/>
        </w:rPr>
      </w:pPr>
      <w:r w:rsidRPr="00875A29">
        <w:rPr>
          <w:noProof/>
          <w:sz w:val="24"/>
        </w:rPr>
        <w:drawing>
          <wp:inline distT="0" distB="0" distL="0" distR="0" wp14:anchorId="3193A483" wp14:editId="63B3FE7E">
            <wp:extent cx="5341620" cy="1845862"/>
            <wp:effectExtent l="38100" t="38100" r="30480" b="40640"/>
            <wp:docPr id="1907376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76300" name=""/>
                    <pic:cNvPicPr/>
                  </pic:nvPicPr>
                  <pic:blipFill>
                    <a:blip r:embed="rId944"/>
                    <a:stretch>
                      <a:fillRect/>
                    </a:stretch>
                  </pic:blipFill>
                  <pic:spPr>
                    <a:xfrm>
                      <a:off x="0" y="0"/>
                      <a:ext cx="5349528" cy="1848595"/>
                    </a:xfrm>
                    <a:prstGeom prst="rect">
                      <a:avLst/>
                    </a:prstGeom>
                    <a:ln w="28575">
                      <a:solidFill>
                        <a:schemeClr val="tx1"/>
                      </a:solidFill>
                    </a:ln>
                  </pic:spPr>
                </pic:pic>
              </a:graphicData>
            </a:graphic>
          </wp:inline>
        </w:drawing>
      </w:r>
    </w:p>
    <w:p w14:paraId="5DF1A85E" w14:textId="6AEE71EC" w:rsidR="00B60857" w:rsidRPr="00E57102" w:rsidRDefault="00E57102" w:rsidP="0037020C">
      <w:pPr>
        <w:rPr>
          <w:szCs w:val="22"/>
        </w:rPr>
      </w:pPr>
      <w:r w:rsidRPr="00E57102">
        <w:rPr>
          <w:szCs w:val="22"/>
        </w:rPr>
        <w:t xml:space="preserve">Resultado: lo mismo que </w:t>
      </w:r>
      <w:proofErr w:type="gramStart"/>
      <w:r w:rsidRPr="00E57102">
        <w:rPr>
          <w:b/>
          <w:bCs/>
          <w:szCs w:val="22"/>
        </w:rPr>
        <w:t>Interface</w:t>
      </w:r>
      <w:proofErr w:type="gramEnd"/>
      <w:r w:rsidRPr="00E57102">
        <w:rPr>
          <w:b/>
          <w:bCs/>
          <w:szCs w:val="22"/>
        </w:rPr>
        <w:t xml:space="preserve">, </w:t>
      </w:r>
      <w:r w:rsidRPr="00E57102">
        <w:rPr>
          <w:szCs w:val="22"/>
        </w:rPr>
        <w:t>pero tu decidiste cada pieza y como se conectan. La versión completa de tu notebook (</w:t>
      </w:r>
      <w:proofErr w:type="spellStart"/>
      <w:r w:rsidRPr="00E57102">
        <w:rPr>
          <w:szCs w:val="22"/>
        </w:rPr>
        <w:t>chatbot</w:t>
      </w:r>
      <w:proofErr w:type="spellEnd"/>
      <w:r w:rsidRPr="00E57102">
        <w:rPr>
          <w:szCs w:val="22"/>
        </w:rPr>
        <w:t xml:space="preserve">, imagen, </w:t>
      </w:r>
      <w:proofErr w:type="spellStart"/>
      <w:r w:rsidRPr="00E57102">
        <w:rPr>
          <w:szCs w:val="22"/>
        </w:rPr>
        <w:t>audipo</w:t>
      </w:r>
      <w:proofErr w:type="spellEnd"/>
      <w:r w:rsidRPr="00E57102">
        <w:rPr>
          <w:szCs w:val="22"/>
        </w:rPr>
        <w:t xml:space="preserve"> y caja de texto) esta </w:t>
      </w:r>
      <w:proofErr w:type="spellStart"/>
      <w:r w:rsidRPr="00E57102">
        <w:rPr>
          <w:szCs w:val="22"/>
        </w:rPr>
        <w:t>mas</w:t>
      </w:r>
      <w:proofErr w:type="spellEnd"/>
      <w:r w:rsidRPr="00E57102">
        <w:rPr>
          <w:szCs w:val="22"/>
        </w:rPr>
        <w:t xml:space="preserve"> abajo.</w:t>
      </w:r>
    </w:p>
    <w:p w14:paraId="14D07C2A" w14:textId="77777777" w:rsidR="00FF6062" w:rsidRPr="00FF6062" w:rsidRDefault="00FF6062" w:rsidP="00FF6062">
      <w:pPr>
        <w:rPr>
          <w:sz w:val="24"/>
        </w:rPr>
      </w:pPr>
      <w:r w:rsidRPr="00FF6062">
        <w:rPr>
          <w:sz w:val="24"/>
        </w:rPr>
        <w:t>Lo que recibe tu función en cada caso:</w:t>
      </w:r>
    </w:p>
    <w:p w14:paraId="74FE047C" w14:textId="77777777" w:rsidR="00E57102" w:rsidRDefault="00E57102" w:rsidP="0037020C">
      <w:pPr>
        <w:rPr>
          <w:sz w:val="24"/>
        </w:rPr>
      </w:pPr>
    </w:p>
    <w:p w14:paraId="2820AE88" w14:textId="77777777" w:rsidR="00FF6062" w:rsidRDefault="00FF6062" w:rsidP="0037020C">
      <w:pPr>
        <w:rPr>
          <w:sz w:val="24"/>
        </w:rPr>
      </w:pPr>
    </w:p>
    <w:tbl>
      <w:tblPr>
        <w:tblStyle w:val="Tablaconcuadrcula4-nfasis4"/>
        <w:tblW w:w="0" w:type="auto"/>
        <w:tblLook w:val="04A0" w:firstRow="1" w:lastRow="0" w:firstColumn="1" w:lastColumn="0" w:noHBand="0" w:noVBand="1"/>
      </w:tblPr>
      <w:tblGrid>
        <w:gridCol w:w="3596"/>
        <w:gridCol w:w="3597"/>
        <w:gridCol w:w="3597"/>
      </w:tblGrid>
      <w:tr w:rsidR="00FF6062" w14:paraId="117FF867" w14:textId="77777777" w:rsidTr="00471C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0DBEA6" w14:textId="77777777" w:rsidR="00FF6062" w:rsidRDefault="00FF6062" w:rsidP="0037020C">
            <w:pPr>
              <w:rPr>
                <w:sz w:val="24"/>
              </w:rPr>
            </w:pPr>
          </w:p>
        </w:tc>
        <w:tc>
          <w:tcPr>
            <w:tcW w:w="3597" w:type="dxa"/>
          </w:tcPr>
          <w:p w14:paraId="4157A9E4" w14:textId="762E35D3"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Pr>
                <w:b w:val="0"/>
                <w:bCs w:val="0"/>
                <w:sz w:val="24"/>
              </w:rPr>
              <w:t xml:space="preserve">Que recibe tu </w:t>
            </w:r>
            <w:proofErr w:type="spellStart"/>
            <w:r>
              <w:rPr>
                <w:b w:val="0"/>
                <w:bCs w:val="0"/>
                <w:sz w:val="24"/>
              </w:rPr>
              <w:t>funcion</w:t>
            </w:r>
            <w:proofErr w:type="spellEnd"/>
          </w:p>
        </w:tc>
        <w:tc>
          <w:tcPr>
            <w:tcW w:w="3597" w:type="dxa"/>
          </w:tcPr>
          <w:p w14:paraId="5B1D6386" w14:textId="5FE16510"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sidRPr="00FF6062">
              <w:rPr>
                <w:b w:val="0"/>
                <w:bCs w:val="0"/>
                <w:sz w:val="24"/>
              </w:rPr>
              <w:t>Quien lo decide</w:t>
            </w:r>
          </w:p>
        </w:tc>
      </w:tr>
      <w:tr w:rsidR="00FF6062" w14:paraId="508E1423"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695065" w14:textId="357BFDF7" w:rsidR="00FF6062" w:rsidRDefault="00FF6062" w:rsidP="0037020C">
            <w:pPr>
              <w:rPr>
                <w:sz w:val="24"/>
              </w:rPr>
            </w:pPr>
            <w:proofErr w:type="spellStart"/>
            <w:proofErr w:type="gramStart"/>
            <w:r w:rsidRPr="00FF6062">
              <w:rPr>
                <w:sz w:val="24"/>
              </w:rPr>
              <w:t>gr.Interface</w:t>
            </w:r>
            <w:proofErr w:type="spellEnd"/>
            <w:proofErr w:type="gramEnd"/>
          </w:p>
        </w:tc>
        <w:tc>
          <w:tcPr>
            <w:tcW w:w="3597" w:type="dxa"/>
          </w:tcPr>
          <w:p w14:paraId="643E2FBF" w14:textId="24C75086"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Un parámetro por cada entrada</w:t>
            </w:r>
          </w:p>
        </w:tc>
        <w:tc>
          <w:tcPr>
            <w:tcW w:w="3597" w:type="dxa"/>
          </w:tcPr>
          <w:p w14:paraId="40BA925F" w14:textId="48ECEA63"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Tú, con inputs=</w:t>
            </w:r>
          </w:p>
        </w:tc>
      </w:tr>
      <w:tr w:rsidR="00FF6062" w14:paraId="033D8CC6" w14:textId="77777777" w:rsidTr="00471C08">
        <w:tc>
          <w:tcPr>
            <w:cnfStyle w:val="001000000000" w:firstRow="0" w:lastRow="0" w:firstColumn="1" w:lastColumn="0" w:oddVBand="0" w:evenVBand="0" w:oddHBand="0" w:evenHBand="0" w:firstRowFirstColumn="0" w:firstRowLastColumn="0" w:lastRowFirstColumn="0" w:lastRowLastColumn="0"/>
            <w:tcW w:w="3596" w:type="dxa"/>
          </w:tcPr>
          <w:p w14:paraId="75A76372" w14:textId="2AF1625D" w:rsidR="00FF6062" w:rsidRDefault="00FF6062" w:rsidP="0037020C">
            <w:pPr>
              <w:rPr>
                <w:sz w:val="24"/>
              </w:rPr>
            </w:pPr>
            <w:proofErr w:type="spellStart"/>
            <w:proofErr w:type="gramStart"/>
            <w:r w:rsidRPr="00FF6062">
              <w:rPr>
                <w:sz w:val="24"/>
              </w:rPr>
              <w:t>gr.ChatInterface</w:t>
            </w:r>
            <w:proofErr w:type="spellEnd"/>
            <w:proofErr w:type="gramEnd"/>
          </w:p>
        </w:tc>
        <w:tc>
          <w:tcPr>
            <w:tcW w:w="3597" w:type="dxa"/>
          </w:tcPr>
          <w:p w14:paraId="319EF95C" w14:textId="3AEF4721" w:rsidR="00FF6062" w:rsidRDefault="00FF6062" w:rsidP="0037020C">
            <w:pPr>
              <w:cnfStyle w:val="000000000000" w:firstRow="0" w:lastRow="0" w:firstColumn="0" w:lastColumn="0" w:oddVBand="0" w:evenVBand="0" w:oddHBand="0" w:evenHBand="0" w:firstRowFirstColumn="0" w:firstRowLastColumn="0" w:lastRowFirstColumn="0" w:lastRowLastColumn="0"/>
              <w:rPr>
                <w:sz w:val="24"/>
              </w:rPr>
            </w:pPr>
            <w:r w:rsidRPr="00FF6062">
              <w:rPr>
                <w:sz w:val="24"/>
              </w:rPr>
              <w:t>Siempre (</w:t>
            </w:r>
            <w:proofErr w:type="spellStart"/>
            <w:r w:rsidRPr="00FF6062">
              <w:rPr>
                <w:sz w:val="24"/>
              </w:rPr>
              <w:t>message</w:t>
            </w:r>
            <w:proofErr w:type="spellEnd"/>
            <w:r w:rsidRPr="00FF6062">
              <w:rPr>
                <w:sz w:val="24"/>
              </w:rPr>
              <w:t xml:space="preserve">, </w:t>
            </w:r>
            <w:proofErr w:type="spellStart"/>
            <w:r w:rsidRPr="00FF6062">
              <w:rPr>
                <w:sz w:val="24"/>
              </w:rPr>
              <w:t>history</w:t>
            </w:r>
            <w:proofErr w:type="spellEnd"/>
            <w:r w:rsidRPr="00FF6062">
              <w:rPr>
                <w:sz w:val="24"/>
              </w:rPr>
              <w:t>)</w:t>
            </w:r>
          </w:p>
        </w:tc>
        <w:tc>
          <w:tcPr>
            <w:tcW w:w="3597" w:type="dxa"/>
          </w:tcPr>
          <w:p w14:paraId="3AD11C75" w14:textId="0C1FFF96" w:rsidR="00FF6062" w:rsidRDefault="00471C08" w:rsidP="0037020C">
            <w:pPr>
              <w:cnfStyle w:val="000000000000" w:firstRow="0" w:lastRow="0" w:firstColumn="0" w:lastColumn="0" w:oddVBand="0" w:evenVBand="0" w:oddHBand="0" w:evenHBand="0" w:firstRowFirstColumn="0" w:firstRowLastColumn="0" w:lastRowFirstColumn="0" w:lastRowLastColumn="0"/>
              <w:rPr>
                <w:sz w:val="24"/>
              </w:rPr>
            </w:pPr>
            <w:proofErr w:type="spellStart"/>
            <w:r w:rsidRPr="00471C08">
              <w:rPr>
                <w:sz w:val="24"/>
              </w:rPr>
              <w:t>Gradio</w:t>
            </w:r>
            <w:proofErr w:type="spellEnd"/>
          </w:p>
        </w:tc>
      </w:tr>
      <w:tr w:rsidR="00471C08" w14:paraId="49BE5D62"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20D9D8" w14:textId="453B05F6" w:rsidR="00471C08" w:rsidRPr="00FF6062" w:rsidRDefault="009916C2" w:rsidP="0037020C">
            <w:pPr>
              <w:rPr>
                <w:sz w:val="24"/>
              </w:rPr>
            </w:pPr>
            <w:proofErr w:type="spellStart"/>
            <w:proofErr w:type="gramStart"/>
            <w:r w:rsidRPr="009916C2">
              <w:rPr>
                <w:sz w:val="24"/>
              </w:rPr>
              <w:t>gr.Blocks</w:t>
            </w:r>
            <w:proofErr w:type="spellEnd"/>
            <w:proofErr w:type="gramEnd"/>
          </w:p>
        </w:tc>
        <w:tc>
          <w:tcPr>
            <w:tcW w:w="3597" w:type="dxa"/>
          </w:tcPr>
          <w:p w14:paraId="50520A3C" w14:textId="44CDDDEC" w:rsidR="00471C08" w:rsidRPr="00FF6062"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Lo que listes en inputs= de cada evento</w:t>
            </w:r>
          </w:p>
        </w:tc>
        <w:tc>
          <w:tcPr>
            <w:tcW w:w="3597" w:type="dxa"/>
          </w:tcPr>
          <w:p w14:paraId="765F86AC" w14:textId="10962A8F" w:rsidR="00471C08" w:rsidRPr="00471C08"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Tú</w:t>
            </w:r>
          </w:p>
        </w:tc>
      </w:tr>
    </w:tbl>
    <w:p w14:paraId="56ADAAB7" w14:textId="77777777" w:rsidR="00FF6062" w:rsidRDefault="00FF6062" w:rsidP="0037020C">
      <w:pPr>
        <w:rPr>
          <w:sz w:val="24"/>
        </w:rPr>
      </w:pPr>
    </w:p>
    <w:p w14:paraId="1285D0F1" w14:textId="5D632C45" w:rsidR="004B6CE1" w:rsidRPr="004B6CE1" w:rsidRDefault="004B6CE1" w:rsidP="009916C2">
      <w:pPr>
        <w:rPr>
          <w:b/>
          <w:bCs/>
          <w:sz w:val="24"/>
        </w:rPr>
      </w:pPr>
      <w:r>
        <w:rPr>
          <w:sz w:val="24"/>
        </w:rPr>
        <w:t xml:space="preserve">Con </w:t>
      </w:r>
      <w:proofErr w:type="spellStart"/>
      <w:proofErr w:type="gramStart"/>
      <w:r>
        <w:rPr>
          <w:b/>
          <w:bCs/>
          <w:sz w:val="24"/>
        </w:rPr>
        <w:t>gr.Blocks</w:t>
      </w:r>
      <w:proofErr w:type="spellEnd"/>
      <w:proofErr w:type="gramEnd"/>
      <w:r>
        <w:rPr>
          <w:b/>
          <w:bCs/>
          <w:sz w:val="24"/>
        </w:rPr>
        <w:t xml:space="preserve"> </w:t>
      </w:r>
      <w:r>
        <w:rPr>
          <w:sz w:val="24"/>
        </w:rPr>
        <w:t xml:space="preserve">la configuración viene </w:t>
      </w:r>
      <w:r>
        <w:rPr>
          <w:b/>
          <w:bCs/>
          <w:sz w:val="24"/>
        </w:rPr>
        <w:t>en tres piezas:</w:t>
      </w:r>
    </w:p>
    <w:p w14:paraId="6D1BE385" w14:textId="42A6C2A3" w:rsidR="009916C2" w:rsidRPr="009916C2" w:rsidRDefault="009916C2" w:rsidP="009916C2">
      <w:pPr>
        <w:rPr>
          <w:sz w:val="24"/>
        </w:rPr>
      </w:pPr>
      <w:r w:rsidRPr="009916C2">
        <w:rPr>
          <w:sz w:val="24"/>
        </w:rPr>
        <w:t xml:space="preserve">Los tres ejemplos los probé con </w:t>
      </w:r>
      <w:proofErr w:type="spellStart"/>
      <w:r w:rsidRPr="009916C2">
        <w:rPr>
          <w:sz w:val="24"/>
        </w:rPr>
        <w:t>Gradio</w:t>
      </w:r>
      <w:proofErr w:type="spellEnd"/>
      <w:r w:rsidRPr="009916C2">
        <w:rPr>
          <w:sz w:val="24"/>
        </w:rPr>
        <w:t xml:space="preserve"> 5.50: hola devolvió HOLA, plátanos y HOLA.</w:t>
      </w:r>
    </w:p>
    <w:tbl>
      <w:tblPr>
        <w:tblStyle w:val="Tablaconcuadrcula4-nfasis4"/>
        <w:tblW w:w="0" w:type="auto"/>
        <w:tblLook w:val="04A0" w:firstRow="1" w:lastRow="0" w:firstColumn="1" w:lastColumn="0" w:noHBand="0" w:noVBand="1"/>
      </w:tblPr>
      <w:tblGrid>
        <w:gridCol w:w="3596"/>
        <w:gridCol w:w="3597"/>
        <w:gridCol w:w="3597"/>
      </w:tblGrid>
      <w:tr w:rsidR="009916C2" w14:paraId="1731DE4E" w14:textId="77777777" w:rsidTr="00991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6151ED5" w14:textId="659FEA71" w:rsidR="009916C2" w:rsidRPr="0058038A" w:rsidRDefault="009916C2" w:rsidP="0037020C">
            <w:pPr>
              <w:rPr>
                <w:b w:val="0"/>
                <w:bCs w:val="0"/>
                <w:szCs w:val="22"/>
              </w:rPr>
            </w:pPr>
            <w:r w:rsidRPr="0058038A">
              <w:rPr>
                <w:b w:val="0"/>
                <w:bCs w:val="0"/>
                <w:szCs w:val="22"/>
              </w:rPr>
              <w:t>Pieza</w:t>
            </w:r>
          </w:p>
        </w:tc>
        <w:tc>
          <w:tcPr>
            <w:tcW w:w="3597" w:type="dxa"/>
          </w:tcPr>
          <w:p w14:paraId="034CB064" w14:textId="1E47D191"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Que haces </w:t>
            </w:r>
          </w:p>
        </w:tc>
        <w:tc>
          <w:tcPr>
            <w:tcW w:w="3597" w:type="dxa"/>
          </w:tcPr>
          <w:p w14:paraId="3017AC18" w14:textId="7A69100C"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En el proyecto </w:t>
            </w:r>
          </w:p>
        </w:tc>
      </w:tr>
      <w:tr w:rsidR="009916C2" w14:paraId="7EA4197D"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2A08AF" w14:textId="73C4E5E3" w:rsidR="009916C2" w:rsidRPr="0058038A" w:rsidRDefault="009916C2" w:rsidP="0037020C">
            <w:pPr>
              <w:rPr>
                <w:szCs w:val="22"/>
              </w:rPr>
            </w:pPr>
            <w:r w:rsidRPr="0058038A">
              <w:rPr>
                <w:szCs w:val="22"/>
              </w:rPr>
              <w:t xml:space="preserve">1. </w:t>
            </w:r>
            <w:proofErr w:type="spellStart"/>
            <w:r w:rsidRPr="0058038A">
              <w:rPr>
                <w:szCs w:val="22"/>
              </w:rPr>
              <w:t>Callbacks</w:t>
            </w:r>
            <w:proofErr w:type="spellEnd"/>
          </w:p>
        </w:tc>
        <w:tc>
          <w:tcPr>
            <w:tcW w:w="3597" w:type="dxa"/>
          </w:tcPr>
          <w:p w14:paraId="3A9C242D" w14:textId="2216BECD"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szCs w:val="22"/>
              </w:rPr>
            </w:pPr>
            <w:r w:rsidRPr="0058038A">
              <w:rPr>
                <w:szCs w:val="22"/>
              </w:rPr>
              <w:t xml:space="preserve">Defines las funciones </w:t>
            </w:r>
          </w:p>
        </w:tc>
        <w:tc>
          <w:tcPr>
            <w:tcW w:w="3597" w:type="dxa"/>
          </w:tcPr>
          <w:p w14:paraId="13249CE8" w14:textId="699E5F3E"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b/>
                <w:bCs/>
                <w:szCs w:val="22"/>
              </w:rPr>
            </w:pPr>
            <w:r w:rsidRPr="0058038A">
              <w:rPr>
                <w:b/>
                <w:bCs/>
                <w:szCs w:val="22"/>
              </w:rPr>
              <w:t xml:space="preserve">Chat </w:t>
            </w:r>
            <w:r w:rsidRPr="0058038A">
              <w:rPr>
                <w:szCs w:val="22"/>
              </w:rPr>
              <w:t xml:space="preserve">y una pequeña extra, </w:t>
            </w:r>
            <w:proofErr w:type="spellStart"/>
            <w:r w:rsidR="0058038A" w:rsidRPr="0058038A">
              <w:rPr>
                <w:szCs w:val="22"/>
              </w:rPr>
              <w:t>put_</w:t>
            </w:r>
            <w:r w:rsidR="0058038A" w:rsidRPr="0058038A">
              <w:rPr>
                <w:b/>
                <w:bCs/>
                <w:szCs w:val="22"/>
              </w:rPr>
              <w:t>message</w:t>
            </w:r>
            <w:r w:rsidR="0058038A" w:rsidRPr="0058038A">
              <w:rPr>
                <w:szCs w:val="22"/>
              </w:rPr>
              <w:t>_in_chatbot</w:t>
            </w:r>
            <w:proofErr w:type="spellEnd"/>
          </w:p>
        </w:tc>
      </w:tr>
      <w:tr w:rsidR="009916C2" w14:paraId="7A2E9649" w14:textId="77777777" w:rsidTr="009916C2">
        <w:tc>
          <w:tcPr>
            <w:cnfStyle w:val="001000000000" w:firstRow="0" w:lastRow="0" w:firstColumn="1" w:lastColumn="0" w:oddVBand="0" w:evenVBand="0" w:oddHBand="0" w:evenHBand="0" w:firstRowFirstColumn="0" w:firstRowLastColumn="0" w:lastRowFirstColumn="0" w:lastRowLastColumn="0"/>
            <w:tcW w:w="3596" w:type="dxa"/>
          </w:tcPr>
          <w:p w14:paraId="7872CCDD" w14:textId="0EC0AD0A" w:rsidR="009916C2" w:rsidRPr="00B518B6" w:rsidRDefault="00B518B6" w:rsidP="0037020C">
            <w:pPr>
              <w:rPr>
                <w:sz w:val="24"/>
              </w:rPr>
            </w:pPr>
            <w:r>
              <w:rPr>
                <w:sz w:val="24"/>
              </w:rPr>
              <w:t xml:space="preserve">2.La interfaz </w:t>
            </w:r>
          </w:p>
        </w:tc>
        <w:tc>
          <w:tcPr>
            <w:tcW w:w="3597" w:type="dxa"/>
          </w:tcPr>
          <w:p w14:paraId="672A2F3F" w14:textId="7163CABC" w:rsidR="009916C2" w:rsidRPr="00B518B6" w:rsidRDefault="00B518B6" w:rsidP="0037020C">
            <w:pPr>
              <w:cnfStyle w:val="000000000000" w:firstRow="0" w:lastRow="0" w:firstColumn="0" w:lastColumn="0" w:oddVBand="0" w:evenVBand="0" w:oddHBand="0" w:evenHBand="0" w:firstRowFirstColumn="0" w:firstRowLastColumn="0" w:lastRowFirstColumn="0" w:lastRowLastColumn="0"/>
              <w:rPr>
                <w:sz w:val="24"/>
              </w:rPr>
            </w:pPr>
            <w:r w:rsidRPr="00B518B6">
              <w:rPr>
                <w:sz w:val="24"/>
              </w:rPr>
              <w:t xml:space="preserve">Con </w:t>
            </w:r>
            <w:proofErr w:type="spellStart"/>
            <w:r w:rsidRPr="00B518B6">
              <w:rPr>
                <w:b/>
                <w:bCs/>
                <w:sz w:val="24"/>
              </w:rPr>
              <w:t>with</w:t>
            </w:r>
            <w:proofErr w:type="spellEnd"/>
            <w:r w:rsidRPr="00B518B6">
              <w:rPr>
                <w:b/>
                <w:bCs/>
                <w:sz w:val="24"/>
              </w:rPr>
              <w:t xml:space="preserve"> </w:t>
            </w:r>
            <w:proofErr w:type="spellStart"/>
            <w:proofErr w:type="gramStart"/>
            <w:r w:rsidRPr="00B518B6">
              <w:rPr>
                <w:b/>
                <w:bCs/>
                <w:sz w:val="24"/>
              </w:rPr>
              <w:t>gr.Blocks</w:t>
            </w:r>
            <w:proofErr w:type="spellEnd"/>
            <w:proofErr w:type="gramEnd"/>
            <w:r w:rsidRPr="00B518B6">
              <w:rPr>
                <w:b/>
                <w:bCs/>
                <w:sz w:val="24"/>
              </w:rPr>
              <w:t xml:space="preserve">() as </w:t>
            </w:r>
            <w:proofErr w:type="spellStart"/>
            <w:r w:rsidRPr="00B518B6">
              <w:rPr>
                <w:b/>
                <w:bCs/>
                <w:sz w:val="24"/>
              </w:rPr>
              <w:t>ui</w:t>
            </w:r>
            <w:proofErr w:type="spellEnd"/>
            <w:r w:rsidRPr="00B518B6">
              <w:rPr>
                <w:sz w:val="24"/>
              </w:rPr>
              <w:t xml:space="preserve">: y </w:t>
            </w:r>
            <w:proofErr w:type="spellStart"/>
            <w:proofErr w:type="gramStart"/>
            <w:r w:rsidRPr="00B518B6">
              <w:rPr>
                <w:b/>
                <w:bCs/>
                <w:sz w:val="24"/>
              </w:rPr>
              <w:t>gr.Row</w:t>
            </w:r>
            <w:proofErr w:type="spellEnd"/>
            <w:proofErr w:type="gramEnd"/>
            <w:r w:rsidRPr="00B518B6">
              <w:rPr>
                <w:b/>
                <w:bCs/>
                <w:sz w:val="24"/>
              </w:rPr>
              <w:t>()</w:t>
            </w:r>
            <w:r w:rsidRPr="00B518B6">
              <w:rPr>
                <w:sz w:val="24"/>
              </w:rPr>
              <w:t xml:space="preserve"> diseñas cada fila</w:t>
            </w:r>
          </w:p>
        </w:tc>
        <w:tc>
          <w:tcPr>
            <w:tcW w:w="3597" w:type="dxa"/>
          </w:tcPr>
          <w:p w14:paraId="5863728E" w14:textId="1FAC6FF9" w:rsidR="009916C2" w:rsidRDefault="00B518B6" w:rsidP="0037020C">
            <w:pPr>
              <w:cnfStyle w:val="000000000000" w:firstRow="0" w:lastRow="0" w:firstColumn="0" w:lastColumn="0" w:oddVBand="0" w:evenVBand="0" w:oddHBand="0" w:evenHBand="0" w:firstRowFirstColumn="0" w:firstRowLastColumn="0" w:lastRowFirstColumn="0" w:lastRowLastColumn="0"/>
              <w:rPr>
                <w:sz w:val="24"/>
              </w:rPr>
            </w:pPr>
            <w:r>
              <w:rPr>
                <w:sz w:val="24"/>
              </w:rPr>
              <w:t>3 filas</w:t>
            </w:r>
          </w:p>
        </w:tc>
      </w:tr>
      <w:tr w:rsidR="00B518B6" w14:paraId="54717D3A"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420035" w14:textId="65925E16" w:rsidR="00B518B6" w:rsidRDefault="00B518B6" w:rsidP="0037020C">
            <w:pPr>
              <w:rPr>
                <w:sz w:val="24"/>
              </w:rPr>
            </w:pPr>
            <w:r>
              <w:rPr>
                <w:sz w:val="24"/>
              </w:rPr>
              <w:t>3.Las conexiones</w:t>
            </w:r>
          </w:p>
        </w:tc>
        <w:tc>
          <w:tcPr>
            <w:tcW w:w="3597" w:type="dxa"/>
          </w:tcPr>
          <w:p w14:paraId="7C0EA9E5" w14:textId="608F9036"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sz w:val="24"/>
              </w:rPr>
            </w:pPr>
            <w:r>
              <w:rPr>
                <w:sz w:val="24"/>
              </w:rPr>
              <w:t xml:space="preserve">Le dices a </w:t>
            </w:r>
            <w:proofErr w:type="spellStart"/>
            <w:r>
              <w:rPr>
                <w:sz w:val="24"/>
              </w:rPr>
              <w:t>Gradio</w:t>
            </w:r>
            <w:proofErr w:type="spellEnd"/>
            <w:r>
              <w:rPr>
                <w:sz w:val="24"/>
              </w:rPr>
              <w:t xml:space="preserve"> que </w:t>
            </w:r>
            <w:proofErr w:type="spellStart"/>
            <w:r>
              <w:rPr>
                <w:sz w:val="24"/>
              </w:rPr>
              <w:t>funcion</w:t>
            </w:r>
            <w:proofErr w:type="spellEnd"/>
            <w:r>
              <w:rPr>
                <w:sz w:val="24"/>
              </w:rPr>
              <w:t xml:space="preserve"> llamar, cuando y con que entradas y </w:t>
            </w:r>
            <w:proofErr w:type="spellStart"/>
            <w:r>
              <w:rPr>
                <w:sz w:val="24"/>
              </w:rPr>
              <w:t>saldias</w:t>
            </w:r>
            <w:proofErr w:type="spellEnd"/>
          </w:p>
        </w:tc>
        <w:tc>
          <w:tcPr>
            <w:tcW w:w="3597" w:type="dxa"/>
          </w:tcPr>
          <w:p w14:paraId="5998C2AE" w14:textId="18FDB1F5"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b/>
                <w:bCs/>
                <w:sz w:val="24"/>
              </w:rPr>
            </w:pPr>
            <w:proofErr w:type="spellStart"/>
            <w:r>
              <w:rPr>
                <w:b/>
                <w:bCs/>
                <w:sz w:val="24"/>
              </w:rPr>
              <w:t>Message.submit</w:t>
            </w:r>
            <w:proofErr w:type="spellEnd"/>
            <w:r>
              <w:rPr>
                <w:b/>
                <w:bCs/>
                <w:sz w:val="24"/>
              </w:rPr>
              <w:t>(…</w:t>
            </w:r>
            <w:proofErr w:type="gramStart"/>
            <w:r>
              <w:rPr>
                <w:b/>
                <w:bCs/>
                <w:sz w:val="24"/>
              </w:rPr>
              <w:t>).</w:t>
            </w:r>
            <w:proofErr w:type="spellStart"/>
            <w:r>
              <w:rPr>
                <w:b/>
                <w:bCs/>
                <w:sz w:val="24"/>
              </w:rPr>
              <w:t>then</w:t>
            </w:r>
            <w:proofErr w:type="spellEnd"/>
            <w:proofErr w:type="gramEnd"/>
            <w:r>
              <w:rPr>
                <w:b/>
                <w:bCs/>
                <w:sz w:val="24"/>
              </w:rPr>
              <w:t>(…)</w:t>
            </w:r>
          </w:p>
        </w:tc>
      </w:tr>
    </w:tbl>
    <w:p w14:paraId="2785B1E6" w14:textId="77777777" w:rsidR="009916C2" w:rsidRDefault="009916C2" w:rsidP="0037020C">
      <w:pPr>
        <w:rPr>
          <w:sz w:val="24"/>
        </w:rPr>
      </w:pPr>
    </w:p>
    <w:p w14:paraId="5CDE4352" w14:textId="77777777" w:rsidR="00021A39" w:rsidRDefault="00021A39" w:rsidP="00021A39">
      <w:pPr>
        <w:rPr>
          <w:b/>
          <w:bCs/>
          <w:sz w:val="24"/>
        </w:rPr>
      </w:pPr>
      <w:r w:rsidRPr="00021A39">
        <w:rPr>
          <w:sz w:val="24"/>
        </w:rPr>
        <w:t xml:space="preserve">El profesor aclara que </w:t>
      </w:r>
      <w:r w:rsidRPr="00021A39">
        <w:rPr>
          <w:b/>
          <w:bCs/>
          <w:sz w:val="24"/>
        </w:rPr>
        <w:t xml:space="preserve">esto no es una lección de </w:t>
      </w:r>
      <w:proofErr w:type="spellStart"/>
      <w:r w:rsidRPr="00021A39">
        <w:rPr>
          <w:b/>
          <w:bCs/>
          <w:sz w:val="24"/>
        </w:rPr>
        <w:t>Gradio</w:t>
      </w:r>
      <w:proofErr w:type="spellEnd"/>
      <w:r w:rsidRPr="00021A39">
        <w:rPr>
          <w:sz w:val="24"/>
        </w:rPr>
        <w:t xml:space="preserve">: ya había puesto antes un enlace a los recursos de </w:t>
      </w:r>
      <w:proofErr w:type="spellStart"/>
      <w:r w:rsidRPr="00021A39">
        <w:rPr>
          <w:sz w:val="24"/>
        </w:rPr>
        <w:t>Gradio</w:t>
      </w:r>
      <w:proofErr w:type="spellEnd"/>
      <w:r w:rsidRPr="00021A39">
        <w:rPr>
          <w:sz w:val="24"/>
        </w:rPr>
        <w:t xml:space="preserve"> (que describe como geniales y fáciles de usar) y aquí solo muestra un uso de </w:t>
      </w:r>
      <w:proofErr w:type="spellStart"/>
      <w:proofErr w:type="gramStart"/>
      <w:r w:rsidRPr="00021A39">
        <w:rPr>
          <w:b/>
          <w:bCs/>
          <w:sz w:val="24"/>
        </w:rPr>
        <w:t>gr.Blocks</w:t>
      </w:r>
      <w:proofErr w:type="spellEnd"/>
      <w:proofErr w:type="gramEnd"/>
      <w:r w:rsidRPr="00021A39">
        <w:rPr>
          <w:b/>
          <w:bCs/>
          <w:sz w:val="24"/>
        </w:rPr>
        <w:t>.</w:t>
      </w:r>
    </w:p>
    <w:p w14:paraId="1435ABD2" w14:textId="0185C228" w:rsidR="00021A39" w:rsidRPr="00021A39" w:rsidRDefault="004E1F79" w:rsidP="00021A39">
      <w:pPr>
        <w:rPr>
          <w:sz w:val="24"/>
        </w:rPr>
      </w:pPr>
      <w:r w:rsidRPr="004E1F79">
        <w:rPr>
          <w:noProof/>
          <w:sz w:val="24"/>
        </w:rPr>
        <w:drawing>
          <wp:inline distT="0" distB="0" distL="0" distR="0" wp14:anchorId="03762BF0" wp14:editId="2DEA52DA">
            <wp:extent cx="6858000" cy="1544955"/>
            <wp:effectExtent l="38100" t="38100" r="38100" b="36195"/>
            <wp:docPr id="2777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6128" name=""/>
                    <pic:cNvPicPr/>
                  </pic:nvPicPr>
                  <pic:blipFill>
                    <a:blip r:embed="rId945"/>
                    <a:stretch>
                      <a:fillRect/>
                    </a:stretch>
                  </pic:blipFill>
                  <pic:spPr>
                    <a:xfrm>
                      <a:off x="0" y="0"/>
                      <a:ext cx="6858000" cy="1544955"/>
                    </a:xfrm>
                    <a:prstGeom prst="rect">
                      <a:avLst/>
                    </a:prstGeom>
                    <a:ln w="38100">
                      <a:solidFill>
                        <a:srgbClr val="EE0000"/>
                      </a:solidFill>
                    </a:ln>
                  </pic:spPr>
                </pic:pic>
              </a:graphicData>
            </a:graphic>
          </wp:inline>
        </w:drawing>
      </w:r>
    </w:p>
    <w:p w14:paraId="16DEC278" w14:textId="28C4150B" w:rsidR="00DC208F" w:rsidRDefault="00DC208F" w:rsidP="0037020C">
      <w:pPr>
        <w:rPr>
          <w:b/>
          <w:bCs/>
          <w:sz w:val="24"/>
        </w:rPr>
      </w:pPr>
    </w:p>
    <w:p w14:paraId="0B535CD3" w14:textId="77777777" w:rsidR="00510061" w:rsidRDefault="00510061" w:rsidP="0037020C">
      <w:pPr>
        <w:rPr>
          <w:b/>
          <w:bCs/>
          <w:sz w:val="24"/>
        </w:rPr>
      </w:pPr>
    </w:p>
    <w:p w14:paraId="23603686" w14:textId="3D18699A" w:rsidR="00510061" w:rsidRDefault="00510061">
      <w:pPr>
        <w:rPr>
          <w:b/>
          <w:bCs/>
          <w:sz w:val="24"/>
        </w:rPr>
      </w:pPr>
      <w:r>
        <w:rPr>
          <w:b/>
          <w:bCs/>
          <w:sz w:val="24"/>
        </w:rPr>
        <w:br w:type="page"/>
      </w:r>
    </w:p>
    <w:p w14:paraId="6C981840" w14:textId="05EDCE89" w:rsidR="00510061" w:rsidRDefault="00510061" w:rsidP="00510061">
      <w:pPr>
        <w:pStyle w:val="Ttulo4"/>
        <w:rPr>
          <w:b/>
          <w:bCs/>
          <w:i w:val="0"/>
          <w:iCs w:val="0"/>
          <w:sz w:val="24"/>
        </w:rPr>
      </w:pPr>
      <w:r w:rsidRPr="00510061">
        <w:rPr>
          <w:b/>
          <w:bCs/>
          <w:i w:val="0"/>
          <w:iCs w:val="0"/>
          <w:sz w:val="24"/>
          <w:highlight w:val="yellow"/>
        </w:rPr>
        <w:lastRenderedPageBreak/>
        <w:t>2.12.4.1 Explicación de código</w:t>
      </w:r>
    </w:p>
    <w:p w14:paraId="5AC52584" w14:textId="0B4B1354" w:rsidR="005F1ADD" w:rsidRPr="005F1ADD" w:rsidRDefault="003343AA" w:rsidP="005F1ADD">
      <w:r w:rsidRPr="003343AA">
        <w:rPr>
          <w:noProof/>
        </w:rPr>
        <w:drawing>
          <wp:inline distT="0" distB="0" distL="0" distR="0" wp14:anchorId="5A3135DC" wp14:editId="475E6279">
            <wp:extent cx="6173395" cy="3826933"/>
            <wp:effectExtent l="38100" t="38100" r="37465" b="40640"/>
            <wp:docPr id="1912621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21754" name=""/>
                    <pic:cNvPicPr/>
                  </pic:nvPicPr>
                  <pic:blipFill>
                    <a:blip r:embed="rId946"/>
                    <a:stretch>
                      <a:fillRect/>
                    </a:stretch>
                  </pic:blipFill>
                  <pic:spPr>
                    <a:xfrm>
                      <a:off x="0" y="0"/>
                      <a:ext cx="6176230" cy="3828690"/>
                    </a:xfrm>
                    <a:prstGeom prst="rect">
                      <a:avLst/>
                    </a:prstGeom>
                    <a:ln w="38100">
                      <a:solidFill>
                        <a:srgbClr val="EE0000"/>
                      </a:solidFill>
                    </a:ln>
                  </pic:spPr>
                </pic:pic>
              </a:graphicData>
            </a:graphic>
          </wp:inline>
        </w:drawing>
      </w:r>
    </w:p>
    <w:p w14:paraId="2D203F03" w14:textId="77777777" w:rsidR="00CF384E" w:rsidRPr="00CF384E" w:rsidRDefault="00CF384E" w:rsidP="00CF384E">
      <w:pPr>
        <w:rPr>
          <w:b/>
          <w:bCs/>
          <w:sz w:val="24"/>
          <w:szCs w:val="28"/>
        </w:rPr>
      </w:pPr>
      <w:r w:rsidRPr="00CF384E">
        <w:rPr>
          <w:b/>
          <w:bCs/>
          <w:sz w:val="24"/>
          <w:szCs w:val="28"/>
        </w:rPr>
        <w:t>En una frase</w:t>
      </w:r>
    </w:p>
    <w:p w14:paraId="4ED459C6" w14:textId="443A5B75" w:rsidR="00510061" w:rsidRDefault="00CF384E" w:rsidP="00510061">
      <w:pPr>
        <w:rPr>
          <w:b/>
          <w:bCs/>
        </w:rPr>
      </w:pPr>
      <w:r>
        <w:t xml:space="preserve">Esta celda </w:t>
      </w:r>
      <w:r>
        <w:rPr>
          <w:b/>
          <w:bCs/>
        </w:rPr>
        <w:t xml:space="preserve">define una </w:t>
      </w:r>
      <w:r w:rsidR="00FD5AAF">
        <w:rPr>
          <w:b/>
          <w:bCs/>
        </w:rPr>
        <w:t>función</w:t>
      </w:r>
      <w:r>
        <w:rPr>
          <w:b/>
          <w:bCs/>
        </w:rPr>
        <w:t xml:space="preserve"> auxiliar, dibuja una pantalla de 3 filas y conecta la </w:t>
      </w:r>
      <w:r w:rsidR="00FD5AAF">
        <w:rPr>
          <w:b/>
          <w:bCs/>
        </w:rPr>
        <w:t xml:space="preserve">tecla Enter con dos funciones: </w:t>
      </w:r>
      <w:r w:rsidR="00FD5AAF">
        <w:t xml:space="preserve">primero </w:t>
      </w:r>
      <w:proofErr w:type="spellStart"/>
      <w:r w:rsidR="00FD5AAF">
        <w:rPr>
          <w:b/>
          <w:bCs/>
        </w:rPr>
        <w:t>put_message_in_chatbot</w:t>
      </w:r>
      <w:proofErr w:type="spellEnd"/>
      <w:r w:rsidR="00FD5AAF">
        <w:rPr>
          <w:b/>
          <w:bCs/>
        </w:rPr>
        <w:t xml:space="preserve">, </w:t>
      </w:r>
      <w:r w:rsidR="00FD5AAF">
        <w:t xml:space="preserve">y </w:t>
      </w:r>
      <w:proofErr w:type="spellStart"/>
      <w:r w:rsidR="00FD5AAF">
        <w:t>despues</w:t>
      </w:r>
      <w:proofErr w:type="spellEnd"/>
      <w:r w:rsidR="00FD5AAF">
        <w:t xml:space="preserve"> </w:t>
      </w:r>
      <w:r w:rsidR="00FD5AAF">
        <w:rPr>
          <w:b/>
          <w:bCs/>
        </w:rPr>
        <w:t>chat.</w:t>
      </w:r>
    </w:p>
    <w:p w14:paraId="26936A26" w14:textId="77777777" w:rsidR="00FD5AAF" w:rsidRPr="00FD5AAF" w:rsidRDefault="00FD5AAF" w:rsidP="00FD5AAF">
      <w:pPr>
        <w:rPr>
          <w:b/>
          <w:bCs/>
          <w:sz w:val="24"/>
          <w:szCs w:val="28"/>
        </w:rPr>
      </w:pPr>
      <w:r w:rsidRPr="00FD5AAF">
        <w:rPr>
          <w:b/>
          <w:bCs/>
          <w:sz w:val="24"/>
          <w:szCs w:val="28"/>
          <w:highlight w:val="yellow"/>
        </w:rPr>
        <w:t xml:space="preserve">Parte 1: el </w:t>
      </w:r>
      <w:proofErr w:type="spellStart"/>
      <w:r w:rsidRPr="00FD5AAF">
        <w:rPr>
          <w:b/>
          <w:bCs/>
          <w:sz w:val="24"/>
          <w:szCs w:val="28"/>
          <w:highlight w:val="yellow"/>
        </w:rPr>
        <w:t>callback</w:t>
      </w:r>
      <w:proofErr w:type="spellEnd"/>
      <w:r w:rsidRPr="00FD5AAF">
        <w:rPr>
          <w:b/>
          <w:bCs/>
          <w:sz w:val="24"/>
          <w:szCs w:val="28"/>
          <w:highlight w:val="yellow"/>
        </w:rPr>
        <w:t xml:space="preserve"> “cosmético”</w:t>
      </w:r>
    </w:p>
    <w:p w14:paraId="0567DADC" w14:textId="1E6E89E9" w:rsidR="00FD5AAF" w:rsidRDefault="003343AA" w:rsidP="00510061">
      <w:pPr>
        <w:rPr>
          <w:b/>
          <w:bCs/>
        </w:rPr>
      </w:pPr>
      <w:r w:rsidRPr="003343AA">
        <w:rPr>
          <w:b/>
          <w:bCs/>
          <w:noProof/>
        </w:rPr>
        <w:drawing>
          <wp:inline distT="0" distB="0" distL="0" distR="0" wp14:anchorId="11AD7242" wp14:editId="3236FBCD">
            <wp:extent cx="6235700" cy="819879"/>
            <wp:effectExtent l="38100" t="38100" r="31750" b="37465"/>
            <wp:docPr id="21719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7771" name=""/>
                    <pic:cNvPicPr/>
                  </pic:nvPicPr>
                  <pic:blipFill>
                    <a:blip r:embed="rId947"/>
                    <a:stretch>
                      <a:fillRect/>
                    </a:stretch>
                  </pic:blipFill>
                  <pic:spPr>
                    <a:xfrm>
                      <a:off x="0" y="0"/>
                      <a:ext cx="6249757" cy="82172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43AA" w14:paraId="56FBACCE" w14:textId="77777777" w:rsidTr="00F31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274101" w14:textId="06BCE12F" w:rsidR="003343AA" w:rsidRPr="003343AA" w:rsidRDefault="003343AA" w:rsidP="00510061">
            <w:pPr>
              <w:rPr>
                <w:b w:val="0"/>
                <w:bCs w:val="0"/>
              </w:rPr>
            </w:pPr>
            <w:r>
              <w:rPr>
                <w:b w:val="0"/>
                <w:bCs w:val="0"/>
              </w:rPr>
              <w:t>Pieza</w:t>
            </w:r>
          </w:p>
        </w:tc>
        <w:tc>
          <w:tcPr>
            <w:tcW w:w="5395" w:type="dxa"/>
          </w:tcPr>
          <w:p w14:paraId="46F59902" w14:textId="66536080" w:rsidR="003343AA" w:rsidRDefault="003343A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3343AA" w14:paraId="0E6A757E"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2134D4" w14:textId="2D9DFF4A" w:rsidR="003343AA" w:rsidRPr="00F3172B" w:rsidRDefault="003343AA" w:rsidP="00510061">
            <w:proofErr w:type="spellStart"/>
            <w:r w:rsidRPr="00F3172B">
              <w:t>Message</w:t>
            </w:r>
            <w:proofErr w:type="spellEnd"/>
          </w:p>
        </w:tc>
        <w:tc>
          <w:tcPr>
            <w:tcW w:w="5395" w:type="dxa"/>
          </w:tcPr>
          <w:p w14:paraId="64F46242" w14:textId="59A66F43" w:rsidR="003343AA" w:rsidRPr="00F3172B" w:rsidRDefault="00F3172B" w:rsidP="00510061">
            <w:pPr>
              <w:cnfStyle w:val="000000100000" w:firstRow="0" w:lastRow="0" w:firstColumn="0" w:lastColumn="0" w:oddVBand="0" w:evenVBand="0" w:oddHBand="1" w:evenHBand="0" w:firstRowFirstColumn="0" w:firstRowLastColumn="0" w:lastRowFirstColumn="0" w:lastRowLastColumn="0"/>
            </w:pPr>
            <w:r>
              <w:t>Lo que escribiste en la caja de texto</w:t>
            </w:r>
          </w:p>
        </w:tc>
      </w:tr>
      <w:tr w:rsidR="003343AA" w14:paraId="7A2B4AF9"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252A0B63" w14:textId="63BE8DEC" w:rsidR="003343AA" w:rsidRPr="00F3172B" w:rsidRDefault="00F3172B" w:rsidP="00510061">
            <w:proofErr w:type="spellStart"/>
            <w:r>
              <w:t>History</w:t>
            </w:r>
            <w:proofErr w:type="spellEnd"/>
          </w:p>
        </w:tc>
        <w:tc>
          <w:tcPr>
            <w:tcW w:w="5395" w:type="dxa"/>
          </w:tcPr>
          <w:p w14:paraId="590399AC" w14:textId="05B7BD69" w:rsidR="003343AA" w:rsidRPr="00F3172B" w:rsidRDefault="00F3172B" w:rsidP="00510061">
            <w:pPr>
              <w:cnfStyle w:val="000000000000" w:firstRow="0" w:lastRow="0" w:firstColumn="0" w:lastColumn="0" w:oddVBand="0" w:evenVBand="0" w:oddHBand="0" w:evenHBand="0" w:firstRowFirstColumn="0" w:firstRowLastColumn="0" w:lastRowFirstColumn="0" w:lastRowLastColumn="0"/>
            </w:pPr>
            <w:r>
              <w:t xml:space="preserve">Lo que ya hay en el </w:t>
            </w:r>
            <w:proofErr w:type="spellStart"/>
            <w:r>
              <w:t>chatbot</w:t>
            </w:r>
            <w:proofErr w:type="spellEnd"/>
          </w:p>
        </w:tc>
      </w:tr>
      <w:tr w:rsidR="00F3172B" w14:paraId="0A2775C0"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BC460C" w14:textId="357B88B6" w:rsidR="00F3172B" w:rsidRDefault="00E17389" w:rsidP="00510061">
            <w:proofErr w:type="spellStart"/>
            <w:r w:rsidRPr="00E17389">
              <w:t>history</w:t>
            </w:r>
            <w:proofErr w:type="spellEnd"/>
            <w:r w:rsidRPr="00E17389">
              <w:t xml:space="preserve"> + [{"role":"</w:t>
            </w:r>
            <w:proofErr w:type="spellStart"/>
            <w:r w:rsidRPr="00E17389">
              <w:t>user</w:t>
            </w:r>
            <w:proofErr w:type="spellEnd"/>
            <w:r w:rsidRPr="00E17389">
              <w:t>", "</w:t>
            </w:r>
            <w:proofErr w:type="spellStart"/>
            <w:r w:rsidRPr="00E17389">
              <w:t>content</w:t>
            </w:r>
            <w:proofErr w:type="spellEnd"/>
            <w:proofErr w:type="gramStart"/>
            <w:r w:rsidRPr="00E17389">
              <w:t>":</w:t>
            </w:r>
            <w:proofErr w:type="spellStart"/>
            <w:r w:rsidRPr="00E17389">
              <w:t>message</w:t>
            </w:r>
            <w:proofErr w:type="spellEnd"/>
            <w:proofErr w:type="gramEnd"/>
            <w:r w:rsidRPr="00E17389">
              <w:t>}]</w:t>
            </w:r>
          </w:p>
        </w:tc>
        <w:tc>
          <w:tcPr>
            <w:tcW w:w="5395" w:type="dxa"/>
          </w:tcPr>
          <w:p w14:paraId="50D8043D" w14:textId="3D494E86" w:rsidR="00F3172B" w:rsidRPr="00795CED" w:rsidRDefault="00795CED" w:rsidP="00510061">
            <w:pPr>
              <w:cnfStyle w:val="000000100000" w:firstRow="0" w:lastRow="0" w:firstColumn="0" w:lastColumn="0" w:oddVBand="0" w:evenVBand="0" w:oddHBand="1" w:evenHBand="0" w:firstRowFirstColumn="0" w:firstRowLastColumn="0" w:lastRowFirstColumn="0" w:lastRowLastColumn="0"/>
              <w:rPr>
                <w:b/>
                <w:bCs/>
              </w:rPr>
            </w:pPr>
            <w:r>
              <w:t xml:space="preserve">El historial </w:t>
            </w:r>
            <w:proofErr w:type="spellStart"/>
            <w:r>
              <w:rPr>
                <w:b/>
                <w:bCs/>
              </w:rPr>
              <w:t>mas</w:t>
            </w:r>
            <w:proofErr w:type="spellEnd"/>
            <w:r>
              <w:rPr>
                <w:b/>
                <w:bCs/>
              </w:rPr>
              <w:t xml:space="preserve"> tu mensaje nuevo </w:t>
            </w:r>
            <w:r>
              <w:t xml:space="preserve">al final, con rol </w:t>
            </w:r>
            <w:proofErr w:type="spellStart"/>
            <w:r>
              <w:rPr>
                <w:b/>
                <w:bCs/>
              </w:rPr>
              <w:t>user</w:t>
            </w:r>
            <w:proofErr w:type="spellEnd"/>
          </w:p>
        </w:tc>
      </w:tr>
      <w:tr w:rsidR="00795CED" w14:paraId="4B659CE6"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1771EAEF" w14:textId="1C9B76D4" w:rsidR="00795CED" w:rsidRPr="00795CED" w:rsidRDefault="00795CED" w:rsidP="00510061">
            <w:proofErr w:type="spellStart"/>
            <w:r>
              <w:t>Return</w:t>
            </w:r>
            <w:proofErr w:type="spellEnd"/>
            <w:r>
              <w:t xml:space="preserve"> “”, …</w:t>
            </w:r>
          </w:p>
        </w:tc>
        <w:tc>
          <w:tcPr>
            <w:tcW w:w="5395" w:type="dxa"/>
          </w:tcPr>
          <w:p w14:paraId="084EA03B" w14:textId="32E35022" w:rsidR="00795CED" w:rsidRPr="00795CED" w:rsidRDefault="00795CED" w:rsidP="00510061">
            <w:pPr>
              <w:cnfStyle w:val="000000000000" w:firstRow="0" w:lastRow="0" w:firstColumn="0" w:lastColumn="0" w:oddVBand="0" w:evenVBand="0" w:oddHBand="0" w:evenHBand="0" w:firstRowFirstColumn="0" w:firstRowLastColumn="0" w:lastRowFirstColumn="0" w:lastRowLastColumn="0"/>
            </w:pPr>
            <w:r>
              <w:t xml:space="preserve">Devuelve dos cosas: </w:t>
            </w:r>
            <w:r>
              <w:rPr>
                <w:b/>
                <w:bCs/>
              </w:rPr>
              <w:t xml:space="preserve">“” </w:t>
            </w:r>
            <w:r>
              <w:t xml:space="preserve">(para </w:t>
            </w:r>
            <w:r>
              <w:rPr>
                <w:b/>
                <w:bCs/>
              </w:rPr>
              <w:t xml:space="preserve">vaciar </w:t>
            </w:r>
            <w:r>
              <w:t>la caja) y el historial con tu mensaje (para mostrarlo ya en el chat)</w:t>
            </w:r>
          </w:p>
        </w:tc>
      </w:tr>
    </w:tbl>
    <w:p w14:paraId="3B4F5485" w14:textId="77777777" w:rsidR="003343AA" w:rsidRDefault="003343AA" w:rsidP="00510061">
      <w:pPr>
        <w:rPr>
          <w:b/>
          <w:bCs/>
        </w:rPr>
      </w:pPr>
    </w:p>
    <w:p w14:paraId="32B7CD70" w14:textId="26EF3D13" w:rsidR="00EE6F0C" w:rsidRPr="00E57B25" w:rsidRDefault="00EE6F0C" w:rsidP="00510061">
      <w:pPr>
        <w:rPr>
          <w:sz w:val="28"/>
          <w:szCs w:val="32"/>
        </w:rPr>
      </w:pPr>
      <w:r w:rsidRPr="00E57B25">
        <w:rPr>
          <w:sz w:val="28"/>
          <w:szCs w:val="32"/>
        </w:rPr>
        <w:t xml:space="preserve">Sirve para que tu mensaje aparezca de inmediato, sin esperar a que </w:t>
      </w:r>
      <w:r w:rsidRPr="00E57B25">
        <w:rPr>
          <w:b/>
          <w:bCs/>
          <w:sz w:val="28"/>
          <w:szCs w:val="32"/>
        </w:rPr>
        <w:t xml:space="preserve">chat </w:t>
      </w:r>
      <w:r w:rsidRPr="00E57B25">
        <w:rPr>
          <w:sz w:val="28"/>
          <w:szCs w:val="32"/>
        </w:rPr>
        <w:t>termine.</w:t>
      </w:r>
    </w:p>
    <w:p w14:paraId="6AF304F2" w14:textId="77777777" w:rsidR="00EE6F0C" w:rsidRDefault="00EE6F0C" w:rsidP="00510061"/>
    <w:p w14:paraId="703969C1" w14:textId="77777777" w:rsidR="00EE6F0C" w:rsidRDefault="00EE6F0C" w:rsidP="00510061"/>
    <w:p w14:paraId="051A2E76" w14:textId="77777777" w:rsidR="00EE6F0C" w:rsidRDefault="00EE6F0C" w:rsidP="00510061"/>
    <w:p w14:paraId="4BBE97EB" w14:textId="77777777" w:rsidR="00EE6F0C" w:rsidRPr="00EE6F0C" w:rsidRDefault="00EE6F0C" w:rsidP="00EE6F0C">
      <w:pPr>
        <w:rPr>
          <w:b/>
          <w:bCs/>
          <w:sz w:val="24"/>
          <w:szCs w:val="28"/>
        </w:rPr>
      </w:pPr>
      <w:r w:rsidRPr="00EE6F0C">
        <w:rPr>
          <w:b/>
          <w:bCs/>
          <w:sz w:val="24"/>
          <w:szCs w:val="28"/>
          <w:highlight w:val="yellow"/>
        </w:rPr>
        <w:lastRenderedPageBreak/>
        <w:t>Parte 2: la pantalla</w:t>
      </w:r>
    </w:p>
    <w:p w14:paraId="1E3F64A3" w14:textId="4AA26F9B" w:rsidR="00EE6F0C" w:rsidRDefault="00FB3646" w:rsidP="00510061">
      <w:r w:rsidRPr="00FB3646">
        <w:rPr>
          <w:noProof/>
        </w:rPr>
        <w:drawing>
          <wp:inline distT="0" distB="0" distL="0" distR="0" wp14:anchorId="54A0735C" wp14:editId="531A35B3">
            <wp:extent cx="5692633" cy="2034716"/>
            <wp:effectExtent l="38100" t="38100" r="41910" b="41910"/>
            <wp:docPr id="365138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8006" name=""/>
                    <pic:cNvPicPr/>
                  </pic:nvPicPr>
                  <pic:blipFill>
                    <a:blip r:embed="rId948"/>
                    <a:stretch>
                      <a:fillRect/>
                    </a:stretch>
                  </pic:blipFill>
                  <pic:spPr>
                    <a:xfrm>
                      <a:off x="0" y="0"/>
                      <a:ext cx="5692633" cy="2034716"/>
                    </a:xfrm>
                    <a:prstGeom prst="rect">
                      <a:avLst/>
                    </a:prstGeom>
                    <a:ln w="28575">
                      <a:solidFill>
                        <a:srgbClr val="EE0000"/>
                      </a:solidFill>
                    </a:ln>
                  </pic:spPr>
                </pic:pic>
              </a:graphicData>
            </a:graphic>
          </wp:inline>
        </w:drawing>
      </w:r>
    </w:p>
    <w:p w14:paraId="5A77119B" w14:textId="77777777" w:rsidR="009B34D4" w:rsidRPr="009B34D4" w:rsidRDefault="009B34D4" w:rsidP="009B34D4">
      <w:r w:rsidRPr="009B34D4">
        <w:t>Así queda:</w:t>
      </w:r>
    </w:p>
    <w:p w14:paraId="01835BED" w14:textId="3BF28165" w:rsidR="00FB3646" w:rsidRDefault="009B34D4" w:rsidP="00510061">
      <w:r w:rsidRPr="009B34D4">
        <w:rPr>
          <w:noProof/>
        </w:rPr>
        <w:drawing>
          <wp:inline distT="0" distB="0" distL="0" distR="0" wp14:anchorId="615AC513" wp14:editId="6D2D4B1E">
            <wp:extent cx="5730240" cy="1586049"/>
            <wp:effectExtent l="38100" t="38100" r="41910" b="33655"/>
            <wp:docPr id="40243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2389" name=""/>
                    <pic:cNvPicPr/>
                  </pic:nvPicPr>
                  <pic:blipFill>
                    <a:blip r:embed="rId949"/>
                    <a:stretch>
                      <a:fillRect/>
                    </a:stretch>
                  </pic:blipFill>
                  <pic:spPr>
                    <a:xfrm>
                      <a:off x="0" y="0"/>
                      <a:ext cx="5741378" cy="1589132"/>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B34D4" w14:paraId="55E7B653" w14:textId="77777777" w:rsidTr="00E24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1CC891" w14:textId="6719238A" w:rsidR="009B34D4" w:rsidRPr="009B34D4" w:rsidRDefault="009B34D4" w:rsidP="00510061">
            <w:pPr>
              <w:rPr>
                <w:b w:val="0"/>
                <w:bCs w:val="0"/>
              </w:rPr>
            </w:pPr>
            <w:proofErr w:type="spellStart"/>
            <w:r>
              <w:rPr>
                <w:b w:val="0"/>
                <w:bCs w:val="0"/>
              </w:rPr>
              <w:t>Linea</w:t>
            </w:r>
            <w:proofErr w:type="spellEnd"/>
          </w:p>
        </w:tc>
        <w:tc>
          <w:tcPr>
            <w:tcW w:w="5395" w:type="dxa"/>
          </w:tcPr>
          <w:p w14:paraId="19470DC3" w14:textId="0017DB40" w:rsidR="009B34D4" w:rsidRPr="009B34D4" w:rsidRDefault="009B34D4"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B34D4" w14:paraId="7748DC35"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4A68BE" w14:textId="0B17AFCC" w:rsidR="009B34D4" w:rsidRPr="00775001" w:rsidRDefault="009B34D4" w:rsidP="00510061">
            <w:pPr>
              <w:rPr>
                <w:sz w:val="24"/>
                <w:szCs w:val="28"/>
              </w:rPr>
            </w:pPr>
            <w:proofErr w:type="spellStart"/>
            <w:r w:rsidRPr="00775001">
              <w:rPr>
                <w:sz w:val="24"/>
                <w:szCs w:val="28"/>
              </w:rPr>
              <w:t>with</w:t>
            </w:r>
            <w:proofErr w:type="spellEnd"/>
            <w:r w:rsidRPr="00775001">
              <w:rPr>
                <w:sz w:val="24"/>
                <w:szCs w:val="28"/>
              </w:rPr>
              <w:t xml:space="preserve"> </w:t>
            </w:r>
            <w:proofErr w:type="spellStart"/>
            <w:proofErr w:type="gramStart"/>
            <w:r w:rsidRPr="00775001">
              <w:rPr>
                <w:sz w:val="24"/>
                <w:szCs w:val="28"/>
              </w:rPr>
              <w:t>gr.Blocks</w:t>
            </w:r>
            <w:proofErr w:type="spellEnd"/>
            <w:proofErr w:type="gramEnd"/>
            <w:r w:rsidRPr="00775001">
              <w:rPr>
                <w:sz w:val="24"/>
                <w:szCs w:val="28"/>
              </w:rPr>
              <w:t xml:space="preserve">() as </w:t>
            </w:r>
            <w:proofErr w:type="spellStart"/>
            <w:r w:rsidRPr="00775001">
              <w:rPr>
                <w:sz w:val="24"/>
                <w:szCs w:val="28"/>
              </w:rPr>
              <w:t>ui</w:t>
            </w:r>
            <w:proofErr w:type="spellEnd"/>
            <w:r w:rsidRPr="00775001">
              <w:rPr>
                <w:sz w:val="24"/>
                <w:szCs w:val="28"/>
              </w:rPr>
              <w:t>:</w:t>
            </w:r>
          </w:p>
        </w:tc>
        <w:tc>
          <w:tcPr>
            <w:tcW w:w="5395" w:type="dxa"/>
          </w:tcPr>
          <w:p w14:paraId="02A10BA8" w14:textId="029B0DE1" w:rsidR="009B34D4" w:rsidRPr="00E24B61" w:rsidRDefault="00E24B61" w:rsidP="00510061">
            <w:pPr>
              <w:cnfStyle w:val="000000100000" w:firstRow="0" w:lastRow="0" w:firstColumn="0" w:lastColumn="0" w:oddVBand="0" w:evenVBand="0" w:oddHBand="1" w:evenHBand="0" w:firstRowFirstColumn="0" w:firstRowLastColumn="0" w:lastRowFirstColumn="0" w:lastRowLastColumn="0"/>
              <w:rPr>
                <w:b/>
                <w:bCs/>
              </w:rPr>
            </w:pPr>
            <w:r>
              <w:t xml:space="preserve">Abre el lienzo. Todo lo que pongas adentro forma parte de la interfaz </w:t>
            </w:r>
            <w:proofErr w:type="spellStart"/>
            <w:r>
              <w:rPr>
                <w:b/>
                <w:bCs/>
              </w:rPr>
              <w:t>ui</w:t>
            </w:r>
            <w:proofErr w:type="spellEnd"/>
          </w:p>
        </w:tc>
      </w:tr>
      <w:tr w:rsidR="009B34D4" w14:paraId="5BB4B862"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4134D597" w14:textId="1D7B4F0E" w:rsidR="009B34D4" w:rsidRPr="00775001" w:rsidRDefault="00775001" w:rsidP="00510061">
            <w:proofErr w:type="spellStart"/>
            <w:r>
              <w:t>Witch</w:t>
            </w:r>
            <w:proofErr w:type="spellEnd"/>
            <w:r>
              <w:t xml:space="preserve"> </w:t>
            </w:r>
            <w:proofErr w:type="spellStart"/>
            <w:proofErr w:type="gramStart"/>
            <w:r>
              <w:t>gr.Row</w:t>
            </w:r>
            <w:proofErr w:type="spellEnd"/>
            <w:proofErr w:type="gramEnd"/>
            <w:r>
              <w:t>()</w:t>
            </w:r>
          </w:p>
        </w:tc>
        <w:tc>
          <w:tcPr>
            <w:tcW w:w="5395" w:type="dxa"/>
          </w:tcPr>
          <w:p w14:paraId="22F2E7D6" w14:textId="2B2669B7" w:rsidR="009B34D4" w:rsidRPr="00775001" w:rsidRDefault="00775001" w:rsidP="00510061">
            <w:pPr>
              <w:cnfStyle w:val="000000000000" w:firstRow="0" w:lastRow="0" w:firstColumn="0" w:lastColumn="0" w:oddVBand="0" w:evenVBand="0" w:oddHBand="0" w:evenHBand="0" w:firstRowFirstColumn="0" w:firstRowLastColumn="0" w:lastRowFirstColumn="0" w:lastRowLastColumn="0"/>
            </w:pPr>
            <w:r>
              <w:t xml:space="preserve">Una </w:t>
            </w:r>
            <w:r>
              <w:rPr>
                <w:b/>
                <w:bCs/>
              </w:rPr>
              <w:t xml:space="preserve">fila. </w:t>
            </w:r>
            <w:r>
              <w:t xml:space="preserve">Lo que va dentro se coloca lado a lado. Hay tres filas </w:t>
            </w:r>
          </w:p>
        </w:tc>
      </w:tr>
      <w:tr w:rsidR="00775001" w14:paraId="3C14FA8E"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B58B8A0" w14:textId="273D0E74" w:rsidR="00775001" w:rsidRDefault="00782F31" w:rsidP="00510061">
            <w:proofErr w:type="spellStart"/>
            <w:proofErr w:type="gramStart"/>
            <w:r w:rsidRPr="00782F31">
              <w:t>gr.Chatbot</w:t>
            </w:r>
            <w:proofErr w:type="spellEnd"/>
            <w:proofErr w:type="gramEnd"/>
            <w:r w:rsidRPr="00782F31">
              <w:t>(</w:t>
            </w:r>
            <w:proofErr w:type="spellStart"/>
            <w:r w:rsidRPr="00782F31">
              <w:t>height</w:t>
            </w:r>
            <w:proofErr w:type="spellEnd"/>
            <w:r w:rsidRPr="00782F31">
              <w:t xml:space="preserve">=500, </w:t>
            </w:r>
            <w:proofErr w:type="spellStart"/>
            <w:r w:rsidRPr="00782F31">
              <w:t>type</w:t>
            </w:r>
            <w:proofErr w:type="spellEnd"/>
            <w:r w:rsidRPr="00782F31">
              <w:t>="</w:t>
            </w:r>
            <w:proofErr w:type="spellStart"/>
            <w:r w:rsidRPr="00782F31">
              <w:t>messages</w:t>
            </w:r>
            <w:proofErr w:type="spellEnd"/>
            <w:r w:rsidRPr="00782F31">
              <w:t>")</w:t>
            </w:r>
          </w:p>
        </w:tc>
        <w:tc>
          <w:tcPr>
            <w:tcW w:w="5395" w:type="dxa"/>
          </w:tcPr>
          <w:p w14:paraId="05AF95DD" w14:textId="55A92159" w:rsidR="00775001" w:rsidRPr="0087516F" w:rsidRDefault="0087516F" w:rsidP="00510061">
            <w:pPr>
              <w:cnfStyle w:val="000000100000" w:firstRow="0" w:lastRow="0" w:firstColumn="0" w:lastColumn="0" w:oddVBand="0" w:evenVBand="0" w:oddHBand="1" w:evenHBand="0" w:firstRowFirstColumn="0" w:firstRowLastColumn="0" w:lastRowFirstColumn="0" w:lastRowLastColumn="0"/>
              <w:rPr>
                <w:b/>
                <w:bCs/>
              </w:rPr>
            </w:pPr>
            <w:r>
              <w:t xml:space="preserve">La ventana de chat, de 500 pixeles de alto.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hace que el historial sea una lista de </w:t>
            </w:r>
            <w:r>
              <w:rPr>
                <w:b/>
                <w:bCs/>
              </w:rPr>
              <w:t>{“role”</w:t>
            </w:r>
            <w:proofErr w:type="gramStart"/>
            <w:r>
              <w:rPr>
                <w:b/>
                <w:bCs/>
              </w:rPr>
              <w:t>,”</w:t>
            </w:r>
            <w:proofErr w:type="spellStart"/>
            <w:r>
              <w:rPr>
                <w:b/>
                <w:bCs/>
              </w:rPr>
              <w:t>content</w:t>
            </w:r>
            <w:proofErr w:type="spellEnd"/>
            <w:proofErr w:type="gramEnd"/>
            <w:r>
              <w:rPr>
                <w:b/>
                <w:bCs/>
              </w:rPr>
              <w:t>”}</w:t>
            </w:r>
          </w:p>
        </w:tc>
      </w:tr>
      <w:tr w:rsidR="0087516F" w14:paraId="279FF8CD"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0561805F" w14:textId="28F1AC53" w:rsidR="0087516F" w:rsidRPr="00782F31" w:rsidRDefault="00C35098" w:rsidP="00510061">
            <w:proofErr w:type="spellStart"/>
            <w:proofErr w:type="gramStart"/>
            <w:r w:rsidRPr="00C35098">
              <w:t>gr.Image</w:t>
            </w:r>
            <w:proofErr w:type="spellEnd"/>
            <w:proofErr w:type="gramEnd"/>
            <w:r w:rsidRPr="00C35098">
              <w:t>(</w:t>
            </w:r>
            <w:proofErr w:type="spellStart"/>
            <w:r w:rsidRPr="00C35098">
              <w:t>height</w:t>
            </w:r>
            <w:proofErr w:type="spellEnd"/>
            <w:r w:rsidRPr="00C35098">
              <w:t>=500, interactive=False)</w:t>
            </w:r>
          </w:p>
        </w:tc>
        <w:tc>
          <w:tcPr>
            <w:tcW w:w="5395" w:type="dxa"/>
          </w:tcPr>
          <w:p w14:paraId="08866A12" w14:textId="6CCEA6A3" w:rsidR="0087516F" w:rsidRPr="00C35098" w:rsidRDefault="00C35098" w:rsidP="00510061">
            <w:pPr>
              <w:cnfStyle w:val="000000000000" w:firstRow="0" w:lastRow="0" w:firstColumn="0" w:lastColumn="0" w:oddVBand="0" w:evenVBand="0" w:oddHBand="0" w:evenHBand="0" w:firstRowFirstColumn="0" w:firstRowLastColumn="0" w:lastRowFirstColumn="0" w:lastRowLastColumn="0"/>
            </w:pPr>
            <w:r>
              <w:t xml:space="preserve">Donde se muestra la imagen. </w:t>
            </w:r>
            <w:r>
              <w:rPr>
                <w:b/>
                <w:bCs/>
              </w:rPr>
              <w:t xml:space="preserve">Interactive=False </w:t>
            </w:r>
            <w:r>
              <w:t>la deja solo de salida (no se puede subir ni editar una)</w:t>
            </w:r>
          </w:p>
        </w:tc>
      </w:tr>
      <w:tr w:rsidR="00C35098" w14:paraId="5A7F0207"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B1787A" w14:textId="6389BEE0" w:rsidR="00C35098" w:rsidRPr="00C35098" w:rsidRDefault="004553A1" w:rsidP="00510061">
            <w:proofErr w:type="spellStart"/>
            <w:proofErr w:type="gramStart"/>
            <w:r w:rsidRPr="004553A1">
              <w:t>gr.Audio</w:t>
            </w:r>
            <w:proofErr w:type="spellEnd"/>
            <w:proofErr w:type="gramEnd"/>
            <w:r w:rsidRPr="004553A1">
              <w:t>(</w:t>
            </w:r>
            <w:proofErr w:type="spellStart"/>
            <w:r w:rsidRPr="004553A1">
              <w:t>autoplay</w:t>
            </w:r>
            <w:proofErr w:type="spellEnd"/>
            <w:r w:rsidRPr="004553A1">
              <w:t>=True)</w:t>
            </w:r>
          </w:p>
        </w:tc>
        <w:tc>
          <w:tcPr>
            <w:tcW w:w="5395" w:type="dxa"/>
          </w:tcPr>
          <w:p w14:paraId="0667E313" w14:textId="6C43C912" w:rsidR="00C35098" w:rsidRPr="004553A1" w:rsidRDefault="004553A1" w:rsidP="00510061">
            <w:pPr>
              <w:cnfStyle w:val="000000100000" w:firstRow="0" w:lastRow="0" w:firstColumn="0" w:lastColumn="0" w:oddVBand="0" w:evenVBand="0" w:oddHBand="1" w:evenHBand="0" w:firstRowFirstColumn="0" w:firstRowLastColumn="0" w:lastRowFirstColumn="0" w:lastRowLastColumn="0"/>
            </w:pPr>
            <w:r>
              <w:t xml:space="preserve">El reproductor de audio. </w:t>
            </w:r>
            <w:proofErr w:type="spellStart"/>
            <w:r>
              <w:rPr>
                <w:b/>
                <w:bCs/>
              </w:rPr>
              <w:t>Autoplay</w:t>
            </w:r>
            <w:proofErr w:type="spellEnd"/>
            <w:r>
              <w:rPr>
                <w:b/>
                <w:bCs/>
              </w:rPr>
              <w:t xml:space="preserve">=True </w:t>
            </w:r>
            <w:r>
              <w:t>hace que suene solo cuando llega un audio nuevo</w:t>
            </w:r>
          </w:p>
        </w:tc>
      </w:tr>
      <w:tr w:rsidR="004553A1" w14:paraId="44DD9FC0"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2EC4EF59" w14:textId="7D40C08E" w:rsidR="004553A1" w:rsidRPr="004553A1" w:rsidRDefault="006A003B" w:rsidP="00510061">
            <w:proofErr w:type="spellStart"/>
            <w:proofErr w:type="gramStart"/>
            <w:r w:rsidRPr="006A003B">
              <w:t>gr.Textbox</w:t>
            </w:r>
            <w:proofErr w:type="spellEnd"/>
            <w:proofErr w:type="gramEnd"/>
            <w:r w:rsidRPr="006A003B">
              <w:t>(</w:t>
            </w:r>
            <w:proofErr w:type="spellStart"/>
            <w:r w:rsidRPr="006A003B">
              <w:t>label</w:t>
            </w:r>
            <w:proofErr w:type="spellEnd"/>
            <w:r w:rsidRPr="006A003B">
              <w:t>=...)</w:t>
            </w:r>
          </w:p>
        </w:tc>
        <w:tc>
          <w:tcPr>
            <w:tcW w:w="5395" w:type="dxa"/>
          </w:tcPr>
          <w:p w14:paraId="541F03B2" w14:textId="42751C20" w:rsidR="004553A1" w:rsidRPr="006A003B" w:rsidRDefault="006A003B" w:rsidP="00510061">
            <w:pPr>
              <w:cnfStyle w:val="000000000000" w:firstRow="0" w:lastRow="0" w:firstColumn="0" w:lastColumn="0" w:oddVBand="0" w:evenVBand="0" w:oddHBand="0" w:evenHBand="0" w:firstRowFirstColumn="0" w:firstRowLastColumn="0" w:lastRowFirstColumn="0" w:lastRowLastColumn="0"/>
            </w:pPr>
            <w:r>
              <w:t xml:space="preserve">La caja donde escribes. </w:t>
            </w:r>
            <w:r>
              <w:rPr>
                <w:b/>
                <w:bCs/>
              </w:rPr>
              <w:t xml:space="preserve">Label </w:t>
            </w:r>
            <w:r>
              <w:t>es el texto que aparece sobre ella</w:t>
            </w:r>
          </w:p>
        </w:tc>
      </w:tr>
    </w:tbl>
    <w:p w14:paraId="22FBEDD2" w14:textId="77777777" w:rsidR="009B34D4" w:rsidRDefault="009B34D4" w:rsidP="00510061"/>
    <w:p w14:paraId="0B19D769" w14:textId="77777777" w:rsidR="00E57B25" w:rsidRDefault="00E57B25" w:rsidP="00E57B25">
      <w:r w:rsidRPr="00E57B25">
        <w:t>Fíjate que cada componente se guarda en una variable (</w:t>
      </w:r>
      <w:proofErr w:type="spellStart"/>
      <w:r w:rsidRPr="00E57B25">
        <w:rPr>
          <w:b/>
          <w:bCs/>
        </w:rPr>
        <w:t>chatbot</w:t>
      </w:r>
      <w:proofErr w:type="spellEnd"/>
      <w:r w:rsidRPr="00E57B25">
        <w:t xml:space="preserve">, </w:t>
      </w:r>
      <w:proofErr w:type="spellStart"/>
      <w:r w:rsidRPr="00E57B25">
        <w:rPr>
          <w:b/>
          <w:bCs/>
        </w:rPr>
        <w:t>image_output</w:t>
      </w:r>
      <w:proofErr w:type="spellEnd"/>
      <w:r w:rsidRPr="00E57B25">
        <w:t xml:space="preserve">, </w:t>
      </w:r>
      <w:proofErr w:type="spellStart"/>
      <w:r w:rsidRPr="00E57B25">
        <w:rPr>
          <w:b/>
          <w:bCs/>
        </w:rPr>
        <w:t>audio_output</w:t>
      </w:r>
      <w:proofErr w:type="spellEnd"/>
      <w:r w:rsidRPr="00E57B25">
        <w:t xml:space="preserve">, </w:t>
      </w:r>
      <w:proofErr w:type="spellStart"/>
      <w:r w:rsidRPr="00E57B25">
        <w:rPr>
          <w:b/>
          <w:bCs/>
        </w:rPr>
        <w:t>message</w:t>
      </w:r>
      <w:proofErr w:type="spellEnd"/>
      <w:r w:rsidRPr="00E57B25">
        <w:t>). Las usas en la Parte 3 para conectarlos.</w:t>
      </w:r>
    </w:p>
    <w:p w14:paraId="2655F1C5" w14:textId="77777777" w:rsidR="0093194A" w:rsidRDefault="0093194A" w:rsidP="00E57B25">
      <w:pPr>
        <w:rPr>
          <w:b/>
          <w:bCs/>
          <w:sz w:val="24"/>
          <w:szCs w:val="28"/>
          <w:highlight w:val="yellow"/>
        </w:rPr>
      </w:pPr>
    </w:p>
    <w:p w14:paraId="1EBD268F" w14:textId="77777777" w:rsidR="0093194A" w:rsidRDefault="0093194A" w:rsidP="00E57B25">
      <w:pPr>
        <w:rPr>
          <w:b/>
          <w:bCs/>
          <w:sz w:val="24"/>
          <w:szCs w:val="28"/>
          <w:highlight w:val="yellow"/>
        </w:rPr>
      </w:pPr>
    </w:p>
    <w:p w14:paraId="2C3B94C4" w14:textId="77777777" w:rsidR="0093194A" w:rsidRDefault="0093194A" w:rsidP="00E57B25">
      <w:pPr>
        <w:rPr>
          <w:b/>
          <w:bCs/>
          <w:sz w:val="24"/>
          <w:szCs w:val="28"/>
          <w:highlight w:val="yellow"/>
        </w:rPr>
      </w:pPr>
    </w:p>
    <w:p w14:paraId="5FF4EB88" w14:textId="77777777" w:rsidR="0093194A" w:rsidRDefault="0093194A" w:rsidP="00E57B25">
      <w:pPr>
        <w:rPr>
          <w:b/>
          <w:bCs/>
          <w:sz w:val="24"/>
          <w:szCs w:val="28"/>
          <w:highlight w:val="yellow"/>
        </w:rPr>
      </w:pPr>
    </w:p>
    <w:p w14:paraId="62C773C8" w14:textId="77777777" w:rsidR="0093194A" w:rsidRDefault="0093194A" w:rsidP="00E57B25">
      <w:pPr>
        <w:rPr>
          <w:b/>
          <w:bCs/>
          <w:sz w:val="24"/>
          <w:szCs w:val="28"/>
          <w:highlight w:val="yellow"/>
        </w:rPr>
      </w:pPr>
    </w:p>
    <w:p w14:paraId="791D1818" w14:textId="51FC9AB2" w:rsidR="00E57B25" w:rsidRPr="00E57B25" w:rsidRDefault="00E57B25" w:rsidP="00E57B25">
      <w:pPr>
        <w:rPr>
          <w:b/>
          <w:bCs/>
          <w:sz w:val="24"/>
          <w:szCs w:val="28"/>
        </w:rPr>
      </w:pPr>
      <w:r w:rsidRPr="00E57B25">
        <w:rPr>
          <w:b/>
          <w:bCs/>
          <w:sz w:val="24"/>
          <w:szCs w:val="28"/>
          <w:highlight w:val="yellow"/>
        </w:rPr>
        <w:lastRenderedPageBreak/>
        <w:t>Parte 3: conectar los eventos</w:t>
      </w:r>
    </w:p>
    <w:p w14:paraId="70A3299D" w14:textId="6FB13E8A" w:rsidR="00E57B25" w:rsidRDefault="0093194A" w:rsidP="00510061">
      <w:r w:rsidRPr="0093194A">
        <w:rPr>
          <w:noProof/>
        </w:rPr>
        <w:drawing>
          <wp:inline distT="0" distB="0" distL="0" distR="0" wp14:anchorId="7DB927F8" wp14:editId="61BCEF8B">
            <wp:extent cx="6858000" cy="915035"/>
            <wp:effectExtent l="38100" t="38100" r="38100" b="37465"/>
            <wp:docPr id="1806393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93508" name=""/>
                    <pic:cNvPicPr/>
                  </pic:nvPicPr>
                  <pic:blipFill>
                    <a:blip r:embed="rId950"/>
                    <a:stretch>
                      <a:fillRect/>
                    </a:stretch>
                  </pic:blipFill>
                  <pic:spPr>
                    <a:xfrm>
                      <a:off x="0" y="0"/>
                      <a:ext cx="6858000" cy="91503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3194A" w14:paraId="5441E9E1" w14:textId="77777777" w:rsidTr="000032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4ED357" w14:textId="748620B9" w:rsidR="0093194A" w:rsidRPr="0093194A" w:rsidRDefault="0093194A" w:rsidP="00510061">
            <w:pPr>
              <w:rPr>
                <w:b w:val="0"/>
                <w:bCs w:val="0"/>
              </w:rPr>
            </w:pPr>
            <w:r>
              <w:rPr>
                <w:b w:val="0"/>
                <w:bCs w:val="0"/>
              </w:rPr>
              <w:t>Pieza</w:t>
            </w:r>
          </w:p>
        </w:tc>
        <w:tc>
          <w:tcPr>
            <w:tcW w:w="5395" w:type="dxa"/>
          </w:tcPr>
          <w:p w14:paraId="450E64E8" w14:textId="67455A33" w:rsidR="0093194A" w:rsidRPr="0093194A" w:rsidRDefault="0093194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3194A" w14:paraId="1961B7F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FB62F28" w14:textId="3D9EAB71" w:rsidR="0093194A" w:rsidRPr="0000325D" w:rsidRDefault="0000325D" w:rsidP="00510061">
            <w:proofErr w:type="spellStart"/>
            <w:r>
              <w:t>Message.submit</w:t>
            </w:r>
            <w:proofErr w:type="spellEnd"/>
            <w:r>
              <w:t>(…)</w:t>
            </w:r>
          </w:p>
        </w:tc>
        <w:tc>
          <w:tcPr>
            <w:tcW w:w="5395" w:type="dxa"/>
          </w:tcPr>
          <w:p w14:paraId="0B3C0A3F" w14:textId="5349218E" w:rsidR="0093194A" w:rsidRPr="0000325D" w:rsidRDefault="0000325D" w:rsidP="00510061">
            <w:pPr>
              <w:cnfStyle w:val="000000100000" w:firstRow="0" w:lastRow="0" w:firstColumn="0" w:lastColumn="0" w:oddVBand="0" w:evenVBand="0" w:oddHBand="1" w:evenHBand="0" w:firstRowFirstColumn="0" w:firstRowLastColumn="0" w:lastRowFirstColumn="0" w:lastRowLastColumn="0"/>
            </w:pPr>
            <w:r>
              <w:rPr>
                <w:b/>
                <w:bCs/>
              </w:rPr>
              <w:t>“</w:t>
            </w:r>
            <w:r>
              <w:t xml:space="preserve">Cuando el usuario presione </w:t>
            </w:r>
            <w:r>
              <w:rPr>
                <w:b/>
                <w:bCs/>
              </w:rPr>
              <w:t xml:space="preserve">Enter </w:t>
            </w:r>
            <w:r>
              <w:t>en esta caja, haz esto”</w:t>
            </w:r>
          </w:p>
        </w:tc>
      </w:tr>
      <w:tr w:rsidR="0093194A" w14:paraId="19799C7D"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54DBC849" w14:textId="227BB39B" w:rsidR="0093194A" w:rsidRDefault="00476180" w:rsidP="00510061">
            <w:proofErr w:type="spellStart"/>
            <w:r w:rsidRPr="00476180">
              <w:t>put_message_in_chatbot</w:t>
            </w:r>
            <w:proofErr w:type="spellEnd"/>
          </w:p>
        </w:tc>
        <w:tc>
          <w:tcPr>
            <w:tcW w:w="5395" w:type="dxa"/>
          </w:tcPr>
          <w:p w14:paraId="0E9F89E4" w14:textId="37143704" w:rsidR="0093194A" w:rsidRPr="00476180" w:rsidRDefault="00476180" w:rsidP="00510061">
            <w:pPr>
              <w:cnfStyle w:val="000000000000" w:firstRow="0" w:lastRow="0" w:firstColumn="0" w:lastColumn="0" w:oddVBand="0" w:evenVBand="0" w:oddHBand="0" w:evenHBand="0" w:firstRowFirstColumn="0" w:firstRowLastColumn="0" w:lastRowFirstColumn="0" w:lastRowLastColumn="0"/>
            </w:pPr>
            <w:r>
              <w:t xml:space="preserve">La </w:t>
            </w:r>
            <w:r w:rsidR="006D29FB">
              <w:t>función</w:t>
            </w:r>
            <w:r>
              <w:t xml:space="preserve"> que se ejecuta primero</w:t>
            </w:r>
          </w:p>
        </w:tc>
      </w:tr>
      <w:tr w:rsidR="006D29FB" w14:paraId="1B036686"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FB45EA" w14:textId="49D6BACF" w:rsidR="006D29FB" w:rsidRPr="006D29FB" w:rsidRDefault="006D29FB" w:rsidP="00510061">
            <w:r>
              <w:t>Inputs = [</w:t>
            </w:r>
            <w:proofErr w:type="spellStart"/>
            <w:r>
              <w:t>message</w:t>
            </w:r>
            <w:proofErr w:type="spellEnd"/>
            <w:r>
              <w:t xml:space="preserve">, </w:t>
            </w:r>
            <w:proofErr w:type="spellStart"/>
            <w:r>
              <w:t>chatbot</w:t>
            </w:r>
            <w:proofErr w:type="spellEnd"/>
            <w:r>
              <w:t>]</w:t>
            </w:r>
          </w:p>
        </w:tc>
        <w:tc>
          <w:tcPr>
            <w:tcW w:w="5395" w:type="dxa"/>
          </w:tcPr>
          <w:p w14:paraId="39B62056" w14:textId="0514208B" w:rsidR="006D29FB" w:rsidRPr="00B33D5D" w:rsidRDefault="006D29FB" w:rsidP="00510061">
            <w:pPr>
              <w:cnfStyle w:val="000000100000" w:firstRow="0" w:lastRow="0" w:firstColumn="0" w:lastColumn="0" w:oddVBand="0" w:evenVBand="0" w:oddHBand="1" w:evenHBand="0" w:firstRowFirstColumn="0" w:firstRowLastColumn="0" w:lastRowFirstColumn="0" w:lastRowLastColumn="0"/>
              <w:rPr>
                <w:b/>
                <w:bCs/>
              </w:rPr>
            </w:pPr>
            <w:r>
              <w:t xml:space="preserve">Lo que </w:t>
            </w:r>
            <w:r>
              <w:rPr>
                <w:b/>
                <w:bCs/>
              </w:rPr>
              <w:t xml:space="preserve">entra </w:t>
            </w:r>
            <w:r>
              <w:t xml:space="preserve">a la </w:t>
            </w:r>
            <w:proofErr w:type="spellStart"/>
            <w:r>
              <w:t>funcion</w:t>
            </w:r>
            <w:proofErr w:type="spellEnd"/>
            <w:r>
              <w:t xml:space="preserve">, en orden: la caja y el </w:t>
            </w:r>
            <w:proofErr w:type="spellStart"/>
            <w:r>
              <w:t>chatbot</w:t>
            </w:r>
            <w:proofErr w:type="spellEnd"/>
            <w:r w:rsidR="00B33D5D">
              <w:t xml:space="preserve">, que son sus parámetros </w:t>
            </w:r>
            <w:r w:rsidR="00B33D5D">
              <w:rPr>
                <w:b/>
                <w:bCs/>
              </w:rPr>
              <w:t>(</w:t>
            </w:r>
            <w:proofErr w:type="spellStart"/>
            <w:r w:rsidR="00B33D5D">
              <w:rPr>
                <w:b/>
                <w:bCs/>
              </w:rPr>
              <w:t>message</w:t>
            </w:r>
            <w:proofErr w:type="spellEnd"/>
            <w:r w:rsidR="00B33D5D">
              <w:rPr>
                <w:b/>
                <w:bCs/>
              </w:rPr>
              <w:t xml:space="preserve">, </w:t>
            </w:r>
            <w:proofErr w:type="spellStart"/>
            <w:r w:rsidR="00B33D5D">
              <w:rPr>
                <w:b/>
                <w:bCs/>
              </w:rPr>
              <w:t>history</w:t>
            </w:r>
            <w:proofErr w:type="spellEnd"/>
            <w:r w:rsidR="00B33D5D">
              <w:rPr>
                <w:b/>
                <w:bCs/>
              </w:rPr>
              <w:t>)</w:t>
            </w:r>
          </w:p>
        </w:tc>
      </w:tr>
      <w:tr w:rsidR="00B33D5D" w14:paraId="7352BFA8"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2952E069" w14:textId="14655792" w:rsidR="00B33D5D" w:rsidRPr="00D14922" w:rsidRDefault="00D14922" w:rsidP="00510061">
            <w:r w:rsidRPr="00D14922">
              <w:t>outputs</w:t>
            </w:r>
            <w:proofErr w:type="gramStart"/>
            <w:r w:rsidRPr="00D14922">
              <w:t>=[</w:t>
            </w:r>
            <w:proofErr w:type="spellStart"/>
            <w:proofErr w:type="gramEnd"/>
            <w:r w:rsidRPr="00D14922">
              <w:t>message</w:t>
            </w:r>
            <w:proofErr w:type="spellEnd"/>
            <w:r w:rsidRPr="00D14922">
              <w:t xml:space="preserve">, </w:t>
            </w:r>
            <w:proofErr w:type="spellStart"/>
            <w:r w:rsidRPr="00D14922">
              <w:t>chatbot</w:t>
            </w:r>
            <w:proofErr w:type="spellEnd"/>
            <w:r w:rsidRPr="00D14922">
              <w:t>]</w:t>
            </w:r>
          </w:p>
        </w:tc>
        <w:tc>
          <w:tcPr>
            <w:tcW w:w="5395" w:type="dxa"/>
          </w:tcPr>
          <w:p w14:paraId="6B77F083" w14:textId="4AEB3F60" w:rsidR="00B33D5D" w:rsidRPr="00D14922" w:rsidRDefault="00D14922" w:rsidP="00510061">
            <w:pPr>
              <w:cnfStyle w:val="000000000000" w:firstRow="0" w:lastRow="0" w:firstColumn="0" w:lastColumn="0" w:oddVBand="0" w:evenVBand="0" w:oddHBand="0" w:evenHBand="0" w:firstRowFirstColumn="0" w:firstRowLastColumn="0" w:lastRowFirstColumn="0" w:lastRowLastColumn="0"/>
            </w:pPr>
            <w:r>
              <w:t xml:space="preserve">Donde </w:t>
            </w:r>
            <w:r>
              <w:rPr>
                <w:b/>
                <w:bCs/>
              </w:rPr>
              <w:t xml:space="preserve">va a parar </w:t>
            </w:r>
            <w:r>
              <w:t xml:space="preserve">lo que devuelve, en orden: </w:t>
            </w:r>
            <w:r>
              <w:rPr>
                <w:b/>
                <w:bCs/>
              </w:rPr>
              <w:t xml:space="preserve">“” </w:t>
            </w:r>
            <w:r>
              <w:t xml:space="preserve">a la caja (la </w:t>
            </w:r>
            <w:proofErr w:type="spellStart"/>
            <w:r>
              <w:t>vacia</w:t>
            </w:r>
            <w:proofErr w:type="spellEnd"/>
            <w:r>
              <w:t xml:space="preserve">) y el historial nuevo al </w:t>
            </w:r>
            <w:proofErr w:type="spellStart"/>
            <w:r>
              <w:t>chatbot</w:t>
            </w:r>
            <w:proofErr w:type="spellEnd"/>
          </w:p>
        </w:tc>
      </w:tr>
      <w:tr w:rsidR="00D14922" w14:paraId="7F237832"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A36BA6" w14:textId="62314EBA" w:rsidR="00D14922" w:rsidRPr="00D14922" w:rsidRDefault="00D6020B" w:rsidP="00510061">
            <w:proofErr w:type="gramStart"/>
            <w:r w:rsidRPr="00D6020B">
              <w:t>.</w:t>
            </w:r>
            <w:proofErr w:type="spellStart"/>
            <w:r w:rsidRPr="00D6020B">
              <w:t>then</w:t>
            </w:r>
            <w:proofErr w:type="spellEnd"/>
            <w:proofErr w:type="gramEnd"/>
            <w:r w:rsidRPr="00D6020B">
              <w:t>(chat, ...)</w:t>
            </w:r>
          </w:p>
        </w:tc>
        <w:tc>
          <w:tcPr>
            <w:tcW w:w="5395" w:type="dxa"/>
          </w:tcPr>
          <w:p w14:paraId="5365B026" w14:textId="5291C402" w:rsidR="00D14922" w:rsidRDefault="00B73093" w:rsidP="00510061">
            <w:pPr>
              <w:cnfStyle w:val="000000100000" w:firstRow="0" w:lastRow="0" w:firstColumn="0" w:lastColumn="0" w:oddVBand="0" w:evenVBand="0" w:oddHBand="1" w:evenHBand="0" w:firstRowFirstColumn="0" w:firstRowLastColumn="0" w:lastRowFirstColumn="0" w:lastRowLastColumn="0"/>
            </w:pPr>
            <w:r w:rsidRPr="00B73093">
              <w:t>“</w:t>
            </w:r>
            <w:r w:rsidRPr="00B73093">
              <w:rPr>
                <w:b/>
                <w:bCs/>
              </w:rPr>
              <w:t>Y cuando termine eso</w:t>
            </w:r>
            <w:r w:rsidRPr="00B73093">
              <w:t>, ejecuta chat”</w:t>
            </w:r>
          </w:p>
        </w:tc>
      </w:tr>
      <w:tr w:rsidR="00B73093" w14:paraId="0D7BB056"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1102490A" w14:textId="55D7EB9B" w:rsidR="00B73093" w:rsidRPr="00D6020B" w:rsidRDefault="00B73093" w:rsidP="00510061">
            <w:r w:rsidRPr="00B73093">
              <w:t>inputs=</w:t>
            </w:r>
            <w:proofErr w:type="spellStart"/>
            <w:r w:rsidRPr="00B73093">
              <w:t>chatbot</w:t>
            </w:r>
            <w:proofErr w:type="spellEnd"/>
          </w:p>
        </w:tc>
        <w:tc>
          <w:tcPr>
            <w:tcW w:w="5395" w:type="dxa"/>
          </w:tcPr>
          <w:p w14:paraId="1FB8BEC8" w14:textId="52D4FC40" w:rsidR="00B73093" w:rsidRPr="00B73093" w:rsidRDefault="00B73093" w:rsidP="00510061">
            <w:pPr>
              <w:cnfStyle w:val="000000000000" w:firstRow="0" w:lastRow="0" w:firstColumn="0" w:lastColumn="0" w:oddVBand="0" w:evenVBand="0" w:oddHBand="0" w:evenHBand="0" w:firstRowFirstColumn="0" w:firstRowLastColumn="0" w:lastRowFirstColumn="0" w:lastRowLastColumn="0"/>
            </w:pPr>
            <w:r w:rsidRPr="00B73093">
              <w:t xml:space="preserve">A chat le llega </w:t>
            </w:r>
            <w:r w:rsidRPr="00B73093">
              <w:rPr>
                <w:b/>
                <w:bCs/>
              </w:rPr>
              <w:t>solo</w:t>
            </w:r>
            <w:r w:rsidRPr="00B73093">
              <w:t xml:space="preserve"> el </w:t>
            </w:r>
            <w:proofErr w:type="spellStart"/>
            <w:r w:rsidRPr="00B73093">
              <w:t>chatbot</w:t>
            </w:r>
            <w:proofErr w:type="spellEnd"/>
            <w:r w:rsidRPr="00B73093">
              <w:t xml:space="preserve">, o sea </w:t>
            </w:r>
            <w:proofErr w:type="spellStart"/>
            <w:r w:rsidRPr="00B73093">
              <w:rPr>
                <w:b/>
                <w:bCs/>
              </w:rPr>
              <w:t>history</w:t>
            </w:r>
            <w:proofErr w:type="spellEnd"/>
          </w:p>
        </w:tc>
      </w:tr>
      <w:tr w:rsidR="00B73093" w14:paraId="1E9B584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85B664" w14:textId="36F2D5B5" w:rsidR="00B73093" w:rsidRPr="00B73093" w:rsidRDefault="00CF1452" w:rsidP="00510061">
            <w:r w:rsidRPr="00CF1452">
              <w:t>outputs</w:t>
            </w:r>
            <w:proofErr w:type="gramStart"/>
            <w:r w:rsidRPr="00CF1452">
              <w:t>=[</w:t>
            </w:r>
            <w:proofErr w:type="spellStart"/>
            <w:proofErr w:type="gramEnd"/>
            <w:r w:rsidRPr="00CF1452">
              <w:t>chatbot</w:t>
            </w:r>
            <w:proofErr w:type="spellEnd"/>
            <w:r w:rsidRPr="00CF1452">
              <w:t xml:space="preserve">, </w:t>
            </w:r>
            <w:proofErr w:type="spellStart"/>
            <w:r w:rsidRPr="00CF1452">
              <w:t>audio_output</w:t>
            </w:r>
            <w:proofErr w:type="spellEnd"/>
            <w:r w:rsidRPr="00CF1452">
              <w:t xml:space="preserve">, </w:t>
            </w:r>
            <w:proofErr w:type="spellStart"/>
            <w:r w:rsidRPr="00CF1452">
              <w:t>image_output</w:t>
            </w:r>
            <w:proofErr w:type="spellEnd"/>
            <w:r w:rsidRPr="00CF1452">
              <w:t>]</w:t>
            </w:r>
          </w:p>
        </w:tc>
        <w:tc>
          <w:tcPr>
            <w:tcW w:w="5395" w:type="dxa"/>
          </w:tcPr>
          <w:p w14:paraId="65B2FCDB" w14:textId="5B39DF5B" w:rsidR="00B73093" w:rsidRPr="00B73093" w:rsidRDefault="00CF1452" w:rsidP="00510061">
            <w:pPr>
              <w:cnfStyle w:val="000000100000" w:firstRow="0" w:lastRow="0" w:firstColumn="0" w:lastColumn="0" w:oddVBand="0" w:evenVBand="0" w:oddHBand="1" w:evenHBand="0" w:firstRowFirstColumn="0" w:firstRowLastColumn="0" w:lastRowFirstColumn="0" w:lastRowLastColumn="0"/>
            </w:pPr>
            <w:r w:rsidRPr="00CF1452">
              <w:t xml:space="preserve">Lo que devuelve </w:t>
            </w:r>
            <w:r w:rsidRPr="00CF1452">
              <w:rPr>
                <w:b/>
                <w:bCs/>
              </w:rPr>
              <w:t>chat</w:t>
            </w:r>
            <w:r w:rsidRPr="00CF1452">
              <w:t xml:space="preserve">, en orden: el historial al </w:t>
            </w:r>
            <w:proofErr w:type="spellStart"/>
            <w:r w:rsidRPr="00CF1452">
              <w:t>chatbot</w:t>
            </w:r>
            <w:proofErr w:type="spellEnd"/>
            <w:r w:rsidRPr="00CF1452">
              <w:t>, el audio al reproductor y la imagen a su recuadro</w:t>
            </w:r>
          </w:p>
        </w:tc>
      </w:tr>
    </w:tbl>
    <w:p w14:paraId="058C3D06" w14:textId="77777777" w:rsidR="0093194A" w:rsidRDefault="0093194A" w:rsidP="00510061"/>
    <w:p w14:paraId="651B8A6A" w14:textId="77777777" w:rsidR="0014744C" w:rsidRPr="0014744C" w:rsidRDefault="0014744C" w:rsidP="0014744C">
      <w:r w:rsidRPr="0014744C">
        <w:t xml:space="preserve">El </w:t>
      </w:r>
      <w:r w:rsidRPr="0014744C">
        <w:rPr>
          <w:b/>
          <w:bCs/>
        </w:rPr>
        <w:t>orden importa</w:t>
      </w:r>
      <w:r w:rsidRPr="0014744C">
        <w:t xml:space="preserve">: chat hace </w:t>
      </w:r>
      <w:proofErr w:type="spellStart"/>
      <w:r w:rsidRPr="0014744C">
        <w:t>return</w:t>
      </w:r>
      <w:proofErr w:type="spellEnd"/>
      <w:r w:rsidRPr="0014744C">
        <w:t xml:space="preserve"> </w:t>
      </w:r>
      <w:proofErr w:type="spellStart"/>
      <w:r w:rsidRPr="0014744C">
        <w:t>history</w:t>
      </w:r>
      <w:proofErr w:type="spellEnd"/>
      <w:r w:rsidRPr="0014744C">
        <w:t xml:space="preserve">, </w:t>
      </w:r>
      <w:proofErr w:type="spellStart"/>
      <w:r w:rsidRPr="0014744C">
        <w:t>voice</w:t>
      </w:r>
      <w:proofErr w:type="spellEnd"/>
      <w:r w:rsidRPr="0014744C">
        <w:t xml:space="preserve">, </w:t>
      </w:r>
      <w:proofErr w:type="spellStart"/>
      <w:r w:rsidRPr="0014744C">
        <w:t>image</w:t>
      </w:r>
      <w:proofErr w:type="spellEnd"/>
      <w:r w:rsidRPr="0014744C">
        <w:t>, y las salidas están en ese mismo orden (</w:t>
      </w:r>
      <w:proofErr w:type="spellStart"/>
      <w:r w:rsidRPr="0014744C">
        <w:t>chatbot</w:t>
      </w:r>
      <w:proofErr w:type="spellEnd"/>
      <w:r w:rsidRPr="0014744C">
        <w:t>, audio, imagen).</w:t>
      </w:r>
    </w:p>
    <w:p w14:paraId="78A05DE0" w14:textId="77777777" w:rsidR="0014744C" w:rsidRPr="0014744C" w:rsidRDefault="0014744C" w:rsidP="0014744C">
      <w:pPr>
        <w:rPr>
          <w:b/>
          <w:bCs/>
          <w:sz w:val="24"/>
          <w:szCs w:val="28"/>
        </w:rPr>
      </w:pPr>
      <w:r w:rsidRPr="0014744C">
        <w:rPr>
          <w:b/>
          <w:bCs/>
          <w:sz w:val="24"/>
          <w:szCs w:val="28"/>
        </w:rPr>
        <w:t>Parte 4: lanzar</w:t>
      </w:r>
    </w:p>
    <w:p w14:paraId="419024DC" w14:textId="350AD0B7" w:rsidR="0014744C" w:rsidRDefault="0082183B" w:rsidP="00510061">
      <w:r w:rsidRPr="0082183B">
        <w:rPr>
          <w:noProof/>
        </w:rPr>
        <w:drawing>
          <wp:inline distT="0" distB="0" distL="0" distR="0" wp14:anchorId="7AF5C8FB" wp14:editId="59E2F106">
            <wp:extent cx="6495655" cy="1756834"/>
            <wp:effectExtent l="38100" t="38100" r="38735" b="34290"/>
            <wp:docPr id="722913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13968" name=""/>
                    <pic:cNvPicPr/>
                  </pic:nvPicPr>
                  <pic:blipFill>
                    <a:blip r:embed="rId951"/>
                    <a:stretch>
                      <a:fillRect/>
                    </a:stretch>
                  </pic:blipFill>
                  <pic:spPr>
                    <a:xfrm>
                      <a:off x="0" y="0"/>
                      <a:ext cx="6498810" cy="175768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2183B" w14:paraId="1841A182" w14:textId="77777777" w:rsidTr="008218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8915C5" w14:textId="6E9DBD89" w:rsidR="0082183B" w:rsidRPr="0082183B" w:rsidRDefault="0082183B" w:rsidP="00510061">
            <w:pPr>
              <w:rPr>
                <w:b w:val="0"/>
                <w:bCs w:val="0"/>
              </w:rPr>
            </w:pPr>
            <w:r>
              <w:rPr>
                <w:b w:val="0"/>
                <w:bCs w:val="0"/>
              </w:rPr>
              <w:t>Pieza</w:t>
            </w:r>
          </w:p>
        </w:tc>
        <w:tc>
          <w:tcPr>
            <w:tcW w:w="5395" w:type="dxa"/>
          </w:tcPr>
          <w:p w14:paraId="431503DA" w14:textId="0F20010D" w:rsidR="0082183B" w:rsidRPr="0082183B" w:rsidRDefault="0082183B" w:rsidP="00510061">
            <w:pPr>
              <w:cnfStyle w:val="100000000000" w:firstRow="1" w:lastRow="0" w:firstColumn="0" w:lastColumn="0" w:oddVBand="0" w:evenVBand="0" w:oddHBand="0" w:evenHBand="0" w:firstRowFirstColumn="0" w:firstRowLastColumn="0" w:lastRowFirstColumn="0" w:lastRowLastColumn="0"/>
              <w:rPr>
                <w:b w:val="0"/>
                <w:bCs w:val="0"/>
              </w:rPr>
            </w:pPr>
            <w:r w:rsidRPr="0082183B">
              <w:rPr>
                <w:b w:val="0"/>
                <w:bCs w:val="0"/>
              </w:rPr>
              <w:t>Que hace</w:t>
            </w:r>
          </w:p>
        </w:tc>
      </w:tr>
      <w:tr w:rsidR="0082183B" w14:paraId="098A2E95"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DDAD81" w14:textId="55E3B954" w:rsidR="0082183B" w:rsidRDefault="0082183B" w:rsidP="00510061">
            <w:proofErr w:type="spellStart"/>
            <w:proofErr w:type="gramStart"/>
            <w:r w:rsidRPr="0082183B">
              <w:t>ui.launch</w:t>
            </w:r>
            <w:proofErr w:type="spellEnd"/>
            <w:proofErr w:type="gramEnd"/>
            <w:r w:rsidRPr="0082183B">
              <w:t>()</w:t>
            </w:r>
          </w:p>
        </w:tc>
        <w:tc>
          <w:tcPr>
            <w:tcW w:w="5395" w:type="dxa"/>
          </w:tcPr>
          <w:p w14:paraId="5B55E6F5" w14:textId="6AD48919" w:rsidR="0082183B" w:rsidRDefault="00C20562" w:rsidP="00510061">
            <w:pPr>
              <w:cnfStyle w:val="000000100000" w:firstRow="0" w:lastRow="0" w:firstColumn="0" w:lastColumn="0" w:oddVBand="0" w:evenVBand="0" w:oddHBand="1" w:evenHBand="0" w:firstRowFirstColumn="0" w:firstRowLastColumn="0" w:lastRowFirstColumn="0" w:lastRowLastColumn="0"/>
            </w:pPr>
            <w:r w:rsidRPr="00C20562">
              <w:t>Arranca el servidor y muestra la interfaz</w:t>
            </w:r>
          </w:p>
        </w:tc>
      </w:tr>
      <w:tr w:rsidR="0082183B" w14:paraId="2E9A6067" w14:textId="77777777" w:rsidTr="0082183B">
        <w:tc>
          <w:tcPr>
            <w:cnfStyle w:val="001000000000" w:firstRow="0" w:lastRow="0" w:firstColumn="1" w:lastColumn="0" w:oddVBand="0" w:evenVBand="0" w:oddHBand="0" w:evenHBand="0" w:firstRowFirstColumn="0" w:firstRowLastColumn="0" w:lastRowFirstColumn="0" w:lastRowLastColumn="0"/>
            <w:tcW w:w="5395" w:type="dxa"/>
          </w:tcPr>
          <w:p w14:paraId="1529BAFC" w14:textId="2CDA42BE" w:rsidR="0082183B" w:rsidRDefault="00C20562" w:rsidP="00510061">
            <w:proofErr w:type="spellStart"/>
            <w:r w:rsidRPr="00C20562">
              <w:t>inbrowser</w:t>
            </w:r>
            <w:proofErr w:type="spellEnd"/>
            <w:r w:rsidRPr="00C20562">
              <w:t>=True</w:t>
            </w:r>
          </w:p>
        </w:tc>
        <w:tc>
          <w:tcPr>
            <w:tcW w:w="5395" w:type="dxa"/>
          </w:tcPr>
          <w:p w14:paraId="7CF71981" w14:textId="23F67291" w:rsidR="0082183B" w:rsidRDefault="00C20562" w:rsidP="00510061">
            <w:pPr>
              <w:cnfStyle w:val="000000000000" w:firstRow="0" w:lastRow="0" w:firstColumn="0" w:lastColumn="0" w:oddVBand="0" w:evenVBand="0" w:oddHBand="0" w:evenHBand="0" w:firstRowFirstColumn="0" w:firstRowLastColumn="0" w:lastRowFirstColumn="0" w:lastRowLastColumn="0"/>
            </w:pPr>
            <w:r w:rsidRPr="00C20562">
              <w:t>Abre la interfaz sola en una pestaña del navegador</w:t>
            </w:r>
          </w:p>
        </w:tc>
      </w:tr>
      <w:tr w:rsidR="00C20562" w14:paraId="6A050053"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7249BC" w14:textId="0CC7D22B" w:rsidR="00C20562" w:rsidRPr="00C20562" w:rsidRDefault="00C20562" w:rsidP="00510061">
            <w:proofErr w:type="spellStart"/>
            <w:r w:rsidRPr="00C20562">
              <w:t>auth</w:t>
            </w:r>
            <w:proofErr w:type="spellEnd"/>
            <w:proofErr w:type="gramStart"/>
            <w:r w:rsidRPr="00C20562">
              <w:t>=(</w:t>
            </w:r>
            <w:proofErr w:type="gramEnd"/>
            <w:r w:rsidRPr="00C20562">
              <w:t>"</w:t>
            </w:r>
            <w:proofErr w:type="spellStart"/>
            <w:r w:rsidRPr="00C20562">
              <w:t>ed</w:t>
            </w:r>
            <w:proofErr w:type="spellEnd"/>
            <w:r w:rsidRPr="00C20562">
              <w:t>", "bananas")</w:t>
            </w:r>
          </w:p>
        </w:tc>
        <w:tc>
          <w:tcPr>
            <w:tcW w:w="5395" w:type="dxa"/>
          </w:tcPr>
          <w:p w14:paraId="62838152" w14:textId="65594FEA" w:rsidR="00C20562" w:rsidRPr="00C20562" w:rsidRDefault="00C20562" w:rsidP="00510061">
            <w:pPr>
              <w:cnfStyle w:val="000000100000" w:firstRow="0" w:lastRow="0" w:firstColumn="0" w:lastColumn="0" w:oddVBand="0" w:evenVBand="0" w:oddHBand="1" w:evenHBand="0" w:firstRowFirstColumn="0" w:firstRowLastColumn="0" w:lastRowFirstColumn="0" w:lastRowLastColumn="0"/>
            </w:pPr>
            <w:r w:rsidRPr="00C20562">
              <w:t>Pide usuario (</w:t>
            </w:r>
            <w:proofErr w:type="spellStart"/>
            <w:r w:rsidRPr="00C20562">
              <w:t>ed</w:t>
            </w:r>
            <w:proofErr w:type="spellEnd"/>
            <w:r w:rsidRPr="00C20562">
              <w:t>) y contraseña (bananas) antes de entrar. Puedes cambiarlos</w:t>
            </w:r>
          </w:p>
        </w:tc>
      </w:tr>
    </w:tbl>
    <w:p w14:paraId="6715F115" w14:textId="77777777" w:rsidR="0082183B" w:rsidRDefault="0082183B" w:rsidP="00510061"/>
    <w:p w14:paraId="6B86574C" w14:textId="77777777" w:rsidR="004A21FA" w:rsidRPr="004A21FA" w:rsidRDefault="004A21FA" w:rsidP="004A21FA">
      <w:pPr>
        <w:rPr>
          <w:b/>
          <w:bCs/>
        </w:rPr>
      </w:pPr>
      <w:r w:rsidRPr="004A21FA">
        <w:rPr>
          <w:b/>
          <w:bCs/>
        </w:rPr>
        <w:t>Qué pasa al presionar Enter</w:t>
      </w:r>
    </w:p>
    <w:p w14:paraId="4294C954" w14:textId="1B8442A3" w:rsidR="004A21FA" w:rsidRDefault="00C5247C" w:rsidP="004A21FA">
      <w:pPr>
        <w:pStyle w:val="Prrafodelista"/>
        <w:numPr>
          <w:ilvl w:val="1"/>
          <w:numId w:val="40"/>
        </w:numPr>
      </w:pPr>
      <w:r w:rsidRPr="00C5247C">
        <w:t>Escribes “A Londres, por favor” y presionas Enter.</w:t>
      </w:r>
    </w:p>
    <w:p w14:paraId="1F83C6A4" w14:textId="53A778F9" w:rsidR="00C5247C" w:rsidRDefault="005E4797" w:rsidP="004A21FA">
      <w:pPr>
        <w:pStyle w:val="Prrafodelista"/>
        <w:numPr>
          <w:ilvl w:val="1"/>
          <w:numId w:val="40"/>
        </w:numPr>
      </w:pPr>
      <w:r>
        <w:t xml:space="preserve">Corre </w:t>
      </w:r>
      <w:proofErr w:type="spellStart"/>
      <w:r>
        <w:rPr>
          <w:b/>
          <w:bCs/>
        </w:rPr>
        <w:t>put_message_in_chatbot</w:t>
      </w:r>
      <w:proofErr w:type="spellEnd"/>
      <w:r>
        <w:rPr>
          <w:b/>
          <w:bCs/>
        </w:rPr>
        <w:t xml:space="preserve">: </w:t>
      </w:r>
      <w:r>
        <w:t xml:space="preserve">tu mensaje aparece en el chat y la caja se </w:t>
      </w:r>
      <w:proofErr w:type="spellStart"/>
      <w:r>
        <w:t>vacia</w:t>
      </w:r>
      <w:proofErr w:type="spellEnd"/>
      <w:r>
        <w:t xml:space="preserve"> </w:t>
      </w:r>
    </w:p>
    <w:p w14:paraId="4985C510" w14:textId="5A94909E" w:rsidR="005E4797" w:rsidRDefault="005E4797" w:rsidP="004A21FA">
      <w:pPr>
        <w:pStyle w:val="Prrafodelista"/>
        <w:numPr>
          <w:ilvl w:val="1"/>
          <w:numId w:val="40"/>
        </w:numPr>
      </w:pPr>
      <w:r>
        <w:t xml:space="preserve">Corre </w:t>
      </w:r>
      <w:r>
        <w:rPr>
          <w:b/>
          <w:bCs/>
        </w:rPr>
        <w:t xml:space="preserve">chat </w:t>
      </w:r>
      <w:r>
        <w:t>con el historial. Cuando termina, llegan el historial, el audio y la imagen a sus lugares</w:t>
      </w:r>
    </w:p>
    <w:p w14:paraId="089D8A02" w14:textId="77777777" w:rsidR="008968C3" w:rsidRDefault="008968C3" w:rsidP="008968C3">
      <w:pPr>
        <w:rPr>
          <w:b/>
          <w:bCs/>
          <w:sz w:val="24"/>
          <w:szCs w:val="28"/>
        </w:rPr>
      </w:pPr>
      <w:r w:rsidRPr="008968C3">
        <w:rPr>
          <w:b/>
          <w:bCs/>
          <w:sz w:val="24"/>
          <w:szCs w:val="28"/>
          <w:highlight w:val="yellow"/>
        </w:rPr>
        <w:lastRenderedPageBreak/>
        <w:t>Un detalle que confunde</w:t>
      </w:r>
    </w:p>
    <w:p w14:paraId="304455B6" w14:textId="4407CB6C" w:rsidR="008968C3" w:rsidRPr="00BB77C6" w:rsidRDefault="008968C3" w:rsidP="008968C3">
      <w:r w:rsidRPr="00BB77C6">
        <w:t xml:space="preserve">En esta celda, </w:t>
      </w:r>
      <w:proofErr w:type="spellStart"/>
      <w:r w:rsidRPr="00BB77C6">
        <w:rPr>
          <w:b/>
          <w:bCs/>
        </w:rPr>
        <w:t>message</w:t>
      </w:r>
      <w:proofErr w:type="spellEnd"/>
      <w:r w:rsidRPr="00BB77C6">
        <w:rPr>
          <w:b/>
          <w:bCs/>
        </w:rPr>
        <w:t xml:space="preserve"> </w:t>
      </w:r>
      <w:r w:rsidRPr="00BB77C6">
        <w:t xml:space="preserve">aparece con dos significados distintos: la </w:t>
      </w:r>
      <w:r w:rsidRPr="00BB77C6">
        <w:rPr>
          <w:b/>
          <w:bCs/>
        </w:rPr>
        <w:t xml:space="preserve">caja de texto </w:t>
      </w:r>
      <w:r w:rsidRPr="00BB77C6">
        <w:t xml:space="preserve">(variable de la Parte 2) y el </w:t>
      </w:r>
      <w:proofErr w:type="spellStart"/>
      <w:r w:rsidRPr="00BB77C6">
        <w:rPr>
          <w:b/>
          <w:bCs/>
        </w:rPr>
        <w:t>parametro</w:t>
      </w:r>
      <w:proofErr w:type="spellEnd"/>
      <w:r w:rsidRPr="00BB77C6">
        <w:rPr>
          <w:b/>
          <w:bCs/>
        </w:rPr>
        <w:t xml:space="preserve"> </w:t>
      </w:r>
      <w:r w:rsidRPr="00BB77C6">
        <w:t xml:space="preserve">de </w:t>
      </w:r>
      <w:proofErr w:type="spellStart"/>
      <w:r w:rsidRPr="00BB77C6">
        <w:rPr>
          <w:b/>
          <w:bCs/>
        </w:rPr>
        <w:t>put_message_in_chatbot</w:t>
      </w:r>
      <w:proofErr w:type="spellEnd"/>
      <w:r w:rsidRPr="00BB77C6">
        <w:rPr>
          <w:b/>
          <w:bCs/>
        </w:rPr>
        <w:t xml:space="preserve"> </w:t>
      </w:r>
      <w:r w:rsidRPr="00BB77C6">
        <w:t xml:space="preserve">(el texto escrito). </w:t>
      </w:r>
      <w:r w:rsidR="00BB77C6" w:rsidRPr="00BB77C6">
        <w:t>No chocan porque uno vive dentro de la función y el otro fuera.</w:t>
      </w:r>
    </w:p>
    <w:p w14:paraId="10EC505F" w14:textId="6F883547" w:rsidR="008968C3" w:rsidRPr="00A50BF3" w:rsidRDefault="00A50BF3" w:rsidP="008968C3">
      <w:pPr>
        <w:rPr>
          <w:b/>
          <w:bCs/>
          <w:sz w:val="28"/>
          <w:szCs w:val="32"/>
        </w:rPr>
      </w:pPr>
      <w:r w:rsidRPr="00A50BF3">
        <w:rPr>
          <w:b/>
          <w:bCs/>
          <w:sz w:val="28"/>
          <w:szCs w:val="32"/>
          <w:highlight w:val="yellow"/>
        </w:rPr>
        <w:t>Salida:</w:t>
      </w:r>
    </w:p>
    <w:p w14:paraId="4A5014BC" w14:textId="4E484E51" w:rsidR="000C3531" w:rsidRDefault="00FA22A0" w:rsidP="008968C3">
      <w:pPr>
        <w:rPr>
          <w:b/>
          <w:bCs/>
        </w:rPr>
      </w:pPr>
      <w:r w:rsidRPr="00FA22A0">
        <w:rPr>
          <w:b/>
          <w:bCs/>
          <w:noProof/>
        </w:rPr>
        <w:drawing>
          <wp:inline distT="0" distB="0" distL="0" distR="0" wp14:anchorId="1A177C89" wp14:editId="1F897F2D">
            <wp:extent cx="4593715" cy="2597150"/>
            <wp:effectExtent l="19050" t="19050" r="16510" b="12700"/>
            <wp:docPr id="184248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81564" name=""/>
                    <pic:cNvPicPr/>
                  </pic:nvPicPr>
                  <pic:blipFill>
                    <a:blip r:embed="rId952"/>
                    <a:stretch>
                      <a:fillRect/>
                    </a:stretch>
                  </pic:blipFill>
                  <pic:spPr>
                    <a:xfrm>
                      <a:off x="0" y="0"/>
                      <a:ext cx="4599246" cy="2600277"/>
                    </a:xfrm>
                    <a:prstGeom prst="rect">
                      <a:avLst/>
                    </a:prstGeom>
                    <a:ln w="19050">
                      <a:solidFill>
                        <a:srgbClr val="EE0000"/>
                      </a:solidFill>
                    </a:ln>
                  </pic:spPr>
                </pic:pic>
              </a:graphicData>
            </a:graphic>
          </wp:inline>
        </w:drawing>
      </w:r>
      <w:r w:rsidR="00324F24" w:rsidRPr="00324F24">
        <w:rPr>
          <w:b/>
          <w:bCs/>
          <w:noProof/>
        </w:rPr>
        <w:drawing>
          <wp:inline distT="0" distB="0" distL="0" distR="0" wp14:anchorId="1A2C7656" wp14:editId="0521FC75">
            <wp:extent cx="4588933" cy="2491620"/>
            <wp:effectExtent l="0" t="0" r="2540" b="4445"/>
            <wp:docPr id="138809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3750" name=""/>
                    <pic:cNvPicPr/>
                  </pic:nvPicPr>
                  <pic:blipFill>
                    <a:blip r:embed="rId953"/>
                    <a:stretch>
                      <a:fillRect/>
                    </a:stretch>
                  </pic:blipFill>
                  <pic:spPr>
                    <a:xfrm>
                      <a:off x="0" y="0"/>
                      <a:ext cx="4601139" cy="2498247"/>
                    </a:xfrm>
                    <a:prstGeom prst="rect">
                      <a:avLst/>
                    </a:prstGeom>
                  </pic:spPr>
                </pic:pic>
              </a:graphicData>
            </a:graphic>
          </wp:inline>
        </w:drawing>
      </w:r>
      <w:r w:rsidR="000C3531" w:rsidRPr="000C3531">
        <w:rPr>
          <w:b/>
          <w:bCs/>
          <w:noProof/>
        </w:rPr>
        <w:drawing>
          <wp:inline distT="0" distB="0" distL="0" distR="0" wp14:anchorId="52441BC7" wp14:editId="2AFEEF49">
            <wp:extent cx="4597400" cy="2462163"/>
            <wp:effectExtent l="0" t="0" r="0" b="0"/>
            <wp:docPr id="157643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34513" name=""/>
                    <pic:cNvPicPr/>
                  </pic:nvPicPr>
                  <pic:blipFill>
                    <a:blip r:embed="rId954"/>
                    <a:stretch>
                      <a:fillRect/>
                    </a:stretch>
                  </pic:blipFill>
                  <pic:spPr>
                    <a:xfrm>
                      <a:off x="0" y="0"/>
                      <a:ext cx="4604110" cy="2465756"/>
                    </a:xfrm>
                    <a:prstGeom prst="rect">
                      <a:avLst/>
                    </a:prstGeom>
                  </pic:spPr>
                </pic:pic>
              </a:graphicData>
            </a:graphic>
          </wp:inline>
        </w:drawing>
      </w:r>
    </w:p>
    <w:p w14:paraId="4BAA6BA9" w14:textId="6E7520AF" w:rsidR="004503B7" w:rsidRDefault="00AD739C" w:rsidP="008968C3">
      <w:pPr>
        <w:rPr>
          <w:b/>
          <w:bCs/>
        </w:rPr>
      </w:pPr>
      <w:r w:rsidRPr="00AD739C">
        <w:rPr>
          <w:b/>
          <w:bCs/>
          <w:noProof/>
        </w:rPr>
        <w:lastRenderedPageBreak/>
        <w:drawing>
          <wp:inline distT="0" distB="0" distL="0" distR="0" wp14:anchorId="1E73C64C" wp14:editId="70B76D69">
            <wp:extent cx="5121084" cy="419136"/>
            <wp:effectExtent l="19050" t="19050" r="22860" b="19050"/>
            <wp:docPr id="95706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65841" name=""/>
                    <pic:cNvPicPr/>
                  </pic:nvPicPr>
                  <pic:blipFill>
                    <a:blip r:embed="rId955"/>
                    <a:stretch>
                      <a:fillRect/>
                    </a:stretch>
                  </pic:blipFill>
                  <pic:spPr>
                    <a:xfrm>
                      <a:off x="0" y="0"/>
                      <a:ext cx="5121084" cy="419136"/>
                    </a:xfrm>
                    <a:prstGeom prst="rect">
                      <a:avLst/>
                    </a:prstGeom>
                    <a:ln w="19050">
                      <a:solidFill>
                        <a:schemeClr val="tx1"/>
                      </a:solidFill>
                    </a:ln>
                  </pic:spPr>
                </pic:pic>
              </a:graphicData>
            </a:graphic>
          </wp:inline>
        </w:drawing>
      </w:r>
    </w:p>
    <w:p w14:paraId="76660F49" w14:textId="12DB72EB" w:rsidR="00AD739C" w:rsidRDefault="00AD739C" w:rsidP="008968C3">
      <w:r>
        <w:t xml:space="preserve">Son </w:t>
      </w:r>
      <w:r>
        <w:rPr>
          <w:b/>
          <w:bCs/>
        </w:rPr>
        <w:t xml:space="preserve">dos líneas: </w:t>
      </w:r>
      <w:r>
        <w:t xml:space="preserve">el </w:t>
      </w:r>
      <w:proofErr w:type="spellStart"/>
      <w:r>
        <w:rPr>
          <w:b/>
          <w:bCs/>
        </w:rPr>
        <w:t>return</w:t>
      </w:r>
      <w:proofErr w:type="spellEnd"/>
      <w:r>
        <w:rPr>
          <w:b/>
          <w:bCs/>
        </w:rPr>
        <w:t xml:space="preserve"> </w:t>
      </w:r>
      <w:r>
        <w:t xml:space="preserve">de </w:t>
      </w:r>
      <w:r>
        <w:rPr>
          <w:b/>
          <w:bCs/>
        </w:rPr>
        <w:t xml:space="preserve">chat </w:t>
      </w:r>
      <w:r>
        <w:t xml:space="preserve">y </w:t>
      </w:r>
      <w:proofErr w:type="gramStart"/>
      <w:r>
        <w:t xml:space="preserve">el </w:t>
      </w:r>
      <w:r>
        <w:rPr>
          <w:b/>
          <w:bCs/>
        </w:rPr>
        <w:t>outputs</w:t>
      </w:r>
      <w:proofErr w:type="gramEnd"/>
      <w:r>
        <w:rPr>
          <w:b/>
          <w:bCs/>
        </w:rPr>
        <w:t xml:space="preserve">= </w:t>
      </w:r>
      <w:r>
        <w:t xml:space="preserve">que </w:t>
      </w:r>
      <w:proofErr w:type="spellStart"/>
      <w:r>
        <w:t>conexta</w:t>
      </w:r>
      <w:proofErr w:type="spellEnd"/>
      <w:r>
        <w:t xml:space="preserve"> esos valores. T</w:t>
      </w:r>
      <w:r w:rsidRPr="00AD739C">
        <w:t>u captura es justo lo que esperarías de ese código.</w:t>
      </w:r>
    </w:p>
    <w:p w14:paraId="6255DA46" w14:textId="77777777" w:rsidR="00AD739C" w:rsidRPr="00AD739C" w:rsidRDefault="00AD739C" w:rsidP="00AD739C">
      <w:pPr>
        <w:rPr>
          <w:b/>
          <w:bCs/>
        </w:rPr>
      </w:pPr>
      <w:r w:rsidRPr="00AD739C">
        <w:rPr>
          <w:b/>
          <w:bCs/>
        </w:rPr>
        <w:t>Por qué el chat acumula y el audio y la imagen no</w:t>
      </w:r>
    </w:p>
    <w:tbl>
      <w:tblPr>
        <w:tblStyle w:val="Tablaconcuadrcula4-nfasis4"/>
        <w:tblW w:w="0" w:type="auto"/>
        <w:tblLook w:val="04A0" w:firstRow="1" w:lastRow="0" w:firstColumn="1" w:lastColumn="0" w:noHBand="0" w:noVBand="1"/>
      </w:tblPr>
      <w:tblGrid>
        <w:gridCol w:w="1555"/>
        <w:gridCol w:w="5638"/>
        <w:gridCol w:w="3597"/>
      </w:tblGrid>
      <w:tr w:rsidR="00FB7564" w14:paraId="5ED72F09" w14:textId="77777777" w:rsidTr="00FB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5025021" w14:textId="77777777" w:rsidR="00FB7564" w:rsidRDefault="00FB7564" w:rsidP="008968C3"/>
        </w:tc>
        <w:tc>
          <w:tcPr>
            <w:tcW w:w="5638" w:type="dxa"/>
          </w:tcPr>
          <w:p w14:paraId="34C8CAE5" w14:textId="0F226A70"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t>Qué hace tu código</w:t>
            </w:r>
          </w:p>
        </w:tc>
        <w:tc>
          <w:tcPr>
            <w:tcW w:w="3597" w:type="dxa"/>
          </w:tcPr>
          <w:p w14:paraId="161C82EB" w14:textId="0E6ECE57"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rPr>
                <w:b w:val="0"/>
                <w:bCs w:val="0"/>
              </w:rPr>
              <w:t>Resultado</w:t>
            </w:r>
          </w:p>
        </w:tc>
      </w:tr>
      <w:tr w:rsidR="00FB7564" w14:paraId="02DF2B6F"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03458EB" w14:textId="4A6CFEF2" w:rsidR="00FB7564" w:rsidRDefault="00FB7564" w:rsidP="008968C3">
            <w:r w:rsidRPr="00FB7564">
              <w:t>Chat</w:t>
            </w:r>
          </w:p>
        </w:tc>
        <w:tc>
          <w:tcPr>
            <w:tcW w:w="5638" w:type="dxa"/>
          </w:tcPr>
          <w:p w14:paraId="7343F161" w14:textId="1DAEA5A6"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r w:rsidRPr="000A0F7D">
              <w:t xml:space="preserve">El </w:t>
            </w:r>
            <w:proofErr w:type="spellStart"/>
            <w:r w:rsidRPr="000A0F7D">
              <w:rPr>
                <w:b/>
                <w:bCs/>
              </w:rPr>
              <w:t>chatbot</w:t>
            </w:r>
            <w:proofErr w:type="spellEnd"/>
            <w:r w:rsidRPr="000A0F7D">
              <w:t xml:space="preserve"> está en </w:t>
            </w:r>
            <w:r w:rsidRPr="000A0F7D">
              <w:rPr>
                <w:b/>
                <w:bCs/>
              </w:rPr>
              <w:t>inputs=</w:t>
            </w:r>
            <w:r w:rsidRPr="000A0F7D">
              <w:t xml:space="preserve"> y en </w:t>
            </w:r>
            <w:r w:rsidRPr="000A0F7D">
              <w:rPr>
                <w:b/>
                <w:bCs/>
              </w:rPr>
              <w:t>outputs=.</w:t>
            </w:r>
            <w:r w:rsidRPr="000A0F7D">
              <w:t xml:space="preserve"> </w:t>
            </w:r>
            <w:r w:rsidRPr="000A0F7D">
              <w:rPr>
                <w:b/>
                <w:bCs/>
              </w:rPr>
              <w:t>chat</w:t>
            </w:r>
            <w:r w:rsidRPr="000A0F7D">
              <w:t xml:space="preserve"> recibe todo el historial, le suma la respuesta y lo devuelve entero</w:t>
            </w:r>
          </w:p>
        </w:tc>
        <w:tc>
          <w:tcPr>
            <w:tcW w:w="3597" w:type="dxa"/>
          </w:tcPr>
          <w:p w14:paraId="1090176B" w14:textId="032A9A74" w:rsidR="00FB7564" w:rsidRDefault="000A0F7D" w:rsidP="008968C3">
            <w:pPr>
              <w:cnfStyle w:val="000000100000" w:firstRow="0" w:lastRow="0" w:firstColumn="0" w:lastColumn="0" w:oddVBand="0" w:evenVBand="0" w:oddHBand="1" w:evenHBand="0" w:firstRowFirstColumn="0" w:firstRowLastColumn="0" w:lastRowFirstColumn="0" w:lastRowLastColumn="0"/>
            </w:pPr>
            <w:r>
              <w:t>Acumula</w:t>
            </w:r>
          </w:p>
        </w:tc>
      </w:tr>
      <w:tr w:rsidR="00FB7564" w14:paraId="1E4F1C8C" w14:textId="77777777" w:rsidTr="00FB7564">
        <w:tc>
          <w:tcPr>
            <w:cnfStyle w:val="001000000000" w:firstRow="0" w:lastRow="0" w:firstColumn="1" w:lastColumn="0" w:oddVBand="0" w:evenVBand="0" w:oddHBand="0" w:evenHBand="0" w:firstRowFirstColumn="0" w:firstRowLastColumn="0" w:lastRowFirstColumn="0" w:lastRowLastColumn="0"/>
            <w:tcW w:w="1555" w:type="dxa"/>
          </w:tcPr>
          <w:p w14:paraId="4691E058" w14:textId="5A3DC2E0" w:rsidR="00FB7564" w:rsidRDefault="000A0F7D" w:rsidP="008968C3">
            <w:r>
              <w:t>Audio</w:t>
            </w:r>
          </w:p>
        </w:tc>
        <w:tc>
          <w:tcPr>
            <w:tcW w:w="5638" w:type="dxa"/>
          </w:tcPr>
          <w:p w14:paraId="65587173" w14:textId="10E7D9E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rPr>
                <w:b/>
                <w:bCs/>
              </w:rPr>
            </w:pPr>
            <w:r>
              <w:rPr>
                <w:b/>
                <w:bCs/>
              </w:rPr>
              <w:t xml:space="preserve">Chat </w:t>
            </w:r>
            <w:r>
              <w:t xml:space="preserve">devuelve </w:t>
            </w:r>
            <w:r>
              <w:rPr>
                <w:b/>
                <w:bCs/>
              </w:rPr>
              <w:t>solo el audio nuevo</w:t>
            </w:r>
          </w:p>
        </w:tc>
        <w:tc>
          <w:tcPr>
            <w:tcW w:w="3597" w:type="dxa"/>
          </w:tcPr>
          <w:p w14:paraId="0D0545B0" w14:textId="09B04E9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pPr>
            <w:r>
              <w:t>Reemplaza al anterior</w:t>
            </w:r>
          </w:p>
        </w:tc>
      </w:tr>
      <w:tr w:rsidR="00FB7564" w14:paraId="30DF597E"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06F5C2" w14:textId="001640B1" w:rsidR="00FB7564" w:rsidRDefault="000A0F7D" w:rsidP="008968C3">
            <w:r>
              <w:t xml:space="preserve">Imagen </w:t>
            </w:r>
          </w:p>
        </w:tc>
        <w:tc>
          <w:tcPr>
            <w:tcW w:w="5638" w:type="dxa"/>
          </w:tcPr>
          <w:p w14:paraId="120EF795" w14:textId="0309928B"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rPr>
                <w:b/>
                <w:bCs/>
              </w:rPr>
            </w:pPr>
            <w:r>
              <w:rPr>
                <w:b/>
                <w:bCs/>
              </w:rPr>
              <w:t xml:space="preserve">Chat </w:t>
            </w:r>
            <w:r>
              <w:t xml:space="preserve">devuelve </w:t>
            </w:r>
            <w:r>
              <w:rPr>
                <w:b/>
                <w:bCs/>
              </w:rPr>
              <w:t>solo la imagen nueva</w:t>
            </w:r>
          </w:p>
        </w:tc>
        <w:tc>
          <w:tcPr>
            <w:tcW w:w="3597" w:type="dxa"/>
          </w:tcPr>
          <w:p w14:paraId="633CDC61" w14:textId="57927947"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proofErr w:type="spellStart"/>
            <w:r>
              <w:t>Reemplza</w:t>
            </w:r>
            <w:proofErr w:type="spellEnd"/>
            <w:r>
              <w:t xml:space="preserve"> a la anterior</w:t>
            </w:r>
          </w:p>
        </w:tc>
      </w:tr>
    </w:tbl>
    <w:p w14:paraId="09945C5F" w14:textId="77777777" w:rsidR="00AD739C" w:rsidRDefault="00AD739C" w:rsidP="008968C3"/>
    <w:p w14:paraId="289A64E3" w14:textId="77777777" w:rsidR="000A0F7D" w:rsidRPr="000A0F7D" w:rsidRDefault="000A0F7D" w:rsidP="000A0F7D">
      <w:pPr>
        <w:rPr>
          <w:b/>
          <w:bCs/>
        </w:rPr>
      </w:pPr>
      <w:r w:rsidRPr="000A0F7D">
        <w:rPr>
          <w:b/>
          <w:bCs/>
        </w:rPr>
        <w:t>Las líneas</w:t>
      </w:r>
    </w:p>
    <w:p w14:paraId="072E3D27" w14:textId="10E21CBC" w:rsidR="000A0F7D" w:rsidRDefault="00ED3A62" w:rsidP="008968C3">
      <w:r w:rsidRPr="00ED3A62">
        <w:rPr>
          <w:noProof/>
        </w:rPr>
        <w:drawing>
          <wp:inline distT="0" distB="0" distL="0" distR="0" wp14:anchorId="4D7522C6" wp14:editId="71BFFD38">
            <wp:extent cx="6858000" cy="1056640"/>
            <wp:effectExtent l="38100" t="38100" r="38100" b="29210"/>
            <wp:docPr id="662094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4150" name=""/>
                    <pic:cNvPicPr/>
                  </pic:nvPicPr>
                  <pic:blipFill>
                    <a:blip r:embed="rId956"/>
                    <a:stretch>
                      <a:fillRect/>
                    </a:stretch>
                  </pic:blipFill>
                  <pic:spPr>
                    <a:xfrm>
                      <a:off x="0" y="0"/>
                      <a:ext cx="6858000" cy="1056640"/>
                    </a:xfrm>
                    <a:prstGeom prst="rect">
                      <a:avLst/>
                    </a:prstGeom>
                    <a:ln w="28575">
                      <a:solidFill>
                        <a:srgbClr val="EE0000"/>
                      </a:solidFill>
                    </a:ln>
                  </pic:spPr>
                </pic:pic>
              </a:graphicData>
            </a:graphic>
          </wp:inline>
        </w:drawing>
      </w:r>
    </w:p>
    <w:p w14:paraId="6C156A55" w14:textId="35D7CDE5" w:rsidR="00ED3A62" w:rsidRDefault="00ED3A62" w:rsidP="008968C3">
      <w:r w:rsidRPr="00ED3A62">
        <w:rPr>
          <w:noProof/>
        </w:rPr>
        <w:drawing>
          <wp:inline distT="0" distB="0" distL="0" distR="0" wp14:anchorId="33029EB6" wp14:editId="700DDCF0">
            <wp:extent cx="6858000" cy="876300"/>
            <wp:effectExtent l="19050" t="19050" r="19050" b="19050"/>
            <wp:docPr id="195019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1089" name=""/>
                    <pic:cNvPicPr/>
                  </pic:nvPicPr>
                  <pic:blipFill>
                    <a:blip r:embed="rId957"/>
                    <a:stretch>
                      <a:fillRect/>
                    </a:stretch>
                  </pic:blipFill>
                  <pic:spPr>
                    <a:xfrm>
                      <a:off x="0" y="0"/>
                      <a:ext cx="6858000" cy="876300"/>
                    </a:xfrm>
                    <a:prstGeom prst="rect">
                      <a:avLst/>
                    </a:prstGeom>
                    <a:ln w="19050">
                      <a:solidFill>
                        <a:schemeClr val="tx1"/>
                      </a:solidFill>
                    </a:ln>
                  </pic:spPr>
                </pic:pic>
              </a:graphicData>
            </a:graphic>
          </wp:inline>
        </w:drawing>
      </w:r>
    </w:p>
    <w:p w14:paraId="29CE4A8C" w14:textId="4B37466F" w:rsidR="00EF5BF9" w:rsidRDefault="00EF5BF9" w:rsidP="008968C3">
      <w:r>
        <w:t xml:space="preserve">Un componente en </w:t>
      </w:r>
      <w:r>
        <w:rPr>
          <w:b/>
          <w:bCs/>
        </w:rPr>
        <w:t xml:space="preserve">outputs= </w:t>
      </w:r>
      <w:r>
        <w:t xml:space="preserve">muestra </w:t>
      </w:r>
      <w:r>
        <w:rPr>
          <w:b/>
          <w:bCs/>
        </w:rPr>
        <w:t xml:space="preserve">lo ultimo que recibió. </w:t>
      </w:r>
      <w:r>
        <w:t xml:space="preserve">Al chat le llega la lista completa cada vez, así que parece que acumula. </w:t>
      </w:r>
      <w:r w:rsidR="007621E0" w:rsidRPr="007621E0">
        <w:t>Al audio y a la imagen les llega un solo elemento, que reemplaza al anterior.</w:t>
      </w:r>
    </w:p>
    <w:p w14:paraId="3D7D4E62" w14:textId="77777777" w:rsidR="002C6626" w:rsidRDefault="002C6626" w:rsidP="002C6626">
      <w:r w:rsidRPr="002C6626">
        <w:t xml:space="preserve">Además, </w:t>
      </w:r>
      <w:r w:rsidRPr="002C6626">
        <w:rPr>
          <w:b/>
          <w:bCs/>
        </w:rPr>
        <w:t>chat</w:t>
      </w:r>
      <w:r w:rsidRPr="002C6626">
        <w:t xml:space="preserve"> no recibe los audios ni las imágenes anteriores (no están en </w:t>
      </w:r>
      <w:r w:rsidRPr="002C6626">
        <w:rPr>
          <w:b/>
          <w:bCs/>
        </w:rPr>
        <w:t>inputs=</w:t>
      </w:r>
      <w:r w:rsidRPr="002C6626">
        <w:t xml:space="preserve">), así que no podría </w:t>
      </w:r>
      <w:proofErr w:type="gramStart"/>
      <w:r w:rsidRPr="002C6626">
        <w:t>sumarlos</w:t>
      </w:r>
      <w:proofErr w:type="gramEnd"/>
      <w:r w:rsidRPr="002C6626">
        <w:t xml:space="preserve"> aunque quisiera.</w:t>
      </w:r>
    </w:p>
    <w:p w14:paraId="057B8FE8" w14:textId="77777777" w:rsidR="002C6626" w:rsidRPr="002C6626" w:rsidRDefault="002C6626" w:rsidP="002C6626"/>
    <w:p w14:paraId="2DF2B69F" w14:textId="77777777" w:rsidR="007621E0" w:rsidRDefault="007621E0" w:rsidP="008968C3"/>
    <w:p w14:paraId="331C3C94" w14:textId="77777777" w:rsidR="009715A8" w:rsidRDefault="009715A8" w:rsidP="008968C3"/>
    <w:p w14:paraId="67A3AFE0" w14:textId="0D9F0DF4" w:rsidR="009715A8" w:rsidRDefault="009715A8">
      <w:r>
        <w:br w:type="page"/>
      </w:r>
    </w:p>
    <w:p w14:paraId="1D249E19" w14:textId="5D219DB4" w:rsidR="009715A8" w:rsidRDefault="009715A8" w:rsidP="009715A8">
      <w:pPr>
        <w:pStyle w:val="Ttulo3"/>
        <w:rPr>
          <w:b/>
          <w:bCs/>
          <w:sz w:val="24"/>
          <w:szCs w:val="24"/>
        </w:rPr>
      </w:pPr>
      <w:r w:rsidRPr="000B0AF0">
        <w:rPr>
          <w:b/>
          <w:bCs/>
          <w:sz w:val="24"/>
          <w:szCs w:val="24"/>
          <w:highlight w:val="yellow"/>
        </w:rPr>
        <w:lastRenderedPageBreak/>
        <w:t>2.12.</w:t>
      </w:r>
      <w:r w:rsidR="003F24DD">
        <w:rPr>
          <w:b/>
          <w:bCs/>
          <w:sz w:val="24"/>
          <w:szCs w:val="24"/>
          <w:highlight w:val="yellow"/>
        </w:rPr>
        <w:t>6</w:t>
      </w:r>
      <w:r w:rsidR="006C23BF" w:rsidRPr="000B0AF0">
        <w:rPr>
          <w:b/>
          <w:bCs/>
          <w:sz w:val="24"/>
          <w:szCs w:val="24"/>
          <w:highlight w:val="yellow"/>
        </w:rPr>
        <w:t xml:space="preserve">. </w:t>
      </w:r>
      <w:r w:rsidR="00AA6932" w:rsidRPr="000B0AF0">
        <w:rPr>
          <w:b/>
          <w:bCs/>
          <w:sz w:val="24"/>
          <w:szCs w:val="24"/>
          <w:highlight w:val="yellow"/>
        </w:rPr>
        <w:t>Video 4: La prueba</w:t>
      </w:r>
      <w:r w:rsidR="000B0AF0" w:rsidRPr="000B0AF0">
        <w:rPr>
          <w:b/>
          <w:bCs/>
          <w:sz w:val="24"/>
          <w:szCs w:val="24"/>
          <w:highlight w:val="yellow"/>
        </w:rPr>
        <w:t xml:space="preserve"> y Cierre de la semana 2 (Video 4)</w:t>
      </w:r>
    </w:p>
    <w:p w14:paraId="74343FDB" w14:textId="77777777" w:rsidR="00F60E7B" w:rsidRPr="00F60E7B" w:rsidRDefault="00F60E7B" w:rsidP="00F60E7B">
      <w:r w:rsidRPr="00F60E7B">
        <w:t xml:space="preserve">Entra con el usuario y la contraseña (en el video, </w:t>
      </w:r>
      <w:r w:rsidRPr="00F60E7B">
        <w:rPr>
          <w:b/>
          <w:bCs/>
        </w:rPr>
        <w:t>Ed Bananas</w:t>
      </w:r>
      <w:r w:rsidRPr="00F60E7B">
        <w:t xml:space="preserve">; puedes cambiarlos por los tuyos). La interfaz tiene </w:t>
      </w:r>
      <w:r w:rsidRPr="00F60E7B">
        <w:rPr>
          <w:b/>
          <w:bCs/>
        </w:rPr>
        <w:t>tres filas</w:t>
      </w:r>
      <w:r w:rsidRPr="00F60E7B">
        <w:t xml:space="preserve">: arriba el </w:t>
      </w:r>
      <w:proofErr w:type="spellStart"/>
      <w:r w:rsidRPr="00F60E7B">
        <w:t>chatbot</w:t>
      </w:r>
      <w:proofErr w:type="spellEnd"/>
      <w:r w:rsidRPr="00F60E7B">
        <w:t xml:space="preserve"> y la imagen, en medio el audio y abajo la caja de texto.</w:t>
      </w:r>
    </w:p>
    <w:p w14:paraId="29E6FA7F" w14:textId="36D6C969" w:rsidR="009715A8" w:rsidRDefault="00F60E7B" w:rsidP="008968C3">
      <w:r w:rsidRPr="00F60E7B">
        <w:rPr>
          <w:noProof/>
        </w:rPr>
        <w:drawing>
          <wp:inline distT="0" distB="0" distL="0" distR="0" wp14:anchorId="68F99F2D" wp14:editId="74D21A42">
            <wp:extent cx="5562600" cy="3157327"/>
            <wp:effectExtent l="38100" t="38100" r="38100" b="43180"/>
            <wp:docPr id="26825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8795" name=""/>
                    <pic:cNvPicPr/>
                  </pic:nvPicPr>
                  <pic:blipFill>
                    <a:blip r:embed="rId958"/>
                    <a:stretch>
                      <a:fillRect/>
                    </a:stretch>
                  </pic:blipFill>
                  <pic:spPr>
                    <a:xfrm>
                      <a:off x="0" y="0"/>
                      <a:ext cx="5566887" cy="3159760"/>
                    </a:xfrm>
                    <a:prstGeom prst="rect">
                      <a:avLst/>
                    </a:prstGeom>
                    <a:ln w="38100">
                      <a:solidFill>
                        <a:schemeClr val="tx1"/>
                      </a:solidFill>
                    </a:ln>
                  </pic:spPr>
                </pic:pic>
              </a:graphicData>
            </a:graphic>
          </wp:inline>
        </w:drawing>
      </w:r>
    </w:p>
    <w:p w14:paraId="794A12D7" w14:textId="77777777" w:rsidR="006547BC" w:rsidRPr="006547BC" w:rsidRDefault="006547BC" w:rsidP="006547BC">
      <w:r w:rsidRPr="006547BC">
        <w:t xml:space="preserve">Las imágenes del video son de DALL-E 3; en tu notebook salen de Stable </w:t>
      </w:r>
      <w:proofErr w:type="spellStart"/>
      <w:r w:rsidRPr="006547BC">
        <w:t>Diffusion</w:t>
      </w:r>
      <w:proofErr w:type="spellEnd"/>
      <w:r w:rsidRPr="006547BC">
        <w:t xml:space="preserve"> local, así que se verán distintas.</w:t>
      </w:r>
    </w:p>
    <w:p w14:paraId="29C1BC04" w14:textId="77777777" w:rsidR="006547BC" w:rsidRPr="006547BC" w:rsidRDefault="006547BC" w:rsidP="006547BC">
      <w:r w:rsidRPr="006547BC">
        <w:t xml:space="preserve">En el caso 4 aparece algo coherente con el código: se pidieron </w:t>
      </w:r>
      <w:r w:rsidRPr="006547BC">
        <w:rPr>
          <w:b/>
          <w:bCs/>
        </w:rPr>
        <w:t>dos</w:t>
      </w:r>
      <w:r w:rsidRPr="006547BC">
        <w:t xml:space="preserve"> ciudades y se dibujó </w:t>
      </w:r>
      <w:r w:rsidRPr="006547BC">
        <w:rPr>
          <w:b/>
          <w:bCs/>
        </w:rPr>
        <w:t>una</w:t>
      </w:r>
      <w:r w:rsidRPr="006547BC">
        <w:t xml:space="preserve">: la primera </w:t>
      </w:r>
      <w:r w:rsidRPr="00E415F1">
        <w:rPr>
          <w:b/>
          <w:bCs/>
        </w:rPr>
        <w:t>(</w:t>
      </w:r>
      <w:proofErr w:type="spellStart"/>
      <w:proofErr w:type="gramStart"/>
      <w:r w:rsidRPr="00E415F1">
        <w:rPr>
          <w:b/>
          <w:bCs/>
        </w:rPr>
        <w:t>cities</w:t>
      </w:r>
      <w:proofErr w:type="spellEnd"/>
      <w:r w:rsidRPr="00E415F1">
        <w:rPr>
          <w:b/>
          <w:bCs/>
        </w:rPr>
        <w:t>[</w:t>
      </w:r>
      <w:proofErr w:type="gramEnd"/>
      <w:r w:rsidRPr="00E415F1">
        <w:rPr>
          <w:b/>
          <w:bCs/>
        </w:rPr>
        <w:t>0])</w:t>
      </w:r>
      <w:r w:rsidRPr="006547BC">
        <w:t>.</w:t>
      </w:r>
    </w:p>
    <w:p w14:paraId="0856AD50" w14:textId="77777777" w:rsidR="006547BC" w:rsidRPr="006547BC" w:rsidRDefault="006547BC" w:rsidP="006547BC">
      <w:r w:rsidRPr="006547BC">
        <w:t xml:space="preserve">El profesor deja una tarea de reflexión: pensar </w:t>
      </w:r>
      <w:r w:rsidRPr="006547BC">
        <w:rPr>
          <w:b/>
          <w:bCs/>
        </w:rPr>
        <w:t>cuántas llamadas a LLM</w:t>
      </w:r>
      <w:r w:rsidRPr="006547BC">
        <w:t xml:space="preserve"> hicieron falta para que todo esto funcionara. Mi cuenta para el caso 4, si el modelo pidió las dos herramientas en la misma ronda: 2 de chat y 1 de voz van a la API, más la imagen, que en tu notebook se genera en tu GPU.</w:t>
      </w:r>
    </w:p>
    <w:p w14:paraId="004390F6" w14:textId="77777777" w:rsidR="006547BC" w:rsidRPr="006547BC" w:rsidRDefault="006547BC" w:rsidP="006547BC">
      <w:r w:rsidRPr="006547BC">
        <w:t>También insiste en lo fácil que fue: lo armaron en minutos o, a lo sumo, en un par de horas, y es potente. Lo llama "un lienzo en el que puedes crear" y te pide pensar en todo lo que podrías hacer para mejorarlo.</w:t>
      </w:r>
    </w:p>
    <w:p w14:paraId="730808F9" w14:textId="77777777" w:rsidR="006547BC" w:rsidRPr="006547BC" w:rsidRDefault="006547BC" w:rsidP="006547BC">
      <w:r w:rsidRPr="006547BC">
        <w:t>Ideas del profesor para seguir (los ejercicios):</w:t>
      </w:r>
    </w:p>
    <w:p w14:paraId="164D2089" w14:textId="5CB7B1C8" w:rsidR="006547BC" w:rsidRDefault="00B3168B" w:rsidP="00B3168B">
      <w:pPr>
        <w:pStyle w:val="Prrafodelista"/>
        <w:numPr>
          <w:ilvl w:val="0"/>
          <w:numId w:val="40"/>
        </w:numPr>
      </w:pPr>
      <w:r>
        <w:rPr>
          <w:b/>
          <w:bCs/>
        </w:rPr>
        <w:t xml:space="preserve">Agrega herramientas. </w:t>
      </w:r>
      <w:r>
        <w:t xml:space="preserve">Si ayer creaste </w:t>
      </w:r>
      <w:proofErr w:type="spellStart"/>
      <w:r>
        <w:rPr>
          <w:b/>
          <w:bCs/>
        </w:rPr>
        <w:t>set_</w:t>
      </w:r>
      <w:proofErr w:type="gramStart"/>
      <w:r>
        <w:rPr>
          <w:b/>
          <w:bCs/>
        </w:rPr>
        <w:t>ticket</w:t>
      </w:r>
      <w:proofErr w:type="gramEnd"/>
      <w:r>
        <w:rPr>
          <w:b/>
          <w:bCs/>
        </w:rPr>
        <w:t>_price</w:t>
      </w:r>
      <w:proofErr w:type="spellEnd"/>
      <w:r>
        <w:rPr>
          <w:b/>
          <w:bCs/>
        </w:rPr>
        <w:t xml:space="preserve">, </w:t>
      </w:r>
      <w:r w:rsidR="00D942C5">
        <w:t>incorpórala</w:t>
      </w:r>
      <w:r>
        <w:t xml:space="preserve"> aquí. Si no, crea una: por ejemplo, </w:t>
      </w:r>
      <w:r>
        <w:rPr>
          <w:b/>
          <w:bCs/>
        </w:rPr>
        <w:t xml:space="preserve">fijar un precio, o simular una reserva </w:t>
      </w:r>
      <w:r>
        <w:t>escribiendo un registro de reserva en la base SQL.</w:t>
      </w:r>
    </w:p>
    <w:p w14:paraId="63914CC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Un alumno lo hizo y está en las </w:t>
      </w:r>
      <w:r w:rsidRPr="000B0AF0">
        <w:rPr>
          <w:rFonts w:eastAsia="Times New Roman" w:cs="Arial"/>
          <w:b/>
          <w:bCs/>
          <w:kern w:val="0"/>
          <w:szCs w:val="22"/>
          <w:lang w:eastAsia="es-CL"/>
          <w14:ligatures w14:val="none"/>
        </w:rPr>
        <w:t>contribuciones de la comunidad</w:t>
      </w:r>
      <w:r w:rsidRPr="000B0AF0">
        <w:rPr>
          <w:rFonts w:eastAsia="Times New Roman" w:cs="Arial"/>
          <w:kern w:val="0"/>
          <w:szCs w:val="22"/>
          <w:lang w:eastAsia="es-CL"/>
          <w14:ligatures w14:val="none"/>
        </w:rPr>
        <w:t xml:space="preserve">; otro conectó la </w:t>
      </w:r>
      <w:r w:rsidRPr="000B0AF0">
        <w:rPr>
          <w:rFonts w:eastAsia="Times New Roman" w:cs="Arial"/>
          <w:b/>
          <w:bCs/>
          <w:kern w:val="0"/>
          <w:szCs w:val="22"/>
          <w:lang w:eastAsia="es-CL"/>
          <w14:ligatures w14:val="none"/>
        </w:rPr>
        <w:t>API de Amadeus</w:t>
      </w:r>
      <w:r w:rsidRPr="000B0AF0">
        <w:rPr>
          <w:rFonts w:eastAsia="Times New Roman" w:cs="Arial"/>
          <w:kern w:val="0"/>
          <w:szCs w:val="22"/>
          <w:lang w:eastAsia="es-CL"/>
          <w14:ligatures w14:val="none"/>
        </w:rPr>
        <w:t xml:space="preserve"> (una API de reservas real) para traer precios y horarios de vuelo reales. Puedes usar herramientas para conectarte a consultas de bases de datos o a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 xml:space="preserve"> y sumar funcionalidades.</w:t>
      </w:r>
    </w:p>
    <w:p w14:paraId="583C74B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Lo más importante: </w:t>
      </w:r>
      <w:r w:rsidRPr="000B0AF0">
        <w:rPr>
          <w:rFonts w:eastAsia="Times New Roman" w:cs="Arial"/>
          <w:b/>
          <w:bCs/>
          <w:kern w:val="0"/>
          <w:szCs w:val="22"/>
          <w:lang w:eastAsia="es-CL"/>
          <w14:ligatures w14:val="none"/>
        </w:rPr>
        <w:t>aplícalo a tu negocio</w:t>
      </w:r>
      <w:r w:rsidRPr="000B0AF0">
        <w:rPr>
          <w:rFonts w:eastAsia="Times New Roman" w:cs="Arial"/>
          <w:kern w:val="0"/>
          <w:szCs w:val="22"/>
          <w:lang w:eastAsia="es-CL"/>
          <w14:ligatures w14:val="none"/>
        </w:rPr>
        <w:t>, ahora que no solo generas texto, sino también imagen y voz. Piensa qué piezas combinar con herramientas para aportar valor de inmediato; se puede en un par de horas.</w:t>
      </w:r>
    </w:p>
    <w:p w14:paraId="22578B2C"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Tu notebook propone aplicarlo a tu negocio: ¿un </w:t>
      </w:r>
      <w:r w:rsidRPr="000B0AF0">
        <w:rPr>
          <w:rFonts w:eastAsia="Times New Roman" w:cs="Arial"/>
          <w:b/>
          <w:bCs/>
          <w:kern w:val="0"/>
          <w:szCs w:val="22"/>
          <w:lang w:eastAsia="es-CL"/>
          <w14:ligatures w14:val="none"/>
        </w:rPr>
        <w:t>asistente de atención al cliente</w:t>
      </w:r>
      <w:r w:rsidRPr="000B0AF0">
        <w:rPr>
          <w:rFonts w:eastAsia="Times New Roman" w:cs="Arial"/>
          <w:kern w:val="0"/>
          <w:szCs w:val="22"/>
          <w:lang w:eastAsia="es-CL"/>
          <w14:ligatures w14:val="none"/>
        </w:rPr>
        <w:t xml:space="preserve">? ¿un asistente de </w:t>
      </w:r>
      <w:proofErr w:type="spellStart"/>
      <w:r w:rsidRPr="000B0AF0">
        <w:rPr>
          <w:rFonts w:eastAsia="Times New Roman" w:cs="Arial"/>
          <w:b/>
          <w:bCs/>
          <w:kern w:val="0"/>
          <w:szCs w:val="22"/>
          <w:lang w:eastAsia="es-CL"/>
          <w14:ligatures w14:val="none"/>
        </w:rPr>
        <w:t>onboarding</w:t>
      </w:r>
      <w:proofErr w:type="spellEnd"/>
      <w:r w:rsidRPr="000B0AF0">
        <w:rPr>
          <w:rFonts w:eastAsia="Times New Roman" w:cs="Arial"/>
          <w:b/>
          <w:bCs/>
          <w:kern w:val="0"/>
          <w:szCs w:val="22"/>
          <w:lang w:eastAsia="es-CL"/>
          <w14:ligatures w14:val="none"/>
        </w:rPr>
        <w:t xml:space="preserve"> de nuevos empleados</w:t>
      </w:r>
      <w:r w:rsidRPr="000B0AF0">
        <w:rPr>
          <w:rFonts w:eastAsia="Times New Roman" w:cs="Arial"/>
          <w:kern w:val="0"/>
          <w:szCs w:val="22"/>
          <w:lang w:eastAsia="es-CL"/>
          <w14:ligatures w14:val="none"/>
        </w:rPr>
        <w:t xml:space="preserve">? Y menciona el </w:t>
      </w:r>
      <w:r w:rsidRPr="000B0AF0">
        <w:rPr>
          <w:rFonts w:eastAsia="Times New Roman" w:cs="Arial"/>
          <w:b/>
          <w:bCs/>
          <w:kern w:val="0"/>
          <w:szCs w:val="22"/>
          <w:lang w:eastAsia="es-CL"/>
          <w14:ligatures w14:val="none"/>
        </w:rPr>
        <w:t>ejercicio de fin de semana de la semana 2</w:t>
      </w:r>
      <w:r w:rsidRPr="000B0AF0">
        <w:rPr>
          <w:rFonts w:eastAsia="Times New Roman" w:cs="Arial"/>
          <w:kern w:val="0"/>
          <w:szCs w:val="22"/>
          <w:lang w:eastAsia="es-CL"/>
          <w14:ligatures w14:val="none"/>
        </w:rPr>
        <w:t>, que está en otro notebook.</w:t>
      </w:r>
    </w:p>
    <w:p w14:paraId="1382CAEA"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Comparte lo que hagas en las contribuciones de la comunidad. Lo único imprescindible, dice, es que te diviertas: le parece "una auténtica gozada" trabajar con </w:t>
      </w:r>
      <w:proofErr w:type="spellStart"/>
      <w:r w:rsidRPr="000B0AF0">
        <w:rPr>
          <w:rFonts w:eastAsia="Times New Roman" w:cs="Arial"/>
          <w:kern w:val="0"/>
          <w:szCs w:val="22"/>
          <w:lang w:eastAsia="es-CL"/>
          <w14:ligatures w14:val="none"/>
        </w:rPr>
        <w:t>Gradio</w:t>
      </w:r>
      <w:proofErr w:type="spellEnd"/>
      <w:r w:rsidRPr="000B0AF0">
        <w:rPr>
          <w:rFonts w:eastAsia="Times New Roman" w:cs="Arial"/>
          <w:kern w:val="0"/>
          <w:szCs w:val="22"/>
          <w:lang w:eastAsia="es-CL"/>
          <w14:ligatures w14:val="none"/>
        </w:rPr>
        <w:t xml:space="preserve"> y estas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w:t>
      </w:r>
    </w:p>
    <w:p w14:paraId="1557A6F9" w14:textId="77777777" w:rsidR="00B3168B" w:rsidRPr="006547BC" w:rsidRDefault="00B3168B" w:rsidP="00FC5F25"/>
    <w:p w14:paraId="3453847B" w14:textId="77777777" w:rsidR="000B0AF0" w:rsidRPr="000B0AF0" w:rsidRDefault="000B0AF0" w:rsidP="000B0AF0">
      <w:pPr>
        <w:rPr>
          <w:b/>
          <w:bCs/>
          <w:sz w:val="24"/>
          <w:szCs w:val="28"/>
        </w:rPr>
      </w:pPr>
      <w:r w:rsidRPr="000B0AF0">
        <w:rPr>
          <w:b/>
          <w:bCs/>
          <w:sz w:val="24"/>
          <w:szCs w:val="28"/>
          <w:highlight w:val="yellow"/>
        </w:rPr>
        <w:lastRenderedPageBreak/>
        <w:t>9. Cierre de la semana 2 (Video 4)</w:t>
      </w:r>
    </w:p>
    <w:p w14:paraId="654D93A4" w14:textId="77777777" w:rsidR="006518A1" w:rsidRPr="006518A1" w:rsidRDefault="006518A1" w:rsidP="006518A1">
      <w:r w:rsidRPr="006518A1">
        <w:t xml:space="preserve">Según el profesor, ya llevas el </w:t>
      </w:r>
      <w:r w:rsidRPr="006518A1">
        <w:rPr>
          <w:b/>
          <w:bCs/>
        </w:rPr>
        <w:t>25 %</w:t>
      </w:r>
      <w:r w:rsidRPr="006518A1">
        <w:t xml:space="preserve"> del camino para convertirte en ingeniero de LLM.</w:t>
      </w:r>
    </w:p>
    <w:tbl>
      <w:tblPr>
        <w:tblStyle w:val="Tablaconcuadrcula4-nfasis4"/>
        <w:tblW w:w="0" w:type="auto"/>
        <w:tblLook w:val="04A0" w:firstRow="1" w:lastRow="0" w:firstColumn="1" w:lastColumn="0" w:noHBand="0" w:noVBand="1"/>
      </w:tblPr>
      <w:tblGrid>
        <w:gridCol w:w="10790"/>
      </w:tblGrid>
      <w:tr w:rsidR="006518A1" w14:paraId="56C803CD" w14:textId="77777777" w:rsidTr="00D97F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3487BF70" w14:textId="69071AFC" w:rsidR="006518A1" w:rsidRPr="00395418" w:rsidRDefault="00395418" w:rsidP="008968C3">
            <w:pPr>
              <w:rPr>
                <w:b w:val="0"/>
                <w:bCs w:val="0"/>
              </w:rPr>
            </w:pPr>
            <w:r w:rsidRPr="00395418">
              <w:rPr>
                <w:b w:val="0"/>
                <w:bCs w:val="0"/>
              </w:rPr>
              <w:t>Qué puedes hacer ahora</w:t>
            </w:r>
          </w:p>
        </w:tc>
      </w:tr>
      <w:tr w:rsidR="006518A1" w14:paraId="7F5B0B62"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5246C0B0" w14:textId="6BAA9AAE" w:rsidR="006518A1" w:rsidRPr="00D97FF9" w:rsidRDefault="00395418" w:rsidP="008968C3">
            <w:pPr>
              <w:rPr>
                <w:b w:val="0"/>
                <w:bCs w:val="0"/>
              </w:rPr>
            </w:pPr>
            <w:r w:rsidRPr="00D97FF9">
              <w:rPr>
                <w:b w:val="0"/>
                <w:bCs w:val="0"/>
              </w:rPr>
              <w:t xml:space="preserve">Dar una visión general de los Transformers, su </w:t>
            </w:r>
            <w:proofErr w:type="spellStart"/>
            <w:r w:rsidRPr="00D97FF9">
              <w:rPr>
                <w:b w:val="0"/>
                <w:bCs w:val="0"/>
              </w:rPr>
              <w:t>histori</w:t>
            </w:r>
            <w:proofErr w:type="spellEnd"/>
            <w:r w:rsidRPr="00D97FF9">
              <w:rPr>
                <w:b w:val="0"/>
                <w:bCs w:val="0"/>
              </w:rPr>
              <w:t xml:space="preserve"> y términos como tokens, contexto y ventanas</w:t>
            </w:r>
          </w:p>
        </w:tc>
      </w:tr>
      <w:tr w:rsidR="006518A1" w14:paraId="77C6C97F"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2D09A92" w14:textId="2C83594F" w:rsidR="006518A1" w:rsidRPr="00D97FF9" w:rsidRDefault="00D97FF9" w:rsidP="008968C3">
            <w:pPr>
              <w:rPr>
                <w:b w:val="0"/>
                <w:bCs w:val="0"/>
              </w:rPr>
            </w:pPr>
            <w:r>
              <w:rPr>
                <w:b w:val="0"/>
                <w:bCs w:val="0"/>
              </w:rPr>
              <w:t xml:space="preserve">Programar con confianza con la API d Chat </w:t>
            </w:r>
            <w:proofErr w:type="spellStart"/>
            <w:r>
              <w:rPr>
                <w:b w:val="0"/>
                <w:bCs w:val="0"/>
              </w:rPr>
              <w:t>Completions</w:t>
            </w:r>
            <w:proofErr w:type="spellEnd"/>
            <w:r>
              <w:rPr>
                <w:b w:val="0"/>
                <w:bCs w:val="0"/>
              </w:rPr>
              <w:t xml:space="preserve"> y un par de </w:t>
            </w:r>
            <w:proofErr w:type="spellStart"/>
            <w:r>
              <w:rPr>
                <w:b w:val="0"/>
                <w:bCs w:val="0"/>
              </w:rPr>
              <w:t>APIs</w:t>
            </w:r>
            <w:proofErr w:type="spellEnd"/>
            <w:r>
              <w:rPr>
                <w:b w:val="0"/>
                <w:bCs w:val="0"/>
              </w:rPr>
              <w:t xml:space="preserve"> mas</w:t>
            </w:r>
          </w:p>
        </w:tc>
      </w:tr>
      <w:tr w:rsidR="00D97FF9" w14:paraId="26CBD198"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6D746ECE" w14:textId="3C650231" w:rsidR="00D97FF9" w:rsidRPr="004F12AB" w:rsidRDefault="004F12AB" w:rsidP="008968C3">
            <w:pPr>
              <w:rPr>
                <w:b w:val="0"/>
                <w:bCs w:val="0"/>
              </w:rPr>
            </w:pPr>
            <w:r>
              <w:rPr>
                <w:b w:val="0"/>
                <w:bCs w:val="0"/>
              </w:rPr>
              <w:t xml:space="preserve">Construir un asistente de IA </w:t>
            </w:r>
            <w:r>
              <w:t xml:space="preserve">multimodal </w:t>
            </w:r>
            <w:r>
              <w:rPr>
                <w:b w:val="0"/>
                <w:bCs w:val="0"/>
              </w:rPr>
              <w:t xml:space="preserve">con una buena interfaz y herramientas </w:t>
            </w:r>
          </w:p>
        </w:tc>
      </w:tr>
      <w:tr w:rsidR="004F12AB" w14:paraId="69169EE4"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939CA66" w14:textId="0289E932" w:rsidR="004F12AB" w:rsidRDefault="00C63398" w:rsidP="008968C3">
            <w:pPr>
              <w:rPr>
                <w:b w:val="0"/>
                <w:bCs w:val="0"/>
              </w:rPr>
            </w:pPr>
            <w:r w:rsidRPr="00C63398">
              <w:rPr>
                <w:b w:val="0"/>
                <w:bCs w:val="0"/>
              </w:rPr>
              <w:t>Si completaste el reto de la semana: ya aplicaste esto a tu negocio, creaste algo con valor comercial, se lo mostraste a gente de tu entorno y lo compartiste en las contribuciones de la comunidad</w:t>
            </w:r>
          </w:p>
        </w:tc>
      </w:tr>
    </w:tbl>
    <w:p w14:paraId="22EEA784" w14:textId="38AFA61C" w:rsidR="00DA7AD6" w:rsidRDefault="00DA7AD6" w:rsidP="008968C3"/>
    <w:p w14:paraId="0DE9E194" w14:textId="77777777" w:rsidR="00C63398" w:rsidRPr="00C63398" w:rsidRDefault="00C63398" w:rsidP="00C63398">
      <w:r w:rsidRPr="00C63398">
        <w:rPr>
          <w:b/>
          <w:bCs/>
        </w:rPr>
        <w:t>La semana 3 es distinta</w:t>
      </w:r>
      <w:r w:rsidRPr="00C63398">
        <w:t>, según lo que adelanta:</w:t>
      </w:r>
    </w:p>
    <w:tbl>
      <w:tblPr>
        <w:tblStyle w:val="Tablaconcuadrcula4-nfasis4"/>
        <w:tblW w:w="0" w:type="auto"/>
        <w:tblLook w:val="04A0" w:firstRow="1" w:lastRow="0" w:firstColumn="1" w:lastColumn="0" w:noHBand="0" w:noVBand="1"/>
      </w:tblPr>
      <w:tblGrid>
        <w:gridCol w:w="5395"/>
        <w:gridCol w:w="5395"/>
      </w:tblGrid>
      <w:tr w:rsidR="004E0C50" w14:paraId="45C38F91" w14:textId="77777777" w:rsidTr="004E0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FAB126" w14:textId="662B6AF3" w:rsidR="004E0C50" w:rsidRPr="004E0C50" w:rsidRDefault="004E0C50" w:rsidP="008968C3">
            <w:pPr>
              <w:rPr>
                <w:b w:val="0"/>
                <w:bCs w:val="0"/>
              </w:rPr>
            </w:pPr>
            <w:r>
              <w:rPr>
                <w:b w:val="0"/>
                <w:bCs w:val="0"/>
              </w:rPr>
              <w:t>Semana 2</w:t>
            </w:r>
          </w:p>
        </w:tc>
        <w:tc>
          <w:tcPr>
            <w:tcW w:w="5395" w:type="dxa"/>
          </w:tcPr>
          <w:p w14:paraId="5E6AE442" w14:textId="4C6E013A" w:rsidR="004E0C50" w:rsidRPr="004E0C50" w:rsidRDefault="004E0C50" w:rsidP="008968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Semana 3</w:t>
            </w:r>
          </w:p>
        </w:tc>
      </w:tr>
      <w:tr w:rsidR="004E0C50" w14:paraId="153BF6AD"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679479" w14:textId="537B213C" w:rsidR="004E0C50" w:rsidRPr="004E0C50" w:rsidRDefault="004E0C50" w:rsidP="008968C3">
            <w:r>
              <w:t xml:space="preserve">Modelos </w:t>
            </w:r>
            <w:r>
              <w:rPr>
                <w:b w:val="0"/>
                <w:bCs w:val="0"/>
              </w:rPr>
              <w:t xml:space="preserve">cerrados </w:t>
            </w:r>
            <w:r>
              <w:t xml:space="preserve">de frontera </w:t>
            </w:r>
          </w:p>
        </w:tc>
        <w:tc>
          <w:tcPr>
            <w:tcW w:w="5395" w:type="dxa"/>
          </w:tcPr>
          <w:p w14:paraId="72B7EE40" w14:textId="6ACBCCA5" w:rsidR="004E0C50" w:rsidRPr="004E0C50" w:rsidRDefault="004E0C50" w:rsidP="008968C3">
            <w:pPr>
              <w:cnfStyle w:val="000000100000" w:firstRow="0" w:lastRow="0" w:firstColumn="0" w:lastColumn="0" w:oddVBand="0" w:evenVBand="0" w:oddHBand="1" w:evenHBand="0" w:firstRowFirstColumn="0" w:firstRowLastColumn="0" w:lastRowFirstColumn="0" w:lastRowLastColumn="0"/>
              <w:rPr>
                <w:b/>
                <w:bCs/>
              </w:rPr>
            </w:pPr>
            <w:r>
              <w:t xml:space="preserve">Modelos de </w:t>
            </w:r>
            <w:r>
              <w:rPr>
                <w:b/>
                <w:bCs/>
              </w:rPr>
              <w:t xml:space="preserve">código abierto </w:t>
            </w:r>
          </w:p>
        </w:tc>
      </w:tr>
      <w:tr w:rsidR="004E0C50" w14:paraId="351F4B1E"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38731434" w14:textId="428C0A40" w:rsidR="004E0C50" w:rsidRPr="004E0C50" w:rsidRDefault="004E0C50" w:rsidP="008968C3">
            <w:pPr>
              <w:rPr>
                <w:b w:val="0"/>
                <w:bCs w:val="0"/>
              </w:rPr>
            </w:pPr>
            <w:proofErr w:type="spellStart"/>
            <w:r>
              <w:rPr>
                <w:b w:val="0"/>
                <w:bCs w:val="0"/>
              </w:rPr>
              <w:t>Ollama</w:t>
            </w:r>
            <w:proofErr w:type="spellEnd"/>
            <w:r>
              <w:rPr>
                <w:b w:val="0"/>
                <w:bCs w:val="0"/>
              </w:rPr>
              <w:t xml:space="preserve">, una solución empaquetada con API compatible con </w:t>
            </w:r>
            <w:proofErr w:type="spellStart"/>
            <w:r>
              <w:rPr>
                <w:b w:val="0"/>
                <w:bCs w:val="0"/>
              </w:rPr>
              <w:t>OpenAI</w:t>
            </w:r>
            <w:proofErr w:type="spellEnd"/>
          </w:p>
        </w:tc>
        <w:tc>
          <w:tcPr>
            <w:tcW w:w="5395" w:type="dxa"/>
          </w:tcPr>
          <w:p w14:paraId="31DAE210" w14:textId="0B44F041" w:rsidR="004E0C50" w:rsidRPr="00950435" w:rsidRDefault="004E0C50" w:rsidP="008968C3">
            <w:pPr>
              <w:cnfStyle w:val="000000000000" w:firstRow="0" w:lastRow="0" w:firstColumn="0" w:lastColumn="0" w:oddVBand="0" w:evenVBand="0" w:oddHBand="0" w:evenHBand="0" w:firstRowFirstColumn="0" w:firstRowLastColumn="0" w:lastRowFirstColumn="0" w:lastRowLastColumn="0"/>
            </w:pPr>
            <w:r>
              <w:rPr>
                <w:b/>
                <w:bCs/>
              </w:rPr>
              <w:t xml:space="preserve">Sin </w:t>
            </w:r>
            <w:proofErr w:type="spellStart"/>
            <w:r>
              <w:rPr>
                <w:b/>
                <w:bCs/>
              </w:rPr>
              <w:t>Ollama</w:t>
            </w:r>
            <w:proofErr w:type="spellEnd"/>
            <w:r>
              <w:rPr>
                <w:b/>
                <w:bCs/>
              </w:rPr>
              <w:t xml:space="preserve">: </w:t>
            </w:r>
            <w:r>
              <w:t xml:space="preserve">usar el </w:t>
            </w:r>
            <w:r w:rsidR="00950435">
              <w:t xml:space="preserve">código de </w:t>
            </w:r>
            <w:proofErr w:type="spellStart"/>
            <w:r w:rsidR="00950435">
              <w:rPr>
                <w:b/>
                <w:bCs/>
              </w:rPr>
              <w:t>Hugging</w:t>
            </w:r>
            <w:proofErr w:type="spellEnd"/>
            <w:r w:rsidR="00950435">
              <w:rPr>
                <w:b/>
                <w:bCs/>
              </w:rPr>
              <w:t xml:space="preserve"> </w:t>
            </w:r>
            <w:proofErr w:type="spellStart"/>
            <w:r w:rsidR="00950435">
              <w:rPr>
                <w:b/>
                <w:bCs/>
              </w:rPr>
              <w:t>Face</w:t>
            </w:r>
            <w:proofErr w:type="spellEnd"/>
            <w:r w:rsidR="00950435">
              <w:rPr>
                <w:b/>
                <w:bCs/>
              </w:rPr>
              <w:t xml:space="preserve"> </w:t>
            </w:r>
            <w:r w:rsidR="00950435">
              <w:t xml:space="preserve">para tener el código de una red neuronal y ejecutarla tu </w:t>
            </w:r>
          </w:p>
        </w:tc>
      </w:tr>
      <w:tr w:rsidR="00950435" w14:paraId="2A6F6172"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880678" w14:textId="1B582906" w:rsidR="00950435" w:rsidRDefault="00950435" w:rsidP="008968C3">
            <w:pPr>
              <w:rPr>
                <w:b w:val="0"/>
                <w:bCs w:val="0"/>
              </w:rPr>
            </w:pPr>
            <w:r>
              <w:rPr>
                <w:b w:val="0"/>
                <w:bCs w:val="0"/>
              </w:rPr>
              <w:t>APIS en la nube</w:t>
            </w:r>
          </w:p>
        </w:tc>
        <w:tc>
          <w:tcPr>
            <w:tcW w:w="5395" w:type="dxa"/>
          </w:tcPr>
          <w:p w14:paraId="566CE3E3" w14:textId="7738A252" w:rsidR="00950435" w:rsidRPr="00580614" w:rsidRDefault="00580614" w:rsidP="008968C3">
            <w:pPr>
              <w:cnfStyle w:val="000000100000" w:firstRow="0" w:lastRow="0" w:firstColumn="0" w:lastColumn="0" w:oddVBand="0" w:evenVBand="0" w:oddHBand="1" w:evenHBand="0" w:firstRowFirstColumn="0" w:firstRowLastColumn="0" w:lastRowFirstColumn="0" w:lastRowLastColumn="0"/>
            </w:pPr>
            <w:proofErr w:type="spellStart"/>
            <w:r w:rsidRPr="00580614">
              <w:rPr>
                <w:b/>
                <w:bCs/>
              </w:rPr>
              <w:t>GPUs</w:t>
            </w:r>
            <w:proofErr w:type="spellEnd"/>
            <w:r w:rsidRPr="00580614">
              <w:t xml:space="preserve">, con </w:t>
            </w:r>
            <w:r w:rsidRPr="00580614">
              <w:rPr>
                <w:b/>
                <w:bCs/>
              </w:rPr>
              <w:t xml:space="preserve">Google </w:t>
            </w:r>
            <w:proofErr w:type="spellStart"/>
            <w:r w:rsidRPr="00580614">
              <w:rPr>
                <w:b/>
                <w:bCs/>
              </w:rPr>
              <w:t>Colab</w:t>
            </w:r>
            <w:proofErr w:type="spellEnd"/>
            <w:r w:rsidRPr="00580614">
              <w:t xml:space="preserve"> (GPU en la nube, gratis; incluso si tú tienes una, allá hay una más potente)</w:t>
            </w:r>
          </w:p>
        </w:tc>
      </w:tr>
      <w:tr w:rsidR="00580614" w14:paraId="7FB3658A"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5F6FFF23" w14:textId="7DE049AB" w:rsidR="00580614" w:rsidRDefault="00580614" w:rsidP="008968C3">
            <w:pPr>
              <w:rPr>
                <w:b w:val="0"/>
                <w:bCs w:val="0"/>
              </w:rPr>
            </w:pPr>
            <w:r w:rsidRPr="00580614">
              <w:rPr>
                <w:b w:val="0"/>
                <w:bCs w:val="0"/>
              </w:rPr>
              <w:t xml:space="preserve">Chat </w:t>
            </w:r>
            <w:proofErr w:type="spellStart"/>
            <w:r w:rsidRPr="00580614">
              <w:rPr>
                <w:b w:val="0"/>
                <w:bCs w:val="0"/>
              </w:rPr>
              <w:t>Completions</w:t>
            </w:r>
            <w:proofErr w:type="spellEnd"/>
          </w:p>
        </w:tc>
        <w:tc>
          <w:tcPr>
            <w:tcW w:w="5395" w:type="dxa"/>
          </w:tcPr>
          <w:p w14:paraId="669BBD20" w14:textId="514E7B24" w:rsidR="00580614" w:rsidRPr="00580614" w:rsidRDefault="00580614" w:rsidP="00580614">
            <w:pPr>
              <w:jc w:val="both"/>
              <w:cnfStyle w:val="000000000000" w:firstRow="0" w:lastRow="0" w:firstColumn="0" w:lastColumn="0" w:oddVBand="0" w:evenVBand="0" w:oddHBand="0" w:evenHBand="0" w:firstRowFirstColumn="0" w:firstRowLastColumn="0" w:lastRowFirstColumn="0" w:lastRowLastColumn="0"/>
            </w:pPr>
            <w:proofErr w:type="spellStart"/>
            <w:r>
              <w:t>Tokenizadores</w:t>
            </w:r>
            <w:proofErr w:type="spellEnd"/>
            <w:r>
              <w:t xml:space="preserve">, </w:t>
            </w:r>
            <w:r>
              <w:rPr>
                <w:i/>
                <w:iCs/>
              </w:rPr>
              <w:t xml:space="preserve">pipelines, </w:t>
            </w:r>
            <w:r>
              <w:t xml:space="preserve">Transformers e </w:t>
            </w:r>
            <w:r>
              <w:rPr>
                <w:b/>
                <w:bCs/>
              </w:rPr>
              <w:t xml:space="preserve">inferencia </w:t>
            </w:r>
            <w:r>
              <w:t xml:space="preserve">con modelos abiertos, para </w:t>
            </w:r>
            <w:r>
              <w:rPr>
                <w:b/>
                <w:bCs/>
              </w:rPr>
              <w:t xml:space="preserve">profundizar en el funcionamiento interno </w:t>
            </w:r>
            <w:r>
              <w:t xml:space="preserve">de estas cosas </w:t>
            </w:r>
          </w:p>
        </w:tc>
      </w:tr>
    </w:tbl>
    <w:p w14:paraId="7E04ED69" w14:textId="77777777" w:rsidR="00C63398" w:rsidRDefault="00C63398" w:rsidP="008968C3"/>
    <w:p w14:paraId="6780DC6F" w14:textId="77777777" w:rsidR="000C63A9" w:rsidRPr="000C63A9" w:rsidRDefault="000C63A9" w:rsidP="000C63A9">
      <w:r w:rsidRPr="000C63A9">
        <w:t>El profesor anticipa una semana 3 muy intensa, pero también divertida.</w:t>
      </w:r>
    </w:p>
    <w:p w14:paraId="6A2D2191" w14:textId="77777777" w:rsidR="000C63A9" w:rsidRDefault="000C63A9" w:rsidP="008968C3"/>
    <w:p w14:paraId="0B5E4F2C" w14:textId="77777777" w:rsidR="000C63A9" w:rsidRDefault="000C63A9" w:rsidP="008968C3"/>
    <w:p w14:paraId="4BBA60F3" w14:textId="77777777" w:rsidR="000C63A9" w:rsidRDefault="000C63A9" w:rsidP="008968C3"/>
    <w:p w14:paraId="7B0ABBA5" w14:textId="77777777" w:rsidR="000C63A9" w:rsidRDefault="000C63A9" w:rsidP="008968C3"/>
    <w:p w14:paraId="1B6EFE54" w14:textId="0C1FA965" w:rsidR="000C63A9" w:rsidRDefault="000C63A9">
      <w:r>
        <w:br w:type="page"/>
      </w:r>
    </w:p>
    <w:p w14:paraId="13AB5A3E" w14:textId="75A54FAC" w:rsidR="000C63A9" w:rsidRDefault="000C63A9" w:rsidP="000C63A9">
      <w:pPr>
        <w:pStyle w:val="Ttulo3"/>
        <w:rPr>
          <w:b/>
          <w:bCs/>
          <w:sz w:val="24"/>
          <w:szCs w:val="24"/>
        </w:rPr>
      </w:pPr>
      <w:r w:rsidRPr="000B0AF0">
        <w:rPr>
          <w:b/>
          <w:bCs/>
          <w:sz w:val="24"/>
          <w:szCs w:val="24"/>
          <w:highlight w:val="yellow"/>
        </w:rPr>
        <w:lastRenderedPageBreak/>
        <w:t>2.12.</w:t>
      </w:r>
      <w:r w:rsidR="003F24DD">
        <w:rPr>
          <w:b/>
          <w:bCs/>
          <w:sz w:val="24"/>
          <w:szCs w:val="24"/>
          <w:highlight w:val="yellow"/>
        </w:rPr>
        <w:t>7</w:t>
      </w:r>
      <w:r w:rsidRPr="000B0AF0">
        <w:rPr>
          <w:b/>
          <w:bCs/>
          <w:sz w:val="24"/>
          <w:szCs w:val="24"/>
          <w:highlight w:val="yellow"/>
        </w:rPr>
        <w:t>. Video 4: La prueba y Cierre de la semana 2 (Video 4)</w:t>
      </w:r>
    </w:p>
    <w:p w14:paraId="35B2491B" w14:textId="374FAA84" w:rsidR="000C63A9" w:rsidRDefault="00C117D0" w:rsidP="008968C3">
      <w:r>
        <w:t xml:space="preserve">Es un experimento extra, “de la semana que ya </w:t>
      </w:r>
      <w:proofErr w:type="spellStart"/>
      <w:r>
        <w:t>termino</w:t>
      </w:r>
      <w:proofErr w:type="spellEnd"/>
      <w:r>
        <w:t xml:space="preserve">”: </w:t>
      </w:r>
      <w:proofErr w:type="gramStart"/>
      <w:r>
        <w:rPr>
          <w:b/>
          <w:bCs/>
        </w:rPr>
        <w:t>le</w:t>
      </w:r>
      <w:proofErr w:type="gramEnd"/>
      <w:r>
        <w:rPr>
          <w:b/>
          <w:bCs/>
        </w:rPr>
        <w:t xml:space="preserve"> piden a varios modelos de IA que dibujen algo y comparan los dibujos. </w:t>
      </w:r>
      <w:r w:rsidR="00C7566D" w:rsidRPr="00C7566D">
        <w:t xml:space="preserve">Está inspirado en </w:t>
      </w:r>
      <w:proofErr w:type="spellStart"/>
      <w:r w:rsidR="00C7566D" w:rsidRPr="00C7566D">
        <w:t>Simon</w:t>
      </w:r>
      <w:proofErr w:type="spellEnd"/>
      <w:r w:rsidR="00C7566D" w:rsidRPr="00C7566D">
        <w:t xml:space="preserve"> Willison, un escritor técnico con un blog al que le gusta poner a prueba modelos pidiéndoles pelícanos en bicicleta. Es un adelanto de la semana 4, cuando se elige el modelo adecuado para cada tarea.</w:t>
      </w:r>
    </w:p>
    <w:p w14:paraId="39D24365" w14:textId="6284E325" w:rsidR="00C7566D" w:rsidRPr="00C7566D" w:rsidRDefault="00C7566D" w:rsidP="00C7566D">
      <w:pPr>
        <w:pStyle w:val="Ttulo4"/>
        <w:rPr>
          <w:rFonts w:cs="Arial"/>
          <w:b/>
          <w:bCs/>
          <w:i w:val="0"/>
          <w:iCs w:val="0"/>
          <w:sz w:val="24"/>
        </w:rPr>
      </w:pPr>
      <w:r w:rsidRPr="00892629">
        <w:rPr>
          <w:rFonts w:cs="Arial"/>
          <w:b/>
          <w:bCs/>
          <w:i w:val="0"/>
          <w:iCs w:val="0"/>
          <w:sz w:val="24"/>
          <w:highlight w:val="yellow"/>
        </w:rPr>
        <w:t>2.12.7.1 La idea en 3 pasos</w:t>
      </w:r>
      <w:r w:rsidR="00892629" w:rsidRPr="00892629">
        <w:rPr>
          <w:rFonts w:cs="Arial"/>
          <w:b/>
          <w:bCs/>
          <w:i w:val="0"/>
          <w:iCs w:val="0"/>
          <w:sz w:val="24"/>
          <w:highlight w:val="yellow"/>
        </w:rPr>
        <w:t xml:space="preserve"> + ¿Por qué un SVG y no una imagen normal?</w:t>
      </w:r>
    </w:p>
    <w:tbl>
      <w:tblPr>
        <w:tblStyle w:val="Tablaconcuadrcula4-nfasis4"/>
        <w:tblW w:w="0" w:type="auto"/>
        <w:tblLook w:val="04A0" w:firstRow="1" w:lastRow="0" w:firstColumn="1" w:lastColumn="0" w:noHBand="0" w:noVBand="1"/>
      </w:tblPr>
      <w:tblGrid>
        <w:gridCol w:w="1555"/>
        <w:gridCol w:w="9235"/>
      </w:tblGrid>
      <w:tr w:rsidR="008E7CA0" w14:paraId="494A4035" w14:textId="77777777" w:rsidTr="00C6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317FFC" w14:textId="0BC28366" w:rsidR="008E7CA0" w:rsidRPr="008E7CA0" w:rsidRDefault="008E7CA0" w:rsidP="00C7566D">
            <w:pPr>
              <w:rPr>
                <w:b w:val="0"/>
                <w:bCs w:val="0"/>
              </w:rPr>
            </w:pPr>
            <w:r>
              <w:rPr>
                <w:b w:val="0"/>
                <w:bCs w:val="0"/>
              </w:rPr>
              <w:t>Paso</w:t>
            </w:r>
          </w:p>
        </w:tc>
        <w:tc>
          <w:tcPr>
            <w:tcW w:w="9235" w:type="dxa"/>
          </w:tcPr>
          <w:p w14:paraId="3307B227" w14:textId="0D7B35A8" w:rsidR="008E7CA0" w:rsidRPr="008E7CA0" w:rsidRDefault="008E7CA0"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r>
      <w:tr w:rsidR="008E7CA0" w14:paraId="02905C6B"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08E1A61" w14:textId="27506AF0" w:rsidR="008E7CA0" w:rsidRDefault="008E7CA0" w:rsidP="00C7566D">
            <w:r>
              <w:t>1</w:t>
            </w:r>
          </w:p>
        </w:tc>
        <w:tc>
          <w:tcPr>
            <w:tcW w:w="9235" w:type="dxa"/>
          </w:tcPr>
          <w:p w14:paraId="2696CF03" w14:textId="7865FFC0" w:rsidR="008E7CA0" w:rsidRDefault="00C608FB" w:rsidP="00C7566D">
            <w:pPr>
              <w:cnfStyle w:val="000000100000" w:firstRow="0" w:lastRow="0" w:firstColumn="0" w:lastColumn="0" w:oddVBand="0" w:evenVBand="0" w:oddHBand="1" w:evenHBand="0" w:firstRowFirstColumn="0" w:firstRowLastColumn="0" w:lastRowFirstColumn="0" w:lastRowLastColumn="0"/>
            </w:pPr>
            <w:r w:rsidRPr="00C608FB">
              <w:t>Le pides un reto de dibujo al modelo: "un panda patinando al trabajo"</w:t>
            </w:r>
          </w:p>
        </w:tc>
      </w:tr>
      <w:tr w:rsidR="008E7CA0" w14:paraId="44CF4224" w14:textId="77777777" w:rsidTr="00C608FB">
        <w:tc>
          <w:tcPr>
            <w:cnfStyle w:val="001000000000" w:firstRow="0" w:lastRow="0" w:firstColumn="1" w:lastColumn="0" w:oddVBand="0" w:evenVBand="0" w:oddHBand="0" w:evenHBand="0" w:firstRowFirstColumn="0" w:firstRowLastColumn="0" w:lastRowFirstColumn="0" w:lastRowLastColumn="0"/>
            <w:tcW w:w="1555" w:type="dxa"/>
          </w:tcPr>
          <w:p w14:paraId="77361C6E" w14:textId="1F76706E" w:rsidR="008E7CA0" w:rsidRDefault="00C608FB" w:rsidP="00C7566D">
            <w:r>
              <w:t>2</w:t>
            </w:r>
          </w:p>
        </w:tc>
        <w:tc>
          <w:tcPr>
            <w:tcW w:w="9235" w:type="dxa"/>
          </w:tcPr>
          <w:p w14:paraId="71EDA491" w14:textId="1656EC93" w:rsidR="008E7CA0" w:rsidRDefault="00C608FB" w:rsidP="00C7566D">
            <w:pPr>
              <w:cnfStyle w:val="000000000000" w:firstRow="0" w:lastRow="0" w:firstColumn="0" w:lastColumn="0" w:oddVBand="0" w:evenVBand="0" w:oddHBand="0" w:evenHBand="0" w:firstRowFirstColumn="0" w:firstRowLastColumn="0" w:lastRowFirstColumn="0" w:lastRowLastColumn="0"/>
            </w:pPr>
            <w:r w:rsidRPr="00C608FB">
              <w:t xml:space="preserve">El modelo responde con un </w:t>
            </w:r>
            <w:r w:rsidRPr="00C608FB">
              <w:rPr>
                <w:b/>
                <w:bCs/>
              </w:rPr>
              <w:t>SVG</w:t>
            </w:r>
            <w:r w:rsidRPr="00C608FB">
              <w:t>: un texto con instrucciones de dibujo</w:t>
            </w:r>
          </w:p>
        </w:tc>
      </w:tr>
      <w:tr w:rsidR="00C608FB" w14:paraId="1862E8B0"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58DD065" w14:textId="2585654E" w:rsidR="00C608FB" w:rsidRDefault="00C608FB" w:rsidP="00C7566D">
            <w:r>
              <w:t>3</w:t>
            </w:r>
          </w:p>
        </w:tc>
        <w:tc>
          <w:tcPr>
            <w:tcW w:w="9235" w:type="dxa"/>
          </w:tcPr>
          <w:p w14:paraId="6C807DB1" w14:textId="75287AB2" w:rsidR="00C608FB" w:rsidRPr="00C608FB" w:rsidRDefault="00C608FB" w:rsidP="00C7566D">
            <w:pPr>
              <w:cnfStyle w:val="000000100000" w:firstRow="0" w:lastRow="0" w:firstColumn="0" w:lastColumn="0" w:oddVBand="0" w:evenVBand="0" w:oddHBand="1" w:evenHBand="0" w:firstRowFirstColumn="0" w:firstRowLastColumn="0" w:lastRowFirstColumn="0" w:lastRowLastColumn="0"/>
            </w:pPr>
            <w:r w:rsidRPr="00C608FB">
              <w:t>Abres ese texto como imagen y ves qué tan bien lo hizo</w:t>
            </w:r>
          </w:p>
        </w:tc>
      </w:tr>
    </w:tbl>
    <w:p w14:paraId="4835CB3A" w14:textId="128944D1" w:rsidR="00C7566D" w:rsidRDefault="00C7566D" w:rsidP="00C7566D"/>
    <w:p w14:paraId="26959647" w14:textId="361F1D5D" w:rsidR="00C608FB" w:rsidRDefault="00C608FB" w:rsidP="00C7566D">
      <w:r>
        <w:t xml:space="preserve">Un SVG es un archivo de imagen que, por dentro, es </w:t>
      </w:r>
      <w:r>
        <w:rPr>
          <w:b/>
          <w:bCs/>
        </w:rPr>
        <w:t xml:space="preserve">texto: </w:t>
      </w:r>
      <w:r>
        <w:t>una lista de formas (</w:t>
      </w:r>
      <w:r w:rsidR="00A20D71">
        <w:t>“dibuja un rectángulo aquí, un circulo allá”. Ejemplo:</w:t>
      </w:r>
    </w:p>
    <w:p w14:paraId="04AF96C7" w14:textId="374FBCE6" w:rsidR="00A20D71" w:rsidRDefault="00B701F8" w:rsidP="00C7566D">
      <w:r w:rsidRPr="00B701F8">
        <w:drawing>
          <wp:inline distT="0" distB="0" distL="0" distR="0" wp14:anchorId="090E8593" wp14:editId="2FD0024B">
            <wp:extent cx="3807883" cy="928534"/>
            <wp:effectExtent l="19050" t="19050" r="21590" b="24130"/>
            <wp:docPr id="573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57430" name=""/>
                    <pic:cNvPicPr/>
                  </pic:nvPicPr>
                  <pic:blipFill>
                    <a:blip r:embed="rId959"/>
                    <a:stretch>
                      <a:fillRect/>
                    </a:stretch>
                  </pic:blipFill>
                  <pic:spPr>
                    <a:xfrm>
                      <a:off x="0" y="0"/>
                      <a:ext cx="3820697" cy="931659"/>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701F8" w14:paraId="06DCB771" w14:textId="77777777" w:rsidTr="00B70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AA33E1" w14:textId="2325A227" w:rsidR="00B701F8" w:rsidRPr="00B701F8" w:rsidRDefault="00B701F8" w:rsidP="00C7566D">
            <w:pPr>
              <w:rPr>
                <w:b w:val="0"/>
                <w:bCs w:val="0"/>
              </w:rPr>
            </w:pPr>
            <w:r>
              <w:rPr>
                <w:b w:val="0"/>
                <w:bCs w:val="0"/>
              </w:rPr>
              <w:t>Línea</w:t>
            </w:r>
          </w:p>
        </w:tc>
        <w:tc>
          <w:tcPr>
            <w:tcW w:w="5395" w:type="dxa"/>
          </w:tcPr>
          <w:p w14:paraId="24951894" w14:textId="2B9C6766" w:rsidR="00B701F8" w:rsidRPr="00B701F8" w:rsidRDefault="00B701F8"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dibuja </w:t>
            </w:r>
          </w:p>
        </w:tc>
      </w:tr>
      <w:tr w:rsidR="00B701F8" w14:paraId="3770EB87" w14:textId="77777777" w:rsidTr="00B70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761D13" w14:textId="07C55110" w:rsidR="00B701F8" w:rsidRDefault="00B701F8" w:rsidP="00C7566D">
            <w:r w:rsidRPr="00B701F8">
              <w:t>&lt;</w:t>
            </w:r>
            <w:proofErr w:type="spellStart"/>
            <w:r w:rsidRPr="00B701F8">
              <w:t>rect</w:t>
            </w:r>
            <w:proofErr w:type="spellEnd"/>
            <w:r w:rsidRPr="00B701F8">
              <w:t xml:space="preserve"> x="10" y="10" </w:t>
            </w:r>
            <w:proofErr w:type="spellStart"/>
            <w:r w:rsidRPr="00B701F8">
              <w:t>width</w:t>
            </w:r>
            <w:proofErr w:type="spellEnd"/>
            <w:r w:rsidRPr="00B701F8">
              <w:t xml:space="preserve">="80" </w:t>
            </w:r>
            <w:proofErr w:type="spellStart"/>
            <w:r w:rsidRPr="00B701F8">
              <w:t>height</w:t>
            </w:r>
            <w:proofErr w:type="spellEnd"/>
            <w:r w:rsidRPr="00B701F8">
              <w:t xml:space="preserve">="50" </w:t>
            </w:r>
            <w:proofErr w:type="spellStart"/>
            <w:r w:rsidRPr="00B701F8">
              <w:t>fill</w:t>
            </w:r>
            <w:proofErr w:type="spellEnd"/>
            <w:r w:rsidRPr="00B701F8">
              <w:t>="</w:t>
            </w:r>
            <w:proofErr w:type="spellStart"/>
            <w:r w:rsidRPr="00B701F8">
              <w:t>orange</w:t>
            </w:r>
            <w:proofErr w:type="spellEnd"/>
            <w:r w:rsidRPr="00B701F8">
              <w:t>"/&gt;</w:t>
            </w:r>
          </w:p>
        </w:tc>
        <w:tc>
          <w:tcPr>
            <w:tcW w:w="5395" w:type="dxa"/>
          </w:tcPr>
          <w:p w14:paraId="3A46567E" w14:textId="23B89F4C" w:rsidR="00B701F8" w:rsidRPr="00B701F8" w:rsidRDefault="001A1D66" w:rsidP="00C7566D">
            <w:pPr>
              <w:cnfStyle w:val="000000100000" w:firstRow="0" w:lastRow="0" w:firstColumn="0" w:lastColumn="0" w:oddVBand="0" w:evenVBand="0" w:oddHBand="1" w:evenHBand="0" w:firstRowFirstColumn="0" w:firstRowLastColumn="0" w:lastRowFirstColumn="0" w:lastRowLastColumn="0"/>
            </w:pPr>
            <w:r w:rsidRPr="001A1D66">
              <w:t xml:space="preserve">Un </w:t>
            </w:r>
            <w:r w:rsidRPr="001A1D66">
              <w:rPr>
                <w:b/>
                <w:bCs/>
              </w:rPr>
              <w:t>rectángulo</w:t>
            </w:r>
            <w:r w:rsidRPr="001A1D66">
              <w:t xml:space="preserve"> naranja: esquina en (10, 10), de 80 de ancho y 50 de alto</w:t>
            </w:r>
          </w:p>
        </w:tc>
      </w:tr>
      <w:tr w:rsidR="00B701F8" w14:paraId="5AC0DD8C" w14:textId="77777777" w:rsidTr="00B701F8">
        <w:tc>
          <w:tcPr>
            <w:cnfStyle w:val="001000000000" w:firstRow="0" w:lastRow="0" w:firstColumn="1" w:lastColumn="0" w:oddVBand="0" w:evenVBand="0" w:oddHBand="0" w:evenHBand="0" w:firstRowFirstColumn="0" w:firstRowLastColumn="0" w:lastRowFirstColumn="0" w:lastRowLastColumn="0"/>
            <w:tcW w:w="5395" w:type="dxa"/>
          </w:tcPr>
          <w:p w14:paraId="02086606" w14:textId="0D332556" w:rsidR="00B701F8" w:rsidRDefault="00892629" w:rsidP="00C7566D">
            <w:r w:rsidRPr="00892629">
              <w:t>&lt;</w:t>
            </w:r>
            <w:proofErr w:type="spellStart"/>
            <w:r w:rsidRPr="00892629">
              <w:t>circle</w:t>
            </w:r>
            <w:proofErr w:type="spellEnd"/>
            <w:r w:rsidRPr="00892629">
              <w:t xml:space="preserve"> </w:t>
            </w:r>
            <w:proofErr w:type="spellStart"/>
            <w:r w:rsidRPr="00892629">
              <w:t>cx</w:t>
            </w:r>
            <w:proofErr w:type="spellEnd"/>
            <w:r w:rsidRPr="00892629">
              <w:t xml:space="preserve">="150" </w:t>
            </w:r>
            <w:proofErr w:type="spellStart"/>
            <w:r w:rsidRPr="00892629">
              <w:t>cy</w:t>
            </w:r>
            <w:proofErr w:type="spellEnd"/>
            <w:r w:rsidRPr="00892629">
              <w:t xml:space="preserve">="40" r="30" </w:t>
            </w:r>
            <w:proofErr w:type="spellStart"/>
            <w:r w:rsidRPr="00892629">
              <w:t>fill</w:t>
            </w:r>
            <w:proofErr w:type="spellEnd"/>
            <w:r w:rsidRPr="00892629">
              <w:t>="teal"/&gt;</w:t>
            </w:r>
          </w:p>
        </w:tc>
        <w:tc>
          <w:tcPr>
            <w:tcW w:w="5395" w:type="dxa"/>
          </w:tcPr>
          <w:p w14:paraId="173EAEB4" w14:textId="31A93F98" w:rsidR="00B701F8" w:rsidRPr="00892629" w:rsidRDefault="00892629" w:rsidP="00C7566D">
            <w:pPr>
              <w:cnfStyle w:val="000000000000" w:firstRow="0" w:lastRow="0" w:firstColumn="0" w:lastColumn="0" w:oddVBand="0" w:evenVBand="0" w:oddHBand="0" w:evenHBand="0" w:firstRowFirstColumn="0" w:firstRowLastColumn="0" w:lastRowFirstColumn="0" w:lastRowLastColumn="0"/>
            </w:pPr>
            <w:r>
              <w:t xml:space="preserve">Un </w:t>
            </w:r>
            <w:r>
              <w:rPr>
                <w:b/>
                <w:bCs/>
              </w:rPr>
              <w:t xml:space="preserve">circulo </w:t>
            </w:r>
            <w:r>
              <w:t>verde azulado: centro en (150, 40) y radio 30</w:t>
            </w:r>
          </w:p>
        </w:tc>
      </w:tr>
    </w:tbl>
    <w:p w14:paraId="72C76E37" w14:textId="77777777" w:rsidR="00B701F8" w:rsidRDefault="00B701F8" w:rsidP="00C7566D"/>
    <w:p w14:paraId="6CCF5F9A" w14:textId="77777777" w:rsidR="00892629" w:rsidRPr="00996181" w:rsidRDefault="00892629" w:rsidP="00892629">
      <w:pPr>
        <w:rPr>
          <w:b/>
          <w:bCs/>
          <w:sz w:val="24"/>
          <w:szCs w:val="28"/>
        </w:rPr>
      </w:pPr>
      <w:r w:rsidRPr="00996181">
        <w:rPr>
          <w:b/>
          <w:bCs/>
          <w:sz w:val="24"/>
          <w:szCs w:val="28"/>
          <w:highlight w:val="yellow"/>
        </w:rPr>
        <w:t>10.2 ¿Por qué un SVG y no una imagen normal?</w:t>
      </w:r>
    </w:p>
    <w:tbl>
      <w:tblPr>
        <w:tblStyle w:val="Tablaconcuadrcula4-nfasis4"/>
        <w:tblW w:w="0" w:type="auto"/>
        <w:tblLook w:val="04A0" w:firstRow="1" w:lastRow="0" w:firstColumn="1" w:lastColumn="0" w:noHBand="0" w:noVBand="1"/>
      </w:tblPr>
      <w:tblGrid>
        <w:gridCol w:w="3596"/>
        <w:gridCol w:w="3597"/>
        <w:gridCol w:w="3597"/>
      </w:tblGrid>
      <w:tr w:rsidR="00996181" w14:paraId="63DA9E33" w14:textId="77777777" w:rsidTr="00996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A36FFC" w14:textId="77777777" w:rsidR="00996181" w:rsidRDefault="00996181" w:rsidP="00C7566D"/>
        </w:tc>
        <w:tc>
          <w:tcPr>
            <w:tcW w:w="3597" w:type="dxa"/>
          </w:tcPr>
          <w:p w14:paraId="6E0C0344" w14:textId="295E59AA"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Imagen normal</w:t>
            </w:r>
          </w:p>
        </w:tc>
        <w:tc>
          <w:tcPr>
            <w:tcW w:w="3597" w:type="dxa"/>
          </w:tcPr>
          <w:p w14:paraId="5DE6370C" w14:textId="440F9790"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sidRPr="00996181">
              <w:rPr>
                <w:b w:val="0"/>
                <w:bCs w:val="0"/>
              </w:rPr>
              <w:t>SVG</w:t>
            </w:r>
          </w:p>
        </w:tc>
      </w:tr>
      <w:tr w:rsidR="00996181" w14:paraId="1B6BC794" w14:textId="77777777" w:rsidTr="00996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4F3F85F" w14:textId="08596D21" w:rsidR="00996181" w:rsidRPr="00996181" w:rsidRDefault="00996181" w:rsidP="00C7566D">
            <w:pPr>
              <w:rPr>
                <w:b w:val="0"/>
                <w:bCs w:val="0"/>
              </w:rPr>
            </w:pPr>
            <w:r w:rsidRPr="00996181">
              <w:rPr>
                <w:b w:val="0"/>
                <w:bCs w:val="0"/>
              </w:rPr>
              <w:t>Quién la genera</w:t>
            </w:r>
          </w:p>
        </w:tc>
        <w:tc>
          <w:tcPr>
            <w:tcW w:w="3597" w:type="dxa"/>
          </w:tcPr>
          <w:p w14:paraId="2E8C394B" w14:textId="408080BF"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modelo especial de imágenes (como Stable </w:t>
            </w:r>
            <w:proofErr w:type="spellStart"/>
            <w:r w:rsidRPr="00C10DAA">
              <w:t>Diffusion</w:t>
            </w:r>
            <w:proofErr w:type="spellEnd"/>
            <w:r w:rsidRPr="00C10DAA">
              <w:t xml:space="preserve"> en tu notebook)</w:t>
            </w:r>
          </w:p>
        </w:tc>
        <w:tc>
          <w:tcPr>
            <w:tcW w:w="3597" w:type="dxa"/>
          </w:tcPr>
          <w:p w14:paraId="547EB17C" w14:textId="78A08873"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w:t>
            </w:r>
            <w:r w:rsidRPr="00C10DAA">
              <w:rPr>
                <w:b/>
                <w:bCs/>
              </w:rPr>
              <w:t>modelo de texto</w:t>
            </w:r>
            <w:r w:rsidRPr="00C10DAA">
              <w:t>, el mismo que usas para el chat</w:t>
            </w:r>
          </w:p>
        </w:tc>
      </w:tr>
      <w:tr w:rsidR="00996181" w14:paraId="1BC44597" w14:textId="77777777" w:rsidTr="00996181">
        <w:tc>
          <w:tcPr>
            <w:cnfStyle w:val="001000000000" w:firstRow="0" w:lastRow="0" w:firstColumn="1" w:lastColumn="0" w:oddVBand="0" w:evenVBand="0" w:oddHBand="0" w:evenHBand="0" w:firstRowFirstColumn="0" w:firstRowLastColumn="0" w:lastRowFirstColumn="0" w:lastRowLastColumn="0"/>
            <w:tcW w:w="3596" w:type="dxa"/>
          </w:tcPr>
          <w:p w14:paraId="10D430F7" w14:textId="18255172" w:rsidR="00996181" w:rsidRPr="00C10DAA" w:rsidRDefault="00C10DAA" w:rsidP="00C7566D">
            <w:pPr>
              <w:rPr>
                <w:b w:val="0"/>
                <w:bCs w:val="0"/>
              </w:rPr>
            </w:pPr>
            <w:r w:rsidRPr="00C10DAA">
              <w:rPr>
                <w:b w:val="0"/>
                <w:bCs w:val="0"/>
              </w:rPr>
              <w:t>Qué tiene que hacer</w:t>
            </w:r>
          </w:p>
        </w:tc>
        <w:tc>
          <w:tcPr>
            <w:tcW w:w="3597" w:type="dxa"/>
          </w:tcPr>
          <w:p w14:paraId="3767300C" w14:textId="69F1ECF3"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t>Convertir ruido en una imagen</w:t>
            </w:r>
          </w:p>
        </w:tc>
        <w:tc>
          <w:tcPr>
            <w:tcW w:w="3597" w:type="dxa"/>
          </w:tcPr>
          <w:p w14:paraId="0CAB1EAB" w14:textId="6FE0CB87"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rPr>
                <w:b/>
                <w:bCs/>
              </w:rPr>
              <w:t>Pensar</w:t>
            </w:r>
            <w:r w:rsidRPr="00C10DAA">
              <w:t xml:space="preserve"> cómo armar el dibujo con formas: dónde va la cabeza, las orejas, el skate</w:t>
            </w:r>
          </w:p>
        </w:tc>
      </w:tr>
    </w:tbl>
    <w:p w14:paraId="006C33EB" w14:textId="77777777" w:rsidR="00892629" w:rsidRDefault="00892629" w:rsidP="00C7566D"/>
    <w:tbl>
      <w:tblPr>
        <w:tblStyle w:val="Tablaconcuadrcula"/>
        <w:tblW w:w="0" w:type="auto"/>
        <w:tblLook w:val="04A0" w:firstRow="1" w:lastRow="0" w:firstColumn="1" w:lastColumn="0" w:noHBand="0" w:noVBand="1"/>
      </w:tblPr>
      <w:tblGrid>
        <w:gridCol w:w="10790"/>
      </w:tblGrid>
      <w:tr w:rsidR="00832F24" w14:paraId="632919D4" w14:textId="77777777" w:rsidTr="00832F24">
        <w:tc>
          <w:tcPr>
            <w:tcW w:w="10790" w:type="dxa"/>
          </w:tcPr>
          <w:p w14:paraId="369F4D38" w14:textId="18DC001B" w:rsidR="00832F24" w:rsidRDefault="00766270" w:rsidP="00C7566D">
            <w:r w:rsidRPr="00766270">
              <w:drawing>
                <wp:inline distT="0" distB="0" distL="0" distR="0" wp14:anchorId="4AFCDA7C" wp14:editId="3E08E380">
                  <wp:extent cx="4122777" cy="472481"/>
                  <wp:effectExtent l="38100" t="38100" r="30480" b="41910"/>
                  <wp:docPr id="1084637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37511" name=""/>
                          <pic:cNvPicPr/>
                        </pic:nvPicPr>
                        <pic:blipFill>
                          <a:blip r:embed="rId960"/>
                          <a:stretch>
                            <a:fillRect/>
                          </a:stretch>
                        </pic:blipFill>
                        <pic:spPr>
                          <a:xfrm>
                            <a:off x="0" y="0"/>
                            <a:ext cx="4122777" cy="472481"/>
                          </a:xfrm>
                          <a:prstGeom prst="rect">
                            <a:avLst/>
                          </a:prstGeom>
                          <a:ln w="28575">
                            <a:solidFill>
                              <a:schemeClr val="tx1"/>
                            </a:solidFill>
                          </a:ln>
                        </pic:spPr>
                      </pic:pic>
                    </a:graphicData>
                  </a:graphic>
                </wp:inline>
              </w:drawing>
            </w:r>
          </w:p>
          <w:p w14:paraId="07905E6B" w14:textId="5AA5AB15" w:rsidR="00832F24" w:rsidRDefault="00D9159A" w:rsidP="00C7566D">
            <w:pPr>
              <w:rPr>
                <w:b/>
                <w:bCs/>
              </w:rPr>
            </w:pPr>
            <w:r w:rsidRPr="00D9159A">
              <w:t xml:space="preserve">Un modelo de imágenes como Stable </w:t>
            </w:r>
            <w:proofErr w:type="spellStart"/>
            <w:r w:rsidRPr="00D9159A">
              <w:t>Diffusion</w:t>
            </w:r>
            <w:proofErr w:type="spellEnd"/>
            <w:r>
              <w:t xml:space="preserve"> </w:t>
            </w:r>
            <w:r>
              <w:rPr>
                <w:b/>
                <w:bCs/>
              </w:rPr>
              <w:t>empieza con una imagen de puro ruido y la va limpiando paso a paso hasta que aparece tu dibujo.</w:t>
            </w:r>
          </w:p>
          <w:p w14:paraId="606E0F83" w14:textId="54311C15" w:rsidR="00D9159A" w:rsidRPr="000C7CDC" w:rsidRDefault="00D9159A" w:rsidP="002E5EA8">
            <w:pPr>
              <w:pStyle w:val="Prrafodelista"/>
              <w:numPr>
                <w:ilvl w:val="0"/>
                <w:numId w:val="40"/>
              </w:numPr>
              <w:rPr>
                <w:b/>
                <w:bCs/>
              </w:rPr>
            </w:pPr>
            <w:r>
              <w:rPr>
                <w:b/>
                <w:bCs/>
              </w:rPr>
              <w:t xml:space="preserve">Ruido: </w:t>
            </w:r>
            <w:r w:rsidR="000C7CDC">
              <w:t>Una imagen con puntos de colores al azar, como la estática de una tele sin señal</w:t>
            </w:r>
          </w:p>
          <w:p w14:paraId="11E8611B" w14:textId="77777777" w:rsidR="002E5EA8" w:rsidRP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Cada paso:</w:t>
            </w:r>
            <w:r w:rsidRPr="002E5EA8">
              <w:rPr>
                <w:rFonts w:eastAsia="Times New Roman" w:cs="Arial"/>
                <w:kern w:val="0"/>
                <w:szCs w:val="22"/>
                <w:lang w:eastAsia="es-CL"/>
                <w14:ligatures w14:val="none"/>
              </w:rPr>
              <w:t xml:space="preserve"> el modelo quita un poco de ese ruido, guiándose por tu texto (por ejemplo “Londres, estilo pop art”).</w:t>
            </w:r>
          </w:p>
          <w:p w14:paraId="1AE1FAF0" w14:textId="77777777" w:rsid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Después de varios pasos:</w:t>
            </w:r>
            <w:r w:rsidRPr="002E5EA8">
              <w:rPr>
                <w:rFonts w:eastAsia="Times New Roman" w:cs="Arial"/>
                <w:kern w:val="0"/>
                <w:szCs w:val="22"/>
                <w:lang w:eastAsia="es-CL"/>
                <w14:ligatures w14:val="none"/>
              </w:rPr>
              <w:t xml:space="preserve"> el ruido se fue ordenando hasta formar la imagen.</w:t>
            </w:r>
          </w:p>
          <w:p w14:paraId="44D965F4" w14:textId="7336C72D" w:rsidR="00832F24" w:rsidRPr="000948D7" w:rsidRDefault="00BF0804" w:rsidP="000948D7">
            <w:pPr>
              <w:spacing w:before="100" w:beforeAutospacing="1" w:after="100" w:afterAutospacing="1"/>
              <w:rPr>
                <w:rFonts w:eastAsia="Times New Roman" w:cs="Arial"/>
                <w:kern w:val="0"/>
                <w:szCs w:val="22"/>
                <w:lang w:eastAsia="es-CL"/>
                <w14:ligatures w14:val="none"/>
              </w:rPr>
            </w:pPr>
            <w:r w:rsidRPr="00BF0804">
              <w:rPr>
                <w:rFonts w:eastAsia="Times New Roman" w:cs="Arial"/>
                <w:kern w:val="0"/>
                <w:szCs w:val="22"/>
                <w:lang w:eastAsia="es-CL"/>
                <w14:ligatures w14:val="none"/>
              </w:rPr>
              <w:t xml:space="preserve">Son los </w:t>
            </w:r>
            <w:proofErr w:type="spellStart"/>
            <w:r w:rsidRPr="00BF0804">
              <w:rPr>
                <w:rFonts w:eastAsia="Times New Roman" w:cs="Arial"/>
                <w:b/>
                <w:bCs/>
                <w:kern w:val="0"/>
                <w:szCs w:val="22"/>
                <w:lang w:eastAsia="es-CL"/>
                <w14:ligatures w14:val="none"/>
              </w:rPr>
              <w:t>num_inference_steps</w:t>
            </w:r>
            <w:proofErr w:type="spellEnd"/>
            <w:r w:rsidRPr="00BF0804">
              <w:rPr>
                <w:rFonts w:eastAsia="Times New Roman" w:cs="Arial"/>
                <w:b/>
                <w:bCs/>
                <w:kern w:val="0"/>
                <w:szCs w:val="22"/>
                <w:lang w:eastAsia="es-CL"/>
                <w14:ligatures w14:val="none"/>
              </w:rPr>
              <w:t>=25</w:t>
            </w:r>
            <w:r w:rsidRPr="00BF0804">
              <w:rPr>
                <w:rFonts w:eastAsia="Times New Roman" w:cs="Arial"/>
                <w:kern w:val="0"/>
                <w:szCs w:val="22"/>
                <w:lang w:eastAsia="es-CL"/>
                <w14:ligatures w14:val="none"/>
              </w:rPr>
              <w:t xml:space="preserve"> de tu celda: 25 pasos de limpieza.</w:t>
            </w:r>
            <w:r>
              <w:rPr>
                <w:rFonts w:eastAsia="Times New Roman" w:cs="Arial"/>
                <w:kern w:val="0"/>
                <w:szCs w:val="22"/>
                <w:lang w:eastAsia="es-CL"/>
                <w14:ligatures w14:val="none"/>
              </w:rPr>
              <w:br/>
            </w:r>
            <w:r w:rsidRPr="00BF0804">
              <w:rPr>
                <w:rFonts w:eastAsia="Times New Roman" w:cs="Arial"/>
                <w:kern w:val="0"/>
                <w:szCs w:val="22"/>
                <w:lang w:eastAsia="es-CL"/>
                <w14:ligatures w14:val="none"/>
              </w:rPr>
              <w:t xml:space="preserve">Un SVG funciona al revés: el modelo no limpia ruido, </w:t>
            </w:r>
            <w:r w:rsidRPr="00BF0804">
              <w:rPr>
                <w:rFonts w:eastAsia="Times New Roman" w:cs="Arial"/>
                <w:b/>
                <w:bCs/>
                <w:kern w:val="0"/>
                <w:szCs w:val="22"/>
                <w:lang w:eastAsia="es-CL"/>
                <w14:ligatures w14:val="none"/>
              </w:rPr>
              <w:t>escribe a mano</w:t>
            </w:r>
            <w:r w:rsidRPr="00BF0804">
              <w:rPr>
                <w:rFonts w:eastAsia="Times New Roman" w:cs="Arial"/>
                <w:kern w:val="0"/>
                <w:szCs w:val="22"/>
                <w:lang w:eastAsia="es-CL"/>
                <w14:ligatures w14:val="none"/>
              </w:rPr>
              <w:t xml:space="preserve"> las formas del dibujo.</w:t>
            </w:r>
          </w:p>
        </w:tc>
      </w:tr>
    </w:tbl>
    <w:p w14:paraId="5F8D4440" w14:textId="0F43C7B4" w:rsidR="000948D7" w:rsidRDefault="000948D7" w:rsidP="00C7566D">
      <w:r>
        <w:t xml:space="preserve">Por eso, según el profesor, pedir un SVG mide </w:t>
      </w:r>
      <w:r>
        <w:rPr>
          <w:b/>
          <w:bCs/>
        </w:rPr>
        <w:t xml:space="preserve">que tan bien razona </w:t>
      </w:r>
      <w:r>
        <w:t>un modelo que tan bueno es un generador de imágenes. (Los modelos de difusión, de hecho, los verán en la semana 3).</w:t>
      </w:r>
    </w:p>
    <w:p w14:paraId="2E9AA4DA" w14:textId="3C4B949B" w:rsidR="00DF20D6" w:rsidRDefault="00DF20D6" w:rsidP="00DF20D6">
      <w:pPr>
        <w:pStyle w:val="Ttulo4"/>
        <w:rPr>
          <w:rFonts w:cs="Arial"/>
          <w:b/>
          <w:bCs/>
          <w:i w:val="0"/>
          <w:iCs w:val="0"/>
          <w:sz w:val="24"/>
        </w:rPr>
      </w:pPr>
      <w:r w:rsidRPr="005F30DF">
        <w:rPr>
          <w:rFonts w:cs="Arial"/>
          <w:b/>
          <w:bCs/>
          <w:i w:val="0"/>
          <w:iCs w:val="0"/>
          <w:sz w:val="24"/>
          <w:highlight w:val="yellow"/>
        </w:rPr>
        <w:lastRenderedPageBreak/>
        <w:t>2.12.7.</w:t>
      </w:r>
      <w:r w:rsidR="00A552EE" w:rsidRPr="005F30DF">
        <w:rPr>
          <w:rFonts w:cs="Arial"/>
          <w:b/>
          <w:bCs/>
          <w:i w:val="0"/>
          <w:iCs w:val="0"/>
          <w:sz w:val="24"/>
          <w:highlight w:val="yellow"/>
        </w:rPr>
        <w:t xml:space="preserve">2 </w:t>
      </w:r>
      <w:r w:rsidR="00A552EE" w:rsidRPr="005F30DF">
        <w:rPr>
          <w:rFonts w:cs="Arial"/>
          <w:b/>
          <w:bCs/>
          <w:i w:val="0"/>
          <w:iCs w:val="0"/>
          <w:sz w:val="24"/>
          <w:highlight w:val="yellow"/>
        </w:rPr>
        <w:t>Hazlo tú, con tu cliente de Gemini</w:t>
      </w:r>
    </w:p>
    <w:p w14:paraId="3813ECE3" w14:textId="77777777" w:rsidR="000F19E9" w:rsidRPr="000F19E9" w:rsidRDefault="000F19E9" w:rsidP="000F19E9">
      <w:r w:rsidRPr="000F19E9">
        <w:t xml:space="preserve">No necesitas </w:t>
      </w:r>
      <w:proofErr w:type="spellStart"/>
      <w:r w:rsidRPr="000F19E9">
        <w:t>OpenRouter</w:t>
      </w:r>
      <w:proofErr w:type="spellEnd"/>
      <w:r w:rsidRPr="000F19E9">
        <w:t xml:space="preserve">: sirve el mismo </w:t>
      </w:r>
      <w:r w:rsidRPr="000F19E9">
        <w:rPr>
          <w:b/>
          <w:bCs/>
        </w:rPr>
        <w:t>gemini-3.1-</w:t>
      </w:r>
      <w:proofErr w:type="gramStart"/>
      <w:r w:rsidRPr="000F19E9">
        <w:rPr>
          <w:b/>
          <w:bCs/>
        </w:rPr>
        <w:t>flash</w:t>
      </w:r>
      <w:proofErr w:type="gramEnd"/>
      <w:r w:rsidRPr="000F19E9">
        <w:rPr>
          <w:b/>
          <w:bCs/>
        </w:rPr>
        <w:t>-lite</w:t>
      </w:r>
      <w:r w:rsidRPr="000F19E9">
        <w:t xml:space="preserve"> que usas para el chat. Son 3 celdas, en este orden. La celda 2 incluye </w:t>
      </w:r>
      <w:proofErr w:type="spellStart"/>
      <w:r w:rsidRPr="000F19E9">
        <w:rPr>
          <w:b/>
          <w:bCs/>
        </w:rPr>
        <w:t>reveal</w:t>
      </w:r>
      <w:proofErr w:type="spellEnd"/>
      <w:r w:rsidRPr="000F19E9">
        <w:t xml:space="preserve">, el </w:t>
      </w:r>
      <w:proofErr w:type="spellStart"/>
      <w:r w:rsidRPr="000F19E9">
        <w:rPr>
          <w:i/>
          <w:iCs/>
        </w:rPr>
        <w:t>revealer</w:t>
      </w:r>
      <w:proofErr w:type="spellEnd"/>
      <w:r w:rsidRPr="000F19E9">
        <w:t xml:space="preserve"> del profesor, que dibuja el SVG forma por forma.</w:t>
      </w:r>
    </w:p>
    <w:p w14:paraId="419B8101" w14:textId="446E8D9A" w:rsidR="00A552EE" w:rsidRPr="0017693D" w:rsidRDefault="00DE2E3C" w:rsidP="00A552EE">
      <w:pPr>
        <w:rPr>
          <w:b/>
          <w:bCs/>
          <w:sz w:val="24"/>
          <w:szCs w:val="28"/>
        </w:rPr>
      </w:pPr>
      <w:r w:rsidRPr="0017693D">
        <w:rPr>
          <w:b/>
          <w:bCs/>
          <w:sz w:val="24"/>
          <w:szCs w:val="28"/>
          <w:highlight w:val="yellow"/>
        </w:rPr>
        <w:t>Celda 1:</w:t>
      </w:r>
      <w:r w:rsidR="00367C9F" w:rsidRPr="0017693D">
        <w:rPr>
          <w:sz w:val="24"/>
          <w:szCs w:val="28"/>
          <w:highlight w:val="yellow"/>
        </w:rPr>
        <w:t xml:space="preserve"> </w:t>
      </w:r>
      <w:r w:rsidR="00367C9F" w:rsidRPr="0017693D">
        <w:rPr>
          <w:sz w:val="24"/>
          <w:szCs w:val="28"/>
          <w:highlight w:val="yellow"/>
        </w:rPr>
        <w:t xml:space="preserve">el cliente y el reto (lo único nuevo es el </w:t>
      </w:r>
      <w:proofErr w:type="spellStart"/>
      <w:r w:rsidR="00367C9F" w:rsidRPr="0017693D">
        <w:rPr>
          <w:b/>
          <w:bCs/>
          <w:sz w:val="24"/>
          <w:szCs w:val="28"/>
          <w:highlight w:val="yellow"/>
        </w:rPr>
        <w:t>import</w:t>
      </w:r>
      <w:proofErr w:type="spellEnd"/>
      <w:r w:rsidR="00367C9F" w:rsidRPr="0017693D">
        <w:rPr>
          <w:b/>
          <w:bCs/>
          <w:sz w:val="24"/>
          <w:szCs w:val="28"/>
          <w:highlight w:val="yellow"/>
        </w:rPr>
        <w:t xml:space="preserve"> </w:t>
      </w:r>
      <w:proofErr w:type="spellStart"/>
      <w:proofErr w:type="gramStart"/>
      <w:r w:rsidR="00367C9F" w:rsidRPr="0017693D">
        <w:rPr>
          <w:b/>
          <w:bCs/>
          <w:sz w:val="24"/>
          <w:szCs w:val="28"/>
          <w:highlight w:val="yellow"/>
        </w:rPr>
        <w:t>xml.etree</w:t>
      </w:r>
      <w:proofErr w:type="gramEnd"/>
      <w:r w:rsidR="00367C9F" w:rsidRPr="0017693D">
        <w:rPr>
          <w:b/>
          <w:bCs/>
          <w:sz w:val="24"/>
          <w:szCs w:val="28"/>
          <w:highlight w:val="yellow"/>
        </w:rPr>
        <w:t>.ElementTree</w:t>
      </w:r>
      <w:proofErr w:type="spellEnd"/>
      <w:r w:rsidR="00367C9F" w:rsidRPr="0017693D">
        <w:rPr>
          <w:b/>
          <w:bCs/>
          <w:sz w:val="24"/>
          <w:szCs w:val="28"/>
          <w:highlight w:val="yellow"/>
        </w:rPr>
        <w:t xml:space="preserve"> as ET).</w:t>
      </w:r>
    </w:p>
    <w:p w14:paraId="5D193C1C" w14:textId="64C98C89" w:rsidR="000948D7" w:rsidRDefault="006473BD" w:rsidP="00C7566D">
      <w:r w:rsidRPr="006473BD">
        <w:drawing>
          <wp:inline distT="0" distB="0" distL="0" distR="0" wp14:anchorId="23216360" wp14:editId="245D358B">
            <wp:extent cx="3989070" cy="2356941"/>
            <wp:effectExtent l="19050" t="19050" r="11430" b="24765"/>
            <wp:docPr id="93095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6403" name=""/>
                    <pic:cNvPicPr/>
                  </pic:nvPicPr>
                  <pic:blipFill>
                    <a:blip r:embed="rId961"/>
                    <a:stretch>
                      <a:fillRect/>
                    </a:stretch>
                  </pic:blipFill>
                  <pic:spPr>
                    <a:xfrm>
                      <a:off x="0" y="0"/>
                      <a:ext cx="3998215" cy="2362344"/>
                    </a:xfrm>
                    <a:prstGeom prst="rect">
                      <a:avLst/>
                    </a:prstGeom>
                    <a:ln w="19050">
                      <a:solidFill>
                        <a:srgbClr val="EE0000"/>
                      </a:solidFill>
                    </a:ln>
                  </pic:spPr>
                </pic:pic>
              </a:graphicData>
            </a:graphic>
          </wp:inline>
        </w:drawing>
      </w:r>
    </w:p>
    <w:p w14:paraId="2FCDEA5B" w14:textId="77777777" w:rsidR="00503EB6" w:rsidRPr="00503EB6" w:rsidRDefault="00503EB6" w:rsidP="00503EB6">
      <w:r w:rsidRPr="00503EB6">
        <w:t xml:space="preserve">Esta celda </w:t>
      </w:r>
      <w:r w:rsidRPr="00503EB6">
        <w:rPr>
          <w:b/>
          <w:bCs/>
        </w:rPr>
        <w:t>prepara las herramientas y deja listo el pedido</w:t>
      </w:r>
      <w:r w:rsidRPr="00503EB6">
        <w:t xml:space="preserve"> que se le hará al modelo: importa las librerías, crea el cliente de Gemini y arma el texto del reto.</w:t>
      </w:r>
    </w:p>
    <w:p w14:paraId="4CD9BD12" w14:textId="4F2A29D3" w:rsidR="00E9092D" w:rsidRDefault="00E9092D" w:rsidP="00C7566D">
      <w:r w:rsidRPr="00E9092D">
        <w:drawing>
          <wp:inline distT="0" distB="0" distL="0" distR="0" wp14:anchorId="0EBACBB3" wp14:editId="1E036A67">
            <wp:extent cx="4511040" cy="2521588"/>
            <wp:effectExtent l="0" t="0" r="3810" b="0"/>
            <wp:docPr id="150918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85424" name=""/>
                    <pic:cNvPicPr/>
                  </pic:nvPicPr>
                  <pic:blipFill>
                    <a:blip r:embed="rId962"/>
                    <a:stretch>
                      <a:fillRect/>
                    </a:stretch>
                  </pic:blipFill>
                  <pic:spPr>
                    <a:xfrm>
                      <a:off x="0" y="0"/>
                      <a:ext cx="4519182" cy="2526139"/>
                    </a:xfrm>
                    <a:prstGeom prst="rect">
                      <a:avLst/>
                    </a:prstGeom>
                  </pic:spPr>
                </pic:pic>
              </a:graphicData>
            </a:graphic>
          </wp:inline>
        </w:drawing>
      </w:r>
      <w:r w:rsidR="0098419D" w:rsidRPr="0098419D">
        <w:drawing>
          <wp:inline distT="0" distB="0" distL="0" distR="0" wp14:anchorId="1D0C3738" wp14:editId="121DDE5F">
            <wp:extent cx="4419600" cy="2364077"/>
            <wp:effectExtent l="0" t="0" r="0" b="0"/>
            <wp:docPr id="57054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1363" name=""/>
                    <pic:cNvPicPr/>
                  </pic:nvPicPr>
                  <pic:blipFill>
                    <a:blip r:embed="rId963"/>
                    <a:stretch>
                      <a:fillRect/>
                    </a:stretch>
                  </pic:blipFill>
                  <pic:spPr>
                    <a:xfrm>
                      <a:off x="0" y="0"/>
                      <a:ext cx="4431263" cy="2370316"/>
                    </a:xfrm>
                    <a:prstGeom prst="rect">
                      <a:avLst/>
                    </a:prstGeom>
                  </pic:spPr>
                </pic:pic>
              </a:graphicData>
            </a:graphic>
          </wp:inline>
        </w:drawing>
      </w:r>
    </w:p>
    <w:p w14:paraId="5E69BE94" w14:textId="228E1782" w:rsidR="0098419D" w:rsidRDefault="0098419D" w:rsidP="00C7566D">
      <w:r w:rsidRPr="0098419D">
        <w:lastRenderedPageBreak/>
        <w:drawing>
          <wp:inline distT="0" distB="0" distL="0" distR="0" wp14:anchorId="4028A02E" wp14:editId="03FA1593">
            <wp:extent cx="4229100" cy="2068735"/>
            <wp:effectExtent l="0" t="0" r="0" b="8255"/>
            <wp:docPr id="113786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68224" name=""/>
                    <pic:cNvPicPr/>
                  </pic:nvPicPr>
                  <pic:blipFill>
                    <a:blip r:embed="rId964"/>
                    <a:stretch>
                      <a:fillRect/>
                    </a:stretch>
                  </pic:blipFill>
                  <pic:spPr>
                    <a:xfrm>
                      <a:off x="0" y="0"/>
                      <a:ext cx="4238572" cy="2073368"/>
                    </a:xfrm>
                    <a:prstGeom prst="rect">
                      <a:avLst/>
                    </a:prstGeom>
                  </pic:spPr>
                </pic:pic>
              </a:graphicData>
            </a:graphic>
          </wp:inline>
        </w:drawing>
      </w:r>
    </w:p>
    <w:p w14:paraId="07DA082A" w14:textId="77777777" w:rsidR="00367C9F" w:rsidRDefault="00367C9F" w:rsidP="00C7566D"/>
    <w:p w14:paraId="33DEE773" w14:textId="77777777" w:rsidR="00E90F38" w:rsidRPr="00E90F38" w:rsidRDefault="00E90F38" w:rsidP="00E90F38">
      <w:pPr>
        <w:rPr>
          <w:sz w:val="24"/>
          <w:szCs w:val="28"/>
        </w:rPr>
      </w:pPr>
      <w:r w:rsidRPr="00E90F38">
        <w:rPr>
          <w:b/>
          <w:bCs/>
          <w:sz w:val="24"/>
          <w:szCs w:val="28"/>
          <w:highlight w:val="yellow"/>
        </w:rPr>
        <w:t>Celda 2:</w:t>
      </w:r>
      <w:r w:rsidRPr="00E90F38">
        <w:rPr>
          <w:sz w:val="24"/>
          <w:szCs w:val="28"/>
          <w:highlight w:val="yellow"/>
        </w:rPr>
        <w:t xml:space="preserve"> las funciones, con </w:t>
      </w:r>
      <w:proofErr w:type="spellStart"/>
      <w:r w:rsidRPr="00E90F38">
        <w:rPr>
          <w:sz w:val="24"/>
          <w:szCs w:val="28"/>
          <w:highlight w:val="yellow"/>
        </w:rPr>
        <w:t>reveal</w:t>
      </w:r>
      <w:proofErr w:type="spellEnd"/>
      <w:r w:rsidRPr="00E90F38">
        <w:rPr>
          <w:sz w:val="24"/>
          <w:szCs w:val="28"/>
          <w:highlight w:val="yellow"/>
        </w:rPr>
        <w:t xml:space="preserve"> incluida.</w:t>
      </w:r>
    </w:p>
    <w:tbl>
      <w:tblPr>
        <w:tblStyle w:val="Tablaconcuadrcula4-nfasis4"/>
        <w:tblW w:w="0" w:type="auto"/>
        <w:tblLook w:val="04A0" w:firstRow="1" w:lastRow="0" w:firstColumn="1" w:lastColumn="0" w:noHBand="0" w:noVBand="1"/>
      </w:tblPr>
      <w:tblGrid>
        <w:gridCol w:w="5395"/>
        <w:gridCol w:w="5395"/>
      </w:tblGrid>
      <w:tr w:rsidR="00562587" w14:paraId="77EBCCD3" w14:textId="77777777" w:rsidTr="005625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98617" w14:textId="439F70B6" w:rsidR="00562587" w:rsidRPr="00562587" w:rsidRDefault="00562587" w:rsidP="00C7566D">
            <w:pPr>
              <w:rPr>
                <w:b w:val="0"/>
                <w:bCs w:val="0"/>
              </w:rPr>
            </w:pPr>
            <w:proofErr w:type="spellStart"/>
            <w:r>
              <w:rPr>
                <w:b w:val="0"/>
                <w:bCs w:val="0"/>
              </w:rPr>
              <w:t>Funcion</w:t>
            </w:r>
            <w:proofErr w:type="spellEnd"/>
          </w:p>
        </w:tc>
        <w:tc>
          <w:tcPr>
            <w:tcW w:w="5395" w:type="dxa"/>
          </w:tcPr>
          <w:p w14:paraId="4A59F3D3" w14:textId="7A63B33A" w:rsidR="00562587" w:rsidRPr="00562587" w:rsidRDefault="00562587"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562587" w14:paraId="634C2D27"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DBF6D" w14:textId="32AF7220" w:rsidR="00562587" w:rsidRDefault="00562587" w:rsidP="00C7566D">
            <w:proofErr w:type="spellStart"/>
            <w:r w:rsidRPr="00562587">
              <w:t>artist</w:t>
            </w:r>
            <w:proofErr w:type="spellEnd"/>
            <w:r w:rsidRPr="00562587">
              <w:t>(</w:t>
            </w:r>
            <w:proofErr w:type="spellStart"/>
            <w:r w:rsidRPr="00562587">
              <w:t>model</w:t>
            </w:r>
            <w:proofErr w:type="spellEnd"/>
            <w:r w:rsidRPr="00562587">
              <w:t>)</w:t>
            </w:r>
          </w:p>
        </w:tc>
        <w:tc>
          <w:tcPr>
            <w:tcW w:w="5395" w:type="dxa"/>
          </w:tcPr>
          <w:p w14:paraId="0C458D58" w14:textId="3DE9C956"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Le pide el SVG al modelo</w:t>
            </w:r>
          </w:p>
        </w:tc>
      </w:tr>
      <w:tr w:rsidR="00562587" w14:paraId="6652B70B"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7C6D163E" w14:textId="1B10A69F" w:rsidR="00562587" w:rsidRPr="00562587" w:rsidRDefault="00562587" w:rsidP="00C7566D">
            <w:proofErr w:type="spellStart"/>
            <w:r>
              <w:t>Extraer_svg</w:t>
            </w:r>
            <w:proofErr w:type="spellEnd"/>
            <w:r>
              <w:t>(texto)</w:t>
            </w:r>
          </w:p>
        </w:tc>
        <w:tc>
          <w:tcPr>
            <w:tcW w:w="5395" w:type="dxa"/>
          </w:tcPr>
          <w:p w14:paraId="7FFB49FF" w14:textId="2F9138EC"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Saca el SVG de la respuesta</w:t>
            </w:r>
          </w:p>
        </w:tc>
      </w:tr>
      <w:tr w:rsidR="00562587" w14:paraId="45CB10D8"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F9B731" w14:textId="4A72B7AE" w:rsidR="00562587" w:rsidRPr="00562587" w:rsidRDefault="00562587" w:rsidP="00C7566D">
            <w:r>
              <w:t>Tag(el)</w:t>
            </w:r>
          </w:p>
        </w:tc>
        <w:tc>
          <w:tcPr>
            <w:tcW w:w="5395" w:type="dxa"/>
          </w:tcPr>
          <w:p w14:paraId="76F59110" w14:textId="1F91A5AB"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Obtiene el nombre limpio de una forma</w:t>
            </w:r>
          </w:p>
        </w:tc>
      </w:tr>
      <w:tr w:rsidR="00562587" w14:paraId="5EAE65F2"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3002E73C" w14:textId="5A91BCA1" w:rsidR="00562587" w:rsidRPr="00562587" w:rsidRDefault="00562587" w:rsidP="00C7566D">
            <w:r>
              <w:t>Reveal(</w:t>
            </w:r>
            <w:proofErr w:type="spellStart"/>
            <w:r>
              <w:t>svg</w:t>
            </w:r>
            <w:proofErr w:type="spellEnd"/>
            <w:r>
              <w:t>)</w:t>
            </w:r>
          </w:p>
        </w:tc>
        <w:tc>
          <w:tcPr>
            <w:tcW w:w="5395" w:type="dxa"/>
          </w:tcPr>
          <w:p w14:paraId="7A6DBB11" w14:textId="7F71958B"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Muestra el dibujo forma por forma</w:t>
            </w:r>
          </w:p>
        </w:tc>
      </w:tr>
    </w:tbl>
    <w:p w14:paraId="409A4917" w14:textId="77777777" w:rsidR="00E90F38" w:rsidRDefault="00E90F38" w:rsidP="00C7566D"/>
    <w:p w14:paraId="001F85D6" w14:textId="77777777" w:rsidR="009E646D" w:rsidRPr="00802D6D" w:rsidRDefault="009E646D" w:rsidP="00F01016">
      <w:pPr>
        <w:shd w:val="clear" w:color="auto" w:fill="C1E4F5" w:themeFill="accent1" w:themeFillTint="33"/>
        <w:rPr>
          <w:b/>
          <w:bCs/>
          <w:sz w:val="24"/>
          <w:szCs w:val="28"/>
        </w:rPr>
      </w:pPr>
      <w:r w:rsidRPr="00802D6D">
        <w:rPr>
          <w:b/>
          <w:bCs/>
          <w:sz w:val="24"/>
          <w:szCs w:val="28"/>
        </w:rPr>
        <w:t xml:space="preserve">1. </w:t>
      </w:r>
      <w:proofErr w:type="spellStart"/>
      <w:r w:rsidRPr="00802D6D">
        <w:rPr>
          <w:b/>
          <w:bCs/>
          <w:sz w:val="24"/>
          <w:szCs w:val="28"/>
        </w:rPr>
        <w:t>artist</w:t>
      </w:r>
      <w:proofErr w:type="spellEnd"/>
      <w:r w:rsidRPr="00802D6D">
        <w:rPr>
          <w:b/>
          <w:bCs/>
          <w:sz w:val="24"/>
          <w:szCs w:val="28"/>
        </w:rPr>
        <w:t>(</w:t>
      </w:r>
      <w:proofErr w:type="spellStart"/>
      <w:r w:rsidRPr="00802D6D">
        <w:rPr>
          <w:b/>
          <w:bCs/>
          <w:sz w:val="24"/>
          <w:szCs w:val="28"/>
        </w:rPr>
        <w:t>model</w:t>
      </w:r>
      <w:proofErr w:type="spellEnd"/>
      <w:r w:rsidRPr="00802D6D">
        <w:rPr>
          <w:b/>
          <w:bCs/>
          <w:sz w:val="24"/>
          <w:szCs w:val="28"/>
        </w:rPr>
        <w:t>): pedir el dibujo</w:t>
      </w:r>
    </w:p>
    <w:p w14:paraId="76F1D5E7" w14:textId="2C046DAC" w:rsidR="00E4095A" w:rsidRDefault="009E646D" w:rsidP="00C7566D">
      <w:r w:rsidRPr="009E646D">
        <w:drawing>
          <wp:inline distT="0" distB="0" distL="0" distR="0" wp14:anchorId="6A9937E4" wp14:editId="318DF0BA">
            <wp:extent cx="5364480" cy="724205"/>
            <wp:effectExtent l="38100" t="38100" r="26670" b="38100"/>
            <wp:docPr id="2998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073" name=""/>
                    <pic:cNvPicPr/>
                  </pic:nvPicPr>
                  <pic:blipFill>
                    <a:blip r:embed="rId965"/>
                    <a:stretch>
                      <a:fillRect/>
                    </a:stretch>
                  </pic:blipFill>
                  <pic:spPr>
                    <a:xfrm>
                      <a:off x="0" y="0"/>
                      <a:ext cx="5403778" cy="729510"/>
                    </a:xfrm>
                    <a:prstGeom prst="rect">
                      <a:avLst/>
                    </a:prstGeom>
                    <a:ln w="38100">
                      <a:solidFill>
                        <a:srgbClr val="EE0000"/>
                      </a:solidFill>
                    </a:ln>
                  </pic:spPr>
                </pic:pic>
              </a:graphicData>
            </a:graphic>
          </wp:inline>
        </w:drawing>
      </w:r>
      <w:r w:rsidR="00F01016" w:rsidRPr="00F01016">
        <w:drawing>
          <wp:inline distT="0" distB="0" distL="0" distR="0" wp14:anchorId="06E5A3EB" wp14:editId="0B47139A">
            <wp:extent cx="5417820" cy="2023154"/>
            <wp:effectExtent l="38100" t="38100" r="30480" b="34290"/>
            <wp:docPr id="189906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0651" name=""/>
                    <pic:cNvPicPr/>
                  </pic:nvPicPr>
                  <pic:blipFill>
                    <a:blip r:embed="rId966"/>
                    <a:stretch>
                      <a:fillRect/>
                    </a:stretch>
                  </pic:blipFill>
                  <pic:spPr>
                    <a:xfrm>
                      <a:off x="0" y="0"/>
                      <a:ext cx="5429507" cy="2027518"/>
                    </a:xfrm>
                    <a:prstGeom prst="rect">
                      <a:avLst/>
                    </a:prstGeom>
                    <a:ln w="28575">
                      <a:solidFill>
                        <a:srgbClr val="EE0000"/>
                      </a:solidFill>
                    </a:ln>
                  </pic:spPr>
                </pic:pic>
              </a:graphicData>
            </a:graphic>
          </wp:inline>
        </w:drawing>
      </w:r>
    </w:p>
    <w:p w14:paraId="42CC9CA7" w14:textId="77777777" w:rsidR="000A30CC" w:rsidRDefault="000A30CC" w:rsidP="000A30CC">
      <w:pPr>
        <w:rPr>
          <w:b/>
          <w:bCs/>
        </w:rPr>
      </w:pPr>
      <w:r w:rsidRPr="000A30CC">
        <w:t xml:space="preserve">Por eso la usas así: </w:t>
      </w:r>
      <w:r w:rsidRPr="000A30CC">
        <w:rPr>
          <w:b/>
          <w:bCs/>
        </w:rPr>
        <w:t xml:space="preserve">texto, segundos = </w:t>
      </w:r>
      <w:proofErr w:type="spellStart"/>
      <w:r w:rsidRPr="000A30CC">
        <w:rPr>
          <w:b/>
          <w:bCs/>
        </w:rPr>
        <w:t>artist</w:t>
      </w:r>
      <w:proofErr w:type="spellEnd"/>
      <w:r w:rsidRPr="000A30CC">
        <w:rPr>
          <w:b/>
          <w:bCs/>
        </w:rPr>
        <w:t>("gemini-3.1-</w:t>
      </w:r>
      <w:proofErr w:type="gramStart"/>
      <w:r w:rsidRPr="000A30CC">
        <w:rPr>
          <w:b/>
          <w:bCs/>
        </w:rPr>
        <w:t>flash</w:t>
      </w:r>
      <w:proofErr w:type="gramEnd"/>
      <w:r w:rsidRPr="000A30CC">
        <w:rPr>
          <w:b/>
          <w:bCs/>
        </w:rPr>
        <w:t>-lite").</w:t>
      </w:r>
    </w:p>
    <w:p w14:paraId="1A8E2216" w14:textId="77777777" w:rsidR="00653C33" w:rsidRDefault="00653C33" w:rsidP="000A30CC">
      <w:pPr>
        <w:rPr>
          <w:b/>
          <w:bCs/>
        </w:rPr>
      </w:pPr>
    </w:p>
    <w:p w14:paraId="769AC0D7" w14:textId="77777777" w:rsidR="00653C33" w:rsidRDefault="00653C33" w:rsidP="000A30CC">
      <w:pPr>
        <w:rPr>
          <w:b/>
          <w:bCs/>
        </w:rPr>
      </w:pPr>
    </w:p>
    <w:p w14:paraId="4EFA2D2C" w14:textId="77777777" w:rsidR="00653C33" w:rsidRDefault="00653C33" w:rsidP="000A30CC">
      <w:pPr>
        <w:rPr>
          <w:b/>
          <w:bCs/>
        </w:rPr>
      </w:pPr>
    </w:p>
    <w:p w14:paraId="203DC912" w14:textId="77777777" w:rsidR="00653C33" w:rsidRDefault="00653C33" w:rsidP="000A30CC">
      <w:pPr>
        <w:rPr>
          <w:b/>
          <w:bCs/>
        </w:rPr>
      </w:pPr>
    </w:p>
    <w:p w14:paraId="21D8DA47" w14:textId="77777777" w:rsidR="00653C33" w:rsidRPr="000A30CC" w:rsidRDefault="00653C33" w:rsidP="000A30CC"/>
    <w:p w14:paraId="3DCF4087" w14:textId="6A3E10FD" w:rsidR="000A30CC" w:rsidRPr="00802D6D" w:rsidRDefault="000A30CC" w:rsidP="000A30CC">
      <w:pPr>
        <w:shd w:val="clear" w:color="auto" w:fill="C1E4F5" w:themeFill="accent1" w:themeFillTint="33"/>
        <w:rPr>
          <w:b/>
          <w:bCs/>
          <w:sz w:val="24"/>
          <w:szCs w:val="28"/>
        </w:rPr>
      </w:pPr>
      <w:r w:rsidRPr="00802D6D">
        <w:rPr>
          <w:b/>
          <w:bCs/>
          <w:sz w:val="24"/>
          <w:szCs w:val="28"/>
        </w:rPr>
        <w:lastRenderedPageBreak/>
        <w:t xml:space="preserve">2. </w:t>
      </w:r>
      <w:proofErr w:type="spellStart"/>
      <w:r w:rsidRPr="00802D6D">
        <w:rPr>
          <w:b/>
          <w:bCs/>
          <w:sz w:val="24"/>
          <w:szCs w:val="28"/>
        </w:rPr>
        <w:t>extraer_svg</w:t>
      </w:r>
      <w:proofErr w:type="spellEnd"/>
      <w:r w:rsidRPr="00802D6D">
        <w:rPr>
          <w:b/>
          <w:bCs/>
          <w:sz w:val="24"/>
          <w:szCs w:val="28"/>
        </w:rPr>
        <w:t>(texto): sacar el SVG de la respuesta</w:t>
      </w:r>
    </w:p>
    <w:p w14:paraId="4370DEF4" w14:textId="5331EAD7" w:rsidR="000A30CC" w:rsidRDefault="00645929" w:rsidP="00C7566D">
      <w:r w:rsidRPr="00645929">
        <w:drawing>
          <wp:inline distT="0" distB="0" distL="0" distR="0" wp14:anchorId="3D0B0B54" wp14:editId="183D4934">
            <wp:extent cx="5882640" cy="589353"/>
            <wp:effectExtent l="38100" t="38100" r="41910" b="39370"/>
            <wp:docPr id="6343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36670" name=""/>
                    <pic:cNvPicPr/>
                  </pic:nvPicPr>
                  <pic:blipFill>
                    <a:blip r:embed="rId967"/>
                    <a:stretch>
                      <a:fillRect/>
                    </a:stretch>
                  </pic:blipFill>
                  <pic:spPr>
                    <a:xfrm>
                      <a:off x="0" y="0"/>
                      <a:ext cx="5900699" cy="591162"/>
                    </a:xfrm>
                    <a:prstGeom prst="rect">
                      <a:avLst/>
                    </a:prstGeom>
                    <a:ln w="28575">
                      <a:solidFill>
                        <a:srgbClr val="EE0000"/>
                      </a:solidFill>
                    </a:ln>
                  </pic:spPr>
                </pic:pic>
              </a:graphicData>
            </a:graphic>
          </wp:inline>
        </w:drawing>
      </w:r>
    </w:p>
    <w:p w14:paraId="3A52182E" w14:textId="77777777" w:rsidR="00653C33" w:rsidRDefault="00653C33" w:rsidP="00653C33">
      <w:pPr>
        <w:rPr>
          <w:b/>
          <w:bCs/>
        </w:rPr>
      </w:pPr>
      <w:r w:rsidRPr="00653C33">
        <w:t xml:space="preserve">El modelo suele responder con frases y bloques de código alrededor del SVG. Esta función se queda solo con lo que está entre </w:t>
      </w:r>
      <w:r w:rsidRPr="00653C33">
        <w:rPr>
          <w:b/>
          <w:bCs/>
        </w:rPr>
        <w:t>&lt;</w:t>
      </w:r>
      <w:proofErr w:type="spellStart"/>
      <w:r w:rsidRPr="00653C33">
        <w:rPr>
          <w:b/>
          <w:bCs/>
        </w:rPr>
        <w:t>svg</w:t>
      </w:r>
      <w:proofErr w:type="spellEnd"/>
      <w:r w:rsidRPr="00653C33">
        <w:t xml:space="preserve"> y </w:t>
      </w:r>
      <w:r w:rsidRPr="00653C33">
        <w:rPr>
          <w:b/>
          <w:bCs/>
        </w:rPr>
        <w:t>&lt;/</w:t>
      </w:r>
      <w:proofErr w:type="spellStart"/>
      <w:r w:rsidRPr="00653C33">
        <w:rPr>
          <w:b/>
          <w:bCs/>
        </w:rPr>
        <w:t>svg</w:t>
      </w:r>
      <w:proofErr w:type="spellEnd"/>
      <w:r w:rsidRPr="00653C33">
        <w:rPr>
          <w:b/>
          <w:bCs/>
        </w:rPr>
        <w:t>&gt;.</w:t>
      </w:r>
    </w:p>
    <w:p w14:paraId="6597906E" w14:textId="022FA6B4" w:rsidR="00653C33" w:rsidRDefault="00043CB7" w:rsidP="00653C33">
      <w:r w:rsidRPr="00043CB7">
        <w:drawing>
          <wp:inline distT="0" distB="0" distL="0" distR="0" wp14:anchorId="791AED4D" wp14:editId="5382AFBF">
            <wp:extent cx="5768340" cy="1988475"/>
            <wp:effectExtent l="38100" t="38100" r="41910" b="31115"/>
            <wp:docPr id="13989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09228" name=""/>
                    <pic:cNvPicPr/>
                  </pic:nvPicPr>
                  <pic:blipFill>
                    <a:blip r:embed="rId968"/>
                    <a:stretch>
                      <a:fillRect/>
                    </a:stretch>
                  </pic:blipFill>
                  <pic:spPr>
                    <a:xfrm>
                      <a:off x="0" y="0"/>
                      <a:ext cx="5773571" cy="1990278"/>
                    </a:xfrm>
                    <a:prstGeom prst="rect">
                      <a:avLst/>
                    </a:prstGeom>
                    <a:ln w="28575">
                      <a:solidFill>
                        <a:srgbClr val="EE0000"/>
                      </a:solidFill>
                    </a:ln>
                  </pic:spPr>
                </pic:pic>
              </a:graphicData>
            </a:graphic>
          </wp:inline>
        </w:drawing>
      </w:r>
    </w:p>
    <w:p w14:paraId="6DEC5761" w14:textId="77777777" w:rsidR="009048BC" w:rsidRPr="009048BC" w:rsidRDefault="009048BC" w:rsidP="009048BC">
      <w:r w:rsidRPr="009048BC">
        <w:t>Lo probé con una respuesta que traía texto antes y después:</w:t>
      </w:r>
    </w:p>
    <w:p w14:paraId="4F7F8079" w14:textId="72291F36" w:rsidR="009048BC" w:rsidRDefault="009048BC" w:rsidP="00653C33">
      <w:r w:rsidRPr="009048BC">
        <w:drawing>
          <wp:inline distT="0" distB="0" distL="0" distR="0" wp14:anchorId="2E9F4EFB" wp14:editId="3DD1EB49">
            <wp:extent cx="5722620" cy="776263"/>
            <wp:effectExtent l="19050" t="19050" r="11430" b="24130"/>
            <wp:docPr id="813308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8288" name=""/>
                    <pic:cNvPicPr/>
                  </pic:nvPicPr>
                  <pic:blipFill>
                    <a:blip r:embed="rId969"/>
                    <a:stretch>
                      <a:fillRect/>
                    </a:stretch>
                  </pic:blipFill>
                  <pic:spPr>
                    <a:xfrm>
                      <a:off x="0" y="0"/>
                      <a:ext cx="5746131" cy="779452"/>
                    </a:xfrm>
                    <a:prstGeom prst="rect">
                      <a:avLst/>
                    </a:prstGeom>
                    <a:ln w="19050">
                      <a:solidFill>
                        <a:srgbClr val="EE0000"/>
                      </a:solidFill>
                    </a:ln>
                  </pic:spPr>
                </pic:pic>
              </a:graphicData>
            </a:graphic>
          </wp:inline>
        </w:drawing>
      </w:r>
    </w:p>
    <w:p w14:paraId="11CBBF45" w14:textId="77777777" w:rsidR="000F3038" w:rsidRPr="000F3038" w:rsidRDefault="000F3038" w:rsidP="000F3038">
      <w:proofErr w:type="gramStart"/>
      <w:r w:rsidRPr="000F3038">
        <w:t xml:space="preserve">El </w:t>
      </w:r>
      <w:r w:rsidRPr="000F3038">
        <w:rPr>
          <w:b/>
          <w:bCs/>
        </w:rPr>
        <w:t>?</w:t>
      </w:r>
      <w:proofErr w:type="gramEnd"/>
      <w:r w:rsidRPr="000F3038">
        <w:t xml:space="preserve"> </w:t>
      </w:r>
      <w:proofErr w:type="gramStart"/>
      <w:r w:rsidRPr="000F3038">
        <w:t xml:space="preserve">de </w:t>
      </w:r>
      <w:r w:rsidRPr="000F3038">
        <w:rPr>
          <w:b/>
          <w:bCs/>
        </w:rPr>
        <w:t>.</w:t>
      </w:r>
      <w:proofErr w:type="gramEnd"/>
      <w:r w:rsidRPr="000F3038">
        <w:rPr>
          <w:b/>
          <w:bCs/>
        </w:rPr>
        <w:t>*?</w:t>
      </w:r>
      <w:r w:rsidRPr="000F3038">
        <w:t xml:space="preserve"> importa. Con dos SVG en el texto</w:t>
      </w:r>
      <w:proofErr w:type="gramStart"/>
      <w:r w:rsidRPr="000F3038">
        <w:t>, .</w:t>
      </w:r>
      <w:proofErr w:type="gramEnd"/>
      <w:r w:rsidRPr="000F3038">
        <w:t xml:space="preserve">*? se queda con el primero, y sin </w:t>
      </w:r>
      <w:proofErr w:type="spellStart"/>
      <w:proofErr w:type="gramStart"/>
      <w:r w:rsidRPr="000F3038">
        <w:t>el</w:t>
      </w:r>
      <w:proofErr w:type="spellEnd"/>
      <w:r w:rsidRPr="000F3038">
        <w:t xml:space="preserve"> ?</w:t>
      </w:r>
      <w:proofErr w:type="gramEnd"/>
      <w:r w:rsidRPr="000F3038">
        <w:t xml:space="preserve"> se llevaría todo desde el primer &lt;</w:t>
      </w:r>
      <w:proofErr w:type="spellStart"/>
      <w:r w:rsidRPr="000F3038">
        <w:t>svg</w:t>
      </w:r>
      <w:proofErr w:type="spellEnd"/>
      <w:r w:rsidRPr="000F3038">
        <w:t xml:space="preserve"> hasta el último &lt;/</w:t>
      </w:r>
      <w:proofErr w:type="spellStart"/>
      <w:r w:rsidRPr="000F3038">
        <w:t>svg</w:t>
      </w:r>
      <w:proofErr w:type="spellEnd"/>
      <w:r w:rsidRPr="000F3038">
        <w:t>&gt;. Lo comprobé.</w:t>
      </w:r>
    </w:p>
    <w:p w14:paraId="2F004D93" w14:textId="450AB774" w:rsidR="00F23333" w:rsidRPr="00802D6D" w:rsidRDefault="00F23333" w:rsidP="00F23333">
      <w:pPr>
        <w:shd w:val="clear" w:color="auto" w:fill="C1E4F5" w:themeFill="accent1" w:themeFillTint="33"/>
        <w:rPr>
          <w:b/>
          <w:bCs/>
          <w:sz w:val="24"/>
          <w:szCs w:val="28"/>
        </w:rPr>
      </w:pPr>
      <w:r w:rsidRPr="00802D6D">
        <w:rPr>
          <w:b/>
          <w:bCs/>
          <w:sz w:val="24"/>
          <w:szCs w:val="28"/>
        </w:rPr>
        <w:t>3.tag(el): el nombre limpio de una forma</w:t>
      </w:r>
    </w:p>
    <w:p w14:paraId="525C537E" w14:textId="0E5EB4D8" w:rsidR="009048BC" w:rsidRDefault="009C0D83" w:rsidP="00653C33">
      <w:r w:rsidRPr="009C0D83">
        <w:drawing>
          <wp:inline distT="0" distB="0" distL="0" distR="0" wp14:anchorId="624C77E4" wp14:editId="55E9DD42">
            <wp:extent cx="5905500" cy="483923"/>
            <wp:effectExtent l="19050" t="19050" r="19050" b="11430"/>
            <wp:docPr id="86625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883" name=""/>
                    <pic:cNvPicPr/>
                  </pic:nvPicPr>
                  <pic:blipFill>
                    <a:blip r:embed="rId970"/>
                    <a:stretch>
                      <a:fillRect/>
                    </a:stretch>
                  </pic:blipFill>
                  <pic:spPr>
                    <a:xfrm>
                      <a:off x="0" y="0"/>
                      <a:ext cx="5940943" cy="486827"/>
                    </a:xfrm>
                    <a:prstGeom prst="rect">
                      <a:avLst/>
                    </a:prstGeom>
                    <a:ln w="19050">
                      <a:solidFill>
                        <a:srgbClr val="EE0000"/>
                      </a:solidFill>
                    </a:ln>
                  </pic:spPr>
                </pic:pic>
              </a:graphicData>
            </a:graphic>
          </wp:inline>
        </w:drawing>
      </w:r>
    </w:p>
    <w:p w14:paraId="3F0153B9" w14:textId="1E21765A" w:rsidR="00FE26D9" w:rsidRDefault="00FE26D9" w:rsidP="00653C33">
      <w:r>
        <w:t xml:space="preserve">En un SVG con </w:t>
      </w:r>
      <w:proofErr w:type="spellStart"/>
      <w:r>
        <w:rPr>
          <w:b/>
          <w:bCs/>
        </w:rPr>
        <w:t>xmlns</w:t>
      </w:r>
      <w:proofErr w:type="spellEnd"/>
      <w:r>
        <w:rPr>
          <w:b/>
          <w:bCs/>
        </w:rPr>
        <w:t xml:space="preserve">, </w:t>
      </w:r>
      <w:r>
        <w:t>Python guarda el nombre con un prefijo.</w:t>
      </w:r>
    </w:p>
    <w:p w14:paraId="3D203F66" w14:textId="1808D7CA" w:rsidR="00FE26D9" w:rsidRDefault="00EE1EE6" w:rsidP="00653C33">
      <w:r w:rsidRPr="00EE1EE6">
        <w:drawing>
          <wp:inline distT="0" distB="0" distL="0" distR="0" wp14:anchorId="264B2698" wp14:editId="0336E1FF">
            <wp:extent cx="5821680" cy="577856"/>
            <wp:effectExtent l="19050" t="19050" r="26670" b="12700"/>
            <wp:docPr id="177658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89666" name=""/>
                    <pic:cNvPicPr/>
                  </pic:nvPicPr>
                  <pic:blipFill>
                    <a:blip r:embed="rId971"/>
                    <a:stretch>
                      <a:fillRect/>
                    </a:stretch>
                  </pic:blipFill>
                  <pic:spPr>
                    <a:xfrm>
                      <a:off x="0" y="0"/>
                      <a:ext cx="5847139" cy="580383"/>
                    </a:xfrm>
                    <a:prstGeom prst="rect">
                      <a:avLst/>
                    </a:prstGeom>
                    <a:ln w="19050">
                      <a:solidFill>
                        <a:srgbClr val="EE0000"/>
                      </a:solidFill>
                    </a:ln>
                  </pic:spPr>
                </pic:pic>
              </a:graphicData>
            </a:graphic>
          </wp:inline>
        </w:drawing>
      </w:r>
    </w:p>
    <w:p w14:paraId="72C808FE" w14:textId="6C5A3B9A" w:rsidR="00EE1EE6" w:rsidRDefault="00802D6D" w:rsidP="00653C33">
      <w:proofErr w:type="gramStart"/>
      <w:r w:rsidRPr="00802D6D">
        <w:rPr>
          <w:b/>
          <w:bCs/>
        </w:rPr>
        <w:t>.</w:t>
      </w:r>
      <w:proofErr w:type="spellStart"/>
      <w:r w:rsidRPr="00802D6D">
        <w:rPr>
          <w:b/>
          <w:bCs/>
        </w:rPr>
        <w:t>split</w:t>
      </w:r>
      <w:proofErr w:type="spellEnd"/>
      <w:proofErr w:type="gramEnd"/>
      <w:r w:rsidRPr="00802D6D">
        <w:rPr>
          <w:b/>
          <w:bCs/>
        </w:rPr>
        <w:t xml:space="preserve">("}", </w:t>
      </w:r>
      <w:proofErr w:type="gramStart"/>
      <w:r w:rsidRPr="00802D6D">
        <w:rPr>
          <w:b/>
          <w:bCs/>
        </w:rPr>
        <w:t>1)[</w:t>
      </w:r>
      <w:proofErr w:type="gramEnd"/>
      <w:r w:rsidRPr="00802D6D">
        <w:rPr>
          <w:b/>
          <w:bCs/>
        </w:rPr>
        <w:t>-1]</w:t>
      </w:r>
      <w:r w:rsidRPr="00802D6D">
        <w:t xml:space="preserve"> corta en la </w:t>
      </w:r>
      <w:proofErr w:type="gramStart"/>
      <w:r w:rsidRPr="00802D6D">
        <w:t xml:space="preserve">primera </w:t>
      </w:r>
      <w:r w:rsidRPr="00802D6D">
        <w:rPr>
          <w:b/>
          <w:bCs/>
        </w:rPr>
        <w:t>}</w:t>
      </w:r>
      <w:proofErr w:type="gramEnd"/>
      <w:r w:rsidRPr="00802D6D">
        <w:t xml:space="preserve"> y toma lo que queda a la derecha.</w:t>
      </w:r>
      <w:r>
        <w:t xml:space="preserve"> </w:t>
      </w:r>
      <w:proofErr w:type="spellStart"/>
      <w:r>
        <w:t>Asi</w:t>
      </w:r>
      <w:proofErr w:type="spellEnd"/>
      <w:r>
        <w:t xml:space="preserve"> </w:t>
      </w:r>
      <w:proofErr w:type="spellStart"/>
      <w:r>
        <w:rPr>
          <w:b/>
          <w:bCs/>
        </w:rPr>
        <w:t>reveal</w:t>
      </w:r>
      <w:proofErr w:type="spellEnd"/>
      <w:r>
        <w:rPr>
          <w:b/>
          <w:bCs/>
        </w:rPr>
        <w:t xml:space="preserve"> </w:t>
      </w:r>
      <w:r>
        <w:t xml:space="preserve">puede comparar con </w:t>
      </w:r>
      <w:r>
        <w:rPr>
          <w:b/>
          <w:bCs/>
        </w:rPr>
        <w:t>“</w:t>
      </w:r>
      <w:proofErr w:type="spellStart"/>
      <w:r>
        <w:rPr>
          <w:b/>
          <w:bCs/>
        </w:rPr>
        <w:t>rect</w:t>
      </w:r>
      <w:proofErr w:type="spellEnd"/>
      <w:r>
        <w:rPr>
          <w:b/>
          <w:bCs/>
        </w:rPr>
        <w:t>”, “</w:t>
      </w:r>
      <w:proofErr w:type="spellStart"/>
      <w:r>
        <w:rPr>
          <w:b/>
          <w:bCs/>
        </w:rPr>
        <w:t>circle</w:t>
      </w:r>
      <w:proofErr w:type="spellEnd"/>
      <w:r>
        <w:rPr>
          <w:b/>
          <w:bCs/>
        </w:rPr>
        <w:t xml:space="preserve">”, </w:t>
      </w:r>
      <w:r>
        <w:t>etc.</w:t>
      </w:r>
    </w:p>
    <w:p w14:paraId="03783987" w14:textId="77777777" w:rsidR="00802D6D" w:rsidRPr="00802D6D" w:rsidRDefault="00802D6D" w:rsidP="00653C33"/>
    <w:p w14:paraId="5B0C7144" w14:textId="77777777" w:rsidR="00FE26D9" w:rsidRDefault="00FE26D9" w:rsidP="00653C33"/>
    <w:p w14:paraId="38842C42" w14:textId="77777777" w:rsidR="00802D6D" w:rsidRDefault="00802D6D" w:rsidP="00653C33"/>
    <w:p w14:paraId="5C9AB9B9" w14:textId="77777777" w:rsidR="00FE26D9" w:rsidRDefault="00FE26D9" w:rsidP="00653C33"/>
    <w:tbl>
      <w:tblPr>
        <w:tblStyle w:val="Tablaconcuadrcula"/>
        <w:tblW w:w="0" w:type="auto"/>
        <w:tblLook w:val="04A0" w:firstRow="1" w:lastRow="0" w:firstColumn="1" w:lastColumn="0" w:noHBand="0" w:noVBand="1"/>
      </w:tblPr>
      <w:tblGrid>
        <w:gridCol w:w="10790"/>
      </w:tblGrid>
      <w:tr w:rsidR="00566776" w14:paraId="18771C00" w14:textId="77777777" w:rsidTr="00566776">
        <w:tc>
          <w:tcPr>
            <w:tcW w:w="10790" w:type="dxa"/>
          </w:tcPr>
          <w:p w14:paraId="22048B0C" w14:textId="77777777" w:rsidR="00566776" w:rsidRPr="00566776" w:rsidRDefault="00566776" w:rsidP="00653C33">
            <w:pPr>
              <w:rPr>
                <w:b/>
                <w:bCs/>
                <w:sz w:val="24"/>
                <w:szCs w:val="28"/>
              </w:rPr>
            </w:pPr>
            <w:r w:rsidRPr="00566776">
              <w:rPr>
                <w:b/>
                <w:bCs/>
                <w:sz w:val="24"/>
                <w:szCs w:val="28"/>
              </w:rPr>
              <w:lastRenderedPageBreak/>
              <w:t>El problema</w:t>
            </w:r>
          </w:p>
          <w:p w14:paraId="4E3FD26F" w14:textId="77777777" w:rsidR="00566776" w:rsidRDefault="00566776" w:rsidP="00653C33">
            <w:r>
              <w:t xml:space="preserve">Cuando Python lee un SVG, el nombre de cada forma no viene solo como </w:t>
            </w:r>
            <w:proofErr w:type="spellStart"/>
            <w:r>
              <w:rPr>
                <w:b/>
                <w:bCs/>
              </w:rPr>
              <w:t>rect</w:t>
            </w:r>
            <w:proofErr w:type="spellEnd"/>
            <w:r>
              <w:rPr>
                <w:b/>
                <w:bCs/>
              </w:rPr>
              <w:t xml:space="preserve">. </w:t>
            </w:r>
            <w:r w:rsidR="006E0E35" w:rsidRPr="006E0E35">
              <w:t>Viene con una “dirección” delante, entre llaves:</w:t>
            </w:r>
          </w:p>
          <w:p w14:paraId="118228FE" w14:textId="5FA25903" w:rsidR="006E0E35" w:rsidRDefault="006E0E35" w:rsidP="00653C33">
            <w:r w:rsidRPr="006E0E35">
              <w:drawing>
                <wp:inline distT="0" distB="0" distL="0" distR="0" wp14:anchorId="723DB795" wp14:editId="4A65197A">
                  <wp:extent cx="5791200" cy="521744"/>
                  <wp:effectExtent l="38100" t="38100" r="38100" b="31115"/>
                  <wp:docPr id="174868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8051" name=""/>
                          <pic:cNvPicPr/>
                        </pic:nvPicPr>
                        <pic:blipFill>
                          <a:blip r:embed="rId972"/>
                          <a:stretch>
                            <a:fillRect/>
                          </a:stretch>
                        </pic:blipFill>
                        <pic:spPr>
                          <a:xfrm>
                            <a:off x="0" y="0"/>
                            <a:ext cx="5832523" cy="525467"/>
                          </a:xfrm>
                          <a:prstGeom prst="rect">
                            <a:avLst/>
                          </a:prstGeom>
                          <a:ln w="28575">
                            <a:solidFill>
                              <a:srgbClr val="EE0000"/>
                            </a:solidFill>
                          </a:ln>
                        </pic:spPr>
                      </pic:pic>
                    </a:graphicData>
                  </a:graphic>
                </wp:inline>
              </w:drawing>
            </w:r>
          </w:p>
          <w:p w14:paraId="47807A5C" w14:textId="13E99DF8" w:rsidR="006E0E35" w:rsidRDefault="006E0E35" w:rsidP="00653C33">
            <w:r>
              <w:t xml:space="preserve">Pero </w:t>
            </w:r>
            <w:proofErr w:type="spellStart"/>
            <w:r>
              <w:rPr>
                <w:b/>
                <w:bCs/>
              </w:rPr>
              <w:t>reveal</w:t>
            </w:r>
            <w:proofErr w:type="spellEnd"/>
            <w:r>
              <w:rPr>
                <w:b/>
                <w:bCs/>
              </w:rPr>
              <w:t xml:space="preserve"> </w:t>
            </w:r>
            <w:r>
              <w:t xml:space="preserve">necesita saber si la forma se llama </w:t>
            </w:r>
            <w:r>
              <w:rPr>
                <w:b/>
                <w:bCs/>
              </w:rPr>
              <w:t>“</w:t>
            </w:r>
            <w:proofErr w:type="spellStart"/>
            <w:r>
              <w:rPr>
                <w:b/>
                <w:bCs/>
              </w:rPr>
              <w:t>rect</w:t>
            </w:r>
            <w:proofErr w:type="spellEnd"/>
            <w:r>
              <w:rPr>
                <w:b/>
                <w:bCs/>
              </w:rPr>
              <w:t xml:space="preserve">”, </w:t>
            </w:r>
            <w:r>
              <w:t>y con esa dirección delante no coincidiría.</w:t>
            </w:r>
          </w:p>
          <w:p w14:paraId="67F0ED25" w14:textId="2405F41A" w:rsidR="008B73BA" w:rsidRDefault="00A876F3" w:rsidP="00653C33">
            <w:pPr>
              <w:rPr>
                <w:b/>
                <w:bCs/>
              </w:rPr>
            </w:pPr>
            <w:r>
              <w:t xml:space="preserve">Esta </w:t>
            </w:r>
            <w:proofErr w:type="spellStart"/>
            <w:r>
              <w:t>funcion</w:t>
            </w:r>
            <w:proofErr w:type="spellEnd"/>
            <w:r>
              <w:t xml:space="preserve"> </w:t>
            </w:r>
            <w:r>
              <w:rPr>
                <w:b/>
                <w:bCs/>
              </w:rPr>
              <w:t>quita la dirección y deja solo el nombre.</w:t>
            </w:r>
          </w:p>
          <w:p w14:paraId="2D0FC505" w14:textId="77777777" w:rsidR="00A876F3" w:rsidRPr="00A876F3" w:rsidRDefault="00A876F3" w:rsidP="00A876F3">
            <w:pPr>
              <w:rPr>
                <w:b/>
                <w:bCs/>
                <w:sz w:val="24"/>
                <w:szCs w:val="28"/>
              </w:rPr>
            </w:pPr>
            <w:r w:rsidRPr="00A876F3">
              <w:rPr>
                <w:b/>
                <w:bCs/>
                <w:sz w:val="24"/>
                <w:szCs w:val="28"/>
                <w:highlight w:val="yellow"/>
              </w:rPr>
              <w:t>Paso 1</w:t>
            </w:r>
            <w:proofErr w:type="gramStart"/>
            <w:r w:rsidRPr="00A876F3">
              <w:rPr>
                <w:b/>
                <w:bCs/>
                <w:sz w:val="24"/>
                <w:szCs w:val="28"/>
                <w:highlight w:val="yellow"/>
              </w:rPr>
              <w:t>: .</w:t>
            </w:r>
            <w:proofErr w:type="spellStart"/>
            <w:r w:rsidRPr="00A876F3">
              <w:rPr>
                <w:b/>
                <w:bCs/>
                <w:sz w:val="24"/>
                <w:szCs w:val="28"/>
                <w:highlight w:val="yellow"/>
              </w:rPr>
              <w:t>split</w:t>
            </w:r>
            <w:proofErr w:type="spellEnd"/>
            <w:proofErr w:type="gramEnd"/>
            <w:r w:rsidRPr="00A876F3">
              <w:rPr>
                <w:b/>
                <w:bCs/>
                <w:sz w:val="24"/>
                <w:szCs w:val="28"/>
                <w:highlight w:val="yellow"/>
              </w:rPr>
              <w:t>("}", 1)</w:t>
            </w:r>
          </w:p>
          <w:p w14:paraId="2521A3B4" w14:textId="77777777" w:rsidR="00461BED" w:rsidRDefault="00461BED" w:rsidP="00461BED">
            <w:r w:rsidRPr="008B73BA">
              <w:t xml:space="preserve">Corta el texto en la </w:t>
            </w:r>
            <w:proofErr w:type="gramStart"/>
            <w:r w:rsidRPr="008B73BA">
              <w:t xml:space="preserve">primera </w:t>
            </w:r>
            <w:r w:rsidRPr="008B73BA">
              <w:rPr>
                <w:b/>
                <w:bCs/>
              </w:rPr>
              <w:t>}</w:t>
            </w:r>
            <w:proofErr w:type="gramEnd"/>
            <w:r w:rsidRPr="008B73BA">
              <w:t>, y lo parte en dos pedazos:</w:t>
            </w:r>
          </w:p>
          <w:p w14:paraId="3B8D6AB6" w14:textId="3670AE5F" w:rsidR="008B73BA" w:rsidRDefault="008B73BA" w:rsidP="00461BED">
            <w:r w:rsidRPr="008B73BA">
              <w:drawing>
                <wp:inline distT="0" distB="0" distL="0" distR="0" wp14:anchorId="1BDE3FD7" wp14:editId="64BA5092">
                  <wp:extent cx="5173980" cy="1202950"/>
                  <wp:effectExtent l="38100" t="38100" r="45720" b="35560"/>
                  <wp:docPr id="199098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82993" name=""/>
                          <pic:cNvPicPr/>
                        </pic:nvPicPr>
                        <pic:blipFill>
                          <a:blip r:embed="rId973"/>
                          <a:stretch>
                            <a:fillRect/>
                          </a:stretch>
                        </pic:blipFill>
                        <pic:spPr>
                          <a:xfrm>
                            <a:off x="0" y="0"/>
                            <a:ext cx="5181724" cy="1204750"/>
                          </a:xfrm>
                          <a:prstGeom prst="rect">
                            <a:avLst/>
                          </a:prstGeom>
                          <a:ln w="28575">
                            <a:solidFill>
                              <a:srgbClr val="EE0000"/>
                            </a:solidFill>
                          </a:ln>
                        </pic:spPr>
                      </pic:pic>
                    </a:graphicData>
                  </a:graphic>
                </wp:inline>
              </w:drawing>
            </w:r>
          </w:p>
          <w:p w14:paraId="75C8DCFB" w14:textId="77777777" w:rsidR="008B73BA" w:rsidRDefault="008B73BA" w:rsidP="00461BED"/>
          <w:p w14:paraId="1133C278" w14:textId="5D532493" w:rsidR="008B73BA" w:rsidRPr="00A876F3" w:rsidRDefault="008B73BA" w:rsidP="008B73BA">
            <w:pPr>
              <w:rPr>
                <w:b/>
                <w:bCs/>
                <w:sz w:val="24"/>
                <w:szCs w:val="28"/>
              </w:rPr>
            </w:pPr>
            <w:r w:rsidRPr="008B73BA">
              <w:rPr>
                <w:b/>
                <w:bCs/>
                <w:sz w:val="24"/>
                <w:szCs w:val="28"/>
                <w:highlight w:val="yellow"/>
              </w:rPr>
              <w:t xml:space="preserve">Paso </w:t>
            </w:r>
            <w:r w:rsidRPr="008B73BA">
              <w:rPr>
                <w:b/>
                <w:bCs/>
                <w:sz w:val="24"/>
                <w:szCs w:val="28"/>
                <w:highlight w:val="yellow"/>
              </w:rPr>
              <w:t>2: [-1]</w:t>
            </w:r>
          </w:p>
          <w:p w14:paraId="3F58E418" w14:textId="59920114" w:rsidR="008B73BA" w:rsidRDefault="008B73BA" w:rsidP="00461BED">
            <w:pPr>
              <w:rPr>
                <w:b/>
                <w:bCs/>
              </w:rPr>
            </w:pPr>
            <w:r>
              <w:rPr>
                <w:b/>
                <w:bCs/>
              </w:rPr>
              <w:t xml:space="preserve">[-1] </w:t>
            </w:r>
            <w:r>
              <w:t xml:space="preserve">significa “toma el </w:t>
            </w:r>
            <w:r>
              <w:rPr>
                <w:b/>
                <w:bCs/>
              </w:rPr>
              <w:t xml:space="preserve">ultimo </w:t>
            </w:r>
            <w:r>
              <w:t xml:space="preserve">pedazo”. El ultimo es </w:t>
            </w:r>
            <w:proofErr w:type="spellStart"/>
            <w:r>
              <w:rPr>
                <w:b/>
                <w:bCs/>
              </w:rPr>
              <w:t>rect</w:t>
            </w:r>
            <w:proofErr w:type="spellEnd"/>
            <w:r>
              <w:rPr>
                <w:b/>
                <w:bCs/>
              </w:rPr>
              <w:t>.</w:t>
            </w:r>
          </w:p>
          <w:p w14:paraId="2668A6FE" w14:textId="2B2CA7A1" w:rsidR="008B73BA" w:rsidRDefault="00652A77" w:rsidP="00461BED">
            <w:pPr>
              <w:rPr>
                <w:b/>
                <w:bCs/>
              </w:rPr>
            </w:pPr>
            <w:r w:rsidRPr="00652A77">
              <w:rPr>
                <w:b/>
                <w:bCs/>
              </w:rPr>
              <w:drawing>
                <wp:inline distT="0" distB="0" distL="0" distR="0" wp14:anchorId="6B27A3FA" wp14:editId="01F07D87">
                  <wp:extent cx="5212080" cy="594563"/>
                  <wp:effectExtent l="38100" t="38100" r="45720" b="34290"/>
                  <wp:docPr id="151523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35730" name=""/>
                          <pic:cNvPicPr/>
                        </pic:nvPicPr>
                        <pic:blipFill>
                          <a:blip r:embed="rId974"/>
                          <a:stretch>
                            <a:fillRect/>
                          </a:stretch>
                        </pic:blipFill>
                        <pic:spPr>
                          <a:xfrm>
                            <a:off x="0" y="0"/>
                            <a:ext cx="5221963" cy="595690"/>
                          </a:xfrm>
                          <a:prstGeom prst="rect">
                            <a:avLst/>
                          </a:prstGeom>
                          <a:ln w="28575">
                            <a:solidFill>
                              <a:srgbClr val="EE0000"/>
                            </a:solidFill>
                          </a:ln>
                        </pic:spPr>
                      </pic:pic>
                    </a:graphicData>
                  </a:graphic>
                </wp:inline>
              </w:drawing>
            </w:r>
          </w:p>
          <w:p w14:paraId="2FA2EE30" w14:textId="77777777" w:rsidR="00652A77" w:rsidRDefault="00652A77" w:rsidP="00461BED">
            <w:pPr>
              <w:rPr>
                <w:b/>
                <w:bCs/>
              </w:rPr>
            </w:pPr>
          </w:p>
          <w:p w14:paraId="677C9401" w14:textId="77777777" w:rsidR="00652A77" w:rsidRPr="00652A77" w:rsidRDefault="00652A77" w:rsidP="00652A77">
            <w:pPr>
              <w:rPr>
                <w:b/>
                <w:bCs/>
                <w:sz w:val="24"/>
                <w:szCs w:val="28"/>
              </w:rPr>
            </w:pPr>
            <w:r w:rsidRPr="00652A77">
              <w:rPr>
                <w:b/>
                <w:bCs/>
                <w:sz w:val="24"/>
                <w:szCs w:val="28"/>
                <w:highlight w:val="yellow"/>
              </w:rPr>
              <w:t>Un caso especial</w:t>
            </w:r>
          </w:p>
          <w:p w14:paraId="7189D2F9" w14:textId="77777777" w:rsidR="00652A77" w:rsidRPr="00652A77" w:rsidRDefault="00652A77" w:rsidP="00652A77">
            <w:r w:rsidRPr="00652A77">
              <w:t xml:space="preserve">Si un nombre no trae la dirección (por ejemplo, </w:t>
            </w:r>
            <w:proofErr w:type="spellStart"/>
            <w:r w:rsidRPr="00652A77">
              <w:rPr>
                <w:b/>
                <w:bCs/>
              </w:rPr>
              <w:t>circle</w:t>
            </w:r>
            <w:proofErr w:type="spellEnd"/>
            <w:r w:rsidRPr="00652A77">
              <w:t xml:space="preserve"> a secas), no </w:t>
            </w:r>
            <w:proofErr w:type="gramStart"/>
            <w:r w:rsidRPr="00652A77">
              <w:t>hay }</w:t>
            </w:r>
            <w:proofErr w:type="gramEnd"/>
            <w:r w:rsidRPr="00652A77">
              <w:t xml:space="preserve"> donde cortar. El resultado es una lista de un solo pedazo, </w:t>
            </w:r>
            <w:r w:rsidRPr="00652A77">
              <w:rPr>
                <w:b/>
                <w:bCs/>
              </w:rPr>
              <w:t>['</w:t>
            </w:r>
            <w:proofErr w:type="spellStart"/>
            <w:r w:rsidRPr="00652A77">
              <w:rPr>
                <w:b/>
                <w:bCs/>
              </w:rPr>
              <w:t>circle</w:t>
            </w:r>
            <w:proofErr w:type="spellEnd"/>
            <w:r w:rsidRPr="00652A77">
              <w:rPr>
                <w:b/>
                <w:bCs/>
              </w:rPr>
              <w:t>']</w:t>
            </w:r>
            <w:r w:rsidRPr="00652A77">
              <w:t xml:space="preserve">, y </w:t>
            </w:r>
            <w:r w:rsidRPr="00652A77">
              <w:rPr>
                <w:b/>
                <w:bCs/>
              </w:rPr>
              <w:t>[-1]</w:t>
            </w:r>
            <w:r w:rsidRPr="00652A77">
              <w:t xml:space="preserve"> devuelve </w:t>
            </w:r>
            <w:proofErr w:type="spellStart"/>
            <w:r w:rsidRPr="00652A77">
              <w:rPr>
                <w:b/>
                <w:bCs/>
              </w:rPr>
              <w:t>circle</w:t>
            </w:r>
            <w:proofErr w:type="spellEnd"/>
            <w:r w:rsidRPr="00652A77">
              <w:t>. Así funciona con los dos casos.</w:t>
            </w:r>
          </w:p>
          <w:p w14:paraId="2D5F2790" w14:textId="77777777" w:rsidR="00652A77" w:rsidRDefault="00652A77" w:rsidP="00461BED">
            <w:pPr>
              <w:rPr>
                <w:b/>
                <w:bCs/>
              </w:rPr>
            </w:pPr>
          </w:p>
          <w:p w14:paraId="3C4726E6" w14:textId="77777777" w:rsidR="008930FC" w:rsidRPr="008930FC" w:rsidRDefault="008930FC" w:rsidP="008930FC">
            <w:pPr>
              <w:rPr>
                <w:b/>
                <w:bCs/>
                <w:sz w:val="24"/>
                <w:szCs w:val="28"/>
              </w:rPr>
            </w:pPr>
            <w:r w:rsidRPr="008930FC">
              <w:rPr>
                <w:b/>
                <w:bCs/>
                <w:sz w:val="24"/>
                <w:szCs w:val="28"/>
                <w:highlight w:val="yellow"/>
              </w:rPr>
              <w:t>Para qué sirve</w:t>
            </w:r>
          </w:p>
          <w:p w14:paraId="4D6C8015" w14:textId="1BB5A995" w:rsidR="008B73BA" w:rsidRPr="008B73BA" w:rsidRDefault="008930FC" w:rsidP="00461BED">
            <w:pPr>
              <w:rPr>
                <w:b/>
                <w:bCs/>
              </w:rPr>
            </w:pPr>
            <w:r w:rsidRPr="008930FC">
              <w:rPr>
                <w:b/>
                <w:bCs/>
              </w:rPr>
              <w:drawing>
                <wp:inline distT="0" distB="0" distL="0" distR="0" wp14:anchorId="23377706" wp14:editId="2044FB67">
                  <wp:extent cx="5334000" cy="639586"/>
                  <wp:effectExtent l="38100" t="38100" r="38100" b="46355"/>
                  <wp:docPr id="1397245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5138" name=""/>
                          <pic:cNvPicPr/>
                        </pic:nvPicPr>
                        <pic:blipFill>
                          <a:blip r:embed="rId975"/>
                          <a:stretch>
                            <a:fillRect/>
                          </a:stretch>
                        </pic:blipFill>
                        <pic:spPr>
                          <a:xfrm>
                            <a:off x="0" y="0"/>
                            <a:ext cx="5349107" cy="641397"/>
                          </a:xfrm>
                          <a:prstGeom prst="rect">
                            <a:avLst/>
                          </a:prstGeom>
                          <a:ln w="28575">
                            <a:solidFill>
                              <a:srgbClr val="EE0000"/>
                            </a:solidFill>
                          </a:ln>
                        </pic:spPr>
                      </pic:pic>
                    </a:graphicData>
                  </a:graphic>
                </wp:inline>
              </w:drawing>
            </w:r>
          </w:p>
          <w:p w14:paraId="5F3A54F2" w14:textId="77777777" w:rsidR="00A876F3" w:rsidRPr="00A876F3" w:rsidRDefault="00A876F3" w:rsidP="00653C33">
            <w:pPr>
              <w:rPr>
                <w:b/>
                <w:bCs/>
              </w:rPr>
            </w:pPr>
          </w:p>
          <w:p w14:paraId="04556736" w14:textId="77777777" w:rsidR="00A611AD" w:rsidRPr="00A611AD" w:rsidRDefault="00A611AD" w:rsidP="00A611AD">
            <w:r w:rsidRPr="00A611AD">
              <w:t>Sin tag, esa comparación fallaría, porque {</w:t>
            </w:r>
            <w:proofErr w:type="gramStart"/>
            <w:r w:rsidRPr="00A611AD">
              <w:t>http://www.w3.org/2000/svg}rect</w:t>
            </w:r>
            <w:proofErr w:type="gramEnd"/>
            <w:r w:rsidRPr="00A611AD">
              <w:t xml:space="preserve"> no es igual a "</w:t>
            </w:r>
            <w:proofErr w:type="spellStart"/>
            <w:r w:rsidRPr="00A611AD">
              <w:t>rect</w:t>
            </w:r>
            <w:proofErr w:type="spellEnd"/>
            <w:r w:rsidRPr="00A611AD">
              <w:t>".</w:t>
            </w:r>
          </w:p>
          <w:p w14:paraId="45603FA9" w14:textId="7032F533" w:rsidR="006E0E35" w:rsidRPr="006E0E35" w:rsidRDefault="006E0E35" w:rsidP="00653C33"/>
        </w:tc>
      </w:tr>
    </w:tbl>
    <w:p w14:paraId="1AC8DE1F" w14:textId="77777777" w:rsidR="00566776" w:rsidRDefault="00566776" w:rsidP="00653C33"/>
    <w:p w14:paraId="19980949" w14:textId="77777777" w:rsidR="00681DBB" w:rsidRDefault="00681DBB" w:rsidP="00653C33"/>
    <w:p w14:paraId="05D68F98" w14:textId="134F6681" w:rsidR="00681DBB" w:rsidRDefault="00681DBB">
      <w:r>
        <w:br w:type="page"/>
      </w:r>
    </w:p>
    <w:p w14:paraId="49AF303A" w14:textId="324CCAF9" w:rsidR="00802D6D" w:rsidRPr="00802D6D" w:rsidRDefault="00802D6D" w:rsidP="00802D6D">
      <w:pPr>
        <w:shd w:val="clear" w:color="auto" w:fill="C1E4F5" w:themeFill="accent1" w:themeFillTint="33"/>
        <w:rPr>
          <w:b/>
          <w:bCs/>
          <w:sz w:val="24"/>
          <w:szCs w:val="28"/>
        </w:rPr>
      </w:pPr>
      <w:r>
        <w:rPr>
          <w:b/>
          <w:bCs/>
          <w:sz w:val="24"/>
          <w:szCs w:val="28"/>
        </w:rPr>
        <w:lastRenderedPageBreak/>
        <w:t>4</w:t>
      </w:r>
      <w:r w:rsidRPr="00802D6D">
        <w:rPr>
          <w:b/>
          <w:bCs/>
          <w:sz w:val="24"/>
          <w:szCs w:val="28"/>
        </w:rPr>
        <w:t>.</w:t>
      </w:r>
      <w:proofErr w:type="gramStart"/>
      <w:r>
        <w:rPr>
          <w:b/>
          <w:bCs/>
          <w:sz w:val="24"/>
          <w:szCs w:val="28"/>
        </w:rPr>
        <w:t>reveal(</w:t>
      </w:r>
      <w:proofErr w:type="spellStart"/>
      <w:proofErr w:type="gramEnd"/>
      <w:r>
        <w:rPr>
          <w:b/>
          <w:bCs/>
          <w:sz w:val="24"/>
          <w:szCs w:val="28"/>
        </w:rPr>
        <w:t>svg</w:t>
      </w:r>
      <w:proofErr w:type="spellEnd"/>
      <w:r>
        <w:rPr>
          <w:b/>
          <w:bCs/>
          <w:sz w:val="24"/>
          <w:szCs w:val="28"/>
        </w:rPr>
        <w:t>, paso=0,15): mostrar</w:t>
      </w:r>
      <w:r w:rsidR="00AB2C8C">
        <w:rPr>
          <w:b/>
          <w:bCs/>
          <w:sz w:val="24"/>
          <w:szCs w:val="28"/>
        </w:rPr>
        <w:t>lo forma por forma</w:t>
      </w:r>
    </w:p>
    <w:p w14:paraId="39978695" w14:textId="483D8141" w:rsidR="00645929" w:rsidRDefault="00681DBB" w:rsidP="00C7566D">
      <w:pPr>
        <w:pBdr>
          <w:bottom w:val="single" w:sz="6" w:space="1" w:color="auto"/>
        </w:pBdr>
      </w:pPr>
      <w:r w:rsidRPr="00681DBB">
        <w:drawing>
          <wp:inline distT="0" distB="0" distL="0" distR="0" wp14:anchorId="7A946863" wp14:editId="6B59D9A4">
            <wp:extent cx="4675909" cy="2944524"/>
            <wp:effectExtent l="38100" t="38100" r="29845" b="46355"/>
            <wp:docPr id="1212888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88508" name=""/>
                    <pic:cNvPicPr/>
                  </pic:nvPicPr>
                  <pic:blipFill>
                    <a:blip r:embed="rId976"/>
                    <a:stretch>
                      <a:fillRect/>
                    </a:stretch>
                  </pic:blipFill>
                  <pic:spPr>
                    <a:xfrm>
                      <a:off x="0" y="0"/>
                      <a:ext cx="4688170" cy="2952245"/>
                    </a:xfrm>
                    <a:prstGeom prst="rect">
                      <a:avLst/>
                    </a:prstGeom>
                    <a:ln w="28575">
                      <a:solidFill>
                        <a:srgbClr val="EE0000"/>
                      </a:solidFill>
                    </a:ln>
                  </pic:spPr>
                </pic:pic>
              </a:graphicData>
            </a:graphic>
          </wp:inline>
        </w:drawing>
      </w:r>
    </w:p>
    <w:p w14:paraId="3DCE6EE6" w14:textId="7790D0AB" w:rsidR="00D553D5" w:rsidRDefault="00D553D5" w:rsidP="00D553D5">
      <w:pPr>
        <w:rPr>
          <w:b/>
          <w:bCs/>
          <w:sz w:val="24"/>
          <w:szCs w:val="28"/>
        </w:rPr>
      </w:pPr>
      <w:r w:rsidRPr="00D553D5">
        <w:rPr>
          <w:b/>
          <w:bCs/>
          <w:sz w:val="24"/>
          <w:szCs w:val="28"/>
          <w:highlight w:val="yellow"/>
        </w:rPr>
        <w:t xml:space="preserve">4. </w:t>
      </w:r>
      <w:r w:rsidRPr="00D553D5">
        <w:rPr>
          <w:b/>
          <w:bCs/>
          <w:sz w:val="24"/>
          <w:szCs w:val="28"/>
          <w:highlight w:val="yellow"/>
        </w:rPr>
        <w:t>pedir el dibujo y mostrarlo.</w:t>
      </w:r>
    </w:p>
    <w:p w14:paraId="125FFA9B" w14:textId="1FE5D91E" w:rsidR="00D553D5" w:rsidRDefault="00976CFB" w:rsidP="00D553D5">
      <w:pPr>
        <w:rPr>
          <w:b/>
          <w:bCs/>
          <w:sz w:val="24"/>
          <w:szCs w:val="28"/>
        </w:rPr>
      </w:pPr>
      <w:r w:rsidRPr="00976CFB">
        <w:rPr>
          <w:b/>
          <w:bCs/>
          <w:sz w:val="24"/>
          <w:szCs w:val="28"/>
        </w:rPr>
        <w:drawing>
          <wp:inline distT="0" distB="0" distL="0" distR="0" wp14:anchorId="4FC71310" wp14:editId="02F49ADF">
            <wp:extent cx="5043055" cy="1207065"/>
            <wp:effectExtent l="38100" t="38100" r="43815" b="31750"/>
            <wp:docPr id="199153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1560" name=""/>
                    <pic:cNvPicPr/>
                  </pic:nvPicPr>
                  <pic:blipFill>
                    <a:blip r:embed="rId977"/>
                    <a:stretch>
                      <a:fillRect/>
                    </a:stretch>
                  </pic:blipFill>
                  <pic:spPr>
                    <a:xfrm>
                      <a:off x="0" y="0"/>
                      <a:ext cx="5065033" cy="1212325"/>
                    </a:xfrm>
                    <a:prstGeom prst="rect">
                      <a:avLst/>
                    </a:prstGeom>
                    <a:ln w="28575">
                      <a:solidFill>
                        <a:srgbClr val="EE0000"/>
                      </a:solidFill>
                    </a:ln>
                  </pic:spPr>
                </pic:pic>
              </a:graphicData>
            </a:graphic>
          </wp:inline>
        </w:drawing>
      </w:r>
    </w:p>
    <w:p w14:paraId="2166B956" w14:textId="04A4A57B" w:rsidR="00976CFB" w:rsidRDefault="00976CFB" w:rsidP="00D553D5">
      <w:pPr>
        <w:rPr>
          <w:b/>
          <w:bCs/>
          <w:sz w:val="24"/>
          <w:szCs w:val="28"/>
        </w:rPr>
      </w:pPr>
      <w:r>
        <w:rPr>
          <w:b/>
          <w:bCs/>
          <w:sz w:val="24"/>
          <w:szCs w:val="28"/>
        </w:rPr>
        <w:t>Resultado:</w:t>
      </w:r>
    </w:p>
    <w:p w14:paraId="649E6561" w14:textId="6B7F2A35" w:rsidR="00976CFB" w:rsidRDefault="00976CFB" w:rsidP="00D553D5">
      <w:pPr>
        <w:pBdr>
          <w:bottom w:val="single" w:sz="6" w:space="1" w:color="auto"/>
        </w:pBdr>
        <w:rPr>
          <w:b/>
          <w:bCs/>
          <w:sz w:val="24"/>
          <w:szCs w:val="28"/>
        </w:rPr>
      </w:pPr>
      <w:r w:rsidRPr="00976CFB">
        <w:rPr>
          <w:b/>
          <w:bCs/>
          <w:sz w:val="24"/>
          <w:szCs w:val="28"/>
        </w:rPr>
        <w:drawing>
          <wp:inline distT="0" distB="0" distL="0" distR="0" wp14:anchorId="08831809" wp14:editId="28B286AD">
            <wp:extent cx="3250308" cy="2743200"/>
            <wp:effectExtent l="0" t="0" r="7620" b="0"/>
            <wp:docPr id="1937285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5758" name=""/>
                    <pic:cNvPicPr/>
                  </pic:nvPicPr>
                  <pic:blipFill>
                    <a:blip r:embed="rId978"/>
                    <a:stretch>
                      <a:fillRect/>
                    </a:stretch>
                  </pic:blipFill>
                  <pic:spPr>
                    <a:xfrm>
                      <a:off x="0" y="0"/>
                      <a:ext cx="3256415" cy="2748354"/>
                    </a:xfrm>
                    <a:prstGeom prst="rect">
                      <a:avLst/>
                    </a:prstGeom>
                  </pic:spPr>
                </pic:pic>
              </a:graphicData>
            </a:graphic>
          </wp:inline>
        </w:drawing>
      </w:r>
    </w:p>
    <w:p w14:paraId="373DA138" w14:textId="77777777" w:rsidR="00275354" w:rsidRDefault="00275354" w:rsidP="00D553D5">
      <w:pPr>
        <w:rPr>
          <w:b/>
          <w:bCs/>
        </w:rPr>
      </w:pPr>
    </w:p>
    <w:p w14:paraId="133ABA0C" w14:textId="77777777" w:rsidR="00275354" w:rsidRDefault="00275354" w:rsidP="00D553D5">
      <w:pPr>
        <w:rPr>
          <w:b/>
          <w:bCs/>
        </w:rPr>
      </w:pPr>
    </w:p>
    <w:p w14:paraId="534872ED" w14:textId="77777777" w:rsidR="00275354" w:rsidRDefault="00275354" w:rsidP="00D553D5">
      <w:pPr>
        <w:rPr>
          <w:b/>
          <w:bCs/>
        </w:rPr>
      </w:pPr>
    </w:p>
    <w:p w14:paraId="13E5D41A" w14:textId="4F0022EB" w:rsidR="00275354" w:rsidRPr="00275354" w:rsidRDefault="00275354" w:rsidP="00D553D5">
      <w:pPr>
        <w:rPr>
          <w:b/>
          <w:bCs/>
        </w:rPr>
      </w:pPr>
      <w:r w:rsidRPr="00275354">
        <w:rPr>
          <w:b/>
          <w:bCs/>
        </w:rPr>
        <w:lastRenderedPageBreak/>
        <w:t>Ver la lista de modelos disponibles:</w:t>
      </w:r>
    </w:p>
    <w:p w14:paraId="55D03951" w14:textId="6436D904" w:rsidR="00976CFB" w:rsidRDefault="00BA5F7C" w:rsidP="00D553D5">
      <w:pPr>
        <w:pBdr>
          <w:bottom w:val="single" w:sz="6" w:space="1" w:color="auto"/>
        </w:pBdr>
        <w:rPr>
          <w:b/>
          <w:bCs/>
          <w:sz w:val="24"/>
          <w:szCs w:val="28"/>
        </w:rPr>
      </w:pPr>
      <w:r>
        <w:rPr>
          <w:b/>
          <w:bCs/>
          <w:noProof/>
          <w:sz w:val="24"/>
          <w:szCs w:val="28"/>
        </w:rPr>
        <w:drawing>
          <wp:inline distT="0" distB="0" distL="0" distR="0" wp14:anchorId="3A61D6A0" wp14:editId="58C75304">
            <wp:extent cx="2770777" cy="2774373"/>
            <wp:effectExtent l="38100" t="38100" r="29845" b="45085"/>
            <wp:docPr id="165535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9" cstate="print">
                      <a:extLst>
                        <a:ext uri="{28A0092B-C50C-407E-A947-70E740481C1C}">
                          <a14:useLocalDpi xmlns:a14="http://schemas.microsoft.com/office/drawing/2010/main" val="0"/>
                        </a:ext>
                      </a:extLst>
                    </a:blip>
                    <a:srcRect/>
                    <a:stretch>
                      <a:fillRect/>
                    </a:stretch>
                  </pic:blipFill>
                  <pic:spPr bwMode="auto">
                    <a:xfrm>
                      <a:off x="0" y="0"/>
                      <a:ext cx="2779041" cy="2782648"/>
                    </a:xfrm>
                    <a:prstGeom prst="rect">
                      <a:avLst/>
                    </a:prstGeom>
                    <a:noFill/>
                    <a:ln w="28575">
                      <a:solidFill>
                        <a:srgbClr val="EE0000"/>
                      </a:solidFill>
                    </a:ln>
                  </pic:spPr>
                </pic:pic>
              </a:graphicData>
            </a:graphic>
          </wp:inline>
        </w:drawing>
      </w:r>
      <w:r>
        <w:rPr>
          <w:b/>
          <w:bCs/>
          <w:noProof/>
          <w:sz w:val="24"/>
          <w:szCs w:val="28"/>
        </w:rPr>
        <w:drawing>
          <wp:inline distT="0" distB="0" distL="0" distR="0" wp14:anchorId="415A10D8" wp14:editId="4254EFBF">
            <wp:extent cx="3616036" cy="676627"/>
            <wp:effectExtent l="38100" t="38100" r="41910" b="47625"/>
            <wp:docPr id="15363292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3634783" cy="680135"/>
                    </a:xfrm>
                    <a:prstGeom prst="rect">
                      <a:avLst/>
                    </a:prstGeom>
                    <a:noFill/>
                    <a:ln w="28575">
                      <a:solidFill>
                        <a:srgbClr val="EE0000"/>
                      </a:solidFill>
                    </a:ln>
                  </pic:spPr>
                </pic:pic>
              </a:graphicData>
            </a:graphic>
          </wp:inline>
        </w:drawing>
      </w:r>
    </w:p>
    <w:p w14:paraId="44606553" w14:textId="64FFA848" w:rsidR="00B25778" w:rsidRDefault="00B25778" w:rsidP="00D553D5">
      <w:pPr>
        <w:rPr>
          <w:b/>
          <w:bCs/>
          <w:sz w:val="24"/>
          <w:szCs w:val="28"/>
        </w:rPr>
      </w:pPr>
      <w:r>
        <w:rPr>
          <w:b/>
          <w:bCs/>
          <w:sz w:val="24"/>
          <w:szCs w:val="28"/>
        </w:rPr>
        <w:t>Para probar con 2 modelos:</w:t>
      </w:r>
    </w:p>
    <w:p w14:paraId="46C522FB" w14:textId="5C8D1279" w:rsidR="001A03F8" w:rsidRDefault="00B25778" w:rsidP="00D553D5">
      <w:pPr>
        <w:rPr>
          <w:b/>
          <w:bCs/>
          <w:sz w:val="24"/>
          <w:szCs w:val="28"/>
        </w:rPr>
      </w:pPr>
      <w:r w:rsidRPr="00B25778">
        <w:rPr>
          <w:b/>
          <w:bCs/>
          <w:sz w:val="24"/>
          <w:szCs w:val="28"/>
        </w:rPr>
        <w:drawing>
          <wp:inline distT="0" distB="0" distL="0" distR="0" wp14:anchorId="61F6DDFC" wp14:editId="1011F805">
            <wp:extent cx="5029200" cy="1104561"/>
            <wp:effectExtent l="38100" t="38100" r="38100" b="38735"/>
            <wp:docPr id="1876048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8448" name=""/>
                    <pic:cNvPicPr/>
                  </pic:nvPicPr>
                  <pic:blipFill>
                    <a:blip r:embed="rId981"/>
                    <a:stretch>
                      <a:fillRect/>
                    </a:stretch>
                  </pic:blipFill>
                  <pic:spPr>
                    <a:xfrm>
                      <a:off x="0" y="0"/>
                      <a:ext cx="5041907" cy="1107352"/>
                    </a:xfrm>
                    <a:prstGeom prst="rect">
                      <a:avLst/>
                    </a:prstGeom>
                    <a:ln w="28575">
                      <a:solidFill>
                        <a:srgbClr val="EE0000"/>
                      </a:solidFill>
                    </a:ln>
                  </pic:spPr>
                </pic:pic>
              </a:graphicData>
            </a:graphic>
          </wp:inline>
        </w:drawing>
      </w:r>
      <w:r w:rsidR="001A03F8" w:rsidRPr="001A03F8">
        <w:rPr>
          <w:b/>
          <w:bCs/>
          <w:sz w:val="24"/>
          <w:szCs w:val="28"/>
        </w:rPr>
        <w:drawing>
          <wp:inline distT="0" distB="0" distL="0" distR="0" wp14:anchorId="33EA9A46" wp14:editId="56FFF648">
            <wp:extent cx="5067300" cy="365972"/>
            <wp:effectExtent l="38100" t="38100" r="38100" b="34290"/>
            <wp:docPr id="177296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62640" name=""/>
                    <pic:cNvPicPr/>
                  </pic:nvPicPr>
                  <pic:blipFill>
                    <a:blip r:embed="rId982"/>
                    <a:stretch>
                      <a:fillRect/>
                    </a:stretch>
                  </pic:blipFill>
                  <pic:spPr>
                    <a:xfrm>
                      <a:off x="0" y="0"/>
                      <a:ext cx="5101437" cy="368437"/>
                    </a:xfrm>
                    <a:prstGeom prst="rect">
                      <a:avLst/>
                    </a:prstGeom>
                    <a:ln w="28575">
                      <a:solidFill>
                        <a:srgbClr val="EE0000"/>
                      </a:solidFill>
                    </a:ln>
                  </pic:spPr>
                </pic:pic>
              </a:graphicData>
            </a:graphic>
          </wp:inline>
        </w:drawing>
      </w:r>
      <w:r w:rsidR="001A03F8" w:rsidRPr="001A03F8">
        <w:rPr>
          <w:b/>
          <w:bCs/>
          <w:sz w:val="24"/>
          <w:szCs w:val="28"/>
        </w:rPr>
        <w:drawing>
          <wp:inline distT="0" distB="0" distL="0" distR="0" wp14:anchorId="61701212" wp14:editId="332D40EF">
            <wp:extent cx="4370837" cy="2729345"/>
            <wp:effectExtent l="38100" t="38100" r="29845" b="33020"/>
            <wp:docPr id="6392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50" name=""/>
                    <pic:cNvPicPr/>
                  </pic:nvPicPr>
                  <pic:blipFill>
                    <a:blip r:embed="rId983"/>
                    <a:stretch>
                      <a:fillRect/>
                    </a:stretch>
                  </pic:blipFill>
                  <pic:spPr>
                    <a:xfrm>
                      <a:off x="0" y="0"/>
                      <a:ext cx="4376779" cy="2733055"/>
                    </a:xfrm>
                    <a:prstGeom prst="rect">
                      <a:avLst/>
                    </a:prstGeom>
                    <a:ln w="28575">
                      <a:solidFill>
                        <a:srgbClr val="EE0000"/>
                      </a:solidFill>
                    </a:ln>
                  </pic:spPr>
                </pic:pic>
              </a:graphicData>
            </a:graphic>
          </wp:inline>
        </w:drawing>
      </w:r>
    </w:p>
    <w:p w14:paraId="4CF9AD77" w14:textId="337E64EC" w:rsidR="00976CFB" w:rsidRDefault="00CD704B" w:rsidP="00D553D5">
      <w:pPr>
        <w:rPr>
          <w:b/>
          <w:bCs/>
          <w:sz w:val="24"/>
          <w:szCs w:val="28"/>
        </w:rPr>
      </w:pPr>
      <w:r w:rsidRPr="00CD704B">
        <w:rPr>
          <w:b/>
          <w:bCs/>
          <w:sz w:val="24"/>
          <w:szCs w:val="28"/>
        </w:rPr>
        <w:lastRenderedPageBreak/>
        <w:drawing>
          <wp:inline distT="0" distB="0" distL="0" distR="0" wp14:anchorId="12F28DD3" wp14:editId="2D5FBE8A">
            <wp:extent cx="4649657" cy="3297382"/>
            <wp:effectExtent l="38100" t="38100" r="36830" b="36830"/>
            <wp:docPr id="425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5514" name=""/>
                    <pic:cNvPicPr/>
                  </pic:nvPicPr>
                  <pic:blipFill>
                    <a:blip r:embed="rId984"/>
                    <a:stretch>
                      <a:fillRect/>
                    </a:stretch>
                  </pic:blipFill>
                  <pic:spPr>
                    <a:xfrm>
                      <a:off x="0" y="0"/>
                      <a:ext cx="4652797" cy="3299609"/>
                    </a:xfrm>
                    <a:prstGeom prst="rect">
                      <a:avLst/>
                    </a:prstGeom>
                    <a:ln w="28575">
                      <a:solidFill>
                        <a:srgbClr val="EE0000"/>
                      </a:solidFill>
                    </a:ln>
                  </pic:spPr>
                </pic:pic>
              </a:graphicData>
            </a:graphic>
          </wp:inline>
        </w:drawing>
      </w:r>
    </w:p>
    <w:p w14:paraId="09BDDBD9" w14:textId="77777777" w:rsidR="00D553D5" w:rsidRDefault="00D553D5" w:rsidP="00C7566D"/>
    <w:p w14:paraId="00A129C7" w14:textId="72257612" w:rsidR="00635674" w:rsidRDefault="00635674" w:rsidP="00635674">
      <w:pPr>
        <w:pStyle w:val="Ttulo4"/>
        <w:rPr>
          <w:rFonts w:cs="Arial"/>
          <w:b/>
          <w:bCs/>
          <w:i w:val="0"/>
          <w:iCs w:val="0"/>
          <w:sz w:val="24"/>
        </w:rPr>
      </w:pPr>
      <w:r w:rsidRPr="00576E08">
        <w:rPr>
          <w:rFonts w:cs="Arial"/>
          <w:b/>
          <w:bCs/>
          <w:i w:val="0"/>
          <w:iCs w:val="0"/>
          <w:sz w:val="24"/>
          <w:highlight w:val="yellow"/>
        </w:rPr>
        <w:t>2.12.7.</w:t>
      </w:r>
      <w:r w:rsidR="00CD704B" w:rsidRPr="00576E08">
        <w:rPr>
          <w:rFonts w:cs="Arial"/>
          <w:b/>
          <w:bCs/>
          <w:i w:val="0"/>
          <w:iCs w:val="0"/>
          <w:sz w:val="24"/>
          <w:highlight w:val="yellow"/>
        </w:rPr>
        <w:t xml:space="preserve">3 Lo que hizo el profesor, con </w:t>
      </w:r>
      <w:proofErr w:type="spellStart"/>
      <w:r w:rsidR="00CD704B" w:rsidRPr="00576E08">
        <w:rPr>
          <w:rFonts w:cs="Arial"/>
          <w:b/>
          <w:bCs/>
          <w:i w:val="0"/>
          <w:iCs w:val="0"/>
          <w:sz w:val="24"/>
          <w:highlight w:val="yellow"/>
        </w:rPr>
        <w:t>OpenRouter</w:t>
      </w:r>
      <w:proofErr w:type="spellEnd"/>
    </w:p>
    <w:p w14:paraId="25425786" w14:textId="77777777" w:rsidR="00576E08" w:rsidRPr="00576E08" w:rsidRDefault="00576E08" w:rsidP="00576E08">
      <w:r w:rsidRPr="00576E08">
        <w:t>El profesor dice que puedes mirar lo que hace y que no es obligatorio repetirlo.</w:t>
      </w:r>
    </w:p>
    <w:p w14:paraId="15A57CA3" w14:textId="6327444B" w:rsidR="00CD704B" w:rsidRDefault="00576E08" w:rsidP="00CD704B">
      <w:r w:rsidRPr="00576E08">
        <w:drawing>
          <wp:inline distT="0" distB="0" distL="0" distR="0" wp14:anchorId="7473D306" wp14:editId="7ACA1866">
            <wp:extent cx="5347855" cy="2980055"/>
            <wp:effectExtent l="19050" t="19050" r="24765" b="10795"/>
            <wp:docPr id="787178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78660" name=""/>
                    <pic:cNvPicPr/>
                  </pic:nvPicPr>
                  <pic:blipFill>
                    <a:blip r:embed="rId985"/>
                    <a:stretch>
                      <a:fillRect/>
                    </a:stretch>
                  </pic:blipFill>
                  <pic:spPr>
                    <a:xfrm>
                      <a:off x="0" y="0"/>
                      <a:ext cx="5351348" cy="2982002"/>
                    </a:xfrm>
                    <a:prstGeom prst="rect">
                      <a:avLst/>
                    </a:prstGeom>
                    <a:ln w="19050">
                      <a:solidFill>
                        <a:srgbClr val="EE0000"/>
                      </a:solidFill>
                    </a:ln>
                  </pic:spPr>
                </pic:pic>
              </a:graphicData>
            </a:graphic>
          </wp:inline>
        </w:drawing>
      </w:r>
    </w:p>
    <w:p w14:paraId="5F133998" w14:textId="77777777" w:rsidR="00E2242E" w:rsidRDefault="00E2242E" w:rsidP="00CD704B"/>
    <w:p w14:paraId="2357A971" w14:textId="77777777" w:rsidR="00E2242E" w:rsidRDefault="00E2242E" w:rsidP="00CD704B"/>
    <w:p w14:paraId="6F0FD815" w14:textId="77777777" w:rsidR="00E2242E" w:rsidRDefault="00E2242E" w:rsidP="00CD704B"/>
    <w:p w14:paraId="643FBCD0" w14:textId="77777777" w:rsidR="00E2242E" w:rsidRDefault="00E2242E" w:rsidP="00CD704B"/>
    <w:p w14:paraId="0D2FB141" w14:textId="77777777" w:rsidR="00E2242E" w:rsidRDefault="00E2242E" w:rsidP="00CD704B"/>
    <w:p w14:paraId="591E05D5" w14:textId="77777777" w:rsidR="00E2242E" w:rsidRDefault="00E2242E" w:rsidP="00CD704B"/>
    <w:p w14:paraId="60D2E7CD" w14:textId="5C04F0B4" w:rsidR="00E2242E" w:rsidRDefault="00E2242E" w:rsidP="00E2242E">
      <w:pPr>
        <w:pStyle w:val="Ttulo4"/>
        <w:rPr>
          <w:rFonts w:cs="Arial"/>
          <w:b/>
          <w:bCs/>
          <w:i w:val="0"/>
          <w:iCs w:val="0"/>
          <w:sz w:val="24"/>
        </w:rPr>
      </w:pPr>
      <w:r w:rsidRPr="0043285E">
        <w:rPr>
          <w:rFonts w:cs="Arial"/>
          <w:b/>
          <w:bCs/>
          <w:i w:val="0"/>
          <w:iCs w:val="0"/>
          <w:sz w:val="24"/>
          <w:highlight w:val="yellow"/>
        </w:rPr>
        <w:lastRenderedPageBreak/>
        <w:t>2.12.7.</w:t>
      </w:r>
      <w:r w:rsidRPr="0043285E">
        <w:rPr>
          <w:rFonts w:cs="Arial"/>
          <w:b/>
          <w:bCs/>
          <w:i w:val="0"/>
          <w:iCs w:val="0"/>
          <w:sz w:val="24"/>
          <w:highlight w:val="yellow"/>
        </w:rPr>
        <w:t xml:space="preserve">4 </w:t>
      </w:r>
      <w:r w:rsidRPr="0043285E">
        <w:rPr>
          <w:rFonts w:cs="Arial"/>
          <w:b/>
          <w:bCs/>
          <w:i w:val="0"/>
          <w:iCs w:val="0"/>
          <w:sz w:val="24"/>
          <w:highlight w:val="yellow"/>
        </w:rPr>
        <w:t>Los 8 modelos y cómo les fue</w:t>
      </w:r>
    </w:p>
    <w:p w14:paraId="5C34DFBB" w14:textId="77777777" w:rsidR="0043285E" w:rsidRPr="0043285E" w:rsidRDefault="0043285E" w:rsidP="0043285E">
      <w:r w:rsidRPr="0043285E">
        <w:t xml:space="preserve">Son los que eligió el profesor (tú puedes elegir otros). Los ejecuta uno tras otro: esperaba unos 5 minutos y tardó </w:t>
      </w:r>
      <w:r w:rsidRPr="0043285E">
        <w:rPr>
          <w:b/>
          <w:bCs/>
        </w:rPr>
        <w:t>12,5</w:t>
      </w:r>
      <w:r w:rsidRPr="0043285E">
        <w:t>. Con código asíncrono se ejecutarían en paralelo y tardaría "un minuto o dos", pero no quiso complicarlo.</w:t>
      </w:r>
    </w:p>
    <w:p w14:paraId="0F74A7A1" w14:textId="5CC8CE42" w:rsidR="000A142E" w:rsidRDefault="000A142E" w:rsidP="00CD704B">
      <w:r w:rsidRPr="000A142E">
        <w:drawing>
          <wp:inline distT="0" distB="0" distL="0" distR="0" wp14:anchorId="3C826C50" wp14:editId="23F16C35">
            <wp:extent cx="3699164" cy="2843517"/>
            <wp:effectExtent l="38100" t="38100" r="34925" b="33655"/>
            <wp:docPr id="2051943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43387" name=""/>
                    <pic:cNvPicPr/>
                  </pic:nvPicPr>
                  <pic:blipFill>
                    <a:blip r:embed="rId986"/>
                    <a:stretch>
                      <a:fillRect/>
                    </a:stretch>
                  </pic:blipFill>
                  <pic:spPr>
                    <a:xfrm>
                      <a:off x="0" y="0"/>
                      <a:ext cx="3705905" cy="2848699"/>
                    </a:xfrm>
                    <a:prstGeom prst="rect">
                      <a:avLst/>
                    </a:prstGeom>
                    <a:ln w="28575">
                      <a:solidFill>
                        <a:schemeClr val="tx1"/>
                      </a:solidFill>
                    </a:ln>
                  </pic:spPr>
                </pic:pic>
              </a:graphicData>
            </a:graphic>
          </wp:inline>
        </w:drawing>
      </w:r>
      <w:r w:rsidRPr="000A142E">
        <w:drawing>
          <wp:inline distT="0" distB="0" distL="0" distR="0" wp14:anchorId="366D1949" wp14:editId="045CB2E8">
            <wp:extent cx="3761509" cy="456881"/>
            <wp:effectExtent l="38100" t="38100" r="29845" b="38735"/>
            <wp:docPr id="527162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62387" name=""/>
                    <pic:cNvPicPr/>
                  </pic:nvPicPr>
                  <pic:blipFill>
                    <a:blip r:embed="rId987"/>
                    <a:stretch>
                      <a:fillRect/>
                    </a:stretch>
                  </pic:blipFill>
                  <pic:spPr>
                    <a:xfrm>
                      <a:off x="0" y="0"/>
                      <a:ext cx="3792849" cy="460688"/>
                    </a:xfrm>
                    <a:prstGeom prst="rect">
                      <a:avLst/>
                    </a:prstGeom>
                    <a:ln w="28575">
                      <a:solidFill>
                        <a:schemeClr val="tx1"/>
                      </a:solidFill>
                    </a:ln>
                  </pic:spPr>
                </pic:pic>
              </a:graphicData>
            </a:graphic>
          </wp:inline>
        </w:drawing>
      </w:r>
    </w:p>
    <w:p w14:paraId="001FB6E4" w14:textId="77777777" w:rsidR="002B6AEE" w:rsidRPr="002B6AEE" w:rsidRDefault="002B6AEE" w:rsidP="002B6AEE">
      <w:r w:rsidRPr="002B6AEE">
        <w:t>Son opiniones suyas sobre un solo reto, grabadas a principios de 2026. Los nombres y los "más fuertes" cambian rápido.</w:t>
      </w:r>
    </w:p>
    <w:p w14:paraId="3329AB4B" w14:textId="77777777" w:rsidR="000A142E" w:rsidRPr="00CD704B" w:rsidRDefault="000A142E" w:rsidP="00CD704B"/>
    <w:p w14:paraId="0CEB85E1" w14:textId="77777777" w:rsidR="00681DBB" w:rsidRDefault="00681DBB" w:rsidP="00C7566D"/>
    <w:p w14:paraId="5ACE3B2E" w14:textId="77777777" w:rsidR="002B6AEE" w:rsidRDefault="002B6AEE" w:rsidP="00C7566D"/>
    <w:p w14:paraId="73113F7A" w14:textId="77777777" w:rsidR="002B6AEE" w:rsidRDefault="002B6AEE" w:rsidP="00C7566D"/>
    <w:p w14:paraId="2D5E5AE5" w14:textId="17D1DD2F" w:rsidR="002B6AEE" w:rsidRDefault="002B6AEE">
      <w:r>
        <w:br w:type="page"/>
      </w:r>
    </w:p>
    <w:p w14:paraId="674ED3EF" w14:textId="5AF87568" w:rsidR="002B6AEE" w:rsidRDefault="002B6AEE" w:rsidP="002B6AEE">
      <w:pPr>
        <w:pStyle w:val="Ttulo3"/>
        <w:rPr>
          <w:b/>
          <w:bCs/>
          <w:sz w:val="24"/>
          <w:szCs w:val="24"/>
        </w:rPr>
      </w:pPr>
      <w:r w:rsidRPr="008039A2">
        <w:rPr>
          <w:b/>
          <w:bCs/>
          <w:sz w:val="24"/>
          <w:szCs w:val="24"/>
          <w:highlight w:val="yellow"/>
        </w:rPr>
        <w:lastRenderedPageBreak/>
        <w:t>2.12.</w:t>
      </w:r>
      <w:r w:rsidRPr="008039A2">
        <w:rPr>
          <w:b/>
          <w:bCs/>
          <w:sz w:val="24"/>
          <w:szCs w:val="24"/>
          <w:highlight w:val="yellow"/>
        </w:rPr>
        <w:t xml:space="preserve">8 </w:t>
      </w:r>
      <w:r w:rsidR="0039484F" w:rsidRPr="008039A2">
        <w:rPr>
          <w:b/>
          <w:bCs/>
          <w:sz w:val="24"/>
          <w:szCs w:val="24"/>
          <w:highlight w:val="yellow"/>
        </w:rPr>
        <w:t>Resumen para repasar + las 5 ideas que tienes que llevarte</w:t>
      </w:r>
    </w:p>
    <w:p w14:paraId="56A96FEE" w14:textId="43916D45" w:rsidR="0039484F" w:rsidRDefault="008039A2" w:rsidP="0039484F">
      <w:r w:rsidRPr="008039A2">
        <w:drawing>
          <wp:inline distT="0" distB="0" distL="0" distR="0" wp14:anchorId="3D19D884" wp14:editId="0D8F6ABE">
            <wp:extent cx="4675223" cy="3990109"/>
            <wp:effectExtent l="38100" t="38100" r="30480" b="29845"/>
            <wp:docPr id="11928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7965" name=""/>
                    <pic:cNvPicPr/>
                  </pic:nvPicPr>
                  <pic:blipFill>
                    <a:blip r:embed="rId988"/>
                    <a:stretch>
                      <a:fillRect/>
                    </a:stretch>
                  </pic:blipFill>
                  <pic:spPr>
                    <a:xfrm>
                      <a:off x="0" y="0"/>
                      <a:ext cx="4682029" cy="3995918"/>
                    </a:xfrm>
                    <a:prstGeom prst="rect">
                      <a:avLst/>
                    </a:prstGeom>
                    <a:ln w="28575">
                      <a:solidFill>
                        <a:schemeClr val="tx1"/>
                      </a:solidFill>
                    </a:ln>
                  </pic:spPr>
                </pic:pic>
              </a:graphicData>
            </a:graphic>
          </wp:inline>
        </w:drawing>
      </w:r>
    </w:p>
    <w:p w14:paraId="150E0F18" w14:textId="77777777" w:rsidR="008039A2" w:rsidRPr="008039A2" w:rsidRDefault="008039A2" w:rsidP="008039A2">
      <w:r w:rsidRPr="008039A2">
        <w:rPr>
          <w:b/>
          <w:bCs/>
        </w:rPr>
        <w:t>Las 5 ideas que tienes que llevarte</w:t>
      </w:r>
    </w:p>
    <w:p w14:paraId="71445AFF" w14:textId="77777777" w:rsidR="00FA34B7" w:rsidRPr="00FA34B7" w:rsidRDefault="00FA34B7" w:rsidP="00FA34B7">
      <w:pPr>
        <w:pStyle w:val="Prrafodelista"/>
        <w:numPr>
          <w:ilvl w:val="0"/>
          <w:numId w:val="74"/>
        </w:numPr>
      </w:pPr>
      <w:r w:rsidRPr="00FA34B7">
        <w:t xml:space="preserve">No hay una definición única de agente; las dos más usadas son </w:t>
      </w:r>
      <w:r w:rsidRPr="00FA34B7">
        <w:rPr>
          <w:i/>
          <w:iCs/>
        </w:rPr>
        <w:t>"el LLM controla el flujo"</w:t>
      </w:r>
      <w:r w:rsidRPr="00FA34B7">
        <w:t xml:space="preserve"> y </w:t>
      </w:r>
      <w:r w:rsidRPr="00FA34B7">
        <w:rPr>
          <w:i/>
          <w:iCs/>
        </w:rPr>
        <w:t>"el LLM ejecuta herramientas en un bucle"</w:t>
      </w:r>
      <w:r w:rsidRPr="00FA34B7">
        <w:t>.</w:t>
      </w:r>
    </w:p>
    <w:p w14:paraId="6663DDE6" w14:textId="77777777" w:rsidR="00FA34B7" w:rsidRPr="00FA34B7" w:rsidRDefault="00FA34B7" w:rsidP="00FA34B7">
      <w:pPr>
        <w:pStyle w:val="Prrafodelista"/>
        <w:numPr>
          <w:ilvl w:val="0"/>
          <w:numId w:val="74"/>
        </w:numPr>
      </w:pPr>
      <w:proofErr w:type="spellStart"/>
      <w:r w:rsidRPr="00FA34B7">
        <w:t>Gradio</w:t>
      </w:r>
      <w:proofErr w:type="spellEnd"/>
      <w:r w:rsidRPr="00FA34B7">
        <w:t xml:space="preserve"> hace tres cosas: un </w:t>
      </w:r>
      <w:proofErr w:type="spellStart"/>
      <w:r w:rsidRPr="00FA34B7">
        <w:t>front-end</w:t>
      </w:r>
      <w:proofErr w:type="spellEnd"/>
      <w:r w:rsidRPr="00FA34B7">
        <w:t xml:space="preserve">, un servidor y una ruta por </w:t>
      </w:r>
      <w:proofErr w:type="spellStart"/>
      <w:r w:rsidRPr="00FA34B7">
        <w:t>callback</w:t>
      </w:r>
      <w:proofErr w:type="spellEnd"/>
      <w:r w:rsidRPr="00FA34B7">
        <w:t>.</w:t>
      </w:r>
    </w:p>
    <w:p w14:paraId="2044A4BC" w14:textId="77777777" w:rsidR="00FA34B7" w:rsidRPr="00FA34B7" w:rsidRDefault="00FA34B7" w:rsidP="00FA34B7">
      <w:pPr>
        <w:pStyle w:val="Prrafodelista"/>
        <w:numPr>
          <w:ilvl w:val="0"/>
          <w:numId w:val="74"/>
        </w:numPr>
      </w:pPr>
      <w:r w:rsidRPr="00FA34B7">
        <w:t xml:space="preserve">Con </w:t>
      </w:r>
      <w:proofErr w:type="spellStart"/>
      <w:proofErr w:type="gramStart"/>
      <w:r w:rsidRPr="00FA34B7">
        <w:t>gr.Blocks</w:t>
      </w:r>
      <w:proofErr w:type="spellEnd"/>
      <w:proofErr w:type="gramEnd"/>
      <w:r w:rsidRPr="00FA34B7">
        <w:t xml:space="preserve"> tú diseñas las filas y conectas los eventos </w:t>
      </w:r>
      <w:proofErr w:type="gramStart"/>
      <w:r w:rsidRPr="00FA34B7">
        <w:t>(.</w:t>
      </w:r>
      <w:proofErr w:type="spellStart"/>
      <w:r w:rsidRPr="00FA34B7">
        <w:t>submit</w:t>
      </w:r>
      <w:proofErr w:type="spellEnd"/>
      <w:r w:rsidRPr="00FA34B7">
        <w:t>(...).</w:t>
      </w:r>
      <w:proofErr w:type="spellStart"/>
      <w:r w:rsidRPr="00FA34B7">
        <w:t>then</w:t>
      </w:r>
      <w:proofErr w:type="spellEnd"/>
      <w:proofErr w:type="gramEnd"/>
      <w:r w:rsidRPr="00FA34B7">
        <w:t>(...)).</w:t>
      </w:r>
    </w:p>
    <w:p w14:paraId="04709485" w14:textId="77777777" w:rsidR="00FA34B7" w:rsidRPr="00FA34B7" w:rsidRDefault="00FA34B7" w:rsidP="00FA34B7">
      <w:pPr>
        <w:pStyle w:val="Prrafodelista"/>
        <w:numPr>
          <w:ilvl w:val="0"/>
          <w:numId w:val="74"/>
        </w:numPr>
      </w:pPr>
      <w:r w:rsidRPr="00FA34B7">
        <w:t xml:space="preserve">El asistente multimodal cose varias llamadas (chat, voz, imagen) en una sola solución, y es </w:t>
      </w:r>
      <w:r w:rsidRPr="00FA34B7">
        <w:rPr>
          <w:b/>
          <w:bCs/>
        </w:rPr>
        <w:t>tu código</w:t>
      </w:r>
      <w:r w:rsidRPr="00FA34B7">
        <w:t xml:space="preserve"> quien decide llamar a la voz y a la imagen.</w:t>
      </w:r>
    </w:p>
    <w:p w14:paraId="6DFE6C15" w14:textId="77777777" w:rsidR="00FA34B7" w:rsidRPr="00FA34B7" w:rsidRDefault="00FA34B7" w:rsidP="00FA34B7">
      <w:pPr>
        <w:pStyle w:val="Prrafodelista"/>
        <w:numPr>
          <w:ilvl w:val="0"/>
          <w:numId w:val="74"/>
        </w:numPr>
      </w:pPr>
      <w:r w:rsidRPr="00FA34B7">
        <w:t>Los modelos cambian rápido: DALL-E 3 ya no existe, gemini-2.5-</w:t>
      </w:r>
      <w:proofErr w:type="gramStart"/>
      <w:r w:rsidRPr="00FA34B7">
        <w:t>flash</w:t>
      </w:r>
      <w:proofErr w:type="gramEnd"/>
      <w:r w:rsidRPr="00FA34B7">
        <w:t>-image figura apagado desde el 2-oct-2026 y la voz de Gemini ya va por la versión 3.8. Revisa qué modelos están vigentes antes de copiar un nombre.</w:t>
      </w:r>
    </w:p>
    <w:p w14:paraId="34FD1934" w14:textId="77777777" w:rsidR="008039A2" w:rsidRPr="0039484F" w:rsidRDefault="008039A2" w:rsidP="00FA34B7"/>
    <w:p w14:paraId="691F0D51" w14:textId="77777777" w:rsidR="002B6AEE" w:rsidRDefault="002B6AEE" w:rsidP="00C7566D"/>
    <w:p w14:paraId="49DC9B7D" w14:textId="77777777" w:rsidR="00F01016" w:rsidRPr="000948D7" w:rsidRDefault="00F01016" w:rsidP="00C7566D"/>
    <w:sectPr w:rsidR="00F01016" w:rsidRPr="000948D7"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87133" w14:textId="77777777" w:rsidR="00676A59" w:rsidRDefault="00676A59" w:rsidP="002E74B6">
      <w:pPr>
        <w:spacing w:after="0" w:line="240" w:lineRule="auto"/>
      </w:pPr>
      <w:r>
        <w:separator/>
      </w:r>
    </w:p>
  </w:endnote>
  <w:endnote w:type="continuationSeparator" w:id="0">
    <w:p w14:paraId="367BF8ED" w14:textId="77777777" w:rsidR="00676A59" w:rsidRDefault="00676A59"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BE523" w14:textId="77777777" w:rsidR="00676A59" w:rsidRDefault="00676A59" w:rsidP="002E74B6">
      <w:pPr>
        <w:spacing w:after="0" w:line="240" w:lineRule="auto"/>
      </w:pPr>
      <w:r>
        <w:separator/>
      </w:r>
    </w:p>
  </w:footnote>
  <w:footnote w:type="continuationSeparator" w:id="0">
    <w:p w14:paraId="5B06B928" w14:textId="77777777" w:rsidR="00676A59" w:rsidRDefault="00676A59"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1B23822"/>
    <w:multiLevelType w:val="hybridMultilevel"/>
    <w:tmpl w:val="7114AE7C"/>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E4151E"/>
    <w:multiLevelType w:val="hybridMultilevel"/>
    <w:tmpl w:val="88FA5F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7" w15:restartNumberingAfterBreak="0">
    <w:nsid w:val="18105470"/>
    <w:multiLevelType w:val="multilevel"/>
    <w:tmpl w:val="1B0A8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BF23EF"/>
    <w:multiLevelType w:val="hybridMultilevel"/>
    <w:tmpl w:val="EA5A304E"/>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F1F1EA2"/>
    <w:multiLevelType w:val="hybridMultilevel"/>
    <w:tmpl w:val="AF304AC0"/>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2961353"/>
    <w:multiLevelType w:val="hybridMultilevel"/>
    <w:tmpl w:val="FC387912"/>
    <w:lvl w:ilvl="0" w:tplc="B596CFDA">
      <w:start w:val="1"/>
      <w:numFmt w:val="bullet"/>
      <w:lvlText w:val="-"/>
      <w:lvlJc w:val="left"/>
      <w:pPr>
        <w:ind w:left="1800" w:hanging="360"/>
      </w:pPr>
      <w:rPr>
        <w:rFonts w:ascii="Aptos" w:eastAsiaTheme="minorHAnsi" w:hAnsi="Apto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52A78BE"/>
    <w:multiLevelType w:val="multilevel"/>
    <w:tmpl w:val="C2D05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3E6243"/>
    <w:multiLevelType w:val="multilevel"/>
    <w:tmpl w:val="ED3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5"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28C41D81"/>
    <w:multiLevelType w:val="multilevel"/>
    <w:tmpl w:val="E834CA4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B119D9"/>
    <w:multiLevelType w:val="multilevel"/>
    <w:tmpl w:val="C07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4D1A08"/>
    <w:multiLevelType w:val="hybridMultilevel"/>
    <w:tmpl w:val="A9D24CCC"/>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9" w15:restartNumberingAfterBreak="0">
    <w:nsid w:val="2C201553"/>
    <w:multiLevelType w:val="multilevel"/>
    <w:tmpl w:val="830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8D4580"/>
    <w:multiLevelType w:val="hybridMultilevel"/>
    <w:tmpl w:val="146CD5DA"/>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2A6DE3"/>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86465C"/>
    <w:multiLevelType w:val="multilevel"/>
    <w:tmpl w:val="EB0EF4E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5A36BCE"/>
    <w:multiLevelType w:val="multilevel"/>
    <w:tmpl w:val="1BBA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8E85025"/>
    <w:multiLevelType w:val="multilevel"/>
    <w:tmpl w:val="B752478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861458"/>
    <w:multiLevelType w:val="hybridMultilevel"/>
    <w:tmpl w:val="46664946"/>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0" w15:restartNumberingAfterBreak="0">
    <w:nsid w:val="42045D4D"/>
    <w:multiLevelType w:val="multilevel"/>
    <w:tmpl w:val="3B1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37781B"/>
    <w:multiLevelType w:val="multilevel"/>
    <w:tmpl w:val="1DBAB670"/>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A874D3"/>
    <w:multiLevelType w:val="multilevel"/>
    <w:tmpl w:val="E684EB84"/>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1E2F9E"/>
    <w:multiLevelType w:val="hybridMultilevel"/>
    <w:tmpl w:val="E7821BD2"/>
    <w:lvl w:ilvl="0" w:tplc="B596CFDA">
      <w:start w:val="1"/>
      <w:numFmt w:val="bullet"/>
      <w:lvlText w:val="-"/>
      <w:lvlJc w:val="left"/>
      <w:pPr>
        <w:ind w:left="1800" w:hanging="360"/>
      </w:pPr>
      <w:rPr>
        <w:rFonts w:ascii="Aptos" w:eastAsiaTheme="minorHAnsi" w:hAnsi="Aptos" w:cstheme="minorBid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6" w15:restartNumberingAfterBreak="0">
    <w:nsid w:val="48B74B32"/>
    <w:multiLevelType w:val="multilevel"/>
    <w:tmpl w:val="FB6C1E94"/>
    <w:lvl w:ilvl="0">
      <w:start w:val="1"/>
      <w:numFmt w:val="decimal"/>
      <w:lvlText w:val="%1"/>
      <w:lvlJc w:val="left"/>
      <w:pPr>
        <w:ind w:left="672" w:hanging="672"/>
      </w:pPr>
      <w:rPr>
        <w:rFonts w:hint="default"/>
      </w:rPr>
    </w:lvl>
    <w:lvl w:ilvl="1">
      <w:start w:val="16"/>
      <w:numFmt w:val="decimal"/>
      <w:lvlText w:val="%1.%2"/>
      <w:lvlJc w:val="left"/>
      <w:pPr>
        <w:ind w:left="672" w:hanging="672"/>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4F553569"/>
    <w:multiLevelType w:val="multilevel"/>
    <w:tmpl w:val="AE0A500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0871A7"/>
    <w:multiLevelType w:val="multilevel"/>
    <w:tmpl w:val="CBFE7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54383AB3"/>
    <w:multiLevelType w:val="hybridMultilevel"/>
    <w:tmpl w:val="46FA67DE"/>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4"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5" w15:restartNumberingAfterBreak="0">
    <w:nsid w:val="59EC08B0"/>
    <w:multiLevelType w:val="multilevel"/>
    <w:tmpl w:val="F03A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5C882571"/>
    <w:multiLevelType w:val="multilevel"/>
    <w:tmpl w:val="594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8F5538"/>
    <w:multiLevelType w:val="multilevel"/>
    <w:tmpl w:val="503A4D50"/>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F355B6"/>
    <w:multiLevelType w:val="multilevel"/>
    <w:tmpl w:val="FAFC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1E0A4E"/>
    <w:multiLevelType w:val="multilevel"/>
    <w:tmpl w:val="FBF6CBA0"/>
    <w:lvl w:ilvl="0">
      <w:start w:val="1"/>
      <w:numFmt w:val="decimal"/>
      <w:lvlText w:val="%1."/>
      <w:lvlJc w:val="left"/>
      <w:pPr>
        <w:ind w:left="720" w:hanging="360"/>
      </w:pPr>
      <w:rPr>
        <w:rFonts w:hint="default"/>
      </w:rPr>
    </w:lvl>
    <w:lvl w:ilvl="1">
      <w:start w:val="5"/>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6394723E"/>
    <w:multiLevelType w:val="hybridMultilevel"/>
    <w:tmpl w:val="EEC470D0"/>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6714A11"/>
    <w:multiLevelType w:val="multilevel"/>
    <w:tmpl w:val="EBD87326"/>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3E0B84"/>
    <w:multiLevelType w:val="multilevel"/>
    <w:tmpl w:val="058E85EA"/>
    <w:lvl w:ilvl="0">
      <w:start w:val="1"/>
      <w:numFmt w:val="decimal"/>
      <w:lvlText w:val="%1"/>
      <w:lvlJc w:val="left"/>
      <w:pPr>
        <w:ind w:left="468" w:hanging="468"/>
      </w:pPr>
      <w:rPr>
        <w:rFonts w:hint="default"/>
      </w:rPr>
    </w:lvl>
    <w:lvl w:ilvl="1">
      <w:start w:val="15"/>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5"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7" w15:restartNumberingAfterBreak="0">
    <w:nsid w:val="6AC83FAE"/>
    <w:multiLevelType w:val="multilevel"/>
    <w:tmpl w:val="7CDC7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6E737F14"/>
    <w:multiLevelType w:val="hybridMultilevel"/>
    <w:tmpl w:val="F2E6F40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0"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72F0205A"/>
    <w:multiLevelType w:val="multilevel"/>
    <w:tmpl w:val="F2D6A9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710958"/>
    <w:multiLevelType w:val="hybridMultilevel"/>
    <w:tmpl w:val="2D8221A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73D617B2"/>
    <w:multiLevelType w:val="multilevel"/>
    <w:tmpl w:val="65B0A80A"/>
    <w:lvl w:ilvl="0">
      <w:start w:val="1"/>
      <w:numFmt w:val="decimal"/>
      <w:lvlText w:val="%1"/>
      <w:lvlJc w:val="left"/>
      <w:pPr>
        <w:ind w:left="468" w:hanging="468"/>
      </w:pPr>
      <w:rPr>
        <w:rFonts w:ascii="Arial" w:hAnsi="Arial" w:hint="default"/>
      </w:rPr>
    </w:lvl>
    <w:lvl w:ilvl="1">
      <w:start w:val="13"/>
      <w:numFmt w:val="decimal"/>
      <w:lvlText w:val="%1.%2"/>
      <w:lvlJc w:val="left"/>
      <w:pPr>
        <w:ind w:left="468" w:hanging="468"/>
      </w:pPr>
      <w:rPr>
        <w:rFonts w:ascii="Arial" w:hAnsi="Arial" w:hint="default"/>
      </w:rPr>
    </w:lvl>
    <w:lvl w:ilvl="2">
      <w:start w:val="1"/>
      <w:numFmt w:val="decimal"/>
      <w:lvlText w:val="%1.%2.%3"/>
      <w:lvlJc w:val="left"/>
      <w:pPr>
        <w:ind w:left="720" w:hanging="720"/>
      </w:pPr>
      <w:rPr>
        <w:rFonts w:ascii="Arial" w:hAnsi="Arial" w:hint="default"/>
      </w:rPr>
    </w:lvl>
    <w:lvl w:ilvl="3">
      <w:start w:val="1"/>
      <w:numFmt w:val="decimal"/>
      <w:lvlText w:val="%1.%2.%3.%4"/>
      <w:lvlJc w:val="left"/>
      <w:pPr>
        <w:ind w:left="1080" w:hanging="1080"/>
      </w:pPr>
      <w:rPr>
        <w:rFonts w:ascii="Arial" w:hAnsi="Arial" w:hint="default"/>
      </w:rPr>
    </w:lvl>
    <w:lvl w:ilvl="4">
      <w:start w:val="1"/>
      <w:numFmt w:val="decimal"/>
      <w:lvlText w:val="%1.%2.%3.%4.%5"/>
      <w:lvlJc w:val="left"/>
      <w:pPr>
        <w:ind w:left="1080" w:hanging="1080"/>
      </w:pPr>
      <w:rPr>
        <w:rFonts w:ascii="Arial" w:hAnsi="Arial" w:hint="default"/>
      </w:rPr>
    </w:lvl>
    <w:lvl w:ilvl="5">
      <w:start w:val="1"/>
      <w:numFmt w:val="decimal"/>
      <w:lvlText w:val="%1.%2.%3.%4.%5.%6"/>
      <w:lvlJc w:val="left"/>
      <w:pPr>
        <w:ind w:left="1440" w:hanging="1440"/>
      </w:pPr>
      <w:rPr>
        <w:rFonts w:ascii="Arial" w:hAnsi="Arial" w:hint="default"/>
      </w:rPr>
    </w:lvl>
    <w:lvl w:ilvl="6">
      <w:start w:val="1"/>
      <w:numFmt w:val="decimal"/>
      <w:lvlText w:val="%1.%2.%3.%4.%5.%6.%7"/>
      <w:lvlJc w:val="left"/>
      <w:pPr>
        <w:ind w:left="1440" w:hanging="1440"/>
      </w:pPr>
      <w:rPr>
        <w:rFonts w:ascii="Arial" w:hAnsi="Arial" w:hint="default"/>
      </w:rPr>
    </w:lvl>
    <w:lvl w:ilvl="7">
      <w:start w:val="1"/>
      <w:numFmt w:val="decimal"/>
      <w:lvlText w:val="%1.%2.%3.%4.%5.%6.%7.%8"/>
      <w:lvlJc w:val="left"/>
      <w:pPr>
        <w:ind w:left="1800" w:hanging="1800"/>
      </w:pPr>
      <w:rPr>
        <w:rFonts w:ascii="Arial" w:hAnsi="Arial" w:hint="default"/>
      </w:rPr>
    </w:lvl>
    <w:lvl w:ilvl="8">
      <w:start w:val="1"/>
      <w:numFmt w:val="decimal"/>
      <w:lvlText w:val="%1.%2.%3.%4.%5.%6.%7.%8.%9"/>
      <w:lvlJc w:val="left"/>
      <w:pPr>
        <w:ind w:left="1800" w:hanging="1800"/>
      </w:pPr>
      <w:rPr>
        <w:rFonts w:ascii="Arial" w:hAnsi="Arial" w:hint="default"/>
      </w:rPr>
    </w:lvl>
  </w:abstractNum>
  <w:abstractNum w:abstractNumId="64" w15:restartNumberingAfterBreak="0">
    <w:nsid w:val="754E793B"/>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7071B8"/>
    <w:multiLevelType w:val="multilevel"/>
    <w:tmpl w:val="E63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EA50EF"/>
    <w:multiLevelType w:val="hybridMultilevel"/>
    <w:tmpl w:val="69A455A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7"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7A793FC4"/>
    <w:multiLevelType w:val="multilevel"/>
    <w:tmpl w:val="1918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7DC82D98"/>
    <w:multiLevelType w:val="hybridMultilevel"/>
    <w:tmpl w:val="4D2602CC"/>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7F122E1B"/>
    <w:multiLevelType w:val="multilevel"/>
    <w:tmpl w:val="D826B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F150A30"/>
    <w:multiLevelType w:val="multilevel"/>
    <w:tmpl w:val="158E2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2C7FA3"/>
    <w:multiLevelType w:val="multilevel"/>
    <w:tmpl w:val="1A7A252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15"/>
  </w:num>
  <w:num w:numId="2" w16cid:durableId="1015575208">
    <w:abstractNumId w:val="60"/>
  </w:num>
  <w:num w:numId="3" w16cid:durableId="2000500593">
    <w:abstractNumId w:val="34"/>
  </w:num>
  <w:num w:numId="4" w16cid:durableId="470758680">
    <w:abstractNumId w:val="54"/>
  </w:num>
  <w:num w:numId="5" w16cid:durableId="636564921">
    <w:abstractNumId w:val="37"/>
  </w:num>
  <w:num w:numId="6" w16cid:durableId="950086783">
    <w:abstractNumId w:val="4"/>
  </w:num>
  <w:num w:numId="7" w16cid:durableId="443766545">
    <w:abstractNumId w:val="33"/>
  </w:num>
  <w:num w:numId="8" w16cid:durableId="1415783301">
    <w:abstractNumId w:val="3"/>
  </w:num>
  <w:num w:numId="9" w16cid:durableId="1374886770">
    <w:abstractNumId w:val="6"/>
  </w:num>
  <w:num w:numId="10" w16cid:durableId="1499999799">
    <w:abstractNumId w:val="67"/>
  </w:num>
  <w:num w:numId="11" w16cid:durableId="323631728">
    <w:abstractNumId w:val="2"/>
  </w:num>
  <w:num w:numId="12" w16cid:durableId="618226597">
    <w:abstractNumId w:val="58"/>
  </w:num>
  <w:num w:numId="13" w16cid:durableId="584387800">
    <w:abstractNumId w:val="46"/>
  </w:num>
  <w:num w:numId="14" w16cid:durableId="2037001088">
    <w:abstractNumId w:val="22"/>
  </w:num>
  <w:num w:numId="15" w16cid:durableId="1828085603">
    <w:abstractNumId w:val="38"/>
  </w:num>
  <w:num w:numId="16" w16cid:durableId="1783845115">
    <w:abstractNumId w:val="25"/>
  </w:num>
  <w:num w:numId="17" w16cid:durableId="1695765158">
    <w:abstractNumId w:val="55"/>
  </w:num>
  <w:num w:numId="18" w16cid:durableId="1301613720">
    <w:abstractNumId w:val="20"/>
  </w:num>
  <w:num w:numId="19" w16cid:durableId="2028559947">
    <w:abstractNumId w:val="44"/>
  </w:num>
  <w:num w:numId="20" w16cid:durableId="265120414">
    <w:abstractNumId w:val="0"/>
  </w:num>
  <w:num w:numId="21" w16cid:durableId="183978766">
    <w:abstractNumId w:val="56"/>
  </w:num>
  <w:num w:numId="22" w16cid:durableId="25954765">
    <w:abstractNumId w:val="14"/>
  </w:num>
  <w:num w:numId="23" w16cid:durableId="584919119">
    <w:abstractNumId w:val="39"/>
  </w:num>
  <w:num w:numId="24" w16cid:durableId="640811534">
    <w:abstractNumId w:val="27"/>
  </w:num>
  <w:num w:numId="25" w16cid:durableId="1962149316">
    <w:abstractNumId w:val="10"/>
  </w:num>
  <w:num w:numId="26" w16cid:durableId="1168718471">
    <w:abstractNumId w:val="69"/>
  </w:num>
  <w:num w:numId="27" w16cid:durableId="32511144">
    <w:abstractNumId w:val="50"/>
  </w:num>
  <w:num w:numId="28" w16cid:durableId="2019694991">
    <w:abstractNumId w:val="42"/>
  </w:num>
  <w:num w:numId="29" w16cid:durableId="278221828">
    <w:abstractNumId w:val="63"/>
  </w:num>
  <w:num w:numId="30" w16cid:durableId="1718159587">
    <w:abstractNumId w:val="61"/>
  </w:num>
  <w:num w:numId="31" w16cid:durableId="466289546">
    <w:abstractNumId w:val="62"/>
  </w:num>
  <w:num w:numId="32" w16cid:durableId="589432592">
    <w:abstractNumId w:val="72"/>
  </w:num>
  <w:num w:numId="33" w16cid:durableId="2130581469">
    <w:abstractNumId w:val="18"/>
  </w:num>
  <w:num w:numId="34" w16cid:durableId="98912589">
    <w:abstractNumId w:val="43"/>
  </w:num>
  <w:num w:numId="35" w16cid:durableId="959261299">
    <w:abstractNumId w:val="29"/>
  </w:num>
  <w:num w:numId="36" w16cid:durableId="1961374988">
    <w:abstractNumId w:val="35"/>
  </w:num>
  <w:num w:numId="37" w16cid:durableId="1717658222">
    <w:abstractNumId w:val="65"/>
  </w:num>
  <w:num w:numId="38" w16cid:durableId="1107313697">
    <w:abstractNumId w:val="52"/>
  </w:num>
  <w:num w:numId="39" w16cid:durableId="89814907">
    <w:abstractNumId w:val="11"/>
  </w:num>
  <w:num w:numId="40" w16cid:durableId="1837767275">
    <w:abstractNumId w:val="31"/>
  </w:num>
  <w:num w:numId="41" w16cid:durableId="1629312415">
    <w:abstractNumId w:val="73"/>
  </w:num>
  <w:num w:numId="42" w16cid:durableId="1639842247">
    <w:abstractNumId w:val="28"/>
  </w:num>
  <w:num w:numId="43" w16cid:durableId="243226579">
    <w:abstractNumId w:val="47"/>
  </w:num>
  <w:num w:numId="44" w16cid:durableId="2041780814">
    <w:abstractNumId w:val="23"/>
  </w:num>
  <w:num w:numId="45" w16cid:durableId="1220820530">
    <w:abstractNumId w:val="40"/>
  </w:num>
  <w:num w:numId="46" w16cid:durableId="560871876">
    <w:abstractNumId w:val="45"/>
  </w:num>
  <w:num w:numId="47" w16cid:durableId="894663420">
    <w:abstractNumId w:val="59"/>
  </w:num>
  <w:num w:numId="48" w16cid:durableId="744498631">
    <w:abstractNumId w:val="30"/>
  </w:num>
  <w:num w:numId="49" w16cid:durableId="360474655">
    <w:abstractNumId w:val="49"/>
  </w:num>
  <w:num w:numId="50" w16cid:durableId="186873731">
    <w:abstractNumId w:val="48"/>
  </w:num>
  <w:num w:numId="51" w16cid:durableId="1153718146">
    <w:abstractNumId w:val="16"/>
  </w:num>
  <w:num w:numId="52" w16cid:durableId="106511931">
    <w:abstractNumId w:val="53"/>
  </w:num>
  <w:num w:numId="53" w16cid:durableId="1820996311">
    <w:abstractNumId w:val="70"/>
  </w:num>
  <w:num w:numId="54" w16cid:durableId="731584727">
    <w:abstractNumId w:val="36"/>
  </w:num>
  <w:num w:numId="55" w16cid:durableId="1563834161">
    <w:abstractNumId w:val="5"/>
  </w:num>
  <w:num w:numId="56" w16cid:durableId="1186408551">
    <w:abstractNumId w:val="21"/>
  </w:num>
  <w:num w:numId="57" w16cid:durableId="1313606554">
    <w:abstractNumId w:val="24"/>
  </w:num>
  <w:num w:numId="58" w16cid:durableId="629286666">
    <w:abstractNumId w:val="32"/>
  </w:num>
  <w:num w:numId="59" w16cid:durableId="661356383">
    <w:abstractNumId w:val="17"/>
  </w:num>
  <w:num w:numId="60" w16cid:durableId="1034575841">
    <w:abstractNumId w:val="1"/>
  </w:num>
  <w:num w:numId="61" w16cid:durableId="1332683804">
    <w:abstractNumId w:val="12"/>
  </w:num>
  <w:num w:numId="62" w16cid:durableId="102650149">
    <w:abstractNumId w:val="71"/>
  </w:num>
  <w:num w:numId="63" w16cid:durableId="1469128867">
    <w:abstractNumId w:val="68"/>
  </w:num>
  <w:num w:numId="64" w16cid:durableId="328021538">
    <w:abstractNumId w:val="51"/>
  </w:num>
  <w:num w:numId="65" w16cid:durableId="154341015">
    <w:abstractNumId w:val="64"/>
  </w:num>
  <w:num w:numId="66" w16cid:durableId="1100219359">
    <w:abstractNumId w:val="9"/>
  </w:num>
  <w:num w:numId="67" w16cid:durableId="2111587156">
    <w:abstractNumId w:val="19"/>
  </w:num>
  <w:num w:numId="68" w16cid:durableId="1294675287">
    <w:abstractNumId w:val="57"/>
  </w:num>
  <w:num w:numId="69" w16cid:durableId="1748649860">
    <w:abstractNumId w:val="13"/>
  </w:num>
  <w:num w:numId="70" w16cid:durableId="823662015">
    <w:abstractNumId w:val="8"/>
  </w:num>
  <w:num w:numId="71" w16cid:durableId="1154839887">
    <w:abstractNumId w:val="26"/>
  </w:num>
  <w:num w:numId="72" w16cid:durableId="830828525">
    <w:abstractNumId w:val="7"/>
  </w:num>
  <w:num w:numId="73" w16cid:durableId="750546585">
    <w:abstractNumId w:val="41"/>
  </w:num>
  <w:num w:numId="74" w16cid:durableId="1712149632">
    <w:abstractNumId w:val="66"/>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16C"/>
    <w:rsid w:val="00000302"/>
    <w:rsid w:val="00001074"/>
    <w:rsid w:val="000013E3"/>
    <w:rsid w:val="00001E9C"/>
    <w:rsid w:val="00002083"/>
    <w:rsid w:val="0000233E"/>
    <w:rsid w:val="00002EE1"/>
    <w:rsid w:val="000030DA"/>
    <w:rsid w:val="0000325D"/>
    <w:rsid w:val="00003354"/>
    <w:rsid w:val="000034EF"/>
    <w:rsid w:val="00003715"/>
    <w:rsid w:val="000039A2"/>
    <w:rsid w:val="00003F97"/>
    <w:rsid w:val="0000403A"/>
    <w:rsid w:val="00004A05"/>
    <w:rsid w:val="00005BC6"/>
    <w:rsid w:val="00005E36"/>
    <w:rsid w:val="00006240"/>
    <w:rsid w:val="00007404"/>
    <w:rsid w:val="00007926"/>
    <w:rsid w:val="000101E0"/>
    <w:rsid w:val="000102CD"/>
    <w:rsid w:val="000119F1"/>
    <w:rsid w:val="000122FB"/>
    <w:rsid w:val="000124A2"/>
    <w:rsid w:val="0001281C"/>
    <w:rsid w:val="00012831"/>
    <w:rsid w:val="00012E33"/>
    <w:rsid w:val="0001307B"/>
    <w:rsid w:val="000132FB"/>
    <w:rsid w:val="00014047"/>
    <w:rsid w:val="000142B2"/>
    <w:rsid w:val="00014425"/>
    <w:rsid w:val="00014613"/>
    <w:rsid w:val="00014A8B"/>
    <w:rsid w:val="00014F3F"/>
    <w:rsid w:val="0001611F"/>
    <w:rsid w:val="00016C0A"/>
    <w:rsid w:val="00017841"/>
    <w:rsid w:val="00017E4D"/>
    <w:rsid w:val="00017E5A"/>
    <w:rsid w:val="0002019B"/>
    <w:rsid w:val="0002109C"/>
    <w:rsid w:val="000211C7"/>
    <w:rsid w:val="00021314"/>
    <w:rsid w:val="00021595"/>
    <w:rsid w:val="00021598"/>
    <w:rsid w:val="0002159F"/>
    <w:rsid w:val="000218BC"/>
    <w:rsid w:val="00021A39"/>
    <w:rsid w:val="00021CA7"/>
    <w:rsid w:val="000238E1"/>
    <w:rsid w:val="00023A4B"/>
    <w:rsid w:val="00023D05"/>
    <w:rsid w:val="00023D9C"/>
    <w:rsid w:val="00023EFA"/>
    <w:rsid w:val="0002407F"/>
    <w:rsid w:val="00024E5F"/>
    <w:rsid w:val="00025854"/>
    <w:rsid w:val="00025A86"/>
    <w:rsid w:val="00026047"/>
    <w:rsid w:val="0002745B"/>
    <w:rsid w:val="00027BF3"/>
    <w:rsid w:val="00027D4E"/>
    <w:rsid w:val="00027EA9"/>
    <w:rsid w:val="0003029E"/>
    <w:rsid w:val="0003138E"/>
    <w:rsid w:val="000315FC"/>
    <w:rsid w:val="00031612"/>
    <w:rsid w:val="00031AAE"/>
    <w:rsid w:val="00032662"/>
    <w:rsid w:val="00032ACD"/>
    <w:rsid w:val="00032B52"/>
    <w:rsid w:val="00032CA7"/>
    <w:rsid w:val="000332EE"/>
    <w:rsid w:val="00033338"/>
    <w:rsid w:val="000339C5"/>
    <w:rsid w:val="00034543"/>
    <w:rsid w:val="00034553"/>
    <w:rsid w:val="000360AD"/>
    <w:rsid w:val="00036D62"/>
    <w:rsid w:val="00037BD2"/>
    <w:rsid w:val="00040208"/>
    <w:rsid w:val="00040807"/>
    <w:rsid w:val="00040C8A"/>
    <w:rsid w:val="00040D21"/>
    <w:rsid w:val="0004154B"/>
    <w:rsid w:val="000415DA"/>
    <w:rsid w:val="0004161D"/>
    <w:rsid w:val="00041946"/>
    <w:rsid w:val="00042338"/>
    <w:rsid w:val="0004258A"/>
    <w:rsid w:val="00042DED"/>
    <w:rsid w:val="000432C1"/>
    <w:rsid w:val="00043CB7"/>
    <w:rsid w:val="000441F1"/>
    <w:rsid w:val="0004489B"/>
    <w:rsid w:val="00045578"/>
    <w:rsid w:val="000455B2"/>
    <w:rsid w:val="00045776"/>
    <w:rsid w:val="00046242"/>
    <w:rsid w:val="00046CDA"/>
    <w:rsid w:val="00047161"/>
    <w:rsid w:val="00050F16"/>
    <w:rsid w:val="00052DE2"/>
    <w:rsid w:val="000541ED"/>
    <w:rsid w:val="00054CA3"/>
    <w:rsid w:val="00055155"/>
    <w:rsid w:val="00055A67"/>
    <w:rsid w:val="00055EDF"/>
    <w:rsid w:val="0005698A"/>
    <w:rsid w:val="000569C8"/>
    <w:rsid w:val="00057827"/>
    <w:rsid w:val="000604F1"/>
    <w:rsid w:val="00060613"/>
    <w:rsid w:val="00061A02"/>
    <w:rsid w:val="00063190"/>
    <w:rsid w:val="00063855"/>
    <w:rsid w:val="00063A15"/>
    <w:rsid w:val="00063DC6"/>
    <w:rsid w:val="000656D7"/>
    <w:rsid w:val="00065AA3"/>
    <w:rsid w:val="00065BD7"/>
    <w:rsid w:val="00065F5B"/>
    <w:rsid w:val="00066224"/>
    <w:rsid w:val="00066376"/>
    <w:rsid w:val="00066895"/>
    <w:rsid w:val="00066A2B"/>
    <w:rsid w:val="00066CAB"/>
    <w:rsid w:val="000677D1"/>
    <w:rsid w:val="00070087"/>
    <w:rsid w:val="00070CF4"/>
    <w:rsid w:val="00071499"/>
    <w:rsid w:val="00071974"/>
    <w:rsid w:val="00071B73"/>
    <w:rsid w:val="000725E8"/>
    <w:rsid w:val="000727AB"/>
    <w:rsid w:val="0007298A"/>
    <w:rsid w:val="00072B20"/>
    <w:rsid w:val="00073E75"/>
    <w:rsid w:val="00075406"/>
    <w:rsid w:val="00075437"/>
    <w:rsid w:val="00075447"/>
    <w:rsid w:val="00075448"/>
    <w:rsid w:val="00075599"/>
    <w:rsid w:val="00076344"/>
    <w:rsid w:val="00076932"/>
    <w:rsid w:val="00077008"/>
    <w:rsid w:val="0007749B"/>
    <w:rsid w:val="0007786F"/>
    <w:rsid w:val="00077AD9"/>
    <w:rsid w:val="00077D53"/>
    <w:rsid w:val="000808AB"/>
    <w:rsid w:val="000810EB"/>
    <w:rsid w:val="00081F9C"/>
    <w:rsid w:val="00082845"/>
    <w:rsid w:val="000828A2"/>
    <w:rsid w:val="00082CDC"/>
    <w:rsid w:val="0008335A"/>
    <w:rsid w:val="00083D72"/>
    <w:rsid w:val="00083F5D"/>
    <w:rsid w:val="00084909"/>
    <w:rsid w:val="0008575F"/>
    <w:rsid w:val="00086065"/>
    <w:rsid w:val="00086093"/>
    <w:rsid w:val="000861AB"/>
    <w:rsid w:val="000865E4"/>
    <w:rsid w:val="00086744"/>
    <w:rsid w:val="00086A49"/>
    <w:rsid w:val="00086A78"/>
    <w:rsid w:val="00087BAD"/>
    <w:rsid w:val="000906E2"/>
    <w:rsid w:val="000912F9"/>
    <w:rsid w:val="00093270"/>
    <w:rsid w:val="00093A65"/>
    <w:rsid w:val="00093AE4"/>
    <w:rsid w:val="00094223"/>
    <w:rsid w:val="00094351"/>
    <w:rsid w:val="00094817"/>
    <w:rsid w:val="000948D7"/>
    <w:rsid w:val="0009496C"/>
    <w:rsid w:val="00094C1C"/>
    <w:rsid w:val="000951C2"/>
    <w:rsid w:val="00095F8A"/>
    <w:rsid w:val="00096545"/>
    <w:rsid w:val="000965C0"/>
    <w:rsid w:val="000969B2"/>
    <w:rsid w:val="000969DE"/>
    <w:rsid w:val="000975B6"/>
    <w:rsid w:val="000A0BA3"/>
    <w:rsid w:val="000A0F7D"/>
    <w:rsid w:val="000A142E"/>
    <w:rsid w:val="000A1470"/>
    <w:rsid w:val="000A1577"/>
    <w:rsid w:val="000A15AC"/>
    <w:rsid w:val="000A24D9"/>
    <w:rsid w:val="000A2524"/>
    <w:rsid w:val="000A303C"/>
    <w:rsid w:val="000A30CC"/>
    <w:rsid w:val="000A310E"/>
    <w:rsid w:val="000A32B7"/>
    <w:rsid w:val="000A35A4"/>
    <w:rsid w:val="000A3695"/>
    <w:rsid w:val="000A3A0F"/>
    <w:rsid w:val="000A3DE1"/>
    <w:rsid w:val="000A3E3B"/>
    <w:rsid w:val="000A4E4B"/>
    <w:rsid w:val="000A5367"/>
    <w:rsid w:val="000A5370"/>
    <w:rsid w:val="000A577A"/>
    <w:rsid w:val="000A66B0"/>
    <w:rsid w:val="000A686F"/>
    <w:rsid w:val="000A7351"/>
    <w:rsid w:val="000A7FD8"/>
    <w:rsid w:val="000B064F"/>
    <w:rsid w:val="000B0AF0"/>
    <w:rsid w:val="000B0E1A"/>
    <w:rsid w:val="000B1453"/>
    <w:rsid w:val="000B1AA3"/>
    <w:rsid w:val="000B2267"/>
    <w:rsid w:val="000B2589"/>
    <w:rsid w:val="000B26BC"/>
    <w:rsid w:val="000B3E48"/>
    <w:rsid w:val="000B4120"/>
    <w:rsid w:val="000B4216"/>
    <w:rsid w:val="000B4786"/>
    <w:rsid w:val="000B53DF"/>
    <w:rsid w:val="000B55AE"/>
    <w:rsid w:val="000B603F"/>
    <w:rsid w:val="000B689D"/>
    <w:rsid w:val="000B6BE0"/>
    <w:rsid w:val="000B6F03"/>
    <w:rsid w:val="000B7691"/>
    <w:rsid w:val="000C03C4"/>
    <w:rsid w:val="000C06AB"/>
    <w:rsid w:val="000C0E5A"/>
    <w:rsid w:val="000C14E4"/>
    <w:rsid w:val="000C3531"/>
    <w:rsid w:val="000C49E5"/>
    <w:rsid w:val="000C54F7"/>
    <w:rsid w:val="000C5769"/>
    <w:rsid w:val="000C63A9"/>
    <w:rsid w:val="000C7574"/>
    <w:rsid w:val="000C7CDC"/>
    <w:rsid w:val="000D0108"/>
    <w:rsid w:val="000D03FE"/>
    <w:rsid w:val="000D05CE"/>
    <w:rsid w:val="000D0676"/>
    <w:rsid w:val="000D111A"/>
    <w:rsid w:val="000D1595"/>
    <w:rsid w:val="000D1B89"/>
    <w:rsid w:val="000D2044"/>
    <w:rsid w:val="000D21D3"/>
    <w:rsid w:val="000D2808"/>
    <w:rsid w:val="000D2999"/>
    <w:rsid w:val="000D36FB"/>
    <w:rsid w:val="000D44FF"/>
    <w:rsid w:val="000D50A4"/>
    <w:rsid w:val="000D53D0"/>
    <w:rsid w:val="000D5687"/>
    <w:rsid w:val="000D6018"/>
    <w:rsid w:val="000D65F1"/>
    <w:rsid w:val="000D6AE9"/>
    <w:rsid w:val="000D6B00"/>
    <w:rsid w:val="000D6DC4"/>
    <w:rsid w:val="000D74A0"/>
    <w:rsid w:val="000D79D3"/>
    <w:rsid w:val="000D7EC1"/>
    <w:rsid w:val="000D7F1A"/>
    <w:rsid w:val="000E02D0"/>
    <w:rsid w:val="000E0B9F"/>
    <w:rsid w:val="000E0F25"/>
    <w:rsid w:val="000E1C87"/>
    <w:rsid w:val="000E1DD8"/>
    <w:rsid w:val="000E210C"/>
    <w:rsid w:val="000E296D"/>
    <w:rsid w:val="000E32A8"/>
    <w:rsid w:val="000E368E"/>
    <w:rsid w:val="000E4AAB"/>
    <w:rsid w:val="000E514D"/>
    <w:rsid w:val="000E5412"/>
    <w:rsid w:val="000E5B41"/>
    <w:rsid w:val="000E5FBD"/>
    <w:rsid w:val="000E6340"/>
    <w:rsid w:val="000E641C"/>
    <w:rsid w:val="000E6E73"/>
    <w:rsid w:val="000E70C8"/>
    <w:rsid w:val="000E74D0"/>
    <w:rsid w:val="000F060E"/>
    <w:rsid w:val="000F0AF9"/>
    <w:rsid w:val="000F13A8"/>
    <w:rsid w:val="000F16CF"/>
    <w:rsid w:val="000F18E9"/>
    <w:rsid w:val="000F19E9"/>
    <w:rsid w:val="000F28A0"/>
    <w:rsid w:val="000F2CA6"/>
    <w:rsid w:val="000F2CFD"/>
    <w:rsid w:val="000F3038"/>
    <w:rsid w:val="000F3099"/>
    <w:rsid w:val="000F3534"/>
    <w:rsid w:val="000F36F9"/>
    <w:rsid w:val="000F431A"/>
    <w:rsid w:val="000F46AB"/>
    <w:rsid w:val="000F4BB3"/>
    <w:rsid w:val="000F4CCC"/>
    <w:rsid w:val="000F525A"/>
    <w:rsid w:val="000F6EBB"/>
    <w:rsid w:val="000F6F1A"/>
    <w:rsid w:val="000F777B"/>
    <w:rsid w:val="0010018C"/>
    <w:rsid w:val="0010048B"/>
    <w:rsid w:val="00100653"/>
    <w:rsid w:val="001006E6"/>
    <w:rsid w:val="00100AC6"/>
    <w:rsid w:val="00101955"/>
    <w:rsid w:val="00101A60"/>
    <w:rsid w:val="0010258A"/>
    <w:rsid w:val="00102AAE"/>
    <w:rsid w:val="0010312E"/>
    <w:rsid w:val="00103415"/>
    <w:rsid w:val="001035A0"/>
    <w:rsid w:val="00104359"/>
    <w:rsid w:val="0010473B"/>
    <w:rsid w:val="00104C6E"/>
    <w:rsid w:val="00104CCC"/>
    <w:rsid w:val="00105C87"/>
    <w:rsid w:val="00105CF3"/>
    <w:rsid w:val="00105F8D"/>
    <w:rsid w:val="001064F0"/>
    <w:rsid w:val="00106611"/>
    <w:rsid w:val="001068D2"/>
    <w:rsid w:val="0010756A"/>
    <w:rsid w:val="001077D1"/>
    <w:rsid w:val="00107A68"/>
    <w:rsid w:val="00107D05"/>
    <w:rsid w:val="00111A57"/>
    <w:rsid w:val="00111AD6"/>
    <w:rsid w:val="0011227B"/>
    <w:rsid w:val="001144B9"/>
    <w:rsid w:val="00114F91"/>
    <w:rsid w:val="00115352"/>
    <w:rsid w:val="00116ED2"/>
    <w:rsid w:val="0011701D"/>
    <w:rsid w:val="00117621"/>
    <w:rsid w:val="00117707"/>
    <w:rsid w:val="001178A2"/>
    <w:rsid w:val="001202CB"/>
    <w:rsid w:val="001205A0"/>
    <w:rsid w:val="001207F6"/>
    <w:rsid w:val="001227B9"/>
    <w:rsid w:val="001228B4"/>
    <w:rsid w:val="00122F5A"/>
    <w:rsid w:val="00123220"/>
    <w:rsid w:val="0012339A"/>
    <w:rsid w:val="00123AB4"/>
    <w:rsid w:val="001245C2"/>
    <w:rsid w:val="00124B79"/>
    <w:rsid w:val="00124BFC"/>
    <w:rsid w:val="0012509F"/>
    <w:rsid w:val="00125219"/>
    <w:rsid w:val="00126476"/>
    <w:rsid w:val="001264C5"/>
    <w:rsid w:val="00126AEF"/>
    <w:rsid w:val="00127D46"/>
    <w:rsid w:val="00127EC1"/>
    <w:rsid w:val="00130634"/>
    <w:rsid w:val="00131068"/>
    <w:rsid w:val="00131A2E"/>
    <w:rsid w:val="00132150"/>
    <w:rsid w:val="00132811"/>
    <w:rsid w:val="00133AA5"/>
    <w:rsid w:val="00134143"/>
    <w:rsid w:val="00134801"/>
    <w:rsid w:val="001352D9"/>
    <w:rsid w:val="001357B1"/>
    <w:rsid w:val="001363AB"/>
    <w:rsid w:val="00136616"/>
    <w:rsid w:val="00136753"/>
    <w:rsid w:val="00140409"/>
    <w:rsid w:val="00140513"/>
    <w:rsid w:val="00140C47"/>
    <w:rsid w:val="00140E88"/>
    <w:rsid w:val="0014150B"/>
    <w:rsid w:val="001420C6"/>
    <w:rsid w:val="001420DD"/>
    <w:rsid w:val="00142CEF"/>
    <w:rsid w:val="00142E22"/>
    <w:rsid w:val="001430D0"/>
    <w:rsid w:val="001432AF"/>
    <w:rsid w:val="00143793"/>
    <w:rsid w:val="0014379E"/>
    <w:rsid w:val="00144919"/>
    <w:rsid w:val="001449CC"/>
    <w:rsid w:val="00145077"/>
    <w:rsid w:val="00146A92"/>
    <w:rsid w:val="00146A9B"/>
    <w:rsid w:val="00146B35"/>
    <w:rsid w:val="00146CE8"/>
    <w:rsid w:val="00146E9E"/>
    <w:rsid w:val="0014744C"/>
    <w:rsid w:val="001474A9"/>
    <w:rsid w:val="00147F6B"/>
    <w:rsid w:val="00150A62"/>
    <w:rsid w:val="00150CED"/>
    <w:rsid w:val="00150DF1"/>
    <w:rsid w:val="00151897"/>
    <w:rsid w:val="00151981"/>
    <w:rsid w:val="00151DC8"/>
    <w:rsid w:val="00152586"/>
    <w:rsid w:val="00152804"/>
    <w:rsid w:val="00152A52"/>
    <w:rsid w:val="00152A67"/>
    <w:rsid w:val="00152E53"/>
    <w:rsid w:val="0015336F"/>
    <w:rsid w:val="00153656"/>
    <w:rsid w:val="001540AE"/>
    <w:rsid w:val="00154344"/>
    <w:rsid w:val="0015466B"/>
    <w:rsid w:val="001547F5"/>
    <w:rsid w:val="00154DC6"/>
    <w:rsid w:val="00155023"/>
    <w:rsid w:val="00155319"/>
    <w:rsid w:val="00155773"/>
    <w:rsid w:val="00155D37"/>
    <w:rsid w:val="001569D7"/>
    <w:rsid w:val="00160433"/>
    <w:rsid w:val="00160533"/>
    <w:rsid w:val="00160544"/>
    <w:rsid w:val="00160992"/>
    <w:rsid w:val="00160E4D"/>
    <w:rsid w:val="00161049"/>
    <w:rsid w:val="0016111F"/>
    <w:rsid w:val="00161525"/>
    <w:rsid w:val="00164184"/>
    <w:rsid w:val="00164646"/>
    <w:rsid w:val="00164D19"/>
    <w:rsid w:val="0016520A"/>
    <w:rsid w:val="00165350"/>
    <w:rsid w:val="001654EC"/>
    <w:rsid w:val="001662A0"/>
    <w:rsid w:val="001663EE"/>
    <w:rsid w:val="00166546"/>
    <w:rsid w:val="00166793"/>
    <w:rsid w:val="00166A96"/>
    <w:rsid w:val="00166C0D"/>
    <w:rsid w:val="00166E25"/>
    <w:rsid w:val="001676EA"/>
    <w:rsid w:val="001708E6"/>
    <w:rsid w:val="001709A2"/>
    <w:rsid w:val="001719EF"/>
    <w:rsid w:val="00171BA1"/>
    <w:rsid w:val="00172017"/>
    <w:rsid w:val="0017291A"/>
    <w:rsid w:val="00172C41"/>
    <w:rsid w:val="001730FB"/>
    <w:rsid w:val="00173304"/>
    <w:rsid w:val="00173984"/>
    <w:rsid w:val="00174494"/>
    <w:rsid w:val="001744CA"/>
    <w:rsid w:val="0017519A"/>
    <w:rsid w:val="0017519D"/>
    <w:rsid w:val="00175867"/>
    <w:rsid w:val="00175AD4"/>
    <w:rsid w:val="00175FE9"/>
    <w:rsid w:val="0017693D"/>
    <w:rsid w:val="00177889"/>
    <w:rsid w:val="001778BA"/>
    <w:rsid w:val="0018023F"/>
    <w:rsid w:val="00180453"/>
    <w:rsid w:val="00180555"/>
    <w:rsid w:val="00180623"/>
    <w:rsid w:val="001809D1"/>
    <w:rsid w:val="00180C85"/>
    <w:rsid w:val="00181273"/>
    <w:rsid w:val="0018175C"/>
    <w:rsid w:val="00181F3B"/>
    <w:rsid w:val="001820FE"/>
    <w:rsid w:val="001822E7"/>
    <w:rsid w:val="00182329"/>
    <w:rsid w:val="00182C41"/>
    <w:rsid w:val="00182DC8"/>
    <w:rsid w:val="00182E4A"/>
    <w:rsid w:val="00183619"/>
    <w:rsid w:val="0018432E"/>
    <w:rsid w:val="00184DB2"/>
    <w:rsid w:val="001851ED"/>
    <w:rsid w:val="001855FE"/>
    <w:rsid w:val="001862DF"/>
    <w:rsid w:val="0018670B"/>
    <w:rsid w:val="00186A20"/>
    <w:rsid w:val="00186BE4"/>
    <w:rsid w:val="00186D9D"/>
    <w:rsid w:val="00187687"/>
    <w:rsid w:val="00187801"/>
    <w:rsid w:val="00187B81"/>
    <w:rsid w:val="00187E91"/>
    <w:rsid w:val="0019004B"/>
    <w:rsid w:val="001900F7"/>
    <w:rsid w:val="0019074A"/>
    <w:rsid w:val="00190E90"/>
    <w:rsid w:val="001912B2"/>
    <w:rsid w:val="00191C10"/>
    <w:rsid w:val="00191C86"/>
    <w:rsid w:val="00192858"/>
    <w:rsid w:val="00192B73"/>
    <w:rsid w:val="0019301A"/>
    <w:rsid w:val="001937F3"/>
    <w:rsid w:val="00193C79"/>
    <w:rsid w:val="001941D9"/>
    <w:rsid w:val="001955FA"/>
    <w:rsid w:val="00195EEF"/>
    <w:rsid w:val="00196AAC"/>
    <w:rsid w:val="00196E01"/>
    <w:rsid w:val="00196E9B"/>
    <w:rsid w:val="00197793"/>
    <w:rsid w:val="00197F90"/>
    <w:rsid w:val="001A03F8"/>
    <w:rsid w:val="001A0E14"/>
    <w:rsid w:val="001A115F"/>
    <w:rsid w:val="001A14C1"/>
    <w:rsid w:val="001A1D66"/>
    <w:rsid w:val="001A221A"/>
    <w:rsid w:val="001A2D15"/>
    <w:rsid w:val="001A341E"/>
    <w:rsid w:val="001A3F05"/>
    <w:rsid w:val="001A4409"/>
    <w:rsid w:val="001A4CA7"/>
    <w:rsid w:val="001A4DDA"/>
    <w:rsid w:val="001A5104"/>
    <w:rsid w:val="001A5C1D"/>
    <w:rsid w:val="001A5C46"/>
    <w:rsid w:val="001A5CB4"/>
    <w:rsid w:val="001A64D7"/>
    <w:rsid w:val="001A6891"/>
    <w:rsid w:val="001A6D0F"/>
    <w:rsid w:val="001A6D4F"/>
    <w:rsid w:val="001A78C2"/>
    <w:rsid w:val="001A7958"/>
    <w:rsid w:val="001A7C33"/>
    <w:rsid w:val="001A7FEB"/>
    <w:rsid w:val="001B02E2"/>
    <w:rsid w:val="001B079D"/>
    <w:rsid w:val="001B15E6"/>
    <w:rsid w:val="001B1BF7"/>
    <w:rsid w:val="001B2904"/>
    <w:rsid w:val="001B2B87"/>
    <w:rsid w:val="001B2C41"/>
    <w:rsid w:val="001B3029"/>
    <w:rsid w:val="001B3696"/>
    <w:rsid w:val="001B3A54"/>
    <w:rsid w:val="001B42A2"/>
    <w:rsid w:val="001B44F1"/>
    <w:rsid w:val="001B595C"/>
    <w:rsid w:val="001B5E31"/>
    <w:rsid w:val="001B6110"/>
    <w:rsid w:val="001B679E"/>
    <w:rsid w:val="001B694F"/>
    <w:rsid w:val="001B6978"/>
    <w:rsid w:val="001B79E6"/>
    <w:rsid w:val="001B7B58"/>
    <w:rsid w:val="001B7DA1"/>
    <w:rsid w:val="001C0005"/>
    <w:rsid w:val="001C0190"/>
    <w:rsid w:val="001C0F41"/>
    <w:rsid w:val="001C1A01"/>
    <w:rsid w:val="001C1F91"/>
    <w:rsid w:val="001C27A8"/>
    <w:rsid w:val="001C28CE"/>
    <w:rsid w:val="001C2B87"/>
    <w:rsid w:val="001C3108"/>
    <w:rsid w:val="001C3E90"/>
    <w:rsid w:val="001C3F9B"/>
    <w:rsid w:val="001C4809"/>
    <w:rsid w:val="001C4DAF"/>
    <w:rsid w:val="001C5B4F"/>
    <w:rsid w:val="001C637A"/>
    <w:rsid w:val="001C758F"/>
    <w:rsid w:val="001C7ADC"/>
    <w:rsid w:val="001C7E59"/>
    <w:rsid w:val="001C7E61"/>
    <w:rsid w:val="001D0324"/>
    <w:rsid w:val="001D0780"/>
    <w:rsid w:val="001D07CB"/>
    <w:rsid w:val="001D0BB2"/>
    <w:rsid w:val="001D0DD5"/>
    <w:rsid w:val="001D0EF1"/>
    <w:rsid w:val="001D0EFA"/>
    <w:rsid w:val="001D1698"/>
    <w:rsid w:val="001D1FA3"/>
    <w:rsid w:val="001D1FA6"/>
    <w:rsid w:val="001D236F"/>
    <w:rsid w:val="001D23EC"/>
    <w:rsid w:val="001D2498"/>
    <w:rsid w:val="001D57AE"/>
    <w:rsid w:val="001D5DD5"/>
    <w:rsid w:val="001D631C"/>
    <w:rsid w:val="001D68C1"/>
    <w:rsid w:val="001D7207"/>
    <w:rsid w:val="001D750F"/>
    <w:rsid w:val="001D7918"/>
    <w:rsid w:val="001D7BB6"/>
    <w:rsid w:val="001E01F7"/>
    <w:rsid w:val="001E08DF"/>
    <w:rsid w:val="001E2717"/>
    <w:rsid w:val="001E321E"/>
    <w:rsid w:val="001E3279"/>
    <w:rsid w:val="001E35DE"/>
    <w:rsid w:val="001E40A4"/>
    <w:rsid w:val="001E45AB"/>
    <w:rsid w:val="001E475B"/>
    <w:rsid w:val="001E541A"/>
    <w:rsid w:val="001E552A"/>
    <w:rsid w:val="001E5E38"/>
    <w:rsid w:val="001E66B4"/>
    <w:rsid w:val="001E670B"/>
    <w:rsid w:val="001E6E55"/>
    <w:rsid w:val="001E7945"/>
    <w:rsid w:val="001E7E09"/>
    <w:rsid w:val="001F0018"/>
    <w:rsid w:val="001F03A1"/>
    <w:rsid w:val="001F061B"/>
    <w:rsid w:val="001F0DE0"/>
    <w:rsid w:val="001F10BB"/>
    <w:rsid w:val="001F11CD"/>
    <w:rsid w:val="001F1510"/>
    <w:rsid w:val="001F1D45"/>
    <w:rsid w:val="001F255F"/>
    <w:rsid w:val="001F298D"/>
    <w:rsid w:val="001F29E8"/>
    <w:rsid w:val="001F3F48"/>
    <w:rsid w:val="001F4EEC"/>
    <w:rsid w:val="001F512A"/>
    <w:rsid w:val="001F5989"/>
    <w:rsid w:val="001F63FB"/>
    <w:rsid w:val="001F7320"/>
    <w:rsid w:val="001F7DAB"/>
    <w:rsid w:val="00201848"/>
    <w:rsid w:val="00201D5F"/>
    <w:rsid w:val="002024A5"/>
    <w:rsid w:val="0020333B"/>
    <w:rsid w:val="00203368"/>
    <w:rsid w:val="002034A3"/>
    <w:rsid w:val="00203BB1"/>
    <w:rsid w:val="00203C23"/>
    <w:rsid w:val="00203E90"/>
    <w:rsid w:val="00204341"/>
    <w:rsid w:val="002046A9"/>
    <w:rsid w:val="00204741"/>
    <w:rsid w:val="00204F00"/>
    <w:rsid w:val="00205153"/>
    <w:rsid w:val="00205158"/>
    <w:rsid w:val="00205F99"/>
    <w:rsid w:val="00206A45"/>
    <w:rsid w:val="002077EB"/>
    <w:rsid w:val="00207E05"/>
    <w:rsid w:val="0021075D"/>
    <w:rsid w:val="0021130E"/>
    <w:rsid w:val="002117AE"/>
    <w:rsid w:val="00211A36"/>
    <w:rsid w:val="002126D9"/>
    <w:rsid w:val="00212ACB"/>
    <w:rsid w:val="00212B67"/>
    <w:rsid w:val="00212FC6"/>
    <w:rsid w:val="00213257"/>
    <w:rsid w:val="002137B2"/>
    <w:rsid w:val="00214FE2"/>
    <w:rsid w:val="002159C6"/>
    <w:rsid w:val="002166B1"/>
    <w:rsid w:val="00216B28"/>
    <w:rsid w:val="00216DC8"/>
    <w:rsid w:val="0021729A"/>
    <w:rsid w:val="00217DBB"/>
    <w:rsid w:val="00217E27"/>
    <w:rsid w:val="002200EC"/>
    <w:rsid w:val="0022097B"/>
    <w:rsid w:val="00220C9B"/>
    <w:rsid w:val="00221BB9"/>
    <w:rsid w:val="00221D5C"/>
    <w:rsid w:val="00222187"/>
    <w:rsid w:val="00222685"/>
    <w:rsid w:val="00222FE3"/>
    <w:rsid w:val="00223BFC"/>
    <w:rsid w:val="00223E11"/>
    <w:rsid w:val="00224644"/>
    <w:rsid w:val="00224C1F"/>
    <w:rsid w:val="00224C40"/>
    <w:rsid w:val="002259D0"/>
    <w:rsid w:val="00226DBB"/>
    <w:rsid w:val="002303EF"/>
    <w:rsid w:val="0023057F"/>
    <w:rsid w:val="00230A67"/>
    <w:rsid w:val="0023108D"/>
    <w:rsid w:val="002322E1"/>
    <w:rsid w:val="00232632"/>
    <w:rsid w:val="0023289B"/>
    <w:rsid w:val="00232CE3"/>
    <w:rsid w:val="0023346E"/>
    <w:rsid w:val="00234341"/>
    <w:rsid w:val="002343AC"/>
    <w:rsid w:val="00235098"/>
    <w:rsid w:val="00235759"/>
    <w:rsid w:val="0023577C"/>
    <w:rsid w:val="00235C8D"/>
    <w:rsid w:val="00236514"/>
    <w:rsid w:val="002367A0"/>
    <w:rsid w:val="002368C9"/>
    <w:rsid w:val="00236CA4"/>
    <w:rsid w:val="00237445"/>
    <w:rsid w:val="002374CD"/>
    <w:rsid w:val="00237618"/>
    <w:rsid w:val="00237DE9"/>
    <w:rsid w:val="0024054A"/>
    <w:rsid w:val="002408C7"/>
    <w:rsid w:val="00240AE7"/>
    <w:rsid w:val="00241423"/>
    <w:rsid w:val="00241547"/>
    <w:rsid w:val="0024203F"/>
    <w:rsid w:val="0024284F"/>
    <w:rsid w:val="00242C3D"/>
    <w:rsid w:val="00242D38"/>
    <w:rsid w:val="00242E00"/>
    <w:rsid w:val="00243E73"/>
    <w:rsid w:val="00244144"/>
    <w:rsid w:val="00245042"/>
    <w:rsid w:val="002451DF"/>
    <w:rsid w:val="0024567E"/>
    <w:rsid w:val="00245A3F"/>
    <w:rsid w:val="00245C85"/>
    <w:rsid w:val="0024626A"/>
    <w:rsid w:val="0024672D"/>
    <w:rsid w:val="0024683E"/>
    <w:rsid w:val="00250A10"/>
    <w:rsid w:val="00251217"/>
    <w:rsid w:val="002519A3"/>
    <w:rsid w:val="00251B9B"/>
    <w:rsid w:val="0025216C"/>
    <w:rsid w:val="0025220D"/>
    <w:rsid w:val="002527BE"/>
    <w:rsid w:val="00252CBD"/>
    <w:rsid w:val="00253441"/>
    <w:rsid w:val="002535FA"/>
    <w:rsid w:val="00254A86"/>
    <w:rsid w:val="0025597A"/>
    <w:rsid w:val="00255DB2"/>
    <w:rsid w:val="00255DED"/>
    <w:rsid w:val="00255FA3"/>
    <w:rsid w:val="00260809"/>
    <w:rsid w:val="00260893"/>
    <w:rsid w:val="00260A89"/>
    <w:rsid w:val="00260B66"/>
    <w:rsid w:val="00260F0F"/>
    <w:rsid w:val="002618E1"/>
    <w:rsid w:val="00263498"/>
    <w:rsid w:val="00263745"/>
    <w:rsid w:val="00263765"/>
    <w:rsid w:val="00263869"/>
    <w:rsid w:val="002638B6"/>
    <w:rsid w:val="00265781"/>
    <w:rsid w:val="002659CA"/>
    <w:rsid w:val="0026625D"/>
    <w:rsid w:val="0026677F"/>
    <w:rsid w:val="00266C08"/>
    <w:rsid w:val="00266F25"/>
    <w:rsid w:val="00267B69"/>
    <w:rsid w:val="00270459"/>
    <w:rsid w:val="00270759"/>
    <w:rsid w:val="002713B5"/>
    <w:rsid w:val="00272478"/>
    <w:rsid w:val="00272D44"/>
    <w:rsid w:val="002732A9"/>
    <w:rsid w:val="0027367F"/>
    <w:rsid w:val="00273E39"/>
    <w:rsid w:val="00274105"/>
    <w:rsid w:val="00274439"/>
    <w:rsid w:val="002750D9"/>
    <w:rsid w:val="00275354"/>
    <w:rsid w:val="00275F5C"/>
    <w:rsid w:val="00276669"/>
    <w:rsid w:val="0027734C"/>
    <w:rsid w:val="002774FA"/>
    <w:rsid w:val="002778D4"/>
    <w:rsid w:val="002806E5"/>
    <w:rsid w:val="00280978"/>
    <w:rsid w:val="00280A79"/>
    <w:rsid w:val="00280B97"/>
    <w:rsid w:val="00280EA5"/>
    <w:rsid w:val="00281414"/>
    <w:rsid w:val="002814E0"/>
    <w:rsid w:val="0028176E"/>
    <w:rsid w:val="00281D02"/>
    <w:rsid w:val="0028215D"/>
    <w:rsid w:val="0028216A"/>
    <w:rsid w:val="0028265B"/>
    <w:rsid w:val="00282B0F"/>
    <w:rsid w:val="0028343B"/>
    <w:rsid w:val="00283794"/>
    <w:rsid w:val="002848AA"/>
    <w:rsid w:val="00284AB3"/>
    <w:rsid w:val="00284C1D"/>
    <w:rsid w:val="00284F2C"/>
    <w:rsid w:val="00284FAD"/>
    <w:rsid w:val="00285463"/>
    <w:rsid w:val="002855B1"/>
    <w:rsid w:val="002860CA"/>
    <w:rsid w:val="002868B2"/>
    <w:rsid w:val="002869CE"/>
    <w:rsid w:val="00286AA7"/>
    <w:rsid w:val="00287E72"/>
    <w:rsid w:val="00287F42"/>
    <w:rsid w:val="00290978"/>
    <w:rsid w:val="00291072"/>
    <w:rsid w:val="002911CA"/>
    <w:rsid w:val="0029137B"/>
    <w:rsid w:val="0029157B"/>
    <w:rsid w:val="00292981"/>
    <w:rsid w:val="00292C5A"/>
    <w:rsid w:val="00293CC0"/>
    <w:rsid w:val="00293E03"/>
    <w:rsid w:val="0029440B"/>
    <w:rsid w:val="002945F3"/>
    <w:rsid w:val="00294608"/>
    <w:rsid w:val="00294995"/>
    <w:rsid w:val="00294BA0"/>
    <w:rsid w:val="00294D31"/>
    <w:rsid w:val="00294EC6"/>
    <w:rsid w:val="0029516A"/>
    <w:rsid w:val="00295CFF"/>
    <w:rsid w:val="00296012"/>
    <w:rsid w:val="00296779"/>
    <w:rsid w:val="0029687C"/>
    <w:rsid w:val="00296DCA"/>
    <w:rsid w:val="00297A40"/>
    <w:rsid w:val="002A0E14"/>
    <w:rsid w:val="002A1A7E"/>
    <w:rsid w:val="002A1FF6"/>
    <w:rsid w:val="002A2118"/>
    <w:rsid w:val="002A350E"/>
    <w:rsid w:val="002A3814"/>
    <w:rsid w:val="002A3E7B"/>
    <w:rsid w:val="002A41E2"/>
    <w:rsid w:val="002A41EA"/>
    <w:rsid w:val="002A45A1"/>
    <w:rsid w:val="002A5BEA"/>
    <w:rsid w:val="002A5D8B"/>
    <w:rsid w:val="002A5E14"/>
    <w:rsid w:val="002A5EB8"/>
    <w:rsid w:val="002A62FE"/>
    <w:rsid w:val="002A6492"/>
    <w:rsid w:val="002A68B3"/>
    <w:rsid w:val="002A748A"/>
    <w:rsid w:val="002A77E0"/>
    <w:rsid w:val="002B030F"/>
    <w:rsid w:val="002B0593"/>
    <w:rsid w:val="002B0717"/>
    <w:rsid w:val="002B0CC2"/>
    <w:rsid w:val="002B1081"/>
    <w:rsid w:val="002B19E2"/>
    <w:rsid w:val="002B1CE3"/>
    <w:rsid w:val="002B3028"/>
    <w:rsid w:val="002B3698"/>
    <w:rsid w:val="002B3B0A"/>
    <w:rsid w:val="002B42B9"/>
    <w:rsid w:val="002B4680"/>
    <w:rsid w:val="002B5921"/>
    <w:rsid w:val="002B60DB"/>
    <w:rsid w:val="002B6AEE"/>
    <w:rsid w:val="002B7B0A"/>
    <w:rsid w:val="002C02F7"/>
    <w:rsid w:val="002C04B3"/>
    <w:rsid w:val="002C04F9"/>
    <w:rsid w:val="002C0668"/>
    <w:rsid w:val="002C0717"/>
    <w:rsid w:val="002C08C5"/>
    <w:rsid w:val="002C1DBF"/>
    <w:rsid w:val="002C237F"/>
    <w:rsid w:val="002C25A3"/>
    <w:rsid w:val="002C262B"/>
    <w:rsid w:val="002C2CC2"/>
    <w:rsid w:val="002C2DD1"/>
    <w:rsid w:val="002C318C"/>
    <w:rsid w:val="002C365F"/>
    <w:rsid w:val="002C3D19"/>
    <w:rsid w:val="002C4096"/>
    <w:rsid w:val="002C5185"/>
    <w:rsid w:val="002C5281"/>
    <w:rsid w:val="002C5358"/>
    <w:rsid w:val="002C5465"/>
    <w:rsid w:val="002C5DA9"/>
    <w:rsid w:val="002C5ECF"/>
    <w:rsid w:val="002C6626"/>
    <w:rsid w:val="002C7BC3"/>
    <w:rsid w:val="002D04C9"/>
    <w:rsid w:val="002D0AA8"/>
    <w:rsid w:val="002D0C01"/>
    <w:rsid w:val="002D12E2"/>
    <w:rsid w:val="002D1631"/>
    <w:rsid w:val="002D18E3"/>
    <w:rsid w:val="002D1A46"/>
    <w:rsid w:val="002D2478"/>
    <w:rsid w:val="002D2753"/>
    <w:rsid w:val="002D4BF2"/>
    <w:rsid w:val="002D5098"/>
    <w:rsid w:val="002D63C2"/>
    <w:rsid w:val="002D6A05"/>
    <w:rsid w:val="002D6BE5"/>
    <w:rsid w:val="002D6D30"/>
    <w:rsid w:val="002D7318"/>
    <w:rsid w:val="002E0F7E"/>
    <w:rsid w:val="002E16E4"/>
    <w:rsid w:val="002E18D7"/>
    <w:rsid w:val="002E193D"/>
    <w:rsid w:val="002E1E38"/>
    <w:rsid w:val="002E284A"/>
    <w:rsid w:val="002E28A9"/>
    <w:rsid w:val="002E2D94"/>
    <w:rsid w:val="002E34D9"/>
    <w:rsid w:val="002E3543"/>
    <w:rsid w:val="002E4024"/>
    <w:rsid w:val="002E4611"/>
    <w:rsid w:val="002E4836"/>
    <w:rsid w:val="002E50A3"/>
    <w:rsid w:val="002E57CF"/>
    <w:rsid w:val="002E590A"/>
    <w:rsid w:val="002E5EA8"/>
    <w:rsid w:val="002E5F2A"/>
    <w:rsid w:val="002E74B6"/>
    <w:rsid w:val="002F02D6"/>
    <w:rsid w:val="002F02D7"/>
    <w:rsid w:val="002F0603"/>
    <w:rsid w:val="002F09C8"/>
    <w:rsid w:val="002F0B3F"/>
    <w:rsid w:val="002F0DA2"/>
    <w:rsid w:val="002F1781"/>
    <w:rsid w:val="002F1AAF"/>
    <w:rsid w:val="002F1CAA"/>
    <w:rsid w:val="002F22B4"/>
    <w:rsid w:val="002F27BB"/>
    <w:rsid w:val="002F2A76"/>
    <w:rsid w:val="002F3C1E"/>
    <w:rsid w:val="002F4178"/>
    <w:rsid w:val="002F4251"/>
    <w:rsid w:val="002F4E0C"/>
    <w:rsid w:val="002F5722"/>
    <w:rsid w:val="002F5CD7"/>
    <w:rsid w:val="002F5D41"/>
    <w:rsid w:val="002F634E"/>
    <w:rsid w:val="002F6708"/>
    <w:rsid w:val="002F7951"/>
    <w:rsid w:val="0030011D"/>
    <w:rsid w:val="003004C0"/>
    <w:rsid w:val="003005C8"/>
    <w:rsid w:val="00300B9D"/>
    <w:rsid w:val="003010EE"/>
    <w:rsid w:val="0030112E"/>
    <w:rsid w:val="00301258"/>
    <w:rsid w:val="003015F1"/>
    <w:rsid w:val="003016AE"/>
    <w:rsid w:val="00301819"/>
    <w:rsid w:val="0030192B"/>
    <w:rsid w:val="003020ED"/>
    <w:rsid w:val="003021D1"/>
    <w:rsid w:val="0030369B"/>
    <w:rsid w:val="0030399F"/>
    <w:rsid w:val="00304F64"/>
    <w:rsid w:val="00305119"/>
    <w:rsid w:val="0030525F"/>
    <w:rsid w:val="003058E8"/>
    <w:rsid w:val="00305FDC"/>
    <w:rsid w:val="00306204"/>
    <w:rsid w:val="00306670"/>
    <w:rsid w:val="00306FD2"/>
    <w:rsid w:val="00307526"/>
    <w:rsid w:val="003075EF"/>
    <w:rsid w:val="00307B2B"/>
    <w:rsid w:val="00307BB7"/>
    <w:rsid w:val="00307CF0"/>
    <w:rsid w:val="00310AEE"/>
    <w:rsid w:val="00310FD7"/>
    <w:rsid w:val="0031113A"/>
    <w:rsid w:val="00311222"/>
    <w:rsid w:val="003112DB"/>
    <w:rsid w:val="003114B0"/>
    <w:rsid w:val="003118DC"/>
    <w:rsid w:val="00311E04"/>
    <w:rsid w:val="003120F6"/>
    <w:rsid w:val="00312884"/>
    <w:rsid w:val="00312DB8"/>
    <w:rsid w:val="00313072"/>
    <w:rsid w:val="0031459A"/>
    <w:rsid w:val="0031464A"/>
    <w:rsid w:val="00316A8B"/>
    <w:rsid w:val="003171C4"/>
    <w:rsid w:val="003171D0"/>
    <w:rsid w:val="00321C88"/>
    <w:rsid w:val="003221C5"/>
    <w:rsid w:val="003226EE"/>
    <w:rsid w:val="00323747"/>
    <w:rsid w:val="00323AA0"/>
    <w:rsid w:val="00323B78"/>
    <w:rsid w:val="00323FFE"/>
    <w:rsid w:val="00324E1C"/>
    <w:rsid w:val="00324F24"/>
    <w:rsid w:val="0032641C"/>
    <w:rsid w:val="0032729F"/>
    <w:rsid w:val="003273DE"/>
    <w:rsid w:val="003279FF"/>
    <w:rsid w:val="00327B6D"/>
    <w:rsid w:val="00327BE5"/>
    <w:rsid w:val="00330276"/>
    <w:rsid w:val="0033103B"/>
    <w:rsid w:val="00331280"/>
    <w:rsid w:val="00331321"/>
    <w:rsid w:val="0033162E"/>
    <w:rsid w:val="003316C4"/>
    <w:rsid w:val="00332194"/>
    <w:rsid w:val="0033254B"/>
    <w:rsid w:val="003325C3"/>
    <w:rsid w:val="003332FF"/>
    <w:rsid w:val="00333703"/>
    <w:rsid w:val="003337DE"/>
    <w:rsid w:val="00333B96"/>
    <w:rsid w:val="00333C6F"/>
    <w:rsid w:val="003343AA"/>
    <w:rsid w:val="00334B89"/>
    <w:rsid w:val="00335642"/>
    <w:rsid w:val="00335760"/>
    <w:rsid w:val="00335991"/>
    <w:rsid w:val="003368F3"/>
    <w:rsid w:val="00336C93"/>
    <w:rsid w:val="0033721D"/>
    <w:rsid w:val="00337676"/>
    <w:rsid w:val="00340946"/>
    <w:rsid w:val="0034097D"/>
    <w:rsid w:val="00341079"/>
    <w:rsid w:val="0034122F"/>
    <w:rsid w:val="00341298"/>
    <w:rsid w:val="0034151B"/>
    <w:rsid w:val="00341CA7"/>
    <w:rsid w:val="00341FC2"/>
    <w:rsid w:val="00342CD6"/>
    <w:rsid w:val="00344991"/>
    <w:rsid w:val="0034528D"/>
    <w:rsid w:val="00347281"/>
    <w:rsid w:val="003475C4"/>
    <w:rsid w:val="003478C1"/>
    <w:rsid w:val="00347AE9"/>
    <w:rsid w:val="00350907"/>
    <w:rsid w:val="00350AEF"/>
    <w:rsid w:val="00350C74"/>
    <w:rsid w:val="0035116E"/>
    <w:rsid w:val="00351D06"/>
    <w:rsid w:val="00351DBA"/>
    <w:rsid w:val="00351E5B"/>
    <w:rsid w:val="00352064"/>
    <w:rsid w:val="00352428"/>
    <w:rsid w:val="00352A33"/>
    <w:rsid w:val="00352E8E"/>
    <w:rsid w:val="003531B8"/>
    <w:rsid w:val="003536B3"/>
    <w:rsid w:val="00353C9A"/>
    <w:rsid w:val="00354766"/>
    <w:rsid w:val="00355491"/>
    <w:rsid w:val="00355E0C"/>
    <w:rsid w:val="00355E38"/>
    <w:rsid w:val="0035628D"/>
    <w:rsid w:val="00356390"/>
    <w:rsid w:val="003568BB"/>
    <w:rsid w:val="003569A5"/>
    <w:rsid w:val="0035724F"/>
    <w:rsid w:val="003572DA"/>
    <w:rsid w:val="003602B0"/>
    <w:rsid w:val="0036055A"/>
    <w:rsid w:val="00361AD2"/>
    <w:rsid w:val="00361BBE"/>
    <w:rsid w:val="0036230F"/>
    <w:rsid w:val="00362B7F"/>
    <w:rsid w:val="003631C6"/>
    <w:rsid w:val="00363AD0"/>
    <w:rsid w:val="00363E5A"/>
    <w:rsid w:val="003642A4"/>
    <w:rsid w:val="00364A6D"/>
    <w:rsid w:val="00365496"/>
    <w:rsid w:val="00365A78"/>
    <w:rsid w:val="003666D5"/>
    <w:rsid w:val="00366DDD"/>
    <w:rsid w:val="00367510"/>
    <w:rsid w:val="00367C9F"/>
    <w:rsid w:val="00367CF6"/>
    <w:rsid w:val="00367E7C"/>
    <w:rsid w:val="0037020C"/>
    <w:rsid w:val="00370DA1"/>
    <w:rsid w:val="00371079"/>
    <w:rsid w:val="003727EE"/>
    <w:rsid w:val="003743EF"/>
    <w:rsid w:val="00374B60"/>
    <w:rsid w:val="003752E2"/>
    <w:rsid w:val="00376999"/>
    <w:rsid w:val="00376B3F"/>
    <w:rsid w:val="00376C45"/>
    <w:rsid w:val="003778D2"/>
    <w:rsid w:val="00377C93"/>
    <w:rsid w:val="0038168B"/>
    <w:rsid w:val="0038191A"/>
    <w:rsid w:val="00381C0E"/>
    <w:rsid w:val="0038260C"/>
    <w:rsid w:val="003827DC"/>
    <w:rsid w:val="003828E8"/>
    <w:rsid w:val="00382C0D"/>
    <w:rsid w:val="00383109"/>
    <w:rsid w:val="003833F9"/>
    <w:rsid w:val="00383409"/>
    <w:rsid w:val="003835A9"/>
    <w:rsid w:val="003836BC"/>
    <w:rsid w:val="0038380B"/>
    <w:rsid w:val="00383EAE"/>
    <w:rsid w:val="0038404F"/>
    <w:rsid w:val="00384369"/>
    <w:rsid w:val="00384622"/>
    <w:rsid w:val="003846CB"/>
    <w:rsid w:val="00384CC8"/>
    <w:rsid w:val="00385D12"/>
    <w:rsid w:val="003862F5"/>
    <w:rsid w:val="003863C5"/>
    <w:rsid w:val="003864EC"/>
    <w:rsid w:val="00386B99"/>
    <w:rsid w:val="003877E7"/>
    <w:rsid w:val="003879B6"/>
    <w:rsid w:val="00387E3D"/>
    <w:rsid w:val="0039012D"/>
    <w:rsid w:val="00390854"/>
    <w:rsid w:val="00391349"/>
    <w:rsid w:val="0039184B"/>
    <w:rsid w:val="0039285C"/>
    <w:rsid w:val="00392C68"/>
    <w:rsid w:val="003935D5"/>
    <w:rsid w:val="0039361B"/>
    <w:rsid w:val="0039484F"/>
    <w:rsid w:val="00395418"/>
    <w:rsid w:val="00395B3C"/>
    <w:rsid w:val="00396388"/>
    <w:rsid w:val="00397074"/>
    <w:rsid w:val="0039727D"/>
    <w:rsid w:val="003A060D"/>
    <w:rsid w:val="003A14FA"/>
    <w:rsid w:val="003A1B94"/>
    <w:rsid w:val="003A2400"/>
    <w:rsid w:val="003A3B42"/>
    <w:rsid w:val="003A42F8"/>
    <w:rsid w:val="003A4BA7"/>
    <w:rsid w:val="003A4CBD"/>
    <w:rsid w:val="003A50E4"/>
    <w:rsid w:val="003A5FC5"/>
    <w:rsid w:val="003A62B8"/>
    <w:rsid w:val="003A6F4E"/>
    <w:rsid w:val="003A7196"/>
    <w:rsid w:val="003A77D5"/>
    <w:rsid w:val="003A7A1C"/>
    <w:rsid w:val="003A7ECD"/>
    <w:rsid w:val="003B016F"/>
    <w:rsid w:val="003B0370"/>
    <w:rsid w:val="003B0996"/>
    <w:rsid w:val="003B1195"/>
    <w:rsid w:val="003B233A"/>
    <w:rsid w:val="003B281C"/>
    <w:rsid w:val="003B2F5F"/>
    <w:rsid w:val="003B3290"/>
    <w:rsid w:val="003B3500"/>
    <w:rsid w:val="003B41D2"/>
    <w:rsid w:val="003B4A18"/>
    <w:rsid w:val="003B4EB0"/>
    <w:rsid w:val="003B55B5"/>
    <w:rsid w:val="003B618F"/>
    <w:rsid w:val="003B6DB0"/>
    <w:rsid w:val="003B7604"/>
    <w:rsid w:val="003B77A3"/>
    <w:rsid w:val="003B7F1A"/>
    <w:rsid w:val="003C01CA"/>
    <w:rsid w:val="003C062C"/>
    <w:rsid w:val="003C088A"/>
    <w:rsid w:val="003C1161"/>
    <w:rsid w:val="003C13B0"/>
    <w:rsid w:val="003C1B88"/>
    <w:rsid w:val="003C231B"/>
    <w:rsid w:val="003C28AC"/>
    <w:rsid w:val="003C30FF"/>
    <w:rsid w:val="003C32CD"/>
    <w:rsid w:val="003C32CE"/>
    <w:rsid w:val="003C331E"/>
    <w:rsid w:val="003C3AE6"/>
    <w:rsid w:val="003C3D45"/>
    <w:rsid w:val="003C45B0"/>
    <w:rsid w:val="003C4899"/>
    <w:rsid w:val="003C4F9B"/>
    <w:rsid w:val="003C528A"/>
    <w:rsid w:val="003C5A55"/>
    <w:rsid w:val="003C6A9C"/>
    <w:rsid w:val="003C6ACA"/>
    <w:rsid w:val="003C6BFB"/>
    <w:rsid w:val="003C6C86"/>
    <w:rsid w:val="003C7AB9"/>
    <w:rsid w:val="003C7DA0"/>
    <w:rsid w:val="003C7F03"/>
    <w:rsid w:val="003C7F71"/>
    <w:rsid w:val="003D0C8A"/>
    <w:rsid w:val="003D1206"/>
    <w:rsid w:val="003D128D"/>
    <w:rsid w:val="003D300B"/>
    <w:rsid w:val="003D447D"/>
    <w:rsid w:val="003D455F"/>
    <w:rsid w:val="003D4C22"/>
    <w:rsid w:val="003D6345"/>
    <w:rsid w:val="003D658D"/>
    <w:rsid w:val="003D7CDE"/>
    <w:rsid w:val="003D7E85"/>
    <w:rsid w:val="003E0322"/>
    <w:rsid w:val="003E0884"/>
    <w:rsid w:val="003E0B26"/>
    <w:rsid w:val="003E0C76"/>
    <w:rsid w:val="003E0CC8"/>
    <w:rsid w:val="003E0D17"/>
    <w:rsid w:val="003E0EA5"/>
    <w:rsid w:val="003E15A1"/>
    <w:rsid w:val="003E15CA"/>
    <w:rsid w:val="003E17B8"/>
    <w:rsid w:val="003E1B55"/>
    <w:rsid w:val="003E233E"/>
    <w:rsid w:val="003E2534"/>
    <w:rsid w:val="003E3085"/>
    <w:rsid w:val="003E376F"/>
    <w:rsid w:val="003E3B4C"/>
    <w:rsid w:val="003E473C"/>
    <w:rsid w:val="003E4883"/>
    <w:rsid w:val="003E505E"/>
    <w:rsid w:val="003E51F7"/>
    <w:rsid w:val="003E5428"/>
    <w:rsid w:val="003E588C"/>
    <w:rsid w:val="003E5D37"/>
    <w:rsid w:val="003E6C28"/>
    <w:rsid w:val="003E7165"/>
    <w:rsid w:val="003F019A"/>
    <w:rsid w:val="003F01D0"/>
    <w:rsid w:val="003F02C3"/>
    <w:rsid w:val="003F171B"/>
    <w:rsid w:val="003F24DD"/>
    <w:rsid w:val="003F282B"/>
    <w:rsid w:val="003F2C18"/>
    <w:rsid w:val="003F3D33"/>
    <w:rsid w:val="003F4094"/>
    <w:rsid w:val="003F40A5"/>
    <w:rsid w:val="003F4868"/>
    <w:rsid w:val="003F4CB8"/>
    <w:rsid w:val="003F5023"/>
    <w:rsid w:val="003F5431"/>
    <w:rsid w:val="003F6838"/>
    <w:rsid w:val="003F701D"/>
    <w:rsid w:val="003F7186"/>
    <w:rsid w:val="003F747E"/>
    <w:rsid w:val="003F7A5F"/>
    <w:rsid w:val="00400060"/>
    <w:rsid w:val="00400117"/>
    <w:rsid w:val="00400B2D"/>
    <w:rsid w:val="00401AB5"/>
    <w:rsid w:val="00401D7A"/>
    <w:rsid w:val="00402610"/>
    <w:rsid w:val="00402C48"/>
    <w:rsid w:val="00402CC8"/>
    <w:rsid w:val="00402D77"/>
    <w:rsid w:val="00402E77"/>
    <w:rsid w:val="004031CD"/>
    <w:rsid w:val="00403A51"/>
    <w:rsid w:val="004044CD"/>
    <w:rsid w:val="00404735"/>
    <w:rsid w:val="004049D5"/>
    <w:rsid w:val="00404ADF"/>
    <w:rsid w:val="00404EC9"/>
    <w:rsid w:val="00405471"/>
    <w:rsid w:val="00405648"/>
    <w:rsid w:val="00405CE7"/>
    <w:rsid w:val="0041066F"/>
    <w:rsid w:val="00411371"/>
    <w:rsid w:val="00411F9D"/>
    <w:rsid w:val="004120E3"/>
    <w:rsid w:val="004128E5"/>
    <w:rsid w:val="00412AB5"/>
    <w:rsid w:val="0041393B"/>
    <w:rsid w:val="00413BFD"/>
    <w:rsid w:val="00414B40"/>
    <w:rsid w:val="00414D7B"/>
    <w:rsid w:val="00415997"/>
    <w:rsid w:val="00415F5D"/>
    <w:rsid w:val="00416472"/>
    <w:rsid w:val="00416ABC"/>
    <w:rsid w:val="00417225"/>
    <w:rsid w:val="00417446"/>
    <w:rsid w:val="00417FB0"/>
    <w:rsid w:val="0042094B"/>
    <w:rsid w:val="00420D72"/>
    <w:rsid w:val="00420FAA"/>
    <w:rsid w:val="00421262"/>
    <w:rsid w:val="00422B15"/>
    <w:rsid w:val="00422C0E"/>
    <w:rsid w:val="00422EFD"/>
    <w:rsid w:val="00423717"/>
    <w:rsid w:val="00423B9F"/>
    <w:rsid w:val="0042445F"/>
    <w:rsid w:val="00425303"/>
    <w:rsid w:val="004253A7"/>
    <w:rsid w:val="00426057"/>
    <w:rsid w:val="00426A51"/>
    <w:rsid w:val="00426F6B"/>
    <w:rsid w:val="0042747A"/>
    <w:rsid w:val="00427E63"/>
    <w:rsid w:val="004300E8"/>
    <w:rsid w:val="0043018B"/>
    <w:rsid w:val="00430BA8"/>
    <w:rsid w:val="00431702"/>
    <w:rsid w:val="0043278C"/>
    <w:rsid w:val="0043281C"/>
    <w:rsid w:val="0043285E"/>
    <w:rsid w:val="00433F9C"/>
    <w:rsid w:val="00435AE8"/>
    <w:rsid w:val="00436757"/>
    <w:rsid w:val="00437631"/>
    <w:rsid w:val="00437B6F"/>
    <w:rsid w:val="00437D6F"/>
    <w:rsid w:val="004400B5"/>
    <w:rsid w:val="004407B7"/>
    <w:rsid w:val="00441906"/>
    <w:rsid w:val="0044297D"/>
    <w:rsid w:val="00442B97"/>
    <w:rsid w:val="004436DB"/>
    <w:rsid w:val="00443943"/>
    <w:rsid w:val="00443E78"/>
    <w:rsid w:val="00443EA1"/>
    <w:rsid w:val="004441C4"/>
    <w:rsid w:val="00444986"/>
    <w:rsid w:val="00445695"/>
    <w:rsid w:val="00445E29"/>
    <w:rsid w:val="00446EE7"/>
    <w:rsid w:val="0044717F"/>
    <w:rsid w:val="00447A45"/>
    <w:rsid w:val="00447BE5"/>
    <w:rsid w:val="00447DD8"/>
    <w:rsid w:val="00447EEB"/>
    <w:rsid w:val="004503B7"/>
    <w:rsid w:val="004505C0"/>
    <w:rsid w:val="00450F32"/>
    <w:rsid w:val="004526E7"/>
    <w:rsid w:val="00452A06"/>
    <w:rsid w:val="00452CBB"/>
    <w:rsid w:val="004536A5"/>
    <w:rsid w:val="00453A6F"/>
    <w:rsid w:val="00453F22"/>
    <w:rsid w:val="004544BE"/>
    <w:rsid w:val="004553A1"/>
    <w:rsid w:val="004553CC"/>
    <w:rsid w:val="004565BA"/>
    <w:rsid w:val="004565F0"/>
    <w:rsid w:val="0045712A"/>
    <w:rsid w:val="00457682"/>
    <w:rsid w:val="0045782E"/>
    <w:rsid w:val="00460033"/>
    <w:rsid w:val="00460303"/>
    <w:rsid w:val="004608F2"/>
    <w:rsid w:val="00460E8A"/>
    <w:rsid w:val="00461385"/>
    <w:rsid w:val="00461A64"/>
    <w:rsid w:val="00461BED"/>
    <w:rsid w:val="00461E73"/>
    <w:rsid w:val="00462692"/>
    <w:rsid w:val="00462F52"/>
    <w:rsid w:val="0046351C"/>
    <w:rsid w:val="004635C9"/>
    <w:rsid w:val="00463747"/>
    <w:rsid w:val="00463DD5"/>
    <w:rsid w:val="00463DEA"/>
    <w:rsid w:val="00463E92"/>
    <w:rsid w:val="00464313"/>
    <w:rsid w:val="00464644"/>
    <w:rsid w:val="00464E81"/>
    <w:rsid w:val="00464EB0"/>
    <w:rsid w:val="00465953"/>
    <w:rsid w:val="00465F0B"/>
    <w:rsid w:val="00467066"/>
    <w:rsid w:val="00467664"/>
    <w:rsid w:val="00467BEC"/>
    <w:rsid w:val="00470991"/>
    <w:rsid w:val="00470BF8"/>
    <w:rsid w:val="00470CFC"/>
    <w:rsid w:val="00471162"/>
    <w:rsid w:val="00471726"/>
    <w:rsid w:val="00471C08"/>
    <w:rsid w:val="004733E5"/>
    <w:rsid w:val="00473E07"/>
    <w:rsid w:val="00474510"/>
    <w:rsid w:val="00474984"/>
    <w:rsid w:val="0047498F"/>
    <w:rsid w:val="00476078"/>
    <w:rsid w:val="00476180"/>
    <w:rsid w:val="00476869"/>
    <w:rsid w:val="00477311"/>
    <w:rsid w:val="00481591"/>
    <w:rsid w:val="004816D7"/>
    <w:rsid w:val="004820B8"/>
    <w:rsid w:val="00482B12"/>
    <w:rsid w:val="0048325A"/>
    <w:rsid w:val="004839DB"/>
    <w:rsid w:val="00483B71"/>
    <w:rsid w:val="00485509"/>
    <w:rsid w:val="00485AEC"/>
    <w:rsid w:val="00485B48"/>
    <w:rsid w:val="00485FFD"/>
    <w:rsid w:val="004866F5"/>
    <w:rsid w:val="00487E9E"/>
    <w:rsid w:val="00487EC0"/>
    <w:rsid w:val="00490876"/>
    <w:rsid w:val="00490A28"/>
    <w:rsid w:val="00490B4D"/>
    <w:rsid w:val="00490E92"/>
    <w:rsid w:val="00491870"/>
    <w:rsid w:val="00491EFC"/>
    <w:rsid w:val="00492715"/>
    <w:rsid w:val="004933EB"/>
    <w:rsid w:val="00493B7A"/>
    <w:rsid w:val="00493EB7"/>
    <w:rsid w:val="004943FB"/>
    <w:rsid w:val="0049467B"/>
    <w:rsid w:val="0049505A"/>
    <w:rsid w:val="00495339"/>
    <w:rsid w:val="004956C5"/>
    <w:rsid w:val="0049629B"/>
    <w:rsid w:val="0049645D"/>
    <w:rsid w:val="00497467"/>
    <w:rsid w:val="00497872"/>
    <w:rsid w:val="004A06C5"/>
    <w:rsid w:val="004A0A70"/>
    <w:rsid w:val="004A14C5"/>
    <w:rsid w:val="004A1BE5"/>
    <w:rsid w:val="004A1F83"/>
    <w:rsid w:val="004A21FA"/>
    <w:rsid w:val="004A28E1"/>
    <w:rsid w:val="004A33F1"/>
    <w:rsid w:val="004A3741"/>
    <w:rsid w:val="004A3FEB"/>
    <w:rsid w:val="004A4423"/>
    <w:rsid w:val="004A6BD9"/>
    <w:rsid w:val="004A6F45"/>
    <w:rsid w:val="004A727F"/>
    <w:rsid w:val="004A7432"/>
    <w:rsid w:val="004A7FF9"/>
    <w:rsid w:val="004B009D"/>
    <w:rsid w:val="004B0886"/>
    <w:rsid w:val="004B0BD8"/>
    <w:rsid w:val="004B1342"/>
    <w:rsid w:val="004B20B6"/>
    <w:rsid w:val="004B232C"/>
    <w:rsid w:val="004B26C6"/>
    <w:rsid w:val="004B32D0"/>
    <w:rsid w:val="004B390C"/>
    <w:rsid w:val="004B3CD2"/>
    <w:rsid w:val="004B40B7"/>
    <w:rsid w:val="004B50C3"/>
    <w:rsid w:val="004B59E3"/>
    <w:rsid w:val="004B614C"/>
    <w:rsid w:val="004B6482"/>
    <w:rsid w:val="004B6CE1"/>
    <w:rsid w:val="004B6F6F"/>
    <w:rsid w:val="004B734D"/>
    <w:rsid w:val="004B748A"/>
    <w:rsid w:val="004B77F7"/>
    <w:rsid w:val="004B7BB2"/>
    <w:rsid w:val="004B7EA9"/>
    <w:rsid w:val="004C0B1A"/>
    <w:rsid w:val="004C0F68"/>
    <w:rsid w:val="004C1971"/>
    <w:rsid w:val="004C1D40"/>
    <w:rsid w:val="004C2B93"/>
    <w:rsid w:val="004C3167"/>
    <w:rsid w:val="004C31D1"/>
    <w:rsid w:val="004C38B9"/>
    <w:rsid w:val="004C4171"/>
    <w:rsid w:val="004C53BF"/>
    <w:rsid w:val="004C5D54"/>
    <w:rsid w:val="004C62FC"/>
    <w:rsid w:val="004C6924"/>
    <w:rsid w:val="004C6E82"/>
    <w:rsid w:val="004C71B7"/>
    <w:rsid w:val="004C7FFE"/>
    <w:rsid w:val="004D0905"/>
    <w:rsid w:val="004D1128"/>
    <w:rsid w:val="004D16C0"/>
    <w:rsid w:val="004D252C"/>
    <w:rsid w:val="004D25BF"/>
    <w:rsid w:val="004D40C5"/>
    <w:rsid w:val="004D43CC"/>
    <w:rsid w:val="004D47D3"/>
    <w:rsid w:val="004D4D58"/>
    <w:rsid w:val="004D4D5F"/>
    <w:rsid w:val="004D5906"/>
    <w:rsid w:val="004D616C"/>
    <w:rsid w:val="004E027D"/>
    <w:rsid w:val="004E0603"/>
    <w:rsid w:val="004E06B7"/>
    <w:rsid w:val="004E0C50"/>
    <w:rsid w:val="004E0E31"/>
    <w:rsid w:val="004E1BB7"/>
    <w:rsid w:val="004E1CA4"/>
    <w:rsid w:val="004E1F79"/>
    <w:rsid w:val="004E20FE"/>
    <w:rsid w:val="004E2AA4"/>
    <w:rsid w:val="004E3068"/>
    <w:rsid w:val="004E3767"/>
    <w:rsid w:val="004E3823"/>
    <w:rsid w:val="004E4356"/>
    <w:rsid w:val="004E43FF"/>
    <w:rsid w:val="004E59AC"/>
    <w:rsid w:val="004E5F8F"/>
    <w:rsid w:val="004E686C"/>
    <w:rsid w:val="004E6AA1"/>
    <w:rsid w:val="004E6ABE"/>
    <w:rsid w:val="004E6B54"/>
    <w:rsid w:val="004E79F7"/>
    <w:rsid w:val="004F027B"/>
    <w:rsid w:val="004F07EF"/>
    <w:rsid w:val="004F0D36"/>
    <w:rsid w:val="004F0F3F"/>
    <w:rsid w:val="004F1164"/>
    <w:rsid w:val="004F12AB"/>
    <w:rsid w:val="004F1BFA"/>
    <w:rsid w:val="004F1F33"/>
    <w:rsid w:val="004F1FFA"/>
    <w:rsid w:val="004F21E5"/>
    <w:rsid w:val="004F2B7E"/>
    <w:rsid w:val="004F2DBA"/>
    <w:rsid w:val="004F38CA"/>
    <w:rsid w:val="004F41B8"/>
    <w:rsid w:val="004F48FB"/>
    <w:rsid w:val="004F4F7F"/>
    <w:rsid w:val="004F532D"/>
    <w:rsid w:val="004F53D0"/>
    <w:rsid w:val="004F5BE2"/>
    <w:rsid w:val="004F6E44"/>
    <w:rsid w:val="004F6E47"/>
    <w:rsid w:val="004F7067"/>
    <w:rsid w:val="00500A1B"/>
    <w:rsid w:val="00501B3E"/>
    <w:rsid w:val="00501F3D"/>
    <w:rsid w:val="0050275D"/>
    <w:rsid w:val="005027F5"/>
    <w:rsid w:val="00502AA7"/>
    <w:rsid w:val="00502F0E"/>
    <w:rsid w:val="00502FDB"/>
    <w:rsid w:val="00503EB6"/>
    <w:rsid w:val="005045A2"/>
    <w:rsid w:val="00504756"/>
    <w:rsid w:val="00504918"/>
    <w:rsid w:val="0050494A"/>
    <w:rsid w:val="005052E8"/>
    <w:rsid w:val="0050532B"/>
    <w:rsid w:val="00505580"/>
    <w:rsid w:val="00505A7B"/>
    <w:rsid w:val="00505DBD"/>
    <w:rsid w:val="005068C1"/>
    <w:rsid w:val="00506AFA"/>
    <w:rsid w:val="00507384"/>
    <w:rsid w:val="00507EF1"/>
    <w:rsid w:val="00507F3B"/>
    <w:rsid w:val="00510061"/>
    <w:rsid w:val="005104B7"/>
    <w:rsid w:val="00510B36"/>
    <w:rsid w:val="00510FE2"/>
    <w:rsid w:val="005110A4"/>
    <w:rsid w:val="00511545"/>
    <w:rsid w:val="00511546"/>
    <w:rsid w:val="00512188"/>
    <w:rsid w:val="00512519"/>
    <w:rsid w:val="005126A0"/>
    <w:rsid w:val="00512812"/>
    <w:rsid w:val="005137E1"/>
    <w:rsid w:val="0051472F"/>
    <w:rsid w:val="00514C44"/>
    <w:rsid w:val="00514D30"/>
    <w:rsid w:val="00514D52"/>
    <w:rsid w:val="005154D7"/>
    <w:rsid w:val="00515971"/>
    <w:rsid w:val="0051618D"/>
    <w:rsid w:val="00516739"/>
    <w:rsid w:val="00516D45"/>
    <w:rsid w:val="00516D4A"/>
    <w:rsid w:val="0051787C"/>
    <w:rsid w:val="00517A18"/>
    <w:rsid w:val="00517F50"/>
    <w:rsid w:val="00520BE6"/>
    <w:rsid w:val="005211FD"/>
    <w:rsid w:val="0052160B"/>
    <w:rsid w:val="0052358E"/>
    <w:rsid w:val="00524013"/>
    <w:rsid w:val="00524275"/>
    <w:rsid w:val="005243F0"/>
    <w:rsid w:val="005244EA"/>
    <w:rsid w:val="005259EE"/>
    <w:rsid w:val="0052600D"/>
    <w:rsid w:val="005262AD"/>
    <w:rsid w:val="005264ED"/>
    <w:rsid w:val="00526C17"/>
    <w:rsid w:val="005277A3"/>
    <w:rsid w:val="00527FB7"/>
    <w:rsid w:val="00530537"/>
    <w:rsid w:val="00530AE9"/>
    <w:rsid w:val="00530FF0"/>
    <w:rsid w:val="00531471"/>
    <w:rsid w:val="00531790"/>
    <w:rsid w:val="0053272B"/>
    <w:rsid w:val="005328F9"/>
    <w:rsid w:val="00532B1D"/>
    <w:rsid w:val="00533551"/>
    <w:rsid w:val="00533C21"/>
    <w:rsid w:val="0053431F"/>
    <w:rsid w:val="005356D9"/>
    <w:rsid w:val="00535FC5"/>
    <w:rsid w:val="0053776F"/>
    <w:rsid w:val="00537815"/>
    <w:rsid w:val="00540013"/>
    <w:rsid w:val="00540016"/>
    <w:rsid w:val="00540124"/>
    <w:rsid w:val="00540573"/>
    <w:rsid w:val="005405D0"/>
    <w:rsid w:val="0054081F"/>
    <w:rsid w:val="00540DFA"/>
    <w:rsid w:val="00541148"/>
    <w:rsid w:val="00541196"/>
    <w:rsid w:val="00541225"/>
    <w:rsid w:val="005415C5"/>
    <w:rsid w:val="00541747"/>
    <w:rsid w:val="00541AC1"/>
    <w:rsid w:val="00542215"/>
    <w:rsid w:val="00542A98"/>
    <w:rsid w:val="00542BDD"/>
    <w:rsid w:val="005442D4"/>
    <w:rsid w:val="0054467C"/>
    <w:rsid w:val="005458CC"/>
    <w:rsid w:val="005508ED"/>
    <w:rsid w:val="00550D6A"/>
    <w:rsid w:val="00551422"/>
    <w:rsid w:val="00553E62"/>
    <w:rsid w:val="00554A18"/>
    <w:rsid w:val="0055545D"/>
    <w:rsid w:val="00555754"/>
    <w:rsid w:val="00556AB8"/>
    <w:rsid w:val="00556BEE"/>
    <w:rsid w:val="005570B8"/>
    <w:rsid w:val="0055739D"/>
    <w:rsid w:val="00560F19"/>
    <w:rsid w:val="005616AA"/>
    <w:rsid w:val="00561990"/>
    <w:rsid w:val="005623ED"/>
    <w:rsid w:val="00562587"/>
    <w:rsid w:val="00563A55"/>
    <w:rsid w:val="005646FA"/>
    <w:rsid w:val="00564973"/>
    <w:rsid w:val="00564974"/>
    <w:rsid w:val="00564B6E"/>
    <w:rsid w:val="00564B75"/>
    <w:rsid w:val="0056522C"/>
    <w:rsid w:val="00565704"/>
    <w:rsid w:val="0056585B"/>
    <w:rsid w:val="00565D82"/>
    <w:rsid w:val="005664EA"/>
    <w:rsid w:val="00566776"/>
    <w:rsid w:val="005670C6"/>
    <w:rsid w:val="00567413"/>
    <w:rsid w:val="00570038"/>
    <w:rsid w:val="0057022C"/>
    <w:rsid w:val="0057045D"/>
    <w:rsid w:val="005709C4"/>
    <w:rsid w:val="00571D8B"/>
    <w:rsid w:val="00571F42"/>
    <w:rsid w:val="005721B5"/>
    <w:rsid w:val="0057339F"/>
    <w:rsid w:val="00573E51"/>
    <w:rsid w:val="00574095"/>
    <w:rsid w:val="00574448"/>
    <w:rsid w:val="005744D4"/>
    <w:rsid w:val="005746E5"/>
    <w:rsid w:val="0057559B"/>
    <w:rsid w:val="0057590E"/>
    <w:rsid w:val="00575D72"/>
    <w:rsid w:val="00576301"/>
    <w:rsid w:val="00576E08"/>
    <w:rsid w:val="0058038A"/>
    <w:rsid w:val="00580614"/>
    <w:rsid w:val="0058087B"/>
    <w:rsid w:val="005811F1"/>
    <w:rsid w:val="00581AC5"/>
    <w:rsid w:val="00581EEC"/>
    <w:rsid w:val="00581F49"/>
    <w:rsid w:val="00582BB6"/>
    <w:rsid w:val="0058313A"/>
    <w:rsid w:val="005831B4"/>
    <w:rsid w:val="005834C0"/>
    <w:rsid w:val="00584452"/>
    <w:rsid w:val="005844F1"/>
    <w:rsid w:val="0058584C"/>
    <w:rsid w:val="00585CB5"/>
    <w:rsid w:val="00585D54"/>
    <w:rsid w:val="00585EC6"/>
    <w:rsid w:val="00586AB9"/>
    <w:rsid w:val="00587123"/>
    <w:rsid w:val="005874A8"/>
    <w:rsid w:val="00590430"/>
    <w:rsid w:val="005904F7"/>
    <w:rsid w:val="005905B2"/>
    <w:rsid w:val="00590962"/>
    <w:rsid w:val="00590AD8"/>
    <w:rsid w:val="0059107A"/>
    <w:rsid w:val="0059126B"/>
    <w:rsid w:val="0059146B"/>
    <w:rsid w:val="005924FA"/>
    <w:rsid w:val="0059250E"/>
    <w:rsid w:val="00594AE5"/>
    <w:rsid w:val="00594E3A"/>
    <w:rsid w:val="0059588E"/>
    <w:rsid w:val="00595E43"/>
    <w:rsid w:val="00596440"/>
    <w:rsid w:val="00596CD2"/>
    <w:rsid w:val="00596EEB"/>
    <w:rsid w:val="00596F8F"/>
    <w:rsid w:val="0059724F"/>
    <w:rsid w:val="00597C63"/>
    <w:rsid w:val="00597EFC"/>
    <w:rsid w:val="005A0D53"/>
    <w:rsid w:val="005A0E04"/>
    <w:rsid w:val="005A169E"/>
    <w:rsid w:val="005A210D"/>
    <w:rsid w:val="005A2EB8"/>
    <w:rsid w:val="005A35CB"/>
    <w:rsid w:val="005A3914"/>
    <w:rsid w:val="005A3968"/>
    <w:rsid w:val="005A3AAF"/>
    <w:rsid w:val="005A3DC3"/>
    <w:rsid w:val="005A40C6"/>
    <w:rsid w:val="005A505A"/>
    <w:rsid w:val="005A5A74"/>
    <w:rsid w:val="005A5F0B"/>
    <w:rsid w:val="005A5FC1"/>
    <w:rsid w:val="005A63BF"/>
    <w:rsid w:val="005A6A29"/>
    <w:rsid w:val="005A6A87"/>
    <w:rsid w:val="005A6DB4"/>
    <w:rsid w:val="005A72F7"/>
    <w:rsid w:val="005A7D9C"/>
    <w:rsid w:val="005B010C"/>
    <w:rsid w:val="005B1836"/>
    <w:rsid w:val="005B1ACE"/>
    <w:rsid w:val="005B26D5"/>
    <w:rsid w:val="005B2980"/>
    <w:rsid w:val="005B2BFF"/>
    <w:rsid w:val="005B2EEF"/>
    <w:rsid w:val="005B33A0"/>
    <w:rsid w:val="005B34B2"/>
    <w:rsid w:val="005B3623"/>
    <w:rsid w:val="005B3C1F"/>
    <w:rsid w:val="005B407C"/>
    <w:rsid w:val="005B482A"/>
    <w:rsid w:val="005B585A"/>
    <w:rsid w:val="005B5A20"/>
    <w:rsid w:val="005B6EDB"/>
    <w:rsid w:val="005B7A02"/>
    <w:rsid w:val="005B7B27"/>
    <w:rsid w:val="005B7F47"/>
    <w:rsid w:val="005C00C5"/>
    <w:rsid w:val="005C1218"/>
    <w:rsid w:val="005C143D"/>
    <w:rsid w:val="005C1835"/>
    <w:rsid w:val="005C25E5"/>
    <w:rsid w:val="005C2D1A"/>
    <w:rsid w:val="005C2DF1"/>
    <w:rsid w:val="005C3096"/>
    <w:rsid w:val="005C30FB"/>
    <w:rsid w:val="005C329C"/>
    <w:rsid w:val="005C386F"/>
    <w:rsid w:val="005C3EF3"/>
    <w:rsid w:val="005C41F9"/>
    <w:rsid w:val="005C451D"/>
    <w:rsid w:val="005C4AEB"/>
    <w:rsid w:val="005C51E0"/>
    <w:rsid w:val="005C544E"/>
    <w:rsid w:val="005C739C"/>
    <w:rsid w:val="005C75D3"/>
    <w:rsid w:val="005C776E"/>
    <w:rsid w:val="005C784D"/>
    <w:rsid w:val="005C7897"/>
    <w:rsid w:val="005D05CF"/>
    <w:rsid w:val="005D1430"/>
    <w:rsid w:val="005D1693"/>
    <w:rsid w:val="005D36F9"/>
    <w:rsid w:val="005D436D"/>
    <w:rsid w:val="005D46CF"/>
    <w:rsid w:val="005D4A45"/>
    <w:rsid w:val="005D5023"/>
    <w:rsid w:val="005D63BB"/>
    <w:rsid w:val="005D6424"/>
    <w:rsid w:val="005D6A4F"/>
    <w:rsid w:val="005D7748"/>
    <w:rsid w:val="005D790A"/>
    <w:rsid w:val="005D7BC0"/>
    <w:rsid w:val="005E0CBF"/>
    <w:rsid w:val="005E19FF"/>
    <w:rsid w:val="005E1AEB"/>
    <w:rsid w:val="005E28B4"/>
    <w:rsid w:val="005E3060"/>
    <w:rsid w:val="005E3424"/>
    <w:rsid w:val="005E4797"/>
    <w:rsid w:val="005E4C49"/>
    <w:rsid w:val="005E59A1"/>
    <w:rsid w:val="005E5BDD"/>
    <w:rsid w:val="005E5C7A"/>
    <w:rsid w:val="005E628F"/>
    <w:rsid w:val="005E7529"/>
    <w:rsid w:val="005F0CBA"/>
    <w:rsid w:val="005F116B"/>
    <w:rsid w:val="005F163B"/>
    <w:rsid w:val="005F1ADD"/>
    <w:rsid w:val="005F2D7E"/>
    <w:rsid w:val="005F2EE8"/>
    <w:rsid w:val="005F305B"/>
    <w:rsid w:val="005F30A0"/>
    <w:rsid w:val="005F30DF"/>
    <w:rsid w:val="005F3535"/>
    <w:rsid w:val="005F39B6"/>
    <w:rsid w:val="005F3B4B"/>
    <w:rsid w:val="005F44B2"/>
    <w:rsid w:val="005F4823"/>
    <w:rsid w:val="005F4C4A"/>
    <w:rsid w:val="005F5016"/>
    <w:rsid w:val="005F5306"/>
    <w:rsid w:val="005F61FD"/>
    <w:rsid w:val="005F6BFE"/>
    <w:rsid w:val="005F7A30"/>
    <w:rsid w:val="005F7C5B"/>
    <w:rsid w:val="005F7ED6"/>
    <w:rsid w:val="00600F49"/>
    <w:rsid w:val="00600FEF"/>
    <w:rsid w:val="00601429"/>
    <w:rsid w:val="0060189D"/>
    <w:rsid w:val="00602410"/>
    <w:rsid w:val="0060325A"/>
    <w:rsid w:val="006036AB"/>
    <w:rsid w:val="00603C44"/>
    <w:rsid w:val="006040A2"/>
    <w:rsid w:val="00604747"/>
    <w:rsid w:val="00604749"/>
    <w:rsid w:val="006047FD"/>
    <w:rsid w:val="00604CB4"/>
    <w:rsid w:val="00604D06"/>
    <w:rsid w:val="00604F47"/>
    <w:rsid w:val="00605915"/>
    <w:rsid w:val="00605BFE"/>
    <w:rsid w:val="0060626F"/>
    <w:rsid w:val="006065E8"/>
    <w:rsid w:val="006075F7"/>
    <w:rsid w:val="00607C36"/>
    <w:rsid w:val="0061050F"/>
    <w:rsid w:val="0061051B"/>
    <w:rsid w:val="00610B79"/>
    <w:rsid w:val="00610C87"/>
    <w:rsid w:val="006116E6"/>
    <w:rsid w:val="00611D2C"/>
    <w:rsid w:val="00612708"/>
    <w:rsid w:val="00612CBD"/>
    <w:rsid w:val="00613917"/>
    <w:rsid w:val="00613C47"/>
    <w:rsid w:val="00613FB7"/>
    <w:rsid w:val="0061480B"/>
    <w:rsid w:val="00614E29"/>
    <w:rsid w:val="006157EC"/>
    <w:rsid w:val="006158FB"/>
    <w:rsid w:val="00615BF9"/>
    <w:rsid w:val="00616117"/>
    <w:rsid w:val="006164CB"/>
    <w:rsid w:val="006166E9"/>
    <w:rsid w:val="00617855"/>
    <w:rsid w:val="00620E92"/>
    <w:rsid w:val="00620E95"/>
    <w:rsid w:val="00621EB2"/>
    <w:rsid w:val="006226FA"/>
    <w:rsid w:val="006229E9"/>
    <w:rsid w:val="00623157"/>
    <w:rsid w:val="00623226"/>
    <w:rsid w:val="0062330E"/>
    <w:rsid w:val="00623CF1"/>
    <w:rsid w:val="00623FBC"/>
    <w:rsid w:val="00624080"/>
    <w:rsid w:val="00624354"/>
    <w:rsid w:val="006245B0"/>
    <w:rsid w:val="00624D89"/>
    <w:rsid w:val="006250FC"/>
    <w:rsid w:val="00625F71"/>
    <w:rsid w:val="00626781"/>
    <w:rsid w:val="00626981"/>
    <w:rsid w:val="00626BAF"/>
    <w:rsid w:val="00626BD0"/>
    <w:rsid w:val="00626CDD"/>
    <w:rsid w:val="00627378"/>
    <w:rsid w:val="0063004A"/>
    <w:rsid w:val="00630667"/>
    <w:rsid w:val="00630F13"/>
    <w:rsid w:val="0063124F"/>
    <w:rsid w:val="00631AE3"/>
    <w:rsid w:val="00631EE8"/>
    <w:rsid w:val="00631F15"/>
    <w:rsid w:val="006321C9"/>
    <w:rsid w:val="00632D2D"/>
    <w:rsid w:val="006335AE"/>
    <w:rsid w:val="00633CD3"/>
    <w:rsid w:val="00634630"/>
    <w:rsid w:val="006346FB"/>
    <w:rsid w:val="00634A94"/>
    <w:rsid w:val="00635674"/>
    <w:rsid w:val="00635AFF"/>
    <w:rsid w:val="00635F9D"/>
    <w:rsid w:val="00636A36"/>
    <w:rsid w:val="00636B80"/>
    <w:rsid w:val="00636F7B"/>
    <w:rsid w:val="006371AB"/>
    <w:rsid w:val="0063755A"/>
    <w:rsid w:val="00637900"/>
    <w:rsid w:val="00637DEE"/>
    <w:rsid w:val="00637ECD"/>
    <w:rsid w:val="00640832"/>
    <w:rsid w:val="006408BE"/>
    <w:rsid w:val="00640902"/>
    <w:rsid w:val="00640C3D"/>
    <w:rsid w:val="00641258"/>
    <w:rsid w:val="006412FF"/>
    <w:rsid w:val="006417FC"/>
    <w:rsid w:val="00642855"/>
    <w:rsid w:val="00642CA0"/>
    <w:rsid w:val="006432A0"/>
    <w:rsid w:val="0064359B"/>
    <w:rsid w:val="006439EE"/>
    <w:rsid w:val="006450C9"/>
    <w:rsid w:val="006454D3"/>
    <w:rsid w:val="0064557E"/>
    <w:rsid w:val="00645641"/>
    <w:rsid w:val="00645929"/>
    <w:rsid w:val="00645D16"/>
    <w:rsid w:val="00645E5D"/>
    <w:rsid w:val="006463E1"/>
    <w:rsid w:val="00647043"/>
    <w:rsid w:val="006473BD"/>
    <w:rsid w:val="00647AFF"/>
    <w:rsid w:val="00650241"/>
    <w:rsid w:val="00650E95"/>
    <w:rsid w:val="0065155B"/>
    <w:rsid w:val="006518A1"/>
    <w:rsid w:val="00651BFF"/>
    <w:rsid w:val="00652A77"/>
    <w:rsid w:val="006533A3"/>
    <w:rsid w:val="00653C33"/>
    <w:rsid w:val="00653F83"/>
    <w:rsid w:val="006547BC"/>
    <w:rsid w:val="00654E35"/>
    <w:rsid w:val="0065646D"/>
    <w:rsid w:val="00657055"/>
    <w:rsid w:val="0065721D"/>
    <w:rsid w:val="006575C3"/>
    <w:rsid w:val="0066020A"/>
    <w:rsid w:val="006604B6"/>
    <w:rsid w:val="00661464"/>
    <w:rsid w:val="00661605"/>
    <w:rsid w:val="0066185F"/>
    <w:rsid w:val="0066228F"/>
    <w:rsid w:val="006625E9"/>
    <w:rsid w:val="00662B2D"/>
    <w:rsid w:val="00663711"/>
    <w:rsid w:val="006639B6"/>
    <w:rsid w:val="00663D07"/>
    <w:rsid w:val="00664DD3"/>
    <w:rsid w:val="00665A7E"/>
    <w:rsid w:val="00665AA6"/>
    <w:rsid w:val="00665D75"/>
    <w:rsid w:val="00666839"/>
    <w:rsid w:val="00666879"/>
    <w:rsid w:val="006669D6"/>
    <w:rsid w:val="00666C28"/>
    <w:rsid w:val="0066746B"/>
    <w:rsid w:val="00667523"/>
    <w:rsid w:val="00670C4E"/>
    <w:rsid w:val="0067107A"/>
    <w:rsid w:val="006721FF"/>
    <w:rsid w:val="0067244A"/>
    <w:rsid w:val="0067291D"/>
    <w:rsid w:val="00672967"/>
    <w:rsid w:val="00672981"/>
    <w:rsid w:val="00672E2D"/>
    <w:rsid w:val="00673E33"/>
    <w:rsid w:val="0067420F"/>
    <w:rsid w:val="00674353"/>
    <w:rsid w:val="006744B1"/>
    <w:rsid w:val="00674965"/>
    <w:rsid w:val="00675D16"/>
    <w:rsid w:val="00675DEC"/>
    <w:rsid w:val="00676005"/>
    <w:rsid w:val="00676A59"/>
    <w:rsid w:val="00676B4B"/>
    <w:rsid w:val="00676BE1"/>
    <w:rsid w:val="00676D47"/>
    <w:rsid w:val="00676D5D"/>
    <w:rsid w:val="00677097"/>
    <w:rsid w:val="0067718C"/>
    <w:rsid w:val="00677EA4"/>
    <w:rsid w:val="00677EDF"/>
    <w:rsid w:val="00680640"/>
    <w:rsid w:val="00680B9B"/>
    <w:rsid w:val="00681354"/>
    <w:rsid w:val="00681779"/>
    <w:rsid w:val="006817F8"/>
    <w:rsid w:val="00681C74"/>
    <w:rsid w:val="00681DBB"/>
    <w:rsid w:val="00682100"/>
    <w:rsid w:val="00682197"/>
    <w:rsid w:val="006823CC"/>
    <w:rsid w:val="00683F8C"/>
    <w:rsid w:val="006841F5"/>
    <w:rsid w:val="006855D5"/>
    <w:rsid w:val="00685619"/>
    <w:rsid w:val="0068565C"/>
    <w:rsid w:val="00685B71"/>
    <w:rsid w:val="00685BF9"/>
    <w:rsid w:val="00686E36"/>
    <w:rsid w:val="00686FCD"/>
    <w:rsid w:val="00687B76"/>
    <w:rsid w:val="006906B4"/>
    <w:rsid w:val="00690D97"/>
    <w:rsid w:val="00691184"/>
    <w:rsid w:val="006913A6"/>
    <w:rsid w:val="0069160C"/>
    <w:rsid w:val="00692369"/>
    <w:rsid w:val="0069401E"/>
    <w:rsid w:val="006956A9"/>
    <w:rsid w:val="006958FC"/>
    <w:rsid w:val="0069623C"/>
    <w:rsid w:val="0069675A"/>
    <w:rsid w:val="006969E3"/>
    <w:rsid w:val="00696A3B"/>
    <w:rsid w:val="00696AF0"/>
    <w:rsid w:val="00697228"/>
    <w:rsid w:val="006978BA"/>
    <w:rsid w:val="00697BA9"/>
    <w:rsid w:val="00697FC7"/>
    <w:rsid w:val="006A003B"/>
    <w:rsid w:val="006A00B8"/>
    <w:rsid w:val="006A1137"/>
    <w:rsid w:val="006A139A"/>
    <w:rsid w:val="006A19E7"/>
    <w:rsid w:val="006A1DCC"/>
    <w:rsid w:val="006A2C87"/>
    <w:rsid w:val="006A2F1F"/>
    <w:rsid w:val="006A32DB"/>
    <w:rsid w:val="006A3B9D"/>
    <w:rsid w:val="006A3C5E"/>
    <w:rsid w:val="006A3DE7"/>
    <w:rsid w:val="006A430F"/>
    <w:rsid w:val="006A44D9"/>
    <w:rsid w:val="006A5D48"/>
    <w:rsid w:val="006A5FF4"/>
    <w:rsid w:val="006A6870"/>
    <w:rsid w:val="006A7575"/>
    <w:rsid w:val="006A759E"/>
    <w:rsid w:val="006B01AB"/>
    <w:rsid w:val="006B03B6"/>
    <w:rsid w:val="006B0439"/>
    <w:rsid w:val="006B0717"/>
    <w:rsid w:val="006B0B00"/>
    <w:rsid w:val="006B0EEF"/>
    <w:rsid w:val="006B12A0"/>
    <w:rsid w:val="006B1C00"/>
    <w:rsid w:val="006B1CE8"/>
    <w:rsid w:val="006B201D"/>
    <w:rsid w:val="006B2783"/>
    <w:rsid w:val="006B2A5C"/>
    <w:rsid w:val="006B2E31"/>
    <w:rsid w:val="006B3535"/>
    <w:rsid w:val="006B3914"/>
    <w:rsid w:val="006B3CAF"/>
    <w:rsid w:val="006B4F21"/>
    <w:rsid w:val="006B556D"/>
    <w:rsid w:val="006B61ED"/>
    <w:rsid w:val="006B6651"/>
    <w:rsid w:val="006B6B40"/>
    <w:rsid w:val="006B70F6"/>
    <w:rsid w:val="006B731F"/>
    <w:rsid w:val="006B73C2"/>
    <w:rsid w:val="006B7589"/>
    <w:rsid w:val="006B75D3"/>
    <w:rsid w:val="006B7619"/>
    <w:rsid w:val="006B7BC1"/>
    <w:rsid w:val="006C0353"/>
    <w:rsid w:val="006C04FF"/>
    <w:rsid w:val="006C080C"/>
    <w:rsid w:val="006C0BAE"/>
    <w:rsid w:val="006C1393"/>
    <w:rsid w:val="006C1E73"/>
    <w:rsid w:val="006C2156"/>
    <w:rsid w:val="006C228E"/>
    <w:rsid w:val="006C2340"/>
    <w:rsid w:val="006C23BF"/>
    <w:rsid w:val="006C23F8"/>
    <w:rsid w:val="006C27F7"/>
    <w:rsid w:val="006C2C52"/>
    <w:rsid w:val="006C333B"/>
    <w:rsid w:val="006C4C9D"/>
    <w:rsid w:val="006C5782"/>
    <w:rsid w:val="006C5BAC"/>
    <w:rsid w:val="006C5C90"/>
    <w:rsid w:val="006C5C9F"/>
    <w:rsid w:val="006C64F3"/>
    <w:rsid w:val="006C68A8"/>
    <w:rsid w:val="006C69C0"/>
    <w:rsid w:val="006C7031"/>
    <w:rsid w:val="006C7136"/>
    <w:rsid w:val="006C7179"/>
    <w:rsid w:val="006C77E1"/>
    <w:rsid w:val="006C7C1F"/>
    <w:rsid w:val="006D128E"/>
    <w:rsid w:val="006D15AC"/>
    <w:rsid w:val="006D2750"/>
    <w:rsid w:val="006D2780"/>
    <w:rsid w:val="006D29FB"/>
    <w:rsid w:val="006D30E7"/>
    <w:rsid w:val="006D344B"/>
    <w:rsid w:val="006D489D"/>
    <w:rsid w:val="006D5316"/>
    <w:rsid w:val="006D6163"/>
    <w:rsid w:val="006D66EE"/>
    <w:rsid w:val="006D6759"/>
    <w:rsid w:val="006D6F68"/>
    <w:rsid w:val="006D746B"/>
    <w:rsid w:val="006D762B"/>
    <w:rsid w:val="006D7BC3"/>
    <w:rsid w:val="006D7DF1"/>
    <w:rsid w:val="006D7E32"/>
    <w:rsid w:val="006E0467"/>
    <w:rsid w:val="006E076A"/>
    <w:rsid w:val="006E0E35"/>
    <w:rsid w:val="006E0EA9"/>
    <w:rsid w:val="006E0FBB"/>
    <w:rsid w:val="006E1658"/>
    <w:rsid w:val="006E1C36"/>
    <w:rsid w:val="006E2C23"/>
    <w:rsid w:val="006E2ECC"/>
    <w:rsid w:val="006E34E6"/>
    <w:rsid w:val="006E42BC"/>
    <w:rsid w:val="006E498A"/>
    <w:rsid w:val="006E4B30"/>
    <w:rsid w:val="006E4DBB"/>
    <w:rsid w:val="006E5408"/>
    <w:rsid w:val="006E5C06"/>
    <w:rsid w:val="006E60CF"/>
    <w:rsid w:val="006E6B62"/>
    <w:rsid w:val="006E7289"/>
    <w:rsid w:val="006E74FC"/>
    <w:rsid w:val="006E7514"/>
    <w:rsid w:val="006E7C44"/>
    <w:rsid w:val="006F0809"/>
    <w:rsid w:val="006F1E39"/>
    <w:rsid w:val="006F25E2"/>
    <w:rsid w:val="006F282B"/>
    <w:rsid w:val="006F30E2"/>
    <w:rsid w:val="006F3C6B"/>
    <w:rsid w:val="006F4707"/>
    <w:rsid w:val="006F4F3D"/>
    <w:rsid w:val="006F4F63"/>
    <w:rsid w:val="006F63EA"/>
    <w:rsid w:val="006F6BDC"/>
    <w:rsid w:val="006F7EC6"/>
    <w:rsid w:val="00700233"/>
    <w:rsid w:val="00700A4C"/>
    <w:rsid w:val="00701EAD"/>
    <w:rsid w:val="00702026"/>
    <w:rsid w:val="00702B61"/>
    <w:rsid w:val="00702C45"/>
    <w:rsid w:val="00702CFA"/>
    <w:rsid w:val="007032BD"/>
    <w:rsid w:val="0070385D"/>
    <w:rsid w:val="00703F7D"/>
    <w:rsid w:val="00704739"/>
    <w:rsid w:val="007049F6"/>
    <w:rsid w:val="00704F9C"/>
    <w:rsid w:val="00705515"/>
    <w:rsid w:val="007065C9"/>
    <w:rsid w:val="007066EB"/>
    <w:rsid w:val="00706B80"/>
    <w:rsid w:val="007070F6"/>
    <w:rsid w:val="007076CF"/>
    <w:rsid w:val="00710141"/>
    <w:rsid w:val="00710D89"/>
    <w:rsid w:val="00710DC8"/>
    <w:rsid w:val="00711117"/>
    <w:rsid w:val="00711463"/>
    <w:rsid w:val="00711723"/>
    <w:rsid w:val="00711EDA"/>
    <w:rsid w:val="00711FD4"/>
    <w:rsid w:val="00712018"/>
    <w:rsid w:val="0071236A"/>
    <w:rsid w:val="0071295E"/>
    <w:rsid w:val="00712E3F"/>
    <w:rsid w:val="00712E69"/>
    <w:rsid w:val="0071367A"/>
    <w:rsid w:val="007136FC"/>
    <w:rsid w:val="00713E3B"/>
    <w:rsid w:val="00714390"/>
    <w:rsid w:val="00714AC1"/>
    <w:rsid w:val="00715836"/>
    <w:rsid w:val="007160E6"/>
    <w:rsid w:val="00716294"/>
    <w:rsid w:val="00717655"/>
    <w:rsid w:val="007178FD"/>
    <w:rsid w:val="00720157"/>
    <w:rsid w:val="00720D55"/>
    <w:rsid w:val="00721D68"/>
    <w:rsid w:val="00722921"/>
    <w:rsid w:val="00722AA3"/>
    <w:rsid w:val="00723776"/>
    <w:rsid w:val="00723A26"/>
    <w:rsid w:val="00725248"/>
    <w:rsid w:val="00725541"/>
    <w:rsid w:val="007259CC"/>
    <w:rsid w:val="00725CD0"/>
    <w:rsid w:val="00725F9B"/>
    <w:rsid w:val="00726B8A"/>
    <w:rsid w:val="00726E8F"/>
    <w:rsid w:val="007277DC"/>
    <w:rsid w:val="007279F3"/>
    <w:rsid w:val="0073041A"/>
    <w:rsid w:val="007305FF"/>
    <w:rsid w:val="00730D28"/>
    <w:rsid w:val="007314E0"/>
    <w:rsid w:val="007317A8"/>
    <w:rsid w:val="00731917"/>
    <w:rsid w:val="00732DB2"/>
    <w:rsid w:val="00733179"/>
    <w:rsid w:val="007331F7"/>
    <w:rsid w:val="007332ED"/>
    <w:rsid w:val="00734781"/>
    <w:rsid w:val="00734E86"/>
    <w:rsid w:val="00735249"/>
    <w:rsid w:val="00735561"/>
    <w:rsid w:val="007356CA"/>
    <w:rsid w:val="00735A1E"/>
    <w:rsid w:val="00735BA8"/>
    <w:rsid w:val="007364DA"/>
    <w:rsid w:val="00736C3A"/>
    <w:rsid w:val="007370D8"/>
    <w:rsid w:val="0073788A"/>
    <w:rsid w:val="00737D8B"/>
    <w:rsid w:val="00737E40"/>
    <w:rsid w:val="00737E43"/>
    <w:rsid w:val="0074142F"/>
    <w:rsid w:val="00741E32"/>
    <w:rsid w:val="00742468"/>
    <w:rsid w:val="007427B4"/>
    <w:rsid w:val="007432FB"/>
    <w:rsid w:val="0074337E"/>
    <w:rsid w:val="00743C88"/>
    <w:rsid w:val="007440CD"/>
    <w:rsid w:val="00744C52"/>
    <w:rsid w:val="00744F7F"/>
    <w:rsid w:val="0074515F"/>
    <w:rsid w:val="007452CF"/>
    <w:rsid w:val="0074532C"/>
    <w:rsid w:val="00745852"/>
    <w:rsid w:val="00745FD6"/>
    <w:rsid w:val="00746782"/>
    <w:rsid w:val="007467F9"/>
    <w:rsid w:val="00746A94"/>
    <w:rsid w:val="00747434"/>
    <w:rsid w:val="00747C41"/>
    <w:rsid w:val="00750022"/>
    <w:rsid w:val="007501DF"/>
    <w:rsid w:val="007503EF"/>
    <w:rsid w:val="00750601"/>
    <w:rsid w:val="00750FC1"/>
    <w:rsid w:val="0075148E"/>
    <w:rsid w:val="00751568"/>
    <w:rsid w:val="00751B52"/>
    <w:rsid w:val="007527D2"/>
    <w:rsid w:val="00752D15"/>
    <w:rsid w:val="00753C68"/>
    <w:rsid w:val="007543B4"/>
    <w:rsid w:val="007543D9"/>
    <w:rsid w:val="007548CB"/>
    <w:rsid w:val="00754AD7"/>
    <w:rsid w:val="00754D84"/>
    <w:rsid w:val="00755454"/>
    <w:rsid w:val="007554AF"/>
    <w:rsid w:val="00755FF9"/>
    <w:rsid w:val="007563CB"/>
    <w:rsid w:val="00756640"/>
    <w:rsid w:val="007579EB"/>
    <w:rsid w:val="00757B59"/>
    <w:rsid w:val="007603BA"/>
    <w:rsid w:val="00760757"/>
    <w:rsid w:val="007608E9"/>
    <w:rsid w:val="00760955"/>
    <w:rsid w:val="00761467"/>
    <w:rsid w:val="007614ED"/>
    <w:rsid w:val="00761D86"/>
    <w:rsid w:val="00761E0B"/>
    <w:rsid w:val="007621E0"/>
    <w:rsid w:val="00762DEC"/>
    <w:rsid w:val="00763986"/>
    <w:rsid w:val="00763EFA"/>
    <w:rsid w:val="00763FFE"/>
    <w:rsid w:val="007644D9"/>
    <w:rsid w:val="007645A9"/>
    <w:rsid w:val="00764E96"/>
    <w:rsid w:val="00765BCC"/>
    <w:rsid w:val="00765D5D"/>
    <w:rsid w:val="0076613B"/>
    <w:rsid w:val="00766270"/>
    <w:rsid w:val="007667F0"/>
    <w:rsid w:val="007669C1"/>
    <w:rsid w:val="00766BA2"/>
    <w:rsid w:val="00766BDC"/>
    <w:rsid w:val="007673A3"/>
    <w:rsid w:val="00770923"/>
    <w:rsid w:val="00770DB2"/>
    <w:rsid w:val="00770F5F"/>
    <w:rsid w:val="007717F8"/>
    <w:rsid w:val="00771A96"/>
    <w:rsid w:val="00771CE8"/>
    <w:rsid w:val="00771EF4"/>
    <w:rsid w:val="00772185"/>
    <w:rsid w:val="00772DAF"/>
    <w:rsid w:val="00772E1A"/>
    <w:rsid w:val="00772E8F"/>
    <w:rsid w:val="0077380A"/>
    <w:rsid w:val="00773D6B"/>
    <w:rsid w:val="0077466D"/>
    <w:rsid w:val="00774A71"/>
    <w:rsid w:val="00774BE4"/>
    <w:rsid w:val="00775001"/>
    <w:rsid w:val="007755EE"/>
    <w:rsid w:val="0077704F"/>
    <w:rsid w:val="007771FA"/>
    <w:rsid w:val="00781445"/>
    <w:rsid w:val="007814F3"/>
    <w:rsid w:val="00782F31"/>
    <w:rsid w:val="007843C0"/>
    <w:rsid w:val="00785129"/>
    <w:rsid w:val="00785A87"/>
    <w:rsid w:val="00785DAD"/>
    <w:rsid w:val="00785EE6"/>
    <w:rsid w:val="00786031"/>
    <w:rsid w:val="00786817"/>
    <w:rsid w:val="00786BFC"/>
    <w:rsid w:val="00786E6B"/>
    <w:rsid w:val="0078744C"/>
    <w:rsid w:val="00787B35"/>
    <w:rsid w:val="00787CAE"/>
    <w:rsid w:val="00787FF7"/>
    <w:rsid w:val="007902A6"/>
    <w:rsid w:val="0079035C"/>
    <w:rsid w:val="007915B0"/>
    <w:rsid w:val="00791659"/>
    <w:rsid w:val="00792FE0"/>
    <w:rsid w:val="007933D6"/>
    <w:rsid w:val="00793E9F"/>
    <w:rsid w:val="00794FD9"/>
    <w:rsid w:val="00795CED"/>
    <w:rsid w:val="00795FB4"/>
    <w:rsid w:val="007960AE"/>
    <w:rsid w:val="007960F8"/>
    <w:rsid w:val="007961B0"/>
    <w:rsid w:val="00796448"/>
    <w:rsid w:val="00796571"/>
    <w:rsid w:val="00796C5B"/>
    <w:rsid w:val="00796D0E"/>
    <w:rsid w:val="0079759E"/>
    <w:rsid w:val="00797617"/>
    <w:rsid w:val="007A0417"/>
    <w:rsid w:val="007A08EA"/>
    <w:rsid w:val="007A15D3"/>
    <w:rsid w:val="007A1914"/>
    <w:rsid w:val="007A2FC2"/>
    <w:rsid w:val="007A312D"/>
    <w:rsid w:val="007A3DE5"/>
    <w:rsid w:val="007A3DF8"/>
    <w:rsid w:val="007A4423"/>
    <w:rsid w:val="007A5A16"/>
    <w:rsid w:val="007A5A9B"/>
    <w:rsid w:val="007A5F1B"/>
    <w:rsid w:val="007A62F4"/>
    <w:rsid w:val="007A6434"/>
    <w:rsid w:val="007A67C8"/>
    <w:rsid w:val="007B0C79"/>
    <w:rsid w:val="007B1280"/>
    <w:rsid w:val="007B18DB"/>
    <w:rsid w:val="007B264F"/>
    <w:rsid w:val="007B2E06"/>
    <w:rsid w:val="007B33DA"/>
    <w:rsid w:val="007B38F1"/>
    <w:rsid w:val="007B3A6F"/>
    <w:rsid w:val="007B42BA"/>
    <w:rsid w:val="007B671C"/>
    <w:rsid w:val="007B7BA0"/>
    <w:rsid w:val="007B7D9D"/>
    <w:rsid w:val="007C03E9"/>
    <w:rsid w:val="007C072D"/>
    <w:rsid w:val="007C0805"/>
    <w:rsid w:val="007C0854"/>
    <w:rsid w:val="007C1859"/>
    <w:rsid w:val="007C192A"/>
    <w:rsid w:val="007C196B"/>
    <w:rsid w:val="007C2310"/>
    <w:rsid w:val="007C3A02"/>
    <w:rsid w:val="007C43E3"/>
    <w:rsid w:val="007C4C00"/>
    <w:rsid w:val="007C4D65"/>
    <w:rsid w:val="007C4EE2"/>
    <w:rsid w:val="007C5A6B"/>
    <w:rsid w:val="007C61ED"/>
    <w:rsid w:val="007C6FFE"/>
    <w:rsid w:val="007C7C68"/>
    <w:rsid w:val="007D05B6"/>
    <w:rsid w:val="007D06E2"/>
    <w:rsid w:val="007D1D07"/>
    <w:rsid w:val="007D1F73"/>
    <w:rsid w:val="007D205E"/>
    <w:rsid w:val="007D2CEA"/>
    <w:rsid w:val="007D3869"/>
    <w:rsid w:val="007D3DB9"/>
    <w:rsid w:val="007D40EC"/>
    <w:rsid w:val="007D45DC"/>
    <w:rsid w:val="007D46DE"/>
    <w:rsid w:val="007D4D48"/>
    <w:rsid w:val="007D4EB1"/>
    <w:rsid w:val="007D4FA8"/>
    <w:rsid w:val="007D5E08"/>
    <w:rsid w:val="007D5FAD"/>
    <w:rsid w:val="007D6775"/>
    <w:rsid w:val="007D6BAB"/>
    <w:rsid w:val="007D6E1E"/>
    <w:rsid w:val="007D796E"/>
    <w:rsid w:val="007E017C"/>
    <w:rsid w:val="007E02D3"/>
    <w:rsid w:val="007E064D"/>
    <w:rsid w:val="007E1C91"/>
    <w:rsid w:val="007E2400"/>
    <w:rsid w:val="007E24FC"/>
    <w:rsid w:val="007E2793"/>
    <w:rsid w:val="007E3290"/>
    <w:rsid w:val="007E510C"/>
    <w:rsid w:val="007E57E7"/>
    <w:rsid w:val="007E59E3"/>
    <w:rsid w:val="007E5DD6"/>
    <w:rsid w:val="007E65AC"/>
    <w:rsid w:val="007E6C1D"/>
    <w:rsid w:val="007E7147"/>
    <w:rsid w:val="007E7AE5"/>
    <w:rsid w:val="007E7EFB"/>
    <w:rsid w:val="007F0D98"/>
    <w:rsid w:val="007F0EBE"/>
    <w:rsid w:val="007F1133"/>
    <w:rsid w:val="007F13FF"/>
    <w:rsid w:val="007F1716"/>
    <w:rsid w:val="007F1E22"/>
    <w:rsid w:val="007F280C"/>
    <w:rsid w:val="007F28B4"/>
    <w:rsid w:val="007F2ACC"/>
    <w:rsid w:val="007F2C06"/>
    <w:rsid w:val="007F2D2D"/>
    <w:rsid w:val="007F36E9"/>
    <w:rsid w:val="007F44CB"/>
    <w:rsid w:val="007F5298"/>
    <w:rsid w:val="007F5588"/>
    <w:rsid w:val="007F716B"/>
    <w:rsid w:val="007F7A2C"/>
    <w:rsid w:val="007F7C44"/>
    <w:rsid w:val="007F7C6A"/>
    <w:rsid w:val="0080007E"/>
    <w:rsid w:val="00800127"/>
    <w:rsid w:val="0080017E"/>
    <w:rsid w:val="00800192"/>
    <w:rsid w:val="0080052F"/>
    <w:rsid w:val="00800F08"/>
    <w:rsid w:val="00801761"/>
    <w:rsid w:val="00801EFC"/>
    <w:rsid w:val="00802859"/>
    <w:rsid w:val="00802876"/>
    <w:rsid w:val="00802CE4"/>
    <w:rsid w:val="00802D6D"/>
    <w:rsid w:val="008039A2"/>
    <w:rsid w:val="00803D35"/>
    <w:rsid w:val="00803D55"/>
    <w:rsid w:val="0080446D"/>
    <w:rsid w:val="00804942"/>
    <w:rsid w:val="00804F21"/>
    <w:rsid w:val="0080586A"/>
    <w:rsid w:val="00805888"/>
    <w:rsid w:val="00805D26"/>
    <w:rsid w:val="00805F50"/>
    <w:rsid w:val="0080616D"/>
    <w:rsid w:val="00806A9C"/>
    <w:rsid w:val="00807B04"/>
    <w:rsid w:val="00810136"/>
    <w:rsid w:val="0081038E"/>
    <w:rsid w:val="00810868"/>
    <w:rsid w:val="00811E1B"/>
    <w:rsid w:val="00813857"/>
    <w:rsid w:val="008142B9"/>
    <w:rsid w:val="008143B0"/>
    <w:rsid w:val="00814C83"/>
    <w:rsid w:val="0081543F"/>
    <w:rsid w:val="00815C88"/>
    <w:rsid w:val="00815D4E"/>
    <w:rsid w:val="00815EA8"/>
    <w:rsid w:val="00816953"/>
    <w:rsid w:val="00816C14"/>
    <w:rsid w:val="008177D4"/>
    <w:rsid w:val="0082007C"/>
    <w:rsid w:val="00820CD0"/>
    <w:rsid w:val="00820D24"/>
    <w:rsid w:val="00820D86"/>
    <w:rsid w:val="00821549"/>
    <w:rsid w:val="00821659"/>
    <w:rsid w:val="0082183B"/>
    <w:rsid w:val="00821C7A"/>
    <w:rsid w:val="00821FA5"/>
    <w:rsid w:val="008221ED"/>
    <w:rsid w:val="008227E5"/>
    <w:rsid w:val="0082306D"/>
    <w:rsid w:val="00823DBE"/>
    <w:rsid w:val="0082420B"/>
    <w:rsid w:val="00824351"/>
    <w:rsid w:val="00824BCE"/>
    <w:rsid w:val="00824E76"/>
    <w:rsid w:val="008250DE"/>
    <w:rsid w:val="0082512D"/>
    <w:rsid w:val="00825D78"/>
    <w:rsid w:val="00825E99"/>
    <w:rsid w:val="00825FEA"/>
    <w:rsid w:val="00826565"/>
    <w:rsid w:val="008268D6"/>
    <w:rsid w:val="00830509"/>
    <w:rsid w:val="00831585"/>
    <w:rsid w:val="008317BF"/>
    <w:rsid w:val="00831FD0"/>
    <w:rsid w:val="00832E36"/>
    <w:rsid w:val="00832F24"/>
    <w:rsid w:val="008332CE"/>
    <w:rsid w:val="008339DF"/>
    <w:rsid w:val="00833D97"/>
    <w:rsid w:val="00834B1A"/>
    <w:rsid w:val="00835097"/>
    <w:rsid w:val="00835174"/>
    <w:rsid w:val="008352C5"/>
    <w:rsid w:val="008365EF"/>
    <w:rsid w:val="00836794"/>
    <w:rsid w:val="0083689B"/>
    <w:rsid w:val="00836D93"/>
    <w:rsid w:val="008405D9"/>
    <w:rsid w:val="00840725"/>
    <w:rsid w:val="00840E22"/>
    <w:rsid w:val="008410BA"/>
    <w:rsid w:val="00841657"/>
    <w:rsid w:val="00841C89"/>
    <w:rsid w:val="00842D29"/>
    <w:rsid w:val="008436CF"/>
    <w:rsid w:val="0084372A"/>
    <w:rsid w:val="00843938"/>
    <w:rsid w:val="00843EE8"/>
    <w:rsid w:val="00844232"/>
    <w:rsid w:val="00844874"/>
    <w:rsid w:val="00844AA0"/>
    <w:rsid w:val="00845058"/>
    <w:rsid w:val="008450F9"/>
    <w:rsid w:val="00845264"/>
    <w:rsid w:val="00847DF5"/>
    <w:rsid w:val="00850930"/>
    <w:rsid w:val="0085127D"/>
    <w:rsid w:val="008517EA"/>
    <w:rsid w:val="00851A7E"/>
    <w:rsid w:val="00852500"/>
    <w:rsid w:val="0085260C"/>
    <w:rsid w:val="00853803"/>
    <w:rsid w:val="00853806"/>
    <w:rsid w:val="00854C68"/>
    <w:rsid w:val="00855094"/>
    <w:rsid w:val="00855518"/>
    <w:rsid w:val="00855522"/>
    <w:rsid w:val="00855557"/>
    <w:rsid w:val="008555CB"/>
    <w:rsid w:val="0085574E"/>
    <w:rsid w:val="00855E0C"/>
    <w:rsid w:val="00856152"/>
    <w:rsid w:val="0085652F"/>
    <w:rsid w:val="00856873"/>
    <w:rsid w:val="00856DB5"/>
    <w:rsid w:val="0086029D"/>
    <w:rsid w:val="00860537"/>
    <w:rsid w:val="00860AF2"/>
    <w:rsid w:val="00860DCD"/>
    <w:rsid w:val="00861095"/>
    <w:rsid w:val="00861118"/>
    <w:rsid w:val="00861470"/>
    <w:rsid w:val="0086158C"/>
    <w:rsid w:val="00861B2C"/>
    <w:rsid w:val="00861FB1"/>
    <w:rsid w:val="0086210E"/>
    <w:rsid w:val="00862C20"/>
    <w:rsid w:val="0086307F"/>
    <w:rsid w:val="00864B4B"/>
    <w:rsid w:val="00864F9B"/>
    <w:rsid w:val="0086502A"/>
    <w:rsid w:val="008655C9"/>
    <w:rsid w:val="008656B5"/>
    <w:rsid w:val="00865B21"/>
    <w:rsid w:val="00865D79"/>
    <w:rsid w:val="008672B1"/>
    <w:rsid w:val="008673F2"/>
    <w:rsid w:val="0086774C"/>
    <w:rsid w:val="00867F09"/>
    <w:rsid w:val="008710EE"/>
    <w:rsid w:val="008716AB"/>
    <w:rsid w:val="008722F2"/>
    <w:rsid w:val="008723E3"/>
    <w:rsid w:val="00872964"/>
    <w:rsid w:val="0087334A"/>
    <w:rsid w:val="0087389E"/>
    <w:rsid w:val="00873905"/>
    <w:rsid w:val="00873C9C"/>
    <w:rsid w:val="00874592"/>
    <w:rsid w:val="00874981"/>
    <w:rsid w:val="00875109"/>
    <w:rsid w:val="0087516F"/>
    <w:rsid w:val="0087572B"/>
    <w:rsid w:val="00875A29"/>
    <w:rsid w:val="00875B72"/>
    <w:rsid w:val="0087674F"/>
    <w:rsid w:val="0087678B"/>
    <w:rsid w:val="00880816"/>
    <w:rsid w:val="00880BC9"/>
    <w:rsid w:val="00880DB6"/>
    <w:rsid w:val="00880DCF"/>
    <w:rsid w:val="00880DED"/>
    <w:rsid w:val="008812B2"/>
    <w:rsid w:val="008819B0"/>
    <w:rsid w:val="0088235F"/>
    <w:rsid w:val="00882369"/>
    <w:rsid w:val="00882587"/>
    <w:rsid w:val="00883E13"/>
    <w:rsid w:val="00883F0C"/>
    <w:rsid w:val="008843C3"/>
    <w:rsid w:val="008849E9"/>
    <w:rsid w:val="00884BDC"/>
    <w:rsid w:val="00885565"/>
    <w:rsid w:val="00885FB2"/>
    <w:rsid w:val="00886444"/>
    <w:rsid w:val="0088650F"/>
    <w:rsid w:val="00886CF6"/>
    <w:rsid w:val="00890609"/>
    <w:rsid w:val="00890B91"/>
    <w:rsid w:val="00890CD2"/>
    <w:rsid w:val="00891979"/>
    <w:rsid w:val="00891A89"/>
    <w:rsid w:val="00891B64"/>
    <w:rsid w:val="00892629"/>
    <w:rsid w:val="008929F7"/>
    <w:rsid w:val="00892F2F"/>
    <w:rsid w:val="008930FC"/>
    <w:rsid w:val="0089321A"/>
    <w:rsid w:val="008939A7"/>
    <w:rsid w:val="00893CB2"/>
    <w:rsid w:val="00893DB5"/>
    <w:rsid w:val="0089441F"/>
    <w:rsid w:val="00894652"/>
    <w:rsid w:val="0089472E"/>
    <w:rsid w:val="00894F2C"/>
    <w:rsid w:val="008952F7"/>
    <w:rsid w:val="0089644B"/>
    <w:rsid w:val="0089674B"/>
    <w:rsid w:val="008968C3"/>
    <w:rsid w:val="00896A0C"/>
    <w:rsid w:val="00896AD1"/>
    <w:rsid w:val="00897026"/>
    <w:rsid w:val="008A03E4"/>
    <w:rsid w:val="008A0F6D"/>
    <w:rsid w:val="008A1212"/>
    <w:rsid w:val="008A2353"/>
    <w:rsid w:val="008A2AE9"/>
    <w:rsid w:val="008A3204"/>
    <w:rsid w:val="008A3644"/>
    <w:rsid w:val="008A3A53"/>
    <w:rsid w:val="008A4D02"/>
    <w:rsid w:val="008A51A4"/>
    <w:rsid w:val="008A5444"/>
    <w:rsid w:val="008A5BAD"/>
    <w:rsid w:val="008A5D17"/>
    <w:rsid w:val="008A5E2C"/>
    <w:rsid w:val="008A7A31"/>
    <w:rsid w:val="008A7B84"/>
    <w:rsid w:val="008B0191"/>
    <w:rsid w:val="008B09F0"/>
    <w:rsid w:val="008B0A46"/>
    <w:rsid w:val="008B0BE3"/>
    <w:rsid w:val="008B14E0"/>
    <w:rsid w:val="008B22F2"/>
    <w:rsid w:val="008B2527"/>
    <w:rsid w:val="008B2D05"/>
    <w:rsid w:val="008B37DB"/>
    <w:rsid w:val="008B4A45"/>
    <w:rsid w:val="008B50EC"/>
    <w:rsid w:val="008B60F8"/>
    <w:rsid w:val="008B6E88"/>
    <w:rsid w:val="008B6FEF"/>
    <w:rsid w:val="008B720B"/>
    <w:rsid w:val="008B73BA"/>
    <w:rsid w:val="008B798A"/>
    <w:rsid w:val="008B7B59"/>
    <w:rsid w:val="008B7CFF"/>
    <w:rsid w:val="008C01DC"/>
    <w:rsid w:val="008C0E93"/>
    <w:rsid w:val="008C101F"/>
    <w:rsid w:val="008C106F"/>
    <w:rsid w:val="008C1A0D"/>
    <w:rsid w:val="008C1A7F"/>
    <w:rsid w:val="008C20EA"/>
    <w:rsid w:val="008C21B4"/>
    <w:rsid w:val="008C29AA"/>
    <w:rsid w:val="008C465C"/>
    <w:rsid w:val="008C4676"/>
    <w:rsid w:val="008C4DCF"/>
    <w:rsid w:val="008C64D9"/>
    <w:rsid w:val="008C674A"/>
    <w:rsid w:val="008C6D8F"/>
    <w:rsid w:val="008C746E"/>
    <w:rsid w:val="008C7551"/>
    <w:rsid w:val="008D0547"/>
    <w:rsid w:val="008D08FD"/>
    <w:rsid w:val="008D0C8A"/>
    <w:rsid w:val="008D1D30"/>
    <w:rsid w:val="008D1D5E"/>
    <w:rsid w:val="008D2354"/>
    <w:rsid w:val="008D26F4"/>
    <w:rsid w:val="008D2BC0"/>
    <w:rsid w:val="008D39A5"/>
    <w:rsid w:val="008D49F9"/>
    <w:rsid w:val="008D4A7B"/>
    <w:rsid w:val="008D4C6D"/>
    <w:rsid w:val="008D5580"/>
    <w:rsid w:val="008D562F"/>
    <w:rsid w:val="008D5BC9"/>
    <w:rsid w:val="008D5DF3"/>
    <w:rsid w:val="008D62EA"/>
    <w:rsid w:val="008D6E17"/>
    <w:rsid w:val="008D6ECB"/>
    <w:rsid w:val="008D6F92"/>
    <w:rsid w:val="008D7152"/>
    <w:rsid w:val="008E0CF7"/>
    <w:rsid w:val="008E0DC2"/>
    <w:rsid w:val="008E0DCB"/>
    <w:rsid w:val="008E0E39"/>
    <w:rsid w:val="008E0ECC"/>
    <w:rsid w:val="008E1A37"/>
    <w:rsid w:val="008E2BBA"/>
    <w:rsid w:val="008E2BC1"/>
    <w:rsid w:val="008E2D9E"/>
    <w:rsid w:val="008E334E"/>
    <w:rsid w:val="008E33F8"/>
    <w:rsid w:val="008E4CCC"/>
    <w:rsid w:val="008E4F27"/>
    <w:rsid w:val="008E5982"/>
    <w:rsid w:val="008E6815"/>
    <w:rsid w:val="008E7B37"/>
    <w:rsid w:val="008E7CA0"/>
    <w:rsid w:val="008F0C03"/>
    <w:rsid w:val="008F19C4"/>
    <w:rsid w:val="008F1FB4"/>
    <w:rsid w:val="008F2119"/>
    <w:rsid w:val="008F2274"/>
    <w:rsid w:val="008F266D"/>
    <w:rsid w:val="008F2844"/>
    <w:rsid w:val="008F3F70"/>
    <w:rsid w:val="008F51B1"/>
    <w:rsid w:val="008F56F2"/>
    <w:rsid w:val="008F5CC7"/>
    <w:rsid w:val="008F5D45"/>
    <w:rsid w:val="008F6219"/>
    <w:rsid w:val="008F6F44"/>
    <w:rsid w:val="008F7154"/>
    <w:rsid w:val="008F717B"/>
    <w:rsid w:val="008F72D2"/>
    <w:rsid w:val="008F73B9"/>
    <w:rsid w:val="008F7990"/>
    <w:rsid w:val="008F7B8F"/>
    <w:rsid w:val="008F7BC7"/>
    <w:rsid w:val="00900745"/>
    <w:rsid w:val="009007BE"/>
    <w:rsid w:val="009011C5"/>
    <w:rsid w:val="009012BB"/>
    <w:rsid w:val="009022B2"/>
    <w:rsid w:val="00902D31"/>
    <w:rsid w:val="00902E77"/>
    <w:rsid w:val="009032F6"/>
    <w:rsid w:val="009037E8"/>
    <w:rsid w:val="00903C3F"/>
    <w:rsid w:val="009048BC"/>
    <w:rsid w:val="00904941"/>
    <w:rsid w:val="0090550D"/>
    <w:rsid w:val="00905535"/>
    <w:rsid w:val="00905FA3"/>
    <w:rsid w:val="00906E3D"/>
    <w:rsid w:val="00907C0D"/>
    <w:rsid w:val="00910144"/>
    <w:rsid w:val="009101AA"/>
    <w:rsid w:val="009106CE"/>
    <w:rsid w:val="00910E19"/>
    <w:rsid w:val="00910ED6"/>
    <w:rsid w:val="00911576"/>
    <w:rsid w:val="009129B5"/>
    <w:rsid w:val="00912B51"/>
    <w:rsid w:val="00912C04"/>
    <w:rsid w:val="00912F6C"/>
    <w:rsid w:val="009137C8"/>
    <w:rsid w:val="00913FD6"/>
    <w:rsid w:val="0091408C"/>
    <w:rsid w:val="009141D4"/>
    <w:rsid w:val="0091517D"/>
    <w:rsid w:val="009154AF"/>
    <w:rsid w:val="00915C67"/>
    <w:rsid w:val="00915CE1"/>
    <w:rsid w:val="00916070"/>
    <w:rsid w:val="00916BF8"/>
    <w:rsid w:val="00916C51"/>
    <w:rsid w:val="009174AA"/>
    <w:rsid w:val="00917FD4"/>
    <w:rsid w:val="00917FF3"/>
    <w:rsid w:val="00920242"/>
    <w:rsid w:val="00920AD5"/>
    <w:rsid w:val="00920DF4"/>
    <w:rsid w:val="009214F1"/>
    <w:rsid w:val="00921644"/>
    <w:rsid w:val="009227AF"/>
    <w:rsid w:val="009234EE"/>
    <w:rsid w:val="00923777"/>
    <w:rsid w:val="00923929"/>
    <w:rsid w:val="00923A3E"/>
    <w:rsid w:val="00923F16"/>
    <w:rsid w:val="00924606"/>
    <w:rsid w:val="00925043"/>
    <w:rsid w:val="00925B63"/>
    <w:rsid w:val="00926EA0"/>
    <w:rsid w:val="00927EC7"/>
    <w:rsid w:val="00927F9D"/>
    <w:rsid w:val="00927FB1"/>
    <w:rsid w:val="0093021B"/>
    <w:rsid w:val="00930322"/>
    <w:rsid w:val="00930AA5"/>
    <w:rsid w:val="0093109B"/>
    <w:rsid w:val="00931381"/>
    <w:rsid w:val="00931448"/>
    <w:rsid w:val="0093194A"/>
    <w:rsid w:val="00931CEF"/>
    <w:rsid w:val="00932A5D"/>
    <w:rsid w:val="00932DE0"/>
    <w:rsid w:val="009331AC"/>
    <w:rsid w:val="00933594"/>
    <w:rsid w:val="00934587"/>
    <w:rsid w:val="00934AFB"/>
    <w:rsid w:val="00935312"/>
    <w:rsid w:val="00936028"/>
    <w:rsid w:val="009364E2"/>
    <w:rsid w:val="00936BDC"/>
    <w:rsid w:val="00937964"/>
    <w:rsid w:val="009404BB"/>
    <w:rsid w:val="00940641"/>
    <w:rsid w:val="00940AA2"/>
    <w:rsid w:val="009413FF"/>
    <w:rsid w:val="00942671"/>
    <w:rsid w:val="0094284F"/>
    <w:rsid w:val="00942DEF"/>
    <w:rsid w:val="0094624A"/>
    <w:rsid w:val="0094709A"/>
    <w:rsid w:val="009470F7"/>
    <w:rsid w:val="00950435"/>
    <w:rsid w:val="0095084D"/>
    <w:rsid w:val="0095138F"/>
    <w:rsid w:val="00951D71"/>
    <w:rsid w:val="00952583"/>
    <w:rsid w:val="009526B7"/>
    <w:rsid w:val="00953675"/>
    <w:rsid w:val="0095379D"/>
    <w:rsid w:val="00953DCD"/>
    <w:rsid w:val="00954159"/>
    <w:rsid w:val="00954BC4"/>
    <w:rsid w:val="009550B8"/>
    <w:rsid w:val="00955B98"/>
    <w:rsid w:val="00955DD7"/>
    <w:rsid w:val="0095633E"/>
    <w:rsid w:val="00956379"/>
    <w:rsid w:val="009569E3"/>
    <w:rsid w:val="00957316"/>
    <w:rsid w:val="009576BF"/>
    <w:rsid w:val="00957B7B"/>
    <w:rsid w:val="00957DA3"/>
    <w:rsid w:val="00957F0E"/>
    <w:rsid w:val="00960269"/>
    <w:rsid w:val="0096091E"/>
    <w:rsid w:val="00961914"/>
    <w:rsid w:val="00961D7B"/>
    <w:rsid w:val="00961DFA"/>
    <w:rsid w:val="009627E0"/>
    <w:rsid w:val="0096301B"/>
    <w:rsid w:val="00963380"/>
    <w:rsid w:val="009642B0"/>
    <w:rsid w:val="0096448F"/>
    <w:rsid w:val="00965845"/>
    <w:rsid w:val="009663DA"/>
    <w:rsid w:val="00966B1A"/>
    <w:rsid w:val="00966C8F"/>
    <w:rsid w:val="00966D3D"/>
    <w:rsid w:val="00967101"/>
    <w:rsid w:val="00967EF5"/>
    <w:rsid w:val="00970457"/>
    <w:rsid w:val="0097090F"/>
    <w:rsid w:val="00970E54"/>
    <w:rsid w:val="009715A8"/>
    <w:rsid w:val="009724C3"/>
    <w:rsid w:val="00973BB0"/>
    <w:rsid w:val="0097492F"/>
    <w:rsid w:val="00974C4C"/>
    <w:rsid w:val="00974CC9"/>
    <w:rsid w:val="00974D8A"/>
    <w:rsid w:val="0097578E"/>
    <w:rsid w:val="009759E0"/>
    <w:rsid w:val="00975A76"/>
    <w:rsid w:val="00976851"/>
    <w:rsid w:val="00976CFB"/>
    <w:rsid w:val="0097705B"/>
    <w:rsid w:val="00977A77"/>
    <w:rsid w:val="00977FD0"/>
    <w:rsid w:val="009801FB"/>
    <w:rsid w:val="0098047B"/>
    <w:rsid w:val="009807A6"/>
    <w:rsid w:val="00981571"/>
    <w:rsid w:val="00982EF7"/>
    <w:rsid w:val="0098419D"/>
    <w:rsid w:val="009842A4"/>
    <w:rsid w:val="00984427"/>
    <w:rsid w:val="00984E11"/>
    <w:rsid w:val="009852C1"/>
    <w:rsid w:val="0098595D"/>
    <w:rsid w:val="009860FE"/>
    <w:rsid w:val="00986644"/>
    <w:rsid w:val="009866AB"/>
    <w:rsid w:val="009867C5"/>
    <w:rsid w:val="00986B86"/>
    <w:rsid w:val="009873A4"/>
    <w:rsid w:val="009906B0"/>
    <w:rsid w:val="009910CC"/>
    <w:rsid w:val="009911B2"/>
    <w:rsid w:val="009916C2"/>
    <w:rsid w:val="00991AE1"/>
    <w:rsid w:val="00991EDB"/>
    <w:rsid w:val="009926A4"/>
    <w:rsid w:val="00992D34"/>
    <w:rsid w:val="0099339D"/>
    <w:rsid w:val="0099409E"/>
    <w:rsid w:val="009948DB"/>
    <w:rsid w:val="00995AC1"/>
    <w:rsid w:val="00995B4F"/>
    <w:rsid w:val="00995C30"/>
    <w:rsid w:val="00995CA0"/>
    <w:rsid w:val="00996181"/>
    <w:rsid w:val="00996DCC"/>
    <w:rsid w:val="00997099"/>
    <w:rsid w:val="009974A2"/>
    <w:rsid w:val="009978AC"/>
    <w:rsid w:val="00997ADC"/>
    <w:rsid w:val="00997F97"/>
    <w:rsid w:val="009A0522"/>
    <w:rsid w:val="009A0564"/>
    <w:rsid w:val="009A0A24"/>
    <w:rsid w:val="009A0ACA"/>
    <w:rsid w:val="009A222C"/>
    <w:rsid w:val="009A22FC"/>
    <w:rsid w:val="009A30E2"/>
    <w:rsid w:val="009A38DE"/>
    <w:rsid w:val="009A3C8F"/>
    <w:rsid w:val="009A40EC"/>
    <w:rsid w:val="009A4687"/>
    <w:rsid w:val="009A4A54"/>
    <w:rsid w:val="009A4EA7"/>
    <w:rsid w:val="009A52B0"/>
    <w:rsid w:val="009A6453"/>
    <w:rsid w:val="009A69C7"/>
    <w:rsid w:val="009A774C"/>
    <w:rsid w:val="009A7A31"/>
    <w:rsid w:val="009B01B4"/>
    <w:rsid w:val="009B0A13"/>
    <w:rsid w:val="009B10E5"/>
    <w:rsid w:val="009B1A4A"/>
    <w:rsid w:val="009B1CDD"/>
    <w:rsid w:val="009B1FF7"/>
    <w:rsid w:val="009B25DD"/>
    <w:rsid w:val="009B26A4"/>
    <w:rsid w:val="009B2B93"/>
    <w:rsid w:val="009B2F68"/>
    <w:rsid w:val="009B34D4"/>
    <w:rsid w:val="009B37F7"/>
    <w:rsid w:val="009B5663"/>
    <w:rsid w:val="009B57C0"/>
    <w:rsid w:val="009B72A5"/>
    <w:rsid w:val="009B79E8"/>
    <w:rsid w:val="009C01F5"/>
    <w:rsid w:val="009C0401"/>
    <w:rsid w:val="009C0A83"/>
    <w:rsid w:val="009C0D83"/>
    <w:rsid w:val="009C0E7D"/>
    <w:rsid w:val="009C0F5E"/>
    <w:rsid w:val="009C13CB"/>
    <w:rsid w:val="009C1D44"/>
    <w:rsid w:val="009C2F0F"/>
    <w:rsid w:val="009C3308"/>
    <w:rsid w:val="009C3595"/>
    <w:rsid w:val="009C3C8B"/>
    <w:rsid w:val="009C4325"/>
    <w:rsid w:val="009C45E9"/>
    <w:rsid w:val="009C464D"/>
    <w:rsid w:val="009C5CD7"/>
    <w:rsid w:val="009C5DF9"/>
    <w:rsid w:val="009C63C1"/>
    <w:rsid w:val="009C660B"/>
    <w:rsid w:val="009C6BFC"/>
    <w:rsid w:val="009C719A"/>
    <w:rsid w:val="009C71C4"/>
    <w:rsid w:val="009C7BA7"/>
    <w:rsid w:val="009D0CCC"/>
    <w:rsid w:val="009D1739"/>
    <w:rsid w:val="009D17C8"/>
    <w:rsid w:val="009D1AD8"/>
    <w:rsid w:val="009D1E18"/>
    <w:rsid w:val="009D1EB7"/>
    <w:rsid w:val="009D29C6"/>
    <w:rsid w:val="009D2B27"/>
    <w:rsid w:val="009D34ED"/>
    <w:rsid w:val="009D36E0"/>
    <w:rsid w:val="009D4A8A"/>
    <w:rsid w:val="009D5B79"/>
    <w:rsid w:val="009D692A"/>
    <w:rsid w:val="009D71E0"/>
    <w:rsid w:val="009D72E0"/>
    <w:rsid w:val="009D7700"/>
    <w:rsid w:val="009E0180"/>
    <w:rsid w:val="009E0A4F"/>
    <w:rsid w:val="009E0AA0"/>
    <w:rsid w:val="009E0ED0"/>
    <w:rsid w:val="009E15E0"/>
    <w:rsid w:val="009E17CC"/>
    <w:rsid w:val="009E1BE5"/>
    <w:rsid w:val="009E20FD"/>
    <w:rsid w:val="009E213D"/>
    <w:rsid w:val="009E2264"/>
    <w:rsid w:val="009E2D42"/>
    <w:rsid w:val="009E2DD1"/>
    <w:rsid w:val="009E310D"/>
    <w:rsid w:val="009E3BD1"/>
    <w:rsid w:val="009E429D"/>
    <w:rsid w:val="009E44D9"/>
    <w:rsid w:val="009E4846"/>
    <w:rsid w:val="009E4D80"/>
    <w:rsid w:val="009E54AE"/>
    <w:rsid w:val="009E570F"/>
    <w:rsid w:val="009E59FA"/>
    <w:rsid w:val="009E5EE5"/>
    <w:rsid w:val="009E6073"/>
    <w:rsid w:val="009E62AD"/>
    <w:rsid w:val="009E646D"/>
    <w:rsid w:val="009E6725"/>
    <w:rsid w:val="009F1857"/>
    <w:rsid w:val="009F195F"/>
    <w:rsid w:val="009F1D7C"/>
    <w:rsid w:val="009F1F98"/>
    <w:rsid w:val="009F2260"/>
    <w:rsid w:val="009F2293"/>
    <w:rsid w:val="009F3113"/>
    <w:rsid w:val="009F44BF"/>
    <w:rsid w:val="009F4846"/>
    <w:rsid w:val="009F4B4E"/>
    <w:rsid w:val="009F4FEA"/>
    <w:rsid w:val="009F5157"/>
    <w:rsid w:val="009F582C"/>
    <w:rsid w:val="009F588B"/>
    <w:rsid w:val="009F5AAB"/>
    <w:rsid w:val="009F6AC5"/>
    <w:rsid w:val="009F6ACD"/>
    <w:rsid w:val="009F7118"/>
    <w:rsid w:val="009F75E6"/>
    <w:rsid w:val="009F7715"/>
    <w:rsid w:val="009F7CAE"/>
    <w:rsid w:val="00A0027B"/>
    <w:rsid w:val="00A004B5"/>
    <w:rsid w:val="00A00679"/>
    <w:rsid w:val="00A00813"/>
    <w:rsid w:val="00A00E54"/>
    <w:rsid w:val="00A0143B"/>
    <w:rsid w:val="00A024A0"/>
    <w:rsid w:val="00A0258A"/>
    <w:rsid w:val="00A02626"/>
    <w:rsid w:val="00A02735"/>
    <w:rsid w:val="00A03078"/>
    <w:rsid w:val="00A032CB"/>
    <w:rsid w:val="00A03321"/>
    <w:rsid w:val="00A03328"/>
    <w:rsid w:val="00A04AB2"/>
    <w:rsid w:val="00A051DC"/>
    <w:rsid w:val="00A06301"/>
    <w:rsid w:val="00A06828"/>
    <w:rsid w:val="00A06C00"/>
    <w:rsid w:val="00A07280"/>
    <w:rsid w:val="00A07A1A"/>
    <w:rsid w:val="00A1098F"/>
    <w:rsid w:val="00A113CF"/>
    <w:rsid w:val="00A12180"/>
    <w:rsid w:val="00A127F0"/>
    <w:rsid w:val="00A12CF4"/>
    <w:rsid w:val="00A13037"/>
    <w:rsid w:val="00A139B3"/>
    <w:rsid w:val="00A13DB7"/>
    <w:rsid w:val="00A14277"/>
    <w:rsid w:val="00A148EE"/>
    <w:rsid w:val="00A14A60"/>
    <w:rsid w:val="00A151F8"/>
    <w:rsid w:val="00A15252"/>
    <w:rsid w:val="00A1526F"/>
    <w:rsid w:val="00A16252"/>
    <w:rsid w:val="00A16B34"/>
    <w:rsid w:val="00A176DE"/>
    <w:rsid w:val="00A17801"/>
    <w:rsid w:val="00A17954"/>
    <w:rsid w:val="00A17B2A"/>
    <w:rsid w:val="00A2009B"/>
    <w:rsid w:val="00A2038A"/>
    <w:rsid w:val="00A20461"/>
    <w:rsid w:val="00A20682"/>
    <w:rsid w:val="00A20D71"/>
    <w:rsid w:val="00A20F0C"/>
    <w:rsid w:val="00A21326"/>
    <w:rsid w:val="00A2135F"/>
    <w:rsid w:val="00A21BBF"/>
    <w:rsid w:val="00A21EEF"/>
    <w:rsid w:val="00A222C5"/>
    <w:rsid w:val="00A229D1"/>
    <w:rsid w:val="00A2312A"/>
    <w:rsid w:val="00A235FC"/>
    <w:rsid w:val="00A246D9"/>
    <w:rsid w:val="00A24838"/>
    <w:rsid w:val="00A2589E"/>
    <w:rsid w:val="00A25A9D"/>
    <w:rsid w:val="00A25B40"/>
    <w:rsid w:val="00A25C6C"/>
    <w:rsid w:val="00A25DF5"/>
    <w:rsid w:val="00A26734"/>
    <w:rsid w:val="00A26817"/>
    <w:rsid w:val="00A2798A"/>
    <w:rsid w:val="00A27B2D"/>
    <w:rsid w:val="00A304FF"/>
    <w:rsid w:val="00A310B9"/>
    <w:rsid w:val="00A32574"/>
    <w:rsid w:val="00A328A9"/>
    <w:rsid w:val="00A33194"/>
    <w:rsid w:val="00A33A16"/>
    <w:rsid w:val="00A33C98"/>
    <w:rsid w:val="00A341BB"/>
    <w:rsid w:val="00A34C16"/>
    <w:rsid w:val="00A35075"/>
    <w:rsid w:val="00A35184"/>
    <w:rsid w:val="00A35B3F"/>
    <w:rsid w:val="00A35E2C"/>
    <w:rsid w:val="00A3651E"/>
    <w:rsid w:val="00A36547"/>
    <w:rsid w:val="00A36639"/>
    <w:rsid w:val="00A36D7B"/>
    <w:rsid w:val="00A3705E"/>
    <w:rsid w:val="00A373A6"/>
    <w:rsid w:val="00A3754B"/>
    <w:rsid w:val="00A3780A"/>
    <w:rsid w:val="00A40024"/>
    <w:rsid w:val="00A404C6"/>
    <w:rsid w:val="00A40582"/>
    <w:rsid w:val="00A40658"/>
    <w:rsid w:val="00A40757"/>
    <w:rsid w:val="00A407A3"/>
    <w:rsid w:val="00A40858"/>
    <w:rsid w:val="00A40CB4"/>
    <w:rsid w:val="00A41A00"/>
    <w:rsid w:val="00A41B34"/>
    <w:rsid w:val="00A420B5"/>
    <w:rsid w:val="00A4259C"/>
    <w:rsid w:val="00A428FE"/>
    <w:rsid w:val="00A431AE"/>
    <w:rsid w:val="00A43212"/>
    <w:rsid w:val="00A4321F"/>
    <w:rsid w:val="00A453E5"/>
    <w:rsid w:val="00A4547E"/>
    <w:rsid w:val="00A45E55"/>
    <w:rsid w:val="00A470FE"/>
    <w:rsid w:val="00A476A1"/>
    <w:rsid w:val="00A47BD3"/>
    <w:rsid w:val="00A50194"/>
    <w:rsid w:val="00A50BF3"/>
    <w:rsid w:val="00A50DD4"/>
    <w:rsid w:val="00A512C0"/>
    <w:rsid w:val="00A51CC8"/>
    <w:rsid w:val="00A5209E"/>
    <w:rsid w:val="00A520BF"/>
    <w:rsid w:val="00A5245D"/>
    <w:rsid w:val="00A527C3"/>
    <w:rsid w:val="00A5417B"/>
    <w:rsid w:val="00A54FD5"/>
    <w:rsid w:val="00A5521E"/>
    <w:rsid w:val="00A552EE"/>
    <w:rsid w:val="00A55EBE"/>
    <w:rsid w:val="00A56225"/>
    <w:rsid w:val="00A572BB"/>
    <w:rsid w:val="00A57612"/>
    <w:rsid w:val="00A5784E"/>
    <w:rsid w:val="00A57E61"/>
    <w:rsid w:val="00A57FC6"/>
    <w:rsid w:val="00A60879"/>
    <w:rsid w:val="00A60886"/>
    <w:rsid w:val="00A60D97"/>
    <w:rsid w:val="00A611AD"/>
    <w:rsid w:val="00A61425"/>
    <w:rsid w:val="00A614AA"/>
    <w:rsid w:val="00A61516"/>
    <w:rsid w:val="00A61806"/>
    <w:rsid w:val="00A618BC"/>
    <w:rsid w:val="00A6236E"/>
    <w:rsid w:val="00A62782"/>
    <w:rsid w:val="00A627E8"/>
    <w:rsid w:val="00A629C1"/>
    <w:rsid w:val="00A62F61"/>
    <w:rsid w:val="00A63F06"/>
    <w:rsid w:val="00A647DE"/>
    <w:rsid w:val="00A64973"/>
    <w:rsid w:val="00A64A49"/>
    <w:rsid w:val="00A64BED"/>
    <w:rsid w:val="00A65963"/>
    <w:rsid w:val="00A65A12"/>
    <w:rsid w:val="00A65F04"/>
    <w:rsid w:val="00A6698B"/>
    <w:rsid w:val="00A66FE4"/>
    <w:rsid w:val="00A67029"/>
    <w:rsid w:val="00A67134"/>
    <w:rsid w:val="00A67480"/>
    <w:rsid w:val="00A6761D"/>
    <w:rsid w:val="00A7043A"/>
    <w:rsid w:val="00A7055D"/>
    <w:rsid w:val="00A70F86"/>
    <w:rsid w:val="00A710EC"/>
    <w:rsid w:val="00A710EF"/>
    <w:rsid w:val="00A72549"/>
    <w:rsid w:val="00A73132"/>
    <w:rsid w:val="00A73CC9"/>
    <w:rsid w:val="00A7536B"/>
    <w:rsid w:val="00A75D44"/>
    <w:rsid w:val="00A75DFD"/>
    <w:rsid w:val="00A765CB"/>
    <w:rsid w:val="00A77F1F"/>
    <w:rsid w:val="00A80AA0"/>
    <w:rsid w:val="00A80E43"/>
    <w:rsid w:val="00A8187E"/>
    <w:rsid w:val="00A8271D"/>
    <w:rsid w:val="00A82E22"/>
    <w:rsid w:val="00A83E21"/>
    <w:rsid w:val="00A84BE1"/>
    <w:rsid w:val="00A85112"/>
    <w:rsid w:val="00A85F46"/>
    <w:rsid w:val="00A86C69"/>
    <w:rsid w:val="00A876F3"/>
    <w:rsid w:val="00A877B4"/>
    <w:rsid w:val="00A9052C"/>
    <w:rsid w:val="00A9070B"/>
    <w:rsid w:val="00A90DD1"/>
    <w:rsid w:val="00A91DE8"/>
    <w:rsid w:val="00A91DF2"/>
    <w:rsid w:val="00A91E24"/>
    <w:rsid w:val="00A91EF1"/>
    <w:rsid w:val="00A92944"/>
    <w:rsid w:val="00A943D2"/>
    <w:rsid w:val="00A95DF6"/>
    <w:rsid w:val="00A961E9"/>
    <w:rsid w:val="00A966E5"/>
    <w:rsid w:val="00A96A37"/>
    <w:rsid w:val="00A974F7"/>
    <w:rsid w:val="00A97D71"/>
    <w:rsid w:val="00AA008C"/>
    <w:rsid w:val="00AA00F2"/>
    <w:rsid w:val="00AA038C"/>
    <w:rsid w:val="00AA097C"/>
    <w:rsid w:val="00AA0C40"/>
    <w:rsid w:val="00AA1937"/>
    <w:rsid w:val="00AA1961"/>
    <w:rsid w:val="00AA1D5B"/>
    <w:rsid w:val="00AA2002"/>
    <w:rsid w:val="00AA24F0"/>
    <w:rsid w:val="00AA2F65"/>
    <w:rsid w:val="00AA31A8"/>
    <w:rsid w:val="00AA351E"/>
    <w:rsid w:val="00AA42DC"/>
    <w:rsid w:val="00AA4B6B"/>
    <w:rsid w:val="00AA4FCA"/>
    <w:rsid w:val="00AA612E"/>
    <w:rsid w:val="00AA6932"/>
    <w:rsid w:val="00AA6F6C"/>
    <w:rsid w:val="00AA7085"/>
    <w:rsid w:val="00AA748D"/>
    <w:rsid w:val="00AA7B5B"/>
    <w:rsid w:val="00AB0454"/>
    <w:rsid w:val="00AB1EC5"/>
    <w:rsid w:val="00AB20F4"/>
    <w:rsid w:val="00AB2C8C"/>
    <w:rsid w:val="00AB34F5"/>
    <w:rsid w:val="00AB3888"/>
    <w:rsid w:val="00AB46A3"/>
    <w:rsid w:val="00AB4AB5"/>
    <w:rsid w:val="00AB4F48"/>
    <w:rsid w:val="00AB4FFC"/>
    <w:rsid w:val="00AB5067"/>
    <w:rsid w:val="00AB6091"/>
    <w:rsid w:val="00AB7682"/>
    <w:rsid w:val="00AB7AEA"/>
    <w:rsid w:val="00AB7F83"/>
    <w:rsid w:val="00AC00AF"/>
    <w:rsid w:val="00AC0162"/>
    <w:rsid w:val="00AC0AF1"/>
    <w:rsid w:val="00AC1B96"/>
    <w:rsid w:val="00AC23BB"/>
    <w:rsid w:val="00AC25AA"/>
    <w:rsid w:val="00AC2CD5"/>
    <w:rsid w:val="00AC3A82"/>
    <w:rsid w:val="00AC40C3"/>
    <w:rsid w:val="00AC4202"/>
    <w:rsid w:val="00AC4D57"/>
    <w:rsid w:val="00AC599E"/>
    <w:rsid w:val="00AC5F36"/>
    <w:rsid w:val="00AC6061"/>
    <w:rsid w:val="00AC643D"/>
    <w:rsid w:val="00AC7132"/>
    <w:rsid w:val="00AC72BA"/>
    <w:rsid w:val="00AC7356"/>
    <w:rsid w:val="00AC7718"/>
    <w:rsid w:val="00AD012C"/>
    <w:rsid w:val="00AD05E3"/>
    <w:rsid w:val="00AD098A"/>
    <w:rsid w:val="00AD0A4F"/>
    <w:rsid w:val="00AD0D42"/>
    <w:rsid w:val="00AD1209"/>
    <w:rsid w:val="00AD1D52"/>
    <w:rsid w:val="00AD2E39"/>
    <w:rsid w:val="00AD3064"/>
    <w:rsid w:val="00AD33AD"/>
    <w:rsid w:val="00AD3A5A"/>
    <w:rsid w:val="00AD3B02"/>
    <w:rsid w:val="00AD5092"/>
    <w:rsid w:val="00AD55B8"/>
    <w:rsid w:val="00AD57AF"/>
    <w:rsid w:val="00AD60A2"/>
    <w:rsid w:val="00AD62E1"/>
    <w:rsid w:val="00AD7194"/>
    <w:rsid w:val="00AD739C"/>
    <w:rsid w:val="00AD768E"/>
    <w:rsid w:val="00AD7A0E"/>
    <w:rsid w:val="00AD7C62"/>
    <w:rsid w:val="00AE04E0"/>
    <w:rsid w:val="00AE0D33"/>
    <w:rsid w:val="00AE24FB"/>
    <w:rsid w:val="00AE261F"/>
    <w:rsid w:val="00AE2D2E"/>
    <w:rsid w:val="00AE34C4"/>
    <w:rsid w:val="00AE3F3C"/>
    <w:rsid w:val="00AE3F93"/>
    <w:rsid w:val="00AE3FEB"/>
    <w:rsid w:val="00AE41FC"/>
    <w:rsid w:val="00AE4ACE"/>
    <w:rsid w:val="00AE4E93"/>
    <w:rsid w:val="00AE5442"/>
    <w:rsid w:val="00AE576E"/>
    <w:rsid w:val="00AE5788"/>
    <w:rsid w:val="00AE6084"/>
    <w:rsid w:val="00AE65EB"/>
    <w:rsid w:val="00AE6E28"/>
    <w:rsid w:val="00AE6E67"/>
    <w:rsid w:val="00AE6F0F"/>
    <w:rsid w:val="00AE7058"/>
    <w:rsid w:val="00AE7256"/>
    <w:rsid w:val="00AE765A"/>
    <w:rsid w:val="00AE7B9E"/>
    <w:rsid w:val="00AF23B0"/>
    <w:rsid w:val="00AF37A1"/>
    <w:rsid w:val="00AF48D2"/>
    <w:rsid w:val="00AF497F"/>
    <w:rsid w:val="00AF4A5C"/>
    <w:rsid w:val="00AF4C0C"/>
    <w:rsid w:val="00AF502C"/>
    <w:rsid w:val="00AF52F8"/>
    <w:rsid w:val="00AF5B08"/>
    <w:rsid w:val="00AF5E0B"/>
    <w:rsid w:val="00AF5E1A"/>
    <w:rsid w:val="00AF6B75"/>
    <w:rsid w:val="00AF6C58"/>
    <w:rsid w:val="00AF6D3D"/>
    <w:rsid w:val="00AF6DA0"/>
    <w:rsid w:val="00AF6E03"/>
    <w:rsid w:val="00AF7B00"/>
    <w:rsid w:val="00B00B05"/>
    <w:rsid w:val="00B00B4C"/>
    <w:rsid w:val="00B00F69"/>
    <w:rsid w:val="00B01843"/>
    <w:rsid w:val="00B01B15"/>
    <w:rsid w:val="00B02FAA"/>
    <w:rsid w:val="00B0357B"/>
    <w:rsid w:val="00B03EFA"/>
    <w:rsid w:val="00B041D0"/>
    <w:rsid w:val="00B05054"/>
    <w:rsid w:val="00B058C6"/>
    <w:rsid w:val="00B05944"/>
    <w:rsid w:val="00B05A35"/>
    <w:rsid w:val="00B05E4D"/>
    <w:rsid w:val="00B062C8"/>
    <w:rsid w:val="00B0693D"/>
    <w:rsid w:val="00B072EB"/>
    <w:rsid w:val="00B0799B"/>
    <w:rsid w:val="00B1010C"/>
    <w:rsid w:val="00B103FE"/>
    <w:rsid w:val="00B10409"/>
    <w:rsid w:val="00B10AF1"/>
    <w:rsid w:val="00B10BB3"/>
    <w:rsid w:val="00B10FCE"/>
    <w:rsid w:val="00B1143C"/>
    <w:rsid w:val="00B11654"/>
    <w:rsid w:val="00B11F4A"/>
    <w:rsid w:val="00B121B9"/>
    <w:rsid w:val="00B12382"/>
    <w:rsid w:val="00B1266B"/>
    <w:rsid w:val="00B12819"/>
    <w:rsid w:val="00B13276"/>
    <w:rsid w:val="00B1340D"/>
    <w:rsid w:val="00B15198"/>
    <w:rsid w:val="00B1552E"/>
    <w:rsid w:val="00B16175"/>
    <w:rsid w:val="00B16261"/>
    <w:rsid w:val="00B16F46"/>
    <w:rsid w:val="00B17C76"/>
    <w:rsid w:val="00B17FB9"/>
    <w:rsid w:val="00B20633"/>
    <w:rsid w:val="00B206A3"/>
    <w:rsid w:val="00B20D61"/>
    <w:rsid w:val="00B210A5"/>
    <w:rsid w:val="00B21D93"/>
    <w:rsid w:val="00B2272A"/>
    <w:rsid w:val="00B22C95"/>
    <w:rsid w:val="00B23FCE"/>
    <w:rsid w:val="00B24749"/>
    <w:rsid w:val="00B24BAF"/>
    <w:rsid w:val="00B24C4D"/>
    <w:rsid w:val="00B24C5D"/>
    <w:rsid w:val="00B25778"/>
    <w:rsid w:val="00B25877"/>
    <w:rsid w:val="00B25DBC"/>
    <w:rsid w:val="00B267E3"/>
    <w:rsid w:val="00B2769B"/>
    <w:rsid w:val="00B27A54"/>
    <w:rsid w:val="00B27E5F"/>
    <w:rsid w:val="00B30394"/>
    <w:rsid w:val="00B30659"/>
    <w:rsid w:val="00B312A2"/>
    <w:rsid w:val="00B315F2"/>
    <w:rsid w:val="00B3168B"/>
    <w:rsid w:val="00B31BF5"/>
    <w:rsid w:val="00B32318"/>
    <w:rsid w:val="00B3237A"/>
    <w:rsid w:val="00B32743"/>
    <w:rsid w:val="00B32990"/>
    <w:rsid w:val="00B33D5D"/>
    <w:rsid w:val="00B34133"/>
    <w:rsid w:val="00B34157"/>
    <w:rsid w:val="00B3419E"/>
    <w:rsid w:val="00B341D9"/>
    <w:rsid w:val="00B345D2"/>
    <w:rsid w:val="00B3478F"/>
    <w:rsid w:val="00B34815"/>
    <w:rsid w:val="00B35402"/>
    <w:rsid w:val="00B3599F"/>
    <w:rsid w:val="00B36748"/>
    <w:rsid w:val="00B37859"/>
    <w:rsid w:val="00B37DE2"/>
    <w:rsid w:val="00B401D5"/>
    <w:rsid w:val="00B4020C"/>
    <w:rsid w:val="00B4170F"/>
    <w:rsid w:val="00B41997"/>
    <w:rsid w:val="00B41C59"/>
    <w:rsid w:val="00B42719"/>
    <w:rsid w:val="00B427BA"/>
    <w:rsid w:val="00B42D64"/>
    <w:rsid w:val="00B42FE8"/>
    <w:rsid w:val="00B43059"/>
    <w:rsid w:val="00B4397F"/>
    <w:rsid w:val="00B43D1E"/>
    <w:rsid w:val="00B44684"/>
    <w:rsid w:val="00B44BB6"/>
    <w:rsid w:val="00B44E14"/>
    <w:rsid w:val="00B4503D"/>
    <w:rsid w:val="00B4536A"/>
    <w:rsid w:val="00B45657"/>
    <w:rsid w:val="00B456F6"/>
    <w:rsid w:val="00B459CA"/>
    <w:rsid w:val="00B45D8E"/>
    <w:rsid w:val="00B45FD4"/>
    <w:rsid w:val="00B46DEC"/>
    <w:rsid w:val="00B4759F"/>
    <w:rsid w:val="00B475F5"/>
    <w:rsid w:val="00B4782A"/>
    <w:rsid w:val="00B47896"/>
    <w:rsid w:val="00B47E4F"/>
    <w:rsid w:val="00B50294"/>
    <w:rsid w:val="00B50AAE"/>
    <w:rsid w:val="00B5104E"/>
    <w:rsid w:val="00B5140A"/>
    <w:rsid w:val="00B518B6"/>
    <w:rsid w:val="00B51E32"/>
    <w:rsid w:val="00B52066"/>
    <w:rsid w:val="00B5285A"/>
    <w:rsid w:val="00B538EA"/>
    <w:rsid w:val="00B54C72"/>
    <w:rsid w:val="00B54D33"/>
    <w:rsid w:val="00B56151"/>
    <w:rsid w:val="00B5690B"/>
    <w:rsid w:val="00B56D6B"/>
    <w:rsid w:val="00B57C5F"/>
    <w:rsid w:val="00B57C9A"/>
    <w:rsid w:val="00B57F27"/>
    <w:rsid w:val="00B603B4"/>
    <w:rsid w:val="00B604E9"/>
    <w:rsid w:val="00B60857"/>
    <w:rsid w:val="00B61978"/>
    <w:rsid w:val="00B61DCF"/>
    <w:rsid w:val="00B62105"/>
    <w:rsid w:val="00B630AC"/>
    <w:rsid w:val="00B631F0"/>
    <w:rsid w:val="00B632B1"/>
    <w:rsid w:val="00B63751"/>
    <w:rsid w:val="00B63CD9"/>
    <w:rsid w:val="00B64019"/>
    <w:rsid w:val="00B649B4"/>
    <w:rsid w:val="00B64F6A"/>
    <w:rsid w:val="00B65587"/>
    <w:rsid w:val="00B657BB"/>
    <w:rsid w:val="00B65A9B"/>
    <w:rsid w:val="00B66363"/>
    <w:rsid w:val="00B6715E"/>
    <w:rsid w:val="00B673A7"/>
    <w:rsid w:val="00B701F8"/>
    <w:rsid w:val="00B70424"/>
    <w:rsid w:val="00B709B8"/>
    <w:rsid w:val="00B71345"/>
    <w:rsid w:val="00B71AF1"/>
    <w:rsid w:val="00B71E16"/>
    <w:rsid w:val="00B72186"/>
    <w:rsid w:val="00B72471"/>
    <w:rsid w:val="00B7252F"/>
    <w:rsid w:val="00B72A53"/>
    <w:rsid w:val="00B73093"/>
    <w:rsid w:val="00B7388A"/>
    <w:rsid w:val="00B73AC1"/>
    <w:rsid w:val="00B73EAE"/>
    <w:rsid w:val="00B73FC7"/>
    <w:rsid w:val="00B746EB"/>
    <w:rsid w:val="00B75079"/>
    <w:rsid w:val="00B764BC"/>
    <w:rsid w:val="00B76829"/>
    <w:rsid w:val="00B7697A"/>
    <w:rsid w:val="00B770D2"/>
    <w:rsid w:val="00B7740E"/>
    <w:rsid w:val="00B77DA5"/>
    <w:rsid w:val="00B77E5C"/>
    <w:rsid w:val="00B77E84"/>
    <w:rsid w:val="00B802EB"/>
    <w:rsid w:val="00B806EC"/>
    <w:rsid w:val="00B80C82"/>
    <w:rsid w:val="00B80F69"/>
    <w:rsid w:val="00B811DE"/>
    <w:rsid w:val="00B8174B"/>
    <w:rsid w:val="00B81F23"/>
    <w:rsid w:val="00B81F3E"/>
    <w:rsid w:val="00B822FB"/>
    <w:rsid w:val="00B82354"/>
    <w:rsid w:val="00B82A38"/>
    <w:rsid w:val="00B82AC7"/>
    <w:rsid w:val="00B82BFF"/>
    <w:rsid w:val="00B82CEE"/>
    <w:rsid w:val="00B8491A"/>
    <w:rsid w:val="00B85747"/>
    <w:rsid w:val="00B8585E"/>
    <w:rsid w:val="00B8632A"/>
    <w:rsid w:val="00B86504"/>
    <w:rsid w:val="00B8699E"/>
    <w:rsid w:val="00B86B44"/>
    <w:rsid w:val="00B872AB"/>
    <w:rsid w:val="00B87996"/>
    <w:rsid w:val="00B90046"/>
    <w:rsid w:val="00B90F00"/>
    <w:rsid w:val="00B9165C"/>
    <w:rsid w:val="00B91C0C"/>
    <w:rsid w:val="00B91EBA"/>
    <w:rsid w:val="00B92683"/>
    <w:rsid w:val="00B93A23"/>
    <w:rsid w:val="00B93EEA"/>
    <w:rsid w:val="00B93EF7"/>
    <w:rsid w:val="00B94061"/>
    <w:rsid w:val="00B943A4"/>
    <w:rsid w:val="00B944FB"/>
    <w:rsid w:val="00B945C2"/>
    <w:rsid w:val="00B946D0"/>
    <w:rsid w:val="00B9547A"/>
    <w:rsid w:val="00B95B5B"/>
    <w:rsid w:val="00B9656E"/>
    <w:rsid w:val="00B96708"/>
    <w:rsid w:val="00B9738B"/>
    <w:rsid w:val="00B97D67"/>
    <w:rsid w:val="00BA1278"/>
    <w:rsid w:val="00BA1B7F"/>
    <w:rsid w:val="00BA21AB"/>
    <w:rsid w:val="00BA2C89"/>
    <w:rsid w:val="00BA4E09"/>
    <w:rsid w:val="00BA50B5"/>
    <w:rsid w:val="00BA5212"/>
    <w:rsid w:val="00BA5CE3"/>
    <w:rsid w:val="00BA5F7C"/>
    <w:rsid w:val="00BA66C7"/>
    <w:rsid w:val="00BA6F62"/>
    <w:rsid w:val="00BA72EE"/>
    <w:rsid w:val="00BA757D"/>
    <w:rsid w:val="00BA7B07"/>
    <w:rsid w:val="00BA7EDB"/>
    <w:rsid w:val="00BB09F8"/>
    <w:rsid w:val="00BB0C5B"/>
    <w:rsid w:val="00BB10B8"/>
    <w:rsid w:val="00BB11B0"/>
    <w:rsid w:val="00BB1668"/>
    <w:rsid w:val="00BB1D61"/>
    <w:rsid w:val="00BB1F5C"/>
    <w:rsid w:val="00BB1F7A"/>
    <w:rsid w:val="00BB319C"/>
    <w:rsid w:val="00BB451C"/>
    <w:rsid w:val="00BB4EE6"/>
    <w:rsid w:val="00BB52C6"/>
    <w:rsid w:val="00BB5347"/>
    <w:rsid w:val="00BB53FC"/>
    <w:rsid w:val="00BB6049"/>
    <w:rsid w:val="00BB6B52"/>
    <w:rsid w:val="00BB7203"/>
    <w:rsid w:val="00BB77C6"/>
    <w:rsid w:val="00BB7858"/>
    <w:rsid w:val="00BB78DB"/>
    <w:rsid w:val="00BB7C50"/>
    <w:rsid w:val="00BB7CB8"/>
    <w:rsid w:val="00BB7F41"/>
    <w:rsid w:val="00BC029D"/>
    <w:rsid w:val="00BC04BD"/>
    <w:rsid w:val="00BC0E1E"/>
    <w:rsid w:val="00BC20A4"/>
    <w:rsid w:val="00BC23DC"/>
    <w:rsid w:val="00BC2532"/>
    <w:rsid w:val="00BC351C"/>
    <w:rsid w:val="00BC3967"/>
    <w:rsid w:val="00BC420D"/>
    <w:rsid w:val="00BC681C"/>
    <w:rsid w:val="00BC6E20"/>
    <w:rsid w:val="00BC78FA"/>
    <w:rsid w:val="00BC79EC"/>
    <w:rsid w:val="00BD0018"/>
    <w:rsid w:val="00BD02E4"/>
    <w:rsid w:val="00BD03FA"/>
    <w:rsid w:val="00BD0DA9"/>
    <w:rsid w:val="00BD121A"/>
    <w:rsid w:val="00BD1222"/>
    <w:rsid w:val="00BD12B5"/>
    <w:rsid w:val="00BD1C81"/>
    <w:rsid w:val="00BD1E23"/>
    <w:rsid w:val="00BD2178"/>
    <w:rsid w:val="00BD2276"/>
    <w:rsid w:val="00BD2ABB"/>
    <w:rsid w:val="00BD2CE8"/>
    <w:rsid w:val="00BD3180"/>
    <w:rsid w:val="00BD356E"/>
    <w:rsid w:val="00BD370A"/>
    <w:rsid w:val="00BD38DB"/>
    <w:rsid w:val="00BD427E"/>
    <w:rsid w:val="00BD4284"/>
    <w:rsid w:val="00BD43A9"/>
    <w:rsid w:val="00BD45F8"/>
    <w:rsid w:val="00BD4E67"/>
    <w:rsid w:val="00BD4F73"/>
    <w:rsid w:val="00BD6218"/>
    <w:rsid w:val="00BD69ED"/>
    <w:rsid w:val="00BD7BF3"/>
    <w:rsid w:val="00BE025B"/>
    <w:rsid w:val="00BE04BF"/>
    <w:rsid w:val="00BE1335"/>
    <w:rsid w:val="00BE1750"/>
    <w:rsid w:val="00BE1DF6"/>
    <w:rsid w:val="00BE1F50"/>
    <w:rsid w:val="00BE2469"/>
    <w:rsid w:val="00BE284F"/>
    <w:rsid w:val="00BE343E"/>
    <w:rsid w:val="00BE35A7"/>
    <w:rsid w:val="00BE3637"/>
    <w:rsid w:val="00BE3669"/>
    <w:rsid w:val="00BE3780"/>
    <w:rsid w:val="00BE40DF"/>
    <w:rsid w:val="00BE4662"/>
    <w:rsid w:val="00BE46D7"/>
    <w:rsid w:val="00BE5102"/>
    <w:rsid w:val="00BE5542"/>
    <w:rsid w:val="00BE57BF"/>
    <w:rsid w:val="00BE68E5"/>
    <w:rsid w:val="00BE7005"/>
    <w:rsid w:val="00BF002A"/>
    <w:rsid w:val="00BF0804"/>
    <w:rsid w:val="00BF0D64"/>
    <w:rsid w:val="00BF0EB4"/>
    <w:rsid w:val="00BF1387"/>
    <w:rsid w:val="00BF1C54"/>
    <w:rsid w:val="00BF22B4"/>
    <w:rsid w:val="00BF3562"/>
    <w:rsid w:val="00BF3682"/>
    <w:rsid w:val="00BF3990"/>
    <w:rsid w:val="00BF3FBC"/>
    <w:rsid w:val="00BF40E5"/>
    <w:rsid w:val="00BF41D6"/>
    <w:rsid w:val="00BF4216"/>
    <w:rsid w:val="00BF4472"/>
    <w:rsid w:val="00BF4548"/>
    <w:rsid w:val="00BF4E4A"/>
    <w:rsid w:val="00BF4F39"/>
    <w:rsid w:val="00BF5192"/>
    <w:rsid w:val="00BF55C8"/>
    <w:rsid w:val="00BF66F8"/>
    <w:rsid w:val="00BF6BFD"/>
    <w:rsid w:val="00C014EC"/>
    <w:rsid w:val="00C01FCB"/>
    <w:rsid w:val="00C03444"/>
    <w:rsid w:val="00C0352F"/>
    <w:rsid w:val="00C03882"/>
    <w:rsid w:val="00C041B7"/>
    <w:rsid w:val="00C04C54"/>
    <w:rsid w:val="00C04F18"/>
    <w:rsid w:val="00C05463"/>
    <w:rsid w:val="00C055D3"/>
    <w:rsid w:val="00C05AF6"/>
    <w:rsid w:val="00C063ED"/>
    <w:rsid w:val="00C066A6"/>
    <w:rsid w:val="00C067C8"/>
    <w:rsid w:val="00C0686F"/>
    <w:rsid w:val="00C06C5E"/>
    <w:rsid w:val="00C06F00"/>
    <w:rsid w:val="00C105C8"/>
    <w:rsid w:val="00C1060E"/>
    <w:rsid w:val="00C10A4A"/>
    <w:rsid w:val="00C10DAA"/>
    <w:rsid w:val="00C10DB5"/>
    <w:rsid w:val="00C115BC"/>
    <w:rsid w:val="00C117D0"/>
    <w:rsid w:val="00C11D67"/>
    <w:rsid w:val="00C11EF5"/>
    <w:rsid w:val="00C1213A"/>
    <w:rsid w:val="00C12955"/>
    <w:rsid w:val="00C143BD"/>
    <w:rsid w:val="00C150B7"/>
    <w:rsid w:val="00C1515D"/>
    <w:rsid w:val="00C15558"/>
    <w:rsid w:val="00C1560B"/>
    <w:rsid w:val="00C15923"/>
    <w:rsid w:val="00C15A5C"/>
    <w:rsid w:val="00C15D42"/>
    <w:rsid w:val="00C174F6"/>
    <w:rsid w:val="00C2000C"/>
    <w:rsid w:val="00C20273"/>
    <w:rsid w:val="00C20562"/>
    <w:rsid w:val="00C208AD"/>
    <w:rsid w:val="00C20944"/>
    <w:rsid w:val="00C20B2A"/>
    <w:rsid w:val="00C2200C"/>
    <w:rsid w:val="00C22825"/>
    <w:rsid w:val="00C23847"/>
    <w:rsid w:val="00C23BBE"/>
    <w:rsid w:val="00C23E7D"/>
    <w:rsid w:val="00C242B4"/>
    <w:rsid w:val="00C245A0"/>
    <w:rsid w:val="00C245EC"/>
    <w:rsid w:val="00C24A41"/>
    <w:rsid w:val="00C2506B"/>
    <w:rsid w:val="00C26587"/>
    <w:rsid w:val="00C26749"/>
    <w:rsid w:val="00C27531"/>
    <w:rsid w:val="00C27A20"/>
    <w:rsid w:val="00C27E50"/>
    <w:rsid w:val="00C27FF5"/>
    <w:rsid w:val="00C3048F"/>
    <w:rsid w:val="00C304D1"/>
    <w:rsid w:val="00C3105B"/>
    <w:rsid w:val="00C31474"/>
    <w:rsid w:val="00C31860"/>
    <w:rsid w:val="00C31EEC"/>
    <w:rsid w:val="00C32A41"/>
    <w:rsid w:val="00C336F9"/>
    <w:rsid w:val="00C33877"/>
    <w:rsid w:val="00C33F50"/>
    <w:rsid w:val="00C34A3B"/>
    <w:rsid w:val="00C34BDD"/>
    <w:rsid w:val="00C34E8A"/>
    <w:rsid w:val="00C35098"/>
    <w:rsid w:val="00C353C3"/>
    <w:rsid w:val="00C356A0"/>
    <w:rsid w:val="00C35A6F"/>
    <w:rsid w:val="00C365CE"/>
    <w:rsid w:val="00C371D1"/>
    <w:rsid w:val="00C37204"/>
    <w:rsid w:val="00C374F8"/>
    <w:rsid w:val="00C37692"/>
    <w:rsid w:val="00C40A0A"/>
    <w:rsid w:val="00C40AA2"/>
    <w:rsid w:val="00C40CEA"/>
    <w:rsid w:val="00C40CF5"/>
    <w:rsid w:val="00C40D48"/>
    <w:rsid w:val="00C40D7E"/>
    <w:rsid w:val="00C41C60"/>
    <w:rsid w:val="00C4235E"/>
    <w:rsid w:val="00C430CC"/>
    <w:rsid w:val="00C43233"/>
    <w:rsid w:val="00C439C5"/>
    <w:rsid w:val="00C43ACD"/>
    <w:rsid w:val="00C4452D"/>
    <w:rsid w:val="00C445E5"/>
    <w:rsid w:val="00C46855"/>
    <w:rsid w:val="00C46F15"/>
    <w:rsid w:val="00C47978"/>
    <w:rsid w:val="00C5182C"/>
    <w:rsid w:val="00C51865"/>
    <w:rsid w:val="00C518FE"/>
    <w:rsid w:val="00C51C33"/>
    <w:rsid w:val="00C5247C"/>
    <w:rsid w:val="00C524F0"/>
    <w:rsid w:val="00C52810"/>
    <w:rsid w:val="00C53857"/>
    <w:rsid w:val="00C53FF4"/>
    <w:rsid w:val="00C546E7"/>
    <w:rsid w:val="00C54C6A"/>
    <w:rsid w:val="00C550B0"/>
    <w:rsid w:val="00C56BCB"/>
    <w:rsid w:val="00C571CF"/>
    <w:rsid w:val="00C5775D"/>
    <w:rsid w:val="00C608FB"/>
    <w:rsid w:val="00C60A04"/>
    <w:rsid w:val="00C6130A"/>
    <w:rsid w:val="00C61F0A"/>
    <w:rsid w:val="00C62367"/>
    <w:rsid w:val="00C63398"/>
    <w:rsid w:val="00C63A31"/>
    <w:rsid w:val="00C63B8B"/>
    <w:rsid w:val="00C64663"/>
    <w:rsid w:val="00C650C5"/>
    <w:rsid w:val="00C673FD"/>
    <w:rsid w:val="00C70EFC"/>
    <w:rsid w:val="00C715A6"/>
    <w:rsid w:val="00C736A0"/>
    <w:rsid w:val="00C73AB1"/>
    <w:rsid w:val="00C73ADC"/>
    <w:rsid w:val="00C74148"/>
    <w:rsid w:val="00C74620"/>
    <w:rsid w:val="00C74628"/>
    <w:rsid w:val="00C749BF"/>
    <w:rsid w:val="00C7515E"/>
    <w:rsid w:val="00C755F2"/>
    <w:rsid w:val="00C7566D"/>
    <w:rsid w:val="00C75CD6"/>
    <w:rsid w:val="00C75F21"/>
    <w:rsid w:val="00C76693"/>
    <w:rsid w:val="00C76B1E"/>
    <w:rsid w:val="00C76E08"/>
    <w:rsid w:val="00C7716D"/>
    <w:rsid w:val="00C77294"/>
    <w:rsid w:val="00C77B6A"/>
    <w:rsid w:val="00C77BA9"/>
    <w:rsid w:val="00C77E04"/>
    <w:rsid w:val="00C80607"/>
    <w:rsid w:val="00C80BD3"/>
    <w:rsid w:val="00C8104B"/>
    <w:rsid w:val="00C81693"/>
    <w:rsid w:val="00C81873"/>
    <w:rsid w:val="00C8336A"/>
    <w:rsid w:val="00C83FB5"/>
    <w:rsid w:val="00C8426E"/>
    <w:rsid w:val="00C8480F"/>
    <w:rsid w:val="00C84E73"/>
    <w:rsid w:val="00C85401"/>
    <w:rsid w:val="00C856E7"/>
    <w:rsid w:val="00C85AF1"/>
    <w:rsid w:val="00C90F81"/>
    <w:rsid w:val="00C91034"/>
    <w:rsid w:val="00C91C78"/>
    <w:rsid w:val="00C9204F"/>
    <w:rsid w:val="00C922BB"/>
    <w:rsid w:val="00C924B4"/>
    <w:rsid w:val="00C92A2E"/>
    <w:rsid w:val="00C92DD7"/>
    <w:rsid w:val="00C938C6"/>
    <w:rsid w:val="00C9528C"/>
    <w:rsid w:val="00C958A3"/>
    <w:rsid w:val="00C95E69"/>
    <w:rsid w:val="00C95FEA"/>
    <w:rsid w:val="00C9616A"/>
    <w:rsid w:val="00C9647C"/>
    <w:rsid w:val="00C96C17"/>
    <w:rsid w:val="00C96DBB"/>
    <w:rsid w:val="00C97013"/>
    <w:rsid w:val="00C97226"/>
    <w:rsid w:val="00C978A6"/>
    <w:rsid w:val="00C97DC8"/>
    <w:rsid w:val="00CA00EF"/>
    <w:rsid w:val="00CA02FA"/>
    <w:rsid w:val="00CA1130"/>
    <w:rsid w:val="00CA1497"/>
    <w:rsid w:val="00CA1ABD"/>
    <w:rsid w:val="00CA2027"/>
    <w:rsid w:val="00CA2751"/>
    <w:rsid w:val="00CA2AB5"/>
    <w:rsid w:val="00CA2CAF"/>
    <w:rsid w:val="00CA2E99"/>
    <w:rsid w:val="00CA3067"/>
    <w:rsid w:val="00CA34F9"/>
    <w:rsid w:val="00CA3A28"/>
    <w:rsid w:val="00CA4003"/>
    <w:rsid w:val="00CA4336"/>
    <w:rsid w:val="00CA435B"/>
    <w:rsid w:val="00CA4E11"/>
    <w:rsid w:val="00CA57BB"/>
    <w:rsid w:val="00CA5969"/>
    <w:rsid w:val="00CA6568"/>
    <w:rsid w:val="00CA6A0A"/>
    <w:rsid w:val="00CA7745"/>
    <w:rsid w:val="00CA7D77"/>
    <w:rsid w:val="00CA7E1D"/>
    <w:rsid w:val="00CA7FA0"/>
    <w:rsid w:val="00CB0542"/>
    <w:rsid w:val="00CB0D77"/>
    <w:rsid w:val="00CB10DF"/>
    <w:rsid w:val="00CB3497"/>
    <w:rsid w:val="00CB371B"/>
    <w:rsid w:val="00CB3BD8"/>
    <w:rsid w:val="00CB4935"/>
    <w:rsid w:val="00CB49E3"/>
    <w:rsid w:val="00CB5A67"/>
    <w:rsid w:val="00CB6057"/>
    <w:rsid w:val="00CB6376"/>
    <w:rsid w:val="00CB6C30"/>
    <w:rsid w:val="00CB6CBF"/>
    <w:rsid w:val="00CB717A"/>
    <w:rsid w:val="00CB778D"/>
    <w:rsid w:val="00CB7D35"/>
    <w:rsid w:val="00CB7D9E"/>
    <w:rsid w:val="00CC026F"/>
    <w:rsid w:val="00CC03D5"/>
    <w:rsid w:val="00CC04BA"/>
    <w:rsid w:val="00CC0B20"/>
    <w:rsid w:val="00CC1ECE"/>
    <w:rsid w:val="00CC226C"/>
    <w:rsid w:val="00CC26B8"/>
    <w:rsid w:val="00CC350C"/>
    <w:rsid w:val="00CC4AF7"/>
    <w:rsid w:val="00CC4E8B"/>
    <w:rsid w:val="00CC5553"/>
    <w:rsid w:val="00CC594B"/>
    <w:rsid w:val="00CC5A94"/>
    <w:rsid w:val="00CC5F2C"/>
    <w:rsid w:val="00CC66C1"/>
    <w:rsid w:val="00CC6F66"/>
    <w:rsid w:val="00CC7FBA"/>
    <w:rsid w:val="00CD030C"/>
    <w:rsid w:val="00CD0EF6"/>
    <w:rsid w:val="00CD17F6"/>
    <w:rsid w:val="00CD22A4"/>
    <w:rsid w:val="00CD2447"/>
    <w:rsid w:val="00CD25A4"/>
    <w:rsid w:val="00CD25E3"/>
    <w:rsid w:val="00CD3D35"/>
    <w:rsid w:val="00CD45E5"/>
    <w:rsid w:val="00CD4AE5"/>
    <w:rsid w:val="00CD4E3E"/>
    <w:rsid w:val="00CD5451"/>
    <w:rsid w:val="00CD56CD"/>
    <w:rsid w:val="00CD571E"/>
    <w:rsid w:val="00CD59D8"/>
    <w:rsid w:val="00CD63B7"/>
    <w:rsid w:val="00CD6E80"/>
    <w:rsid w:val="00CD704B"/>
    <w:rsid w:val="00CD797E"/>
    <w:rsid w:val="00CD7B1D"/>
    <w:rsid w:val="00CE026F"/>
    <w:rsid w:val="00CE0D44"/>
    <w:rsid w:val="00CE1AD2"/>
    <w:rsid w:val="00CE2631"/>
    <w:rsid w:val="00CE2760"/>
    <w:rsid w:val="00CE2BA2"/>
    <w:rsid w:val="00CE3095"/>
    <w:rsid w:val="00CE3F8A"/>
    <w:rsid w:val="00CE4026"/>
    <w:rsid w:val="00CE4966"/>
    <w:rsid w:val="00CE50E6"/>
    <w:rsid w:val="00CE5241"/>
    <w:rsid w:val="00CE5FEA"/>
    <w:rsid w:val="00CE6B10"/>
    <w:rsid w:val="00CF0527"/>
    <w:rsid w:val="00CF0E1A"/>
    <w:rsid w:val="00CF1452"/>
    <w:rsid w:val="00CF1CC4"/>
    <w:rsid w:val="00CF2179"/>
    <w:rsid w:val="00CF268F"/>
    <w:rsid w:val="00CF2CFC"/>
    <w:rsid w:val="00CF35FE"/>
    <w:rsid w:val="00CF360C"/>
    <w:rsid w:val="00CF3661"/>
    <w:rsid w:val="00CF384E"/>
    <w:rsid w:val="00CF3FCA"/>
    <w:rsid w:val="00CF5866"/>
    <w:rsid w:val="00CF5A40"/>
    <w:rsid w:val="00CF5E04"/>
    <w:rsid w:val="00CF61C0"/>
    <w:rsid w:val="00CF61D2"/>
    <w:rsid w:val="00CF6E90"/>
    <w:rsid w:val="00CF7025"/>
    <w:rsid w:val="00CF7B32"/>
    <w:rsid w:val="00CF7CD7"/>
    <w:rsid w:val="00CF7E6E"/>
    <w:rsid w:val="00D00416"/>
    <w:rsid w:val="00D0064B"/>
    <w:rsid w:val="00D01C3A"/>
    <w:rsid w:val="00D0321B"/>
    <w:rsid w:val="00D03A91"/>
    <w:rsid w:val="00D03BC9"/>
    <w:rsid w:val="00D03F43"/>
    <w:rsid w:val="00D03FD1"/>
    <w:rsid w:val="00D04473"/>
    <w:rsid w:val="00D04E33"/>
    <w:rsid w:val="00D0552A"/>
    <w:rsid w:val="00D0583F"/>
    <w:rsid w:val="00D0589C"/>
    <w:rsid w:val="00D05C68"/>
    <w:rsid w:val="00D05E48"/>
    <w:rsid w:val="00D0617E"/>
    <w:rsid w:val="00D069CA"/>
    <w:rsid w:val="00D06D48"/>
    <w:rsid w:val="00D07031"/>
    <w:rsid w:val="00D10B18"/>
    <w:rsid w:val="00D1112C"/>
    <w:rsid w:val="00D11646"/>
    <w:rsid w:val="00D11B42"/>
    <w:rsid w:val="00D12237"/>
    <w:rsid w:val="00D129AF"/>
    <w:rsid w:val="00D1371A"/>
    <w:rsid w:val="00D138B4"/>
    <w:rsid w:val="00D1390C"/>
    <w:rsid w:val="00D1393C"/>
    <w:rsid w:val="00D13C49"/>
    <w:rsid w:val="00D1402E"/>
    <w:rsid w:val="00D14922"/>
    <w:rsid w:val="00D14CCE"/>
    <w:rsid w:val="00D15043"/>
    <w:rsid w:val="00D1529F"/>
    <w:rsid w:val="00D1539C"/>
    <w:rsid w:val="00D15E72"/>
    <w:rsid w:val="00D16122"/>
    <w:rsid w:val="00D1618E"/>
    <w:rsid w:val="00D16508"/>
    <w:rsid w:val="00D1658D"/>
    <w:rsid w:val="00D1662D"/>
    <w:rsid w:val="00D1684A"/>
    <w:rsid w:val="00D1767A"/>
    <w:rsid w:val="00D17A45"/>
    <w:rsid w:val="00D17DC2"/>
    <w:rsid w:val="00D17E14"/>
    <w:rsid w:val="00D21027"/>
    <w:rsid w:val="00D21944"/>
    <w:rsid w:val="00D21B19"/>
    <w:rsid w:val="00D224BF"/>
    <w:rsid w:val="00D23D30"/>
    <w:rsid w:val="00D24CF5"/>
    <w:rsid w:val="00D25020"/>
    <w:rsid w:val="00D25EC7"/>
    <w:rsid w:val="00D26D30"/>
    <w:rsid w:val="00D276F5"/>
    <w:rsid w:val="00D30835"/>
    <w:rsid w:val="00D3097B"/>
    <w:rsid w:val="00D309E6"/>
    <w:rsid w:val="00D30D00"/>
    <w:rsid w:val="00D30F71"/>
    <w:rsid w:val="00D315BF"/>
    <w:rsid w:val="00D316E5"/>
    <w:rsid w:val="00D31B16"/>
    <w:rsid w:val="00D32C6C"/>
    <w:rsid w:val="00D32CE4"/>
    <w:rsid w:val="00D33537"/>
    <w:rsid w:val="00D35038"/>
    <w:rsid w:val="00D35B17"/>
    <w:rsid w:val="00D3652E"/>
    <w:rsid w:val="00D36A89"/>
    <w:rsid w:val="00D36A93"/>
    <w:rsid w:val="00D36D94"/>
    <w:rsid w:val="00D3725F"/>
    <w:rsid w:val="00D372E9"/>
    <w:rsid w:val="00D37982"/>
    <w:rsid w:val="00D37ACA"/>
    <w:rsid w:val="00D40D8F"/>
    <w:rsid w:val="00D41216"/>
    <w:rsid w:val="00D42805"/>
    <w:rsid w:val="00D42B9A"/>
    <w:rsid w:val="00D435FA"/>
    <w:rsid w:val="00D43AB2"/>
    <w:rsid w:val="00D43C1F"/>
    <w:rsid w:val="00D44078"/>
    <w:rsid w:val="00D44462"/>
    <w:rsid w:val="00D44657"/>
    <w:rsid w:val="00D46222"/>
    <w:rsid w:val="00D462A7"/>
    <w:rsid w:val="00D462D5"/>
    <w:rsid w:val="00D463A8"/>
    <w:rsid w:val="00D46E94"/>
    <w:rsid w:val="00D46F52"/>
    <w:rsid w:val="00D47D28"/>
    <w:rsid w:val="00D505F9"/>
    <w:rsid w:val="00D5060A"/>
    <w:rsid w:val="00D516B9"/>
    <w:rsid w:val="00D51921"/>
    <w:rsid w:val="00D51D86"/>
    <w:rsid w:val="00D5280B"/>
    <w:rsid w:val="00D52EC3"/>
    <w:rsid w:val="00D5467E"/>
    <w:rsid w:val="00D54C38"/>
    <w:rsid w:val="00D553D5"/>
    <w:rsid w:val="00D55812"/>
    <w:rsid w:val="00D55DB2"/>
    <w:rsid w:val="00D565E7"/>
    <w:rsid w:val="00D56DF1"/>
    <w:rsid w:val="00D575FF"/>
    <w:rsid w:val="00D57DE9"/>
    <w:rsid w:val="00D6020B"/>
    <w:rsid w:val="00D60395"/>
    <w:rsid w:val="00D6062B"/>
    <w:rsid w:val="00D60EF5"/>
    <w:rsid w:val="00D626EE"/>
    <w:rsid w:val="00D62802"/>
    <w:rsid w:val="00D6394E"/>
    <w:rsid w:val="00D6485C"/>
    <w:rsid w:val="00D64A00"/>
    <w:rsid w:val="00D64C96"/>
    <w:rsid w:val="00D651D1"/>
    <w:rsid w:val="00D655E1"/>
    <w:rsid w:val="00D65A81"/>
    <w:rsid w:val="00D65AE9"/>
    <w:rsid w:val="00D65CB6"/>
    <w:rsid w:val="00D67047"/>
    <w:rsid w:val="00D67379"/>
    <w:rsid w:val="00D702F7"/>
    <w:rsid w:val="00D7049E"/>
    <w:rsid w:val="00D704B2"/>
    <w:rsid w:val="00D70502"/>
    <w:rsid w:val="00D7068C"/>
    <w:rsid w:val="00D708BB"/>
    <w:rsid w:val="00D70A1D"/>
    <w:rsid w:val="00D71215"/>
    <w:rsid w:val="00D713D6"/>
    <w:rsid w:val="00D7173D"/>
    <w:rsid w:val="00D719D8"/>
    <w:rsid w:val="00D72287"/>
    <w:rsid w:val="00D73A91"/>
    <w:rsid w:val="00D73B96"/>
    <w:rsid w:val="00D73BA6"/>
    <w:rsid w:val="00D73D4A"/>
    <w:rsid w:val="00D73D9D"/>
    <w:rsid w:val="00D73F7D"/>
    <w:rsid w:val="00D74727"/>
    <w:rsid w:val="00D74822"/>
    <w:rsid w:val="00D74F75"/>
    <w:rsid w:val="00D752E6"/>
    <w:rsid w:val="00D7575F"/>
    <w:rsid w:val="00D75ED3"/>
    <w:rsid w:val="00D76058"/>
    <w:rsid w:val="00D7693B"/>
    <w:rsid w:val="00D769C9"/>
    <w:rsid w:val="00D76ECD"/>
    <w:rsid w:val="00D77543"/>
    <w:rsid w:val="00D775B5"/>
    <w:rsid w:val="00D77C07"/>
    <w:rsid w:val="00D808E6"/>
    <w:rsid w:val="00D80EB8"/>
    <w:rsid w:val="00D8129F"/>
    <w:rsid w:val="00D81589"/>
    <w:rsid w:val="00D81A00"/>
    <w:rsid w:val="00D81ABB"/>
    <w:rsid w:val="00D81F88"/>
    <w:rsid w:val="00D82440"/>
    <w:rsid w:val="00D8374A"/>
    <w:rsid w:val="00D8388E"/>
    <w:rsid w:val="00D8410A"/>
    <w:rsid w:val="00D842B5"/>
    <w:rsid w:val="00D8454E"/>
    <w:rsid w:val="00D8517B"/>
    <w:rsid w:val="00D8757D"/>
    <w:rsid w:val="00D9159A"/>
    <w:rsid w:val="00D9238A"/>
    <w:rsid w:val="00D92413"/>
    <w:rsid w:val="00D92461"/>
    <w:rsid w:val="00D932C5"/>
    <w:rsid w:val="00D94197"/>
    <w:rsid w:val="00D942C5"/>
    <w:rsid w:val="00D953E5"/>
    <w:rsid w:val="00D95E1C"/>
    <w:rsid w:val="00D95EA4"/>
    <w:rsid w:val="00D96ABE"/>
    <w:rsid w:val="00D97197"/>
    <w:rsid w:val="00D97E43"/>
    <w:rsid w:val="00D97FF9"/>
    <w:rsid w:val="00DA0709"/>
    <w:rsid w:val="00DA0B82"/>
    <w:rsid w:val="00DA16BD"/>
    <w:rsid w:val="00DA1E68"/>
    <w:rsid w:val="00DA2394"/>
    <w:rsid w:val="00DA27D2"/>
    <w:rsid w:val="00DA334A"/>
    <w:rsid w:val="00DA3366"/>
    <w:rsid w:val="00DA371C"/>
    <w:rsid w:val="00DA3E28"/>
    <w:rsid w:val="00DA3FA0"/>
    <w:rsid w:val="00DA429D"/>
    <w:rsid w:val="00DA4733"/>
    <w:rsid w:val="00DA578C"/>
    <w:rsid w:val="00DA60D4"/>
    <w:rsid w:val="00DA60F9"/>
    <w:rsid w:val="00DA61A4"/>
    <w:rsid w:val="00DA775D"/>
    <w:rsid w:val="00DA7A74"/>
    <w:rsid w:val="00DA7AD6"/>
    <w:rsid w:val="00DA7BDB"/>
    <w:rsid w:val="00DA7C5F"/>
    <w:rsid w:val="00DB07F3"/>
    <w:rsid w:val="00DB0CB3"/>
    <w:rsid w:val="00DB0ECA"/>
    <w:rsid w:val="00DB10C8"/>
    <w:rsid w:val="00DB1F0A"/>
    <w:rsid w:val="00DB2227"/>
    <w:rsid w:val="00DB2D29"/>
    <w:rsid w:val="00DB2D33"/>
    <w:rsid w:val="00DB3192"/>
    <w:rsid w:val="00DB3673"/>
    <w:rsid w:val="00DB4316"/>
    <w:rsid w:val="00DB4543"/>
    <w:rsid w:val="00DB4691"/>
    <w:rsid w:val="00DB4BA0"/>
    <w:rsid w:val="00DB50D1"/>
    <w:rsid w:val="00DB55B7"/>
    <w:rsid w:val="00DB65CA"/>
    <w:rsid w:val="00DB6901"/>
    <w:rsid w:val="00DB6C83"/>
    <w:rsid w:val="00DC01FF"/>
    <w:rsid w:val="00DC07FA"/>
    <w:rsid w:val="00DC14EC"/>
    <w:rsid w:val="00DC175A"/>
    <w:rsid w:val="00DC17FE"/>
    <w:rsid w:val="00DC208F"/>
    <w:rsid w:val="00DC297B"/>
    <w:rsid w:val="00DC2EF2"/>
    <w:rsid w:val="00DC300A"/>
    <w:rsid w:val="00DC433D"/>
    <w:rsid w:val="00DC4649"/>
    <w:rsid w:val="00DC4D6D"/>
    <w:rsid w:val="00DC4F58"/>
    <w:rsid w:val="00DC5026"/>
    <w:rsid w:val="00DC511D"/>
    <w:rsid w:val="00DC5741"/>
    <w:rsid w:val="00DC591B"/>
    <w:rsid w:val="00DC5C25"/>
    <w:rsid w:val="00DC6075"/>
    <w:rsid w:val="00DC6282"/>
    <w:rsid w:val="00DC6A52"/>
    <w:rsid w:val="00DC6ACF"/>
    <w:rsid w:val="00DC7DE7"/>
    <w:rsid w:val="00DD0488"/>
    <w:rsid w:val="00DD04C7"/>
    <w:rsid w:val="00DD0B1A"/>
    <w:rsid w:val="00DD10C2"/>
    <w:rsid w:val="00DD13BF"/>
    <w:rsid w:val="00DD15AF"/>
    <w:rsid w:val="00DD2E82"/>
    <w:rsid w:val="00DD323B"/>
    <w:rsid w:val="00DD3ACB"/>
    <w:rsid w:val="00DD3DBB"/>
    <w:rsid w:val="00DD4791"/>
    <w:rsid w:val="00DD4DCF"/>
    <w:rsid w:val="00DD4FFA"/>
    <w:rsid w:val="00DD5D51"/>
    <w:rsid w:val="00DD60EA"/>
    <w:rsid w:val="00DD6E63"/>
    <w:rsid w:val="00DD73F2"/>
    <w:rsid w:val="00DD740B"/>
    <w:rsid w:val="00DD7F42"/>
    <w:rsid w:val="00DE1479"/>
    <w:rsid w:val="00DE2462"/>
    <w:rsid w:val="00DE2E3C"/>
    <w:rsid w:val="00DE2EAB"/>
    <w:rsid w:val="00DE34D4"/>
    <w:rsid w:val="00DE3915"/>
    <w:rsid w:val="00DE3FB2"/>
    <w:rsid w:val="00DE43CD"/>
    <w:rsid w:val="00DE495B"/>
    <w:rsid w:val="00DE501A"/>
    <w:rsid w:val="00DE513E"/>
    <w:rsid w:val="00DE51A5"/>
    <w:rsid w:val="00DE5362"/>
    <w:rsid w:val="00DE5C99"/>
    <w:rsid w:val="00DE65E0"/>
    <w:rsid w:val="00DE69E0"/>
    <w:rsid w:val="00DE6DFF"/>
    <w:rsid w:val="00DE7007"/>
    <w:rsid w:val="00DE73DC"/>
    <w:rsid w:val="00DE7594"/>
    <w:rsid w:val="00DF0E60"/>
    <w:rsid w:val="00DF1571"/>
    <w:rsid w:val="00DF20D6"/>
    <w:rsid w:val="00DF222A"/>
    <w:rsid w:val="00DF2E9B"/>
    <w:rsid w:val="00DF2FB2"/>
    <w:rsid w:val="00DF36A8"/>
    <w:rsid w:val="00DF4098"/>
    <w:rsid w:val="00DF4EF4"/>
    <w:rsid w:val="00DF587C"/>
    <w:rsid w:val="00DF6269"/>
    <w:rsid w:val="00DF6329"/>
    <w:rsid w:val="00DF6F7F"/>
    <w:rsid w:val="00DF7200"/>
    <w:rsid w:val="00DF7768"/>
    <w:rsid w:val="00DF7A1C"/>
    <w:rsid w:val="00DF7E1F"/>
    <w:rsid w:val="00DF7E43"/>
    <w:rsid w:val="00E008EF"/>
    <w:rsid w:val="00E01A49"/>
    <w:rsid w:val="00E02A97"/>
    <w:rsid w:val="00E03876"/>
    <w:rsid w:val="00E03C5D"/>
    <w:rsid w:val="00E03CF7"/>
    <w:rsid w:val="00E040CD"/>
    <w:rsid w:val="00E0422C"/>
    <w:rsid w:val="00E0458B"/>
    <w:rsid w:val="00E0475F"/>
    <w:rsid w:val="00E04801"/>
    <w:rsid w:val="00E04F42"/>
    <w:rsid w:val="00E05218"/>
    <w:rsid w:val="00E05360"/>
    <w:rsid w:val="00E05BF9"/>
    <w:rsid w:val="00E06151"/>
    <w:rsid w:val="00E061AC"/>
    <w:rsid w:val="00E07CCA"/>
    <w:rsid w:val="00E10217"/>
    <w:rsid w:val="00E1044A"/>
    <w:rsid w:val="00E10543"/>
    <w:rsid w:val="00E107F8"/>
    <w:rsid w:val="00E109B3"/>
    <w:rsid w:val="00E10ECD"/>
    <w:rsid w:val="00E11794"/>
    <w:rsid w:val="00E118D0"/>
    <w:rsid w:val="00E11B17"/>
    <w:rsid w:val="00E11BC7"/>
    <w:rsid w:val="00E11D95"/>
    <w:rsid w:val="00E11ED7"/>
    <w:rsid w:val="00E12196"/>
    <w:rsid w:val="00E12667"/>
    <w:rsid w:val="00E131ED"/>
    <w:rsid w:val="00E13208"/>
    <w:rsid w:val="00E13242"/>
    <w:rsid w:val="00E13B96"/>
    <w:rsid w:val="00E149A4"/>
    <w:rsid w:val="00E1503A"/>
    <w:rsid w:val="00E152E2"/>
    <w:rsid w:val="00E15528"/>
    <w:rsid w:val="00E16116"/>
    <w:rsid w:val="00E16542"/>
    <w:rsid w:val="00E16846"/>
    <w:rsid w:val="00E16A9F"/>
    <w:rsid w:val="00E16DFF"/>
    <w:rsid w:val="00E16FB2"/>
    <w:rsid w:val="00E170D1"/>
    <w:rsid w:val="00E17389"/>
    <w:rsid w:val="00E17C4B"/>
    <w:rsid w:val="00E20ACC"/>
    <w:rsid w:val="00E210CD"/>
    <w:rsid w:val="00E21625"/>
    <w:rsid w:val="00E2171C"/>
    <w:rsid w:val="00E21B66"/>
    <w:rsid w:val="00E2242E"/>
    <w:rsid w:val="00E22802"/>
    <w:rsid w:val="00E23671"/>
    <w:rsid w:val="00E23AEC"/>
    <w:rsid w:val="00E2416F"/>
    <w:rsid w:val="00E247CE"/>
    <w:rsid w:val="00E24B61"/>
    <w:rsid w:val="00E258BB"/>
    <w:rsid w:val="00E25E00"/>
    <w:rsid w:val="00E263F2"/>
    <w:rsid w:val="00E264BF"/>
    <w:rsid w:val="00E2685E"/>
    <w:rsid w:val="00E268EC"/>
    <w:rsid w:val="00E27304"/>
    <w:rsid w:val="00E273FC"/>
    <w:rsid w:val="00E27470"/>
    <w:rsid w:val="00E305CB"/>
    <w:rsid w:val="00E309A7"/>
    <w:rsid w:val="00E31634"/>
    <w:rsid w:val="00E31AF7"/>
    <w:rsid w:val="00E31E92"/>
    <w:rsid w:val="00E32910"/>
    <w:rsid w:val="00E331DB"/>
    <w:rsid w:val="00E331DC"/>
    <w:rsid w:val="00E33B51"/>
    <w:rsid w:val="00E344E3"/>
    <w:rsid w:val="00E34955"/>
    <w:rsid w:val="00E34A4E"/>
    <w:rsid w:val="00E35DF4"/>
    <w:rsid w:val="00E36B07"/>
    <w:rsid w:val="00E36EA4"/>
    <w:rsid w:val="00E36F68"/>
    <w:rsid w:val="00E37AF0"/>
    <w:rsid w:val="00E37D64"/>
    <w:rsid w:val="00E40087"/>
    <w:rsid w:val="00E402BB"/>
    <w:rsid w:val="00E4095A"/>
    <w:rsid w:val="00E40EAF"/>
    <w:rsid w:val="00E415F1"/>
    <w:rsid w:val="00E4185F"/>
    <w:rsid w:val="00E4246D"/>
    <w:rsid w:val="00E42A6F"/>
    <w:rsid w:val="00E441C6"/>
    <w:rsid w:val="00E44758"/>
    <w:rsid w:val="00E448C3"/>
    <w:rsid w:val="00E44ADA"/>
    <w:rsid w:val="00E44E13"/>
    <w:rsid w:val="00E4522F"/>
    <w:rsid w:val="00E4576D"/>
    <w:rsid w:val="00E45E23"/>
    <w:rsid w:val="00E46153"/>
    <w:rsid w:val="00E46629"/>
    <w:rsid w:val="00E47297"/>
    <w:rsid w:val="00E47B52"/>
    <w:rsid w:val="00E47B7F"/>
    <w:rsid w:val="00E50237"/>
    <w:rsid w:val="00E50D04"/>
    <w:rsid w:val="00E52C36"/>
    <w:rsid w:val="00E52D2A"/>
    <w:rsid w:val="00E53734"/>
    <w:rsid w:val="00E53C47"/>
    <w:rsid w:val="00E53FF5"/>
    <w:rsid w:val="00E54FC2"/>
    <w:rsid w:val="00E5508C"/>
    <w:rsid w:val="00E55190"/>
    <w:rsid w:val="00E5580B"/>
    <w:rsid w:val="00E55C65"/>
    <w:rsid w:val="00E56794"/>
    <w:rsid w:val="00E56840"/>
    <w:rsid w:val="00E56DE2"/>
    <w:rsid w:val="00E57102"/>
    <w:rsid w:val="00E57B25"/>
    <w:rsid w:val="00E6185D"/>
    <w:rsid w:val="00E6188B"/>
    <w:rsid w:val="00E61ACE"/>
    <w:rsid w:val="00E61FCB"/>
    <w:rsid w:val="00E630D6"/>
    <w:rsid w:val="00E6392F"/>
    <w:rsid w:val="00E64428"/>
    <w:rsid w:val="00E65E7A"/>
    <w:rsid w:val="00E6657C"/>
    <w:rsid w:val="00E66C13"/>
    <w:rsid w:val="00E6749D"/>
    <w:rsid w:val="00E713A6"/>
    <w:rsid w:val="00E713C0"/>
    <w:rsid w:val="00E71990"/>
    <w:rsid w:val="00E71DA9"/>
    <w:rsid w:val="00E72735"/>
    <w:rsid w:val="00E72FF8"/>
    <w:rsid w:val="00E7342F"/>
    <w:rsid w:val="00E73A7A"/>
    <w:rsid w:val="00E73BE5"/>
    <w:rsid w:val="00E73D3F"/>
    <w:rsid w:val="00E74A55"/>
    <w:rsid w:val="00E74A5F"/>
    <w:rsid w:val="00E74C9E"/>
    <w:rsid w:val="00E754D1"/>
    <w:rsid w:val="00E758C6"/>
    <w:rsid w:val="00E75DEE"/>
    <w:rsid w:val="00E76212"/>
    <w:rsid w:val="00E76464"/>
    <w:rsid w:val="00E765A0"/>
    <w:rsid w:val="00E7662C"/>
    <w:rsid w:val="00E77D09"/>
    <w:rsid w:val="00E77DC5"/>
    <w:rsid w:val="00E8048C"/>
    <w:rsid w:val="00E80515"/>
    <w:rsid w:val="00E81251"/>
    <w:rsid w:val="00E81254"/>
    <w:rsid w:val="00E81A9B"/>
    <w:rsid w:val="00E81B7F"/>
    <w:rsid w:val="00E82F1B"/>
    <w:rsid w:val="00E82F21"/>
    <w:rsid w:val="00E82F9A"/>
    <w:rsid w:val="00E831A9"/>
    <w:rsid w:val="00E83692"/>
    <w:rsid w:val="00E83881"/>
    <w:rsid w:val="00E83DDE"/>
    <w:rsid w:val="00E842C7"/>
    <w:rsid w:val="00E845CF"/>
    <w:rsid w:val="00E85102"/>
    <w:rsid w:val="00E85B50"/>
    <w:rsid w:val="00E85D05"/>
    <w:rsid w:val="00E86DB4"/>
    <w:rsid w:val="00E87734"/>
    <w:rsid w:val="00E9021E"/>
    <w:rsid w:val="00E9030A"/>
    <w:rsid w:val="00E90801"/>
    <w:rsid w:val="00E9092D"/>
    <w:rsid w:val="00E90BE6"/>
    <w:rsid w:val="00E90F38"/>
    <w:rsid w:val="00E915BF"/>
    <w:rsid w:val="00E91608"/>
    <w:rsid w:val="00E91882"/>
    <w:rsid w:val="00E91A27"/>
    <w:rsid w:val="00E91F89"/>
    <w:rsid w:val="00E9220F"/>
    <w:rsid w:val="00E92938"/>
    <w:rsid w:val="00E93660"/>
    <w:rsid w:val="00E93B2D"/>
    <w:rsid w:val="00E94303"/>
    <w:rsid w:val="00E94D2E"/>
    <w:rsid w:val="00E950AB"/>
    <w:rsid w:val="00E95122"/>
    <w:rsid w:val="00E95522"/>
    <w:rsid w:val="00E95DBE"/>
    <w:rsid w:val="00E967CE"/>
    <w:rsid w:val="00E96CA4"/>
    <w:rsid w:val="00E96CDA"/>
    <w:rsid w:val="00E96CF0"/>
    <w:rsid w:val="00E97442"/>
    <w:rsid w:val="00E97B34"/>
    <w:rsid w:val="00E97F0D"/>
    <w:rsid w:val="00E97FA2"/>
    <w:rsid w:val="00EA0816"/>
    <w:rsid w:val="00EA12C3"/>
    <w:rsid w:val="00EA2AF5"/>
    <w:rsid w:val="00EA30C2"/>
    <w:rsid w:val="00EA320D"/>
    <w:rsid w:val="00EA41B5"/>
    <w:rsid w:val="00EA443A"/>
    <w:rsid w:val="00EA4AC8"/>
    <w:rsid w:val="00EA4BC8"/>
    <w:rsid w:val="00EA4C4E"/>
    <w:rsid w:val="00EA4EBF"/>
    <w:rsid w:val="00EA50E9"/>
    <w:rsid w:val="00EA51D6"/>
    <w:rsid w:val="00EA55C4"/>
    <w:rsid w:val="00EA572B"/>
    <w:rsid w:val="00EA5887"/>
    <w:rsid w:val="00EA5A8B"/>
    <w:rsid w:val="00EA5F3F"/>
    <w:rsid w:val="00EA66AF"/>
    <w:rsid w:val="00EA7F9E"/>
    <w:rsid w:val="00EB1BF1"/>
    <w:rsid w:val="00EB1D8E"/>
    <w:rsid w:val="00EB2333"/>
    <w:rsid w:val="00EB23BB"/>
    <w:rsid w:val="00EB2A76"/>
    <w:rsid w:val="00EB2DBD"/>
    <w:rsid w:val="00EB335D"/>
    <w:rsid w:val="00EB3799"/>
    <w:rsid w:val="00EB37B8"/>
    <w:rsid w:val="00EB3FB2"/>
    <w:rsid w:val="00EB473D"/>
    <w:rsid w:val="00EB481F"/>
    <w:rsid w:val="00EB4B4A"/>
    <w:rsid w:val="00EB4C44"/>
    <w:rsid w:val="00EB59F8"/>
    <w:rsid w:val="00EB5B10"/>
    <w:rsid w:val="00EB6785"/>
    <w:rsid w:val="00EB6A9A"/>
    <w:rsid w:val="00EB7111"/>
    <w:rsid w:val="00EB716F"/>
    <w:rsid w:val="00EB732D"/>
    <w:rsid w:val="00EB7A0C"/>
    <w:rsid w:val="00EC035A"/>
    <w:rsid w:val="00EC035E"/>
    <w:rsid w:val="00EC09C9"/>
    <w:rsid w:val="00EC09DE"/>
    <w:rsid w:val="00EC0D38"/>
    <w:rsid w:val="00EC0E63"/>
    <w:rsid w:val="00EC119B"/>
    <w:rsid w:val="00EC1373"/>
    <w:rsid w:val="00EC278B"/>
    <w:rsid w:val="00EC281D"/>
    <w:rsid w:val="00EC3A76"/>
    <w:rsid w:val="00EC4889"/>
    <w:rsid w:val="00EC509F"/>
    <w:rsid w:val="00EC5154"/>
    <w:rsid w:val="00EC5232"/>
    <w:rsid w:val="00EC5790"/>
    <w:rsid w:val="00EC6285"/>
    <w:rsid w:val="00EC7706"/>
    <w:rsid w:val="00EC78C9"/>
    <w:rsid w:val="00ED070F"/>
    <w:rsid w:val="00ED0CDC"/>
    <w:rsid w:val="00ED1344"/>
    <w:rsid w:val="00ED1BEE"/>
    <w:rsid w:val="00ED24FA"/>
    <w:rsid w:val="00ED3A62"/>
    <w:rsid w:val="00ED3B32"/>
    <w:rsid w:val="00ED4A5C"/>
    <w:rsid w:val="00ED4C42"/>
    <w:rsid w:val="00ED4CB5"/>
    <w:rsid w:val="00ED51C3"/>
    <w:rsid w:val="00ED53B0"/>
    <w:rsid w:val="00ED603C"/>
    <w:rsid w:val="00ED6687"/>
    <w:rsid w:val="00ED66CA"/>
    <w:rsid w:val="00ED6DD4"/>
    <w:rsid w:val="00ED7626"/>
    <w:rsid w:val="00EE1078"/>
    <w:rsid w:val="00EE1C9C"/>
    <w:rsid w:val="00EE1D05"/>
    <w:rsid w:val="00EE1D81"/>
    <w:rsid w:val="00EE1EE6"/>
    <w:rsid w:val="00EE2094"/>
    <w:rsid w:val="00EE2412"/>
    <w:rsid w:val="00EE251A"/>
    <w:rsid w:val="00EE28CC"/>
    <w:rsid w:val="00EE2E22"/>
    <w:rsid w:val="00EE3549"/>
    <w:rsid w:val="00EE4C21"/>
    <w:rsid w:val="00EE4FE9"/>
    <w:rsid w:val="00EE54E9"/>
    <w:rsid w:val="00EE5549"/>
    <w:rsid w:val="00EE55AB"/>
    <w:rsid w:val="00EE587B"/>
    <w:rsid w:val="00EE5C94"/>
    <w:rsid w:val="00EE6321"/>
    <w:rsid w:val="00EE6F0C"/>
    <w:rsid w:val="00EE7799"/>
    <w:rsid w:val="00EE7BF2"/>
    <w:rsid w:val="00EF0C41"/>
    <w:rsid w:val="00EF1610"/>
    <w:rsid w:val="00EF173E"/>
    <w:rsid w:val="00EF1C38"/>
    <w:rsid w:val="00EF2157"/>
    <w:rsid w:val="00EF224D"/>
    <w:rsid w:val="00EF2B69"/>
    <w:rsid w:val="00EF2BA0"/>
    <w:rsid w:val="00EF44D4"/>
    <w:rsid w:val="00EF4727"/>
    <w:rsid w:val="00EF4D92"/>
    <w:rsid w:val="00EF5587"/>
    <w:rsid w:val="00EF5BF9"/>
    <w:rsid w:val="00EF69D1"/>
    <w:rsid w:val="00EF6F64"/>
    <w:rsid w:val="00EF727B"/>
    <w:rsid w:val="00EF737A"/>
    <w:rsid w:val="00EF753E"/>
    <w:rsid w:val="00EF7578"/>
    <w:rsid w:val="00EF7619"/>
    <w:rsid w:val="00F001E4"/>
    <w:rsid w:val="00F002E8"/>
    <w:rsid w:val="00F003C2"/>
    <w:rsid w:val="00F00B84"/>
    <w:rsid w:val="00F01016"/>
    <w:rsid w:val="00F011E2"/>
    <w:rsid w:val="00F01224"/>
    <w:rsid w:val="00F01672"/>
    <w:rsid w:val="00F02025"/>
    <w:rsid w:val="00F024B8"/>
    <w:rsid w:val="00F025E3"/>
    <w:rsid w:val="00F0295D"/>
    <w:rsid w:val="00F02B49"/>
    <w:rsid w:val="00F02C3D"/>
    <w:rsid w:val="00F02C44"/>
    <w:rsid w:val="00F02D72"/>
    <w:rsid w:val="00F0377F"/>
    <w:rsid w:val="00F03811"/>
    <w:rsid w:val="00F03AB8"/>
    <w:rsid w:val="00F03F02"/>
    <w:rsid w:val="00F04583"/>
    <w:rsid w:val="00F055E1"/>
    <w:rsid w:val="00F05A6C"/>
    <w:rsid w:val="00F05EA6"/>
    <w:rsid w:val="00F062E2"/>
    <w:rsid w:val="00F07BF1"/>
    <w:rsid w:val="00F10734"/>
    <w:rsid w:val="00F11047"/>
    <w:rsid w:val="00F11870"/>
    <w:rsid w:val="00F11A55"/>
    <w:rsid w:val="00F11E6B"/>
    <w:rsid w:val="00F11F60"/>
    <w:rsid w:val="00F12433"/>
    <w:rsid w:val="00F12B18"/>
    <w:rsid w:val="00F13EB0"/>
    <w:rsid w:val="00F145F0"/>
    <w:rsid w:val="00F14C97"/>
    <w:rsid w:val="00F14E3B"/>
    <w:rsid w:val="00F15003"/>
    <w:rsid w:val="00F1532A"/>
    <w:rsid w:val="00F15577"/>
    <w:rsid w:val="00F15B8E"/>
    <w:rsid w:val="00F16119"/>
    <w:rsid w:val="00F16E81"/>
    <w:rsid w:val="00F16EC2"/>
    <w:rsid w:val="00F1711F"/>
    <w:rsid w:val="00F17A0F"/>
    <w:rsid w:val="00F2136F"/>
    <w:rsid w:val="00F22961"/>
    <w:rsid w:val="00F22B47"/>
    <w:rsid w:val="00F23001"/>
    <w:rsid w:val="00F23333"/>
    <w:rsid w:val="00F237C9"/>
    <w:rsid w:val="00F246F6"/>
    <w:rsid w:val="00F2493C"/>
    <w:rsid w:val="00F257E8"/>
    <w:rsid w:val="00F25A66"/>
    <w:rsid w:val="00F25FB9"/>
    <w:rsid w:val="00F2622A"/>
    <w:rsid w:val="00F2630F"/>
    <w:rsid w:val="00F2648A"/>
    <w:rsid w:val="00F2654D"/>
    <w:rsid w:val="00F266D7"/>
    <w:rsid w:val="00F26996"/>
    <w:rsid w:val="00F26A12"/>
    <w:rsid w:val="00F26ECB"/>
    <w:rsid w:val="00F26F51"/>
    <w:rsid w:val="00F272C7"/>
    <w:rsid w:val="00F2747B"/>
    <w:rsid w:val="00F2795A"/>
    <w:rsid w:val="00F3017B"/>
    <w:rsid w:val="00F3028F"/>
    <w:rsid w:val="00F3172B"/>
    <w:rsid w:val="00F3187B"/>
    <w:rsid w:val="00F325C0"/>
    <w:rsid w:val="00F325D5"/>
    <w:rsid w:val="00F328D0"/>
    <w:rsid w:val="00F32CCB"/>
    <w:rsid w:val="00F333DF"/>
    <w:rsid w:val="00F33DF7"/>
    <w:rsid w:val="00F34192"/>
    <w:rsid w:val="00F34B88"/>
    <w:rsid w:val="00F35765"/>
    <w:rsid w:val="00F35E8C"/>
    <w:rsid w:val="00F3691E"/>
    <w:rsid w:val="00F36D48"/>
    <w:rsid w:val="00F37264"/>
    <w:rsid w:val="00F3747A"/>
    <w:rsid w:val="00F37D0D"/>
    <w:rsid w:val="00F40006"/>
    <w:rsid w:val="00F402D4"/>
    <w:rsid w:val="00F4053D"/>
    <w:rsid w:val="00F40D83"/>
    <w:rsid w:val="00F41124"/>
    <w:rsid w:val="00F418DE"/>
    <w:rsid w:val="00F42198"/>
    <w:rsid w:val="00F42B63"/>
    <w:rsid w:val="00F4314D"/>
    <w:rsid w:val="00F444C5"/>
    <w:rsid w:val="00F44B01"/>
    <w:rsid w:val="00F44FD6"/>
    <w:rsid w:val="00F4670E"/>
    <w:rsid w:val="00F46A70"/>
    <w:rsid w:val="00F46B2B"/>
    <w:rsid w:val="00F46C22"/>
    <w:rsid w:val="00F47294"/>
    <w:rsid w:val="00F47E3D"/>
    <w:rsid w:val="00F47E5D"/>
    <w:rsid w:val="00F5070E"/>
    <w:rsid w:val="00F50873"/>
    <w:rsid w:val="00F50917"/>
    <w:rsid w:val="00F50B9A"/>
    <w:rsid w:val="00F50E3F"/>
    <w:rsid w:val="00F51809"/>
    <w:rsid w:val="00F51C76"/>
    <w:rsid w:val="00F533AA"/>
    <w:rsid w:val="00F53F46"/>
    <w:rsid w:val="00F53FB9"/>
    <w:rsid w:val="00F548BE"/>
    <w:rsid w:val="00F555D7"/>
    <w:rsid w:val="00F55A63"/>
    <w:rsid w:val="00F562EF"/>
    <w:rsid w:val="00F56449"/>
    <w:rsid w:val="00F56A82"/>
    <w:rsid w:val="00F56C21"/>
    <w:rsid w:val="00F57610"/>
    <w:rsid w:val="00F579F9"/>
    <w:rsid w:val="00F57F3D"/>
    <w:rsid w:val="00F57F5B"/>
    <w:rsid w:val="00F60142"/>
    <w:rsid w:val="00F604A0"/>
    <w:rsid w:val="00F6065F"/>
    <w:rsid w:val="00F60699"/>
    <w:rsid w:val="00F6090C"/>
    <w:rsid w:val="00F60D42"/>
    <w:rsid w:val="00F60E7B"/>
    <w:rsid w:val="00F60ED6"/>
    <w:rsid w:val="00F61B3D"/>
    <w:rsid w:val="00F62DD5"/>
    <w:rsid w:val="00F6360A"/>
    <w:rsid w:val="00F640AE"/>
    <w:rsid w:val="00F6488E"/>
    <w:rsid w:val="00F64EF3"/>
    <w:rsid w:val="00F658DB"/>
    <w:rsid w:val="00F6590C"/>
    <w:rsid w:val="00F65A2A"/>
    <w:rsid w:val="00F65A55"/>
    <w:rsid w:val="00F65D40"/>
    <w:rsid w:val="00F66FB3"/>
    <w:rsid w:val="00F67100"/>
    <w:rsid w:val="00F70A24"/>
    <w:rsid w:val="00F71CEE"/>
    <w:rsid w:val="00F72458"/>
    <w:rsid w:val="00F728F7"/>
    <w:rsid w:val="00F74865"/>
    <w:rsid w:val="00F74D10"/>
    <w:rsid w:val="00F75273"/>
    <w:rsid w:val="00F759D9"/>
    <w:rsid w:val="00F75A55"/>
    <w:rsid w:val="00F75E01"/>
    <w:rsid w:val="00F7616A"/>
    <w:rsid w:val="00F765AC"/>
    <w:rsid w:val="00F766BA"/>
    <w:rsid w:val="00F76916"/>
    <w:rsid w:val="00F77061"/>
    <w:rsid w:val="00F77EB3"/>
    <w:rsid w:val="00F80C99"/>
    <w:rsid w:val="00F80EEA"/>
    <w:rsid w:val="00F810A7"/>
    <w:rsid w:val="00F81245"/>
    <w:rsid w:val="00F813F5"/>
    <w:rsid w:val="00F81704"/>
    <w:rsid w:val="00F83666"/>
    <w:rsid w:val="00F84289"/>
    <w:rsid w:val="00F8480A"/>
    <w:rsid w:val="00F84D7E"/>
    <w:rsid w:val="00F84EF8"/>
    <w:rsid w:val="00F86784"/>
    <w:rsid w:val="00F86B7D"/>
    <w:rsid w:val="00F878F8"/>
    <w:rsid w:val="00F87919"/>
    <w:rsid w:val="00F87C42"/>
    <w:rsid w:val="00F9063B"/>
    <w:rsid w:val="00F90CBD"/>
    <w:rsid w:val="00F90D36"/>
    <w:rsid w:val="00F90F2D"/>
    <w:rsid w:val="00F91412"/>
    <w:rsid w:val="00F917FF"/>
    <w:rsid w:val="00F9209C"/>
    <w:rsid w:val="00F921DC"/>
    <w:rsid w:val="00F92819"/>
    <w:rsid w:val="00F92ACE"/>
    <w:rsid w:val="00F93172"/>
    <w:rsid w:val="00F93B94"/>
    <w:rsid w:val="00F94FE5"/>
    <w:rsid w:val="00F95175"/>
    <w:rsid w:val="00F95A77"/>
    <w:rsid w:val="00F95A9B"/>
    <w:rsid w:val="00F95AC5"/>
    <w:rsid w:val="00F9634B"/>
    <w:rsid w:val="00F9645C"/>
    <w:rsid w:val="00F971B2"/>
    <w:rsid w:val="00F9723D"/>
    <w:rsid w:val="00F97803"/>
    <w:rsid w:val="00F97B50"/>
    <w:rsid w:val="00FA04E6"/>
    <w:rsid w:val="00FA05E1"/>
    <w:rsid w:val="00FA0B76"/>
    <w:rsid w:val="00FA1169"/>
    <w:rsid w:val="00FA120D"/>
    <w:rsid w:val="00FA137C"/>
    <w:rsid w:val="00FA1F7B"/>
    <w:rsid w:val="00FA20EA"/>
    <w:rsid w:val="00FA22A0"/>
    <w:rsid w:val="00FA24B1"/>
    <w:rsid w:val="00FA2FE6"/>
    <w:rsid w:val="00FA34B7"/>
    <w:rsid w:val="00FA44EB"/>
    <w:rsid w:val="00FA47F5"/>
    <w:rsid w:val="00FA4C6E"/>
    <w:rsid w:val="00FA5466"/>
    <w:rsid w:val="00FA5B3B"/>
    <w:rsid w:val="00FA5F7E"/>
    <w:rsid w:val="00FA60D1"/>
    <w:rsid w:val="00FA6668"/>
    <w:rsid w:val="00FA6C4A"/>
    <w:rsid w:val="00FA6D88"/>
    <w:rsid w:val="00FA799D"/>
    <w:rsid w:val="00FA7F87"/>
    <w:rsid w:val="00FB01F2"/>
    <w:rsid w:val="00FB11AC"/>
    <w:rsid w:val="00FB172B"/>
    <w:rsid w:val="00FB2A01"/>
    <w:rsid w:val="00FB2AF7"/>
    <w:rsid w:val="00FB2CCB"/>
    <w:rsid w:val="00FB3318"/>
    <w:rsid w:val="00FB337D"/>
    <w:rsid w:val="00FB33C8"/>
    <w:rsid w:val="00FB3646"/>
    <w:rsid w:val="00FB373F"/>
    <w:rsid w:val="00FB3892"/>
    <w:rsid w:val="00FB38B1"/>
    <w:rsid w:val="00FB3B1A"/>
    <w:rsid w:val="00FB4065"/>
    <w:rsid w:val="00FB4CA7"/>
    <w:rsid w:val="00FB529E"/>
    <w:rsid w:val="00FB64EF"/>
    <w:rsid w:val="00FB666A"/>
    <w:rsid w:val="00FB6FEF"/>
    <w:rsid w:val="00FB7564"/>
    <w:rsid w:val="00FB780A"/>
    <w:rsid w:val="00FB7B62"/>
    <w:rsid w:val="00FC0A8E"/>
    <w:rsid w:val="00FC0FD3"/>
    <w:rsid w:val="00FC1936"/>
    <w:rsid w:val="00FC1ECA"/>
    <w:rsid w:val="00FC2600"/>
    <w:rsid w:val="00FC2619"/>
    <w:rsid w:val="00FC3663"/>
    <w:rsid w:val="00FC41AD"/>
    <w:rsid w:val="00FC47DC"/>
    <w:rsid w:val="00FC48F6"/>
    <w:rsid w:val="00FC4E7F"/>
    <w:rsid w:val="00FC5F25"/>
    <w:rsid w:val="00FC654B"/>
    <w:rsid w:val="00FD00EE"/>
    <w:rsid w:val="00FD0687"/>
    <w:rsid w:val="00FD1F14"/>
    <w:rsid w:val="00FD2E54"/>
    <w:rsid w:val="00FD2F0B"/>
    <w:rsid w:val="00FD30F9"/>
    <w:rsid w:val="00FD31A9"/>
    <w:rsid w:val="00FD3BBF"/>
    <w:rsid w:val="00FD3C83"/>
    <w:rsid w:val="00FD3D49"/>
    <w:rsid w:val="00FD4458"/>
    <w:rsid w:val="00FD4D83"/>
    <w:rsid w:val="00FD51EA"/>
    <w:rsid w:val="00FD522E"/>
    <w:rsid w:val="00FD5AAF"/>
    <w:rsid w:val="00FD6380"/>
    <w:rsid w:val="00FD65C4"/>
    <w:rsid w:val="00FD694E"/>
    <w:rsid w:val="00FD698E"/>
    <w:rsid w:val="00FD6FEC"/>
    <w:rsid w:val="00FD7A90"/>
    <w:rsid w:val="00FE02B2"/>
    <w:rsid w:val="00FE079B"/>
    <w:rsid w:val="00FE0F65"/>
    <w:rsid w:val="00FE132B"/>
    <w:rsid w:val="00FE17F6"/>
    <w:rsid w:val="00FE1A92"/>
    <w:rsid w:val="00FE26D9"/>
    <w:rsid w:val="00FE2846"/>
    <w:rsid w:val="00FE3BC5"/>
    <w:rsid w:val="00FE4170"/>
    <w:rsid w:val="00FE4A9F"/>
    <w:rsid w:val="00FE4EA7"/>
    <w:rsid w:val="00FE4FF1"/>
    <w:rsid w:val="00FE50CD"/>
    <w:rsid w:val="00FE6280"/>
    <w:rsid w:val="00FE683F"/>
    <w:rsid w:val="00FE6A6A"/>
    <w:rsid w:val="00FE724A"/>
    <w:rsid w:val="00FE7B11"/>
    <w:rsid w:val="00FF033E"/>
    <w:rsid w:val="00FF0BD6"/>
    <w:rsid w:val="00FF0C32"/>
    <w:rsid w:val="00FF2584"/>
    <w:rsid w:val="00FF3456"/>
    <w:rsid w:val="00FF3649"/>
    <w:rsid w:val="00FF3EE7"/>
    <w:rsid w:val="00FF4215"/>
    <w:rsid w:val="00FF4619"/>
    <w:rsid w:val="00FF5BEB"/>
    <w:rsid w:val="00FF5D7A"/>
    <w:rsid w:val="00FF5DCC"/>
    <w:rsid w:val="00FF6062"/>
    <w:rsid w:val="00FF660C"/>
    <w:rsid w:val="00FF665C"/>
    <w:rsid w:val="00FF73D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D6D"/>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EE5C9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4-nfasis1">
    <w:name w:val="List Table 4 Accent 1"/>
    <w:basedOn w:val="Tablanormal"/>
    <w:uiPriority w:val="49"/>
    <w:rsid w:val="00DF0E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4">
    <w:name w:val="Grid Table 5 Dark Accent 4"/>
    <w:basedOn w:val="Tablanormal"/>
    <w:uiPriority w:val="50"/>
    <w:rsid w:val="00046C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4">
    <w:name w:val="Grid Table 3 Accent 4"/>
    <w:basedOn w:val="Tablanormal"/>
    <w:uiPriority w:val="48"/>
    <w:rsid w:val="0018232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1clara">
    <w:name w:val="Grid Table 1 Light"/>
    <w:basedOn w:val="Tablanormal"/>
    <w:uiPriority w:val="46"/>
    <w:rsid w:val="00182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671" Type="http://schemas.openxmlformats.org/officeDocument/2006/relationships/image" Target="media/image662.png"/><Relationship Id="rId769" Type="http://schemas.openxmlformats.org/officeDocument/2006/relationships/image" Target="media/image760.png"/><Relationship Id="rId976" Type="http://schemas.openxmlformats.org/officeDocument/2006/relationships/image" Target="media/image963.png"/><Relationship Id="rId21" Type="http://schemas.openxmlformats.org/officeDocument/2006/relationships/image" Target="media/image14.png"/><Relationship Id="rId324" Type="http://schemas.openxmlformats.org/officeDocument/2006/relationships/image" Target="media/image317.png"/><Relationship Id="rId531" Type="http://schemas.openxmlformats.org/officeDocument/2006/relationships/image" Target="media/image522.png"/><Relationship Id="rId629" Type="http://schemas.openxmlformats.org/officeDocument/2006/relationships/image" Target="media/image620.png"/><Relationship Id="rId170" Type="http://schemas.openxmlformats.org/officeDocument/2006/relationships/image" Target="media/image163.png"/><Relationship Id="rId836" Type="http://schemas.openxmlformats.org/officeDocument/2006/relationships/image" Target="media/image827.png"/><Relationship Id="rId268" Type="http://schemas.openxmlformats.org/officeDocument/2006/relationships/image" Target="media/image261.png"/><Relationship Id="rId475" Type="http://schemas.openxmlformats.org/officeDocument/2006/relationships/image" Target="media/image467.png"/><Relationship Id="rId682" Type="http://schemas.openxmlformats.org/officeDocument/2006/relationships/image" Target="media/image673.png"/><Relationship Id="rId903" Type="http://schemas.openxmlformats.org/officeDocument/2006/relationships/image" Target="media/image894.png"/><Relationship Id="rId32" Type="http://schemas.openxmlformats.org/officeDocument/2006/relationships/image" Target="media/image25.png"/><Relationship Id="rId128" Type="http://schemas.openxmlformats.org/officeDocument/2006/relationships/image" Target="media/image121.png"/><Relationship Id="rId335" Type="http://schemas.openxmlformats.org/officeDocument/2006/relationships/image" Target="media/image328.png"/><Relationship Id="rId542" Type="http://schemas.openxmlformats.org/officeDocument/2006/relationships/image" Target="media/image533.png"/><Relationship Id="rId987" Type="http://schemas.openxmlformats.org/officeDocument/2006/relationships/image" Target="media/image974.png"/><Relationship Id="rId181" Type="http://schemas.openxmlformats.org/officeDocument/2006/relationships/image" Target="media/image174.png"/><Relationship Id="rId402" Type="http://schemas.openxmlformats.org/officeDocument/2006/relationships/image" Target="media/image394.png"/><Relationship Id="rId847" Type="http://schemas.openxmlformats.org/officeDocument/2006/relationships/image" Target="media/image838.png"/><Relationship Id="rId279" Type="http://schemas.openxmlformats.org/officeDocument/2006/relationships/image" Target="media/image272.png"/><Relationship Id="rId486" Type="http://schemas.openxmlformats.org/officeDocument/2006/relationships/image" Target="media/image478.png"/><Relationship Id="rId693" Type="http://schemas.openxmlformats.org/officeDocument/2006/relationships/image" Target="media/image684.png"/><Relationship Id="rId707" Type="http://schemas.openxmlformats.org/officeDocument/2006/relationships/image" Target="media/image698.png"/><Relationship Id="rId914" Type="http://schemas.openxmlformats.org/officeDocument/2006/relationships/image" Target="media/image904.png"/><Relationship Id="rId43" Type="http://schemas.openxmlformats.org/officeDocument/2006/relationships/image" Target="media/image36.png"/><Relationship Id="rId139" Type="http://schemas.openxmlformats.org/officeDocument/2006/relationships/image" Target="media/image132.png"/><Relationship Id="rId346" Type="http://schemas.openxmlformats.org/officeDocument/2006/relationships/image" Target="media/image338.png"/><Relationship Id="rId553" Type="http://schemas.openxmlformats.org/officeDocument/2006/relationships/image" Target="media/image544.png"/><Relationship Id="rId760" Type="http://schemas.openxmlformats.org/officeDocument/2006/relationships/image" Target="media/image751.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5.png"/><Relationship Id="rId858" Type="http://schemas.openxmlformats.org/officeDocument/2006/relationships/image" Target="media/image849.png"/><Relationship Id="rId497" Type="http://schemas.openxmlformats.org/officeDocument/2006/relationships/image" Target="media/image489.png"/><Relationship Id="rId620" Type="http://schemas.openxmlformats.org/officeDocument/2006/relationships/image" Target="media/image611.png"/><Relationship Id="rId718" Type="http://schemas.openxmlformats.org/officeDocument/2006/relationships/image" Target="media/image709.png"/><Relationship Id="rId925" Type="http://schemas.openxmlformats.org/officeDocument/2006/relationships/image" Target="media/image912.png"/><Relationship Id="rId357" Type="http://schemas.openxmlformats.org/officeDocument/2006/relationships/image" Target="media/image349.png"/><Relationship Id="rId54" Type="http://schemas.openxmlformats.org/officeDocument/2006/relationships/image" Target="media/image47.png"/><Relationship Id="rId217" Type="http://schemas.openxmlformats.org/officeDocument/2006/relationships/image" Target="media/image210.png"/><Relationship Id="rId564" Type="http://schemas.openxmlformats.org/officeDocument/2006/relationships/image" Target="media/image555.png"/><Relationship Id="rId771" Type="http://schemas.openxmlformats.org/officeDocument/2006/relationships/image" Target="media/image762.png"/><Relationship Id="rId869" Type="http://schemas.openxmlformats.org/officeDocument/2006/relationships/image" Target="media/image860.png"/><Relationship Id="rId424" Type="http://schemas.openxmlformats.org/officeDocument/2006/relationships/image" Target="media/image416.png"/><Relationship Id="rId631" Type="http://schemas.openxmlformats.org/officeDocument/2006/relationships/image" Target="media/image622.png"/><Relationship Id="rId729" Type="http://schemas.openxmlformats.org/officeDocument/2006/relationships/image" Target="media/image720.png"/><Relationship Id="rId270" Type="http://schemas.openxmlformats.org/officeDocument/2006/relationships/image" Target="media/image263.png"/><Relationship Id="rId936" Type="http://schemas.openxmlformats.org/officeDocument/2006/relationships/image" Target="media/image923.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0.png"/><Relationship Id="rId575" Type="http://schemas.openxmlformats.org/officeDocument/2006/relationships/image" Target="media/image566.png"/><Relationship Id="rId782" Type="http://schemas.openxmlformats.org/officeDocument/2006/relationships/image" Target="media/image773.png"/><Relationship Id="rId228" Type="http://schemas.openxmlformats.org/officeDocument/2006/relationships/image" Target="media/image221.png"/><Relationship Id="rId435" Type="http://schemas.openxmlformats.org/officeDocument/2006/relationships/image" Target="media/image427.png"/><Relationship Id="rId642" Type="http://schemas.openxmlformats.org/officeDocument/2006/relationships/image" Target="media/image633.png"/><Relationship Id="rId281" Type="http://schemas.openxmlformats.org/officeDocument/2006/relationships/image" Target="media/image274.png"/><Relationship Id="rId502" Type="http://schemas.openxmlformats.org/officeDocument/2006/relationships/image" Target="media/image494.png"/><Relationship Id="rId947" Type="http://schemas.openxmlformats.org/officeDocument/2006/relationships/image" Target="media/image934.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1.png"/><Relationship Id="rId586" Type="http://schemas.openxmlformats.org/officeDocument/2006/relationships/image" Target="media/image577.png"/><Relationship Id="rId793" Type="http://schemas.openxmlformats.org/officeDocument/2006/relationships/image" Target="media/image784.png"/><Relationship Id="rId807" Type="http://schemas.openxmlformats.org/officeDocument/2006/relationships/image" Target="media/image798.png"/><Relationship Id="rId7" Type="http://schemas.openxmlformats.org/officeDocument/2006/relationships/image" Target="media/image1.jpeg"/><Relationship Id="rId239" Type="http://schemas.openxmlformats.org/officeDocument/2006/relationships/image" Target="media/image232.png"/><Relationship Id="rId446" Type="http://schemas.openxmlformats.org/officeDocument/2006/relationships/image" Target="media/image438.png"/><Relationship Id="rId653" Type="http://schemas.openxmlformats.org/officeDocument/2006/relationships/image" Target="media/image644.png"/><Relationship Id="rId292" Type="http://schemas.openxmlformats.org/officeDocument/2006/relationships/image" Target="media/image285.png"/><Relationship Id="rId306" Type="http://schemas.openxmlformats.org/officeDocument/2006/relationships/image" Target="media/image299.png"/><Relationship Id="rId860" Type="http://schemas.openxmlformats.org/officeDocument/2006/relationships/image" Target="media/image851.png"/><Relationship Id="rId958" Type="http://schemas.openxmlformats.org/officeDocument/2006/relationships/image" Target="media/image945.png"/><Relationship Id="rId87" Type="http://schemas.openxmlformats.org/officeDocument/2006/relationships/image" Target="media/image80.png"/><Relationship Id="rId513" Type="http://schemas.openxmlformats.org/officeDocument/2006/relationships/image" Target="media/image505.png"/><Relationship Id="rId597" Type="http://schemas.openxmlformats.org/officeDocument/2006/relationships/image" Target="media/image588.png"/><Relationship Id="rId720" Type="http://schemas.openxmlformats.org/officeDocument/2006/relationships/image" Target="media/image711.png"/><Relationship Id="rId818" Type="http://schemas.openxmlformats.org/officeDocument/2006/relationships/image" Target="media/image809.png"/><Relationship Id="rId152" Type="http://schemas.openxmlformats.org/officeDocument/2006/relationships/image" Target="media/image145.png"/><Relationship Id="rId457" Type="http://schemas.openxmlformats.org/officeDocument/2006/relationships/image" Target="media/image449.png"/><Relationship Id="rId664" Type="http://schemas.openxmlformats.org/officeDocument/2006/relationships/image" Target="media/image655.png"/><Relationship Id="rId871" Type="http://schemas.openxmlformats.org/officeDocument/2006/relationships/image" Target="media/image862.png"/><Relationship Id="rId969" Type="http://schemas.openxmlformats.org/officeDocument/2006/relationships/image" Target="media/image956.png"/><Relationship Id="rId14" Type="http://schemas.openxmlformats.org/officeDocument/2006/relationships/image" Target="media/image7.png"/><Relationship Id="rId317" Type="http://schemas.openxmlformats.org/officeDocument/2006/relationships/image" Target="media/image310.png"/><Relationship Id="rId524" Type="http://schemas.openxmlformats.org/officeDocument/2006/relationships/image" Target="media/image516.png"/><Relationship Id="rId731" Type="http://schemas.openxmlformats.org/officeDocument/2006/relationships/image" Target="media/image722.png"/><Relationship Id="rId98" Type="http://schemas.openxmlformats.org/officeDocument/2006/relationships/image" Target="media/image91.png"/><Relationship Id="rId163" Type="http://schemas.openxmlformats.org/officeDocument/2006/relationships/image" Target="media/image156.png"/><Relationship Id="rId370" Type="http://schemas.openxmlformats.org/officeDocument/2006/relationships/image" Target="media/image362.png"/><Relationship Id="rId829" Type="http://schemas.openxmlformats.org/officeDocument/2006/relationships/image" Target="media/image820.png"/><Relationship Id="rId230" Type="http://schemas.openxmlformats.org/officeDocument/2006/relationships/image" Target="media/image223.png"/><Relationship Id="rId468" Type="http://schemas.openxmlformats.org/officeDocument/2006/relationships/image" Target="media/image460.png"/><Relationship Id="rId675" Type="http://schemas.openxmlformats.org/officeDocument/2006/relationships/image" Target="media/image666.png"/><Relationship Id="rId882" Type="http://schemas.openxmlformats.org/officeDocument/2006/relationships/image" Target="media/image873.png"/><Relationship Id="rId25" Type="http://schemas.openxmlformats.org/officeDocument/2006/relationships/image" Target="media/image18.png"/><Relationship Id="rId328" Type="http://schemas.openxmlformats.org/officeDocument/2006/relationships/image" Target="media/image321.png"/><Relationship Id="rId535" Type="http://schemas.openxmlformats.org/officeDocument/2006/relationships/image" Target="media/image526.png"/><Relationship Id="rId742" Type="http://schemas.openxmlformats.org/officeDocument/2006/relationships/image" Target="media/image733.png"/><Relationship Id="rId174" Type="http://schemas.openxmlformats.org/officeDocument/2006/relationships/image" Target="media/image167.png"/><Relationship Id="rId381" Type="http://schemas.openxmlformats.org/officeDocument/2006/relationships/image" Target="media/image373.png"/><Relationship Id="rId602" Type="http://schemas.openxmlformats.org/officeDocument/2006/relationships/image" Target="media/image593.png"/><Relationship Id="rId241" Type="http://schemas.openxmlformats.org/officeDocument/2006/relationships/image" Target="media/image234.png"/><Relationship Id="rId479" Type="http://schemas.openxmlformats.org/officeDocument/2006/relationships/image" Target="media/image471.png"/><Relationship Id="rId686" Type="http://schemas.openxmlformats.org/officeDocument/2006/relationships/image" Target="media/image677.png"/><Relationship Id="rId893" Type="http://schemas.openxmlformats.org/officeDocument/2006/relationships/image" Target="media/image884.png"/><Relationship Id="rId907" Type="http://schemas.openxmlformats.org/officeDocument/2006/relationships/image" Target="media/image898.png"/><Relationship Id="rId36" Type="http://schemas.openxmlformats.org/officeDocument/2006/relationships/image" Target="media/image29.png"/><Relationship Id="rId339" Type="http://schemas.openxmlformats.org/officeDocument/2006/relationships/image" Target="media/image332.png"/><Relationship Id="rId546" Type="http://schemas.openxmlformats.org/officeDocument/2006/relationships/image" Target="media/image537.png"/><Relationship Id="rId753" Type="http://schemas.openxmlformats.org/officeDocument/2006/relationships/image" Target="media/image744.png"/><Relationship Id="rId101" Type="http://schemas.openxmlformats.org/officeDocument/2006/relationships/image" Target="media/image94.png"/><Relationship Id="rId185" Type="http://schemas.openxmlformats.org/officeDocument/2006/relationships/image" Target="media/image178.png"/><Relationship Id="rId406" Type="http://schemas.openxmlformats.org/officeDocument/2006/relationships/image" Target="media/image398.png"/><Relationship Id="rId960" Type="http://schemas.openxmlformats.org/officeDocument/2006/relationships/image" Target="media/image947.png"/><Relationship Id="rId392" Type="http://schemas.openxmlformats.org/officeDocument/2006/relationships/image" Target="media/image384.png"/><Relationship Id="rId613" Type="http://schemas.openxmlformats.org/officeDocument/2006/relationships/image" Target="media/image604.png"/><Relationship Id="rId697" Type="http://schemas.openxmlformats.org/officeDocument/2006/relationships/image" Target="media/image688.png"/><Relationship Id="rId820" Type="http://schemas.openxmlformats.org/officeDocument/2006/relationships/image" Target="media/image811.png"/><Relationship Id="rId918" Type="http://schemas.openxmlformats.org/officeDocument/2006/relationships/image" Target="media/image908.png"/><Relationship Id="rId252" Type="http://schemas.openxmlformats.org/officeDocument/2006/relationships/image" Target="media/image245.png"/><Relationship Id="rId47" Type="http://schemas.openxmlformats.org/officeDocument/2006/relationships/image" Target="media/image40.png"/><Relationship Id="rId112" Type="http://schemas.openxmlformats.org/officeDocument/2006/relationships/image" Target="media/image105.png"/><Relationship Id="rId557" Type="http://schemas.openxmlformats.org/officeDocument/2006/relationships/image" Target="media/image548.png"/><Relationship Id="rId764" Type="http://schemas.openxmlformats.org/officeDocument/2006/relationships/image" Target="media/image755.png"/><Relationship Id="rId971" Type="http://schemas.openxmlformats.org/officeDocument/2006/relationships/image" Target="media/image958.png"/><Relationship Id="rId196" Type="http://schemas.openxmlformats.org/officeDocument/2006/relationships/image" Target="media/image189.png"/><Relationship Id="rId417" Type="http://schemas.openxmlformats.org/officeDocument/2006/relationships/image" Target="media/image409.png"/><Relationship Id="rId624" Type="http://schemas.openxmlformats.org/officeDocument/2006/relationships/image" Target="media/image615.png"/><Relationship Id="rId831" Type="http://schemas.openxmlformats.org/officeDocument/2006/relationships/image" Target="media/image822.png"/><Relationship Id="rId263" Type="http://schemas.openxmlformats.org/officeDocument/2006/relationships/image" Target="media/image256.png"/><Relationship Id="rId470" Type="http://schemas.openxmlformats.org/officeDocument/2006/relationships/image" Target="media/image462.png"/><Relationship Id="rId929" Type="http://schemas.openxmlformats.org/officeDocument/2006/relationships/image" Target="media/image916.png"/><Relationship Id="rId58" Type="http://schemas.openxmlformats.org/officeDocument/2006/relationships/image" Target="media/image51.png"/><Relationship Id="rId123" Type="http://schemas.openxmlformats.org/officeDocument/2006/relationships/image" Target="media/image116.png"/><Relationship Id="rId330" Type="http://schemas.openxmlformats.org/officeDocument/2006/relationships/image" Target="media/image323.png"/><Relationship Id="rId568" Type="http://schemas.openxmlformats.org/officeDocument/2006/relationships/image" Target="media/image559.png"/><Relationship Id="rId775" Type="http://schemas.openxmlformats.org/officeDocument/2006/relationships/image" Target="media/image766.png"/><Relationship Id="rId982" Type="http://schemas.openxmlformats.org/officeDocument/2006/relationships/image" Target="media/image969.png"/><Relationship Id="rId428" Type="http://schemas.openxmlformats.org/officeDocument/2006/relationships/image" Target="media/image420.png"/><Relationship Id="rId635" Type="http://schemas.openxmlformats.org/officeDocument/2006/relationships/image" Target="media/image626.png"/><Relationship Id="rId842" Type="http://schemas.openxmlformats.org/officeDocument/2006/relationships/image" Target="media/image833.png"/><Relationship Id="rId274" Type="http://schemas.openxmlformats.org/officeDocument/2006/relationships/image" Target="media/image267.png"/><Relationship Id="rId481" Type="http://schemas.openxmlformats.org/officeDocument/2006/relationships/image" Target="media/image473.png"/><Relationship Id="rId702" Type="http://schemas.openxmlformats.org/officeDocument/2006/relationships/image" Target="media/image693.png"/><Relationship Id="rId69" Type="http://schemas.openxmlformats.org/officeDocument/2006/relationships/image" Target="media/image62.png"/><Relationship Id="rId134" Type="http://schemas.openxmlformats.org/officeDocument/2006/relationships/image" Target="media/image127.png"/><Relationship Id="rId579" Type="http://schemas.openxmlformats.org/officeDocument/2006/relationships/image" Target="media/image570.png"/><Relationship Id="rId786" Type="http://schemas.openxmlformats.org/officeDocument/2006/relationships/image" Target="media/image777.png"/><Relationship Id="rId341" Type="http://schemas.openxmlformats.org/officeDocument/2006/relationships/image" Target="media/image334.png"/><Relationship Id="rId439" Type="http://schemas.openxmlformats.org/officeDocument/2006/relationships/image" Target="media/image431.png"/><Relationship Id="rId646" Type="http://schemas.openxmlformats.org/officeDocument/2006/relationships/image" Target="media/image637.png"/><Relationship Id="rId201" Type="http://schemas.openxmlformats.org/officeDocument/2006/relationships/image" Target="media/image194.png"/><Relationship Id="rId285" Type="http://schemas.openxmlformats.org/officeDocument/2006/relationships/image" Target="media/image278.png"/><Relationship Id="rId506" Type="http://schemas.openxmlformats.org/officeDocument/2006/relationships/image" Target="media/image498.png"/><Relationship Id="rId853" Type="http://schemas.openxmlformats.org/officeDocument/2006/relationships/image" Target="media/image844.png"/><Relationship Id="rId492" Type="http://schemas.openxmlformats.org/officeDocument/2006/relationships/image" Target="media/image484.png"/><Relationship Id="rId713" Type="http://schemas.openxmlformats.org/officeDocument/2006/relationships/image" Target="media/image704.png"/><Relationship Id="rId797" Type="http://schemas.openxmlformats.org/officeDocument/2006/relationships/image" Target="media/image788.png"/><Relationship Id="rId920" Type="http://schemas.openxmlformats.org/officeDocument/2006/relationships/hyperlink" Target="https://huggingface.co/stable-diffusion-v1-5/stable-diffusion-v1-5/tree/main/text_encoder" TargetMode="External"/><Relationship Id="rId145" Type="http://schemas.openxmlformats.org/officeDocument/2006/relationships/image" Target="media/image138.png"/><Relationship Id="rId352" Type="http://schemas.openxmlformats.org/officeDocument/2006/relationships/image" Target="media/image344.png"/><Relationship Id="rId212" Type="http://schemas.openxmlformats.org/officeDocument/2006/relationships/image" Target="media/image205.png"/><Relationship Id="rId657" Type="http://schemas.openxmlformats.org/officeDocument/2006/relationships/image" Target="media/image648.png"/><Relationship Id="rId864" Type="http://schemas.openxmlformats.org/officeDocument/2006/relationships/image" Target="media/image855.png"/><Relationship Id="rId296" Type="http://schemas.openxmlformats.org/officeDocument/2006/relationships/image" Target="media/image289.png"/><Relationship Id="rId517" Type="http://schemas.openxmlformats.org/officeDocument/2006/relationships/image" Target="media/image509.png"/><Relationship Id="rId724" Type="http://schemas.openxmlformats.org/officeDocument/2006/relationships/image" Target="media/image715.png"/><Relationship Id="rId931" Type="http://schemas.openxmlformats.org/officeDocument/2006/relationships/image" Target="media/image918.png"/><Relationship Id="rId60" Type="http://schemas.openxmlformats.org/officeDocument/2006/relationships/image" Target="media/image53.png"/><Relationship Id="rId156" Type="http://schemas.openxmlformats.org/officeDocument/2006/relationships/image" Target="media/image149.png"/><Relationship Id="rId363" Type="http://schemas.openxmlformats.org/officeDocument/2006/relationships/image" Target="media/image355.png"/><Relationship Id="rId570" Type="http://schemas.openxmlformats.org/officeDocument/2006/relationships/image" Target="media/image561.png"/><Relationship Id="rId223" Type="http://schemas.openxmlformats.org/officeDocument/2006/relationships/image" Target="media/image216.png"/><Relationship Id="rId430" Type="http://schemas.openxmlformats.org/officeDocument/2006/relationships/image" Target="media/image422.png"/><Relationship Id="rId668" Type="http://schemas.openxmlformats.org/officeDocument/2006/relationships/image" Target="media/image659.png"/><Relationship Id="rId875" Type="http://schemas.openxmlformats.org/officeDocument/2006/relationships/image" Target="media/image866.png"/><Relationship Id="rId18" Type="http://schemas.openxmlformats.org/officeDocument/2006/relationships/image" Target="media/image11.png"/><Relationship Id="rId528" Type="http://schemas.openxmlformats.org/officeDocument/2006/relationships/image" Target="media/image519.png"/><Relationship Id="rId735" Type="http://schemas.openxmlformats.org/officeDocument/2006/relationships/image" Target="media/image726.png"/><Relationship Id="rId942" Type="http://schemas.openxmlformats.org/officeDocument/2006/relationships/image" Target="media/image929.png"/><Relationship Id="rId167" Type="http://schemas.openxmlformats.org/officeDocument/2006/relationships/image" Target="media/image160.png"/><Relationship Id="rId374" Type="http://schemas.openxmlformats.org/officeDocument/2006/relationships/image" Target="media/image366.png"/><Relationship Id="rId581" Type="http://schemas.openxmlformats.org/officeDocument/2006/relationships/image" Target="media/image572.png"/><Relationship Id="rId71" Type="http://schemas.openxmlformats.org/officeDocument/2006/relationships/image" Target="media/image64.png"/><Relationship Id="rId234" Type="http://schemas.openxmlformats.org/officeDocument/2006/relationships/image" Target="media/image227.png"/><Relationship Id="rId679" Type="http://schemas.openxmlformats.org/officeDocument/2006/relationships/image" Target="media/image670.png"/><Relationship Id="rId802" Type="http://schemas.openxmlformats.org/officeDocument/2006/relationships/image" Target="media/image793.png"/><Relationship Id="rId886" Type="http://schemas.openxmlformats.org/officeDocument/2006/relationships/image" Target="media/image877.png"/><Relationship Id="rId2" Type="http://schemas.openxmlformats.org/officeDocument/2006/relationships/styles" Target="styles.xml"/><Relationship Id="rId29" Type="http://schemas.openxmlformats.org/officeDocument/2006/relationships/image" Target="media/image22.png"/><Relationship Id="rId441" Type="http://schemas.openxmlformats.org/officeDocument/2006/relationships/image" Target="media/image433.png"/><Relationship Id="rId539" Type="http://schemas.openxmlformats.org/officeDocument/2006/relationships/image" Target="media/image530.png"/><Relationship Id="rId746" Type="http://schemas.openxmlformats.org/officeDocument/2006/relationships/image" Target="media/image737.png"/><Relationship Id="rId178" Type="http://schemas.openxmlformats.org/officeDocument/2006/relationships/image" Target="media/image171.png"/><Relationship Id="rId301" Type="http://schemas.openxmlformats.org/officeDocument/2006/relationships/image" Target="media/image294.png"/><Relationship Id="rId953" Type="http://schemas.openxmlformats.org/officeDocument/2006/relationships/image" Target="media/image940.png"/><Relationship Id="rId82" Type="http://schemas.openxmlformats.org/officeDocument/2006/relationships/image" Target="media/image75.png"/><Relationship Id="rId385" Type="http://schemas.openxmlformats.org/officeDocument/2006/relationships/image" Target="media/image377.png"/><Relationship Id="rId592" Type="http://schemas.openxmlformats.org/officeDocument/2006/relationships/image" Target="media/image583.png"/><Relationship Id="rId606" Type="http://schemas.openxmlformats.org/officeDocument/2006/relationships/image" Target="media/image597.png"/><Relationship Id="rId813" Type="http://schemas.openxmlformats.org/officeDocument/2006/relationships/image" Target="media/image804.png"/><Relationship Id="rId245" Type="http://schemas.openxmlformats.org/officeDocument/2006/relationships/image" Target="media/image238.png"/><Relationship Id="rId452" Type="http://schemas.openxmlformats.org/officeDocument/2006/relationships/image" Target="media/image444.png"/><Relationship Id="rId897" Type="http://schemas.openxmlformats.org/officeDocument/2006/relationships/image" Target="media/image888.png"/><Relationship Id="rId105" Type="http://schemas.openxmlformats.org/officeDocument/2006/relationships/image" Target="media/image98.png"/><Relationship Id="rId312" Type="http://schemas.openxmlformats.org/officeDocument/2006/relationships/image" Target="media/image305.png"/><Relationship Id="rId757" Type="http://schemas.openxmlformats.org/officeDocument/2006/relationships/image" Target="media/image748.png"/><Relationship Id="rId964" Type="http://schemas.openxmlformats.org/officeDocument/2006/relationships/image" Target="media/image951.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8.png"/><Relationship Id="rId617" Type="http://schemas.openxmlformats.org/officeDocument/2006/relationships/image" Target="media/image608.png"/><Relationship Id="rId824" Type="http://schemas.openxmlformats.org/officeDocument/2006/relationships/image" Target="media/image815.png"/><Relationship Id="rId256" Type="http://schemas.openxmlformats.org/officeDocument/2006/relationships/image" Target="media/image249.png"/><Relationship Id="rId463" Type="http://schemas.openxmlformats.org/officeDocument/2006/relationships/image" Target="media/image455.png"/><Relationship Id="rId670" Type="http://schemas.openxmlformats.org/officeDocument/2006/relationships/image" Target="media/image661.png"/><Relationship Id="rId116" Type="http://schemas.openxmlformats.org/officeDocument/2006/relationships/image" Target="media/image109.png"/><Relationship Id="rId323" Type="http://schemas.openxmlformats.org/officeDocument/2006/relationships/image" Target="media/image316.png"/><Relationship Id="rId530" Type="http://schemas.openxmlformats.org/officeDocument/2006/relationships/image" Target="media/image521.png"/><Relationship Id="rId768" Type="http://schemas.openxmlformats.org/officeDocument/2006/relationships/image" Target="media/image759.png"/><Relationship Id="rId975" Type="http://schemas.openxmlformats.org/officeDocument/2006/relationships/image" Target="media/image962.png"/><Relationship Id="rId20" Type="http://schemas.openxmlformats.org/officeDocument/2006/relationships/image" Target="media/image13.png"/><Relationship Id="rId628" Type="http://schemas.openxmlformats.org/officeDocument/2006/relationships/image" Target="media/image619.png"/><Relationship Id="rId835" Type="http://schemas.openxmlformats.org/officeDocument/2006/relationships/image" Target="media/image826.png"/><Relationship Id="rId267" Type="http://schemas.openxmlformats.org/officeDocument/2006/relationships/image" Target="media/image260.png"/><Relationship Id="rId474" Type="http://schemas.openxmlformats.org/officeDocument/2006/relationships/image" Target="media/image466.png"/><Relationship Id="rId127" Type="http://schemas.openxmlformats.org/officeDocument/2006/relationships/image" Target="media/image120.png"/><Relationship Id="rId681" Type="http://schemas.openxmlformats.org/officeDocument/2006/relationships/image" Target="media/image672.png"/><Relationship Id="rId779" Type="http://schemas.openxmlformats.org/officeDocument/2006/relationships/image" Target="media/image770.png"/><Relationship Id="rId902" Type="http://schemas.openxmlformats.org/officeDocument/2006/relationships/image" Target="media/image893.png"/><Relationship Id="rId986" Type="http://schemas.openxmlformats.org/officeDocument/2006/relationships/image" Target="media/image973.png"/><Relationship Id="rId31" Type="http://schemas.openxmlformats.org/officeDocument/2006/relationships/image" Target="media/image24.png"/><Relationship Id="rId334" Type="http://schemas.openxmlformats.org/officeDocument/2006/relationships/image" Target="media/image327.png"/><Relationship Id="rId541" Type="http://schemas.openxmlformats.org/officeDocument/2006/relationships/image" Target="media/image532.png"/><Relationship Id="rId639" Type="http://schemas.openxmlformats.org/officeDocument/2006/relationships/image" Target="media/image630.png"/><Relationship Id="rId180" Type="http://schemas.openxmlformats.org/officeDocument/2006/relationships/image" Target="media/image173.png"/><Relationship Id="rId278" Type="http://schemas.openxmlformats.org/officeDocument/2006/relationships/image" Target="media/image271.png"/><Relationship Id="rId401" Type="http://schemas.openxmlformats.org/officeDocument/2006/relationships/image" Target="media/image393.png"/><Relationship Id="rId846" Type="http://schemas.openxmlformats.org/officeDocument/2006/relationships/image" Target="media/image837.png"/><Relationship Id="rId485" Type="http://schemas.openxmlformats.org/officeDocument/2006/relationships/image" Target="media/image477.png"/><Relationship Id="rId692" Type="http://schemas.openxmlformats.org/officeDocument/2006/relationships/image" Target="media/image683.png"/><Relationship Id="rId706" Type="http://schemas.openxmlformats.org/officeDocument/2006/relationships/image" Target="media/image697.png"/><Relationship Id="rId913" Type="http://schemas.openxmlformats.org/officeDocument/2006/relationships/image" Target="media/image903.png"/><Relationship Id="rId42" Type="http://schemas.openxmlformats.org/officeDocument/2006/relationships/image" Target="media/image35.png"/><Relationship Id="rId138" Type="http://schemas.openxmlformats.org/officeDocument/2006/relationships/image" Target="media/image131.png"/><Relationship Id="rId345" Type="http://schemas.openxmlformats.org/officeDocument/2006/relationships/image" Target="media/image337.png"/><Relationship Id="rId552" Type="http://schemas.openxmlformats.org/officeDocument/2006/relationships/image" Target="media/image543.png"/><Relationship Id="rId191" Type="http://schemas.openxmlformats.org/officeDocument/2006/relationships/image" Target="media/image184.png"/><Relationship Id="rId205" Type="http://schemas.openxmlformats.org/officeDocument/2006/relationships/image" Target="media/image198.png"/><Relationship Id="rId412" Type="http://schemas.openxmlformats.org/officeDocument/2006/relationships/image" Target="media/image404.png"/><Relationship Id="rId857" Type="http://schemas.openxmlformats.org/officeDocument/2006/relationships/image" Target="media/image848.png"/><Relationship Id="rId289" Type="http://schemas.openxmlformats.org/officeDocument/2006/relationships/image" Target="media/image282.png"/><Relationship Id="rId496" Type="http://schemas.openxmlformats.org/officeDocument/2006/relationships/image" Target="media/image488.png"/><Relationship Id="rId717" Type="http://schemas.openxmlformats.org/officeDocument/2006/relationships/image" Target="media/image708.png"/><Relationship Id="rId924" Type="http://schemas.openxmlformats.org/officeDocument/2006/relationships/image" Target="media/image911.png"/><Relationship Id="rId53" Type="http://schemas.openxmlformats.org/officeDocument/2006/relationships/image" Target="media/image46.png"/><Relationship Id="rId149" Type="http://schemas.openxmlformats.org/officeDocument/2006/relationships/image" Target="media/image142.png"/><Relationship Id="rId356" Type="http://schemas.openxmlformats.org/officeDocument/2006/relationships/image" Target="media/image348.png"/><Relationship Id="rId563" Type="http://schemas.openxmlformats.org/officeDocument/2006/relationships/image" Target="media/image554.png"/><Relationship Id="rId770" Type="http://schemas.openxmlformats.org/officeDocument/2006/relationships/image" Target="media/image761.png"/><Relationship Id="rId216" Type="http://schemas.openxmlformats.org/officeDocument/2006/relationships/image" Target="media/image209.png"/><Relationship Id="rId423" Type="http://schemas.openxmlformats.org/officeDocument/2006/relationships/image" Target="media/image415.png"/><Relationship Id="rId868" Type="http://schemas.openxmlformats.org/officeDocument/2006/relationships/image" Target="media/image859.png"/><Relationship Id="rId630" Type="http://schemas.openxmlformats.org/officeDocument/2006/relationships/image" Target="media/image621.png"/><Relationship Id="rId728" Type="http://schemas.openxmlformats.org/officeDocument/2006/relationships/image" Target="media/image719.png"/><Relationship Id="rId935" Type="http://schemas.openxmlformats.org/officeDocument/2006/relationships/image" Target="media/image922.png"/><Relationship Id="rId64" Type="http://schemas.openxmlformats.org/officeDocument/2006/relationships/image" Target="media/image57.png"/><Relationship Id="rId367" Type="http://schemas.openxmlformats.org/officeDocument/2006/relationships/image" Target="media/image359.png"/><Relationship Id="rId574" Type="http://schemas.openxmlformats.org/officeDocument/2006/relationships/image" Target="media/image565.png"/><Relationship Id="rId227" Type="http://schemas.openxmlformats.org/officeDocument/2006/relationships/image" Target="media/image220.png"/><Relationship Id="rId781" Type="http://schemas.openxmlformats.org/officeDocument/2006/relationships/image" Target="media/image772.png"/><Relationship Id="rId879" Type="http://schemas.openxmlformats.org/officeDocument/2006/relationships/image" Target="media/image870.png"/><Relationship Id="rId434" Type="http://schemas.openxmlformats.org/officeDocument/2006/relationships/image" Target="media/image426.png"/><Relationship Id="rId641" Type="http://schemas.openxmlformats.org/officeDocument/2006/relationships/image" Target="media/image632.png"/><Relationship Id="rId739" Type="http://schemas.openxmlformats.org/officeDocument/2006/relationships/image" Target="media/image730.png"/><Relationship Id="rId280" Type="http://schemas.openxmlformats.org/officeDocument/2006/relationships/image" Target="media/image273.png"/><Relationship Id="rId501" Type="http://schemas.openxmlformats.org/officeDocument/2006/relationships/image" Target="media/image493.png"/><Relationship Id="rId946" Type="http://schemas.openxmlformats.org/officeDocument/2006/relationships/image" Target="media/image933.png"/><Relationship Id="rId75" Type="http://schemas.openxmlformats.org/officeDocument/2006/relationships/image" Target="media/image68.png"/><Relationship Id="rId140" Type="http://schemas.openxmlformats.org/officeDocument/2006/relationships/image" Target="media/image133.png"/><Relationship Id="rId378" Type="http://schemas.openxmlformats.org/officeDocument/2006/relationships/image" Target="media/image370.png"/><Relationship Id="rId585" Type="http://schemas.openxmlformats.org/officeDocument/2006/relationships/image" Target="media/image576.png"/><Relationship Id="rId792" Type="http://schemas.openxmlformats.org/officeDocument/2006/relationships/image" Target="media/image783.png"/><Relationship Id="rId806" Type="http://schemas.openxmlformats.org/officeDocument/2006/relationships/image" Target="media/image797.png"/><Relationship Id="rId6" Type="http://schemas.openxmlformats.org/officeDocument/2006/relationships/endnotes" Target="endnotes.xml"/><Relationship Id="rId238" Type="http://schemas.openxmlformats.org/officeDocument/2006/relationships/image" Target="media/image231.png"/><Relationship Id="rId445" Type="http://schemas.openxmlformats.org/officeDocument/2006/relationships/image" Target="media/image437.png"/><Relationship Id="rId652" Type="http://schemas.openxmlformats.org/officeDocument/2006/relationships/image" Target="media/image643.png"/><Relationship Id="rId291" Type="http://schemas.openxmlformats.org/officeDocument/2006/relationships/image" Target="media/image284.png"/><Relationship Id="rId305" Type="http://schemas.openxmlformats.org/officeDocument/2006/relationships/image" Target="media/image298.png"/><Relationship Id="rId512" Type="http://schemas.openxmlformats.org/officeDocument/2006/relationships/image" Target="media/image504.png"/><Relationship Id="rId957" Type="http://schemas.openxmlformats.org/officeDocument/2006/relationships/image" Target="media/image944.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1.png"/><Relationship Id="rId596" Type="http://schemas.openxmlformats.org/officeDocument/2006/relationships/image" Target="media/image587.png"/><Relationship Id="rId817" Type="http://schemas.openxmlformats.org/officeDocument/2006/relationships/image" Target="media/image808.png"/><Relationship Id="rId249" Type="http://schemas.openxmlformats.org/officeDocument/2006/relationships/image" Target="media/image242.png"/><Relationship Id="rId456" Type="http://schemas.openxmlformats.org/officeDocument/2006/relationships/image" Target="media/image448.png"/><Relationship Id="rId663" Type="http://schemas.openxmlformats.org/officeDocument/2006/relationships/image" Target="media/image654.png"/><Relationship Id="rId870" Type="http://schemas.openxmlformats.org/officeDocument/2006/relationships/image" Target="media/image861.png"/><Relationship Id="rId13" Type="http://schemas.openxmlformats.org/officeDocument/2006/relationships/image" Target="media/image6.png"/><Relationship Id="rId109" Type="http://schemas.openxmlformats.org/officeDocument/2006/relationships/image" Target="media/image102.png"/><Relationship Id="rId316" Type="http://schemas.openxmlformats.org/officeDocument/2006/relationships/image" Target="media/image309.png"/><Relationship Id="rId523" Type="http://schemas.openxmlformats.org/officeDocument/2006/relationships/image" Target="media/image515.png"/><Relationship Id="rId968" Type="http://schemas.openxmlformats.org/officeDocument/2006/relationships/image" Target="media/image955.png"/><Relationship Id="rId97" Type="http://schemas.openxmlformats.org/officeDocument/2006/relationships/image" Target="media/image90.png"/><Relationship Id="rId730" Type="http://schemas.openxmlformats.org/officeDocument/2006/relationships/image" Target="media/image721.png"/><Relationship Id="rId828" Type="http://schemas.openxmlformats.org/officeDocument/2006/relationships/image" Target="media/image819.png"/><Relationship Id="rId162" Type="http://schemas.openxmlformats.org/officeDocument/2006/relationships/image" Target="media/image155.png"/><Relationship Id="rId467" Type="http://schemas.openxmlformats.org/officeDocument/2006/relationships/image" Target="media/image459.png"/><Relationship Id="rId674" Type="http://schemas.openxmlformats.org/officeDocument/2006/relationships/image" Target="media/image665.png"/><Relationship Id="rId881" Type="http://schemas.openxmlformats.org/officeDocument/2006/relationships/image" Target="media/image872.png"/><Relationship Id="rId979" Type="http://schemas.openxmlformats.org/officeDocument/2006/relationships/image" Target="media/image966.png"/><Relationship Id="rId24" Type="http://schemas.openxmlformats.org/officeDocument/2006/relationships/image" Target="media/image17.png"/><Relationship Id="rId327" Type="http://schemas.openxmlformats.org/officeDocument/2006/relationships/image" Target="media/image320.png"/><Relationship Id="rId534" Type="http://schemas.openxmlformats.org/officeDocument/2006/relationships/image" Target="media/image525.png"/><Relationship Id="rId741" Type="http://schemas.openxmlformats.org/officeDocument/2006/relationships/image" Target="media/image732.png"/><Relationship Id="rId839" Type="http://schemas.openxmlformats.org/officeDocument/2006/relationships/image" Target="media/image830.png"/><Relationship Id="rId173" Type="http://schemas.openxmlformats.org/officeDocument/2006/relationships/image" Target="media/image166.png"/><Relationship Id="rId380" Type="http://schemas.openxmlformats.org/officeDocument/2006/relationships/image" Target="media/image372.png"/><Relationship Id="rId601" Type="http://schemas.openxmlformats.org/officeDocument/2006/relationships/image" Target="media/image592.png"/><Relationship Id="rId240" Type="http://schemas.openxmlformats.org/officeDocument/2006/relationships/image" Target="media/image233.png"/><Relationship Id="rId478" Type="http://schemas.openxmlformats.org/officeDocument/2006/relationships/image" Target="media/image470.png"/><Relationship Id="rId685" Type="http://schemas.openxmlformats.org/officeDocument/2006/relationships/image" Target="media/image676.png"/><Relationship Id="rId892" Type="http://schemas.openxmlformats.org/officeDocument/2006/relationships/image" Target="media/image883.png"/><Relationship Id="rId906" Type="http://schemas.openxmlformats.org/officeDocument/2006/relationships/image" Target="media/image897.png"/><Relationship Id="rId35" Type="http://schemas.openxmlformats.org/officeDocument/2006/relationships/image" Target="media/image28.png"/><Relationship Id="rId100" Type="http://schemas.openxmlformats.org/officeDocument/2006/relationships/image" Target="media/image93.png"/><Relationship Id="rId338" Type="http://schemas.openxmlformats.org/officeDocument/2006/relationships/image" Target="media/image331.png"/><Relationship Id="rId545" Type="http://schemas.openxmlformats.org/officeDocument/2006/relationships/image" Target="media/image536.png"/><Relationship Id="rId752" Type="http://schemas.openxmlformats.org/officeDocument/2006/relationships/image" Target="media/image743.png"/><Relationship Id="rId184" Type="http://schemas.openxmlformats.org/officeDocument/2006/relationships/image" Target="media/image177.png"/><Relationship Id="rId391" Type="http://schemas.openxmlformats.org/officeDocument/2006/relationships/image" Target="media/image383.png"/><Relationship Id="rId405" Type="http://schemas.openxmlformats.org/officeDocument/2006/relationships/image" Target="media/image397.png"/><Relationship Id="rId612" Type="http://schemas.openxmlformats.org/officeDocument/2006/relationships/image" Target="media/image603.png"/><Relationship Id="rId251" Type="http://schemas.openxmlformats.org/officeDocument/2006/relationships/image" Target="media/image244.png"/><Relationship Id="rId489" Type="http://schemas.openxmlformats.org/officeDocument/2006/relationships/image" Target="media/image481.png"/><Relationship Id="rId696" Type="http://schemas.openxmlformats.org/officeDocument/2006/relationships/image" Target="media/image687.png"/><Relationship Id="rId917" Type="http://schemas.openxmlformats.org/officeDocument/2006/relationships/image" Target="media/image907.png"/><Relationship Id="rId46" Type="http://schemas.openxmlformats.org/officeDocument/2006/relationships/image" Target="media/image39.png"/><Relationship Id="rId349" Type="http://schemas.openxmlformats.org/officeDocument/2006/relationships/image" Target="media/image341.png"/><Relationship Id="rId556" Type="http://schemas.openxmlformats.org/officeDocument/2006/relationships/image" Target="media/image547.png"/><Relationship Id="rId763" Type="http://schemas.openxmlformats.org/officeDocument/2006/relationships/image" Target="media/image754.png"/><Relationship Id="rId111" Type="http://schemas.openxmlformats.org/officeDocument/2006/relationships/image" Target="media/image104.png"/><Relationship Id="rId195" Type="http://schemas.openxmlformats.org/officeDocument/2006/relationships/image" Target="media/image188.png"/><Relationship Id="rId209" Type="http://schemas.openxmlformats.org/officeDocument/2006/relationships/image" Target="media/image202.png"/><Relationship Id="rId416" Type="http://schemas.openxmlformats.org/officeDocument/2006/relationships/image" Target="media/image408.png"/><Relationship Id="rId970" Type="http://schemas.openxmlformats.org/officeDocument/2006/relationships/image" Target="media/image957.png"/><Relationship Id="rId623" Type="http://schemas.openxmlformats.org/officeDocument/2006/relationships/image" Target="media/image614.png"/><Relationship Id="rId830" Type="http://schemas.openxmlformats.org/officeDocument/2006/relationships/image" Target="media/image821.png"/><Relationship Id="rId928" Type="http://schemas.openxmlformats.org/officeDocument/2006/relationships/image" Target="media/image915.png"/><Relationship Id="rId57" Type="http://schemas.openxmlformats.org/officeDocument/2006/relationships/image" Target="media/image50.png"/><Relationship Id="rId262" Type="http://schemas.openxmlformats.org/officeDocument/2006/relationships/image" Target="media/image255.png"/><Relationship Id="rId567" Type="http://schemas.openxmlformats.org/officeDocument/2006/relationships/image" Target="media/image558.png"/><Relationship Id="rId122" Type="http://schemas.openxmlformats.org/officeDocument/2006/relationships/image" Target="media/image115.png"/><Relationship Id="rId774" Type="http://schemas.openxmlformats.org/officeDocument/2006/relationships/image" Target="media/image765.png"/><Relationship Id="rId981" Type="http://schemas.openxmlformats.org/officeDocument/2006/relationships/image" Target="media/image968.png"/><Relationship Id="rId427" Type="http://schemas.openxmlformats.org/officeDocument/2006/relationships/image" Target="media/image419.png"/><Relationship Id="rId634" Type="http://schemas.openxmlformats.org/officeDocument/2006/relationships/image" Target="media/image625.png"/><Relationship Id="rId841" Type="http://schemas.openxmlformats.org/officeDocument/2006/relationships/image" Target="media/image832.png"/><Relationship Id="rId273" Type="http://schemas.openxmlformats.org/officeDocument/2006/relationships/image" Target="media/image266.png"/><Relationship Id="rId480" Type="http://schemas.openxmlformats.org/officeDocument/2006/relationships/image" Target="media/image472.png"/><Relationship Id="rId701" Type="http://schemas.openxmlformats.org/officeDocument/2006/relationships/image" Target="media/image692.png"/><Relationship Id="rId939" Type="http://schemas.openxmlformats.org/officeDocument/2006/relationships/image" Target="media/image926.png"/><Relationship Id="rId68" Type="http://schemas.openxmlformats.org/officeDocument/2006/relationships/image" Target="media/image61.png"/><Relationship Id="rId133" Type="http://schemas.openxmlformats.org/officeDocument/2006/relationships/image" Target="media/image126.png"/><Relationship Id="rId340" Type="http://schemas.openxmlformats.org/officeDocument/2006/relationships/image" Target="media/image333.png"/><Relationship Id="rId578" Type="http://schemas.openxmlformats.org/officeDocument/2006/relationships/image" Target="media/image569.png"/><Relationship Id="rId785" Type="http://schemas.openxmlformats.org/officeDocument/2006/relationships/image" Target="media/image776.png"/><Relationship Id="rId200" Type="http://schemas.openxmlformats.org/officeDocument/2006/relationships/image" Target="media/image193.png"/><Relationship Id="rId438" Type="http://schemas.openxmlformats.org/officeDocument/2006/relationships/image" Target="media/image430.png"/><Relationship Id="rId645" Type="http://schemas.openxmlformats.org/officeDocument/2006/relationships/image" Target="media/image636.png"/><Relationship Id="rId852" Type="http://schemas.openxmlformats.org/officeDocument/2006/relationships/image" Target="media/image843.png"/><Relationship Id="rId284" Type="http://schemas.openxmlformats.org/officeDocument/2006/relationships/image" Target="media/image277.png"/><Relationship Id="rId491" Type="http://schemas.openxmlformats.org/officeDocument/2006/relationships/image" Target="media/image483.png"/><Relationship Id="rId505" Type="http://schemas.openxmlformats.org/officeDocument/2006/relationships/image" Target="media/image497.png"/><Relationship Id="rId712" Type="http://schemas.openxmlformats.org/officeDocument/2006/relationships/image" Target="media/image703.png"/><Relationship Id="rId79" Type="http://schemas.openxmlformats.org/officeDocument/2006/relationships/image" Target="media/image72.png"/><Relationship Id="rId144" Type="http://schemas.openxmlformats.org/officeDocument/2006/relationships/image" Target="media/image137.png"/><Relationship Id="rId589" Type="http://schemas.openxmlformats.org/officeDocument/2006/relationships/image" Target="media/image580.png"/><Relationship Id="rId796" Type="http://schemas.openxmlformats.org/officeDocument/2006/relationships/image" Target="media/image787.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7.png"/><Relationship Id="rId863" Type="http://schemas.openxmlformats.org/officeDocument/2006/relationships/image" Target="media/image854.png"/><Relationship Id="rId211" Type="http://schemas.openxmlformats.org/officeDocument/2006/relationships/image" Target="media/image204.png"/><Relationship Id="rId295" Type="http://schemas.openxmlformats.org/officeDocument/2006/relationships/image" Target="media/image288.png"/><Relationship Id="rId309" Type="http://schemas.openxmlformats.org/officeDocument/2006/relationships/image" Target="media/image302.png"/><Relationship Id="rId516" Type="http://schemas.openxmlformats.org/officeDocument/2006/relationships/image" Target="media/image508.png"/><Relationship Id="rId723" Type="http://schemas.openxmlformats.org/officeDocument/2006/relationships/image" Target="media/image714.png"/><Relationship Id="rId930" Type="http://schemas.openxmlformats.org/officeDocument/2006/relationships/image" Target="media/image917.png"/><Relationship Id="rId155" Type="http://schemas.openxmlformats.org/officeDocument/2006/relationships/image" Target="media/image148.png"/><Relationship Id="rId362" Type="http://schemas.openxmlformats.org/officeDocument/2006/relationships/image" Target="media/image354.png"/><Relationship Id="rId222" Type="http://schemas.openxmlformats.org/officeDocument/2006/relationships/image" Target="media/image215.png"/><Relationship Id="rId667" Type="http://schemas.openxmlformats.org/officeDocument/2006/relationships/image" Target="media/image658.png"/><Relationship Id="rId874" Type="http://schemas.openxmlformats.org/officeDocument/2006/relationships/image" Target="media/image865.png"/><Relationship Id="rId17" Type="http://schemas.openxmlformats.org/officeDocument/2006/relationships/image" Target="media/image10.png"/><Relationship Id="rId527" Type="http://schemas.openxmlformats.org/officeDocument/2006/relationships/hyperlink" Target="mailto:hello@" TargetMode="External"/><Relationship Id="rId734" Type="http://schemas.openxmlformats.org/officeDocument/2006/relationships/image" Target="media/image725.png"/><Relationship Id="rId941" Type="http://schemas.openxmlformats.org/officeDocument/2006/relationships/image" Target="media/image928.png"/><Relationship Id="rId70" Type="http://schemas.openxmlformats.org/officeDocument/2006/relationships/image" Target="media/image63.png"/><Relationship Id="rId166" Type="http://schemas.openxmlformats.org/officeDocument/2006/relationships/image" Target="media/image159.png"/><Relationship Id="rId373" Type="http://schemas.openxmlformats.org/officeDocument/2006/relationships/image" Target="media/image365.png"/><Relationship Id="rId580" Type="http://schemas.openxmlformats.org/officeDocument/2006/relationships/image" Target="media/image571.png"/><Relationship Id="rId801" Type="http://schemas.openxmlformats.org/officeDocument/2006/relationships/image" Target="media/image792.png"/><Relationship Id="rId1" Type="http://schemas.openxmlformats.org/officeDocument/2006/relationships/numbering" Target="numbering.xml"/><Relationship Id="rId233" Type="http://schemas.openxmlformats.org/officeDocument/2006/relationships/image" Target="media/image226.png"/><Relationship Id="rId440" Type="http://schemas.openxmlformats.org/officeDocument/2006/relationships/image" Target="media/image432.png"/><Relationship Id="rId678" Type="http://schemas.openxmlformats.org/officeDocument/2006/relationships/image" Target="media/image669.png"/><Relationship Id="rId885" Type="http://schemas.openxmlformats.org/officeDocument/2006/relationships/image" Target="media/image876.png"/><Relationship Id="rId28" Type="http://schemas.openxmlformats.org/officeDocument/2006/relationships/image" Target="media/image21.png"/><Relationship Id="rId300" Type="http://schemas.openxmlformats.org/officeDocument/2006/relationships/image" Target="media/image293.png"/><Relationship Id="rId538" Type="http://schemas.openxmlformats.org/officeDocument/2006/relationships/image" Target="media/image529.png"/><Relationship Id="rId745" Type="http://schemas.openxmlformats.org/officeDocument/2006/relationships/image" Target="media/image736.png"/><Relationship Id="rId952" Type="http://schemas.openxmlformats.org/officeDocument/2006/relationships/image" Target="media/image939.png"/><Relationship Id="rId81" Type="http://schemas.openxmlformats.org/officeDocument/2006/relationships/image" Target="media/image74.png"/><Relationship Id="rId177" Type="http://schemas.openxmlformats.org/officeDocument/2006/relationships/image" Target="media/image170.png"/><Relationship Id="rId384" Type="http://schemas.openxmlformats.org/officeDocument/2006/relationships/image" Target="media/image376.png"/><Relationship Id="rId591" Type="http://schemas.openxmlformats.org/officeDocument/2006/relationships/image" Target="media/image582.png"/><Relationship Id="rId605" Type="http://schemas.openxmlformats.org/officeDocument/2006/relationships/image" Target="media/image596.png"/><Relationship Id="rId812" Type="http://schemas.openxmlformats.org/officeDocument/2006/relationships/image" Target="media/image803.png"/><Relationship Id="rId244" Type="http://schemas.openxmlformats.org/officeDocument/2006/relationships/image" Target="media/image237.png"/><Relationship Id="rId689" Type="http://schemas.openxmlformats.org/officeDocument/2006/relationships/image" Target="media/image680.png"/><Relationship Id="rId896" Type="http://schemas.openxmlformats.org/officeDocument/2006/relationships/image" Target="media/image887.png"/><Relationship Id="rId39" Type="http://schemas.openxmlformats.org/officeDocument/2006/relationships/image" Target="media/image32.png"/><Relationship Id="rId451" Type="http://schemas.openxmlformats.org/officeDocument/2006/relationships/image" Target="media/image443.png"/><Relationship Id="rId549" Type="http://schemas.openxmlformats.org/officeDocument/2006/relationships/image" Target="media/image540.png"/><Relationship Id="rId756" Type="http://schemas.openxmlformats.org/officeDocument/2006/relationships/image" Target="media/image747.png"/><Relationship Id="rId104" Type="http://schemas.openxmlformats.org/officeDocument/2006/relationships/image" Target="media/image97.png"/><Relationship Id="rId188" Type="http://schemas.openxmlformats.org/officeDocument/2006/relationships/image" Target="media/image181.png"/><Relationship Id="rId311" Type="http://schemas.openxmlformats.org/officeDocument/2006/relationships/image" Target="media/image304.png"/><Relationship Id="rId395" Type="http://schemas.openxmlformats.org/officeDocument/2006/relationships/image" Target="media/image387.png"/><Relationship Id="rId409" Type="http://schemas.openxmlformats.org/officeDocument/2006/relationships/image" Target="media/image401.png"/><Relationship Id="rId963" Type="http://schemas.openxmlformats.org/officeDocument/2006/relationships/image" Target="media/image950.png"/><Relationship Id="rId92" Type="http://schemas.openxmlformats.org/officeDocument/2006/relationships/image" Target="media/image85.png"/><Relationship Id="rId616" Type="http://schemas.openxmlformats.org/officeDocument/2006/relationships/image" Target="media/image607.png"/><Relationship Id="rId823" Type="http://schemas.openxmlformats.org/officeDocument/2006/relationships/image" Target="media/image814.png"/><Relationship Id="rId255" Type="http://schemas.openxmlformats.org/officeDocument/2006/relationships/image" Target="media/image248.png"/><Relationship Id="rId462" Type="http://schemas.openxmlformats.org/officeDocument/2006/relationships/image" Target="media/image454.png"/><Relationship Id="rId115" Type="http://schemas.openxmlformats.org/officeDocument/2006/relationships/image" Target="media/image108.png"/><Relationship Id="rId322" Type="http://schemas.openxmlformats.org/officeDocument/2006/relationships/image" Target="media/image315.png"/><Relationship Id="rId767" Type="http://schemas.openxmlformats.org/officeDocument/2006/relationships/image" Target="media/image758.png"/><Relationship Id="rId974" Type="http://schemas.openxmlformats.org/officeDocument/2006/relationships/image" Target="media/image961.png"/><Relationship Id="rId199" Type="http://schemas.openxmlformats.org/officeDocument/2006/relationships/image" Target="media/image192.png"/><Relationship Id="rId627" Type="http://schemas.openxmlformats.org/officeDocument/2006/relationships/image" Target="media/image618.png"/><Relationship Id="rId834" Type="http://schemas.openxmlformats.org/officeDocument/2006/relationships/image" Target="media/image825.png"/><Relationship Id="rId266" Type="http://schemas.openxmlformats.org/officeDocument/2006/relationships/image" Target="media/image259.png"/><Relationship Id="rId473" Type="http://schemas.openxmlformats.org/officeDocument/2006/relationships/image" Target="media/image465.png"/><Relationship Id="rId680" Type="http://schemas.openxmlformats.org/officeDocument/2006/relationships/image" Target="media/image671.png"/><Relationship Id="rId901" Type="http://schemas.openxmlformats.org/officeDocument/2006/relationships/image" Target="media/image892.png"/><Relationship Id="rId30" Type="http://schemas.openxmlformats.org/officeDocument/2006/relationships/image" Target="media/image23.png"/><Relationship Id="rId126" Type="http://schemas.openxmlformats.org/officeDocument/2006/relationships/image" Target="media/image119.png"/><Relationship Id="rId333" Type="http://schemas.openxmlformats.org/officeDocument/2006/relationships/image" Target="media/image326.png"/><Relationship Id="rId540" Type="http://schemas.openxmlformats.org/officeDocument/2006/relationships/image" Target="media/image531.png"/><Relationship Id="rId778" Type="http://schemas.openxmlformats.org/officeDocument/2006/relationships/image" Target="media/image769.png"/><Relationship Id="rId985" Type="http://schemas.openxmlformats.org/officeDocument/2006/relationships/image" Target="media/image972.png"/><Relationship Id="rId72" Type="http://schemas.openxmlformats.org/officeDocument/2006/relationships/image" Target="media/image65.png"/><Relationship Id="rId375" Type="http://schemas.openxmlformats.org/officeDocument/2006/relationships/image" Target="media/image367.png"/><Relationship Id="rId582" Type="http://schemas.openxmlformats.org/officeDocument/2006/relationships/image" Target="media/image573.png"/><Relationship Id="rId638" Type="http://schemas.openxmlformats.org/officeDocument/2006/relationships/image" Target="media/image629.png"/><Relationship Id="rId803" Type="http://schemas.openxmlformats.org/officeDocument/2006/relationships/image" Target="media/image794.png"/><Relationship Id="rId845" Type="http://schemas.openxmlformats.org/officeDocument/2006/relationships/image" Target="media/image836.png"/><Relationship Id="rId3" Type="http://schemas.openxmlformats.org/officeDocument/2006/relationships/settings" Target="setting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2.png"/><Relationship Id="rId442" Type="http://schemas.openxmlformats.org/officeDocument/2006/relationships/image" Target="media/image434.png"/><Relationship Id="rId484" Type="http://schemas.openxmlformats.org/officeDocument/2006/relationships/image" Target="media/image476.png"/><Relationship Id="rId705" Type="http://schemas.openxmlformats.org/officeDocument/2006/relationships/image" Target="media/image696.png"/><Relationship Id="rId887" Type="http://schemas.openxmlformats.org/officeDocument/2006/relationships/image" Target="media/image878.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6.png"/><Relationship Id="rId691" Type="http://schemas.openxmlformats.org/officeDocument/2006/relationships/image" Target="media/image682.png"/><Relationship Id="rId747" Type="http://schemas.openxmlformats.org/officeDocument/2006/relationships/image" Target="media/image738.png"/><Relationship Id="rId789" Type="http://schemas.openxmlformats.org/officeDocument/2006/relationships/image" Target="media/image780.png"/><Relationship Id="rId912" Type="http://schemas.openxmlformats.org/officeDocument/2006/relationships/image" Target="media/image902.png"/><Relationship Id="rId954" Type="http://schemas.openxmlformats.org/officeDocument/2006/relationships/image" Target="media/image941.png"/><Relationship Id="rId41" Type="http://schemas.openxmlformats.org/officeDocument/2006/relationships/image" Target="media/image34.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8.png"/><Relationship Id="rId551" Type="http://schemas.openxmlformats.org/officeDocument/2006/relationships/image" Target="media/image542.png"/><Relationship Id="rId593" Type="http://schemas.openxmlformats.org/officeDocument/2006/relationships/image" Target="media/image584.png"/><Relationship Id="rId607" Type="http://schemas.openxmlformats.org/officeDocument/2006/relationships/image" Target="media/image598.png"/><Relationship Id="rId649" Type="http://schemas.openxmlformats.org/officeDocument/2006/relationships/image" Target="media/image640.png"/><Relationship Id="rId814" Type="http://schemas.openxmlformats.org/officeDocument/2006/relationships/image" Target="media/image805.png"/><Relationship Id="rId856" Type="http://schemas.openxmlformats.org/officeDocument/2006/relationships/image" Target="media/image847.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3.png"/><Relationship Id="rId453" Type="http://schemas.openxmlformats.org/officeDocument/2006/relationships/image" Target="media/image445.png"/><Relationship Id="rId509" Type="http://schemas.openxmlformats.org/officeDocument/2006/relationships/image" Target="media/image501.png"/><Relationship Id="rId660" Type="http://schemas.openxmlformats.org/officeDocument/2006/relationships/image" Target="media/image651.png"/><Relationship Id="rId898" Type="http://schemas.openxmlformats.org/officeDocument/2006/relationships/image" Target="media/image88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7.png"/><Relationship Id="rId716" Type="http://schemas.openxmlformats.org/officeDocument/2006/relationships/image" Target="media/image707.png"/><Relationship Id="rId758" Type="http://schemas.openxmlformats.org/officeDocument/2006/relationships/image" Target="media/image749.png"/><Relationship Id="rId923" Type="http://schemas.openxmlformats.org/officeDocument/2006/relationships/image" Target="media/image910.png"/><Relationship Id="rId965" Type="http://schemas.openxmlformats.org/officeDocument/2006/relationships/image" Target="media/image952.png"/><Relationship Id="rId10" Type="http://schemas.openxmlformats.org/officeDocument/2006/relationships/hyperlink" Target="https://ollama.com" TargetMode="External"/><Relationship Id="rId52" Type="http://schemas.openxmlformats.org/officeDocument/2006/relationships/image" Target="media/image45.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7.png"/><Relationship Id="rId397" Type="http://schemas.openxmlformats.org/officeDocument/2006/relationships/image" Target="media/image389.png"/><Relationship Id="rId520" Type="http://schemas.openxmlformats.org/officeDocument/2006/relationships/image" Target="media/image512.png"/><Relationship Id="rId562" Type="http://schemas.openxmlformats.org/officeDocument/2006/relationships/image" Target="media/image553.png"/><Relationship Id="rId618" Type="http://schemas.openxmlformats.org/officeDocument/2006/relationships/image" Target="media/image609.png"/><Relationship Id="rId825" Type="http://schemas.openxmlformats.org/officeDocument/2006/relationships/image" Target="media/image816.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6.png"/><Relationship Id="rId867" Type="http://schemas.openxmlformats.org/officeDocument/2006/relationships/image" Target="media/image858.png"/><Relationship Id="rId299" Type="http://schemas.openxmlformats.org/officeDocument/2006/relationships/image" Target="media/image292.png"/><Relationship Id="rId727" Type="http://schemas.openxmlformats.org/officeDocument/2006/relationships/image" Target="media/image718.png"/><Relationship Id="rId934" Type="http://schemas.openxmlformats.org/officeDocument/2006/relationships/image" Target="media/image921.png"/><Relationship Id="rId63" Type="http://schemas.openxmlformats.org/officeDocument/2006/relationships/image" Target="media/image56.png"/><Relationship Id="rId159" Type="http://schemas.openxmlformats.org/officeDocument/2006/relationships/image" Target="media/image152.png"/><Relationship Id="rId366" Type="http://schemas.openxmlformats.org/officeDocument/2006/relationships/image" Target="media/image358.png"/><Relationship Id="rId573" Type="http://schemas.openxmlformats.org/officeDocument/2006/relationships/image" Target="media/image564.png"/><Relationship Id="rId780" Type="http://schemas.openxmlformats.org/officeDocument/2006/relationships/image" Target="media/image771.png"/><Relationship Id="rId226" Type="http://schemas.openxmlformats.org/officeDocument/2006/relationships/image" Target="media/image219.png"/><Relationship Id="rId433" Type="http://schemas.openxmlformats.org/officeDocument/2006/relationships/image" Target="media/image425.png"/><Relationship Id="rId878" Type="http://schemas.openxmlformats.org/officeDocument/2006/relationships/image" Target="media/image869.png"/><Relationship Id="rId640" Type="http://schemas.openxmlformats.org/officeDocument/2006/relationships/image" Target="media/image631.png"/><Relationship Id="rId738" Type="http://schemas.openxmlformats.org/officeDocument/2006/relationships/image" Target="media/image729.png"/><Relationship Id="rId945" Type="http://schemas.openxmlformats.org/officeDocument/2006/relationships/image" Target="media/image932.png"/><Relationship Id="rId74" Type="http://schemas.openxmlformats.org/officeDocument/2006/relationships/image" Target="media/image67.png"/><Relationship Id="rId377" Type="http://schemas.openxmlformats.org/officeDocument/2006/relationships/image" Target="media/image369.png"/><Relationship Id="rId500" Type="http://schemas.openxmlformats.org/officeDocument/2006/relationships/image" Target="media/image492.png"/><Relationship Id="rId584" Type="http://schemas.openxmlformats.org/officeDocument/2006/relationships/image" Target="media/image575.png"/><Relationship Id="rId805" Type="http://schemas.openxmlformats.org/officeDocument/2006/relationships/image" Target="media/image796.png"/><Relationship Id="rId5" Type="http://schemas.openxmlformats.org/officeDocument/2006/relationships/footnotes" Target="footnotes.xml"/><Relationship Id="rId237" Type="http://schemas.openxmlformats.org/officeDocument/2006/relationships/image" Target="media/image230.png"/><Relationship Id="rId791" Type="http://schemas.openxmlformats.org/officeDocument/2006/relationships/image" Target="media/image782.png"/><Relationship Id="rId889" Type="http://schemas.openxmlformats.org/officeDocument/2006/relationships/image" Target="media/image880.png"/><Relationship Id="rId444" Type="http://schemas.openxmlformats.org/officeDocument/2006/relationships/image" Target="media/image436.png"/><Relationship Id="rId651" Type="http://schemas.openxmlformats.org/officeDocument/2006/relationships/image" Target="media/image642.png"/><Relationship Id="rId749" Type="http://schemas.openxmlformats.org/officeDocument/2006/relationships/image" Target="media/image740.png"/><Relationship Id="rId290" Type="http://schemas.openxmlformats.org/officeDocument/2006/relationships/image" Target="media/image283.png"/><Relationship Id="rId304" Type="http://schemas.openxmlformats.org/officeDocument/2006/relationships/image" Target="media/image297.png"/><Relationship Id="rId388" Type="http://schemas.openxmlformats.org/officeDocument/2006/relationships/image" Target="media/image380.png"/><Relationship Id="rId511" Type="http://schemas.openxmlformats.org/officeDocument/2006/relationships/image" Target="media/image503.png"/><Relationship Id="rId609" Type="http://schemas.openxmlformats.org/officeDocument/2006/relationships/image" Target="media/image600.png"/><Relationship Id="rId956" Type="http://schemas.openxmlformats.org/officeDocument/2006/relationships/image" Target="media/image943.png"/><Relationship Id="rId85" Type="http://schemas.openxmlformats.org/officeDocument/2006/relationships/image" Target="media/image78.png"/><Relationship Id="rId150" Type="http://schemas.openxmlformats.org/officeDocument/2006/relationships/image" Target="media/image143.png"/><Relationship Id="rId595" Type="http://schemas.openxmlformats.org/officeDocument/2006/relationships/image" Target="media/image586.png"/><Relationship Id="rId816" Type="http://schemas.openxmlformats.org/officeDocument/2006/relationships/image" Target="media/image807.png"/><Relationship Id="rId248" Type="http://schemas.openxmlformats.org/officeDocument/2006/relationships/image" Target="media/image241.png"/><Relationship Id="rId455" Type="http://schemas.openxmlformats.org/officeDocument/2006/relationships/image" Target="media/image447.png"/><Relationship Id="rId662" Type="http://schemas.openxmlformats.org/officeDocument/2006/relationships/image" Target="media/image653.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22" Type="http://schemas.openxmlformats.org/officeDocument/2006/relationships/image" Target="media/image514.png"/><Relationship Id="rId967" Type="http://schemas.openxmlformats.org/officeDocument/2006/relationships/image" Target="media/image954.png"/><Relationship Id="rId96" Type="http://schemas.openxmlformats.org/officeDocument/2006/relationships/image" Target="media/image89.png"/><Relationship Id="rId161" Type="http://schemas.openxmlformats.org/officeDocument/2006/relationships/image" Target="media/image154.png"/><Relationship Id="rId399" Type="http://schemas.openxmlformats.org/officeDocument/2006/relationships/image" Target="media/image391.png"/><Relationship Id="rId827" Type="http://schemas.openxmlformats.org/officeDocument/2006/relationships/image" Target="media/image818.png"/><Relationship Id="rId259" Type="http://schemas.openxmlformats.org/officeDocument/2006/relationships/image" Target="media/image252.png"/><Relationship Id="rId466" Type="http://schemas.openxmlformats.org/officeDocument/2006/relationships/image" Target="media/image458.png"/><Relationship Id="rId673" Type="http://schemas.openxmlformats.org/officeDocument/2006/relationships/image" Target="media/image664.png"/><Relationship Id="rId880" Type="http://schemas.openxmlformats.org/officeDocument/2006/relationships/image" Target="media/image871.png"/><Relationship Id="rId23" Type="http://schemas.openxmlformats.org/officeDocument/2006/relationships/image" Target="media/image16.png"/><Relationship Id="rId119" Type="http://schemas.openxmlformats.org/officeDocument/2006/relationships/image" Target="media/image112.png"/><Relationship Id="rId326" Type="http://schemas.openxmlformats.org/officeDocument/2006/relationships/image" Target="media/image319.png"/><Relationship Id="rId533" Type="http://schemas.openxmlformats.org/officeDocument/2006/relationships/image" Target="media/image524.png"/><Relationship Id="rId978" Type="http://schemas.openxmlformats.org/officeDocument/2006/relationships/image" Target="media/image965.png"/><Relationship Id="rId740" Type="http://schemas.openxmlformats.org/officeDocument/2006/relationships/image" Target="media/image731.png"/><Relationship Id="rId838" Type="http://schemas.openxmlformats.org/officeDocument/2006/relationships/image" Target="media/image829.png"/><Relationship Id="rId172" Type="http://schemas.openxmlformats.org/officeDocument/2006/relationships/image" Target="media/image165.png"/><Relationship Id="rId477" Type="http://schemas.openxmlformats.org/officeDocument/2006/relationships/image" Target="media/image469.png"/><Relationship Id="rId600" Type="http://schemas.openxmlformats.org/officeDocument/2006/relationships/image" Target="media/image591.png"/><Relationship Id="rId684" Type="http://schemas.openxmlformats.org/officeDocument/2006/relationships/image" Target="media/image675.png"/><Relationship Id="rId337" Type="http://schemas.openxmlformats.org/officeDocument/2006/relationships/image" Target="media/image330.png"/><Relationship Id="rId891" Type="http://schemas.openxmlformats.org/officeDocument/2006/relationships/image" Target="media/image882.png"/><Relationship Id="rId905" Type="http://schemas.openxmlformats.org/officeDocument/2006/relationships/image" Target="media/image896.png"/><Relationship Id="rId989" Type="http://schemas.openxmlformats.org/officeDocument/2006/relationships/fontTable" Target="fontTable.xml"/><Relationship Id="rId34" Type="http://schemas.openxmlformats.org/officeDocument/2006/relationships/image" Target="media/image27.png"/><Relationship Id="rId544" Type="http://schemas.openxmlformats.org/officeDocument/2006/relationships/image" Target="media/image535.png"/><Relationship Id="rId751" Type="http://schemas.openxmlformats.org/officeDocument/2006/relationships/image" Target="media/image742.png"/><Relationship Id="rId849" Type="http://schemas.openxmlformats.org/officeDocument/2006/relationships/image" Target="media/image840.png"/><Relationship Id="rId183" Type="http://schemas.openxmlformats.org/officeDocument/2006/relationships/image" Target="media/image176.png"/><Relationship Id="rId390" Type="http://schemas.openxmlformats.org/officeDocument/2006/relationships/image" Target="media/image382.png"/><Relationship Id="rId404" Type="http://schemas.openxmlformats.org/officeDocument/2006/relationships/image" Target="media/image396.png"/><Relationship Id="rId611" Type="http://schemas.openxmlformats.org/officeDocument/2006/relationships/image" Target="media/image602.png"/><Relationship Id="rId250" Type="http://schemas.openxmlformats.org/officeDocument/2006/relationships/image" Target="media/image243.png"/><Relationship Id="rId488" Type="http://schemas.openxmlformats.org/officeDocument/2006/relationships/image" Target="media/image480.png"/><Relationship Id="rId695" Type="http://schemas.openxmlformats.org/officeDocument/2006/relationships/image" Target="media/image686.png"/><Relationship Id="rId709" Type="http://schemas.openxmlformats.org/officeDocument/2006/relationships/image" Target="media/image700.png"/><Relationship Id="rId916" Type="http://schemas.openxmlformats.org/officeDocument/2006/relationships/image" Target="media/image906.png"/><Relationship Id="rId45" Type="http://schemas.openxmlformats.org/officeDocument/2006/relationships/image" Target="media/image38.png"/><Relationship Id="rId110" Type="http://schemas.openxmlformats.org/officeDocument/2006/relationships/image" Target="media/image103.png"/><Relationship Id="rId348" Type="http://schemas.openxmlformats.org/officeDocument/2006/relationships/image" Target="media/image340.png"/><Relationship Id="rId555" Type="http://schemas.openxmlformats.org/officeDocument/2006/relationships/image" Target="media/image546.png"/><Relationship Id="rId762" Type="http://schemas.openxmlformats.org/officeDocument/2006/relationships/image" Target="media/image753.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7.png"/><Relationship Id="rId622" Type="http://schemas.openxmlformats.org/officeDocument/2006/relationships/image" Target="media/image613.png"/><Relationship Id="rId261" Type="http://schemas.openxmlformats.org/officeDocument/2006/relationships/image" Target="media/image254.png"/><Relationship Id="rId499" Type="http://schemas.openxmlformats.org/officeDocument/2006/relationships/image" Target="media/image491.png"/><Relationship Id="rId927" Type="http://schemas.openxmlformats.org/officeDocument/2006/relationships/image" Target="media/image914.png"/><Relationship Id="rId56" Type="http://schemas.openxmlformats.org/officeDocument/2006/relationships/image" Target="media/image49.png"/><Relationship Id="rId359" Type="http://schemas.openxmlformats.org/officeDocument/2006/relationships/image" Target="media/image351.png"/><Relationship Id="rId566" Type="http://schemas.openxmlformats.org/officeDocument/2006/relationships/image" Target="media/image557.png"/><Relationship Id="rId773" Type="http://schemas.openxmlformats.org/officeDocument/2006/relationships/image" Target="media/image764.png"/><Relationship Id="rId121" Type="http://schemas.openxmlformats.org/officeDocument/2006/relationships/image" Target="media/image114.png"/><Relationship Id="rId219" Type="http://schemas.openxmlformats.org/officeDocument/2006/relationships/image" Target="media/image212.png"/><Relationship Id="rId426" Type="http://schemas.openxmlformats.org/officeDocument/2006/relationships/image" Target="media/image418.png"/><Relationship Id="rId633" Type="http://schemas.openxmlformats.org/officeDocument/2006/relationships/image" Target="media/image624.png"/><Relationship Id="rId980" Type="http://schemas.openxmlformats.org/officeDocument/2006/relationships/image" Target="media/image967.png"/><Relationship Id="rId840" Type="http://schemas.openxmlformats.org/officeDocument/2006/relationships/image" Target="media/image831.png"/><Relationship Id="rId938" Type="http://schemas.openxmlformats.org/officeDocument/2006/relationships/image" Target="media/image925.png"/><Relationship Id="rId67" Type="http://schemas.openxmlformats.org/officeDocument/2006/relationships/image" Target="media/image60.png"/><Relationship Id="rId272" Type="http://schemas.openxmlformats.org/officeDocument/2006/relationships/image" Target="media/image265.png"/><Relationship Id="rId577" Type="http://schemas.openxmlformats.org/officeDocument/2006/relationships/image" Target="media/image568.png"/><Relationship Id="rId700" Type="http://schemas.openxmlformats.org/officeDocument/2006/relationships/image" Target="media/image691.png"/><Relationship Id="rId132" Type="http://schemas.openxmlformats.org/officeDocument/2006/relationships/image" Target="media/image125.png"/><Relationship Id="rId784" Type="http://schemas.openxmlformats.org/officeDocument/2006/relationships/image" Target="media/image775.png"/><Relationship Id="rId437" Type="http://schemas.openxmlformats.org/officeDocument/2006/relationships/image" Target="media/image429.png"/><Relationship Id="rId644" Type="http://schemas.openxmlformats.org/officeDocument/2006/relationships/image" Target="media/image635.png"/><Relationship Id="rId851" Type="http://schemas.openxmlformats.org/officeDocument/2006/relationships/image" Target="media/image842.png"/><Relationship Id="rId283" Type="http://schemas.openxmlformats.org/officeDocument/2006/relationships/image" Target="media/image276.png"/><Relationship Id="rId490" Type="http://schemas.openxmlformats.org/officeDocument/2006/relationships/image" Target="media/image482.png"/><Relationship Id="rId504" Type="http://schemas.openxmlformats.org/officeDocument/2006/relationships/image" Target="media/image496.png"/><Relationship Id="rId711" Type="http://schemas.openxmlformats.org/officeDocument/2006/relationships/image" Target="media/image702.png"/><Relationship Id="rId949" Type="http://schemas.openxmlformats.org/officeDocument/2006/relationships/image" Target="media/image936.png"/><Relationship Id="rId78" Type="http://schemas.openxmlformats.org/officeDocument/2006/relationships/image" Target="media/image71.png"/><Relationship Id="rId143" Type="http://schemas.openxmlformats.org/officeDocument/2006/relationships/image" Target="media/image136.png"/><Relationship Id="rId350" Type="http://schemas.openxmlformats.org/officeDocument/2006/relationships/image" Target="media/image342.png"/><Relationship Id="rId588" Type="http://schemas.openxmlformats.org/officeDocument/2006/relationships/image" Target="media/image579.png"/><Relationship Id="rId795" Type="http://schemas.openxmlformats.org/officeDocument/2006/relationships/image" Target="media/image786.png"/><Relationship Id="rId809" Type="http://schemas.openxmlformats.org/officeDocument/2006/relationships/image" Target="media/image800.png"/><Relationship Id="rId9" Type="http://schemas.openxmlformats.org/officeDocument/2006/relationships/image" Target="media/image3.png"/><Relationship Id="rId210" Type="http://schemas.openxmlformats.org/officeDocument/2006/relationships/image" Target="media/image203.png"/><Relationship Id="rId448" Type="http://schemas.openxmlformats.org/officeDocument/2006/relationships/image" Target="media/image440.png"/><Relationship Id="rId655" Type="http://schemas.openxmlformats.org/officeDocument/2006/relationships/image" Target="media/image646.png"/><Relationship Id="rId862" Type="http://schemas.openxmlformats.org/officeDocument/2006/relationships/image" Target="media/image853.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7.png"/><Relationship Id="rId722" Type="http://schemas.openxmlformats.org/officeDocument/2006/relationships/image" Target="media/image713.png"/><Relationship Id="rId89" Type="http://schemas.openxmlformats.org/officeDocument/2006/relationships/image" Target="media/image82.png"/><Relationship Id="rId154" Type="http://schemas.openxmlformats.org/officeDocument/2006/relationships/image" Target="media/image147.png"/><Relationship Id="rId361" Type="http://schemas.openxmlformats.org/officeDocument/2006/relationships/image" Target="media/image353.png"/><Relationship Id="rId599" Type="http://schemas.openxmlformats.org/officeDocument/2006/relationships/image" Target="media/image590.png"/><Relationship Id="rId459" Type="http://schemas.openxmlformats.org/officeDocument/2006/relationships/image" Target="media/image451.png"/><Relationship Id="rId666" Type="http://schemas.openxmlformats.org/officeDocument/2006/relationships/image" Target="media/image657.png"/><Relationship Id="rId873" Type="http://schemas.openxmlformats.org/officeDocument/2006/relationships/image" Target="media/image864.png"/><Relationship Id="rId16" Type="http://schemas.openxmlformats.org/officeDocument/2006/relationships/image" Target="media/image9.png"/><Relationship Id="rId221" Type="http://schemas.openxmlformats.org/officeDocument/2006/relationships/image" Target="media/image214.png"/><Relationship Id="rId319" Type="http://schemas.openxmlformats.org/officeDocument/2006/relationships/image" Target="media/image312.png"/><Relationship Id="rId526" Type="http://schemas.openxmlformats.org/officeDocument/2006/relationships/image" Target="media/image518.png"/><Relationship Id="rId733" Type="http://schemas.openxmlformats.org/officeDocument/2006/relationships/image" Target="media/image724.png"/><Relationship Id="rId940" Type="http://schemas.openxmlformats.org/officeDocument/2006/relationships/image" Target="media/image927.png"/><Relationship Id="rId165" Type="http://schemas.openxmlformats.org/officeDocument/2006/relationships/image" Target="media/image158.png"/><Relationship Id="rId372" Type="http://schemas.openxmlformats.org/officeDocument/2006/relationships/image" Target="media/image364.png"/><Relationship Id="rId677" Type="http://schemas.openxmlformats.org/officeDocument/2006/relationships/image" Target="media/image668.png"/><Relationship Id="rId800" Type="http://schemas.openxmlformats.org/officeDocument/2006/relationships/image" Target="media/image791.png"/><Relationship Id="rId232" Type="http://schemas.openxmlformats.org/officeDocument/2006/relationships/image" Target="media/image225.png"/><Relationship Id="rId884" Type="http://schemas.openxmlformats.org/officeDocument/2006/relationships/image" Target="media/image875.png"/><Relationship Id="rId27" Type="http://schemas.openxmlformats.org/officeDocument/2006/relationships/image" Target="media/image20.png"/><Relationship Id="rId537" Type="http://schemas.openxmlformats.org/officeDocument/2006/relationships/image" Target="media/image528.png"/><Relationship Id="rId744" Type="http://schemas.openxmlformats.org/officeDocument/2006/relationships/image" Target="media/image735.png"/><Relationship Id="rId951" Type="http://schemas.openxmlformats.org/officeDocument/2006/relationships/image" Target="media/image938.png"/><Relationship Id="rId80" Type="http://schemas.openxmlformats.org/officeDocument/2006/relationships/image" Target="media/image73.png"/><Relationship Id="rId176" Type="http://schemas.openxmlformats.org/officeDocument/2006/relationships/image" Target="media/image169.png"/><Relationship Id="rId383" Type="http://schemas.openxmlformats.org/officeDocument/2006/relationships/image" Target="media/image375.png"/><Relationship Id="rId590" Type="http://schemas.openxmlformats.org/officeDocument/2006/relationships/image" Target="media/image581.png"/><Relationship Id="rId604" Type="http://schemas.openxmlformats.org/officeDocument/2006/relationships/image" Target="media/image595.png"/><Relationship Id="rId811" Type="http://schemas.openxmlformats.org/officeDocument/2006/relationships/image" Target="media/image802.png"/><Relationship Id="rId243" Type="http://schemas.openxmlformats.org/officeDocument/2006/relationships/image" Target="media/image236.png"/><Relationship Id="rId450" Type="http://schemas.openxmlformats.org/officeDocument/2006/relationships/image" Target="media/image442.png"/><Relationship Id="rId688" Type="http://schemas.openxmlformats.org/officeDocument/2006/relationships/image" Target="media/image679.png"/><Relationship Id="rId895" Type="http://schemas.openxmlformats.org/officeDocument/2006/relationships/image" Target="media/image886.png"/><Relationship Id="rId909" Type="http://schemas.openxmlformats.org/officeDocument/2006/relationships/image" Target="media/image900.png"/><Relationship Id="rId38" Type="http://schemas.openxmlformats.org/officeDocument/2006/relationships/image" Target="media/image31.png"/><Relationship Id="rId103" Type="http://schemas.openxmlformats.org/officeDocument/2006/relationships/image" Target="media/image96.png"/><Relationship Id="rId310" Type="http://schemas.openxmlformats.org/officeDocument/2006/relationships/image" Target="media/image303.png"/><Relationship Id="rId548" Type="http://schemas.openxmlformats.org/officeDocument/2006/relationships/image" Target="media/image539.png"/><Relationship Id="rId755" Type="http://schemas.openxmlformats.org/officeDocument/2006/relationships/image" Target="media/image746.png"/><Relationship Id="rId962" Type="http://schemas.openxmlformats.org/officeDocument/2006/relationships/image" Target="media/image949.png"/><Relationship Id="rId91" Type="http://schemas.openxmlformats.org/officeDocument/2006/relationships/image" Target="media/image84.png"/><Relationship Id="rId187" Type="http://schemas.openxmlformats.org/officeDocument/2006/relationships/image" Target="media/image180.png"/><Relationship Id="rId394" Type="http://schemas.openxmlformats.org/officeDocument/2006/relationships/image" Target="media/image386.png"/><Relationship Id="rId408" Type="http://schemas.openxmlformats.org/officeDocument/2006/relationships/image" Target="media/image400.png"/><Relationship Id="rId615" Type="http://schemas.openxmlformats.org/officeDocument/2006/relationships/image" Target="media/image606.png"/><Relationship Id="rId822" Type="http://schemas.openxmlformats.org/officeDocument/2006/relationships/image" Target="media/image813.png"/><Relationship Id="rId254" Type="http://schemas.openxmlformats.org/officeDocument/2006/relationships/image" Target="media/image247.png"/><Relationship Id="rId699" Type="http://schemas.openxmlformats.org/officeDocument/2006/relationships/image" Target="media/image690.png"/><Relationship Id="rId49" Type="http://schemas.openxmlformats.org/officeDocument/2006/relationships/image" Target="media/image42.png"/><Relationship Id="rId114" Type="http://schemas.openxmlformats.org/officeDocument/2006/relationships/image" Target="media/image107.png"/><Relationship Id="rId461" Type="http://schemas.openxmlformats.org/officeDocument/2006/relationships/image" Target="media/image453.png"/><Relationship Id="rId559" Type="http://schemas.openxmlformats.org/officeDocument/2006/relationships/image" Target="media/image550.png"/><Relationship Id="rId766" Type="http://schemas.openxmlformats.org/officeDocument/2006/relationships/image" Target="media/image757.png"/><Relationship Id="rId198" Type="http://schemas.openxmlformats.org/officeDocument/2006/relationships/image" Target="media/image191.png"/><Relationship Id="rId321" Type="http://schemas.openxmlformats.org/officeDocument/2006/relationships/image" Target="media/image314.png"/><Relationship Id="rId419" Type="http://schemas.openxmlformats.org/officeDocument/2006/relationships/image" Target="media/image411.png"/><Relationship Id="rId626" Type="http://schemas.openxmlformats.org/officeDocument/2006/relationships/image" Target="media/image617.png"/><Relationship Id="rId973" Type="http://schemas.openxmlformats.org/officeDocument/2006/relationships/image" Target="media/image960.png"/><Relationship Id="rId833" Type="http://schemas.openxmlformats.org/officeDocument/2006/relationships/image" Target="media/image824.png"/><Relationship Id="rId265" Type="http://schemas.openxmlformats.org/officeDocument/2006/relationships/image" Target="media/image258.png"/><Relationship Id="rId472" Type="http://schemas.openxmlformats.org/officeDocument/2006/relationships/image" Target="media/image464.png"/><Relationship Id="rId900" Type="http://schemas.openxmlformats.org/officeDocument/2006/relationships/image" Target="media/image891.png"/><Relationship Id="rId125" Type="http://schemas.openxmlformats.org/officeDocument/2006/relationships/image" Target="media/image118.png"/><Relationship Id="rId332" Type="http://schemas.openxmlformats.org/officeDocument/2006/relationships/image" Target="media/image325.png"/><Relationship Id="rId777" Type="http://schemas.openxmlformats.org/officeDocument/2006/relationships/image" Target="media/image768.png"/><Relationship Id="rId984" Type="http://schemas.openxmlformats.org/officeDocument/2006/relationships/image" Target="media/image971.png"/><Relationship Id="rId637" Type="http://schemas.openxmlformats.org/officeDocument/2006/relationships/image" Target="media/image628.png"/><Relationship Id="rId844" Type="http://schemas.openxmlformats.org/officeDocument/2006/relationships/image" Target="media/image835.png"/><Relationship Id="rId276" Type="http://schemas.openxmlformats.org/officeDocument/2006/relationships/image" Target="media/image269.png"/><Relationship Id="rId483" Type="http://schemas.openxmlformats.org/officeDocument/2006/relationships/image" Target="media/image475.png"/><Relationship Id="rId690" Type="http://schemas.openxmlformats.org/officeDocument/2006/relationships/image" Target="media/image681.png"/><Relationship Id="rId704" Type="http://schemas.openxmlformats.org/officeDocument/2006/relationships/image" Target="media/image695.png"/><Relationship Id="rId911" Type="http://schemas.openxmlformats.org/officeDocument/2006/relationships/image" Target="media/image901.png"/><Relationship Id="rId40" Type="http://schemas.openxmlformats.org/officeDocument/2006/relationships/image" Target="media/image33.png"/><Relationship Id="rId136" Type="http://schemas.openxmlformats.org/officeDocument/2006/relationships/image" Target="media/image129.png"/><Relationship Id="rId343" Type="http://schemas.openxmlformats.org/officeDocument/2006/relationships/hyperlink" Target="https://sh-tsang.medium.com/review-googles-neural-machine-translation-system-bridging-the-gap-between-human-and-machine-518595d87226" TargetMode="External"/><Relationship Id="rId550" Type="http://schemas.openxmlformats.org/officeDocument/2006/relationships/image" Target="media/image541.png"/><Relationship Id="rId788" Type="http://schemas.openxmlformats.org/officeDocument/2006/relationships/image" Target="media/image779.png"/><Relationship Id="rId203" Type="http://schemas.openxmlformats.org/officeDocument/2006/relationships/image" Target="media/image196.png"/><Relationship Id="rId648" Type="http://schemas.openxmlformats.org/officeDocument/2006/relationships/image" Target="media/image639.png"/><Relationship Id="rId855" Type="http://schemas.openxmlformats.org/officeDocument/2006/relationships/image" Target="media/image846.png"/><Relationship Id="rId287" Type="http://schemas.openxmlformats.org/officeDocument/2006/relationships/image" Target="media/image280.png"/><Relationship Id="rId410" Type="http://schemas.openxmlformats.org/officeDocument/2006/relationships/image" Target="media/image402.png"/><Relationship Id="rId494" Type="http://schemas.openxmlformats.org/officeDocument/2006/relationships/image" Target="media/image486.png"/><Relationship Id="rId508" Type="http://schemas.openxmlformats.org/officeDocument/2006/relationships/image" Target="media/image500.png"/><Relationship Id="rId715" Type="http://schemas.openxmlformats.org/officeDocument/2006/relationships/image" Target="media/image706.png"/><Relationship Id="rId922" Type="http://schemas.openxmlformats.org/officeDocument/2006/relationships/image" Target="media/image909.png"/><Relationship Id="rId147" Type="http://schemas.openxmlformats.org/officeDocument/2006/relationships/image" Target="media/image140.png"/><Relationship Id="rId354" Type="http://schemas.openxmlformats.org/officeDocument/2006/relationships/image" Target="media/image346.png"/><Relationship Id="rId799" Type="http://schemas.openxmlformats.org/officeDocument/2006/relationships/image" Target="media/image790.png"/><Relationship Id="rId51" Type="http://schemas.openxmlformats.org/officeDocument/2006/relationships/image" Target="media/image44.png"/><Relationship Id="rId561" Type="http://schemas.openxmlformats.org/officeDocument/2006/relationships/image" Target="media/image552.png"/><Relationship Id="rId659" Type="http://schemas.openxmlformats.org/officeDocument/2006/relationships/image" Target="media/image650.png"/><Relationship Id="rId866" Type="http://schemas.openxmlformats.org/officeDocument/2006/relationships/image" Target="media/image857.png"/><Relationship Id="rId214" Type="http://schemas.openxmlformats.org/officeDocument/2006/relationships/image" Target="media/image207.png"/><Relationship Id="rId298" Type="http://schemas.openxmlformats.org/officeDocument/2006/relationships/image" Target="media/image291.png"/><Relationship Id="rId421" Type="http://schemas.openxmlformats.org/officeDocument/2006/relationships/image" Target="media/image413.png"/><Relationship Id="rId519" Type="http://schemas.openxmlformats.org/officeDocument/2006/relationships/image" Target="media/image511.png"/><Relationship Id="rId158" Type="http://schemas.openxmlformats.org/officeDocument/2006/relationships/image" Target="media/image151.png"/><Relationship Id="rId726" Type="http://schemas.openxmlformats.org/officeDocument/2006/relationships/image" Target="media/image717.png"/><Relationship Id="rId933" Type="http://schemas.openxmlformats.org/officeDocument/2006/relationships/image" Target="media/image920.png"/><Relationship Id="rId62" Type="http://schemas.openxmlformats.org/officeDocument/2006/relationships/image" Target="media/image55.png"/><Relationship Id="rId365" Type="http://schemas.openxmlformats.org/officeDocument/2006/relationships/image" Target="media/image357.png"/><Relationship Id="rId572" Type="http://schemas.openxmlformats.org/officeDocument/2006/relationships/image" Target="media/image563.png"/><Relationship Id="rId225" Type="http://schemas.openxmlformats.org/officeDocument/2006/relationships/image" Target="media/image218.png"/><Relationship Id="rId432" Type="http://schemas.openxmlformats.org/officeDocument/2006/relationships/image" Target="media/image424.png"/><Relationship Id="rId877" Type="http://schemas.openxmlformats.org/officeDocument/2006/relationships/image" Target="media/image868.png"/><Relationship Id="rId737" Type="http://schemas.openxmlformats.org/officeDocument/2006/relationships/image" Target="media/image728.png"/><Relationship Id="rId944" Type="http://schemas.openxmlformats.org/officeDocument/2006/relationships/image" Target="media/image931.png"/><Relationship Id="rId73" Type="http://schemas.openxmlformats.org/officeDocument/2006/relationships/image" Target="media/image66.png"/><Relationship Id="rId169" Type="http://schemas.openxmlformats.org/officeDocument/2006/relationships/image" Target="media/image162.png"/><Relationship Id="rId376" Type="http://schemas.openxmlformats.org/officeDocument/2006/relationships/image" Target="media/image368.png"/><Relationship Id="rId583" Type="http://schemas.openxmlformats.org/officeDocument/2006/relationships/image" Target="media/image574.png"/><Relationship Id="rId790" Type="http://schemas.openxmlformats.org/officeDocument/2006/relationships/image" Target="media/image781.png"/><Relationship Id="rId804" Type="http://schemas.openxmlformats.org/officeDocument/2006/relationships/image" Target="media/image795.png"/><Relationship Id="rId4" Type="http://schemas.openxmlformats.org/officeDocument/2006/relationships/webSettings" Target="webSettings.xml"/><Relationship Id="rId236" Type="http://schemas.openxmlformats.org/officeDocument/2006/relationships/image" Target="media/image229.png"/><Relationship Id="rId443" Type="http://schemas.openxmlformats.org/officeDocument/2006/relationships/image" Target="media/image435.png"/><Relationship Id="rId650" Type="http://schemas.openxmlformats.org/officeDocument/2006/relationships/image" Target="media/image641.png"/><Relationship Id="rId888" Type="http://schemas.openxmlformats.org/officeDocument/2006/relationships/image" Target="media/image879.png"/><Relationship Id="rId303" Type="http://schemas.openxmlformats.org/officeDocument/2006/relationships/image" Target="media/image296.png"/><Relationship Id="rId748" Type="http://schemas.openxmlformats.org/officeDocument/2006/relationships/image" Target="media/image739.png"/><Relationship Id="rId955" Type="http://schemas.openxmlformats.org/officeDocument/2006/relationships/image" Target="media/image942.png"/><Relationship Id="rId84" Type="http://schemas.openxmlformats.org/officeDocument/2006/relationships/image" Target="media/image77.png"/><Relationship Id="rId387" Type="http://schemas.openxmlformats.org/officeDocument/2006/relationships/image" Target="media/image379.png"/><Relationship Id="rId510" Type="http://schemas.openxmlformats.org/officeDocument/2006/relationships/image" Target="media/image502.png"/><Relationship Id="rId594" Type="http://schemas.openxmlformats.org/officeDocument/2006/relationships/image" Target="media/image585.png"/><Relationship Id="rId608" Type="http://schemas.openxmlformats.org/officeDocument/2006/relationships/image" Target="media/image599.png"/><Relationship Id="rId815" Type="http://schemas.openxmlformats.org/officeDocument/2006/relationships/image" Target="media/image806.png"/><Relationship Id="rId247" Type="http://schemas.openxmlformats.org/officeDocument/2006/relationships/image" Target="media/image240.png"/><Relationship Id="rId899" Type="http://schemas.openxmlformats.org/officeDocument/2006/relationships/image" Target="media/image890.png"/><Relationship Id="rId107" Type="http://schemas.openxmlformats.org/officeDocument/2006/relationships/image" Target="media/image100.png"/><Relationship Id="rId454" Type="http://schemas.openxmlformats.org/officeDocument/2006/relationships/image" Target="media/image446.png"/><Relationship Id="rId661" Type="http://schemas.openxmlformats.org/officeDocument/2006/relationships/image" Target="media/image652.png"/><Relationship Id="rId759" Type="http://schemas.openxmlformats.org/officeDocument/2006/relationships/image" Target="media/image750.png"/><Relationship Id="rId966" Type="http://schemas.openxmlformats.org/officeDocument/2006/relationships/image" Target="media/image953.png"/><Relationship Id="rId11" Type="http://schemas.openxmlformats.org/officeDocument/2006/relationships/image" Target="media/image4.png"/><Relationship Id="rId314" Type="http://schemas.openxmlformats.org/officeDocument/2006/relationships/image" Target="media/image307.png"/><Relationship Id="rId398" Type="http://schemas.openxmlformats.org/officeDocument/2006/relationships/image" Target="media/image390.png"/><Relationship Id="rId521" Type="http://schemas.openxmlformats.org/officeDocument/2006/relationships/image" Target="media/image513.png"/><Relationship Id="rId619" Type="http://schemas.openxmlformats.org/officeDocument/2006/relationships/image" Target="media/image610.png"/><Relationship Id="rId95" Type="http://schemas.openxmlformats.org/officeDocument/2006/relationships/image" Target="media/image88.png"/><Relationship Id="rId160" Type="http://schemas.openxmlformats.org/officeDocument/2006/relationships/image" Target="media/image153.png"/><Relationship Id="rId826" Type="http://schemas.openxmlformats.org/officeDocument/2006/relationships/image" Target="media/image817.png"/><Relationship Id="rId258" Type="http://schemas.openxmlformats.org/officeDocument/2006/relationships/image" Target="media/image251.png"/><Relationship Id="rId465" Type="http://schemas.openxmlformats.org/officeDocument/2006/relationships/image" Target="media/image457.png"/><Relationship Id="rId672" Type="http://schemas.openxmlformats.org/officeDocument/2006/relationships/image" Target="media/image663.png"/><Relationship Id="rId22" Type="http://schemas.openxmlformats.org/officeDocument/2006/relationships/image" Target="media/image15.png"/><Relationship Id="rId118" Type="http://schemas.openxmlformats.org/officeDocument/2006/relationships/image" Target="media/image111.png"/><Relationship Id="rId325" Type="http://schemas.openxmlformats.org/officeDocument/2006/relationships/image" Target="media/image318.png"/><Relationship Id="rId532" Type="http://schemas.openxmlformats.org/officeDocument/2006/relationships/image" Target="media/image523.png"/><Relationship Id="rId977" Type="http://schemas.openxmlformats.org/officeDocument/2006/relationships/image" Target="media/image964.png"/><Relationship Id="rId171" Type="http://schemas.openxmlformats.org/officeDocument/2006/relationships/image" Target="media/image164.png"/><Relationship Id="rId837" Type="http://schemas.openxmlformats.org/officeDocument/2006/relationships/image" Target="media/image828.png"/><Relationship Id="rId269" Type="http://schemas.openxmlformats.org/officeDocument/2006/relationships/image" Target="media/image262.png"/><Relationship Id="rId476" Type="http://schemas.openxmlformats.org/officeDocument/2006/relationships/image" Target="media/image468.png"/><Relationship Id="rId683" Type="http://schemas.openxmlformats.org/officeDocument/2006/relationships/image" Target="media/image674.png"/><Relationship Id="rId890" Type="http://schemas.openxmlformats.org/officeDocument/2006/relationships/image" Target="media/image881.png"/><Relationship Id="rId904" Type="http://schemas.openxmlformats.org/officeDocument/2006/relationships/image" Target="media/image895.png"/><Relationship Id="rId33" Type="http://schemas.openxmlformats.org/officeDocument/2006/relationships/image" Target="media/image26.png"/><Relationship Id="rId129" Type="http://schemas.openxmlformats.org/officeDocument/2006/relationships/image" Target="media/image122.png"/><Relationship Id="rId336" Type="http://schemas.openxmlformats.org/officeDocument/2006/relationships/image" Target="media/image329.png"/><Relationship Id="rId543" Type="http://schemas.openxmlformats.org/officeDocument/2006/relationships/image" Target="media/image534.png"/><Relationship Id="rId988" Type="http://schemas.openxmlformats.org/officeDocument/2006/relationships/image" Target="media/image975.png"/><Relationship Id="rId182" Type="http://schemas.openxmlformats.org/officeDocument/2006/relationships/image" Target="media/image175.png"/><Relationship Id="rId403" Type="http://schemas.openxmlformats.org/officeDocument/2006/relationships/image" Target="media/image395.png"/><Relationship Id="rId750" Type="http://schemas.openxmlformats.org/officeDocument/2006/relationships/image" Target="media/image741.png"/><Relationship Id="rId848" Type="http://schemas.openxmlformats.org/officeDocument/2006/relationships/image" Target="media/image839.png"/><Relationship Id="rId487" Type="http://schemas.openxmlformats.org/officeDocument/2006/relationships/image" Target="media/image479.png"/><Relationship Id="rId610" Type="http://schemas.openxmlformats.org/officeDocument/2006/relationships/image" Target="media/image601.png"/><Relationship Id="rId694" Type="http://schemas.openxmlformats.org/officeDocument/2006/relationships/image" Target="media/image685.png"/><Relationship Id="rId708" Type="http://schemas.openxmlformats.org/officeDocument/2006/relationships/image" Target="media/image699.png"/><Relationship Id="rId915" Type="http://schemas.openxmlformats.org/officeDocument/2006/relationships/image" Target="media/image905.png"/><Relationship Id="rId347" Type="http://schemas.openxmlformats.org/officeDocument/2006/relationships/image" Target="media/image339.png"/><Relationship Id="rId44" Type="http://schemas.openxmlformats.org/officeDocument/2006/relationships/image" Target="media/image37.png"/><Relationship Id="rId554" Type="http://schemas.openxmlformats.org/officeDocument/2006/relationships/image" Target="media/image545.png"/><Relationship Id="rId761" Type="http://schemas.openxmlformats.org/officeDocument/2006/relationships/image" Target="media/image752.png"/><Relationship Id="rId859" Type="http://schemas.openxmlformats.org/officeDocument/2006/relationships/image" Target="media/image850.png"/><Relationship Id="rId193" Type="http://schemas.openxmlformats.org/officeDocument/2006/relationships/image" Target="media/image186.png"/><Relationship Id="rId207" Type="http://schemas.openxmlformats.org/officeDocument/2006/relationships/image" Target="media/image200.png"/><Relationship Id="rId414" Type="http://schemas.openxmlformats.org/officeDocument/2006/relationships/image" Target="media/image406.png"/><Relationship Id="rId498" Type="http://schemas.openxmlformats.org/officeDocument/2006/relationships/image" Target="media/image490.png"/><Relationship Id="rId621" Type="http://schemas.openxmlformats.org/officeDocument/2006/relationships/image" Target="media/image612.png"/><Relationship Id="rId260" Type="http://schemas.openxmlformats.org/officeDocument/2006/relationships/image" Target="media/image253.png"/><Relationship Id="rId719" Type="http://schemas.openxmlformats.org/officeDocument/2006/relationships/image" Target="media/image710.png"/><Relationship Id="rId926" Type="http://schemas.openxmlformats.org/officeDocument/2006/relationships/image" Target="media/image913.png"/><Relationship Id="rId55" Type="http://schemas.openxmlformats.org/officeDocument/2006/relationships/image" Target="media/image48.png"/><Relationship Id="rId120" Type="http://schemas.openxmlformats.org/officeDocument/2006/relationships/image" Target="media/image113.png"/><Relationship Id="rId358" Type="http://schemas.openxmlformats.org/officeDocument/2006/relationships/image" Target="media/image350.png"/><Relationship Id="rId565" Type="http://schemas.openxmlformats.org/officeDocument/2006/relationships/image" Target="media/image556.png"/><Relationship Id="rId772" Type="http://schemas.openxmlformats.org/officeDocument/2006/relationships/image" Target="media/image763.png"/><Relationship Id="rId218" Type="http://schemas.openxmlformats.org/officeDocument/2006/relationships/image" Target="media/image211.png"/><Relationship Id="rId425" Type="http://schemas.openxmlformats.org/officeDocument/2006/relationships/image" Target="media/image417.png"/><Relationship Id="rId632" Type="http://schemas.openxmlformats.org/officeDocument/2006/relationships/image" Target="media/image623.png"/><Relationship Id="rId271" Type="http://schemas.openxmlformats.org/officeDocument/2006/relationships/image" Target="media/image264.png"/><Relationship Id="rId937" Type="http://schemas.openxmlformats.org/officeDocument/2006/relationships/image" Target="media/image924.png"/><Relationship Id="rId66" Type="http://schemas.openxmlformats.org/officeDocument/2006/relationships/image" Target="media/image59.png"/><Relationship Id="rId131" Type="http://schemas.openxmlformats.org/officeDocument/2006/relationships/image" Target="media/image124.png"/><Relationship Id="rId369" Type="http://schemas.openxmlformats.org/officeDocument/2006/relationships/image" Target="media/image361.png"/><Relationship Id="rId576" Type="http://schemas.openxmlformats.org/officeDocument/2006/relationships/image" Target="media/image567.png"/><Relationship Id="rId783" Type="http://schemas.openxmlformats.org/officeDocument/2006/relationships/image" Target="media/image774.png"/><Relationship Id="rId990" Type="http://schemas.openxmlformats.org/officeDocument/2006/relationships/theme" Target="theme/theme1.xml"/><Relationship Id="rId229" Type="http://schemas.openxmlformats.org/officeDocument/2006/relationships/image" Target="media/image222.png"/><Relationship Id="rId436" Type="http://schemas.openxmlformats.org/officeDocument/2006/relationships/image" Target="media/image428.png"/><Relationship Id="rId643" Type="http://schemas.openxmlformats.org/officeDocument/2006/relationships/image" Target="media/image634.png"/><Relationship Id="rId850" Type="http://schemas.openxmlformats.org/officeDocument/2006/relationships/image" Target="media/image841.png"/><Relationship Id="rId948" Type="http://schemas.openxmlformats.org/officeDocument/2006/relationships/image" Target="media/image935.png"/><Relationship Id="rId77" Type="http://schemas.openxmlformats.org/officeDocument/2006/relationships/image" Target="media/image70.png"/><Relationship Id="rId282" Type="http://schemas.openxmlformats.org/officeDocument/2006/relationships/image" Target="media/image275.png"/><Relationship Id="rId503" Type="http://schemas.openxmlformats.org/officeDocument/2006/relationships/image" Target="media/image495.png"/><Relationship Id="rId587" Type="http://schemas.openxmlformats.org/officeDocument/2006/relationships/image" Target="media/image578.png"/><Relationship Id="rId710" Type="http://schemas.openxmlformats.org/officeDocument/2006/relationships/image" Target="media/image701.png"/><Relationship Id="rId808" Type="http://schemas.openxmlformats.org/officeDocument/2006/relationships/image" Target="media/image799.png"/><Relationship Id="rId8" Type="http://schemas.openxmlformats.org/officeDocument/2006/relationships/image" Target="media/image2.png"/><Relationship Id="rId142" Type="http://schemas.openxmlformats.org/officeDocument/2006/relationships/image" Target="media/image135.png"/><Relationship Id="rId447" Type="http://schemas.openxmlformats.org/officeDocument/2006/relationships/image" Target="media/image439.png"/><Relationship Id="rId794" Type="http://schemas.openxmlformats.org/officeDocument/2006/relationships/image" Target="media/image785.png"/><Relationship Id="rId654" Type="http://schemas.openxmlformats.org/officeDocument/2006/relationships/image" Target="media/image645.png"/><Relationship Id="rId861" Type="http://schemas.openxmlformats.org/officeDocument/2006/relationships/image" Target="media/image852.png"/><Relationship Id="rId959" Type="http://schemas.openxmlformats.org/officeDocument/2006/relationships/image" Target="media/image946.png"/><Relationship Id="rId293" Type="http://schemas.openxmlformats.org/officeDocument/2006/relationships/image" Target="media/image286.png"/><Relationship Id="rId307" Type="http://schemas.openxmlformats.org/officeDocument/2006/relationships/image" Target="media/image300.png"/><Relationship Id="rId514" Type="http://schemas.openxmlformats.org/officeDocument/2006/relationships/image" Target="media/image506.png"/><Relationship Id="rId721" Type="http://schemas.openxmlformats.org/officeDocument/2006/relationships/image" Target="media/image712.png"/><Relationship Id="rId88" Type="http://schemas.openxmlformats.org/officeDocument/2006/relationships/image" Target="media/image81.png"/><Relationship Id="rId153" Type="http://schemas.openxmlformats.org/officeDocument/2006/relationships/image" Target="media/image146.png"/><Relationship Id="rId360" Type="http://schemas.openxmlformats.org/officeDocument/2006/relationships/image" Target="media/image352.png"/><Relationship Id="rId598" Type="http://schemas.openxmlformats.org/officeDocument/2006/relationships/image" Target="media/image589.png"/><Relationship Id="rId819" Type="http://schemas.openxmlformats.org/officeDocument/2006/relationships/image" Target="media/image810.png"/><Relationship Id="rId220" Type="http://schemas.openxmlformats.org/officeDocument/2006/relationships/image" Target="media/image213.png"/><Relationship Id="rId458" Type="http://schemas.openxmlformats.org/officeDocument/2006/relationships/image" Target="media/image450.png"/><Relationship Id="rId665" Type="http://schemas.openxmlformats.org/officeDocument/2006/relationships/image" Target="media/image656.png"/><Relationship Id="rId872" Type="http://schemas.openxmlformats.org/officeDocument/2006/relationships/image" Target="media/image863.png"/><Relationship Id="rId15" Type="http://schemas.openxmlformats.org/officeDocument/2006/relationships/image" Target="media/image8.png"/><Relationship Id="rId318" Type="http://schemas.openxmlformats.org/officeDocument/2006/relationships/image" Target="media/image311.png"/><Relationship Id="rId525" Type="http://schemas.openxmlformats.org/officeDocument/2006/relationships/image" Target="media/image517.png"/><Relationship Id="rId732" Type="http://schemas.openxmlformats.org/officeDocument/2006/relationships/image" Target="media/image723.png"/><Relationship Id="rId99" Type="http://schemas.openxmlformats.org/officeDocument/2006/relationships/image" Target="media/image92.png"/><Relationship Id="rId164" Type="http://schemas.openxmlformats.org/officeDocument/2006/relationships/image" Target="media/image157.png"/><Relationship Id="rId371" Type="http://schemas.openxmlformats.org/officeDocument/2006/relationships/image" Target="media/image363.png"/><Relationship Id="rId469" Type="http://schemas.openxmlformats.org/officeDocument/2006/relationships/image" Target="media/image461.png"/><Relationship Id="rId676" Type="http://schemas.openxmlformats.org/officeDocument/2006/relationships/image" Target="media/image667.png"/><Relationship Id="rId883" Type="http://schemas.openxmlformats.org/officeDocument/2006/relationships/image" Target="media/image874.png"/><Relationship Id="rId26" Type="http://schemas.openxmlformats.org/officeDocument/2006/relationships/image" Target="media/image19.png"/><Relationship Id="rId231" Type="http://schemas.openxmlformats.org/officeDocument/2006/relationships/image" Target="media/image224.png"/><Relationship Id="rId329" Type="http://schemas.openxmlformats.org/officeDocument/2006/relationships/image" Target="media/image322.png"/><Relationship Id="rId536" Type="http://schemas.openxmlformats.org/officeDocument/2006/relationships/image" Target="media/image527.png"/><Relationship Id="rId175" Type="http://schemas.openxmlformats.org/officeDocument/2006/relationships/image" Target="media/image168.png"/><Relationship Id="rId743" Type="http://schemas.openxmlformats.org/officeDocument/2006/relationships/image" Target="media/image734.png"/><Relationship Id="rId950" Type="http://schemas.openxmlformats.org/officeDocument/2006/relationships/image" Target="media/image937.png"/><Relationship Id="rId382" Type="http://schemas.openxmlformats.org/officeDocument/2006/relationships/image" Target="media/image374.png"/><Relationship Id="rId603" Type="http://schemas.openxmlformats.org/officeDocument/2006/relationships/image" Target="media/image594.png"/><Relationship Id="rId687" Type="http://schemas.openxmlformats.org/officeDocument/2006/relationships/image" Target="media/image678.png"/><Relationship Id="rId810" Type="http://schemas.openxmlformats.org/officeDocument/2006/relationships/image" Target="media/image801.png"/><Relationship Id="rId908" Type="http://schemas.openxmlformats.org/officeDocument/2006/relationships/image" Target="media/image899.png"/><Relationship Id="rId242" Type="http://schemas.openxmlformats.org/officeDocument/2006/relationships/image" Target="media/image235.png"/><Relationship Id="rId894" Type="http://schemas.openxmlformats.org/officeDocument/2006/relationships/image" Target="media/image885.png"/><Relationship Id="rId37" Type="http://schemas.openxmlformats.org/officeDocument/2006/relationships/image" Target="media/image30.png"/><Relationship Id="rId102" Type="http://schemas.openxmlformats.org/officeDocument/2006/relationships/image" Target="media/image95.png"/><Relationship Id="rId547" Type="http://schemas.openxmlformats.org/officeDocument/2006/relationships/image" Target="media/image538.png"/><Relationship Id="rId754" Type="http://schemas.openxmlformats.org/officeDocument/2006/relationships/image" Target="media/image745.png"/><Relationship Id="rId961" Type="http://schemas.openxmlformats.org/officeDocument/2006/relationships/image" Target="media/image948.png"/><Relationship Id="rId90" Type="http://schemas.openxmlformats.org/officeDocument/2006/relationships/image" Target="media/image83.png"/><Relationship Id="rId186" Type="http://schemas.openxmlformats.org/officeDocument/2006/relationships/image" Target="media/image179.png"/><Relationship Id="rId393" Type="http://schemas.openxmlformats.org/officeDocument/2006/relationships/image" Target="media/image385.png"/><Relationship Id="rId407" Type="http://schemas.openxmlformats.org/officeDocument/2006/relationships/image" Target="media/image399.png"/><Relationship Id="rId614" Type="http://schemas.openxmlformats.org/officeDocument/2006/relationships/image" Target="media/image605.png"/><Relationship Id="rId821" Type="http://schemas.openxmlformats.org/officeDocument/2006/relationships/image" Target="media/image812.png"/><Relationship Id="rId253" Type="http://schemas.openxmlformats.org/officeDocument/2006/relationships/image" Target="media/image246.png"/><Relationship Id="rId460" Type="http://schemas.openxmlformats.org/officeDocument/2006/relationships/image" Target="media/image452.png"/><Relationship Id="rId698" Type="http://schemas.openxmlformats.org/officeDocument/2006/relationships/image" Target="media/image689.png"/><Relationship Id="rId919" Type="http://schemas.openxmlformats.org/officeDocument/2006/relationships/hyperlink" Target="https://huggingface.co/stable-diffusion-v1-5/stable-diffusion-v1-5/tree/main/unet" TargetMode="External"/><Relationship Id="rId48" Type="http://schemas.openxmlformats.org/officeDocument/2006/relationships/image" Target="media/image41.png"/><Relationship Id="rId113" Type="http://schemas.openxmlformats.org/officeDocument/2006/relationships/image" Target="media/image106.png"/><Relationship Id="rId320" Type="http://schemas.openxmlformats.org/officeDocument/2006/relationships/image" Target="media/image313.png"/><Relationship Id="rId558" Type="http://schemas.openxmlformats.org/officeDocument/2006/relationships/image" Target="media/image549.png"/><Relationship Id="rId765" Type="http://schemas.openxmlformats.org/officeDocument/2006/relationships/image" Target="media/image756.png"/><Relationship Id="rId972" Type="http://schemas.openxmlformats.org/officeDocument/2006/relationships/image" Target="media/image959.png"/><Relationship Id="rId197" Type="http://schemas.openxmlformats.org/officeDocument/2006/relationships/image" Target="media/image190.png"/><Relationship Id="rId418" Type="http://schemas.openxmlformats.org/officeDocument/2006/relationships/image" Target="media/image410.png"/><Relationship Id="rId625" Type="http://schemas.openxmlformats.org/officeDocument/2006/relationships/image" Target="media/image616.png"/><Relationship Id="rId832" Type="http://schemas.openxmlformats.org/officeDocument/2006/relationships/image" Target="media/image823.png"/><Relationship Id="rId264" Type="http://schemas.openxmlformats.org/officeDocument/2006/relationships/image" Target="media/image257.png"/><Relationship Id="rId471" Type="http://schemas.openxmlformats.org/officeDocument/2006/relationships/image" Target="media/image463.png"/><Relationship Id="rId59" Type="http://schemas.openxmlformats.org/officeDocument/2006/relationships/image" Target="media/image52.png"/><Relationship Id="rId124" Type="http://schemas.openxmlformats.org/officeDocument/2006/relationships/image" Target="media/image117.png"/><Relationship Id="rId569" Type="http://schemas.openxmlformats.org/officeDocument/2006/relationships/image" Target="media/image560.png"/><Relationship Id="rId776" Type="http://schemas.openxmlformats.org/officeDocument/2006/relationships/image" Target="media/image767.png"/><Relationship Id="rId983" Type="http://schemas.openxmlformats.org/officeDocument/2006/relationships/image" Target="media/image970.png"/><Relationship Id="rId331" Type="http://schemas.openxmlformats.org/officeDocument/2006/relationships/image" Target="media/image324.png"/><Relationship Id="rId429" Type="http://schemas.openxmlformats.org/officeDocument/2006/relationships/image" Target="media/image421.png"/><Relationship Id="rId636" Type="http://schemas.openxmlformats.org/officeDocument/2006/relationships/image" Target="media/image627.png"/><Relationship Id="rId843" Type="http://schemas.openxmlformats.org/officeDocument/2006/relationships/image" Target="media/image834.png"/><Relationship Id="rId275" Type="http://schemas.openxmlformats.org/officeDocument/2006/relationships/image" Target="media/image268.png"/><Relationship Id="rId482" Type="http://schemas.openxmlformats.org/officeDocument/2006/relationships/image" Target="media/image474.png"/><Relationship Id="rId703" Type="http://schemas.openxmlformats.org/officeDocument/2006/relationships/image" Target="media/image694.png"/><Relationship Id="rId910" Type="http://schemas.openxmlformats.org/officeDocument/2006/relationships/hyperlink" Target="http://127.0.0.1:7860" TargetMode="External"/><Relationship Id="rId135" Type="http://schemas.openxmlformats.org/officeDocument/2006/relationships/image" Target="media/image128.png"/><Relationship Id="rId342" Type="http://schemas.openxmlformats.org/officeDocument/2006/relationships/image" Target="media/image335.png"/><Relationship Id="rId787" Type="http://schemas.openxmlformats.org/officeDocument/2006/relationships/image" Target="media/image778.png"/><Relationship Id="rId202" Type="http://schemas.openxmlformats.org/officeDocument/2006/relationships/image" Target="media/image195.png"/><Relationship Id="rId647" Type="http://schemas.openxmlformats.org/officeDocument/2006/relationships/image" Target="media/image638.png"/><Relationship Id="rId854" Type="http://schemas.openxmlformats.org/officeDocument/2006/relationships/image" Target="media/image845.png"/><Relationship Id="rId286" Type="http://schemas.openxmlformats.org/officeDocument/2006/relationships/image" Target="media/image279.png"/><Relationship Id="rId493" Type="http://schemas.openxmlformats.org/officeDocument/2006/relationships/image" Target="media/image485.png"/><Relationship Id="rId507" Type="http://schemas.openxmlformats.org/officeDocument/2006/relationships/image" Target="media/image499.png"/><Relationship Id="rId714" Type="http://schemas.openxmlformats.org/officeDocument/2006/relationships/image" Target="media/image705.png"/><Relationship Id="rId921" Type="http://schemas.openxmlformats.org/officeDocument/2006/relationships/hyperlink" Target="https://huggingface.co/stable-diffusion-v1-5/stable-diffusion-v1-5/tree/main/vae" TargetMode="External"/><Relationship Id="rId50" Type="http://schemas.openxmlformats.org/officeDocument/2006/relationships/image" Target="media/image43.png"/><Relationship Id="rId146" Type="http://schemas.openxmlformats.org/officeDocument/2006/relationships/image" Target="media/image139.png"/><Relationship Id="rId353" Type="http://schemas.openxmlformats.org/officeDocument/2006/relationships/image" Target="media/image345.png"/><Relationship Id="rId560" Type="http://schemas.openxmlformats.org/officeDocument/2006/relationships/image" Target="media/image551.png"/><Relationship Id="rId798" Type="http://schemas.openxmlformats.org/officeDocument/2006/relationships/image" Target="media/image789.png"/><Relationship Id="rId213" Type="http://schemas.openxmlformats.org/officeDocument/2006/relationships/image" Target="media/image206.png"/><Relationship Id="rId420" Type="http://schemas.openxmlformats.org/officeDocument/2006/relationships/image" Target="media/image412.png"/><Relationship Id="rId658" Type="http://schemas.openxmlformats.org/officeDocument/2006/relationships/image" Target="media/image649.png"/><Relationship Id="rId865" Type="http://schemas.openxmlformats.org/officeDocument/2006/relationships/image" Target="media/image856.png"/><Relationship Id="rId297" Type="http://schemas.openxmlformats.org/officeDocument/2006/relationships/image" Target="media/image290.png"/><Relationship Id="rId518" Type="http://schemas.openxmlformats.org/officeDocument/2006/relationships/image" Target="media/image510.png"/><Relationship Id="rId725" Type="http://schemas.openxmlformats.org/officeDocument/2006/relationships/image" Target="media/image716.png"/><Relationship Id="rId932" Type="http://schemas.openxmlformats.org/officeDocument/2006/relationships/image" Target="media/image919.png"/><Relationship Id="rId157" Type="http://schemas.openxmlformats.org/officeDocument/2006/relationships/image" Target="media/image150.png"/><Relationship Id="rId364" Type="http://schemas.openxmlformats.org/officeDocument/2006/relationships/image" Target="media/image356.png"/><Relationship Id="rId61" Type="http://schemas.openxmlformats.org/officeDocument/2006/relationships/image" Target="media/image54.png"/><Relationship Id="rId571" Type="http://schemas.openxmlformats.org/officeDocument/2006/relationships/image" Target="media/image562.png"/><Relationship Id="rId669" Type="http://schemas.openxmlformats.org/officeDocument/2006/relationships/image" Target="media/image660.png"/><Relationship Id="rId876" Type="http://schemas.openxmlformats.org/officeDocument/2006/relationships/image" Target="media/image867.png"/><Relationship Id="rId19" Type="http://schemas.openxmlformats.org/officeDocument/2006/relationships/image" Target="media/image12.png"/><Relationship Id="rId224" Type="http://schemas.openxmlformats.org/officeDocument/2006/relationships/image" Target="media/image217.png"/><Relationship Id="rId431" Type="http://schemas.openxmlformats.org/officeDocument/2006/relationships/image" Target="media/image423.png"/><Relationship Id="rId529" Type="http://schemas.openxmlformats.org/officeDocument/2006/relationships/image" Target="media/image520.png"/><Relationship Id="rId736" Type="http://schemas.openxmlformats.org/officeDocument/2006/relationships/image" Target="media/image727.png"/><Relationship Id="rId168" Type="http://schemas.openxmlformats.org/officeDocument/2006/relationships/image" Target="media/image161.png"/><Relationship Id="rId943" Type="http://schemas.openxmlformats.org/officeDocument/2006/relationships/image" Target="media/image9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1485</TotalTime>
  <Pages>452</Pages>
  <Words>79658</Words>
  <Characters>438119</Characters>
  <Application>Microsoft Office Word</Application>
  <DocSecurity>0</DocSecurity>
  <Lines>3650</Lines>
  <Paragraphs>1033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844</cp:revision>
  <dcterms:created xsi:type="dcterms:W3CDTF">2026-10-14T23:22:00Z</dcterms:created>
  <dcterms:modified xsi:type="dcterms:W3CDTF">2026-10-23T06:43:00Z</dcterms:modified>
</cp:coreProperties>
</file>