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C134" w14:textId="63DCD5B0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bookmarkStart w:id="0" w:name="_Hlk119414381"/>
      <w:bookmarkEnd w:id="0"/>
      <w:r w:rsidRPr="00F00536">
        <w:rPr>
          <w:rFonts w:ascii="Times New Roman" w:eastAsia="黑体" w:hAnsi="Times New Roman" w:hint="eastAsia"/>
          <w:b/>
          <w:sz w:val="36"/>
        </w:rPr>
        <w:t>Lab</w:t>
      </w:r>
      <w:r w:rsidRPr="00F00536">
        <w:rPr>
          <w:rFonts w:ascii="Times New Roman" w:eastAsia="黑体" w:hAnsi="Times New Roman"/>
          <w:b/>
          <w:sz w:val="36"/>
        </w:rPr>
        <w:t xml:space="preserve"> </w:t>
      </w:r>
      <w:r w:rsidR="00B3293D">
        <w:rPr>
          <w:rFonts w:ascii="Times New Roman" w:eastAsia="黑体" w:hAnsi="Times New Roman"/>
          <w:b/>
          <w:sz w:val="36"/>
        </w:rPr>
        <w:t>7</w:t>
      </w:r>
      <w:r w:rsidR="00BE5ED5" w:rsidRPr="00F00536">
        <w:rPr>
          <w:rFonts w:ascii="Times New Roman" w:eastAsia="黑体" w:hAnsi="Times New Roman" w:hint="eastAsia"/>
          <w:b/>
          <w:sz w:val="36"/>
        </w:rPr>
        <w:t>报告</w:t>
      </w:r>
    </w:p>
    <w:p w14:paraId="60E0D210" w14:textId="00AC1026" w:rsidR="00BE5ED5" w:rsidRPr="006673F0" w:rsidRDefault="001741F5" w:rsidP="007D0C73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7D0C73" w:rsidRPr="00F00536">
        <w:rPr>
          <w:rFonts w:ascii="Times New Roman" w:eastAsia="黑体" w:hAnsi="Times New Roman"/>
          <w:sz w:val="24"/>
          <w:u w:val="single"/>
        </w:rPr>
        <w:t>2020K80099290</w:t>
      </w:r>
      <w:r w:rsidR="00B3293D">
        <w:rPr>
          <w:rFonts w:ascii="Times New Roman" w:eastAsia="黑体" w:hAnsi="Times New Roman" w:hint="eastAsia"/>
          <w:sz w:val="24"/>
          <w:u w:val="single"/>
        </w:rPr>
        <w:t>3</w:t>
      </w:r>
      <w:r w:rsidR="00B3293D">
        <w:rPr>
          <w:rFonts w:ascii="Times New Roman" w:eastAsia="黑体" w:hAnsi="Times New Roman"/>
          <w:sz w:val="24"/>
          <w:u w:val="single"/>
        </w:rPr>
        <w:t>4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7755F2">
        <w:rPr>
          <w:rFonts w:ascii="Times New Roman" w:eastAsia="黑体" w:hAnsi="Times New Roman" w:hint="eastAsia"/>
          <w:sz w:val="24"/>
          <w:u w:val="single"/>
        </w:rPr>
        <w:t>1</w:t>
      </w:r>
      <w:r w:rsidR="007755F2">
        <w:rPr>
          <w:rFonts w:ascii="Times New Roman" w:eastAsia="黑体" w:hAnsi="Times New Roman"/>
          <w:sz w:val="24"/>
          <w:u w:val="single"/>
        </w:rPr>
        <w:t>9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="00DE2F37" w:rsidRPr="00F00536">
        <w:rPr>
          <w:rFonts w:ascii="Times New Roman" w:eastAsia="黑体" w:hAnsi="Times New Roman"/>
          <w:sz w:val="24"/>
          <w:u w:val="single"/>
        </w:rPr>
        <w:t>7</w:t>
      </w:r>
    </w:p>
    <w:p w14:paraId="2BE7987D" w14:textId="2052ABF3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胡康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李子恒、吕星宇</w:t>
      </w:r>
    </w:p>
    <w:p w14:paraId="6ED1C3BB" w14:textId="45AA1BF2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A548C1" w:rsidRPr="00F00536">
        <w:rPr>
          <w:rFonts w:ascii="Times New Roman" w:eastAsia="黑体" w:hAnsi="Times New Roman"/>
          <w:sz w:val="24"/>
          <w:u w:val="single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AE86C15" w14:textId="5269F05B" w:rsidR="00BE5ED5" w:rsidRDefault="00B3293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为设计的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增加</w:t>
      </w:r>
      <w:r>
        <w:rPr>
          <w:rFonts w:ascii="Times New Roman" w:eastAsia="宋体" w:hAnsi="Times New Roman" w:hint="eastAsia"/>
          <w:color w:val="auto"/>
        </w:rPr>
        <w:t>AXI</w:t>
      </w:r>
      <w:r>
        <w:rPr>
          <w:rFonts w:ascii="Times New Roman" w:eastAsia="宋体" w:hAnsi="Times New Roman" w:hint="eastAsia"/>
          <w:color w:val="auto"/>
        </w:rPr>
        <w:t>总线接口，更好地实现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与系统中的内存、外设进行交互。整体任务分为三个阶段：</w:t>
      </w:r>
    </w:p>
    <w:p w14:paraId="4536B79D" w14:textId="60AD0C99" w:rsidR="00B3293D" w:rsidRPr="00B3293D" w:rsidRDefault="00B3293D" w:rsidP="00B3293D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auto"/>
        </w:rPr>
      </w:pPr>
      <w:r w:rsidRPr="00B3293D">
        <w:rPr>
          <w:rFonts w:ascii="Times New Roman" w:eastAsia="宋体" w:hAnsi="Times New Roman" w:hint="eastAsia"/>
          <w:color w:val="auto"/>
        </w:rPr>
        <w:t>将原有</w:t>
      </w:r>
      <w:r w:rsidRPr="00B3293D">
        <w:rPr>
          <w:rFonts w:ascii="Times New Roman" w:eastAsia="宋体" w:hAnsi="Times New Roman" w:hint="eastAsia"/>
          <w:color w:val="auto"/>
        </w:rPr>
        <w:t>CPU</w:t>
      </w:r>
      <w:r w:rsidRPr="00B3293D">
        <w:rPr>
          <w:rFonts w:ascii="Times New Roman" w:eastAsia="宋体" w:hAnsi="Times New Roman" w:hint="eastAsia"/>
          <w:color w:val="auto"/>
        </w:rPr>
        <w:t>访问</w:t>
      </w:r>
      <w:r w:rsidRPr="00B3293D">
        <w:rPr>
          <w:rFonts w:ascii="Times New Roman" w:eastAsia="宋体" w:hAnsi="Times New Roman" w:hint="eastAsia"/>
          <w:color w:val="auto"/>
        </w:rPr>
        <w:t>SRAM</w:t>
      </w:r>
      <w:r w:rsidRPr="00B3293D">
        <w:rPr>
          <w:rFonts w:ascii="Times New Roman" w:eastAsia="宋体" w:hAnsi="Times New Roman" w:hint="eastAsia"/>
          <w:color w:val="auto"/>
        </w:rPr>
        <w:t>的接口调整为类</w:t>
      </w:r>
      <w:r w:rsidRPr="00B3293D">
        <w:rPr>
          <w:rFonts w:ascii="Times New Roman" w:eastAsia="宋体" w:hAnsi="Times New Roman" w:hint="eastAsia"/>
          <w:color w:val="auto"/>
        </w:rPr>
        <w:t>SRAM</w:t>
      </w:r>
      <w:r w:rsidRPr="00B3293D">
        <w:rPr>
          <w:rFonts w:ascii="Times New Roman" w:eastAsia="宋体" w:hAnsi="Times New Roman" w:hint="eastAsia"/>
          <w:color w:val="auto"/>
        </w:rPr>
        <w:t>总线接口，在原有基础上增加握手信号</w:t>
      </w:r>
      <w:r w:rsidR="00DC546C">
        <w:rPr>
          <w:rFonts w:ascii="Times New Roman" w:eastAsia="宋体" w:hAnsi="Times New Roman" w:hint="eastAsia"/>
          <w:color w:val="auto"/>
        </w:rPr>
        <w:t>。</w:t>
      </w:r>
    </w:p>
    <w:p w14:paraId="22ABCF8D" w14:textId="0C638334" w:rsidR="00B3293D" w:rsidRDefault="00DC546C" w:rsidP="00B3293D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设计类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RAM-AXI</w:t>
      </w:r>
      <w:r>
        <w:rPr>
          <w:rFonts w:ascii="Times New Roman" w:eastAsia="宋体" w:hAnsi="Times New Roman" w:hint="eastAsia"/>
          <w:color w:val="auto"/>
        </w:rPr>
        <w:t>转接桥，将原有的类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RAM</w:t>
      </w:r>
      <w:r>
        <w:rPr>
          <w:rFonts w:ascii="Times New Roman" w:eastAsia="宋体" w:hAnsi="Times New Roman" w:hint="eastAsia"/>
          <w:color w:val="auto"/>
        </w:rPr>
        <w:t>接口转接为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XI</w:t>
      </w:r>
      <w:r>
        <w:rPr>
          <w:rFonts w:ascii="Times New Roman" w:eastAsia="宋体" w:hAnsi="Times New Roman" w:hint="eastAsia"/>
          <w:color w:val="auto"/>
        </w:rPr>
        <w:t>接口，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核对外提供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XI</w:t>
      </w:r>
      <w:r>
        <w:rPr>
          <w:rFonts w:ascii="Times New Roman" w:eastAsia="宋体" w:hAnsi="Times New Roman" w:hint="eastAsia"/>
          <w:color w:val="auto"/>
        </w:rPr>
        <w:t>信号端。</w:t>
      </w:r>
    </w:p>
    <w:p w14:paraId="56A780F7" w14:textId="4B884ADC" w:rsidR="00B3293D" w:rsidRPr="00B3293D" w:rsidRDefault="005E5EA5" w:rsidP="00B3293D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完成整体总线设计对随机种子的验证</w:t>
      </w:r>
      <w:r w:rsidR="00E9208D">
        <w:rPr>
          <w:rFonts w:ascii="Times New Roman" w:eastAsia="宋体" w:hAnsi="Times New Roman" w:hint="eastAsia"/>
          <w:color w:val="auto"/>
        </w:rPr>
        <w:t>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5B9F125D" w14:textId="0B620703" w:rsidR="00C20DFF" w:rsidRDefault="0069754A" w:rsidP="00B3293D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B3293D">
        <w:rPr>
          <w:rFonts w:ascii="Times New Roman" w:eastAsia="宋体" w:hAnsi="Times New Roman" w:hint="eastAsia"/>
          <w:bCs/>
          <w:color w:val="auto"/>
        </w:rPr>
        <w:t>设计类</w:t>
      </w:r>
      <w:r w:rsidR="00B3293D">
        <w:rPr>
          <w:rFonts w:ascii="Times New Roman" w:eastAsia="宋体" w:hAnsi="Times New Roman" w:hint="eastAsia"/>
          <w:bCs/>
          <w:color w:val="auto"/>
        </w:rPr>
        <w:t>SRAM</w:t>
      </w:r>
      <w:r w:rsidR="00B3293D">
        <w:rPr>
          <w:rFonts w:ascii="Times New Roman" w:eastAsia="宋体" w:hAnsi="Times New Roman" w:hint="eastAsia"/>
          <w:bCs/>
          <w:color w:val="auto"/>
        </w:rPr>
        <w:t>总线：增加</w:t>
      </w:r>
      <w:r w:rsidR="00B3293D">
        <w:rPr>
          <w:rFonts w:ascii="Times New Roman" w:eastAsia="宋体" w:hAnsi="Times New Roman" w:hint="eastAsia"/>
          <w:bCs/>
          <w:color w:val="auto"/>
        </w:rPr>
        <w:t>CPU</w:t>
      </w:r>
      <w:r w:rsidR="00B3293D">
        <w:rPr>
          <w:rFonts w:ascii="Times New Roman" w:eastAsia="宋体" w:hAnsi="Times New Roman" w:hint="eastAsia"/>
          <w:bCs/>
          <w:color w:val="auto"/>
        </w:rPr>
        <w:t>的端口信号，利用</w:t>
      </w:r>
      <w:r w:rsidR="00B3293D">
        <w:rPr>
          <w:rFonts w:ascii="Times New Roman" w:eastAsia="宋体" w:hAnsi="Times New Roman" w:hint="eastAsia"/>
          <w:bCs/>
          <w:color w:val="auto"/>
        </w:rPr>
        <w:t>req</w:t>
      </w:r>
      <w:r w:rsidR="00B3293D">
        <w:rPr>
          <w:rFonts w:ascii="Times New Roman" w:eastAsia="宋体" w:hAnsi="Times New Roman" w:hint="eastAsia"/>
          <w:bCs/>
          <w:color w:val="auto"/>
        </w:rPr>
        <w:t>、</w:t>
      </w:r>
      <w:r w:rsidR="00B3293D">
        <w:rPr>
          <w:rFonts w:ascii="Times New Roman" w:eastAsia="宋体" w:hAnsi="Times New Roman" w:hint="eastAsia"/>
          <w:bCs/>
          <w:color w:val="auto"/>
        </w:rPr>
        <w:t>addr</w:t>
      </w:r>
      <w:r w:rsidR="00B3293D">
        <w:rPr>
          <w:rFonts w:ascii="Times New Roman" w:eastAsia="宋体" w:hAnsi="Times New Roman"/>
          <w:bCs/>
          <w:color w:val="auto"/>
        </w:rPr>
        <w:t>_ok</w:t>
      </w:r>
      <w:r w:rsidR="00B3293D">
        <w:rPr>
          <w:rFonts w:ascii="Times New Roman" w:eastAsia="宋体" w:hAnsi="Times New Roman" w:hint="eastAsia"/>
          <w:bCs/>
          <w:color w:val="auto"/>
        </w:rPr>
        <w:t>、</w:t>
      </w:r>
      <w:r w:rsidR="00B3293D">
        <w:rPr>
          <w:rFonts w:ascii="Times New Roman" w:eastAsia="宋体" w:hAnsi="Times New Roman" w:hint="eastAsia"/>
          <w:bCs/>
          <w:color w:val="auto"/>
        </w:rPr>
        <w:t>d</w:t>
      </w:r>
      <w:r w:rsidR="00B3293D">
        <w:rPr>
          <w:rFonts w:ascii="Times New Roman" w:eastAsia="宋体" w:hAnsi="Times New Roman"/>
          <w:bCs/>
          <w:color w:val="auto"/>
        </w:rPr>
        <w:t>ata_ok</w:t>
      </w:r>
      <w:r w:rsidR="00B3293D">
        <w:rPr>
          <w:rFonts w:ascii="Times New Roman" w:eastAsia="宋体" w:hAnsi="Times New Roman" w:hint="eastAsia"/>
          <w:bCs/>
          <w:color w:val="auto"/>
        </w:rPr>
        <w:t>等信号实现握手机制（具体端口信号的增加见重要模块</w:t>
      </w:r>
      <w:r w:rsidR="00B3293D">
        <w:rPr>
          <w:rFonts w:ascii="Times New Roman" w:eastAsia="宋体" w:hAnsi="Times New Roman" w:hint="eastAsia"/>
          <w:bCs/>
          <w:color w:val="auto"/>
        </w:rPr>
        <w:t>1</w:t>
      </w:r>
      <w:r w:rsidR="00B3293D">
        <w:rPr>
          <w:rFonts w:ascii="Times New Roman" w:eastAsia="宋体" w:hAnsi="Times New Roman" w:hint="eastAsia"/>
          <w:bCs/>
          <w:color w:val="auto"/>
        </w:rPr>
        <w:t>）。同时。为了保证流水线的正常运作，更改部分</w:t>
      </w:r>
      <w:r w:rsidR="00B3293D">
        <w:rPr>
          <w:rFonts w:ascii="Times New Roman" w:eastAsia="宋体" w:hAnsi="Times New Roman" w:hint="eastAsia"/>
          <w:bCs/>
          <w:color w:val="auto"/>
        </w:rPr>
        <w:t>r</w:t>
      </w:r>
      <w:r w:rsidR="00B3293D">
        <w:rPr>
          <w:rFonts w:ascii="Times New Roman" w:eastAsia="宋体" w:hAnsi="Times New Roman"/>
          <w:bCs/>
          <w:color w:val="auto"/>
        </w:rPr>
        <w:t>eady_go</w:t>
      </w:r>
      <w:r w:rsidR="00B3293D">
        <w:rPr>
          <w:rFonts w:ascii="Times New Roman" w:eastAsia="宋体" w:hAnsi="Times New Roman" w:hint="eastAsia"/>
          <w:bCs/>
          <w:color w:val="auto"/>
        </w:rPr>
        <w:t>、</w:t>
      </w:r>
      <w:r w:rsidR="00B3293D">
        <w:rPr>
          <w:rFonts w:ascii="Times New Roman" w:eastAsia="宋体" w:hAnsi="Times New Roman" w:hint="eastAsia"/>
          <w:bCs/>
          <w:color w:val="auto"/>
        </w:rPr>
        <w:t>a</w:t>
      </w:r>
      <w:r w:rsidR="00B3293D">
        <w:rPr>
          <w:rFonts w:ascii="Times New Roman" w:eastAsia="宋体" w:hAnsi="Times New Roman"/>
          <w:bCs/>
          <w:color w:val="auto"/>
        </w:rPr>
        <w:t>llowin</w:t>
      </w:r>
      <w:r w:rsidR="00B3293D">
        <w:rPr>
          <w:rFonts w:ascii="Times New Roman" w:eastAsia="宋体" w:hAnsi="Times New Roman" w:hint="eastAsia"/>
          <w:bCs/>
          <w:color w:val="auto"/>
        </w:rPr>
        <w:t>信号；最后考虑异常清空流水线、转移计算未完成等特殊情况。</w:t>
      </w:r>
    </w:p>
    <w:p w14:paraId="4AB3B35D" w14:textId="58FAA715" w:rsidR="00B3293D" w:rsidRPr="00C20DFF" w:rsidRDefault="00B3293D" w:rsidP="00B3293D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>
        <w:rPr>
          <w:rFonts w:ascii="Times New Roman" w:eastAsia="宋体" w:hAnsi="Times New Roman" w:hint="eastAsia"/>
          <w:bCs/>
          <w:color w:val="auto"/>
        </w:rPr>
        <w:t>2</w:t>
      </w:r>
      <w:r>
        <w:rPr>
          <w:rFonts w:ascii="Times New Roman" w:eastAsia="宋体" w:hAnsi="Times New Roman"/>
          <w:bCs/>
          <w:color w:val="auto"/>
        </w:rPr>
        <w:t xml:space="preserve">. </w:t>
      </w:r>
      <w:r w:rsidR="00770EEC">
        <w:rPr>
          <w:rFonts w:ascii="Times New Roman" w:eastAsia="宋体" w:hAnsi="Times New Roman" w:hint="eastAsia"/>
          <w:bCs/>
          <w:color w:val="auto"/>
        </w:rPr>
        <w:t>设计类</w:t>
      </w:r>
      <w:r w:rsidR="00770EEC">
        <w:rPr>
          <w:rFonts w:ascii="Times New Roman" w:eastAsia="宋体" w:hAnsi="Times New Roman" w:hint="eastAsia"/>
          <w:bCs/>
          <w:color w:val="auto"/>
        </w:rPr>
        <w:t>S</w:t>
      </w:r>
      <w:r w:rsidR="00770EEC">
        <w:rPr>
          <w:rFonts w:ascii="Times New Roman" w:eastAsia="宋体" w:hAnsi="Times New Roman"/>
          <w:bCs/>
          <w:color w:val="auto"/>
        </w:rPr>
        <w:t>RAM-AXI</w:t>
      </w:r>
      <w:r w:rsidR="00770EEC">
        <w:rPr>
          <w:rFonts w:ascii="Times New Roman" w:eastAsia="宋体" w:hAnsi="Times New Roman" w:hint="eastAsia"/>
          <w:bCs/>
          <w:color w:val="auto"/>
        </w:rPr>
        <w:t>转接桥：</w:t>
      </w:r>
      <w:r w:rsidR="002D7DC6">
        <w:rPr>
          <w:rFonts w:ascii="Times New Roman" w:eastAsia="宋体" w:hAnsi="Times New Roman" w:hint="eastAsia"/>
          <w:bCs/>
          <w:color w:val="auto"/>
        </w:rPr>
        <w:t>增加</w:t>
      </w:r>
      <w:r w:rsidR="007868CB">
        <w:rPr>
          <w:rFonts w:ascii="Times New Roman" w:eastAsia="宋体" w:hAnsi="Times New Roman" w:hint="eastAsia"/>
          <w:bCs/>
          <w:color w:val="auto"/>
        </w:rPr>
        <w:t>A</w:t>
      </w:r>
      <w:r w:rsidR="007868CB">
        <w:rPr>
          <w:rFonts w:ascii="Times New Roman" w:eastAsia="宋体" w:hAnsi="Times New Roman"/>
          <w:bCs/>
          <w:color w:val="auto"/>
        </w:rPr>
        <w:t>XI</w:t>
      </w:r>
      <w:r w:rsidR="007868CB">
        <w:rPr>
          <w:rFonts w:ascii="Times New Roman" w:eastAsia="宋体" w:hAnsi="Times New Roman" w:hint="eastAsia"/>
          <w:bCs/>
          <w:color w:val="auto"/>
        </w:rPr>
        <w:t>接口信号，一方面需要与类</w:t>
      </w:r>
      <w:r w:rsidR="007868CB">
        <w:rPr>
          <w:rFonts w:ascii="Times New Roman" w:eastAsia="宋体" w:hAnsi="Times New Roman" w:hint="eastAsia"/>
          <w:bCs/>
          <w:color w:val="auto"/>
        </w:rPr>
        <w:t>S</w:t>
      </w:r>
      <w:r w:rsidR="007868CB">
        <w:rPr>
          <w:rFonts w:ascii="Times New Roman" w:eastAsia="宋体" w:hAnsi="Times New Roman"/>
          <w:bCs/>
          <w:color w:val="auto"/>
        </w:rPr>
        <w:t>RAM</w:t>
      </w:r>
      <w:r w:rsidR="007868CB">
        <w:rPr>
          <w:rFonts w:ascii="Times New Roman" w:eastAsia="宋体" w:hAnsi="Times New Roman" w:hint="eastAsia"/>
          <w:bCs/>
          <w:color w:val="auto"/>
        </w:rPr>
        <w:t>信号对接，另一方面需要</w:t>
      </w:r>
      <w:r w:rsidR="00580FC8">
        <w:rPr>
          <w:rFonts w:ascii="Times New Roman" w:eastAsia="宋体" w:hAnsi="Times New Roman" w:hint="eastAsia"/>
          <w:bCs/>
          <w:color w:val="auto"/>
        </w:rPr>
        <w:t>设计状态机，</w:t>
      </w:r>
      <w:r w:rsidR="00AE40CD">
        <w:rPr>
          <w:rFonts w:ascii="Times New Roman" w:eastAsia="宋体" w:hAnsi="Times New Roman" w:hint="eastAsia"/>
          <w:bCs/>
          <w:color w:val="auto"/>
        </w:rPr>
        <w:t>对外通过</w:t>
      </w:r>
      <w:r w:rsidR="007868CB">
        <w:rPr>
          <w:rFonts w:ascii="Times New Roman" w:eastAsia="宋体" w:hAnsi="Times New Roman" w:hint="eastAsia"/>
          <w:bCs/>
          <w:color w:val="auto"/>
        </w:rPr>
        <w:t>握手信号</w:t>
      </w:r>
      <w:r w:rsidR="00AE40CD">
        <w:rPr>
          <w:rFonts w:ascii="Times New Roman" w:eastAsia="宋体" w:hAnsi="Times New Roman" w:hint="eastAsia"/>
          <w:bCs/>
          <w:color w:val="auto"/>
        </w:rPr>
        <w:t>完成交互</w:t>
      </w:r>
      <w:r w:rsidR="00866D80">
        <w:rPr>
          <w:rFonts w:ascii="Times New Roman" w:eastAsia="宋体" w:hAnsi="Times New Roman" w:hint="eastAsia"/>
          <w:bCs/>
          <w:color w:val="auto"/>
        </w:rPr>
        <w:t>。</w:t>
      </w:r>
    </w:p>
    <w:p w14:paraId="60A1906C" w14:textId="1C914E3B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2A7E0D">
        <w:rPr>
          <w:rFonts w:ascii="Times New Roman" w:eastAsia="黑体" w:hAnsi="Times New Roman" w:hint="eastAsia"/>
          <w:color w:val="auto"/>
          <w:sz w:val="28"/>
        </w:rPr>
        <w:t>类</w:t>
      </w:r>
      <w:r w:rsidR="002A7E0D">
        <w:rPr>
          <w:rFonts w:ascii="Times New Roman" w:eastAsia="黑体" w:hAnsi="Times New Roman" w:hint="eastAsia"/>
          <w:color w:val="auto"/>
          <w:sz w:val="28"/>
        </w:rPr>
        <w:t>SRAM</w:t>
      </w:r>
      <w:r w:rsidR="002A7E0D">
        <w:rPr>
          <w:rFonts w:ascii="Times New Roman" w:eastAsia="黑体" w:hAnsi="Times New Roman" w:hint="eastAsia"/>
          <w:color w:val="auto"/>
          <w:sz w:val="28"/>
        </w:rPr>
        <w:t>总线接口信号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022C68B2" w14:textId="5BBBAB58" w:rsidR="00583E7B" w:rsidRDefault="00B63BB6" w:rsidP="00B63BB6">
      <w:pPr>
        <w:spacing w:line="360" w:lineRule="auto"/>
        <w:ind w:firstLineChars="200" w:firstLine="42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作为类</w:t>
      </w:r>
      <w:r>
        <w:rPr>
          <w:rFonts w:ascii="Times New Roman" w:eastAsia="宋体" w:hAnsi="Times New Roman" w:hint="eastAsia"/>
          <w:color w:val="auto"/>
        </w:rPr>
        <w:t>SRAM</w:t>
      </w:r>
      <w:r>
        <w:rPr>
          <w:rFonts w:ascii="Times New Roman" w:eastAsia="宋体" w:hAnsi="Times New Roman" w:hint="eastAsia"/>
          <w:color w:val="auto"/>
        </w:rPr>
        <w:t>总线接口信号，实现握手机制，与内存、外设进行交互</w:t>
      </w:r>
      <w:r w:rsidR="00FD4FEB">
        <w:rPr>
          <w:rFonts w:ascii="Times New Roman" w:eastAsia="宋体" w:hAnsi="Times New Roman" w:hint="eastAsia"/>
          <w:color w:val="auto"/>
        </w:rPr>
        <w:t>。由于内存可以抽象为</w:t>
      </w:r>
      <w:r w:rsidR="00FD4FEB">
        <w:rPr>
          <w:rFonts w:ascii="Times New Roman" w:eastAsia="宋体" w:hAnsi="Times New Roman" w:hint="eastAsia"/>
          <w:color w:val="auto"/>
        </w:rPr>
        <w:t>inst</w:t>
      </w:r>
      <w:r w:rsidR="00FD4FEB">
        <w:rPr>
          <w:rFonts w:ascii="Times New Roman" w:eastAsia="宋体" w:hAnsi="Times New Roman"/>
          <w:color w:val="auto"/>
        </w:rPr>
        <w:t>_sram</w:t>
      </w:r>
      <w:r w:rsidR="00FD4FEB">
        <w:rPr>
          <w:rFonts w:ascii="Times New Roman" w:eastAsia="宋体" w:hAnsi="Times New Roman" w:hint="eastAsia"/>
          <w:color w:val="auto"/>
        </w:rPr>
        <w:t>与</w:t>
      </w:r>
      <w:r w:rsidR="00FD4FEB">
        <w:rPr>
          <w:rFonts w:ascii="Times New Roman" w:eastAsia="宋体" w:hAnsi="Times New Roman" w:hint="eastAsia"/>
          <w:color w:val="auto"/>
        </w:rPr>
        <w:t>data</w:t>
      </w:r>
      <w:r w:rsidR="00FD4FEB">
        <w:rPr>
          <w:rFonts w:ascii="Times New Roman" w:eastAsia="宋体" w:hAnsi="Times New Roman"/>
          <w:color w:val="auto"/>
        </w:rPr>
        <w:t>_sram</w:t>
      </w:r>
      <w:r w:rsidR="00FD4FEB">
        <w:rPr>
          <w:rFonts w:ascii="Times New Roman" w:eastAsia="宋体" w:hAnsi="Times New Roman" w:hint="eastAsia"/>
          <w:color w:val="auto"/>
        </w:rPr>
        <w:t>，故接口信号也分为</w:t>
      </w:r>
      <w:r w:rsidR="00FD4FEB">
        <w:rPr>
          <w:rFonts w:ascii="Times New Roman" w:eastAsia="宋体" w:hAnsi="Times New Roman" w:hint="eastAsia"/>
          <w:color w:val="auto"/>
        </w:rPr>
        <w:t>inst</w:t>
      </w:r>
      <w:r w:rsidR="00FD4FEB">
        <w:rPr>
          <w:rFonts w:ascii="Times New Roman" w:eastAsia="宋体" w:hAnsi="Times New Roman" w:hint="eastAsia"/>
          <w:color w:val="auto"/>
        </w:rPr>
        <w:t>信号与</w:t>
      </w:r>
      <w:r w:rsidR="00FD4FEB">
        <w:rPr>
          <w:rFonts w:ascii="Times New Roman" w:eastAsia="宋体" w:hAnsi="Times New Roman" w:hint="eastAsia"/>
          <w:color w:val="auto"/>
        </w:rPr>
        <w:t>data</w:t>
      </w:r>
      <w:r w:rsidR="00FD4FEB">
        <w:rPr>
          <w:rFonts w:ascii="Times New Roman" w:eastAsia="宋体" w:hAnsi="Times New Roman" w:hint="eastAsia"/>
          <w:color w:val="auto"/>
        </w:rPr>
        <w:t>信号。两组信号的接口定义见表</w:t>
      </w:r>
      <w:r w:rsidR="00FD4FEB">
        <w:rPr>
          <w:rFonts w:ascii="Times New Roman" w:eastAsia="宋体" w:hAnsi="Times New Roman" w:hint="eastAsia"/>
          <w:color w:val="auto"/>
        </w:rPr>
        <w:t>1</w:t>
      </w:r>
      <w:r w:rsidR="00FD4FEB">
        <w:rPr>
          <w:rFonts w:ascii="Times New Roman" w:eastAsia="宋体" w:hAnsi="Times New Roman" w:hint="eastAsia"/>
          <w:color w:val="auto"/>
        </w:rPr>
        <w:t>，由于整体功能较为相似，故在表</w:t>
      </w:r>
      <w:r w:rsidR="00FD4FEB">
        <w:rPr>
          <w:rFonts w:ascii="Times New Roman" w:eastAsia="宋体" w:hAnsi="Times New Roman" w:hint="eastAsia"/>
          <w:color w:val="auto"/>
        </w:rPr>
        <w:t>1</w:t>
      </w:r>
      <w:r w:rsidR="00FD4FEB">
        <w:rPr>
          <w:rFonts w:ascii="Times New Roman" w:eastAsia="宋体" w:hAnsi="Times New Roman" w:hint="eastAsia"/>
          <w:color w:val="auto"/>
        </w:rPr>
        <w:t>中一并展示。</w:t>
      </w:r>
    </w:p>
    <w:p w14:paraId="265B600F" w14:textId="7E8B4B64" w:rsidR="00FD4FEB" w:rsidRDefault="00FD4FEB" w:rsidP="00B63BB6">
      <w:pPr>
        <w:spacing w:line="360" w:lineRule="auto"/>
        <w:ind w:firstLineChars="200" w:firstLine="42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与内存的交互主要分为三种：取指、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类访存、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类访存。对于取指操作，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发出读请求（</w:t>
      </w:r>
      <w:r>
        <w:rPr>
          <w:rFonts w:ascii="Times New Roman" w:eastAsia="宋体" w:hAnsi="Times New Roman" w:hint="eastAsia"/>
          <w:color w:val="auto"/>
        </w:rPr>
        <w:t>inst_sram_req</w:t>
      </w:r>
      <w:r>
        <w:rPr>
          <w:rFonts w:ascii="Times New Roman" w:eastAsia="宋体" w:hAnsi="Times New Roman" w:hint="eastAsia"/>
          <w:color w:val="auto"/>
        </w:rPr>
        <w:t>），内存接收请求并返回接收成功信号（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nst_sram_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</w:t>
      </w:r>
      <w:r>
        <w:rPr>
          <w:rFonts w:ascii="Times New Roman" w:eastAsia="宋体" w:hAnsi="Times New Roman" w:hint="eastAsia"/>
          <w:color w:val="auto"/>
        </w:rPr>
        <w:t>）与指令（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nst_sram_</w:t>
      </w:r>
      <w:r>
        <w:rPr>
          <w:rFonts w:ascii="Times New Roman" w:eastAsia="宋体" w:hAnsi="Times New Roman" w:hint="eastAsia"/>
          <w:color w:val="auto"/>
        </w:rPr>
        <w:t>rdata</w:t>
      </w:r>
      <w:r>
        <w:rPr>
          <w:rFonts w:ascii="Times New Roman" w:eastAsia="宋体" w:hAnsi="Times New Roman" w:hint="eastAsia"/>
          <w:color w:val="auto"/>
        </w:rPr>
        <w:t>）；对于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类访存，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发出读请求（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req</w:t>
      </w:r>
      <w:r>
        <w:rPr>
          <w:rFonts w:ascii="Times New Roman" w:eastAsia="宋体" w:hAnsi="Times New Roman" w:hint="eastAsia"/>
          <w:color w:val="auto"/>
        </w:rPr>
        <w:t>）并用字节数（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_sram_size</w:t>
      </w:r>
      <w:r>
        <w:rPr>
          <w:rFonts w:ascii="Times New Roman" w:eastAsia="宋体" w:hAnsi="Times New Roman" w:hint="eastAsia"/>
          <w:color w:val="auto"/>
        </w:rPr>
        <w:t>）表示请求的字节数，内存接收请求并返回接收成功信号（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</w:t>
      </w:r>
      <w:r>
        <w:rPr>
          <w:rFonts w:ascii="Times New Roman" w:eastAsia="宋体" w:hAnsi="Times New Roman" w:hint="eastAsia"/>
          <w:color w:val="auto"/>
        </w:rPr>
        <w:t>）与</w:t>
      </w:r>
      <w:r w:rsidR="00563DE3">
        <w:rPr>
          <w:rFonts w:ascii="Times New Roman" w:eastAsia="宋体" w:hAnsi="Times New Roman" w:hint="eastAsia"/>
          <w:color w:val="auto"/>
        </w:rPr>
        <w:t>数据</w:t>
      </w: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rdata</w:t>
      </w:r>
      <w:r>
        <w:rPr>
          <w:rFonts w:ascii="Times New Roman" w:eastAsia="宋体" w:hAnsi="Times New Roman" w:hint="eastAsia"/>
          <w:color w:val="auto"/>
        </w:rPr>
        <w:t>）；对于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类指令，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发出写请求（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_sram_req</w:t>
      </w:r>
      <w:r>
        <w:rPr>
          <w:rFonts w:ascii="Times New Roman" w:eastAsia="宋体" w:hAnsi="Times New Roman" w:hint="eastAsia"/>
          <w:color w:val="auto"/>
        </w:rPr>
        <w:t>）以及字节数（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_sram_size</w:t>
      </w:r>
      <w:r>
        <w:rPr>
          <w:rFonts w:ascii="Times New Roman" w:eastAsia="宋体" w:hAnsi="Times New Roman" w:hint="eastAsia"/>
          <w:color w:val="auto"/>
        </w:rPr>
        <w:t>）、字节写使能（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ata_sram_wstrb</w:t>
      </w:r>
      <w:r>
        <w:rPr>
          <w:rFonts w:ascii="Times New Roman" w:eastAsia="宋体" w:hAnsi="Times New Roman" w:hint="eastAsia"/>
          <w:color w:val="auto"/>
        </w:rPr>
        <w:t>）、写数据（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_sram_wdata</w:t>
      </w:r>
      <w:r>
        <w:rPr>
          <w:rFonts w:ascii="Times New Roman" w:eastAsia="宋体" w:hAnsi="Times New Roman" w:hint="eastAsia"/>
          <w:color w:val="auto"/>
        </w:rPr>
        <w:t>），内存接收请求并返回成功信号（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</w:t>
      </w:r>
      <w:r>
        <w:rPr>
          <w:rFonts w:ascii="Times New Roman" w:eastAsia="宋体" w:hAnsi="Times New Roman" w:hint="eastAsia"/>
          <w:color w:val="auto"/>
        </w:rPr>
        <w:t>）表示写入完成。</w:t>
      </w:r>
    </w:p>
    <w:p w14:paraId="3F0BCF63" w14:textId="2A793B3A" w:rsid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07E1E54F" w14:textId="60507CDF" w:rsidR="007168F8" w:rsidRPr="00893D82" w:rsidRDefault="007168F8" w:rsidP="00893D82">
      <w:pPr>
        <w:spacing w:beforeLines="50" w:before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893D82">
        <w:rPr>
          <w:rFonts w:ascii="Times New Roman" w:eastAsia="宋体" w:hAnsi="Times New Roman" w:hint="eastAsia"/>
          <w:color w:val="000000" w:themeColor="text1"/>
          <w:sz w:val="18"/>
          <w:szCs w:val="18"/>
        </w:rPr>
        <w:lastRenderedPageBreak/>
        <w:t>表</w:t>
      </w:r>
      <w:r w:rsidRPr="00893D82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Pr="00893D82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：类</w:t>
      </w:r>
      <w:r w:rsidRPr="00893D82">
        <w:rPr>
          <w:rFonts w:ascii="Times New Roman" w:eastAsia="宋体" w:hAnsi="Times New Roman" w:hint="eastAsia"/>
          <w:color w:val="000000" w:themeColor="text1"/>
          <w:sz w:val="18"/>
          <w:szCs w:val="18"/>
        </w:rPr>
        <w:t>S</w:t>
      </w:r>
      <w:r w:rsidRPr="00893D82">
        <w:rPr>
          <w:rFonts w:ascii="Times New Roman" w:eastAsia="宋体" w:hAnsi="Times New Roman"/>
          <w:color w:val="000000" w:themeColor="text1"/>
          <w:sz w:val="18"/>
          <w:szCs w:val="18"/>
        </w:rPr>
        <w:t>RAM</w:t>
      </w:r>
      <w:r w:rsidRPr="00893D82">
        <w:rPr>
          <w:rFonts w:ascii="Times New Roman" w:eastAsia="宋体" w:hAnsi="Times New Roman" w:hint="eastAsia"/>
          <w:color w:val="000000" w:themeColor="text1"/>
          <w:sz w:val="18"/>
          <w:szCs w:val="18"/>
        </w:rPr>
        <w:t>总线接口信号表</w:t>
      </w:r>
    </w:p>
    <w:tbl>
      <w:tblPr>
        <w:tblStyle w:val="affa"/>
        <w:tblW w:w="8613" w:type="dxa"/>
        <w:tblInd w:w="928" w:type="dxa"/>
        <w:tblLayout w:type="fixed"/>
        <w:tblLook w:val="04A0" w:firstRow="1" w:lastRow="0" w:firstColumn="1" w:lastColumn="0" w:noHBand="0" w:noVBand="1"/>
      </w:tblPr>
      <w:tblGrid>
        <w:gridCol w:w="1626"/>
        <w:gridCol w:w="850"/>
        <w:gridCol w:w="911"/>
        <w:gridCol w:w="5226"/>
      </w:tblGrid>
      <w:tr w:rsidR="00B63BB6" w14:paraId="59E76930" w14:textId="77777777" w:rsidTr="00893D82">
        <w:trPr>
          <w:cantSplit/>
          <w:tblHeader/>
        </w:trPr>
        <w:tc>
          <w:tcPr>
            <w:tcW w:w="1626" w:type="dxa"/>
            <w:tcBorders>
              <w:bottom w:val="double" w:sz="4" w:space="0" w:color="auto"/>
            </w:tcBorders>
            <w:vAlign w:val="center"/>
          </w:tcPr>
          <w:p w14:paraId="50E15BB6" w14:textId="77777777" w:rsidR="00B63BB6" w:rsidRPr="0031630B" w:rsidRDefault="00B63BB6" w:rsidP="0086094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708844AF" w14:textId="149A8982" w:rsidR="00B63BB6" w:rsidRPr="00B5644B" w:rsidRDefault="00B63BB6" w:rsidP="008609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位宽</w:t>
            </w:r>
          </w:p>
        </w:tc>
        <w:tc>
          <w:tcPr>
            <w:tcW w:w="911" w:type="dxa"/>
            <w:tcBorders>
              <w:bottom w:val="double" w:sz="4" w:space="0" w:color="auto"/>
            </w:tcBorders>
          </w:tcPr>
          <w:p w14:paraId="36BFD92C" w14:textId="08A9A9D2" w:rsidR="00B63BB6" w:rsidRDefault="00B63BB6" w:rsidP="0086094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方向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78FB4087" w14:textId="77777777" w:rsidR="00B63BB6" w:rsidRPr="0031630B" w:rsidRDefault="00B63BB6" w:rsidP="0086094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63BB6" w14:paraId="3FFA049D" w14:textId="77777777" w:rsidTr="00893D82">
        <w:trPr>
          <w:cantSplit/>
        </w:trPr>
        <w:tc>
          <w:tcPr>
            <w:tcW w:w="16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DBB30E1" w14:textId="152B572E" w:rsidR="00B63BB6" w:rsidRPr="00092161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clk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4EE46E" w14:textId="7AC3C733" w:rsidR="00B63BB6" w:rsidRPr="00092161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9E2EBF" w14:textId="5FAAC2FC" w:rsidR="00B63BB6" w:rsidRPr="00092161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74269B" w14:textId="3A23D035" w:rsidR="00B63BB6" w:rsidRPr="00092161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B63BB6" w14:paraId="7BA0DD09" w14:textId="77777777" w:rsidTr="00893D82">
        <w:trPr>
          <w:cantSplit/>
        </w:trPr>
        <w:tc>
          <w:tcPr>
            <w:tcW w:w="16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8FE1FC" w14:textId="1F78475F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req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BDD706B" w14:textId="046E279B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92E73B0" w14:textId="7D7A5E4D" w:rsidR="00B63BB6" w:rsidRPr="00092161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191755" w14:textId="6FD17AF9" w:rsidR="00B63BB6" w:rsidRPr="00092161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请求信号</w:t>
            </w:r>
          </w:p>
        </w:tc>
      </w:tr>
      <w:tr w:rsidR="00B63BB6" w14:paraId="7E475A93" w14:textId="77777777" w:rsidTr="00893D82">
        <w:trPr>
          <w:cantSplit/>
        </w:trPr>
        <w:tc>
          <w:tcPr>
            <w:tcW w:w="16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54C9535" w14:textId="059716F6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wr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0504AB" w14:textId="1A2BC4D0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90FBF9" w14:textId="0BDF18E2" w:rsidR="00B63BB6" w:rsidRPr="00092161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1F4FDB" w14:textId="2B76F7C8" w:rsidR="00B63BB6" w:rsidRPr="00092161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表示写请求，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表示读请求</w:t>
            </w:r>
          </w:p>
        </w:tc>
      </w:tr>
      <w:tr w:rsidR="00B63BB6" w14:paraId="55023D7C" w14:textId="77777777" w:rsidTr="00893D82">
        <w:trPr>
          <w:cantSplit/>
        </w:trPr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AA753" w14:textId="6E24976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size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1E09D" w14:textId="624DB156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2A91E" w14:textId="1B474502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EEC0C" w14:textId="229AFE9A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传输的字节数</w:t>
            </w:r>
          </w:p>
        </w:tc>
      </w:tr>
      <w:tr w:rsidR="00B63BB6" w14:paraId="6E9C4210" w14:textId="77777777" w:rsidTr="00893D82">
        <w:trPr>
          <w:cantSplit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51FD8F91" w14:textId="52A92A5C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addr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7799F7F" w14:textId="23BC878B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5FE87B3D" w14:textId="7B191068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4CCC486" w14:textId="652D8F4F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请求的地址</w:t>
            </w:r>
          </w:p>
        </w:tc>
      </w:tr>
      <w:tr w:rsidR="00B63BB6" w14:paraId="2A6657D7" w14:textId="77777777" w:rsidTr="00893D82">
        <w:trPr>
          <w:cantSplit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7B9F438A" w14:textId="59E7087C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wstrb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27EEFC58" w14:textId="7EDC1E96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16539583" w14:textId="41921BDA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1F9B7864" w14:textId="4DF00DAC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写请求的字节写使能</w:t>
            </w:r>
          </w:p>
        </w:tc>
      </w:tr>
      <w:tr w:rsidR="00B63BB6" w14:paraId="5C47A4B1" w14:textId="77777777" w:rsidTr="00893D82">
        <w:trPr>
          <w:cantSplit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33449FD5" w14:textId="2A6BEBE5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wdata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AB48837" w14:textId="7CCBA2B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2ADA9E04" w14:textId="2071ED74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1FECD8D8" w14:textId="76D4BB01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写请求的写数据</w:t>
            </w:r>
          </w:p>
        </w:tc>
      </w:tr>
      <w:tr w:rsidR="00B63BB6" w14:paraId="7FFBAFA4" w14:textId="77777777" w:rsidTr="00893D82">
        <w:trPr>
          <w:cantSplit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43860C6B" w14:textId="45879E37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addr_ok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89730DA" w14:textId="6E0F63F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2B39D5B7" w14:textId="179375A1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4C8A1FF" w14:textId="73209A6C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该次请求的地址</w:t>
            </w:r>
            <w:r w:rsidR="00D1379A">
              <w:rPr>
                <w:rFonts w:ascii="Times New Roman" w:eastAsia="宋体" w:hAnsi="Calibri" w:cs="Times New Roman" w:hint="eastAsia"/>
                <w:sz w:val="18"/>
              </w:rPr>
              <w:t>已被接收</w:t>
            </w:r>
          </w:p>
        </w:tc>
      </w:tr>
      <w:tr w:rsidR="00B63BB6" w14:paraId="2315BE96" w14:textId="77777777" w:rsidTr="00893D82">
        <w:trPr>
          <w:cantSplit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758E1804" w14:textId="7E4F5CB9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data_ok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73C51F4" w14:textId="06C95815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1020EB44" w14:textId="4BA28D2E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9EE3936" w14:textId="13FDB651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该次请求的数据</w:t>
            </w:r>
            <w:r w:rsidR="00D1379A">
              <w:rPr>
                <w:rFonts w:ascii="Times New Roman" w:eastAsia="宋体" w:hAnsi="Calibri" w:cs="Times New Roman" w:hint="eastAsia"/>
                <w:sz w:val="18"/>
              </w:rPr>
              <w:t>已传输</w:t>
            </w:r>
          </w:p>
        </w:tc>
      </w:tr>
      <w:tr w:rsidR="00B63BB6" w14:paraId="27CB2332" w14:textId="77777777" w:rsidTr="00893D82">
        <w:trPr>
          <w:cantSplit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143D3E89" w14:textId="42A790CF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rdata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C94D089" w14:textId="66C6A75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4410C52D" w14:textId="3FF9A92B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2692C08" w14:textId="0474A938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该次请求返回的读数据</w:t>
            </w:r>
          </w:p>
        </w:tc>
      </w:tr>
    </w:tbl>
    <w:p w14:paraId="3E96B4BD" w14:textId="77777777" w:rsidR="00696D20" w:rsidRPr="00696D20" w:rsidRDefault="00696D20" w:rsidP="00696D20">
      <w:pPr>
        <w:rPr>
          <w:rFonts w:ascii="Times New Roman" w:eastAsia="黑体" w:hAnsi="Times New Roman"/>
          <w:sz w:val="24"/>
        </w:rPr>
      </w:pPr>
    </w:p>
    <w:p w14:paraId="21BF1411" w14:textId="35FCCECF" w:rsidR="001000F5" w:rsidRPr="002A7E0D" w:rsidRDefault="001000F5" w:rsidP="002A7E0D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2A7E0D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A718719" w14:textId="15758B11" w:rsidR="001000F5" w:rsidRPr="000F69F5" w:rsidRDefault="001B0473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SRAM</w:t>
      </w:r>
      <w:r>
        <w:rPr>
          <w:rFonts w:ascii="Times New Roman" w:eastAsia="宋体" w:hAnsi="Times New Roman" w:hint="eastAsia"/>
          <w:color w:val="auto"/>
        </w:rPr>
        <w:t>的基础上增加了握手机制</w:t>
      </w:r>
      <w:r w:rsidR="00FD4FEB"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更加贴近真实</w:t>
      </w:r>
      <w:r w:rsidR="00696D20">
        <w:rPr>
          <w:rFonts w:ascii="Times New Roman" w:eastAsia="宋体" w:hAnsi="Times New Roman" w:hint="eastAsia"/>
          <w:color w:val="auto"/>
        </w:rPr>
        <w:t>内存的访问情况</w:t>
      </w:r>
      <w:r>
        <w:rPr>
          <w:rFonts w:ascii="Times New Roman" w:eastAsia="宋体" w:hAnsi="Times New Roman" w:hint="eastAsia"/>
          <w:color w:val="auto"/>
        </w:rPr>
        <w:t>。</w:t>
      </w:r>
      <w:r w:rsidR="00696D20">
        <w:rPr>
          <w:rFonts w:ascii="Times New Roman" w:eastAsia="宋体" w:hAnsi="Times New Roman" w:hint="eastAsia"/>
          <w:color w:val="auto"/>
        </w:rPr>
        <w:t>此外，握手机制意味着指令、数据不会在下一拍立刻返回，因此需要考虑流水线新增的阻塞情况，引发了许多需要考虑的复杂问题，需要在原有基础上进行改进。</w:t>
      </w:r>
    </w:p>
    <w:p w14:paraId="3058A964" w14:textId="3C083B35" w:rsidR="001000F5" w:rsidRPr="006706B5" w:rsidRDefault="001000F5" w:rsidP="006706B5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Pr="006706B5">
        <w:rPr>
          <w:rFonts w:ascii="Times New Roman" w:eastAsia="黑体" w:hAnsi="Times New Roman" w:hint="eastAsia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</w:t>
      </w:r>
      <w:r w:rsidR="006706B5" w:rsidRPr="006706B5">
        <w:rPr>
          <w:rFonts w:ascii="Times New Roman" w:eastAsia="黑体" w:hAnsi="Times New Roman" w:hint="eastAsia"/>
          <w:sz w:val="28"/>
        </w:rPr>
        <w:t>：</w:t>
      </w:r>
      <w:r w:rsidR="00DE4B60">
        <w:rPr>
          <w:rFonts w:ascii="Times New Roman" w:eastAsia="黑体" w:hAnsi="Times New Roman" w:hint="eastAsia"/>
          <w:sz w:val="28"/>
        </w:rPr>
        <w:t>类</w:t>
      </w:r>
      <w:r w:rsidR="00DE4B60">
        <w:rPr>
          <w:rFonts w:ascii="Times New Roman" w:eastAsia="黑体" w:hAnsi="Times New Roman" w:hint="eastAsia"/>
          <w:sz w:val="28"/>
        </w:rPr>
        <w:t>S</w:t>
      </w:r>
      <w:r w:rsidR="00DE4B60">
        <w:rPr>
          <w:rFonts w:ascii="Times New Roman" w:eastAsia="黑体" w:hAnsi="Times New Roman"/>
          <w:sz w:val="28"/>
        </w:rPr>
        <w:t>RAM-AXI</w:t>
      </w:r>
      <w:r w:rsidR="00DE4B60">
        <w:rPr>
          <w:rFonts w:ascii="Times New Roman" w:eastAsia="黑体" w:hAnsi="Times New Roman" w:hint="eastAsia"/>
          <w:sz w:val="28"/>
        </w:rPr>
        <w:t>转接桥</w:t>
      </w:r>
    </w:p>
    <w:p w14:paraId="0C5E4D97" w14:textId="4D1593C3" w:rsidR="00BE13DF" w:rsidRDefault="006706B5" w:rsidP="00BE13DF">
      <w:pPr>
        <w:pStyle w:val="aff0"/>
        <w:numPr>
          <w:ilvl w:val="0"/>
          <w:numId w:val="25"/>
        </w:numPr>
        <w:rPr>
          <w:rFonts w:ascii="Times New Roman" w:eastAsia="黑体" w:hAnsi="Times New Roman"/>
          <w:color w:val="auto"/>
          <w:sz w:val="24"/>
        </w:rPr>
      </w:pPr>
      <w:r w:rsidRPr="006706B5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4FD28C1C" w14:textId="7FD82105" w:rsidR="00BE13DF" w:rsidRDefault="00BE13DF" w:rsidP="00447920">
      <w:pPr>
        <w:spacing w:line="360" w:lineRule="auto"/>
        <w:ind w:left="360" w:firstLineChars="28" w:firstLine="59"/>
        <w:jc w:val="left"/>
        <w:rPr>
          <w:rFonts w:ascii="Times New Roman" w:eastAsia="宋体" w:hAnsi="Times New Roman"/>
          <w:color w:val="auto"/>
        </w:rPr>
      </w:pPr>
      <w:r w:rsidRPr="00BE13DF">
        <w:rPr>
          <w:rFonts w:ascii="Times New Roman" w:eastAsia="宋体" w:hAnsi="Times New Roman" w:hint="eastAsia"/>
          <w:color w:val="auto"/>
        </w:rPr>
        <w:t>与原有的类</w:t>
      </w:r>
      <w:r w:rsidRPr="00BE13DF">
        <w:rPr>
          <w:rFonts w:ascii="Times New Roman" w:eastAsia="宋体" w:hAnsi="Times New Roman" w:hint="eastAsia"/>
          <w:color w:val="auto"/>
        </w:rPr>
        <w:t>S</w:t>
      </w:r>
      <w:r w:rsidRPr="00BE13DF">
        <w:rPr>
          <w:rFonts w:ascii="Times New Roman" w:eastAsia="宋体" w:hAnsi="Times New Roman"/>
          <w:color w:val="auto"/>
        </w:rPr>
        <w:t>RAM</w:t>
      </w:r>
      <w:r w:rsidRPr="00BE13DF">
        <w:rPr>
          <w:rFonts w:ascii="Times New Roman" w:eastAsia="宋体" w:hAnsi="Times New Roman" w:hint="eastAsia"/>
          <w:color w:val="auto"/>
        </w:rPr>
        <w:t>接口连接，同时</w:t>
      </w:r>
      <w:r w:rsidR="005B6CE3">
        <w:rPr>
          <w:rFonts w:ascii="Times New Roman" w:eastAsia="宋体" w:hAnsi="Times New Roman" w:hint="eastAsia"/>
          <w:color w:val="auto"/>
        </w:rPr>
        <w:t>对外提供</w:t>
      </w:r>
      <w:r w:rsidR="005B6CE3">
        <w:rPr>
          <w:rFonts w:ascii="Times New Roman" w:eastAsia="宋体" w:hAnsi="Times New Roman" w:hint="eastAsia"/>
          <w:color w:val="auto"/>
        </w:rPr>
        <w:t>A</w:t>
      </w:r>
      <w:r w:rsidR="005B6CE3">
        <w:rPr>
          <w:rFonts w:ascii="Times New Roman" w:eastAsia="宋体" w:hAnsi="Times New Roman"/>
          <w:color w:val="auto"/>
        </w:rPr>
        <w:t>XI</w:t>
      </w:r>
      <w:r w:rsidR="005B6CE3">
        <w:rPr>
          <w:rFonts w:ascii="Times New Roman" w:eastAsia="宋体" w:hAnsi="Times New Roman" w:hint="eastAsia"/>
          <w:color w:val="auto"/>
        </w:rPr>
        <w:t>接口。</w:t>
      </w:r>
    </w:p>
    <w:p w14:paraId="2177B993" w14:textId="1555F653" w:rsidR="0083679F" w:rsidRDefault="0083679F" w:rsidP="00447920">
      <w:pPr>
        <w:spacing w:line="360" w:lineRule="auto"/>
        <w:ind w:left="42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由于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XI</w:t>
      </w:r>
      <w:r>
        <w:rPr>
          <w:rFonts w:ascii="Times New Roman" w:eastAsia="宋体" w:hAnsi="Times New Roman" w:hint="eastAsia"/>
          <w:color w:val="auto"/>
        </w:rPr>
        <w:t>也需要处理对外握手过程，因此需要设计状态机，完成状态转移的描述。</w:t>
      </w:r>
      <w:r w:rsidR="00FE16B0">
        <w:rPr>
          <w:rFonts w:ascii="Times New Roman" w:eastAsia="宋体" w:hAnsi="Times New Roman" w:hint="eastAsia"/>
          <w:color w:val="auto"/>
        </w:rPr>
        <w:t>其中，读</w:t>
      </w:r>
      <w:r>
        <w:rPr>
          <w:rFonts w:ascii="Times New Roman" w:eastAsia="宋体" w:hAnsi="Times New Roman" w:hint="eastAsia"/>
          <w:color w:val="auto"/>
        </w:rPr>
        <w:t>状态机设计如下：</w:t>
      </w:r>
    </w:p>
    <w:p w14:paraId="24567770" w14:textId="6549588A" w:rsidR="00FE16B0" w:rsidRDefault="00FE16B0" w:rsidP="00FE16B0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7BF78C82" wp14:editId="260A794E">
            <wp:extent cx="2515235" cy="30562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59" cy="307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8105" w14:textId="59127363" w:rsidR="008068F0" w:rsidRPr="008068F0" w:rsidRDefault="008068F0" w:rsidP="008068F0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E941A0">
        <w:rPr>
          <w:rFonts w:ascii="Times New Roman" w:eastAsia="宋体" w:hAnsi="Times New Roman"/>
          <w:color w:val="auto"/>
          <w:sz w:val="18"/>
          <w:szCs w:val="18"/>
        </w:rPr>
        <w:t>1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读状态机状态转移示意图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14:paraId="72DA9D27" w14:textId="3ECBD353" w:rsidR="00FE16B0" w:rsidRDefault="00FE16B0" w:rsidP="00447920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初始时，读状态机停留在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_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NIT</w:t>
      </w:r>
      <w:r>
        <w:rPr>
          <w:rFonts w:ascii="Times New Roman" w:eastAsia="宋体" w:hAnsi="Times New Roman" w:hint="eastAsia"/>
          <w:color w:val="auto"/>
        </w:rPr>
        <w:t>阶段，当读数据请求来临时，读状态机转移到等待数据的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_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</w:t>
      </w:r>
      <w:r>
        <w:rPr>
          <w:rFonts w:ascii="Times New Roman" w:eastAsia="宋体" w:hAnsi="Times New Roman" w:hint="eastAsia"/>
          <w:color w:val="auto"/>
        </w:rPr>
        <w:t>阶段；当读</w:t>
      </w:r>
      <w:r w:rsidR="008C496C">
        <w:rPr>
          <w:rFonts w:ascii="Times New Roman" w:eastAsia="宋体" w:hAnsi="Times New Roman" w:hint="eastAsia"/>
          <w:color w:val="auto"/>
        </w:rPr>
        <w:t>指令请求来临时，读状态机转移到等待指令的</w:t>
      </w:r>
      <w:r w:rsidR="008C496C">
        <w:rPr>
          <w:rFonts w:ascii="Times New Roman" w:eastAsia="宋体" w:hAnsi="Times New Roman" w:hint="eastAsia"/>
          <w:color w:val="auto"/>
        </w:rPr>
        <w:t>R</w:t>
      </w:r>
      <w:r w:rsidR="008C496C">
        <w:rPr>
          <w:rFonts w:ascii="Times New Roman" w:eastAsia="宋体" w:hAnsi="Times New Roman"/>
          <w:color w:val="auto"/>
        </w:rPr>
        <w:t>_INST</w:t>
      </w:r>
      <w:r w:rsidR="008C496C">
        <w:rPr>
          <w:rFonts w:ascii="Times New Roman" w:eastAsia="宋体" w:hAnsi="Times New Roman" w:hint="eastAsia"/>
          <w:color w:val="auto"/>
        </w:rPr>
        <w:t>阶段。</w:t>
      </w:r>
      <w:r w:rsidR="001A78AC">
        <w:rPr>
          <w:rFonts w:ascii="Times New Roman" w:eastAsia="宋体" w:hAnsi="Times New Roman" w:hint="eastAsia"/>
          <w:color w:val="auto"/>
        </w:rPr>
        <w:t>进入</w:t>
      </w:r>
      <w:r w:rsidR="001A78AC">
        <w:rPr>
          <w:rFonts w:ascii="Times New Roman" w:eastAsia="宋体" w:hAnsi="Times New Roman" w:hint="eastAsia"/>
          <w:color w:val="auto"/>
        </w:rPr>
        <w:t>R</w:t>
      </w:r>
      <w:r w:rsidR="001A78AC">
        <w:rPr>
          <w:rFonts w:ascii="Times New Roman" w:eastAsia="宋体" w:hAnsi="Times New Roman"/>
          <w:color w:val="auto"/>
        </w:rPr>
        <w:t>_DATA</w:t>
      </w:r>
      <w:r w:rsidR="001A78AC">
        <w:rPr>
          <w:rFonts w:ascii="Times New Roman" w:eastAsia="宋体" w:hAnsi="Times New Roman" w:hint="eastAsia"/>
          <w:color w:val="auto"/>
        </w:rPr>
        <w:t>或</w:t>
      </w:r>
      <w:r w:rsidR="001A78AC">
        <w:rPr>
          <w:rFonts w:ascii="Times New Roman" w:eastAsia="宋体" w:hAnsi="Times New Roman" w:hint="eastAsia"/>
          <w:color w:val="auto"/>
        </w:rPr>
        <w:t>R</w:t>
      </w:r>
      <w:r w:rsidR="001A78AC">
        <w:rPr>
          <w:rFonts w:ascii="Times New Roman" w:eastAsia="宋体" w:hAnsi="Times New Roman"/>
          <w:color w:val="auto"/>
        </w:rPr>
        <w:t>_INST</w:t>
      </w:r>
      <w:r w:rsidR="001A78AC">
        <w:rPr>
          <w:rFonts w:ascii="Times New Roman" w:eastAsia="宋体" w:hAnsi="Times New Roman" w:hint="eastAsia"/>
          <w:color w:val="auto"/>
        </w:rPr>
        <w:t>阶段后，状态机状态不变，直到读响应完成，即</w:t>
      </w:r>
      <w:r w:rsidR="001A78AC">
        <w:rPr>
          <w:rFonts w:ascii="Times New Roman" w:eastAsia="宋体" w:hAnsi="Times New Roman" w:hint="eastAsia"/>
          <w:color w:val="auto"/>
        </w:rPr>
        <w:t>r</w:t>
      </w:r>
      <w:r w:rsidR="001A78AC">
        <w:rPr>
          <w:rFonts w:ascii="Times New Roman" w:eastAsia="宋体" w:hAnsi="Times New Roman"/>
          <w:color w:val="auto"/>
        </w:rPr>
        <w:t>valid</w:t>
      </w:r>
      <w:r w:rsidR="001A78AC">
        <w:rPr>
          <w:rFonts w:ascii="Times New Roman" w:eastAsia="宋体" w:hAnsi="Times New Roman" w:hint="eastAsia"/>
          <w:color w:val="auto"/>
        </w:rPr>
        <w:t>与</w:t>
      </w:r>
      <w:r w:rsidR="001A78AC">
        <w:rPr>
          <w:rFonts w:ascii="Times New Roman" w:eastAsia="宋体" w:hAnsi="Times New Roman" w:hint="eastAsia"/>
          <w:color w:val="auto"/>
        </w:rPr>
        <w:t>r</w:t>
      </w:r>
      <w:r w:rsidR="001A78AC">
        <w:rPr>
          <w:rFonts w:ascii="Times New Roman" w:eastAsia="宋体" w:hAnsi="Times New Roman"/>
          <w:color w:val="auto"/>
        </w:rPr>
        <w:t>ready</w:t>
      </w:r>
      <w:r w:rsidR="001A78AC">
        <w:rPr>
          <w:rFonts w:ascii="Times New Roman" w:eastAsia="宋体" w:hAnsi="Times New Roman" w:hint="eastAsia"/>
          <w:color w:val="auto"/>
        </w:rPr>
        <w:t>完成握手。</w:t>
      </w:r>
      <w:r w:rsidR="00EA3C69">
        <w:rPr>
          <w:rFonts w:ascii="Times New Roman" w:eastAsia="宋体" w:hAnsi="Times New Roman" w:hint="eastAsia"/>
          <w:color w:val="auto"/>
        </w:rPr>
        <w:t>因此，这两个阶段实际上是从读请求开始直到读响应结束，将读请求状态机和读响应状态机整合简化为一台读状态机。</w:t>
      </w:r>
    </w:p>
    <w:p w14:paraId="2C76EB73" w14:textId="5578AEC4" w:rsidR="00176662" w:rsidRDefault="00176662" w:rsidP="00FE16B0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lastRenderedPageBreak/>
        <w:tab/>
      </w:r>
      <w:r>
        <w:rPr>
          <w:rFonts w:ascii="Times New Roman" w:eastAsia="宋体" w:hAnsi="Times New Roman" w:hint="eastAsia"/>
          <w:color w:val="auto"/>
        </w:rPr>
        <w:t>写请求与写数据状态机设计如下：</w:t>
      </w:r>
    </w:p>
    <w:p w14:paraId="5BE2B052" w14:textId="77777777" w:rsidR="00104807" w:rsidRDefault="00104807" w:rsidP="008B7257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</w:p>
    <w:p w14:paraId="11D57677" w14:textId="6B0AB4D8" w:rsidR="008B7257" w:rsidRDefault="00214E1C" w:rsidP="008B7257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214E1C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276B4FD1" wp14:editId="23B9D806">
            <wp:extent cx="2291480" cy="23490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761" cy="23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A5FA" w14:textId="4D66FB20" w:rsidR="008068F0" w:rsidRPr="008068F0" w:rsidRDefault="008068F0" w:rsidP="006F53CC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写请求与写数据状态机状态转移示意图</w:t>
      </w:r>
    </w:p>
    <w:p w14:paraId="015622CA" w14:textId="7E84263C" w:rsidR="00104807" w:rsidRDefault="00104807" w:rsidP="00447920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初始时，写请求与写数据状态机停留在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_INIT</w:t>
      </w:r>
      <w:r>
        <w:rPr>
          <w:rFonts w:ascii="Times New Roman" w:eastAsia="宋体" w:hAnsi="Times New Roman" w:hint="eastAsia"/>
          <w:color w:val="auto"/>
        </w:rPr>
        <w:t>阶段。</w:t>
      </w:r>
      <w:r w:rsidR="00214E1C">
        <w:rPr>
          <w:rFonts w:ascii="Times New Roman" w:eastAsia="宋体" w:hAnsi="Times New Roman" w:hint="eastAsia"/>
          <w:color w:val="auto"/>
        </w:rPr>
        <w:t>当写数据请求来临时，状态机转移到</w:t>
      </w:r>
      <w:r w:rsidR="00214E1C">
        <w:rPr>
          <w:rFonts w:ascii="Times New Roman" w:eastAsia="宋体" w:hAnsi="Times New Roman" w:hint="eastAsia"/>
          <w:color w:val="auto"/>
        </w:rPr>
        <w:t>W</w:t>
      </w:r>
      <w:r w:rsidR="00214E1C">
        <w:rPr>
          <w:rFonts w:ascii="Times New Roman" w:eastAsia="宋体" w:hAnsi="Times New Roman"/>
          <w:color w:val="auto"/>
        </w:rPr>
        <w:t>_ADDR</w:t>
      </w:r>
      <w:r w:rsidR="00214E1C">
        <w:rPr>
          <w:rFonts w:ascii="Times New Roman" w:eastAsia="宋体" w:hAnsi="Times New Roman" w:hint="eastAsia"/>
          <w:color w:val="auto"/>
        </w:rPr>
        <w:t>阶段，表示正在发送写请求地址。写请求</w:t>
      </w:r>
      <w:r w:rsidR="00214E1C">
        <w:rPr>
          <w:rFonts w:ascii="Times New Roman" w:eastAsia="宋体" w:hAnsi="Times New Roman" w:hint="eastAsia"/>
          <w:color w:val="auto"/>
        </w:rPr>
        <w:t>a</w:t>
      </w:r>
      <w:r w:rsidR="00214E1C">
        <w:rPr>
          <w:rFonts w:ascii="Times New Roman" w:eastAsia="宋体" w:hAnsi="Times New Roman"/>
          <w:color w:val="auto"/>
        </w:rPr>
        <w:t>wvalid</w:t>
      </w:r>
      <w:r w:rsidR="00214E1C">
        <w:rPr>
          <w:rFonts w:ascii="Times New Roman" w:eastAsia="宋体" w:hAnsi="Times New Roman" w:hint="eastAsia"/>
          <w:color w:val="auto"/>
        </w:rPr>
        <w:t>与</w:t>
      </w:r>
      <w:r w:rsidR="00214E1C">
        <w:rPr>
          <w:rFonts w:ascii="Times New Roman" w:eastAsia="宋体" w:hAnsi="Times New Roman" w:hint="eastAsia"/>
          <w:color w:val="auto"/>
        </w:rPr>
        <w:t>a</w:t>
      </w:r>
      <w:r w:rsidR="00214E1C">
        <w:rPr>
          <w:rFonts w:ascii="Times New Roman" w:eastAsia="宋体" w:hAnsi="Times New Roman"/>
          <w:color w:val="auto"/>
        </w:rPr>
        <w:t>wready</w:t>
      </w:r>
      <w:r w:rsidR="00214E1C">
        <w:rPr>
          <w:rFonts w:ascii="Times New Roman" w:eastAsia="宋体" w:hAnsi="Times New Roman" w:hint="eastAsia"/>
          <w:color w:val="auto"/>
        </w:rPr>
        <w:t>握手成功，即表示地址已发送，这时转移到</w:t>
      </w:r>
      <w:r w:rsidR="00214E1C">
        <w:rPr>
          <w:rFonts w:ascii="Times New Roman" w:eastAsia="宋体" w:hAnsi="Times New Roman" w:hint="eastAsia"/>
          <w:color w:val="auto"/>
        </w:rPr>
        <w:t>W</w:t>
      </w:r>
      <w:r w:rsidR="00214E1C">
        <w:rPr>
          <w:rFonts w:ascii="Times New Roman" w:eastAsia="宋体" w:hAnsi="Times New Roman"/>
          <w:color w:val="auto"/>
        </w:rPr>
        <w:t>_DATA</w:t>
      </w:r>
      <w:r w:rsidR="00214E1C">
        <w:rPr>
          <w:rFonts w:ascii="Times New Roman" w:eastAsia="宋体" w:hAnsi="Times New Roman" w:hint="eastAsia"/>
          <w:color w:val="auto"/>
        </w:rPr>
        <w:t>阶段，表示正在发送写数据。</w:t>
      </w:r>
      <w:r w:rsidR="00A72AEF">
        <w:rPr>
          <w:rFonts w:ascii="Times New Roman" w:eastAsia="宋体" w:hAnsi="Times New Roman" w:hint="eastAsia"/>
          <w:color w:val="auto"/>
        </w:rPr>
        <w:t>写响应</w:t>
      </w:r>
      <w:r w:rsidR="00A72AEF">
        <w:rPr>
          <w:rFonts w:ascii="Times New Roman" w:eastAsia="宋体" w:hAnsi="Times New Roman" w:hint="eastAsia"/>
          <w:color w:val="auto"/>
        </w:rPr>
        <w:t>b</w:t>
      </w:r>
      <w:r w:rsidR="00A72AEF">
        <w:rPr>
          <w:rFonts w:ascii="Times New Roman" w:eastAsia="宋体" w:hAnsi="Times New Roman"/>
          <w:color w:val="auto"/>
        </w:rPr>
        <w:t>valid</w:t>
      </w:r>
      <w:r w:rsidR="00A72AEF">
        <w:rPr>
          <w:rFonts w:ascii="Times New Roman" w:eastAsia="宋体" w:hAnsi="Times New Roman" w:hint="eastAsia"/>
          <w:color w:val="auto"/>
        </w:rPr>
        <w:t>与</w:t>
      </w:r>
      <w:r w:rsidR="00A72AEF">
        <w:rPr>
          <w:rFonts w:ascii="Times New Roman" w:eastAsia="宋体" w:hAnsi="Times New Roman" w:hint="eastAsia"/>
          <w:color w:val="auto"/>
        </w:rPr>
        <w:t>b</w:t>
      </w:r>
      <w:r w:rsidR="00A72AEF">
        <w:rPr>
          <w:rFonts w:ascii="Times New Roman" w:eastAsia="宋体" w:hAnsi="Times New Roman"/>
          <w:color w:val="auto"/>
        </w:rPr>
        <w:t>ready</w:t>
      </w:r>
      <w:r w:rsidR="00A72AEF">
        <w:rPr>
          <w:rFonts w:ascii="Times New Roman" w:eastAsia="宋体" w:hAnsi="Times New Roman" w:hint="eastAsia"/>
          <w:color w:val="auto"/>
        </w:rPr>
        <w:t>握手成功，即表示写数据已完成，本轮请求全部完成，转移到</w:t>
      </w:r>
      <w:r w:rsidR="00A72AEF">
        <w:rPr>
          <w:rFonts w:ascii="Times New Roman" w:eastAsia="宋体" w:hAnsi="Times New Roman" w:hint="eastAsia"/>
          <w:color w:val="auto"/>
        </w:rPr>
        <w:t>W</w:t>
      </w:r>
      <w:r w:rsidR="00A72AEF">
        <w:rPr>
          <w:rFonts w:ascii="Times New Roman" w:eastAsia="宋体" w:hAnsi="Times New Roman"/>
          <w:color w:val="auto"/>
        </w:rPr>
        <w:t>_INIT</w:t>
      </w:r>
      <w:r w:rsidR="00A72AEF">
        <w:rPr>
          <w:rFonts w:ascii="Times New Roman" w:eastAsia="宋体" w:hAnsi="Times New Roman" w:hint="eastAsia"/>
          <w:color w:val="auto"/>
        </w:rPr>
        <w:t>阶段等待下轮请求。</w:t>
      </w:r>
    </w:p>
    <w:p w14:paraId="214F5939" w14:textId="04095EE3" w:rsidR="008B7257" w:rsidRDefault="00180EB0" w:rsidP="008B7257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写响应状态机如下：</w:t>
      </w:r>
    </w:p>
    <w:p w14:paraId="7689E9A0" w14:textId="2C86197D" w:rsidR="00EF7B2E" w:rsidRDefault="00EF7B2E" w:rsidP="00EF7B2E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145E88CD" wp14:editId="0374C82F">
            <wp:extent cx="2609390" cy="82014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59" cy="8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9E90" w14:textId="28B28F50" w:rsidR="000D3BB1" w:rsidRPr="000D3BB1" w:rsidRDefault="000D3BB1" w:rsidP="000D3BB1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3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写响应状态机状态转移示意图</w:t>
      </w:r>
    </w:p>
    <w:p w14:paraId="06AE6661" w14:textId="31A80B60" w:rsidR="00EF7B2E" w:rsidRPr="00BE13DF" w:rsidRDefault="00386B9B" w:rsidP="00447920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写响应其实就是对从方是否写完数据的检查，保证主方不会在从方未完成数据写入的时候就匆忙发送读请求</w:t>
      </w:r>
      <w:r w:rsidR="008A7892">
        <w:rPr>
          <w:rFonts w:ascii="Times New Roman" w:eastAsia="宋体" w:hAnsi="Times New Roman" w:hint="eastAsia"/>
          <w:color w:val="auto"/>
        </w:rPr>
        <w:t>，读出旧值</w:t>
      </w:r>
      <w:r>
        <w:rPr>
          <w:rFonts w:ascii="Times New Roman" w:eastAsia="宋体" w:hAnsi="Times New Roman" w:hint="eastAsia"/>
          <w:color w:val="auto"/>
        </w:rPr>
        <w:t>。</w:t>
      </w:r>
      <w:r w:rsidR="00EF7B2E">
        <w:rPr>
          <w:rFonts w:ascii="Times New Roman" w:eastAsia="宋体" w:hAnsi="Times New Roman" w:hint="eastAsia"/>
          <w:color w:val="auto"/>
        </w:rPr>
        <w:t>初始时，</w:t>
      </w:r>
      <w:r w:rsidR="001F146D">
        <w:rPr>
          <w:rFonts w:ascii="Times New Roman" w:eastAsia="宋体" w:hAnsi="Times New Roman" w:hint="eastAsia"/>
          <w:color w:val="auto"/>
        </w:rPr>
        <w:t>写响应状态机位于</w:t>
      </w:r>
      <w:r w:rsidR="001F146D">
        <w:rPr>
          <w:rFonts w:ascii="Times New Roman" w:eastAsia="宋体" w:hAnsi="Times New Roman" w:hint="eastAsia"/>
          <w:color w:val="auto"/>
        </w:rPr>
        <w:t>B</w:t>
      </w:r>
      <w:r w:rsidR="001F146D">
        <w:rPr>
          <w:rFonts w:ascii="Times New Roman" w:eastAsia="宋体" w:hAnsi="Times New Roman"/>
          <w:color w:val="auto"/>
        </w:rPr>
        <w:t>_INIT</w:t>
      </w:r>
      <w:r w:rsidR="001F146D">
        <w:rPr>
          <w:rFonts w:ascii="Times New Roman" w:eastAsia="宋体" w:hAnsi="Times New Roman" w:hint="eastAsia"/>
          <w:color w:val="auto"/>
        </w:rPr>
        <w:t>阶段。</w:t>
      </w:r>
      <w:r w:rsidR="00557C0C">
        <w:rPr>
          <w:rFonts w:ascii="Times New Roman" w:eastAsia="宋体" w:hAnsi="Times New Roman" w:hint="eastAsia"/>
          <w:color w:val="auto"/>
        </w:rPr>
        <w:t>写数据</w:t>
      </w:r>
      <w:r w:rsidR="00557C0C">
        <w:rPr>
          <w:rFonts w:ascii="Times New Roman" w:eastAsia="宋体" w:hAnsi="Times New Roman" w:hint="eastAsia"/>
          <w:color w:val="auto"/>
        </w:rPr>
        <w:t>w</w:t>
      </w:r>
      <w:r w:rsidR="00557C0C">
        <w:rPr>
          <w:rFonts w:ascii="Times New Roman" w:eastAsia="宋体" w:hAnsi="Times New Roman"/>
          <w:color w:val="auto"/>
        </w:rPr>
        <w:t>valid</w:t>
      </w:r>
      <w:r w:rsidR="00557C0C">
        <w:rPr>
          <w:rFonts w:ascii="Times New Roman" w:eastAsia="宋体" w:hAnsi="Times New Roman" w:hint="eastAsia"/>
          <w:color w:val="auto"/>
        </w:rPr>
        <w:t>与</w:t>
      </w:r>
      <w:r w:rsidR="00557C0C">
        <w:rPr>
          <w:rFonts w:ascii="Times New Roman" w:eastAsia="宋体" w:hAnsi="Times New Roman" w:hint="eastAsia"/>
          <w:color w:val="auto"/>
        </w:rPr>
        <w:t>w</w:t>
      </w:r>
      <w:r w:rsidR="00557C0C">
        <w:rPr>
          <w:rFonts w:ascii="Times New Roman" w:eastAsia="宋体" w:hAnsi="Times New Roman"/>
          <w:color w:val="auto"/>
        </w:rPr>
        <w:t>ready</w:t>
      </w:r>
      <w:r w:rsidR="00557C0C">
        <w:rPr>
          <w:rFonts w:ascii="Times New Roman" w:eastAsia="宋体" w:hAnsi="Times New Roman" w:hint="eastAsia"/>
          <w:color w:val="auto"/>
        </w:rPr>
        <w:t>握手，说明已经开始写数据了，这时要转移到</w:t>
      </w:r>
      <w:r w:rsidR="00557C0C">
        <w:rPr>
          <w:rFonts w:ascii="Times New Roman" w:eastAsia="宋体" w:hAnsi="Times New Roman" w:hint="eastAsia"/>
          <w:color w:val="auto"/>
        </w:rPr>
        <w:t>B</w:t>
      </w:r>
      <w:r w:rsidR="00557C0C">
        <w:rPr>
          <w:rFonts w:ascii="Times New Roman" w:eastAsia="宋体" w:hAnsi="Times New Roman"/>
          <w:color w:val="auto"/>
        </w:rPr>
        <w:t>_DATA</w:t>
      </w:r>
      <w:r w:rsidR="00557C0C">
        <w:rPr>
          <w:rFonts w:ascii="Times New Roman" w:eastAsia="宋体" w:hAnsi="Times New Roman" w:hint="eastAsia"/>
          <w:color w:val="auto"/>
        </w:rPr>
        <w:t>阶段，等待从方将数据写完并发送写响应。当写响应</w:t>
      </w:r>
      <w:r w:rsidR="00557C0C">
        <w:rPr>
          <w:rFonts w:ascii="Times New Roman" w:eastAsia="宋体" w:hAnsi="Times New Roman" w:hint="eastAsia"/>
          <w:color w:val="auto"/>
        </w:rPr>
        <w:t>b</w:t>
      </w:r>
      <w:r w:rsidR="00557C0C">
        <w:rPr>
          <w:rFonts w:ascii="Times New Roman" w:eastAsia="宋体" w:hAnsi="Times New Roman"/>
          <w:color w:val="auto"/>
        </w:rPr>
        <w:t>valid</w:t>
      </w:r>
      <w:r w:rsidR="00557C0C">
        <w:rPr>
          <w:rFonts w:ascii="Times New Roman" w:eastAsia="宋体" w:hAnsi="Times New Roman" w:hint="eastAsia"/>
          <w:color w:val="auto"/>
        </w:rPr>
        <w:t>与</w:t>
      </w:r>
      <w:r w:rsidR="00557C0C">
        <w:rPr>
          <w:rFonts w:ascii="Times New Roman" w:eastAsia="宋体" w:hAnsi="Times New Roman" w:hint="eastAsia"/>
          <w:color w:val="auto"/>
        </w:rPr>
        <w:t>b</w:t>
      </w:r>
      <w:r w:rsidR="00557C0C">
        <w:rPr>
          <w:rFonts w:ascii="Times New Roman" w:eastAsia="宋体" w:hAnsi="Times New Roman"/>
          <w:color w:val="auto"/>
        </w:rPr>
        <w:t>ready</w:t>
      </w:r>
      <w:r w:rsidR="00557C0C">
        <w:rPr>
          <w:rFonts w:ascii="Times New Roman" w:eastAsia="宋体" w:hAnsi="Times New Roman" w:hint="eastAsia"/>
          <w:color w:val="auto"/>
        </w:rPr>
        <w:t>握手时，写数据已经完成，这时回到</w:t>
      </w:r>
      <w:r w:rsidR="00557C0C">
        <w:rPr>
          <w:rFonts w:ascii="Times New Roman" w:eastAsia="宋体" w:hAnsi="Times New Roman" w:hint="eastAsia"/>
          <w:color w:val="auto"/>
        </w:rPr>
        <w:t>B</w:t>
      </w:r>
      <w:r w:rsidR="00557C0C">
        <w:rPr>
          <w:rFonts w:ascii="Times New Roman" w:eastAsia="宋体" w:hAnsi="Times New Roman"/>
          <w:color w:val="auto"/>
        </w:rPr>
        <w:t>_INIT</w:t>
      </w:r>
      <w:r w:rsidR="00557C0C">
        <w:rPr>
          <w:rFonts w:ascii="Times New Roman" w:eastAsia="宋体" w:hAnsi="Times New Roman" w:hint="eastAsia"/>
          <w:color w:val="auto"/>
        </w:rPr>
        <w:t>阶段，等待下轮请求。</w:t>
      </w:r>
    </w:p>
    <w:p w14:paraId="12B01B2C" w14:textId="4D21F277" w:rsidR="00853E14" w:rsidRDefault="009445C4" w:rsidP="002A7E0D">
      <w:pPr>
        <w:spacing w:beforeLines="25" w:before="78" w:afterLines="25" w:after="78"/>
        <w:ind w:firstLine="420"/>
        <w:rPr>
          <w:rFonts w:ascii="Times New Roman" w:eastAsia="黑体" w:hAnsi="Times New Roman"/>
          <w:color w:val="auto"/>
          <w:sz w:val="24"/>
        </w:rPr>
      </w:pPr>
      <w:r w:rsidRPr="002A7E0D">
        <w:rPr>
          <w:rFonts w:ascii="Times New Roman" w:eastAsia="黑体" w:hAnsi="Times New Roman" w:hint="eastAsia"/>
          <w:color w:val="auto"/>
          <w:sz w:val="24"/>
        </w:rPr>
        <w:t>2</w:t>
      </w:r>
      <w:r w:rsidRPr="002A7E0D">
        <w:rPr>
          <w:rFonts w:ascii="Times New Roman" w:eastAsia="黑体" w:hAnsi="Times New Roman" w:hint="eastAsia"/>
          <w:color w:val="auto"/>
          <w:sz w:val="24"/>
        </w:rPr>
        <w:t>、</w:t>
      </w:r>
      <w:r w:rsidR="006858E4">
        <w:rPr>
          <w:rFonts w:ascii="Times New Roman" w:eastAsia="黑体" w:hAnsi="Times New Roman" w:hint="eastAsia"/>
          <w:color w:val="auto"/>
          <w:sz w:val="24"/>
        </w:rPr>
        <w:t>各通道接口信号定义</w:t>
      </w:r>
    </w:p>
    <w:p w14:paraId="4608FD4F" w14:textId="32785B41" w:rsidR="00D918E5" w:rsidRPr="005A40C3" w:rsidRDefault="00D918E5" w:rsidP="00D918E5">
      <w:pPr>
        <w:ind w:firstLine="420"/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</w:t>
      </w:r>
      <w:r>
        <w:rPr>
          <w:rFonts w:ascii="Times New Roman" w:eastAsia="黑体" w:hAnsi="Times New Roman" w:hint="eastAsia"/>
          <w:color w:val="auto"/>
        </w:rPr>
        <w:t>读请求通道</w:t>
      </w:r>
    </w:p>
    <w:p w14:paraId="2A5FA9DB" w14:textId="23A4AB30" w:rsidR="00D918E5" w:rsidRDefault="00D918E5" w:rsidP="002C4D3F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092E8D">
        <w:rPr>
          <w:rFonts w:ascii="Times New Roman" w:eastAsia="宋体" w:hAnsi="Times New Roman" w:hint="eastAsia"/>
          <w:color w:val="auto"/>
        </w:rPr>
        <w:t>只讨论核心的几个</w:t>
      </w:r>
      <w:r w:rsidR="00092E8D">
        <w:rPr>
          <w:rFonts w:ascii="Times New Roman" w:eastAsia="宋体" w:hAnsi="Times New Roman" w:hint="eastAsia"/>
          <w:color w:val="auto"/>
        </w:rPr>
        <w:t>接口信号</w:t>
      </w:r>
      <w:r w:rsidRPr="00092E8D">
        <w:rPr>
          <w:rFonts w:ascii="Times New Roman" w:eastAsia="宋体" w:hAnsi="Times New Roman" w:hint="eastAsia"/>
          <w:color w:val="auto"/>
        </w:rPr>
        <w:t>。</w:t>
      </w:r>
      <w:r w:rsidR="00BD634F">
        <w:rPr>
          <w:rFonts w:ascii="Times New Roman" w:eastAsia="宋体" w:hAnsi="Times New Roman" w:hint="eastAsia"/>
          <w:color w:val="auto"/>
        </w:rPr>
        <w:t>读请求来临时，需要在初始阶段</w:t>
      </w:r>
      <w:r w:rsidR="00D94BE6" w:rsidRPr="00D94BE6">
        <w:rPr>
          <w:rFonts w:ascii="Times New Roman" w:eastAsia="宋体" w:hAnsi="Times New Roman" w:hint="eastAsia"/>
          <w:color w:val="auto"/>
        </w:rPr>
        <w:t>需要准备好</w:t>
      </w:r>
      <w:r w:rsidR="00D94BE6" w:rsidRPr="00D94BE6">
        <w:rPr>
          <w:rFonts w:ascii="Times New Roman" w:eastAsia="宋体" w:hAnsi="Times New Roman" w:hint="eastAsia"/>
          <w:color w:val="auto"/>
        </w:rPr>
        <w:t>arid, araddr</w:t>
      </w:r>
      <w:r w:rsidR="00D94BE6" w:rsidRPr="00D94BE6">
        <w:rPr>
          <w:rFonts w:ascii="Times New Roman" w:eastAsia="宋体" w:hAnsi="Times New Roman" w:hint="eastAsia"/>
          <w:color w:val="auto"/>
        </w:rPr>
        <w:t>和</w:t>
      </w:r>
      <w:r w:rsidR="00D94BE6" w:rsidRPr="00D94BE6">
        <w:rPr>
          <w:rFonts w:ascii="Times New Roman" w:eastAsia="宋体" w:hAnsi="Times New Roman" w:hint="eastAsia"/>
          <w:color w:val="auto"/>
        </w:rPr>
        <w:t>arsize</w:t>
      </w:r>
      <w:r w:rsidR="00D94BE6" w:rsidRPr="00D94BE6">
        <w:rPr>
          <w:rFonts w:ascii="Times New Roman" w:eastAsia="宋体" w:hAnsi="Times New Roman" w:hint="eastAsia"/>
          <w:color w:val="auto"/>
        </w:rPr>
        <w:t>，同时将读请求</w:t>
      </w:r>
      <w:r w:rsidR="005D3073">
        <w:rPr>
          <w:rFonts w:ascii="Times New Roman" w:eastAsia="宋体" w:hAnsi="Times New Roman" w:hint="eastAsia"/>
          <w:color w:val="auto"/>
        </w:rPr>
        <w:t>a</w:t>
      </w:r>
      <w:r w:rsidR="005D3073">
        <w:rPr>
          <w:rFonts w:ascii="Times New Roman" w:eastAsia="宋体" w:hAnsi="Times New Roman"/>
          <w:color w:val="auto"/>
        </w:rPr>
        <w:t>rvalid</w:t>
      </w:r>
      <w:r w:rsidR="00D94BE6" w:rsidRPr="00D94BE6">
        <w:rPr>
          <w:rFonts w:ascii="Times New Roman" w:eastAsia="宋体" w:hAnsi="Times New Roman" w:hint="eastAsia"/>
          <w:color w:val="auto"/>
        </w:rPr>
        <w:t>置为有效</w:t>
      </w:r>
      <w:r w:rsidR="00D94BE6">
        <w:rPr>
          <w:rFonts w:ascii="Times New Roman" w:eastAsia="宋体" w:hAnsi="Times New Roman" w:hint="eastAsia"/>
          <w:color w:val="auto"/>
        </w:rPr>
        <w:t>。</w:t>
      </w:r>
      <w:r w:rsidR="00BD634F">
        <w:rPr>
          <w:rFonts w:ascii="Times New Roman" w:eastAsia="宋体" w:hAnsi="Times New Roman" w:hint="eastAsia"/>
          <w:color w:val="auto"/>
        </w:rPr>
        <w:t>以</w:t>
      </w:r>
      <w:r w:rsidR="00BD634F">
        <w:rPr>
          <w:rFonts w:ascii="Times New Roman" w:eastAsia="宋体" w:hAnsi="Times New Roman" w:hint="eastAsia"/>
          <w:color w:val="auto"/>
        </w:rPr>
        <w:t>arid</w:t>
      </w:r>
      <w:r w:rsidR="00BD634F">
        <w:rPr>
          <w:rFonts w:ascii="Times New Roman" w:eastAsia="宋体" w:hAnsi="Times New Roman" w:hint="eastAsia"/>
          <w:color w:val="auto"/>
        </w:rPr>
        <w:t>为例，代码如下：</w:t>
      </w:r>
    </w:p>
    <w:p w14:paraId="2C644311" w14:textId="77777777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always @(posedge aclk) begin</w:t>
      </w:r>
    </w:p>
    <w:p w14:paraId="1D6D9BF9" w14:textId="365617B2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    if(!aresetn)</w:t>
      </w:r>
    </w:p>
    <w:p w14:paraId="11056D29" w14:textId="18E01165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         arid_r &lt;= 4'd0;</w:t>
      </w:r>
    </w:p>
    <w:p w14:paraId="18397F3C" w14:textId="3FA91EF7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    else if(ar_current_state == R_INIT &amp;&amp; rd_data_sram_req)</w:t>
      </w:r>
    </w:p>
    <w:p w14:paraId="70D2E341" w14:textId="67081526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lastRenderedPageBreak/>
        <w:t xml:space="preserve">          arid_r &lt;= 4'd1;     // </w:t>
      </w: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取数据置</w:t>
      </w: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1</w:t>
      </w: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（优先级高）</w:t>
      </w:r>
    </w:p>
    <w:p w14:paraId="6565393C" w14:textId="1AC4F1C4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    else if(ar_current_state == R_INIT &amp;&amp; rd_inst_sram_req)</w:t>
      </w:r>
    </w:p>
    <w:p w14:paraId="7751A01D" w14:textId="3C203B41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         arid_r &lt;= 4'd0;     // </w:t>
      </w: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取指令置</w:t>
      </w: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0</w:t>
      </w:r>
    </w:p>
    <w:p w14:paraId="610CDC62" w14:textId="7798D27D" w:rsidR="00BD634F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end</w:t>
      </w:r>
    </w:p>
    <w:p w14:paraId="648A7CAE" w14:textId="343F17AA" w:rsidR="00515D06" w:rsidRPr="005A40C3" w:rsidRDefault="00515D06" w:rsidP="00515D06">
      <w:pPr>
        <w:ind w:firstLine="420"/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>
        <w:rPr>
          <w:rFonts w:ascii="Times New Roman" w:eastAsia="黑体" w:hAnsi="Times New Roman"/>
          <w:color w:val="auto"/>
        </w:rPr>
        <w:t>2</w:t>
      </w:r>
      <w:r w:rsidRPr="005A40C3">
        <w:rPr>
          <w:rFonts w:ascii="Times New Roman" w:eastAsia="黑体" w:hAnsi="Times New Roman" w:hint="eastAsia"/>
          <w:color w:val="auto"/>
        </w:rPr>
        <w:t>）</w:t>
      </w:r>
      <w:r>
        <w:rPr>
          <w:rFonts w:ascii="Times New Roman" w:eastAsia="黑体" w:hAnsi="Times New Roman" w:hint="eastAsia"/>
          <w:color w:val="auto"/>
        </w:rPr>
        <w:t>读数据通道</w:t>
      </w:r>
    </w:p>
    <w:p w14:paraId="3CCFEB77" w14:textId="429A3AAC" w:rsidR="00515D06" w:rsidRDefault="00581FD9" w:rsidP="002C4D3F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发送读请求后，主方就可以开始准备读数据了，因此</w:t>
      </w:r>
      <w:r w:rsidR="0043543B">
        <w:rPr>
          <w:rFonts w:ascii="Times New Roman" w:eastAsia="宋体" w:hAnsi="Times New Roman" w:hint="eastAsia"/>
          <w:color w:val="auto"/>
        </w:rPr>
        <w:t>这时可以将</w:t>
      </w:r>
      <w:r w:rsidR="0043543B">
        <w:rPr>
          <w:rFonts w:ascii="Times New Roman" w:eastAsia="宋体" w:hAnsi="Times New Roman" w:hint="eastAsia"/>
          <w:color w:val="auto"/>
        </w:rPr>
        <w:t>r</w:t>
      </w:r>
      <w:r w:rsidR="0043543B">
        <w:rPr>
          <w:rFonts w:ascii="Times New Roman" w:eastAsia="宋体" w:hAnsi="Times New Roman"/>
          <w:color w:val="auto"/>
        </w:rPr>
        <w:t>ready</w:t>
      </w:r>
      <w:r w:rsidR="0043543B">
        <w:rPr>
          <w:rFonts w:ascii="Times New Roman" w:eastAsia="宋体" w:hAnsi="Times New Roman" w:hint="eastAsia"/>
          <w:color w:val="auto"/>
        </w:rPr>
        <w:t>拉高，等读数据完成（即下一个阶段恰好为</w:t>
      </w:r>
      <w:r w:rsidR="0043543B">
        <w:rPr>
          <w:rFonts w:ascii="Times New Roman" w:eastAsia="宋体" w:hAnsi="Times New Roman"/>
          <w:color w:val="auto"/>
        </w:rPr>
        <w:t>R_INIT</w:t>
      </w:r>
      <w:r w:rsidR="0043543B">
        <w:rPr>
          <w:rFonts w:ascii="Times New Roman" w:eastAsia="宋体" w:hAnsi="Times New Roman" w:hint="eastAsia"/>
          <w:color w:val="auto"/>
        </w:rPr>
        <w:t>时）将</w:t>
      </w:r>
      <w:r w:rsidR="0043543B">
        <w:rPr>
          <w:rFonts w:ascii="Times New Roman" w:eastAsia="宋体" w:hAnsi="Times New Roman" w:hint="eastAsia"/>
          <w:color w:val="auto"/>
        </w:rPr>
        <w:t>r</w:t>
      </w:r>
      <w:r w:rsidR="0043543B">
        <w:rPr>
          <w:rFonts w:ascii="Times New Roman" w:eastAsia="宋体" w:hAnsi="Times New Roman"/>
          <w:color w:val="auto"/>
        </w:rPr>
        <w:t>ready</w:t>
      </w:r>
      <w:r w:rsidR="0043543B">
        <w:rPr>
          <w:rFonts w:ascii="Times New Roman" w:eastAsia="宋体" w:hAnsi="Times New Roman" w:hint="eastAsia"/>
          <w:color w:val="auto"/>
        </w:rPr>
        <w:t>拉低，等待下一轮请求</w:t>
      </w:r>
      <w:r w:rsidR="001027D3">
        <w:rPr>
          <w:rFonts w:ascii="Times New Roman" w:eastAsia="宋体" w:hAnsi="Times New Roman" w:hint="eastAsia"/>
          <w:color w:val="auto"/>
        </w:rPr>
        <w:t>。</w:t>
      </w:r>
      <w:r w:rsidR="007626CD">
        <w:rPr>
          <w:rFonts w:ascii="Times New Roman" w:eastAsia="宋体" w:hAnsi="Times New Roman" w:hint="eastAsia"/>
          <w:color w:val="auto"/>
        </w:rPr>
        <w:t>在这里我采用的是</w:t>
      </w:r>
      <w:r w:rsidR="005C366F">
        <w:rPr>
          <w:rFonts w:ascii="Times New Roman" w:eastAsia="宋体" w:hAnsi="Times New Roman" w:hint="eastAsia"/>
          <w:color w:val="auto"/>
        </w:rPr>
        <w:t>v</w:t>
      </w:r>
      <w:r w:rsidR="005C366F">
        <w:rPr>
          <w:rFonts w:ascii="Times New Roman" w:eastAsia="宋体" w:hAnsi="Times New Roman"/>
          <w:color w:val="auto"/>
        </w:rPr>
        <w:t>alid before ready handshake</w:t>
      </w:r>
      <w:r w:rsidR="005C366F">
        <w:rPr>
          <w:rFonts w:ascii="Times New Roman" w:eastAsia="宋体" w:hAnsi="Times New Roman" w:hint="eastAsia"/>
          <w:color w:val="auto"/>
        </w:rPr>
        <w:t>，</w:t>
      </w:r>
      <w:r w:rsidR="005C366F">
        <w:rPr>
          <w:rFonts w:ascii="Times New Roman" w:eastAsia="宋体" w:hAnsi="Times New Roman" w:hint="eastAsia"/>
          <w:color w:val="auto"/>
        </w:rPr>
        <w:t>r</w:t>
      </w:r>
      <w:r w:rsidR="005C366F">
        <w:rPr>
          <w:rFonts w:ascii="Times New Roman" w:eastAsia="宋体" w:hAnsi="Times New Roman"/>
          <w:color w:val="auto"/>
        </w:rPr>
        <w:t>eady</w:t>
      </w:r>
      <w:r w:rsidR="005C366F">
        <w:rPr>
          <w:rFonts w:ascii="Times New Roman" w:eastAsia="宋体" w:hAnsi="Times New Roman" w:hint="eastAsia"/>
          <w:color w:val="auto"/>
        </w:rPr>
        <w:t>信号置有效依赖于</w:t>
      </w:r>
      <w:r w:rsidR="005C366F">
        <w:rPr>
          <w:rFonts w:ascii="Times New Roman" w:eastAsia="宋体" w:hAnsi="Times New Roman" w:hint="eastAsia"/>
          <w:color w:val="auto"/>
        </w:rPr>
        <w:t>v</w:t>
      </w:r>
      <w:r w:rsidR="005C366F">
        <w:rPr>
          <w:rFonts w:ascii="Times New Roman" w:eastAsia="宋体" w:hAnsi="Times New Roman"/>
          <w:color w:val="auto"/>
        </w:rPr>
        <w:t>alid</w:t>
      </w:r>
      <w:r w:rsidR="005C366F">
        <w:rPr>
          <w:rFonts w:ascii="Times New Roman" w:eastAsia="宋体" w:hAnsi="Times New Roman" w:hint="eastAsia"/>
          <w:color w:val="auto"/>
        </w:rPr>
        <w:t>信号。</w:t>
      </w:r>
    </w:p>
    <w:p w14:paraId="4C68DC4E" w14:textId="4BC22794" w:rsidR="008B3F71" w:rsidRPr="005A40C3" w:rsidRDefault="008B3F71" w:rsidP="008B3F71">
      <w:pPr>
        <w:ind w:firstLine="420"/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>
        <w:rPr>
          <w:rFonts w:ascii="Times New Roman" w:eastAsia="黑体" w:hAnsi="Times New Roman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</w:t>
      </w:r>
      <w:r>
        <w:rPr>
          <w:rFonts w:ascii="Times New Roman" w:eastAsia="黑体" w:hAnsi="Times New Roman" w:hint="eastAsia"/>
          <w:color w:val="auto"/>
        </w:rPr>
        <w:t>写请求</w:t>
      </w:r>
      <w:r w:rsidR="0035603A">
        <w:rPr>
          <w:rFonts w:ascii="Times New Roman" w:eastAsia="黑体" w:hAnsi="Times New Roman" w:hint="eastAsia"/>
          <w:color w:val="auto"/>
        </w:rPr>
        <w:t>与写数据</w:t>
      </w:r>
      <w:r>
        <w:rPr>
          <w:rFonts w:ascii="Times New Roman" w:eastAsia="黑体" w:hAnsi="Times New Roman" w:hint="eastAsia"/>
          <w:color w:val="auto"/>
        </w:rPr>
        <w:t>通道</w:t>
      </w:r>
    </w:p>
    <w:p w14:paraId="58B31D7C" w14:textId="03660D3C" w:rsidR="008B3F71" w:rsidRDefault="004B7133" w:rsidP="002C4D3F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4B7133">
        <w:rPr>
          <w:rFonts w:ascii="Times New Roman" w:eastAsia="宋体" w:hAnsi="Times New Roman" w:hint="eastAsia"/>
          <w:color w:val="auto"/>
        </w:rPr>
        <w:t>与读请求类似，</w:t>
      </w:r>
      <w:r>
        <w:rPr>
          <w:rFonts w:ascii="Times New Roman" w:eastAsia="宋体" w:hAnsi="Times New Roman" w:hint="eastAsia"/>
          <w:color w:val="auto"/>
        </w:rPr>
        <w:t>写请求来临时，需要设置好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waddr</w:t>
      </w: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wsize</w:t>
      </w:r>
      <w:r>
        <w:rPr>
          <w:rFonts w:ascii="Times New Roman" w:eastAsia="宋体" w:hAnsi="Times New Roman" w:hint="eastAsia"/>
          <w:color w:val="auto"/>
        </w:rPr>
        <w:t>，并置起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wvalid</w:t>
      </w:r>
      <w:r>
        <w:rPr>
          <w:rFonts w:ascii="Times New Roman" w:eastAsia="宋体" w:hAnsi="Times New Roman" w:hint="eastAsia"/>
          <w:color w:val="auto"/>
        </w:rPr>
        <w:t>信号。</w:t>
      </w:r>
      <w:r w:rsidR="00FF06EE">
        <w:rPr>
          <w:rFonts w:ascii="Times New Roman" w:eastAsia="宋体" w:hAnsi="Times New Roman" w:hint="eastAsia"/>
          <w:color w:val="auto"/>
        </w:rPr>
        <w:t>这里写请求与写数据共用状态机，需要一并把数据</w:t>
      </w:r>
      <w:r w:rsidR="00FF06EE">
        <w:rPr>
          <w:rFonts w:ascii="Times New Roman" w:eastAsia="宋体" w:hAnsi="Times New Roman" w:hint="eastAsia"/>
          <w:color w:val="auto"/>
        </w:rPr>
        <w:t>w</w:t>
      </w:r>
      <w:r w:rsidR="00FF06EE">
        <w:rPr>
          <w:rFonts w:ascii="Times New Roman" w:eastAsia="宋体" w:hAnsi="Times New Roman"/>
          <w:color w:val="auto"/>
        </w:rPr>
        <w:t>data</w:t>
      </w:r>
      <w:r w:rsidR="00FF06EE">
        <w:rPr>
          <w:rFonts w:ascii="Times New Roman" w:eastAsia="宋体" w:hAnsi="Times New Roman" w:hint="eastAsia"/>
          <w:color w:val="auto"/>
        </w:rPr>
        <w:t>和</w:t>
      </w:r>
      <w:r w:rsidR="00FF06EE">
        <w:rPr>
          <w:rFonts w:ascii="Times New Roman" w:eastAsia="宋体" w:hAnsi="Times New Roman" w:hint="eastAsia"/>
          <w:color w:val="auto"/>
        </w:rPr>
        <w:t>w</w:t>
      </w:r>
      <w:r w:rsidR="00FF06EE">
        <w:rPr>
          <w:rFonts w:ascii="Times New Roman" w:eastAsia="宋体" w:hAnsi="Times New Roman"/>
          <w:color w:val="auto"/>
        </w:rPr>
        <w:t>strb</w:t>
      </w:r>
      <w:r w:rsidR="00FF06EE">
        <w:rPr>
          <w:rFonts w:ascii="Times New Roman" w:eastAsia="宋体" w:hAnsi="Times New Roman" w:hint="eastAsia"/>
          <w:color w:val="auto"/>
        </w:rPr>
        <w:t>设置好</w:t>
      </w:r>
      <w:r w:rsidR="00877A6D">
        <w:rPr>
          <w:rFonts w:ascii="Times New Roman" w:eastAsia="宋体" w:hAnsi="Times New Roman" w:hint="eastAsia"/>
          <w:color w:val="auto"/>
        </w:rPr>
        <w:t>，同样置起</w:t>
      </w:r>
      <w:r w:rsidR="00877A6D">
        <w:rPr>
          <w:rFonts w:ascii="Times New Roman" w:eastAsia="宋体" w:hAnsi="Times New Roman" w:hint="eastAsia"/>
          <w:color w:val="auto"/>
        </w:rPr>
        <w:t>w</w:t>
      </w:r>
      <w:r w:rsidR="00877A6D">
        <w:rPr>
          <w:rFonts w:ascii="Times New Roman" w:eastAsia="宋体" w:hAnsi="Times New Roman"/>
          <w:color w:val="auto"/>
        </w:rPr>
        <w:t>valid</w:t>
      </w:r>
      <w:r w:rsidR="00877A6D">
        <w:rPr>
          <w:rFonts w:ascii="Times New Roman" w:eastAsia="宋体" w:hAnsi="Times New Roman" w:hint="eastAsia"/>
          <w:color w:val="auto"/>
        </w:rPr>
        <w:t>信号。</w:t>
      </w:r>
    </w:p>
    <w:p w14:paraId="40826B56" w14:textId="6850E411" w:rsidR="002C4D3F" w:rsidRPr="005A40C3" w:rsidRDefault="002C4D3F" w:rsidP="002C4D3F">
      <w:pPr>
        <w:ind w:firstLine="420"/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>
        <w:rPr>
          <w:rFonts w:ascii="Times New Roman" w:eastAsia="黑体" w:hAnsi="Times New Roman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</w:t>
      </w:r>
      <w:r>
        <w:rPr>
          <w:rFonts w:ascii="Times New Roman" w:eastAsia="黑体" w:hAnsi="Times New Roman" w:hint="eastAsia"/>
          <w:color w:val="auto"/>
        </w:rPr>
        <w:t>写</w:t>
      </w:r>
      <w:r w:rsidR="00F73228">
        <w:rPr>
          <w:rFonts w:ascii="Times New Roman" w:eastAsia="黑体" w:hAnsi="Times New Roman" w:hint="eastAsia"/>
          <w:color w:val="auto"/>
        </w:rPr>
        <w:t>响应</w:t>
      </w:r>
      <w:r>
        <w:rPr>
          <w:rFonts w:ascii="Times New Roman" w:eastAsia="黑体" w:hAnsi="Times New Roman" w:hint="eastAsia"/>
          <w:color w:val="auto"/>
        </w:rPr>
        <w:t>通道</w:t>
      </w:r>
    </w:p>
    <w:p w14:paraId="76E8DD63" w14:textId="00D777DE" w:rsidR="002C4D3F" w:rsidRPr="004B7133" w:rsidRDefault="004B3851" w:rsidP="002C4D3F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只需在写数据完成握手时，将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ready</w:t>
      </w:r>
      <w:r>
        <w:rPr>
          <w:rFonts w:ascii="Times New Roman" w:eastAsia="宋体" w:hAnsi="Times New Roman" w:hint="eastAsia"/>
          <w:color w:val="auto"/>
        </w:rPr>
        <w:t>拉高，并在完成</w:t>
      </w:r>
      <w:r w:rsidR="00233308">
        <w:rPr>
          <w:rFonts w:ascii="Times New Roman" w:eastAsia="宋体" w:hAnsi="Times New Roman" w:hint="eastAsia"/>
          <w:color w:val="auto"/>
        </w:rPr>
        <w:t>握手，即</w:t>
      </w:r>
      <w:r w:rsidR="00233308">
        <w:rPr>
          <w:rFonts w:ascii="Times New Roman" w:eastAsia="宋体" w:hAnsi="Times New Roman" w:hint="eastAsia"/>
          <w:color w:val="auto"/>
        </w:rPr>
        <w:t>b</w:t>
      </w:r>
      <w:r w:rsidR="00233308">
        <w:rPr>
          <w:rFonts w:ascii="Times New Roman" w:eastAsia="宋体" w:hAnsi="Times New Roman"/>
          <w:color w:val="auto"/>
        </w:rPr>
        <w:t>valid</w:t>
      </w:r>
      <w:r w:rsidR="00233308">
        <w:rPr>
          <w:rFonts w:ascii="Times New Roman" w:eastAsia="宋体" w:hAnsi="Times New Roman" w:hint="eastAsia"/>
          <w:color w:val="auto"/>
        </w:rPr>
        <w:t>有效</w:t>
      </w:r>
      <w:r>
        <w:rPr>
          <w:rFonts w:ascii="Times New Roman" w:eastAsia="宋体" w:hAnsi="Times New Roman" w:hint="eastAsia"/>
          <w:color w:val="auto"/>
        </w:rPr>
        <w:t>时</w:t>
      </w:r>
      <w:r w:rsidR="00233308"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再将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ready</w:t>
      </w:r>
      <w:r>
        <w:rPr>
          <w:rFonts w:ascii="Times New Roman" w:eastAsia="宋体" w:hAnsi="Times New Roman" w:hint="eastAsia"/>
          <w:color w:val="auto"/>
        </w:rPr>
        <w:t>拉低即可。</w:t>
      </w:r>
    </w:p>
    <w:p w14:paraId="131F5645" w14:textId="764D0285" w:rsidR="00F05F28" w:rsidRPr="00DA29A2" w:rsidRDefault="008A00E9" w:rsidP="00DA29A2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="00210775">
        <w:rPr>
          <w:rFonts w:ascii="Times New Roman" w:eastAsia="黑体" w:hAnsi="Times New Roman" w:hint="eastAsia"/>
          <w:color w:val="auto"/>
          <w:sz w:val="24"/>
        </w:rPr>
        <w:t>类</w:t>
      </w:r>
      <w:r w:rsidR="00722DD4">
        <w:rPr>
          <w:rFonts w:ascii="Times New Roman" w:eastAsia="黑体" w:hAnsi="Times New Roman" w:hint="eastAsia"/>
          <w:color w:val="auto"/>
          <w:sz w:val="24"/>
        </w:rPr>
        <w:t>S</w:t>
      </w:r>
      <w:r w:rsidR="00722DD4">
        <w:rPr>
          <w:rFonts w:ascii="Times New Roman" w:eastAsia="黑体" w:hAnsi="Times New Roman"/>
          <w:color w:val="auto"/>
          <w:sz w:val="24"/>
        </w:rPr>
        <w:t>RAM</w:t>
      </w:r>
      <w:r w:rsidR="00722DD4">
        <w:rPr>
          <w:rFonts w:ascii="Times New Roman" w:eastAsia="黑体" w:hAnsi="Times New Roman" w:hint="eastAsia"/>
          <w:color w:val="auto"/>
          <w:sz w:val="24"/>
        </w:rPr>
        <w:t>信号定义</w:t>
      </w:r>
    </w:p>
    <w:p w14:paraId="71C25784" w14:textId="54B15031" w:rsidR="00853E14" w:rsidRPr="00853E14" w:rsidRDefault="00133C2A" w:rsidP="00876D09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需要定义转接桥向类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RAM</w:t>
      </w:r>
      <w:r>
        <w:rPr>
          <w:rFonts w:ascii="Times New Roman" w:eastAsia="宋体" w:hAnsi="Times New Roman" w:hint="eastAsia"/>
          <w:color w:val="auto"/>
        </w:rPr>
        <w:t>方发送的信号，即数据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与指令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ddr_ok, data_ok</w:t>
      </w: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data</w:t>
      </w:r>
      <w:r>
        <w:rPr>
          <w:rFonts w:ascii="Times New Roman" w:eastAsia="宋体" w:hAnsi="Times New Roman" w:hint="eastAsia"/>
          <w:color w:val="auto"/>
        </w:rPr>
        <w:t>信号</w:t>
      </w:r>
      <w:r w:rsidR="00615E0B">
        <w:rPr>
          <w:rFonts w:ascii="Times New Roman" w:eastAsia="宋体" w:hAnsi="Times New Roman" w:hint="eastAsia"/>
          <w:color w:val="auto"/>
        </w:rPr>
        <w:t>。这里设计的</w:t>
      </w:r>
      <w:r w:rsidR="00615E0B">
        <w:rPr>
          <w:rFonts w:ascii="Times New Roman" w:eastAsia="宋体" w:hAnsi="Times New Roman" w:hint="eastAsia"/>
          <w:color w:val="auto"/>
        </w:rPr>
        <w:t>a</w:t>
      </w:r>
      <w:r w:rsidR="00615E0B">
        <w:rPr>
          <w:rFonts w:ascii="Times New Roman" w:eastAsia="宋体" w:hAnsi="Times New Roman"/>
          <w:color w:val="auto"/>
        </w:rPr>
        <w:t>dd</w:t>
      </w:r>
      <w:r w:rsidR="00615E0B">
        <w:rPr>
          <w:rFonts w:ascii="Times New Roman" w:eastAsia="宋体" w:hAnsi="Times New Roman" w:hint="eastAsia"/>
          <w:color w:val="auto"/>
        </w:rPr>
        <w:t>r</w:t>
      </w:r>
      <w:r w:rsidR="00615E0B">
        <w:rPr>
          <w:rFonts w:ascii="Times New Roman" w:eastAsia="宋体" w:hAnsi="Times New Roman"/>
          <w:color w:val="auto"/>
        </w:rPr>
        <w:t>_ok</w:t>
      </w:r>
      <w:r w:rsidR="00615E0B">
        <w:rPr>
          <w:rFonts w:ascii="Times New Roman" w:eastAsia="宋体" w:hAnsi="Times New Roman" w:hint="eastAsia"/>
          <w:color w:val="auto"/>
        </w:rPr>
        <w:t>对应于</w:t>
      </w:r>
      <w:r w:rsidR="00A31D5C">
        <w:rPr>
          <w:rFonts w:ascii="Times New Roman" w:eastAsia="宋体" w:hAnsi="Times New Roman" w:hint="eastAsia"/>
          <w:color w:val="auto"/>
        </w:rPr>
        <w:t>读</w:t>
      </w:r>
      <w:r w:rsidR="00A31D5C">
        <w:rPr>
          <w:rFonts w:ascii="Times New Roman" w:eastAsia="宋体" w:hAnsi="Times New Roman" w:hint="eastAsia"/>
          <w:color w:val="auto"/>
        </w:rPr>
        <w:t>/</w:t>
      </w:r>
      <w:r w:rsidR="00A31D5C">
        <w:rPr>
          <w:rFonts w:ascii="Times New Roman" w:eastAsia="宋体" w:hAnsi="Times New Roman" w:hint="eastAsia"/>
          <w:color w:val="auto"/>
        </w:rPr>
        <w:t>写请求有效（注意指令</w:t>
      </w:r>
      <w:r w:rsidR="00A31D5C">
        <w:rPr>
          <w:rFonts w:ascii="Times New Roman" w:eastAsia="宋体" w:hAnsi="Times New Roman" w:hint="eastAsia"/>
          <w:color w:val="auto"/>
        </w:rPr>
        <w:t>R</w:t>
      </w:r>
      <w:r w:rsidR="00A31D5C">
        <w:rPr>
          <w:rFonts w:ascii="Times New Roman" w:eastAsia="宋体" w:hAnsi="Times New Roman"/>
          <w:color w:val="auto"/>
        </w:rPr>
        <w:t>AM</w:t>
      </w:r>
      <w:r w:rsidR="00A31D5C">
        <w:rPr>
          <w:rFonts w:ascii="Times New Roman" w:eastAsia="宋体" w:hAnsi="Times New Roman" w:hint="eastAsia"/>
          <w:color w:val="auto"/>
        </w:rPr>
        <w:t>不可写），</w:t>
      </w:r>
      <w:r w:rsidR="00A31D5C">
        <w:rPr>
          <w:rFonts w:ascii="Times New Roman" w:eastAsia="宋体" w:hAnsi="Times New Roman" w:hint="eastAsia"/>
          <w:color w:val="auto"/>
        </w:rPr>
        <w:t>data</w:t>
      </w:r>
      <w:r w:rsidR="00A31D5C">
        <w:rPr>
          <w:rFonts w:ascii="Times New Roman" w:eastAsia="宋体" w:hAnsi="Times New Roman"/>
          <w:color w:val="auto"/>
        </w:rPr>
        <w:t>_ok</w:t>
      </w:r>
      <w:r w:rsidR="00644CE8">
        <w:rPr>
          <w:rFonts w:ascii="Times New Roman" w:eastAsia="宋体" w:hAnsi="Times New Roman" w:hint="eastAsia"/>
          <w:color w:val="auto"/>
        </w:rPr>
        <w:t>对应于读</w:t>
      </w:r>
      <w:r w:rsidR="00644CE8">
        <w:rPr>
          <w:rFonts w:ascii="Times New Roman" w:eastAsia="宋体" w:hAnsi="Times New Roman" w:hint="eastAsia"/>
          <w:color w:val="auto"/>
        </w:rPr>
        <w:t>/</w:t>
      </w:r>
      <w:r w:rsidR="00644CE8">
        <w:rPr>
          <w:rFonts w:ascii="Times New Roman" w:eastAsia="宋体" w:hAnsi="Times New Roman" w:hint="eastAsia"/>
          <w:color w:val="auto"/>
        </w:rPr>
        <w:t>写响应有效</w:t>
      </w:r>
      <w:r w:rsidR="006F7CCC">
        <w:rPr>
          <w:rFonts w:ascii="Times New Roman" w:eastAsia="宋体" w:hAnsi="Times New Roman" w:hint="eastAsia"/>
          <w:color w:val="auto"/>
        </w:rPr>
        <w:t>。对于</w:t>
      </w:r>
      <w:r w:rsidR="00852857">
        <w:rPr>
          <w:rFonts w:ascii="Times New Roman" w:eastAsia="宋体" w:hAnsi="Times New Roman" w:hint="eastAsia"/>
          <w:color w:val="auto"/>
        </w:rPr>
        <w:t>r</w:t>
      </w:r>
      <w:r w:rsidR="00852857">
        <w:rPr>
          <w:rFonts w:ascii="Times New Roman" w:eastAsia="宋体" w:hAnsi="Times New Roman"/>
          <w:color w:val="auto"/>
        </w:rPr>
        <w:t>data</w:t>
      </w:r>
      <w:r w:rsidR="006F7CCC">
        <w:rPr>
          <w:rFonts w:ascii="Times New Roman" w:eastAsia="宋体" w:hAnsi="Times New Roman" w:hint="eastAsia"/>
          <w:color w:val="auto"/>
        </w:rPr>
        <w:t>，</w:t>
      </w:r>
      <w:r w:rsidR="00852857">
        <w:rPr>
          <w:rFonts w:ascii="Times New Roman" w:eastAsia="宋体" w:hAnsi="Times New Roman" w:hint="eastAsia"/>
          <w:color w:val="auto"/>
        </w:rPr>
        <w:t>只需</w:t>
      </w:r>
      <w:r w:rsidR="004E27B6">
        <w:rPr>
          <w:rFonts w:ascii="Times New Roman" w:eastAsia="宋体" w:hAnsi="Times New Roman" w:hint="eastAsia"/>
          <w:color w:val="auto"/>
        </w:rPr>
        <w:t>在</w:t>
      </w:r>
      <w:r w:rsidR="004E27B6">
        <w:rPr>
          <w:rFonts w:ascii="Times New Roman" w:eastAsia="宋体" w:hAnsi="Times New Roman" w:hint="eastAsia"/>
          <w:color w:val="auto"/>
        </w:rPr>
        <w:t>R</w:t>
      </w:r>
      <w:r w:rsidR="004E27B6">
        <w:rPr>
          <w:rFonts w:ascii="Times New Roman" w:eastAsia="宋体" w:hAnsi="Times New Roman"/>
          <w:color w:val="auto"/>
        </w:rPr>
        <w:t>_DATA</w:t>
      </w:r>
      <w:r w:rsidR="004E27B6">
        <w:rPr>
          <w:rFonts w:ascii="Times New Roman" w:eastAsia="宋体" w:hAnsi="Times New Roman" w:hint="eastAsia"/>
          <w:color w:val="auto"/>
        </w:rPr>
        <w:t>或</w:t>
      </w:r>
      <w:r w:rsidR="004E27B6">
        <w:rPr>
          <w:rFonts w:ascii="Times New Roman" w:eastAsia="宋体" w:hAnsi="Times New Roman" w:hint="eastAsia"/>
          <w:color w:val="auto"/>
        </w:rPr>
        <w:t>R</w:t>
      </w:r>
      <w:r w:rsidR="004E27B6">
        <w:rPr>
          <w:rFonts w:ascii="Times New Roman" w:eastAsia="宋体" w:hAnsi="Times New Roman"/>
          <w:color w:val="auto"/>
        </w:rPr>
        <w:t>_INST</w:t>
      </w:r>
      <w:r w:rsidR="004E27B6">
        <w:rPr>
          <w:rFonts w:ascii="Times New Roman" w:eastAsia="宋体" w:hAnsi="Times New Roman" w:hint="eastAsia"/>
          <w:color w:val="auto"/>
        </w:rPr>
        <w:t>阶段</w:t>
      </w:r>
      <w:r w:rsidR="00852857">
        <w:rPr>
          <w:rFonts w:ascii="Times New Roman" w:eastAsia="宋体" w:hAnsi="Times New Roman" w:hint="eastAsia"/>
          <w:color w:val="auto"/>
        </w:rPr>
        <w:t>把读到的数据（</w:t>
      </w:r>
      <w:r w:rsidR="00852857">
        <w:rPr>
          <w:rFonts w:ascii="Times New Roman" w:eastAsia="宋体" w:hAnsi="Times New Roman" w:hint="eastAsia"/>
          <w:color w:val="auto"/>
        </w:rPr>
        <w:t>A</w:t>
      </w:r>
      <w:r w:rsidR="00852857">
        <w:rPr>
          <w:rFonts w:ascii="Times New Roman" w:eastAsia="宋体" w:hAnsi="Times New Roman"/>
          <w:color w:val="auto"/>
        </w:rPr>
        <w:t>XI</w:t>
      </w:r>
      <w:r w:rsidR="00852857">
        <w:rPr>
          <w:rFonts w:ascii="Times New Roman" w:eastAsia="宋体" w:hAnsi="Times New Roman" w:hint="eastAsia"/>
          <w:color w:val="auto"/>
        </w:rPr>
        <w:t>接口上的</w:t>
      </w:r>
      <w:r w:rsidR="00852857">
        <w:rPr>
          <w:rFonts w:ascii="Times New Roman" w:eastAsia="宋体" w:hAnsi="Times New Roman" w:hint="eastAsia"/>
          <w:color w:val="auto"/>
        </w:rPr>
        <w:t>r</w:t>
      </w:r>
      <w:r w:rsidR="00852857">
        <w:rPr>
          <w:rFonts w:ascii="Times New Roman" w:eastAsia="宋体" w:hAnsi="Times New Roman"/>
          <w:color w:val="auto"/>
        </w:rPr>
        <w:t>data</w:t>
      </w:r>
      <w:r w:rsidR="00852857">
        <w:rPr>
          <w:rFonts w:ascii="Times New Roman" w:eastAsia="宋体" w:hAnsi="Times New Roman" w:hint="eastAsia"/>
          <w:color w:val="auto"/>
        </w:rPr>
        <w:t>）放入缓冲区</w:t>
      </w:r>
      <w:r w:rsidR="006F7CCC">
        <w:rPr>
          <w:rFonts w:ascii="Times New Roman" w:eastAsia="宋体" w:hAnsi="Times New Roman" w:hint="eastAsia"/>
          <w:color w:val="auto"/>
        </w:rPr>
        <w:t>，</w:t>
      </w:r>
      <w:r w:rsidR="00852857">
        <w:rPr>
          <w:rFonts w:ascii="Times New Roman" w:eastAsia="宋体" w:hAnsi="Times New Roman" w:hint="eastAsia"/>
          <w:color w:val="auto"/>
        </w:rPr>
        <w:t>然后交给相应的指令或数据</w:t>
      </w:r>
      <w:r w:rsidR="00852857">
        <w:rPr>
          <w:rFonts w:ascii="Times New Roman" w:eastAsia="宋体" w:hAnsi="Times New Roman" w:hint="eastAsia"/>
          <w:color w:val="auto"/>
        </w:rPr>
        <w:t>R</w:t>
      </w:r>
      <w:r w:rsidR="00852857">
        <w:rPr>
          <w:rFonts w:ascii="Times New Roman" w:eastAsia="宋体" w:hAnsi="Times New Roman"/>
          <w:color w:val="auto"/>
        </w:rPr>
        <w:t>AM</w:t>
      </w:r>
      <w:r w:rsidR="00852857">
        <w:rPr>
          <w:rFonts w:ascii="Times New Roman" w:eastAsia="宋体" w:hAnsi="Times New Roman" w:hint="eastAsia"/>
          <w:color w:val="auto"/>
        </w:rPr>
        <w:t>的</w:t>
      </w:r>
      <w:r w:rsidR="00852857">
        <w:rPr>
          <w:rFonts w:ascii="Times New Roman" w:eastAsia="宋体" w:hAnsi="Times New Roman" w:hint="eastAsia"/>
          <w:color w:val="auto"/>
        </w:rPr>
        <w:t>r</w:t>
      </w:r>
      <w:r w:rsidR="00852857">
        <w:rPr>
          <w:rFonts w:ascii="Times New Roman" w:eastAsia="宋体" w:hAnsi="Times New Roman"/>
          <w:color w:val="auto"/>
        </w:rPr>
        <w:t>data</w:t>
      </w:r>
      <w:r w:rsidR="00852857">
        <w:rPr>
          <w:rFonts w:ascii="Times New Roman" w:eastAsia="宋体" w:hAnsi="Times New Roman" w:hint="eastAsia"/>
          <w:color w:val="auto"/>
        </w:rPr>
        <w:t>端口即可。</w:t>
      </w:r>
    </w:p>
    <w:p w14:paraId="179AAF31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16F76A4" w14:textId="38E16E61" w:rsidR="007F426F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C53A62">
        <w:rPr>
          <w:rFonts w:ascii="Times New Roman" w:eastAsia="宋体" w:hAnsi="Times New Roman"/>
          <w:color w:val="auto"/>
        </w:rPr>
        <w:t>.</w:t>
      </w:r>
      <w:r w:rsidR="002A7E0D">
        <w:rPr>
          <w:rFonts w:ascii="Times New Roman" w:eastAsia="宋体" w:hAnsi="Times New Roman"/>
          <w:color w:val="auto"/>
        </w:rPr>
        <w:t>10</w:t>
      </w:r>
      <w:r w:rsidR="00C53A62">
        <w:rPr>
          <w:rFonts w:ascii="Times New Roman" w:eastAsia="宋体" w:hAnsi="Times New Roman"/>
          <w:color w:val="auto"/>
        </w:rPr>
        <w:t>.</w:t>
      </w:r>
      <w:r w:rsidR="002A7E0D">
        <w:rPr>
          <w:rFonts w:ascii="Times New Roman" w:eastAsia="宋体" w:hAnsi="Times New Roman"/>
          <w:color w:val="auto"/>
        </w:rPr>
        <w:t>27</w:t>
      </w:r>
      <w:r w:rsidR="00067E43">
        <w:rPr>
          <w:rFonts w:ascii="Times New Roman" w:eastAsia="宋体" w:hAnsi="Times New Roman"/>
          <w:color w:val="auto"/>
        </w:rPr>
        <w:tab/>
      </w:r>
      <w:r w:rsidR="00C53A62">
        <w:rPr>
          <w:rFonts w:ascii="Times New Roman" w:eastAsia="宋体" w:hAnsi="Times New Roman" w:hint="eastAsia"/>
          <w:color w:val="auto"/>
        </w:rPr>
        <w:t>1</w:t>
      </w:r>
      <w:r w:rsidR="00C53A62">
        <w:rPr>
          <w:rFonts w:ascii="Times New Roman" w:eastAsia="宋体" w:hAnsi="Times New Roman"/>
          <w:color w:val="auto"/>
        </w:rPr>
        <w:t>9</w:t>
      </w:r>
      <w:r w:rsidR="00C53A62">
        <w:rPr>
          <w:rFonts w:ascii="Times New Roman" w:eastAsia="宋体" w:hAnsi="Times New Roman" w:hint="eastAsia"/>
          <w:color w:val="auto"/>
        </w:rPr>
        <w:t>：</w:t>
      </w:r>
      <w:r w:rsidR="00C53A62">
        <w:rPr>
          <w:rFonts w:ascii="Times New Roman" w:eastAsia="宋体" w:hAnsi="Times New Roman" w:hint="eastAsia"/>
          <w:color w:val="auto"/>
        </w:rPr>
        <w:t>0</w:t>
      </w:r>
      <w:r w:rsidR="00C53A62">
        <w:rPr>
          <w:rFonts w:ascii="Times New Roman" w:eastAsia="宋体" w:hAnsi="Times New Roman"/>
          <w:color w:val="auto"/>
        </w:rPr>
        <w:t>0</w:t>
      </w:r>
      <w:r w:rsidR="00C53A62">
        <w:rPr>
          <w:rFonts w:ascii="Times New Roman" w:eastAsia="宋体" w:hAnsi="Times New Roman" w:hint="eastAsia"/>
          <w:color w:val="auto"/>
        </w:rPr>
        <w:t>——</w:t>
      </w:r>
      <w:r w:rsidR="00C53A62">
        <w:rPr>
          <w:rFonts w:ascii="Times New Roman" w:eastAsia="宋体" w:hAnsi="Times New Roman"/>
          <w:color w:val="auto"/>
        </w:rPr>
        <w:t>23</w:t>
      </w:r>
      <w:r w:rsidR="00C53A62">
        <w:rPr>
          <w:rFonts w:ascii="Times New Roman" w:eastAsia="宋体" w:hAnsi="Times New Roman" w:hint="eastAsia"/>
          <w:color w:val="auto"/>
        </w:rPr>
        <w:t>：</w:t>
      </w:r>
      <w:r w:rsidR="00C53A62">
        <w:rPr>
          <w:rFonts w:ascii="Times New Roman" w:eastAsia="宋体" w:hAnsi="Times New Roman" w:hint="eastAsia"/>
          <w:color w:val="auto"/>
        </w:rPr>
        <w:t>0</w:t>
      </w:r>
      <w:r w:rsidR="00C53A62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="002A7E0D">
        <w:rPr>
          <w:rFonts w:ascii="Times New Roman" w:eastAsia="宋体" w:hAnsi="Times New Roman" w:hint="eastAsia"/>
          <w:color w:val="auto"/>
        </w:rPr>
        <w:t>阅读讲义</w:t>
      </w:r>
      <w:r w:rsidR="002A7E0D">
        <w:rPr>
          <w:rFonts w:ascii="Times New Roman" w:eastAsia="宋体" w:hAnsi="Times New Roman" w:hint="eastAsia"/>
          <w:color w:val="auto"/>
        </w:rPr>
        <w:t>8</w:t>
      </w:r>
      <w:r w:rsidR="002A7E0D">
        <w:rPr>
          <w:rFonts w:ascii="Times New Roman" w:eastAsia="宋体" w:hAnsi="Times New Roman"/>
          <w:color w:val="auto"/>
        </w:rPr>
        <w:t>.1</w:t>
      </w:r>
      <w:r w:rsidR="002A7E0D">
        <w:rPr>
          <w:rFonts w:ascii="Times New Roman" w:eastAsia="宋体" w:hAnsi="Times New Roman" w:hint="eastAsia"/>
          <w:color w:val="auto"/>
        </w:rPr>
        <w:t>、</w:t>
      </w:r>
      <w:r w:rsidR="002A7E0D">
        <w:rPr>
          <w:rFonts w:ascii="Times New Roman" w:eastAsia="宋体" w:hAnsi="Times New Roman"/>
          <w:color w:val="auto"/>
        </w:rPr>
        <w:t>8.2</w:t>
      </w:r>
      <w:r w:rsidRPr="00B70917">
        <w:rPr>
          <w:rFonts w:ascii="Times New Roman" w:eastAsia="宋体" w:hAnsi="Times New Roman" w:hint="eastAsia"/>
          <w:color w:val="auto"/>
        </w:rPr>
        <w:t>；</w:t>
      </w:r>
    </w:p>
    <w:p w14:paraId="3B544A8B" w14:textId="32CF6D2A" w:rsidR="002A7E0D" w:rsidRDefault="002A7E0D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022.10.28      20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00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24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 xml:space="preserve">0        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 xml:space="preserve">14 </w:t>
      </w:r>
      <w:r>
        <w:rPr>
          <w:rFonts w:ascii="Times New Roman" w:eastAsia="宋体" w:hAnsi="Times New Roman" w:hint="eastAsia"/>
          <w:color w:val="auto"/>
        </w:rPr>
        <w:t>debug</w:t>
      </w:r>
    </w:p>
    <w:p w14:paraId="5A9BC13E" w14:textId="53074594" w:rsidR="002A7E0D" w:rsidRDefault="002A7E0D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022.10.29      19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23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 xml:space="preserve">4        </w:t>
      </w:r>
      <w:r>
        <w:rPr>
          <w:rFonts w:ascii="Times New Roman" w:eastAsia="宋体" w:hAnsi="Times New Roman" w:hint="eastAsia"/>
          <w:color w:val="auto"/>
        </w:rPr>
        <w:t>完成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>14</w:t>
      </w:r>
      <w:r>
        <w:rPr>
          <w:rFonts w:ascii="Times New Roman" w:eastAsia="宋体" w:hAnsi="Times New Roman" w:hint="eastAsia"/>
          <w:color w:val="auto"/>
        </w:rPr>
        <w:t>仿真及上板</w:t>
      </w:r>
    </w:p>
    <w:p w14:paraId="59051934" w14:textId="241D3130" w:rsidR="002A7E0D" w:rsidRDefault="002A7E0D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022.10.30       8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0         </w:t>
      </w:r>
      <w:r>
        <w:rPr>
          <w:rFonts w:ascii="Times New Roman" w:eastAsia="宋体" w:hAnsi="Times New Roman" w:hint="eastAsia"/>
          <w:color w:val="auto"/>
        </w:rPr>
        <w:t>完成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>14</w:t>
      </w:r>
      <w:r>
        <w:rPr>
          <w:rFonts w:ascii="Times New Roman" w:eastAsia="宋体" w:hAnsi="Times New Roman" w:hint="eastAsia"/>
          <w:color w:val="auto"/>
        </w:rPr>
        <w:t>的实验报告</w:t>
      </w:r>
    </w:p>
    <w:p w14:paraId="0EF4BF7B" w14:textId="50E3FA06" w:rsidR="00C03915" w:rsidRDefault="00C03915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022.11.05      10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00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20</w:t>
      </w:r>
      <w:r>
        <w:rPr>
          <w:rFonts w:ascii="Times New Roman" w:eastAsia="宋体" w:hAnsi="Times New Roman" w:hint="eastAsia"/>
          <w:color w:val="auto"/>
        </w:rPr>
        <w:t>：</w:t>
      </w:r>
      <w:r w:rsidR="00A8084F">
        <w:rPr>
          <w:rFonts w:ascii="Times New Roman" w:eastAsia="宋体" w:hAnsi="Times New Roman"/>
          <w:color w:val="auto"/>
        </w:rPr>
        <w:t>25</w:t>
      </w:r>
      <w:r>
        <w:rPr>
          <w:rFonts w:ascii="Times New Roman" w:eastAsia="宋体" w:hAnsi="Times New Roman"/>
          <w:color w:val="auto"/>
        </w:rPr>
        <w:t xml:space="preserve">        </w:t>
      </w:r>
      <w:r w:rsidR="00CE4E6B">
        <w:rPr>
          <w:rFonts w:ascii="Times New Roman" w:eastAsia="宋体" w:hAnsi="Times New Roman" w:hint="eastAsia"/>
          <w:color w:val="auto"/>
        </w:rPr>
        <w:t>阅读讲义</w:t>
      </w:r>
      <w:r w:rsidR="00CE4E6B">
        <w:rPr>
          <w:rFonts w:ascii="Times New Roman" w:eastAsia="宋体" w:hAnsi="Times New Roman" w:hint="eastAsia"/>
          <w:color w:val="auto"/>
        </w:rPr>
        <w:t>8</w:t>
      </w:r>
      <w:r w:rsidR="00CE4E6B">
        <w:rPr>
          <w:rFonts w:ascii="Times New Roman" w:eastAsia="宋体" w:hAnsi="Times New Roman"/>
          <w:color w:val="auto"/>
        </w:rPr>
        <w:t>.3</w:t>
      </w:r>
      <w:r w:rsidR="00CE4E6B">
        <w:rPr>
          <w:rFonts w:ascii="Times New Roman" w:eastAsia="宋体" w:hAnsi="Times New Roman" w:hint="eastAsia"/>
          <w:color w:val="auto"/>
        </w:rPr>
        <w:t>、</w:t>
      </w:r>
      <w:r w:rsidR="00CE4E6B">
        <w:rPr>
          <w:rFonts w:ascii="Times New Roman" w:eastAsia="宋体" w:hAnsi="Times New Roman" w:hint="eastAsia"/>
          <w:color w:val="auto"/>
        </w:rPr>
        <w:t>8</w:t>
      </w:r>
      <w:r w:rsidR="00CE4E6B">
        <w:rPr>
          <w:rFonts w:ascii="Times New Roman" w:eastAsia="宋体" w:hAnsi="Times New Roman"/>
          <w:color w:val="auto"/>
        </w:rPr>
        <w:t>.4</w:t>
      </w:r>
      <w:r w:rsidR="00CE4E6B">
        <w:rPr>
          <w:rFonts w:ascii="Times New Roman" w:eastAsia="宋体" w:hAnsi="Times New Roman" w:hint="eastAsia"/>
          <w:color w:val="auto"/>
        </w:rPr>
        <w:t>，并完成</w:t>
      </w:r>
      <w:r>
        <w:rPr>
          <w:rFonts w:ascii="Times New Roman" w:eastAsia="宋体" w:hAnsi="Times New Roman"/>
          <w:color w:val="auto"/>
        </w:rPr>
        <w:t>exp15 debug</w:t>
      </w:r>
    </w:p>
    <w:p w14:paraId="002977C4" w14:textId="26284738" w:rsidR="009257C7" w:rsidRDefault="00C03915" w:rsidP="0044792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</w:t>
      </w:r>
      <w:r w:rsidR="009257C7">
        <w:rPr>
          <w:rFonts w:ascii="Times New Roman" w:eastAsia="宋体" w:hAnsi="Times New Roman"/>
          <w:color w:val="auto"/>
        </w:rPr>
        <w:t>.11.06</w:t>
      </w:r>
      <w:r w:rsidR="009257C7">
        <w:rPr>
          <w:rFonts w:ascii="Times New Roman" w:eastAsia="宋体" w:hAnsi="Times New Roman"/>
          <w:color w:val="auto"/>
        </w:rPr>
        <w:tab/>
        <w:t xml:space="preserve"> 9</w:t>
      </w:r>
      <w:r w:rsidR="009257C7">
        <w:rPr>
          <w:rFonts w:ascii="Times New Roman" w:eastAsia="宋体" w:hAnsi="Times New Roman" w:hint="eastAsia"/>
          <w:color w:val="auto"/>
        </w:rPr>
        <w:t>：</w:t>
      </w:r>
      <w:r w:rsidR="009257C7">
        <w:rPr>
          <w:rFonts w:ascii="Times New Roman" w:eastAsia="宋体" w:hAnsi="Times New Roman"/>
          <w:color w:val="auto"/>
        </w:rPr>
        <w:t>30</w:t>
      </w:r>
      <w:r w:rsidR="009257C7">
        <w:rPr>
          <w:rFonts w:ascii="Times New Roman" w:eastAsia="宋体" w:hAnsi="Times New Roman" w:hint="eastAsia"/>
          <w:color w:val="auto"/>
        </w:rPr>
        <w:t>——</w:t>
      </w:r>
      <w:r w:rsidR="009257C7">
        <w:rPr>
          <w:rFonts w:ascii="Times New Roman" w:eastAsia="宋体" w:hAnsi="Times New Roman" w:hint="eastAsia"/>
          <w:color w:val="auto"/>
        </w:rPr>
        <w:t>1</w:t>
      </w:r>
      <w:r w:rsidR="009257C7">
        <w:rPr>
          <w:rFonts w:ascii="Times New Roman" w:eastAsia="宋体" w:hAnsi="Times New Roman"/>
          <w:color w:val="auto"/>
        </w:rPr>
        <w:t>4</w:t>
      </w:r>
      <w:r w:rsidR="009257C7">
        <w:rPr>
          <w:rFonts w:ascii="Times New Roman" w:eastAsia="宋体" w:hAnsi="Times New Roman" w:hint="eastAsia"/>
          <w:color w:val="auto"/>
        </w:rPr>
        <w:t>：</w:t>
      </w:r>
      <w:r w:rsidR="009257C7">
        <w:rPr>
          <w:rFonts w:ascii="Times New Roman" w:eastAsia="宋体" w:hAnsi="Times New Roman" w:hint="eastAsia"/>
          <w:color w:val="auto"/>
        </w:rPr>
        <w:t>0</w:t>
      </w:r>
      <w:r w:rsidR="009257C7">
        <w:rPr>
          <w:rFonts w:ascii="Times New Roman" w:eastAsia="宋体" w:hAnsi="Times New Roman"/>
          <w:color w:val="auto"/>
        </w:rPr>
        <w:t xml:space="preserve">0         </w:t>
      </w:r>
      <w:r w:rsidR="009257C7">
        <w:rPr>
          <w:rFonts w:ascii="Times New Roman" w:eastAsia="宋体" w:hAnsi="Times New Roman" w:hint="eastAsia"/>
          <w:color w:val="auto"/>
        </w:rPr>
        <w:t>完成</w:t>
      </w:r>
      <w:r w:rsidR="009257C7">
        <w:rPr>
          <w:rFonts w:ascii="Times New Roman" w:eastAsia="宋体" w:hAnsi="Times New Roman" w:hint="eastAsia"/>
          <w:color w:val="auto"/>
        </w:rPr>
        <w:t>exp</w:t>
      </w:r>
      <w:r w:rsidR="009257C7">
        <w:rPr>
          <w:rFonts w:ascii="Times New Roman" w:eastAsia="宋体" w:hAnsi="Times New Roman"/>
          <w:color w:val="auto"/>
        </w:rPr>
        <w:t>15</w:t>
      </w:r>
      <w:r w:rsidR="009257C7">
        <w:rPr>
          <w:rFonts w:ascii="Times New Roman" w:eastAsia="宋体" w:hAnsi="Times New Roman" w:hint="eastAsia"/>
          <w:color w:val="auto"/>
        </w:rPr>
        <w:t>仿真，修复之前的</w:t>
      </w:r>
      <w:r w:rsidR="009257C7">
        <w:rPr>
          <w:rFonts w:ascii="Times New Roman" w:eastAsia="宋体" w:hAnsi="Times New Roman" w:hint="eastAsia"/>
          <w:color w:val="auto"/>
        </w:rPr>
        <w:t>bug</w:t>
      </w:r>
      <w:r w:rsidR="009257C7">
        <w:rPr>
          <w:rFonts w:ascii="Times New Roman" w:eastAsia="宋体" w:hAnsi="Times New Roman" w:hint="eastAsia"/>
          <w:color w:val="auto"/>
        </w:rPr>
        <w:t>，</w:t>
      </w:r>
      <w:r w:rsidR="009257C7">
        <w:rPr>
          <w:rFonts w:ascii="Times New Roman" w:eastAsia="宋体" w:hAnsi="Times New Roman"/>
          <w:color w:val="auto"/>
        </w:rPr>
        <w:t xml:space="preserve"> </w:t>
      </w:r>
      <w:r w:rsidR="009257C7">
        <w:rPr>
          <w:rFonts w:ascii="Times New Roman" w:eastAsia="宋体" w:hAnsi="Times New Roman" w:hint="eastAsia"/>
          <w:color w:val="auto"/>
        </w:rPr>
        <w:t>完成上板测试</w:t>
      </w:r>
    </w:p>
    <w:p w14:paraId="439BB3D7" w14:textId="4104E013" w:rsidR="00447920" w:rsidRPr="009257C7" w:rsidRDefault="009257C7" w:rsidP="0044792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022.11.1</w:t>
      </w:r>
      <w:r w:rsidR="001531F0"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/>
          <w:color w:val="auto"/>
        </w:rPr>
        <w:t xml:space="preserve">       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 xml:space="preserve">0       </w:t>
      </w:r>
      <w:r>
        <w:rPr>
          <w:rFonts w:ascii="Times New Roman" w:eastAsia="宋体" w:hAnsi="Times New Roman" w:hint="eastAsia"/>
          <w:color w:val="auto"/>
        </w:rPr>
        <w:t>完成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xp16</w:t>
      </w:r>
      <w:r>
        <w:rPr>
          <w:rFonts w:ascii="Times New Roman" w:eastAsia="宋体" w:hAnsi="Times New Roman" w:hint="eastAsia"/>
          <w:color w:val="auto"/>
        </w:rPr>
        <w:t>上板测试</w:t>
      </w:r>
    </w:p>
    <w:p w14:paraId="3C319592" w14:textId="5270ED7D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24B69BD0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552428" w:rsidRPr="00503464">
        <w:rPr>
          <w:rFonts w:ascii="Times New Roman" w:eastAsia="黑体" w:hAnsi="Times New Roman" w:hint="eastAsia"/>
          <w:sz w:val="24"/>
        </w:rPr>
        <w:t>EXE</w:t>
      </w:r>
      <w:r w:rsidR="00552428" w:rsidRPr="00503464">
        <w:rPr>
          <w:rFonts w:ascii="Times New Roman" w:eastAsia="黑体" w:hAnsi="Times New Roman" w:hint="eastAsia"/>
          <w:sz w:val="24"/>
        </w:rPr>
        <w:t>阶段未控制</w:t>
      </w:r>
      <w:r w:rsidR="00552428" w:rsidRPr="00503464">
        <w:rPr>
          <w:rFonts w:ascii="Times New Roman" w:eastAsia="黑体" w:hAnsi="Times New Roman" w:hint="eastAsia"/>
          <w:sz w:val="24"/>
        </w:rPr>
        <w:t>add</w:t>
      </w:r>
      <w:r w:rsidR="00552428" w:rsidRPr="00503464">
        <w:rPr>
          <w:rFonts w:ascii="Times New Roman" w:eastAsia="黑体" w:hAnsi="Times New Roman"/>
          <w:sz w:val="24"/>
        </w:rPr>
        <w:t>r_ok</w:t>
      </w:r>
      <w:r w:rsidR="00552428" w:rsidRPr="00503464">
        <w:rPr>
          <w:rFonts w:ascii="Times New Roman" w:eastAsia="黑体" w:hAnsi="Times New Roman" w:hint="eastAsia"/>
          <w:sz w:val="24"/>
        </w:rPr>
        <w:t>有效时再进入下一阶段</w:t>
      </w:r>
    </w:p>
    <w:p w14:paraId="2C8BCD9E" w14:textId="1A795BFA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6BFC21A9" w14:textId="142D7AED" w:rsidR="00B464C8" w:rsidRDefault="00552428" w:rsidP="002A7E0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</w:t>
      </w:r>
      <w:r w:rsidR="00F623F5">
        <w:rPr>
          <w:rFonts w:ascii="Times New Roman" w:eastAsia="宋体" w:hAnsi="Times New Roman"/>
          <w:color w:val="auto"/>
        </w:rPr>
        <w:t>4</w:t>
      </w:r>
      <w:r>
        <w:rPr>
          <w:rFonts w:ascii="Times New Roman" w:eastAsia="宋体" w:hAnsi="Times New Roman" w:hint="eastAsia"/>
          <w:color w:val="auto"/>
        </w:rPr>
        <w:t>，某指令写回数据发生错误</w:t>
      </w:r>
    </w:p>
    <w:p w14:paraId="2FD183F5" w14:textId="77777777" w:rsidR="006F53CC" w:rsidRDefault="006F53CC" w:rsidP="002A7E0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14:paraId="64DC7D39" w14:textId="13C007C7" w:rsidR="00F623F5" w:rsidRPr="008068F0" w:rsidRDefault="00F623F5" w:rsidP="006F53CC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lastRenderedPageBreak/>
        <w:t>图</w:t>
      </w:r>
      <w:r w:rsidR="006A610D">
        <w:rPr>
          <w:rFonts w:ascii="Times New Roman" w:eastAsia="宋体" w:hAnsi="Times New Roman"/>
          <w:color w:val="auto"/>
          <w:sz w:val="18"/>
          <w:szCs w:val="18"/>
        </w:rPr>
        <w:t>4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 w:rsidR="006A610D"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 w:rsidR="006A610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6A610D"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出错情况截图</w:t>
      </w:r>
    </w:p>
    <w:p w14:paraId="4046529F" w14:textId="255049D7" w:rsidR="00F623F5" w:rsidRPr="00F623F5" w:rsidRDefault="006F53CC" w:rsidP="002A7E0D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B44CE4">
        <w:rPr>
          <w:noProof/>
        </w:rPr>
        <w:drawing>
          <wp:anchor distT="0" distB="0" distL="114300" distR="114300" simplePos="0" relativeHeight="251651584" behindDoc="0" locked="0" layoutInCell="1" allowOverlap="1" wp14:anchorId="60A3C689" wp14:editId="2F9E0FB9">
            <wp:simplePos x="0" y="0"/>
            <wp:positionH relativeFrom="margin">
              <wp:posOffset>1485406</wp:posOffset>
            </wp:positionH>
            <wp:positionV relativeFrom="paragraph">
              <wp:posOffset>-187254</wp:posOffset>
            </wp:positionV>
            <wp:extent cx="3667125" cy="55308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CB8A0" w14:textId="0BF23190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6E9DE90" w14:textId="09EC1DAB" w:rsidR="00552428" w:rsidRPr="005A40C3" w:rsidRDefault="005F1C8E" w:rsidP="00FE16B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C5358">
        <w:rPr>
          <w:noProof/>
        </w:rPr>
        <w:drawing>
          <wp:anchor distT="0" distB="0" distL="114300" distR="114300" simplePos="0" relativeHeight="251659264" behindDoc="0" locked="0" layoutInCell="1" allowOverlap="1" wp14:anchorId="3E8E86CC" wp14:editId="31C4E25D">
            <wp:simplePos x="0" y="0"/>
            <wp:positionH relativeFrom="margin">
              <wp:posOffset>681355</wp:posOffset>
            </wp:positionH>
            <wp:positionV relativeFrom="paragraph">
              <wp:posOffset>1513884</wp:posOffset>
            </wp:positionV>
            <wp:extent cx="5274310" cy="3873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428">
        <w:rPr>
          <w:rFonts w:ascii="Times New Roman" w:eastAsia="宋体" w:hAnsi="Times New Roman" w:hint="eastAsia"/>
          <w:color w:val="auto"/>
        </w:rPr>
        <w:t>查询汇编文件可以看到这是一条</w:t>
      </w:r>
      <w:r w:rsidR="00552428">
        <w:rPr>
          <w:rFonts w:ascii="Times New Roman" w:eastAsia="宋体" w:hAnsi="Times New Roman" w:hint="eastAsia"/>
          <w:color w:val="auto"/>
        </w:rPr>
        <w:t>load</w:t>
      </w:r>
      <w:r w:rsidR="00552428">
        <w:rPr>
          <w:rFonts w:ascii="Times New Roman" w:eastAsia="宋体" w:hAnsi="Times New Roman" w:hint="eastAsia"/>
          <w:color w:val="auto"/>
        </w:rPr>
        <w:t>指令，且波形图显示在</w:t>
      </w:r>
      <w:r w:rsidR="00552428">
        <w:rPr>
          <w:rFonts w:ascii="Times New Roman" w:eastAsia="宋体" w:hAnsi="Times New Roman" w:hint="eastAsia"/>
          <w:color w:val="auto"/>
        </w:rPr>
        <w:t>WB</w:t>
      </w:r>
      <w:r w:rsidR="00552428">
        <w:rPr>
          <w:rFonts w:ascii="Times New Roman" w:eastAsia="宋体" w:hAnsi="Times New Roman" w:hint="eastAsia"/>
          <w:color w:val="auto"/>
        </w:rPr>
        <w:t>阶段拿到数据时就已经出错，于是推测可能是之前的</w:t>
      </w:r>
      <w:r w:rsidR="00552428">
        <w:rPr>
          <w:rFonts w:ascii="Times New Roman" w:eastAsia="宋体" w:hAnsi="Times New Roman" w:hint="eastAsia"/>
          <w:color w:val="auto"/>
        </w:rPr>
        <w:t>store</w:t>
      </w:r>
      <w:r w:rsidR="00552428">
        <w:rPr>
          <w:rFonts w:ascii="Times New Roman" w:eastAsia="宋体" w:hAnsi="Times New Roman" w:hint="eastAsia"/>
          <w:color w:val="auto"/>
        </w:rPr>
        <w:t>指令存入该内存的数据错误。从该时刻向前找写入该地址的</w:t>
      </w:r>
      <w:r w:rsidR="00552428">
        <w:rPr>
          <w:rFonts w:ascii="Times New Roman" w:eastAsia="宋体" w:hAnsi="Times New Roman" w:hint="eastAsia"/>
          <w:color w:val="auto"/>
        </w:rPr>
        <w:t>store</w:t>
      </w:r>
      <w:r w:rsidR="00552428">
        <w:rPr>
          <w:rFonts w:ascii="Times New Roman" w:eastAsia="宋体" w:hAnsi="Times New Roman" w:hint="eastAsia"/>
          <w:color w:val="auto"/>
        </w:rPr>
        <w:t>指令，找到了不久前刚向该地址写入数据的某</w:t>
      </w:r>
      <w:r w:rsidR="00552428">
        <w:rPr>
          <w:rFonts w:ascii="Times New Roman" w:eastAsia="宋体" w:hAnsi="Times New Roman" w:hint="eastAsia"/>
          <w:color w:val="auto"/>
        </w:rPr>
        <w:t>store</w:t>
      </w:r>
      <w:r w:rsidR="00552428">
        <w:rPr>
          <w:rFonts w:ascii="Times New Roman" w:eastAsia="宋体" w:hAnsi="Times New Roman" w:hint="eastAsia"/>
          <w:color w:val="auto"/>
        </w:rPr>
        <w:t>指令。检查该指令</w:t>
      </w:r>
      <w:r w:rsidR="00552428">
        <w:rPr>
          <w:rFonts w:ascii="Times New Roman" w:eastAsia="宋体" w:hAnsi="Times New Roman" w:hint="eastAsia"/>
          <w:color w:val="auto"/>
        </w:rPr>
        <w:t>EXE</w:t>
      </w:r>
      <w:r w:rsidR="00552428">
        <w:rPr>
          <w:rFonts w:ascii="Times New Roman" w:eastAsia="宋体" w:hAnsi="Times New Roman" w:hint="eastAsia"/>
          <w:color w:val="auto"/>
        </w:rPr>
        <w:t>阶段与</w:t>
      </w:r>
      <w:r w:rsidR="00552428">
        <w:rPr>
          <w:rFonts w:ascii="Times New Roman" w:eastAsia="宋体" w:hAnsi="Times New Roman" w:hint="eastAsia"/>
          <w:color w:val="auto"/>
        </w:rPr>
        <w:t>MEM</w:t>
      </w:r>
      <w:r w:rsidR="00552428">
        <w:rPr>
          <w:rFonts w:ascii="Times New Roman" w:eastAsia="宋体" w:hAnsi="Times New Roman" w:hint="eastAsia"/>
          <w:color w:val="auto"/>
        </w:rPr>
        <w:t>阶段的访存行为并重点锁定</w:t>
      </w:r>
      <w:r w:rsidR="00552428">
        <w:rPr>
          <w:rFonts w:ascii="Times New Roman" w:eastAsia="宋体" w:hAnsi="Times New Roman" w:hint="eastAsia"/>
          <w:color w:val="auto"/>
        </w:rPr>
        <w:t>d</w:t>
      </w:r>
      <w:r w:rsidR="00552428">
        <w:rPr>
          <w:rFonts w:ascii="Times New Roman" w:eastAsia="宋体" w:hAnsi="Times New Roman"/>
          <w:color w:val="auto"/>
        </w:rPr>
        <w:t>ata_sram_wdata</w:t>
      </w:r>
      <w:r w:rsidR="00552428">
        <w:rPr>
          <w:rFonts w:ascii="Times New Roman" w:eastAsia="宋体" w:hAnsi="Times New Roman" w:hint="eastAsia"/>
          <w:color w:val="auto"/>
        </w:rPr>
        <w:t>与</w:t>
      </w:r>
      <w:r w:rsidR="00552428">
        <w:rPr>
          <w:rFonts w:ascii="Times New Roman" w:eastAsia="宋体" w:hAnsi="Times New Roman" w:hint="eastAsia"/>
          <w:color w:val="auto"/>
        </w:rPr>
        <w:t>d</w:t>
      </w:r>
      <w:r w:rsidR="00552428">
        <w:rPr>
          <w:rFonts w:ascii="Times New Roman" w:eastAsia="宋体" w:hAnsi="Times New Roman"/>
          <w:color w:val="auto"/>
        </w:rPr>
        <w:t>ata_sram_addr_ok</w:t>
      </w:r>
      <w:r w:rsidR="00552428">
        <w:rPr>
          <w:rFonts w:ascii="Times New Roman" w:eastAsia="宋体" w:hAnsi="Times New Roman" w:hint="eastAsia"/>
          <w:color w:val="auto"/>
        </w:rPr>
        <w:t>两个信号后可以发现，该数据有效期间</w:t>
      </w:r>
      <w:r w:rsidR="00552428">
        <w:rPr>
          <w:rFonts w:ascii="Times New Roman" w:eastAsia="宋体" w:hAnsi="Times New Roman" w:hint="eastAsia"/>
          <w:color w:val="auto"/>
        </w:rPr>
        <w:t>d</w:t>
      </w:r>
      <w:r w:rsidR="00552428">
        <w:rPr>
          <w:rFonts w:ascii="Times New Roman" w:eastAsia="宋体" w:hAnsi="Times New Roman"/>
          <w:color w:val="auto"/>
        </w:rPr>
        <w:t>ata_sram_addr_ok</w:t>
      </w:r>
      <w:r w:rsidR="00552428">
        <w:rPr>
          <w:rFonts w:ascii="Times New Roman" w:eastAsia="宋体" w:hAnsi="Times New Roman" w:hint="eastAsia"/>
          <w:color w:val="auto"/>
        </w:rPr>
        <w:t>始终为</w:t>
      </w:r>
      <w:r w:rsidR="00552428">
        <w:rPr>
          <w:rFonts w:ascii="Times New Roman" w:eastAsia="宋体" w:hAnsi="Times New Roman" w:hint="eastAsia"/>
          <w:color w:val="auto"/>
        </w:rPr>
        <w:t>0</w:t>
      </w:r>
      <w:r w:rsidR="00552428">
        <w:rPr>
          <w:rFonts w:ascii="Times New Roman" w:eastAsia="宋体" w:hAnsi="Times New Roman" w:hint="eastAsia"/>
          <w:color w:val="auto"/>
        </w:rPr>
        <w:t>（如图</w:t>
      </w:r>
      <w:r w:rsidR="00C81C65">
        <w:rPr>
          <w:rFonts w:ascii="Times New Roman" w:eastAsia="宋体" w:hAnsi="Times New Roman"/>
          <w:color w:val="auto"/>
        </w:rPr>
        <w:t>5</w:t>
      </w:r>
      <w:r w:rsidR="00552428">
        <w:rPr>
          <w:rFonts w:ascii="Times New Roman" w:eastAsia="宋体" w:hAnsi="Times New Roman" w:hint="eastAsia"/>
          <w:color w:val="auto"/>
        </w:rPr>
        <w:t>），说明正确的数据没有写入。</w:t>
      </w:r>
    </w:p>
    <w:p w14:paraId="2E2396D2" w14:textId="7E0CBEA5" w:rsidR="005F1C8E" w:rsidRPr="008068F0" w:rsidRDefault="005F1C8E" w:rsidP="005F1C8E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5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 w:rsidR="00AD0D9C"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 w:rsidR="00AD0D9C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AD0D9C">
        <w:rPr>
          <w:rFonts w:ascii="Times New Roman" w:eastAsia="宋体" w:hAnsi="Times New Roman" w:hint="eastAsia"/>
          <w:color w:val="000000" w:themeColor="text1"/>
          <w:sz w:val="18"/>
          <w:szCs w:val="18"/>
        </w:rPr>
        <w:t>分析定位过程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14:paraId="3F61929F" w14:textId="77777777" w:rsidR="00FE16B0" w:rsidRPr="005F1C8E" w:rsidRDefault="00FE16B0" w:rsidP="00D5036B">
      <w:pPr>
        <w:rPr>
          <w:rFonts w:ascii="Times New Roman" w:eastAsia="黑体" w:hAnsi="Times New Roman"/>
          <w:color w:val="auto"/>
        </w:rPr>
      </w:pPr>
    </w:p>
    <w:p w14:paraId="013F9E40" w14:textId="61DEE770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B0D5F4D" w14:textId="3456A3E0" w:rsidR="007077C2" w:rsidRPr="005A40C3" w:rsidRDefault="00552428" w:rsidP="002A7E0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hint="eastAsia"/>
        </w:rPr>
        <w:t>未控制该</w:t>
      </w:r>
      <w:r>
        <w:rPr>
          <w:rFonts w:hint="eastAsia"/>
        </w:rPr>
        <w:t>store</w:t>
      </w:r>
      <w:r>
        <w:rPr>
          <w:rFonts w:hint="eastAsia"/>
        </w:rPr>
        <w:t>指令在</w:t>
      </w:r>
      <w:r w:rsidRPr="00552428">
        <w:rPr>
          <w:rFonts w:ascii="Times New Roman" w:eastAsia="宋体" w:hAnsi="Times New Roman" w:hint="eastAsia"/>
          <w:color w:val="auto"/>
        </w:rPr>
        <w:t>EXE</w:t>
      </w:r>
      <w:r>
        <w:rPr>
          <w:rFonts w:hint="eastAsia"/>
        </w:rPr>
        <w:t>阶段看到</w:t>
      </w:r>
      <w:r w:rsidRPr="00552428">
        <w:rPr>
          <w:rFonts w:ascii="Times New Roman" w:eastAsia="宋体" w:hAnsi="Times New Roman" w:hint="eastAsia"/>
          <w:color w:val="auto"/>
        </w:rPr>
        <w:t>addr</w:t>
      </w:r>
      <w:r w:rsidRPr="00552428">
        <w:rPr>
          <w:rFonts w:ascii="Times New Roman" w:eastAsia="宋体" w:hAnsi="Times New Roman"/>
          <w:color w:val="auto"/>
        </w:rPr>
        <w:t>_ok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才能进入</w:t>
      </w:r>
      <w:r w:rsidRPr="00552428">
        <w:rPr>
          <w:rFonts w:ascii="Times New Roman" w:eastAsia="宋体" w:hAnsi="Times New Roman" w:hint="eastAsia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阶段，导致数据没有正确写入，进而导致后续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指令读出错误数据。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6412C5DF" w:rsidR="00D5036B" w:rsidRPr="005A40C3" w:rsidRDefault="00552428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按照讲义</w:t>
      </w:r>
      <w:r>
        <w:rPr>
          <w:rFonts w:ascii="Times New Roman" w:eastAsia="宋体" w:hAnsi="Times New Roman" w:hint="eastAsia"/>
          <w:color w:val="auto"/>
        </w:rPr>
        <w:t>P</w:t>
      </w:r>
      <w:r w:rsidR="00EE395C">
        <w:rPr>
          <w:rFonts w:ascii="Times New Roman" w:eastAsia="宋体" w:hAnsi="Times New Roman"/>
          <w:color w:val="auto"/>
        </w:rPr>
        <w:t>195</w:t>
      </w:r>
      <w:r w:rsidR="00EE395C">
        <w:rPr>
          <w:rFonts w:ascii="Times New Roman" w:eastAsia="宋体" w:hAnsi="Times New Roman" w:hint="eastAsia"/>
          <w:color w:val="auto"/>
        </w:rPr>
        <w:t>的要点讲解，修改</w:t>
      </w:r>
      <w:r w:rsidR="00EE395C">
        <w:rPr>
          <w:rFonts w:ascii="Times New Roman" w:eastAsia="宋体" w:hAnsi="Times New Roman" w:hint="eastAsia"/>
          <w:color w:val="auto"/>
        </w:rPr>
        <w:t>es</w:t>
      </w:r>
      <w:r w:rsidR="00EE395C">
        <w:rPr>
          <w:rFonts w:ascii="Times New Roman" w:eastAsia="宋体" w:hAnsi="Times New Roman"/>
          <w:color w:val="auto"/>
        </w:rPr>
        <w:t>_ready_go</w:t>
      </w:r>
      <w:r w:rsidR="00EE395C">
        <w:rPr>
          <w:rFonts w:ascii="Times New Roman" w:eastAsia="宋体" w:hAnsi="Times New Roman" w:hint="eastAsia"/>
          <w:color w:val="auto"/>
        </w:rPr>
        <w:t>使得访存指令的</w:t>
      </w:r>
      <w:r w:rsidR="00EE395C">
        <w:rPr>
          <w:rFonts w:ascii="Times New Roman" w:eastAsia="宋体" w:hAnsi="Times New Roman" w:hint="eastAsia"/>
          <w:color w:val="auto"/>
        </w:rPr>
        <w:t>req</w:t>
      </w:r>
      <w:r w:rsidR="00EE395C">
        <w:rPr>
          <w:rFonts w:ascii="Times New Roman" w:eastAsia="宋体" w:hAnsi="Times New Roman" w:hint="eastAsia"/>
          <w:color w:val="auto"/>
        </w:rPr>
        <w:t>与</w:t>
      </w:r>
      <w:r w:rsidR="00EE395C">
        <w:rPr>
          <w:rFonts w:ascii="Times New Roman" w:eastAsia="宋体" w:hAnsi="Times New Roman" w:hint="eastAsia"/>
          <w:color w:val="auto"/>
        </w:rPr>
        <w:t>addr</w:t>
      </w:r>
      <w:r w:rsidR="00EE395C">
        <w:rPr>
          <w:rFonts w:ascii="Times New Roman" w:eastAsia="宋体" w:hAnsi="Times New Roman" w:hint="eastAsia"/>
          <w:color w:val="auto"/>
        </w:rPr>
        <w:t>均为</w:t>
      </w:r>
      <w:r w:rsidR="00EE395C">
        <w:rPr>
          <w:rFonts w:ascii="Times New Roman" w:eastAsia="宋体" w:hAnsi="Times New Roman" w:hint="eastAsia"/>
          <w:color w:val="auto"/>
        </w:rPr>
        <w:t>1</w:t>
      </w:r>
      <w:r w:rsidR="00EE395C">
        <w:rPr>
          <w:rFonts w:ascii="Times New Roman" w:eastAsia="宋体" w:hAnsi="Times New Roman" w:hint="eastAsia"/>
          <w:color w:val="auto"/>
        </w:rPr>
        <w:t>后才能进入下一级</w:t>
      </w:r>
    </w:p>
    <w:p w14:paraId="1D4F763E" w14:textId="48802111" w:rsidR="00896B6A" w:rsidRPr="005A40C3" w:rsidRDefault="00896B6A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5</w:t>
      </w:r>
      <w:r w:rsidRPr="005A40C3">
        <w:rPr>
          <w:rFonts w:ascii="Times New Roman" w:eastAsia="黑体" w:hAnsi="Times New Roman" w:hint="eastAsia"/>
          <w:color w:val="auto"/>
        </w:rPr>
        <w:t>）归纳总结</w:t>
      </w:r>
    </w:p>
    <w:p w14:paraId="6904C402" w14:textId="3B4A686A" w:rsidR="00EE395C" w:rsidRDefault="00EE395C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由于本阶段增加了握手机制，很多原本一拍内一定能完成的操作都变为未知，因此要让流水线在某些情况下“暂停”，而实现的方式便是通过</w:t>
      </w:r>
      <w:r>
        <w:rPr>
          <w:rFonts w:ascii="Times New Roman" w:eastAsia="宋体" w:hAnsi="Times New Roman" w:hint="eastAsia"/>
          <w:color w:val="auto"/>
        </w:rPr>
        <w:t>ready_</w:t>
      </w:r>
      <w:r>
        <w:rPr>
          <w:rFonts w:ascii="Times New Roman" w:eastAsia="宋体" w:hAnsi="Times New Roman"/>
          <w:color w:val="auto"/>
        </w:rPr>
        <w:t>go</w:t>
      </w:r>
      <w:r>
        <w:rPr>
          <w:rFonts w:ascii="Times New Roman" w:eastAsia="宋体" w:hAnsi="Times New Roman" w:hint="eastAsia"/>
          <w:color w:val="auto"/>
        </w:rPr>
        <w:t>信号。</w:t>
      </w:r>
    </w:p>
    <w:p w14:paraId="54CA92FC" w14:textId="414EA5D3" w:rsidR="00EE395C" w:rsidRPr="00EE395C" w:rsidRDefault="00EE395C" w:rsidP="00EE395C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Pr="00503464">
        <w:rPr>
          <w:rFonts w:ascii="Times New Roman" w:eastAsia="黑体" w:hAnsi="Times New Roman" w:hint="eastAsia"/>
          <w:sz w:val="24"/>
        </w:rPr>
        <w:t>清空流水线时没有修改</w:t>
      </w:r>
      <w:r w:rsidR="005A230A" w:rsidRPr="00503464">
        <w:rPr>
          <w:rFonts w:ascii="Times New Roman" w:eastAsia="黑体" w:hAnsi="Times New Roman" w:hint="eastAsia"/>
          <w:sz w:val="24"/>
        </w:rPr>
        <w:t>fs</w:t>
      </w:r>
      <w:r w:rsidRPr="00503464">
        <w:rPr>
          <w:rFonts w:ascii="Times New Roman" w:eastAsia="黑体" w:hAnsi="Times New Roman" w:hint="eastAsia"/>
          <w:sz w:val="24"/>
        </w:rPr>
        <w:t>_</w:t>
      </w:r>
      <w:r w:rsidRPr="00503464">
        <w:rPr>
          <w:rFonts w:ascii="Times New Roman" w:eastAsia="黑体" w:hAnsi="Times New Roman"/>
          <w:sz w:val="24"/>
        </w:rPr>
        <w:t>valid</w:t>
      </w:r>
      <w:r w:rsidR="008756CF" w:rsidRPr="00503464">
        <w:rPr>
          <w:rFonts w:ascii="Times New Roman" w:eastAsia="黑体" w:hAnsi="Times New Roman" w:hint="eastAsia"/>
          <w:sz w:val="24"/>
        </w:rPr>
        <w:t>为</w:t>
      </w:r>
      <w:r w:rsidR="008756CF" w:rsidRPr="00503464">
        <w:rPr>
          <w:rFonts w:ascii="Times New Roman" w:eastAsia="黑体" w:hAnsi="Times New Roman" w:hint="eastAsia"/>
          <w:sz w:val="24"/>
        </w:rPr>
        <w:t>0</w:t>
      </w:r>
    </w:p>
    <w:p w14:paraId="15D87F90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2DA28371" w14:textId="279717C5" w:rsidR="00EE395C" w:rsidRDefault="00EE395C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4F5D06">
        <w:rPr>
          <w:noProof/>
        </w:rPr>
        <w:drawing>
          <wp:anchor distT="0" distB="0" distL="114300" distR="114300" simplePos="0" relativeHeight="251666432" behindDoc="0" locked="0" layoutInCell="1" allowOverlap="1" wp14:anchorId="569D0C8A" wp14:editId="4C9886BB">
            <wp:simplePos x="0" y="0"/>
            <wp:positionH relativeFrom="column">
              <wp:posOffset>1517650</wp:posOffset>
            </wp:positionH>
            <wp:positionV relativeFrom="paragraph">
              <wp:posOffset>333375</wp:posOffset>
            </wp:positionV>
            <wp:extent cx="3505380" cy="857294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仿真</w:t>
      </w:r>
      <w:r w:rsidRPr="00EE395C">
        <w:rPr>
          <w:rFonts w:ascii="Times New Roman" w:eastAsia="宋体" w:hAnsi="Times New Roman" w:hint="eastAsia"/>
          <w:color w:val="auto"/>
        </w:rPr>
        <w:t>跑到</w:t>
      </w:r>
      <w:r w:rsidRPr="00EE395C">
        <w:rPr>
          <w:rFonts w:ascii="Times New Roman" w:eastAsia="宋体" w:hAnsi="Times New Roman" w:hint="eastAsia"/>
          <w:color w:val="auto"/>
        </w:rPr>
        <w:t>6</w:t>
      </w:r>
      <w:r w:rsidRPr="00EE395C">
        <w:rPr>
          <w:rFonts w:ascii="Times New Roman" w:eastAsia="宋体" w:hAnsi="Times New Roman"/>
          <w:color w:val="auto"/>
        </w:rPr>
        <w:t>60000</w:t>
      </w:r>
      <w:r w:rsidRPr="00EE395C">
        <w:rPr>
          <w:rFonts w:ascii="Times New Roman" w:eastAsia="宋体" w:hAnsi="Times New Roman" w:hint="eastAsia"/>
          <w:color w:val="auto"/>
        </w:rPr>
        <w:t>ns</w:t>
      </w:r>
      <w:r w:rsidRPr="00EE395C">
        <w:rPr>
          <w:rFonts w:ascii="Times New Roman" w:eastAsia="宋体" w:hAnsi="Times New Roman" w:hint="eastAsia"/>
          <w:color w:val="auto"/>
        </w:rPr>
        <w:t>后</w:t>
      </w: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0x</w:t>
      </w:r>
      <w:r>
        <w:rPr>
          <w:rFonts w:ascii="Times New Roman" w:eastAsia="宋体" w:hAnsi="Times New Roman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00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078</w:t>
      </w:r>
      <w:r>
        <w:rPr>
          <w:rFonts w:ascii="Times New Roman" w:eastAsia="宋体" w:hAnsi="Times New Roman" w:hint="eastAsia"/>
          <w:color w:val="auto"/>
        </w:rPr>
        <w:t>处进入死循环（如图</w:t>
      </w:r>
      <w:r w:rsidR="00BE1047">
        <w:rPr>
          <w:rFonts w:ascii="Times New Roman" w:eastAsia="宋体" w:hAnsi="Times New Roman"/>
          <w:color w:val="auto"/>
        </w:rPr>
        <w:t>6</w:t>
      </w:r>
      <w:r>
        <w:rPr>
          <w:rFonts w:ascii="Times New Roman" w:eastAsia="宋体" w:hAnsi="Times New Roman" w:hint="eastAsia"/>
          <w:color w:val="auto"/>
        </w:rPr>
        <w:t>）</w:t>
      </w:r>
    </w:p>
    <w:p w14:paraId="6A779923" w14:textId="00125BBE" w:rsidR="009D4811" w:rsidRPr="005756B1" w:rsidRDefault="009D4811" w:rsidP="001531F0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6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出错情况截图</w:t>
      </w:r>
    </w:p>
    <w:p w14:paraId="4E994E82" w14:textId="77777777" w:rsidR="00EE395C" w:rsidRDefault="00EE395C" w:rsidP="00EE395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57583441" w14:textId="4182B367" w:rsidR="00EE395C" w:rsidRPr="005A40C3" w:rsidRDefault="00EE395C" w:rsidP="008756C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查询汇编文件可以看到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x1c00f078</w:t>
      </w:r>
      <w:r>
        <w:rPr>
          <w:rFonts w:ascii="Times New Roman" w:eastAsia="宋体" w:hAnsi="Times New Roman" w:hint="eastAsia"/>
          <w:color w:val="auto"/>
        </w:rPr>
        <w:t>处指令是一条</w:t>
      </w:r>
      <w:r>
        <w:rPr>
          <w:rFonts w:ascii="Times New Roman" w:eastAsia="宋体" w:hAnsi="Times New Roman" w:hint="eastAsia"/>
          <w:color w:val="auto"/>
        </w:rPr>
        <w:t>ertn</w:t>
      </w:r>
      <w:r>
        <w:rPr>
          <w:rFonts w:ascii="Times New Roman" w:eastAsia="宋体" w:hAnsi="Times New Roman" w:hint="eastAsia"/>
          <w:color w:val="auto"/>
        </w:rPr>
        <w:t>指令，</w:t>
      </w:r>
      <w:r w:rsidR="008756CF">
        <w:rPr>
          <w:rFonts w:ascii="Times New Roman" w:eastAsia="宋体" w:hAnsi="Times New Roman" w:hint="eastAsia"/>
          <w:color w:val="auto"/>
        </w:rPr>
        <w:t>波形图显示</w:t>
      </w:r>
      <w:r>
        <w:rPr>
          <w:rFonts w:ascii="Times New Roman" w:eastAsia="宋体" w:hAnsi="Times New Roman" w:hint="eastAsia"/>
          <w:color w:val="auto"/>
        </w:rPr>
        <w:t>该指令</w:t>
      </w:r>
      <w:r w:rsidR="008756CF">
        <w:rPr>
          <w:rFonts w:ascii="Times New Roman" w:eastAsia="宋体" w:hAnsi="Times New Roman" w:hint="eastAsia"/>
          <w:color w:val="auto"/>
        </w:rPr>
        <w:t>执行后，</w:t>
      </w:r>
      <w:r w:rsidR="008756CF">
        <w:rPr>
          <w:rFonts w:ascii="Times New Roman" w:eastAsia="宋体" w:hAnsi="Times New Roman" w:hint="eastAsia"/>
          <w:color w:val="auto"/>
        </w:rPr>
        <w:t>next</w:t>
      </w:r>
      <w:r w:rsidR="008756CF">
        <w:rPr>
          <w:rFonts w:ascii="Times New Roman" w:eastAsia="宋体" w:hAnsi="Times New Roman"/>
          <w:color w:val="auto"/>
        </w:rPr>
        <w:t>_</w:t>
      </w:r>
      <w:r w:rsidR="008756CF">
        <w:rPr>
          <w:rFonts w:ascii="Times New Roman" w:eastAsia="宋体" w:hAnsi="Times New Roman" w:hint="eastAsia"/>
          <w:color w:val="auto"/>
        </w:rPr>
        <w:t>pc</w:t>
      </w:r>
      <w:r w:rsidR="008756CF">
        <w:rPr>
          <w:rFonts w:ascii="Times New Roman" w:eastAsia="宋体" w:hAnsi="Times New Roman" w:hint="eastAsia"/>
          <w:color w:val="auto"/>
        </w:rPr>
        <w:t>取到了</w:t>
      </w:r>
      <w:r w:rsidR="008756CF">
        <w:rPr>
          <w:rFonts w:ascii="Times New Roman" w:eastAsia="宋体" w:hAnsi="Times New Roman" w:hint="eastAsia"/>
          <w:color w:val="auto"/>
        </w:rPr>
        <w:t>ERA</w:t>
      </w:r>
      <w:r w:rsidR="008756CF">
        <w:rPr>
          <w:rFonts w:ascii="Times New Roman" w:eastAsia="宋体" w:hAnsi="Times New Roman" w:hint="eastAsia"/>
          <w:color w:val="auto"/>
        </w:rPr>
        <w:t>寄存器内的地址，但该地址无法进入</w:t>
      </w:r>
      <w:r w:rsidR="008756CF">
        <w:rPr>
          <w:rFonts w:ascii="Times New Roman" w:eastAsia="宋体" w:hAnsi="Times New Roman" w:hint="eastAsia"/>
          <w:color w:val="auto"/>
        </w:rPr>
        <w:t>IF</w:t>
      </w:r>
      <w:r w:rsidR="008756CF">
        <w:rPr>
          <w:rFonts w:ascii="Times New Roman" w:eastAsia="宋体" w:hAnsi="Times New Roman" w:hint="eastAsia"/>
          <w:color w:val="auto"/>
        </w:rPr>
        <w:t>级，导致流水线“断流”。这说明错误原因是</w:t>
      </w:r>
      <w:r w:rsidR="008756CF">
        <w:rPr>
          <w:rFonts w:ascii="Times New Roman" w:eastAsia="宋体" w:hAnsi="Times New Roman" w:hint="eastAsia"/>
          <w:color w:val="auto"/>
        </w:rPr>
        <w:t>pre</w:t>
      </w:r>
      <w:r w:rsidR="008756CF">
        <w:rPr>
          <w:rFonts w:ascii="Times New Roman" w:eastAsia="宋体" w:hAnsi="Times New Roman"/>
          <w:color w:val="auto"/>
        </w:rPr>
        <w:t>-</w:t>
      </w:r>
      <w:r w:rsidR="008756CF">
        <w:rPr>
          <w:rFonts w:ascii="Times New Roman" w:eastAsia="宋体" w:hAnsi="Times New Roman" w:hint="eastAsia"/>
          <w:color w:val="auto"/>
        </w:rPr>
        <w:t>IF</w:t>
      </w:r>
      <w:r w:rsidR="008756CF">
        <w:rPr>
          <w:rFonts w:ascii="Times New Roman" w:eastAsia="宋体" w:hAnsi="Times New Roman" w:hint="eastAsia"/>
          <w:color w:val="auto"/>
        </w:rPr>
        <w:t>级与</w:t>
      </w:r>
      <w:r w:rsidR="008756CF">
        <w:rPr>
          <w:rFonts w:ascii="Times New Roman" w:eastAsia="宋体" w:hAnsi="Times New Roman" w:hint="eastAsia"/>
          <w:color w:val="auto"/>
        </w:rPr>
        <w:t>IF</w:t>
      </w:r>
      <w:r w:rsidR="008756CF">
        <w:rPr>
          <w:rFonts w:ascii="Times New Roman" w:eastAsia="宋体" w:hAnsi="Times New Roman" w:hint="eastAsia"/>
          <w:color w:val="auto"/>
        </w:rPr>
        <w:t>级的交互存在问题。进一步检查相关信号后，发现是由于</w:t>
      </w:r>
      <w:r w:rsidR="005A230A">
        <w:rPr>
          <w:rFonts w:ascii="Times New Roman" w:eastAsia="宋体" w:hAnsi="Times New Roman" w:hint="eastAsia"/>
          <w:color w:val="auto"/>
        </w:rPr>
        <w:t>fs</w:t>
      </w:r>
      <w:r w:rsidR="008756CF">
        <w:rPr>
          <w:rFonts w:ascii="Times New Roman" w:eastAsia="宋体" w:hAnsi="Times New Roman" w:hint="eastAsia"/>
          <w:color w:val="auto"/>
        </w:rPr>
        <w:t>_</w:t>
      </w:r>
      <w:r w:rsidR="008756CF">
        <w:rPr>
          <w:rFonts w:ascii="Times New Roman" w:eastAsia="宋体" w:hAnsi="Times New Roman"/>
          <w:color w:val="auto"/>
        </w:rPr>
        <w:t>valid</w:t>
      </w:r>
      <w:r w:rsidR="008756CF">
        <w:rPr>
          <w:rFonts w:ascii="Times New Roman" w:eastAsia="宋体" w:hAnsi="Times New Roman" w:hint="eastAsia"/>
          <w:color w:val="auto"/>
        </w:rPr>
        <w:t>始终为</w:t>
      </w:r>
      <w:r w:rsidR="008756CF">
        <w:rPr>
          <w:rFonts w:ascii="Times New Roman" w:eastAsia="宋体" w:hAnsi="Times New Roman" w:hint="eastAsia"/>
          <w:color w:val="auto"/>
        </w:rPr>
        <w:t>1</w:t>
      </w:r>
      <w:r w:rsidR="008756CF">
        <w:rPr>
          <w:rFonts w:ascii="Times New Roman" w:eastAsia="宋体" w:hAnsi="Times New Roman" w:hint="eastAsia"/>
          <w:color w:val="auto"/>
        </w:rPr>
        <w:t>，导致</w:t>
      </w:r>
      <w:r w:rsidR="005A230A">
        <w:rPr>
          <w:rFonts w:ascii="Times New Roman" w:eastAsia="宋体" w:hAnsi="Times New Roman" w:hint="eastAsia"/>
          <w:color w:val="auto"/>
        </w:rPr>
        <w:t>该地址无法进入</w:t>
      </w:r>
      <w:r w:rsidR="005A230A">
        <w:rPr>
          <w:rFonts w:ascii="Times New Roman" w:eastAsia="宋体" w:hAnsi="Times New Roman" w:hint="eastAsia"/>
          <w:color w:val="auto"/>
        </w:rPr>
        <w:t>IF</w:t>
      </w:r>
      <w:r w:rsidR="005A230A">
        <w:rPr>
          <w:rFonts w:ascii="Times New Roman" w:eastAsia="宋体" w:hAnsi="Times New Roman" w:hint="eastAsia"/>
          <w:color w:val="auto"/>
        </w:rPr>
        <w:t>级。</w:t>
      </w:r>
    </w:p>
    <w:p w14:paraId="6DD98C02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4DDD263B" w14:textId="254A0F4F" w:rsidR="00EE395C" w:rsidRDefault="005A230A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230A">
        <w:rPr>
          <w:rFonts w:ascii="Times New Roman" w:eastAsia="宋体" w:hAnsi="Times New Roman"/>
          <w:noProof/>
          <w:color w:val="auto"/>
        </w:rPr>
        <w:lastRenderedPageBreak/>
        <w:drawing>
          <wp:anchor distT="0" distB="0" distL="114300" distR="114300" simplePos="0" relativeHeight="251659776" behindDoc="0" locked="0" layoutInCell="1" allowOverlap="1" wp14:anchorId="4EF597D5" wp14:editId="747158F9">
            <wp:simplePos x="0" y="0"/>
            <wp:positionH relativeFrom="column">
              <wp:posOffset>2006600</wp:posOffset>
            </wp:positionH>
            <wp:positionV relativeFrom="paragraph">
              <wp:posOffset>640715</wp:posOffset>
            </wp:positionV>
            <wp:extent cx="2629035" cy="2051155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图</w:t>
      </w:r>
      <w:r w:rsidR="000D0FAF">
        <w:rPr>
          <w:rFonts w:ascii="Times New Roman" w:eastAsia="宋体" w:hAnsi="Times New Roman"/>
          <w:color w:val="auto"/>
        </w:rPr>
        <w:t>7</w:t>
      </w:r>
      <w:r>
        <w:rPr>
          <w:rFonts w:ascii="Times New Roman" w:eastAsia="宋体" w:hAnsi="Times New Roman" w:hint="eastAsia"/>
          <w:color w:val="auto"/>
        </w:rPr>
        <w:t>展示了原有的</w:t>
      </w:r>
      <w:r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/>
          <w:color w:val="auto"/>
        </w:rPr>
        <w:t>_valid</w:t>
      </w:r>
      <w:r>
        <w:rPr>
          <w:rFonts w:ascii="Times New Roman" w:eastAsia="宋体" w:hAnsi="Times New Roman" w:hint="eastAsia"/>
          <w:color w:val="auto"/>
        </w:rPr>
        <w:t>的赋值逻辑。可以看到，当清空流水线（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s_reflush_fs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）时，三个条件都不符合。若此时</w:t>
      </w:r>
      <w:r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/>
          <w:color w:val="auto"/>
        </w:rPr>
        <w:t>_valid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，那么接下来</w:t>
      </w:r>
      <w:r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/>
          <w:color w:val="auto"/>
        </w:rPr>
        <w:t>_valid</w:t>
      </w:r>
      <w:r>
        <w:rPr>
          <w:rFonts w:ascii="Times New Roman" w:eastAsia="宋体" w:hAnsi="Times New Roman" w:hint="eastAsia"/>
          <w:color w:val="auto"/>
        </w:rPr>
        <w:t>将一直为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，导致</w:t>
      </w:r>
      <w:r>
        <w:rPr>
          <w:rFonts w:ascii="Times New Roman" w:eastAsia="宋体" w:hAnsi="Times New Roman" w:hint="eastAsia"/>
          <w:color w:val="auto"/>
        </w:rPr>
        <w:t>next</w:t>
      </w:r>
      <w:r>
        <w:rPr>
          <w:rFonts w:ascii="Times New Roman" w:eastAsia="宋体" w:hAnsi="Times New Roman"/>
          <w:color w:val="auto"/>
        </w:rPr>
        <w:t>_pc</w:t>
      </w:r>
      <w:r>
        <w:rPr>
          <w:rFonts w:ascii="Times New Roman" w:eastAsia="宋体" w:hAnsi="Times New Roman" w:hint="eastAsia"/>
          <w:color w:val="auto"/>
        </w:rPr>
        <w:t>的地址永远无法进入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级</w:t>
      </w:r>
      <w:r w:rsidR="001531F0">
        <w:rPr>
          <w:rFonts w:ascii="Times New Roman" w:eastAsia="宋体" w:hAnsi="Times New Roman" w:hint="eastAsia"/>
          <w:color w:val="auto"/>
        </w:rPr>
        <w:t>。</w:t>
      </w:r>
    </w:p>
    <w:p w14:paraId="3109411B" w14:textId="12759F16" w:rsidR="005756B1" w:rsidRPr="005756B1" w:rsidRDefault="005756B1" w:rsidP="001531F0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7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出错代码截图</w:t>
      </w:r>
    </w:p>
    <w:p w14:paraId="381088DD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6D5F618C" w14:textId="7F8462C4" w:rsidR="00EE395C" w:rsidRDefault="005A230A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230A">
        <w:rPr>
          <w:rFonts w:ascii="Times New Roman" w:eastAsia="宋体" w:hAnsi="Times New Roman"/>
          <w:noProof/>
          <w:color w:val="auto"/>
        </w:rPr>
        <w:drawing>
          <wp:anchor distT="0" distB="0" distL="114300" distR="114300" simplePos="0" relativeHeight="251662848" behindDoc="0" locked="0" layoutInCell="1" allowOverlap="1" wp14:anchorId="38BF9A59" wp14:editId="37771C93">
            <wp:simplePos x="0" y="0"/>
            <wp:positionH relativeFrom="column">
              <wp:posOffset>1485900</wp:posOffset>
            </wp:positionH>
            <wp:positionV relativeFrom="paragraph">
              <wp:posOffset>734695</wp:posOffset>
            </wp:positionV>
            <wp:extent cx="3663950" cy="19812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如图</w:t>
      </w:r>
      <w:r w:rsidR="000D0FAF">
        <w:rPr>
          <w:rFonts w:ascii="Times New Roman" w:eastAsia="宋体" w:hAnsi="Times New Roman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，修改使得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s_reflush_fs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时，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s_valid</w:t>
      </w:r>
      <w:r>
        <w:rPr>
          <w:rFonts w:ascii="Times New Roman" w:eastAsia="宋体" w:hAnsi="Times New Roman" w:hint="eastAsia"/>
          <w:color w:val="auto"/>
        </w:rPr>
        <w:t>变为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。这样便可以让</w:t>
      </w:r>
      <w:r>
        <w:rPr>
          <w:rFonts w:ascii="Times New Roman" w:eastAsia="宋体" w:hAnsi="Times New Roman" w:hint="eastAsia"/>
          <w:color w:val="auto"/>
        </w:rPr>
        <w:t>ERA</w:t>
      </w:r>
      <w:r>
        <w:rPr>
          <w:rFonts w:ascii="Times New Roman" w:eastAsia="宋体" w:hAnsi="Times New Roman" w:hint="eastAsia"/>
          <w:color w:val="auto"/>
        </w:rPr>
        <w:t>寄存器内的地址及时进入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级，使流水线重新流起来。</w:t>
      </w:r>
    </w:p>
    <w:p w14:paraId="4FD4A578" w14:textId="560292FD" w:rsidR="005A230A" w:rsidRPr="005A40C3" w:rsidRDefault="00C80940" w:rsidP="00C80940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7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修正后代码截图</w:t>
      </w:r>
    </w:p>
    <w:p w14:paraId="7F2E1AD6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5</w:t>
      </w:r>
      <w:r w:rsidRPr="005A40C3">
        <w:rPr>
          <w:rFonts w:ascii="Times New Roman" w:eastAsia="黑体" w:hAnsi="Times New Roman" w:hint="eastAsia"/>
          <w:color w:val="auto"/>
        </w:rPr>
        <w:t>）归纳总结</w:t>
      </w:r>
    </w:p>
    <w:p w14:paraId="30947C41" w14:textId="7C200C7C" w:rsidR="00EE395C" w:rsidRDefault="005A230A" w:rsidP="004C419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>13</w:t>
      </w:r>
      <w:r>
        <w:rPr>
          <w:rFonts w:ascii="Times New Roman" w:eastAsia="宋体" w:hAnsi="Times New Roman" w:hint="eastAsia"/>
          <w:color w:val="auto"/>
        </w:rPr>
        <w:t>的设计中，由于</w:t>
      </w:r>
      <w:r w:rsidR="00A465AE">
        <w:rPr>
          <w:rFonts w:ascii="Times New Roman" w:eastAsia="宋体" w:hAnsi="Times New Roman" w:hint="eastAsia"/>
          <w:color w:val="auto"/>
        </w:rPr>
        <w:t>IF</w:t>
      </w:r>
      <w:r w:rsidR="00A465AE">
        <w:rPr>
          <w:rFonts w:ascii="Times New Roman" w:eastAsia="宋体" w:hAnsi="Times New Roman" w:hint="eastAsia"/>
          <w:color w:val="auto"/>
        </w:rPr>
        <w:t>阶段一定可以拿到</w:t>
      </w:r>
      <w:r w:rsidR="00A465AE">
        <w:rPr>
          <w:rFonts w:ascii="Times New Roman" w:eastAsia="宋体" w:hAnsi="Times New Roman" w:hint="eastAsia"/>
          <w:color w:val="auto"/>
        </w:rPr>
        <w:t>ERA</w:t>
      </w:r>
      <w:r w:rsidR="00A465AE">
        <w:rPr>
          <w:rFonts w:ascii="Times New Roman" w:eastAsia="宋体" w:hAnsi="Times New Roman" w:hint="eastAsia"/>
          <w:color w:val="auto"/>
        </w:rPr>
        <w:t>寄存器的地址，因此</w:t>
      </w:r>
      <w:r>
        <w:rPr>
          <w:rFonts w:ascii="Times New Roman" w:eastAsia="宋体" w:hAnsi="Times New Roman" w:hint="eastAsia"/>
          <w:color w:val="auto"/>
        </w:rPr>
        <w:t>ertn</w:t>
      </w:r>
      <w:r>
        <w:rPr>
          <w:rFonts w:ascii="Times New Roman" w:eastAsia="宋体" w:hAnsi="Times New Roman" w:hint="eastAsia"/>
          <w:color w:val="auto"/>
        </w:rPr>
        <w:t>指令清空流水线的操作可以</w:t>
      </w:r>
      <w:r w:rsidR="00A465AE">
        <w:rPr>
          <w:rFonts w:ascii="Times New Roman" w:eastAsia="宋体" w:hAnsi="Times New Roman" w:hint="eastAsia"/>
          <w:color w:val="auto"/>
        </w:rPr>
        <w:t>只将其余阶段</w:t>
      </w:r>
      <w:r w:rsidR="00A465AE">
        <w:rPr>
          <w:rFonts w:ascii="Times New Roman" w:eastAsia="宋体" w:hAnsi="Times New Roman" w:hint="eastAsia"/>
          <w:color w:val="auto"/>
        </w:rPr>
        <w:t>valid</w:t>
      </w:r>
      <w:r w:rsidR="00A465AE">
        <w:rPr>
          <w:rFonts w:ascii="Times New Roman" w:eastAsia="宋体" w:hAnsi="Times New Roman" w:hint="eastAsia"/>
          <w:color w:val="auto"/>
        </w:rPr>
        <w:t>改为</w:t>
      </w:r>
      <w:r w:rsidR="00A465AE">
        <w:rPr>
          <w:rFonts w:ascii="Times New Roman" w:eastAsia="宋体" w:hAnsi="Times New Roman" w:hint="eastAsia"/>
          <w:color w:val="auto"/>
        </w:rPr>
        <w:t>0</w:t>
      </w:r>
      <w:r w:rsidR="00A465AE">
        <w:rPr>
          <w:rFonts w:ascii="Times New Roman" w:eastAsia="宋体" w:hAnsi="Times New Roman" w:hint="eastAsia"/>
          <w:color w:val="auto"/>
        </w:rPr>
        <w:t>，而保留</w:t>
      </w:r>
      <w:r w:rsidR="00A465AE">
        <w:rPr>
          <w:rFonts w:ascii="Times New Roman" w:eastAsia="宋体" w:hAnsi="Times New Roman" w:hint="eastAsia"/>
          <w:color w:val="auto"/>
        </w:rPr>
        <w:t>f</w:t>
      </w:r>
      <w:r w:rsidR="00A465AE">
        <w:rPr>
          <w:rFonts w:ascii="Times New Roman" w:eastAsia="宋体" w:hAnsi="Times New Roman"/>
          <w:color w:val="auto"/>
        </w:rPr>
        <w:t>s_valid</w:t>
      </w:r>
      <w:r w:rsidR="00A465AE">
        <w:rPr>
          <w:rFonts w:ascii="Times New Roman" w:eastAsia="宋体" w:hAnsi="Times New Roman" w:hint="eastAsia"/>
          <w:color w:val="auto"/>
        </w:rPr>
        <w:t>为</w:t>
      </w:r>
      <w:r w:rsidR="00A465AE">
        <w:rPr>
          <w:rFonts w:ascii="Times New Roman" w:eastAsia="宋体" w:hAnsi="Times New Roman" w:hint="eastAsia"/>
          <w:color w:val="auto"/>
        </w:rPr>
        <w:t>1</w:t>
      </w:r>
      <w:r w:rsidR="00A465AE">
        <w:rPr>
          <w:rFonts w:ascii="Times New Roman" w:eastAsia="宋体" w:hAnsi="Times New Roman" w:hint="eastAsia"/>
          <w:color w:val="auto"/>
        </w:rPr>
        <w:t>；但在</w:t>
      </w:r>
      <w:r w:rsidR="00A465AE">
        <w:rPr>
          <w:rFonts w:ascii="Times New Roman" w:eastAsia="宋体" w:hAnsi="Times New Roman" w:hint="eastAsia"/>
          <w:color w:val="auto"/>
        </w:rPr>
        <w:t>exp</w:t>
      </w:r>
      <w:r w:rsidR="00A465AE">
        <w:rPr>
          <w:rFonts w:ascii="Times New Roman" w:eastAsia="宋体" w:hAnsi="Times New Roman"/>
          <w:color w:val="auto"/>
        </w:rPr>
        <w:t>14</w:t>
      </w:r>
      <w:r w:rsidR="00A465AE">
        <w:rPr>
          <w:rFonts w:ascii="Times New Roman" w:eastAsia="宋体" w:hAnsi="Times New Roman" w:hint="eastAsia"/>
          <w:color w:val="auto"/>
        </w:rPr>
        <w:t>中，由于握手机制的存在，</w:t>
      </w:r>
      <w:r w:rsidR="00A465AE">
        <w:rPr>
          <w:rFonts w:ascii="Times New Roman" w:eastAsia="宋体" w:hAnsi="Times New Roman" w:hint="eastAsia"/>
          <w:color w:val="auto"/>
        </w:rPr>
        <w:t>next</w:t>
      </w:r>
      <w:r w:rsidR="00A465AE">
        <w:rPr>
          <w:rFonts w:ascii="Times New Roman" w:eastAsia="宋体" w:hAnsi="Times New Roman"/>
          <w:color w:val="auto"/>
        </w:rPr>
        <w:t>_pc</w:t>
      </w:r>
      <w:r w:rsidR="00A465AE">
        <w:rPr>
          <w:rFonts w:ascii="Times New Roman" w:eastAsia="宋体" w:hAnsi="Times New Roman" w:hint="eastAsia"/>
          <w:color w:val="auto"/>
        </w:rPr>
        <w:t>的地址不确定何时能进入</w:t>
      </w:r>
      <w:r w:rsidR="00A465AE">
        <w:rPr>
          <w:rFonts w:ascii="Times New Roman" w:eastAsia="宋体" w:hAnsi="Times New Roman" w:hint="eastAsia"/>
          <w:color w:val="auto"/>
        </w:rPr>
        <w:t>IF</w:t>
      </w:r>
      <w:r w:rsidR="00A465AE">
        <w:rPr>
          <w:rFonts w:ascii="Times New Roman" w:eastAsia="宋体" w:hAnsi="Times New Roman" w:hint="eastAsia"/>
          <w:color w:val="auto"/>
        </w:rPr>
        <w:t>阶段，因此需要将</w:t>
      </w:r>
      <w:r w:rsidR="00A465AE">
        <w:rPr>
          <w:rFonts w:ascii="Times New Roman" w:eastAsia="宋体" w:hAnsi="Times New Roman" w:hint="eastAsia"/>
          <w:color w:val="auto"/>
        </w:rPr>
        <w:t>f</w:t>
      </w:r>
      <w:r w:rsidR="00A465AE">
        <w:rPr>
          <w:rFonts w:ascii="Times New Roman" w:eastAsia="宋体" w:hAnsi="Times New Roman"/>
          <w:color w:val="auto"/>
        </w:rPr>
        <w:t>s_valid</w:t>
      </w:r>
      <w:r w:rsidR="00A465AE">
        <w:rPr>
          <w:rFonts w:ascii="Times New Roman" w:eastAsia="宋体" w:hAnsi="Times New Roman" w:hint="eastAsia"/>
          <w:color w:val="auto"/>
        </w:rPr>
        <w:t>也及时改为</w:t>
      </w:r>
      <w:r w:rsidR="00A465AE">
        <w:rPr>
          <w:rFonts w:ascii="Times New Roman" w:eastAsia="宋体" w:hAnsi="Times New Roman" w:hint="eastAsia"/>
          <w:color w:val="auto"/>
        </w:rPr>
        <w:t>0</w:t>
      </w:r>
      <w:r w:rsidR="00A465AE">
        <w:rPr>
          <w:rFonts w:ascii="Times New Roman" w:eastAsia="宋体" w:hAnsi="Times New Roman" w:hint="eastAsia"/>
          <w:color w:val="auto"/>
        </w:rPr>
        <w:t>。</w:t>
      </w:r>
      <w:r w:rsidR="001D20FA">
        <w:rPr>
          <w:rFonts w:ascii="Times New Roman" w:eastAsia="宋体" w:hAnsi="Times New Roman" w:hint="eastAsia"/>
          <w:color w:val="auto"/>
        </w:rPr>
        <w:t>可见随着后续功能的增加，之前实验的设计也要考虑是否相应地改变。</w:t>
      </w:r>
    </w:p>
    <w:p w14:paraId="392005A6" w14:textId="24917841" w:rsidR="00503464" w:rsidRPr="00503464" w:rsidRDefault="00503464" w:rsidP="00503464">
      <w:pPr>
        <w:rPr>
          <w:rFonts w:ascii="Times New Roman" w:eastAsia="黑体" w:hAnsi="Times New Roman" w:hint="eastAsia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3</w:t>
      </w:r>
      <w:r w:rsidRPr="005A40C3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黑体" w:hAnsi="Times New Roman" w:hint="eastAsia"/>
          <w:sz w:val="24"/>
        </w:rPr>
        <w:t>ld</w:t>
      </w:r>
      <w:r>
        <w:rPr>
          <w:rFonts w:ascii="Times New Roman" w:eastAsia="黑体" w:hAnsi="Times New Roman" w:hint="eastAsia"/>
          <w:sz w:val="24"/>
        </w:rPr>
        <w:t>写后读</w:t>
      </w:r>
      <w:r>
        <w:rPr>
          <w:rFonts w:ascii="Times New Roman" w:eastAsia="黑体" w:hAnsi="Times New Roman" w:hint="eastAsia"/>
          <w:sz w:val="24"/>
        </w:rPr>
        <w:t>相关未有效阻塞</w:t>
      </w:r>
    </w:p>
    <w:p w14:paraId="1C85800F" w14:textId="77777777" w:rsidR="00503464" w:rsidRPr="005A40C3" w:rsidRDefault="00503464" w:rsidP="0050346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488E6F41" w14:textId="428881FF" w:rsidR="00503464" w:rsidRDefault="00503464" w:rsidP="0050346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</w:t>
      </w:r>
      <w:r>
        <w:rPr>
          <w:rFonts w:ascii="Times New Roman" w:eastAsia="宋体" w:hAnsi="Times New Roman" w:hint="eastAsia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，仿真显示写回数据错误</w:t>
      </w:r>
    </w:p>
    <w:p w14:paraId="615283E0" w14:textId="09EFE05E" w:rsidR="00503464" w:rsidRDefault="00503464" w:rsidP="00503464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114300" distR="114300" wp14:anchorId="72F18B84" wp14:editId="37824595">
            <wp:extent cx="4716780" cy="731520"/>
            <wp:effectExtent l="0" t="0" r="7620" b="0"/>
            <wp:docPr id="5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29A0" w14:textId="768C827B" w:rsidR="00503464" w:rsidRPr="00503464" w:rsidRDefault="00503464" w:rsidP="00503464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503464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503464">
        <w:rPr>
          <w:rFonts w:ascii="Times New Roman" w:eastAsia="宋体" w:hAnsi="Times New Roman" w:hint="eastAsia"/>
          <w:color w:val="000000" w:themeColor="text1"/>
          <w:sz w:val="18"/>
          <w:szCs w:val="18"/>
        </w:rPr>
        <w:t>8</w:t>
      </w:r>
      <w:r w:rsidRPr="00503464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：错误</w:t>
      </w:r>
      <w:r w:rsidRPr="00503464">
        <w:rPr>
          <w:rFonts w:ascii="Times New Roman" w:eastAsia="宋体" w:hAnsi="Times New Roman" w:hint="eastAsia"/>
          <w:color w:val="000000" w:themeColor="text1"/>
          <w:sz w:val="18"/>
          <w:szCs w:val="18"/>
        </w:rPr>
        <w:t>3</w:t>
      </w:r>
      <w:r w:rsidRPr="00503464"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出错情况截图</w:t>
      </w:r>
    </w:p>
    <w:p w14:paraId="3CDE7D50" w14:textId="77777777" w:rsidR="00503464" w:rsidRDefault="00503464" w:rsidP="0050346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4448152E" w14:textId="53FD0AC2" w:rsidR="00E34E43" w:rsidRDefault="00E34E43" w:rsidP="00E34E43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</w:t>
      </w: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汇编</w:t>
      </w:r>
      <w:r>
        <w:rPr>
          <w:rFonts w:ascii="Times New Roman" w:hAnsi="Times New Roman" w:cs="Times New Roman" w:hint="eastAsia"/>
        </w:rPr>
        <w:t>指令序列，如图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所示，发现</w:t>
      </w:r>
      <w:r>
        <w:rPr>
          <w:rFonts w:ascii="Times New Roman" w:hAnsi="Times New Roman" w:cs="Times New Roman" w:hint="eastAsia"/>
        </w:rPr>
        <w:t>出错指令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xor</w:t>
      </w:r>
      <w:r>
        <w:rPr>
          <w:rFonts w:ascii="Times New Roman" w:hAnsi="Times New Roman" w:cs="Times New Roman" w:hint="eastAsia"/>
        </w:rPr>
        <w:t>指令，其上一条指令是</w:t>
      </w:r>
      <w:r>
        <w:rPr>
          <w:rFonts w:ascii="Times New Roman" w:hAnsi="Times New Roman" w:cs="Times New Roman" w:hint="eastAsia"/>
        </w:rPr>
        <w:t>ld</w:t>
      </w:r>
      <w:r>
        <w:rPr>
          <w:rFonts w:ascii="Times New Roman" w:hAnsi="Times New Roman" w:cs="Times New Roman" w:hint="eastAsia"/>
        </w:rPr>
        <w:t>指令，且之间存在写后读相关。</w:t>
      </w:r>
      <w:r>
        <w:rPr>
          <w:rFonts w:ascii="Times New Roman" w:hAnsi="Times New Roman" w:cs="Times New Roman" w:hint="eastAsia"/>
        </w:rPr>
        <w:t>错误显示</w:t>
      </w:r>
      <w:r>
        <w:rPr>
          <w:rFonts w:ascii="Times New Roman" w:hAnsi="Times New Roman" w:cs="Times New Roman" w:hint="eastAsia"/>
        </w:rPr>
        <w:t>xor</w:t>
      </w:r>
      <w:r>
        <w:rPr>
          <w:rFonts w:ascii="Times New Roman" w:hAnsi="Times New Roman" w:cs="Times New Roman" w:hint="eastAsia"/>
        </w:rPr>
        <w:t>写回的数据出现问题，</w:t>
      </w:r>
      <w:r>
        <w:rPr>
          <w:rFonts w:ascii="Times New Roman" w:hAnsi="Times New Roman" w:cs="Times New Roman" w:hint="eastAsia"/>
        </w:rPr>
        <w:t>很大可能是</w:t>
      </w:r>
      <w:r>
        <w:rPr>
          <w:rFonts w:ascii="Times New Roman" w:hAnsi="Times New Roman" w:cs="Times New Roman" w:hint="eastAsia"/>
        </w:rPr>
        <w:t>ld</w:t>
      </w:r>
      <w:r>
        <w:rPr>
          <w:rFonts w:ascii="Times New Roman" w:hAnsi="Times New Roman" w:cs="Times New Roman" w:hint="eastAsia"/>
        </w:rPr>
        <w:t>指令前递的数据</w:t>
      </w:r>
      <w:r>
        <w:rPr>
          <w:rFonts w:ascii="Times New Roman" w:hAnsi="Times New Roman" w:cs="Times New Roman" w:hint="eastAsia"/>
        </w:rPr>
        <w:t>存在</w:t>
      </w:r>
      <w:r>
        <w:rPr>
          <w:rFonts w:ascii="Times New Roman" w:hAnsi="Times New Roman" w:cs="Times New Roman" w:hint="eastAsia"/>
        </w:rPr>
        <w:t>问题。</w:t>
      </w:r>
    </w:p>
    <w:p w14:paraId="2D92A984" w14:textId="594E9303" w:rsidR="00E34E43" w:rsidRDefault="00E34E43" w:rsidP="00E34E43">
      <w:pPr>
        <w:spacing w:line="360" w:lineRule="auto"/>
        <w:ind w:firstLine="42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114300" distR="114300" wp14:anchorId="366AC816" wp14:editId="398AC058">
            <wp:extent cx="3192780" cy="312420"/>
            <wp:effectExtent l="0" t="0" r="7620" b="7620"/>
            <wp:docPr id="5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4B32" w14:textId="77777777" w:rsidR="00E34E43" w:rsidRPr="00E34E43" w:rsidRDefault="00E34E43" w:rsidP="00E34E43">
      <w:pPr>
        <w:spacing w:line="360" w:lineRule="auto"/>
        <w:ind w:firstLineChars="200" w:firstLine="36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E34E43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E34E43">
        <w:rPr>
          <w:rFonts w:ascii="Times New Roman" w:eastAsia="宋体" w:hAnsi="Times New Roman" w:hint="eastAsia"/>
          <w:color w:val="000000" w:themeColor="text1"/>
          <w:sz w:val="18"/>
          <w:szCs w:val="18"/>
        </w:rPr>
        <w:t>9</w:t>
      </w:r>
      <w:r w:rsidRPr="00E34E43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：错误</w:t>
      </w:r>
      <w:r w:rsidRPr="00E34E43">
        <w:rPr>
          <w:rFonts w:ascii="Times New Roman" w:eastAsia="宋体" w:hAnsi="Times New Roman" w:hint="eastAsia"/>
          <w:color w:val="000000" w:themeColor="text1"/>
          <w:sz w:val="18"/>
          <w:szCs w:val="18"/>
        </w:rPr>
        <w:t>3</w:t>
      </w:r>
      <w:r w:rsidRPr="00E34E43">
        <w:rPr>
          <w:rFonts w:ascii="Times New Roman" w:eastAsia="宋体" w:hAnsi="Times New Roman" w:hint="eastAsia"/>
          <w:color w:val="000000" w:themeColor="text1"/>
          <w:sz w:val="18"/>
          <w:szCs w:val="18"/>
        </w:rPr>
        <w:t>汇编指令序列</w:t>
      </w:r>
    </w:p>
    <w:p w14:paraId="2F2EF5CB" w14:textId="01E3FA1D" w:rsidR="00E34E43" w:rsidRPr="00E34E43" w:rsidRDefault="00E34E43" w:rsidP="00E34E43">
      <w:pPr>
        <w:spacing w:line="36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于是查看出错时刻附近两条指令的波形图，发现</w:t>
      </w:r>
      <w:r>
        <w:rPr>
          <w:rFonts w:ascii="Times New Roman" w:hAnsi="Times New Roman" w:cs="Times New Roman" w:hint="eastAsia"/>
        </w:rPr>
        <w:t>xor</w:t>
      </w:r>
      <w:r>
        <w:rPr>
          <w:rFonts w:ascii="Times New Roman" w:hAnsi="Times New Roman" w:cs="Times New Roman" w:hint="eastAsia"/>
        </w:rPr>
        <w:t>指令在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阶段判断出写后读相关后，会发生阻塞，但阻塞到</w:t>
      </w:r>
      <w:r>
        <w:rPr>
          <w:rFonts w:ascii="Times New Roman" w:hAnsi="Times New Roman" w:cs="Times New Roman" w:hint="eastAsia"/>
        </w:rPr>
        <w:t>ld</w:t>
      </w:r>
      <w:r>
        <w:rPr>
          <w:rFonts w:ascii="Times New Roman" w:hAnsi="Times New Roman" w:cs="Times New Roman" w:hint="eastAsia"/>
        </w:rPr>
        <w:t>指令离开</w:t>
      </w:r>
      <w:r>
        <w:rPr>
          <w:rFonts w:ascii="Times New Roman" w:hAnsi="Times New Roman" w:cs="Times New Roman" w:hint="eastAsia"/>
        </w:rPr>
        <w:t>EXE</w:t>
      </w:r>
      <w:r>
        <w:rPr>
          <w:rFonts w:ascii="Times New Roman" w:hAnsi="Times New Roman" w:cs="Times New Roman" w:hint="eastAsia"/>
        </w:rPr>
        <w:t>阶段的下一拍就取消，而</w:t>
      </w:r>
      <w:r>
        <w:rPr>
          <w:rFonts w:ascii="Times New Roman" w:hAnsi="Times New Roman" w:cs="Times New Roman" w:hint="eastAsia"/>
        </w:rPr>
        <w:t>ld</w:t>
      </w:r>
      <w:r>
        <w:rPr>
          <w:rFonts w:ascii="Times New Roman" w:hAnsi="Times New Roman" w:cs="Times New Roman" w:hint="eastAsia"/>
        </w:rPr>
        <w:t>指令下一拍并没有取到正确的数据，因此前递的数据错误，导致</w:t>
      </w:r>
      <w:r>
        <w:rPr>
          <w:rFonts w:ascii="Times New Roman" w:hAnsi="Times New Roman" w:cs="Times New Roman" w:hint="eastAsia"/>
        </w:rPr>
        <w:t>xor</w:t>
      </w:r>
      <w:r>
        <w:rPr>
          <w:rFonts w:ascii="Times New Roman" w:hAnsi="Times New Roman" w:cs="Times New Roman" w:hint="eastAsia"/>
        </w:rPr>
        <w:t>得到的数据有误。</w:t>
      </w:r>
    </w:p>
    <w:p w14:paraId="7434441A" w14:textId="77777777" w:rsidR="00503464" w:rsidRPr="005A40C3" w:rsidRDefault="00503464" w:rsidP="0050346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014509E7" w14:textId="486EA06E" w:rsidR="00503464" w:rsidRPr="005756B1" w:rsidRDefault="00E34E43" w:rsidP="00503464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auto"/>
        </w:rPr>
        <w:t>在之前的设计中，</w:t>
      </w:r>
      <w:r>
        <w:rPr>
          <w:rFonts w:ascii="Times New Roman" w:eastAsia="宋体" w:hAnsi="Times New Roman" w:hint="eastAsia"/>
          <w:color w:val="auto"/>
        </w:rPr>
        <w:t>ld</w:t>
      </w:r>
      <w:r>
        <w:rPr>
          <w:rFonts w:ascii="Times New Roman" w:eastAsia="宋体" w:hAnsi="Times New Roman" w:hint="eastAsia"/>
          <w:color w:val="auto"/>
        </w:rPr>
        <w:t>指令在</w:t>
      </w:r>
      <w:r>
        <w:rPr>
          <w:rFonts w:ascii="Times New Roman" w:eastAsia="宋体" w:hAnsi="Times New Roman" w:hint="eastAsia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阶段只会停留一拍，因此在离开</w:t>
      </w:r>
      <w:r>
        <w:rPr>
          <w:rFonts w:ascii="Times New Roman" w:eastAsia="宋体" w:hAnsi="Times New Roman" w:hint="eastAsia"/>
          <w:color w:val="auto"/>
        </w:rPr>
        <w:t>EXE</w:t>
      </w:r>
      <w:r>
        <w:rPr>
          <w:rFonts w:ascii="Times New Roman" w:eastAsia="宋体" w:hAnsi="Times New Roman" w:hint="eastAsia"/>
          <w:color w:val="auto"/>
        </w:rPr>
        <w:t>阶段的下一拍就一定能得到正确的数据并前递给下一条指令，因此原有的</w:t>
      </w:r>
      <w:r>
        <w:rPr>
          <w:rFonts w:ascii="Times New Roman" w:eastAsia="宋体" w:hAnsi="Times New Roman" w:hint="eastAsia"/>
          <w:color w:val="auto"/>
        </w:rPr>
        <w:t>ld</w:t>
      </w:r>
      <w:r>
        <w:rPr>
          <w:rFonts w:ascii="Times New Roman" w:eastAsia="宋体" w:hAnsi="Times New Roman" w:hint="eastAsia"/>
          <w:color w:val="auto"/>
        </w:rPr>
        <w:t>前递逻辑是没有问题的；但在加入握手机制后，</w:t>
      </w:r>
      <w:r>
        <w:rPr>
          <w:rFonts w:ascii="Times New Roman" w:eastAsia="宋体" w:hAnsi="Times New Roman" w:hint="eastAsia"/>
          <w:color w:val="auto"/>
        </w:rPr>
        <w:t>ld</w:t>
      </w: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阶段可能很久才能得到正确的数据，因此一拍内无法得到正确的前递数据，会导致后面一条指令得到的操作数有误。</w:t>
      </w:r>
    </w:p>
    <w:p w14:paraId="5099847C" w14:textId="77777777" w:rsidR="00503464" w:rsidRPr="005A40C3" w:rsidRDefault="00503464" w:rsidP="0050346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748BFAC3" w14:textId="2720D4B1" w:rsidR="00503464" w:rsidRDefault="00D36AC4" w:rsidP="00E34E43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D36AC4">
        <w:rPr>
          <w:rFonts w:ascii="Times New Roman" w:eastAsia="宋体" w:hAnsi="Times New Roman"/>
          <w:color w:val="auto"/>
        </w:rPr>
        <w:drawing>
          <wp:anchor distT="0" distB="0" distL="114300" distR="114300" simplePos="0" relativeHeight="251657216" behindDoc="0" locked="0" layoutInCell="1" allowOverlap="1" wp14:anchorId="41FF5555" wp14:editId="19EDF09D">
            <wp:simplePos x="0" y="0"/>
            <wp:positionH relativeFrom="column">
              <wp:posOffset>749300</wp:posOffset>
            </wp:positionH>
            <wp:positionV relativeFrom="paragraph">
              <wp:posOffset>607695</wp:posOffset>
            </wp:positionV>
            <wp:extent cx="4750044" cy="222261"/>
            <wp:effectExtent l="0" t="0" r="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464">
        <w:rPr>
          <w:rFonts w:ascii="Times New Roman" w:eastAsia="宋体" w:hAnsi="Times New Roman" w:hint="eastAsia"/>
          <w:color w:val="auto"/>
        </w:rPr>
        <w:t>如</w:t>
      </w:r>
      <w:r>
        <w:rPr>
          <w:rFonts w:ascii="Times New Roman" w:eastAsia="宋体" w:hAnsi="Times New Roman" w:hint="eastAsia"/>
          <w:color w:val="auto"/>
        </w:rPr>
        <w:t>图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，新增一个</w:t>
      </w:r>
      <w:r>
        <w:rPr>
          <w:rFonts w:ascii="Times New Roman" w:eastAsia="宋体" w:hAnsi="Times New Roman" w:hint="eastAsia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阶段</w:t>
      </w:r>
      <w:r>
        <w:rPr>
          <w:rFonts w:ascii="Times New Roman" w:eastAsia="宋体" w:hAnsi="Times New Roman" w:hint="eastAsia"/>
          <w:color w:val="auto"/>
        </w:rPr>
        <w:t>到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阶段的信号，表明此时存在</w:t>
      </w:r>
      <w:r>
        <w:rPr>
          <w:rFonts w:ascii="Times New Roman" w:eastAsia="宋体" w:hAnsi="Times New Roman" w:hint="eastAsia"/>
          <w:color w:val="auto"/>
        </w:rPr>
        <w:t>ld</w:t>
      </w:r>
      <w:r>
        <w:rPr>
          <w:rFonts w:ascii="Times New Roman" w:eastAsia="宋体" w:hAnsi="Times New Roman" w:hint="eastAsia"/>
          <w:color w:val="auto"/>
        </w:rPr>
        <w:t>写后读，且</w:t>
      </w:r>
      <w:r>
        <w:rPr>
          <w:rFonts w:ascii="Times New Roman" w:eastAsia="宋体" w:hAnsi="Times New Roman" w:hint="eastAsia"/>
          <w:color w:val="auto"/>
        </w:rPr>
        <w:t>ld</w:t>
      </w:r>
      <w:r>
        <w:rPr>
          <w:rFonts w:ascii="Times New Roman" w:eastAsia="宋体" w:hAnsi="Times New Roman" w:hint="eastAsia"/>
          <w:color w:val="auto"/>
        </w:rPr>
        <w:t>指令在</w:t>
      </w:r>
      <w:r>
        <w:rPr>
          <w:rFonts w:ascii="Times New Roman" w:eastAsia="宋体" w:hAnsi="Times New Roman" w:hint="eastAsia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阶段尚未取到正确的数据，需要让下一条指令在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阶段继续阻塞。这样便可让</w:t>
      </w:r>
      <w:r>
        <w:rPr>
          <w:rFonts w:ascii="Times New Roman" w:eastAsia="宋体" w:hAnsi="Times New Roman" w:hint="eastAsia"/>
          <w:color w:val="auto"/>
        </w:rPr>
        <w:t>xor</w:t>
      </w:r>
      <w:r>
        <w:rPr>
          <w:rFonts w:ascii="Times New Roman" w:eastAsia="宋体" w:hAnsi="Times New Roman" w:hint="eastAsia"/>
          <w:color w:val="auto"/>
        </w:rPr>
        <w:t>指令在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阶段阻塞直至获得正确的前递数据。</w:t>
      </w:r>
    </w:p>
    <w:p w14:paraId="5B473487" w14:textId="73D8532F" w:rsidR="00D36AC4" w:rsidRPr="00D36AC4" w:rsidRDefault="00D36AC4" w:rsidP="00D36AC4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D36AC4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D36AC4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Pr="00D36AC4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Pr="00D36AC4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：错误</w:t>
      </w:r>
      <w:r w:rsidRPr="00D36AC4">
        <w:rPr>
          <w:rFonts w:ascii="Times New Roman" w:eastAsia="宋体" w:hAnsi="Times New Roman" w:hint="eastAsia"/>
          <w:color w:val="000000" w:themeColor="text1"/>
          <w:sz w:val="18"/>
          <w:szCs w:val="18"/>
        </w:rPr>
        <w:t>3</w:t>
      </w:r>
      <w:r w:rsidRPr="00D36AC4"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修正的主要内容</w:t>
      </w:r>
    </w:p>
    <w:p w14:paraId="4AAEE57F" w14:textId="2254AC1D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</w:p>
    <w:p w14:paraId="4E1FB789" w14:textId="486139A0" w:rsidR="00BE5ED5" w:rsidRDefault="004C419C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还是得认真、反复读讲义。第一遍读讲义的时候有些说法看不明白，但是之后自己调代码遇到难以解决的</w:t>
      </w:r>
      <w:r>
        <w:rPr>
          <w:rFonts w:ascii="Times New Roman" w:eastAsia="宋体" w:hAnsi="Times New Roman" w:hint="eastAsia"/>
          <w:color w:val="auto"/>
        </w:rPr>
        <w:t>bug</w:t>
      </w:r>
      <w:r>
        <w:rPr>
          <w:rFonts w:ascii="Times New Roman" w:eastAsia="宋体" w:hAnsi="Times New Roman" w:hint="eastAsia"/>
          <w:color w:val="auto"/>
        </w:rPr>
        <w:t>时，往往重新翻阅一下讲义会有收获，甚至会直接得到解决方式。</w:t>
      </w:r>
    </w:p>
    <w:p w14:paraId="54EC81EB" w14:textId="571F1E86" w:rsidR="00893D82" w:rsidRPr="00893D82" w:rsidRDefault="00893D82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另外，上板随机测试</w:t>
      </w:r>
      <w:r>
        <w:rPr>
          <w:rFonts w:ascii="Times New Roman" w:eastAsia="宋体" w:hAnsi="Times New Roman" w:hint="eastAsia"/>
          <w:color w:val="auto"/>
        </w:rPr>
        <w:t>debug</w:t>
      </w:r>
      <w:r>
        <w:rPr>
          <w:rFonts w:ascii="Times New Roman" w:eastAsia="宋体" w:hAnsi="Times New Roman" w:hint="eastAsia"/>
          <w:color w:val="auto"/>
        </w:rPr>
        <w:t>实在让人头疼……经常遇到某种子上板偶尔出错、但仿真仍然正确的问题，也没有合适、便捷的调试方法……感觉在本课程之后的实验设计中，总线随机验证需要后续改进，例如讲解</w:t>
      </w:r>
      <w:r>
        <w:rPr>
          <w:rFonts w:ascii="Times New Roman" w:eastAsia="宋体" w:hAnsi="Times New Roman" w:hint="eastAsia"/>
          <w:color w:val="auto"/>
        </w:rPr>
        <w:t>Chipscope</w:t>
      </w:r>
      <w:r>
        <w:rPr>
          <w:rFonts w:ascii="Times New Roman" w:eastAsia="宋体" w:hAnsi="Times New Roman" w:hint="eastAsia"/>
          <w:color w:val="auto"/>
        </w:rPr>
        <w:t>等上板调试的方法</w:t>
      </w:r>
    </w:p>
    <w:sectPr w:rsidR="00893D82" w:rsidRPr="00893D82" w:rsidSect="00570440">
      <w:headerReference w:type="even" r:id="rId19"/>
      <w:footerReference w:type="default" r:id="rId20"/>
      <w:headerReference w:type="first" r:id="rId2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A52D" w14:textId="77777777" w:rsidR="0006426E" w:rsidRDefault="0006426E">
      <w:r>
        <w:separator/>
      </w:r>
    </w:p>
  </w:endnote>
  <w:endnote w:type="continuationSeparator" w:id="0">
    <w:p w14:paraId="405AFCFD" w14:textId="77777777" w:rsidR="0006426E" w:rsidRDefault="00064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altName w:val="Shruti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68D3" w14:textId="77777777" w:rsidR="0006426E" w:rsidRDefault="0006426E">
      <w:r>
        <w:separator/>
      </w:r>
    </w:p>
  </w:footnote>
  <w:footnote w:type="continuationSeparator" w:id="0">
    <w:p w14:paraId="3BE7A4B4" w14:textId="77777777" w:rsidR="0006426E" w:rsidRDefault="00064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39B567"/>
    <w:multiLevelType w:val="singleLevel"/>
    <w:tmpl w:val="4239B567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2A274FD"/>
    <w:multiLevelType w:val="hybridMultilevel"/>
    <w:tmpl w:val="4E384AF8"/>
    <w:lvl w:ilvl="0" w:tplc="2E3C1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4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5"/>
  </w:num>
  <w:num w:numId="5" w16cid:durableId="513888081">
    <w:abstractNumId w:val="3"/>
  </w:num>
  <w:num w:numId="6" w16cid:durableId="13508175">
    <w:abstractNumId w:val="19"/>
  </w:num>
  <w:num w:numId="7" w16cid:durableId="1953509962">
    <w:abstractNumId w:val="22"/>
  </w:num>
  <w:num w:numId="8" w16cid:durableId="114182306">
    <w:abstractNumId w:val="9"/>
  </w:num>
  <w:num w:numId="9" w16cid:durableId="2010790889">
    <w:abstractNumId w:val="18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4"/>
  </w:num>
  <w:num w:numId="13" w16cid:durableId="1894652609">
    <w:abstractNumId w:val="14"/>
  </w:num>
  <w:num w:numId="14" w16cid:durableId="513571885">
    <w:abstractNumId w:val="10"/>
  </w:num>
  <w:num w:numId="15" w16cid:durableId="73552159">
    <w:abstractNumId w:val="24"/>
  </w:num>
  <w:num w:numId="16" w16cid:durableId="1051466094">
    <w:abstractNumId w:val="8"/>
  </w:num>
  <w:num w:numId="17" w16cid:durableId="1129667982">
    <w:abstractNumId w:val="23"/>
  </w:num>
  <w:num w:numId="18" w16cid:durableId="1655719558">
    <w:abstractNumId w:val="7"/>
  </w:num>
  <w:num w:numId="19" w16cid:durableId="592935270">
    <w:abstractNumId w:val="17"/>
  </w:num>
  <w:num w:numId="20" w16cid:durableId="1411732696">
    <w:abstractNumId w:val="20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6"/>
  </w:num>
  <w:num w:numId="26" w16cid:durableId="1898855458">
    <w:abstractNumId w:val="21"/>
  </w:num>
  <w:num w:numId="27" w16cid:durableId="1556695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5057"/>
    <w:rsid w:val="00032191"/>
    <w:rsid w:val="0003219B"/>
    <w:rsid w:val="000574F2"/>
    <w:rsid w:val="0006426E"/>
    <w:rsid w:val="00067E43"/>
    <w:rsid w:val="00086D06"/>
    <w:rsid w:val="00092E8D"/>
    <w:rsid w:val="00093692"/>
    <w:rsid w:val="00096B09"/>
    <w:rsid w:val="000C69CB"/>
    <w:rsid w:val="000D0FAF"/>
    <w:rsid w:val="000D3BB1"/>
    <w:rsid w:val="000E16D4"/>
    <w:rsid w:val="000F69F5"/>
    <w:rsid w:val="000F6F06"/>
    <w:rsid w:val="001000F5"/>
    <w:rsid w:val="0010070F"/>
    <w:rsid w:val="001009E7"/>
    <w:rsid w:val="001027D3"/>
    <w:rsid w:val="00102D33"/>
    <w:rsid w:val="00104807"/>
    <w:rsid w:val="00112BD7"/>
    <w:rsid w:val="00133C2A"/>
    <w:rsid w:val="00134A1E"/>
    <w:rsid w:val="00140E73"/>
    <w:rsid w:val="001531F0"/>
    <w:rsid w:val="00154B2E"/>
    <w:rsid w:val="00157591"/>
    <w:rsid w:val="00163B31"/>
    <w:rsid w:val="001741F5"/>
    <w:rsid w:val="00176662"/>
    <w:rsid w:val="00180A30"/>
    <w:rsid w:val="00180EB0"/>
    <w:rsid w:val="001A78AC"/>
    <w:rsid w:val="001B0473"/>
    <w:rsid w:val="001B0C6C"/>
    <w:rsid w:val="001B5279"/>
    <w:rsid w:val="001C38E8"/>
    <w:rsid w:val="001C610C"/>
    <w:rsid w:val="001D20FA"/>
    <w:rsid w:val="001F146D"/>
    <w:rsid w:val="00206CF9"/>
    <w:rsid w:val="00210775"/>
    <w:rsid w:val="00214E1C"/>
    <w:rsid w:val="00233308"/>
    <w:rsid w:val="00247111"/>
    <w:rsid w:val="0026391A"/>
    <w:rsid w:val="00275149"/>
    <w:rsid w:val="002767D8"/>
    <w:rsid w:val="00285D0F"/>
    <w:rsid w:val="002A7E0D"/>
    <w:rsid w:val="002C4D3F"/>
    <w:rsid w:val="002D61FF"/>
    <w:rsid w:val="002D7DC6"/>
    <w:rsid w:val="002E00BC"/>
    <w:rsid w:val="002F30A5"/>
    <w:rsid w:val="0030181B"/>
    <w:rsid w:val="0030230E"/>
    <w:rsid w:val="003038C0"/>
    <w:rsid w:val="003175CA"/>
    <w:rsid w:val="00327294"/>
    <w:rsid w:val="0033266D"/>
    <w:rsid w:val="00335FA7"/>
    <w:rsid w:val="00355839"/>
    <w:rsid w:val="0035603A"/>
    <w:rsid w:val="00366872"/>
    <w:rsid w:val="00376078"/>
    <w:rsid w:val="00385C9A"/>
    <w:rsid w:val="00386B9B"/>
    <w:rsid w:val="00395269"/>
    <w:rsid w:val="003B08B3"/>
    <w:rsid w:val="003C72F5"/>
    <w:rsid w:val="003E1BC9"/>
    <w:rsid w:val="003F3777"/>
    <w:rsid w:val="0040799D"/>
    <w:rsid w:val="00410B06"/>
    <w:rsid w:val="004265EA"/>
    <w:rsid w:val="0043543B"/>
    <w:rsid w:val="00445DDE"/>
    <w:rsid w:val="00447920"/>
    <w:rsid w:val="00480841"/>
    <w:rsid w:val="004910EB"/>
    <w:rsid w:val="004949E8"/>
    <w:rsid w:val="0049688B"/>
    <w:rsid w:val="004B3851"/>
    <w:rsid w:val="004B7133"/>
    <w:rsid w:val="004C419C"/>
    <w:rsid w:val="004D0DE7"/>
    <w:rsid w:val="004D655A"/>
    <w:rsid w:val="004E27B6"/>
    <w:rsid w:val="00503464"/>
    <w:rsid w:val="005132DA"/>
    <w:rsid w:val="00515D06"/>
    <w:rsid w:val="005248B5"/>
    <w:rsid w:val="005364F6"/>
    <w:rsid w:val="00537668"/>
    <w:rsid w:val="00552428"/>
    <w:rsid w:val="00552B4B"/>
    <w:rsid w:val="005532C3"/>
    <w:rsid w:val="00557C0C"/>
    <w:rsid w:val="00563DE3"/>
    <w:rsid w:val="00570440"/>
    <w:rsid w:val="00574F18"/>
    <w:rsid w:val="005756B1"/>
    <w:rsid w:val="005764DA"/>
    <w:rsid w:val="00580FC8"/>
    <w:rsid w:val="00581FD9"/>
    <w:rsid w:val="00583D85"/>
    <w:rsid w:val="00583E7B"/>
    <w:rsid w:val="005958C4"/>
    <w:rsid w:val="005A01A6"/>
    <w:rsid w:val="005A18BF"/>
    <w:rsid w:val="005A230A"/>
    <w:rsid w:val="005A40C3"/>
    <w:rsid w:val="005A67ED"/>
    <w:rsid w:val="005A7A84"/>
    <w:rsid w:val="005B448B"/>
    <w:rsid w:val="005B48A9"/>
    <w:rsid w:val="005B6CE3"/>
    <w:rsid w:val="005C366F"/>
    <w:rsid w:val="005C48DB"/>
    <w:rsid w:val="005C6ED5"/>
    <w:rsid w:val="005D3073"/>
    <w:rsid w:val="005E5EA5"/>
    <w:rsid w:val="005F1C8E"/>
    <w:rsid w:val="0060797B"/>
    <w:rsid w:val="00611A13"/>
    <w:rsid w:val="00615E0B"/>
    <w:rsid w:val="00624B55"/>
    <w:rsid w:val="00631319"/>
    <w:rsid w:val="00644CE8"/>
    <w:rsid w:val="0064724E"/>
    <w:rsid w:val="00665E1C"/>
    <w:rsid w:val="006706B5"/>
    <w:rsid w:val="00674E0A"/>
    <w:rsid w:val="006819BC"/>
    <w:rsid w:val="00681AE7"/>
    <w:rsid w:val="006858E4"/>
    <w:rsid w:val="00696D20"/>
    <w:rsid w:val="00696E76"/>
    <w:rsid w:val="0069754A"/>
    <w:rsid w:val="006A0ABF"/>
    <w:rsid w:val="006A610D"/>
    <w:rsid w:val="006A7D39"/>
    <w:rsid w:val="006C76FE"/>
    <w:rsid w:val="006E02E5"/>
    <w:rsid w:val="006E283A"/>
    <w:rsid w:val="006F0F38"/>
    <w:rsid w:val="006F53CC"/>
    <w:rsid w:val="006F5842"/>
    <w:rsid w:val="006F7CCC"/>
    <w:rsid w:val="007033E0"/>
    <w:rsid w:val="007077C2"/>
    <w:rsid w:val="00711E7F"/>
    <w:rsid w:val="007168F8"/>
    <w:rsid w:val="00722DD4"/>
    <w:rsid w:val="00725AEA"/>
    <w:rsid w:val="00725D3C"/>
    <w:rsid w:val="007416A9"/>
    <w:rsid w:val="007626CD"/>
    <w:rsid w:val="00770EEC"/>
    <w:rsid w:val="007755F2"/>
    <w:rsid w:val="007868CB"/>
    <w:rsid w:val="0078705B"/>
    <w:rsid w:val="007D0C73"/>
    <w:rsid w:val="007E414E"/>
    <w:rsid w:val="007F1F29"/>
    <w:rsid w:val="007F426F"/>
    <w:rsid w:val="008068F0"/>
    <w:rsid w:val="00822258"/>
    <w:rsid w:val="00823E26"/>
    <w:rsid w:val="00827B92"/>
    <w:rsid w:val="0083368A"/>
    <w:rsid w:val="0083679F"/>
    <w:rsid w:val="00842B62"/>
    <w:rsid w:val="00852857"/>
    <w:rsid w:val="008535CB"/>
    <w:rsid w:val="008537A1"/>
    <w:rsid w:val="00853E14"/>
    <w:rsid w:val="0085432D"/>
    <w:rsid w:val="00855FD9"/>
    <w:rsid w:val="00861BCF"/>
    <w:rsid w:val="00865B98"/>
    <w:rsid w:val="00866D80"/>
    <w:rsid w:val="008756CF"/>
    <w:rsid w:val="00876D09"/>
    <w:rsid w:val="00877A6D"/>
    <w:rsid w:val="00893D82"/>
    <w:rsid w:val="00894A14"/>
    <w:rsid w:val="00896B6A"/>
    <w:rsid w:val="008A00E9"/>
    <w:rsid w:val="008A7892"/>
    <w:rsid w:val="008A7FF9"/>
    <w:rsid w:val="008B3F71"/>
    <w:rsid w:val="008B7257"/>
    <w:rsid w:val="008C496C"/>
    <w:rsid w:val="008D19B8"/>
    <w:rsid w:val="008D46B5"/>
    <w:rsid w:val="008F5581"/>
    <w:rsid w:val="00903085"/>
    <w:rsid w:val="0092008C"/>
    <w:rsid w:val="0092419C"/>
    <w:rsid w:val="009257C7"/>
    <w:rsid w:val="0094074E"/>
    <w:rsid w:val="009445C4"/>
    <w:rsid w:val="00945770"/>
    <w:rsid w:val="00960624"/>
    <w:rsid w:val="00967498"/>
    <w:rsid w:val="009765A7"/>
    <w:rsid w:val="009806A6"/>
    <w:rsid w:val="00990B34"/>
    <w:rsid w:val="00996EAB"/>
    <w:rsid w:val="009A1FBD"/>
    <w:rsid w:val="009B54DC"/>
    <w:rsid w:val="009B57F7"/>
    <w:rsid w:val="009C5D75"/>
    <w:rsid w:val="009D4811"/>
    <w:rsid w:val="009D5C95"/>
    <w:rsid w:val="009F10AB"/>
    <w:rsid w:val="009F1A5E"/>
    <w:rsid w:val="009F70C9"/>
    <w:rsid w:val="00A249E9"/>
    <w:rsid w:val="00A31D5C"/>
    <w:rsid w:val="00A35D3D"/>
    <w:rsid w:val="00A465AE"/>
    <w:rsid w:val="00A47789"/>
    <w:rsid w:val="00A548C1"/>
    <w:rsid w:val="00A64F75"/>
    <w:rsid w:val="00A72AEF"/>
    <w:rsid w:val="00A8084F"/>
    <w:rsid w:val="00A95681"/>
    <w:rsid w:val="00AA1114"/>
    <w:rsid w:val="00AC0042"/>
    <w:rsid w:val="00AC71AA"/>
    <w:rsid w:val="00AC7DEB"/>
    <w:rsid w:val="00AD0D9C"/>
    <w:rsid w:val="00AD3A2E"/>
    <w:rsid w:val="00AE40CD"/>
    <w:rsid w:val="00AF16A5"/>
    <w:rsid w:val="00AF70DA"/>
    <w:rsid w:val="00B074FC"/>
    <w:rsid w:val="00B27F20"/>
    <w:rsid w:val="00B3293D"/>
    <w:rsid w:val="00B41476"/>
    <w:rsid w:val="00B464C8"/>
    <w:rsid w:val="00B46F28"/>
    <w:rsid w:val="00B63BB6"/>
    <w:rsid w:val="00B67A4F"/>
    <w:rsid w:val="00B70917"/>
    <w:rsid w:val="00B879BB"/>
    <w:rsid w:val="00B92282"/>
    <w:rsid w:val="00BA2DC1"/>
    <w:rsid w:val="00BB4DBA"/>
    <w:rsid w:val="00BC51DE"/>
    <w:rsid w:val="00BD634F"/>
    <w:rsid w:val="00BE1047"/>
    <w:rsid w:val="00BE10BC"/>
    <w:rsid w:val="00BE13DF"/>
    <w:rsid w:val="00BE5ED5"/>
    <w:rsid w:val="00BF58A1"/>
    <w:rsid w:val="00BF72CB"/>
    <w:rsid w:val="00C03915"/>
    <w:rsid w:val="00C17F41"/>
    <w:rsid w:val="00C20DFF"/>
    <w:rsid w:val="00C53A62"/>
    <w:rsid w:val="00C611DD"/>
    <w:rsid w:val="00C7260C"/>
    <w:rsid w:val="00C80940"/>
    <w:rsid w:val="00C81285"/>
    <w:rsid w:val="00C81C65"/>
    <w:rsid w:val="00C82EAD"/>
    <w:rsid w:val="00C85D7A"/>
    <w:rsid w:val="00C8651C"/>
    <w:rsid w:val="00CA03A4"/>
    <w:rsid w:val="00CE4E6B"/>
    <w:rsid w:val="00D1379A"/>
    <w:rsid w:val="00D22C08"/>
    <w:rsid w:val="00D24270"/>
    <w:rsid w:val="00D257E8"/>
    <w:rsid w:val="00D26000"/>
    <w:rsid w:val="00D31AE2"/>
    <w:rsid w:val="00D36AC4"/>
    <w:rsid w:val="00D36B73"/>
    <w:rsid w:val="00D5036B"/>
    <w:rsid w:val="00D51A3C"/>
    <w:rsid w:val="00D542E7"/>
    <w:rsid w:val="00D57B7C"/>
    <w:rsid w:val="00D71660"/>
    <w:rsid w:val="00D7225D"/>
    <w:rsid w:val="00D918E5"/>
    <w:rsid w:val="00D94BE6"/>
    <w:rsid w:val="00DA1F18"/>
    <w:rsid w:val="00DA29A2"/>
    <w:rsid w:val="00DA32ED"/>
    <w:rsid w:val="00DC44C5"/>
    <w:rsid w:val="00DC546C"/>
    <w:rsid w:val="00DE2F37"/>
    <w:rsid w:val="00DE3F0A"/>
    <w:rsid w:val="00DE4B60"/>
    <w:rsid w:val="00DF3E0E"/>
    <w:rsid w:val="00DF3E3F"/>
    <w:rsid w:val="00E34E43"/>
    <w:rsid w:val="00E47DF3"/>
    <w:rsid w:val="00E574C1"/>
    <w:rsid w:val="00E73394"/>
    <w:rsid w:val="00E9208D"/>
    <w:rsid w:val="00EA3422"/>
    <w:rsid w:val="00EA3C69"/>
    <w:rsid w:val="00EC0840"/>
    <w:rsid w:val="00EC420D"/>
    <w:rsid w:val="00ED2994"/>
    <w:rsid w:val="00EE395C"/>
    <w:rsid w:val="00EF5867"/>
    <w:rsid w:val="00EF7561"/>
    <w:rsid w:val="00EF7B2E"/>
    <w:rsid w:val="00F00536"/>
    <w:rsid w:val="00F01DB5"/>
    <w:rsid w:val="00F05F28"/>
    <w:rsid w:val="00F1195D"/>
    <w:rsid w:val="00F141A2"/>
    <w:rsid w:val="00F350D3"/>
    <w:rsid w:val="00F44488"/>
    <w:rsid w:val="00F55921"/>
    <w:rsid w:val="00F57336"/>
    <w:rsid w:val="00F60FCF"/>
    <w:rsid w:val="00F623F5"/>
    <w:rsid w:val="00F73228"/>
    <w:rsid w:val="00F74A37"/>
    <w:rsid w:val="00F750AF"/>
    <w:rsid w:val="00F96B16"/>
    <w:rsid w:val="00FA656D"/>
    <w:rsid w:val="00FC239D"/>
    <w:rsid w:val="00FD4FEB"/>
    <w:rsid w:val="00FD5544"/>
    <w:rsid w:val="00FE155F"/>
    <w:rsid w:val="00FE16B0"/>
    <w:rsid w:val="00FF06EE"/>
    <w:rsid w:val="00FF2F37"/>
    <w:rsid w:val="00FF6C4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6B1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4985</TotalTime>
  <Pages>7</Pages>
  <Words>809</Words>
  <Characters>4613</Characters>
  <Application>Microsoft Office Word</Application>
  <DocSecurity>0</DocSecurity>
  <Lines>38</Lines>
  <Paragraphs>10</Paragraphs>
  <ScaleCrop>false</ScaleCrop>
  <Company>中国石油大学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胡 康</cp:lastModifiedBy>
  <cp:revision>604</cp:revision>
  <cp:lastPrinted>2016-11-04T08:15:00Z</cp:lastPrinted>
  <dcterms:created xsi:type="dcterms:W3CDTF">2016-11-11T06:00:00Z</dcterms:created>
  <dcterms:modified xsi:type="dcterms:W3CDTF">2022-11-15T06:30:00Z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