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E6BB6" w14:textId="77777777" w:rsidR="00B6377F" w:rsidRDefault="00B6377F" w:rsidP="00B6377F">
      <w:pPr>
        <w:ind w:left="-180"/>
      </w:pPr>
      <w:r w:rsidRPr="000B40EB">
        <w:rPr>
          <w:b/>
        </w:rPr>
        <w:t>Objective</w:t>
      </w:r>
      <w:r>
        <w:t xml:space="preserve">: </w:t>
      </w:r>
      <w:r w:rsidR="0020562A">
        <w:t xml:space="preserve">In this lab you will </w:t>
      </w:r>
      <w:r w:rsidR="00F33798">
        <w:t>learn how to use Stream Analytics and Power BI to visualize data in real-time</w:t>
      </w:r>
      <w:r w:rsidR="0020562A">
        <w:t>.</w:t>
      </w:r>
    </w:p>
    <w:p w14:paraId="0C17004F" w14:textId="77777777" w:rsidR="00B6377F" w:rsidRDefault="00EB471E" w:rsidP="00B6377F">
      <w:pPr>
        <w:ind w:left="-180"/>
      </w:pPr>
      <w:r w:rsidRPr="000B40EB">
        <w:rPr>
          <w:b/>
        </w:rPr>
        <w:t>Required Setup</w:t>
      </w:r>
      <w:r w:rsidR="00B6377F">
        <w:t xml:space="preserve">: </w:t>
      </w:r>
      <w:r>
        <w:t xml:space="preserve">Connect </w:t>
      </w:r>
      <w:proofErr w:type="spellStart"/>
      <w:r>
        <w:t>GrovePi</w:t>
      </w:r>
      <w:proofErr w:type="spellEnd"/>
      <w:r>
        <w:t xml:space="preserve">+ board to </w:t>
      </w:r>
      <w:proofErr w:type="spellStart"/>
      <w:r>
        <w:t>RPi</w:t>
      </w:r>
      <w:proofErr w:type="spellEnd"/>
      <w:r>
        <w:t xml:space="preserve"> and have all </w:t>
      </w:r>
      <w:proofErr w:type="spellStart"/>
      <w:r>
        <w:t>GrovePi</w:t>
      </w:r>
      <w:proofErr w:type="spellEnd"/>
      <w:r>
        <w:t xml:space="preserve">+ libraries installed. </w:t>
      </w:r>
    </w:p>
    <w:p w14:paraId="69738C58" w14:textId="77777777" w:rsidR="00BA058B" w:rsidRPr="000B40EB" w:rsidRDefault="00BA058B" w:rsidP="00B6377F">
      <w:pPr>
        <w:ind w:left="-180"/>
        <w:rPr>
          <w:b/>
        </w:rPr>
      </w:pPr>
      <w:r w:rsidRPr="000B40EB">
        <w:rPr>
          <w:b/>
        </w:rPr>
        <w:t>Parts:</w:t>
      </w:r>
    </w:p>
    <w:p w14:paraId="10DC0E46" w14:textId="77777777" w:rsidR="00BA058B" w:rsidRDefault="00BA058B" w:rsidP="00BA058B">
      <w:pPr>
        <w:pStyle w:val="ListParagraph"/>
        <w:numPr>
          <w:ilvl w:val="0"/>
          <w:numId w:val="27"/>
        </w:numPr>
      </w:pPr>
      <w:proofErr w:type="spellStart"/>
      <w:r>
        <w:t>RPi</w:t>
      </w:r>
      <w:proofErr w:type="spellEnd"/>
      <w:r>
        <w:t xml:space="preserve"> 3</w:t>
      </w:r>
      <w:r w:rsidR="00CC50B2">
        <w:t xml:space="preserve"> B</w:t>
      </w:r>
    </w:p>
    <w:p w14:paraId="651C4208" w14:textId="4249F249" w:rsidR="00BA058B" w:rsidRDefault="00BA058B" w:rsidP="00BA058B">
      <w:pPr>
        <w:pStyle w:val="ListParagraph"/>
        <w:numPr>
          <w:ilvl w:val="0"/>
          <w:numId w:val="27"/>
        </w:numPr>
      </w:pPr>
      <w:proofErr w:type="spellStart"/>
      <w:r>
        <w:t>GrovePi</w:t>
      </w:r>
      <w:proofErr w:type="spellEnd"/>
      <w:r>
        <w:t>+ board</w:t>
      </w:r>
      <w:r w:rsidR="005E6F4E" w:rsidRPr="005E6F4E">
        <w:rPr>
          <w:noProof/>
        </w:rPr>
        <w:t xml:space="preserve"> </w:t>
      </w:r>
    </w:p>
    <w:p w14:paraId="29E0C093" w14:textId="1DFA71B9" w:rsidR="00F81A54" w:rsidRDefault="00F81A54" w:rsidP="00BA058B">
      <w:pPr>
        <w:pStyle w:val="ListParagraph"/>
        <w:numPr>
          <w:ilvl w:val="0"/>
          <w:numId w:val="27"/>
        </w:numPr>
      </w:pPr>
      <w:r>
        <w:t>Azure account</w:t>
      </w:r>
    </w:p>
    <w:p w14:paraId="08989E24" w14:textId="6A4B7A16" w:rsidR="00BA058B" w:rsidRDefault="005E6F4E" w:rsidP="00BA058B">
      <w:pPr>
        <w:pStyle w:val="ListParagraph"/>
        <w:numPr>
          <w:ilvl w:val="0"/>
          <w:numId w:val="27"/>
        </w:numPr>
      </w:pPr>
      <w:r>
        <w:t>1</w:t>
      </w:r>
      <w:r w:rsidR="00C00579">
        <w:t xml:space="preserve"> x </w:t>
      </w:r>
      <w:r w:rsidR="00BA058B">
        <w:t xml:space="preserve">Grove </w:t>
      </w:r>
      <w:r w:rsidR="00E0055F">
        <w:t>Temperature and Humidity Sensor</w:t>
      </w:r>
      <w:r w:rsidR="00DC7EFE">
        <w:t xml:space="preserve"> and one connection wire</w:t>
      </w:r>
    </w:p>
    <w:p w14:paraId="7454FCDD" w14:textId="77777777" w:rsidR="00BD122D" w:rsidRPr="00E5691F" w:rsidRDefault="002E4288" w:rsidP="00BD122D">
      <w:pPr>
        <w:ind w:left="-180"/>
      </w:pPr>
      <w:r>
        <w:rPr>
          <w:b/>
        </w:rPr>
        <w:t>Ste</w:t>
      </w:r>
      <w:r w:rsidR="00BD122D">
        <w:rPr>
          <w:b/>
        </w:rPr>
        <w:t>p 1</w:t>
      </w:r>
      <w:r w:rsidR="00E5691F">
        <w:rPr>
          <w:b/>
        </w:rPr>
        <w:t xml:space="preserve">. </w:t>
      </w:r>
      <w:r w:rsidR="00E5691F">
        <w:t xml:space="preserve">On your home page of your Azure portal, click on </w:t>
      </w:r>
      <w:r w:rsidR="0017196A">
        <w:t>‘</w:t>
      </w:r>
      <w:r w:rsidR="005429D9">
        <w:t>testnumber1-hub</w:t>
      </w:r>
      <w:r w:rsidR="0017196A">
        <w:t>’</w:t>
      </w:r>
      <w:r w:rsidR="005429D9">
        <w:t xml:space="preserve"> from the </w:t>
      </w:r>
      <w:r w:rsidR="0017196A">
        <w:t>‘</w:t>
      </w:r>
      <w:r w:rsidR="005429D9">
        <w:t>recent resources</w:t>
      </w:r>
      <w:r w:rsidR="0017196A">
        <w:t>’</w:t>
      </w:r>
      <w:r w:rsidR="005429D9">
        <w:t xml:space="preserve"> section. From the navigation menu of the IoT hub, click on </w:t>
      </w:r>
      <w:r w:rsidR="0017196A">
        <w:t>‘</w:t>
      </w:r>
      <w:r w:rsidR="005429D9">
        <w:t>Built-in endpoints</w:t>
      </w:r>
      <w:r w:rsidR="0017196A">
        <w:t>’</w:t>
      </w:r>
      <w:r w:rsidR="005429D9">
        <w:t xml:space="preserve"> under settings. Under </w:t>
      </w:r>
      <w:r w:rsidR="0017196A">
        <w:t>‘</w:t>
      </w:r>
      <w:r w:rsidR="005429D9">
        <w:t>Events</w:t>
      </w:r>
      <w:r w:rsidR="0017196A">
        <w:t>’</w:t>
      </w:r>
      <w:r w:rsidR="00D53075">
        <w:t xml:space="preserve">, find </w:t>
      </w:r>
      <w:r w:rsidR="0017196A">
        <w:t>‘</w:t>
      </w:r>
      <w:r w:rsidR="00D53075">
        <w:t>consumer group</w:t>
      </w:r>
      <w:r w:rsidR="0017196A">
        <w:t>’</w:t>
      </w:r>
      <w:r w:rsidR="00D53075">
        <w:t xml:space="preserve">. We need to add a new consumer group called </w:t>
      </w:r>
      <w:r w:rsidR="0017196A">
        <w:t>‘</w:t>
      </w:r>
      <w:proofErr w:type="spellStart"/>
      <w:r w:rsidR="00D53075">
        <w:t>raspberrypi_consumergroup</w:t>
      </w:r>
      <w:proofErr w:type="spellEnd"/>
      <w:r w:rsidR="0017196A">
        <w:t>’</w:t>
      </w:r>
      <w:r w:rsidR="00D53075">
        <w:t>. After type into the blank, click on the blank space besides it.</w:t>
      </w:r>
    </w:p>
    <w:p w14:paraId="7B75AAEF" w14:textId="0CDBB2F7" w:rsidR="006B32FA" w:rsidRDefault="00D53075" w:rsidP="00D53075">
      <w:pPr>
        <w:jc w:val="center"/>
      </w:pPr>
      <w:r>
        <w:rPr>
          <w:noProof/>
        </w:rPr>
        <w:drawing>
          <wp:inline distT="0" distB="0" distL="0" distR="0" wp14:anchorId="5E020D4E" wp14:editId="6CA6AABC">
            <wp:extent cx="5884445" cy="271746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5 at 5.22.1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4901" cy="2722298"/>
                    </a:xfrm>
                    <a:prstGeom prst="rect">
                      <a:avLst/>
                    </a:prstGeom>
                  </pic:spPr>
                </pic:pic>
              </a:graphicData>
            </a:graphic>
          </wp:inline>
        </w:drawing>
      </w:r>
    </w:p>
    <w:p w14:paraId="6C2B8E61" w14:textId="636D5C7C" w:rsidR="00D53075" w:rsidRDefault="00DC7EFE" w:rsidP="00D53075">
      <w:r w:rsidRPr="00407339">
        <w:rPr>
          <w:noProof/>
        </w:rPr>
        <w:drawing>
          <wp:anchor distT="0" distB="0" distL="114300" distR="114300" simplePos="0" relativeHeight="251657216" behindDoc="1" locked="0" layoutInCell="1" allowOverlap="1" wp14:anchorId="7699AE7F" wp14:editId="1C0CFE2A">
            <wp:simplePos x="0" y="0"/>
            <wp:positionH relativeFrom="column">
              <wp:posOffset>4286885</wp:posOffset>
            </wp:positionH>
            <wp:positionV relativeFrom="paragraph">
              <wp:posOffset>52070</wp:posOffset>
            </wp:positionV>
            <wp:extent cx="2000250" cy="267208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0250" cy="2672080"/>
                    </a:xfrm>
                    <a:prstGeom prst="rect">
                      <a:avLst/>
                    </a:prstGeom>
                  </pic:spPr>
                </pic:pic>
              </a:graphicData>
            </a:graphic>
            <wp14:sizeRelH relativeFrom="page">
              <wp14:pctWidth>0</wp14:pctWidth>
            </wp14:sizeRelH>
            <wp14:sizeRelV relativeFrom="page">
              <wp14:pctHeight>0</wp14:pctHeight>
            </wp14:sizeRelV>
          </wp:anchor>
        </w:drawing>
      </w:r>
      <w:r w:rsidR="00D53075" w:rsidRPr="00BC6CE9">
        <w:rPr>
          <w:b/>
        </w:rPr>
        <w:t xml:space="preserve">Step 2. </w:t>
      </w:r>
      <w:r w:rsidR="0017196A" w:rsidRPr="0017196A">
        <w:t>Click on</w:t>
      </w:r>
      <w:r w:rsidR="0017196A">
        <w:t xml:space="preserve"> ‘+Create a resource’</w:t>
      </w:r>
      <w:r w:rsidR="00407339">
        <w:t xml:space="preserve"> in the main navigation menu</w:t>
      </w:r>
      <w:r w:rsidR="00061DE1">
        <w:t xml:space="preserve">. In the </w:t>
      </w:r>
      <w:r w:rsidR="00E71079">
        <w:t>Search box, type ‘Stream Analytics’</w:t>
      </w:r>
      <w:r w:rsidR="005732DB">
        <w:t xml:space="preserve">. </w:t>
      </w:r>
      <w:r w:rsidR="00407339">
        <w:t>Choose ‘Stream Analytics job’ in the drop down menu</w:t>
      </w:r>
      <w:r w:rsidR="005732DB">
        <w:t>.</w:t>
      </w:r>
      <w:r w:rsidR="00407339">
        <w:t xml:space="preserve"> After click ‘Create’ at the bottom,</w:t>
      </w:r>
      <w:r w:rsidR="005732DB">
        <w:t xml:space="preserve"> </w:t>
      </w:r>
      <w:r w:rsidR="00407339">
        <w:t>you should see something similar to the screenshot on the right. Enter ‘</w:t>
      </w:r>
      <w:proofErr w:type="spellStart"/>
      <w:r w:rsidR="00407339">
        <w:t>raspberrypi</w:t>
      </w:r>
      <w:proofErr w:type="spellEnd"/>
      <w:r w:rsidR="00407339">
        <w:t xml:space="preserve">’ for the Job name and select ‘test-group’ for the resource group(we created a resource group in week4 lab step 6). Click on ‘Create’ on the bottom. </w:t>
      </w:r>
    </w:p>
    <w:p w14:paraId="3DCE11C1" w14:textId="258BEA7D" w:rsidR="00407339" w:rsidRDefault="00407339" w:rsidP="00D53075"/>
    <w:p w14:paraId="03AF7AEE" w14:textId="7E0BB4CE" w:rsidR="00407339" w:rsidRDefault="00407339" w:rsidP="00D53075"/>
    <w:p w14:paraId="341D3CC9" w14:textId="77777777" w:rsidR="00DC7EFE" w:rsidRDefault="00DC7EFE" w:rsidP="00D53075"/>
    <w:p w14:paraId="20BC8B4A" w14:textId="77777777" w:rsidR="00A032B0" w:rsidRDefault="00A032B0" w:rsidP="00D53075"/>
    <w:p w14:paraId="3A3DEBCB" w14:textId="0353B273" w:rsidR="00755FD1" w:rsidRPr="00755FD1" w:rsidRDefault="00A032B0" w:rsidP="00D53075">
      <w:r>
        <w:rPr>
          <w:b/>
        </w:rPr>
        <w:t xml:space="preserve">                                                                                                                             </w:t>
      </w:r>
      <w:r w:rsidR="00755FD1">
        <w:rPr>
          <w:b/>
        </w:rPr>
        <w:lastRenderedPageBreak/>
        <w:t xml:space="preserve">Step 3. </w:t>
      </w:r>
      <w:r w:rsidR="00755FD1">
        <w:t xml:space="preserve">You will need to define the </w:t>
      </w:r>
      <w:r w:rsidR="00755FD1" w:rsidRPr="00755FD1">
        <w:rPr>
          <w:b/>
        </w:rPr>
        <w:t>Inputs</w:t>
      </w:r>
      <w:r w:rsidR="00755FD1">
        <w:t xml:space="preserve">, </w:t>
      </w:r>
      <w:r w:rsidR="00755FD1" w:rsidRPr="00755FD1">
        <w:rPr>
          <w:b/>
        </w:rPr>
        <w:t>Query</w:t>
      </w:r>
      <w:r w:rsidR="00755FD1">
        <w:t xml:space="preserve">, and </w:t>
      </w:r>
      <w:r w:rsidR="00755FD1" w:rsidRPr="00755FD1">
        <w:rPr>
          <w:b/>
        </w:rPr>
        <w:t>Outputs</w:t>
      </w:r>
      <w:r w:rsidR="00755FD1">
        <w:t xml:space="preserve"> for any Stream Analytics job. Inputs are the sources of your data, which </w:t>
      </w:r>
      <w:r w:rsidR="00AE4136">
        <w:t>will be the IoT hub we created last week. Query is used to specify a way filtering the incoming data. Outputs are the destinations where you want the data to go, which will be the Power</w:t>
      </w:r>
      <w:r w:rsidR="00F920C0">
        <w:t xml:space="preserve"> </w:t>
      </w:r>
      <w:r w:rsidR="00AE4136">
        <w:t>BI in our case here.</w:t>
      </w:r>
    </w:p>
    <w:p w14:paraId="070E6858" w14:textId="19142BF3" w:rsidR="00407339" w:rsidRDefault="00DC7EFE" w:rsidP="00D53075">
      <w:r w:rsidRPr="00DC7EFE">
        <w:rPr>
          <w:b/>
        </w:rPr>
        <w:t xml:space="preserve">Step </w:t>
      </w:r>
      <w:r w:rsidR="00755FD1">
        <w:rPr>
          <w:b/>
        </w:rPr>
        <w:t>4</w:t>
      </w:r>
      <w:r w:rsidRPr="00DC7EFE">
        <w:rPr>
          <w:b/>
        </w:rPr>
        <w:t>.</w:t>
      </w:r>
      <w:r>
        <w:t xml:space="preserve"> On the left navigation menu of Stream Analytics, click ‘Inputs’ under ‘Job topology’ section. </w:t>
      </w:r>
      <w:r>
        <w:rPr>
          <w:noProof/>
        </w:rPr>
        <w:drawing>
          <wp:inline distT="0" distB="0" distL="0" distR="0" wp14:anchorId="5A16758F" wp14:editId="792F60BF">
            <wp:extent cx="762000" cy="32800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6 at 1.17.44 PM.png"/>
                    <pic:cNvPicPr/>
                  </pic:nvPicPr>
                  <pic:blipFill rotWithShape="1">
                    <a:blip r:embed="rId10" cstate="print">
                      <a:extLst>
                        <a:ext uri="{28A0092B-C50C-407E-A947-70E740481C1C}">
                          <a14:useLocalDpi xmlns:a14="http://schemas.microsoft.com/office/drawing/2010/main" val="0"/>
                        </a:ext>
                      </a:extLst>
                    </a:blip>
                    <a:srcRect r="44314"/>
                    <a:stretch/>
                  </pic:blipFill>
                  <pic:spPr bwMode="auto">
                    <a:xfrm>
                      <a:off x="0" y="0"/>
                      <a:ext cx="816514" cy="351467"/>
                    </a:xfrm>
                    <a:prstGeom prst="rect">
                      <a:avLst/>
                    </a:prstGeom>
                    <a:ln>
                      <a:noFill/>
                    </a:ln>
                    <a:extLst>
                      <a:ext uri="{53640926-AAD7-44D8-BBD7-CCE9431645EC}">
                        <a14:shadowObscured xmlns:a14="http://schemas.microsoft.com/office/drawing/2010/main"/>
                      </a:ext>
                    </a:extLst>
                  </pic:spPr>
                </pic:pic>
              </a:graphicData>
            </a:graphic>
          </wp:inline>
        </w:drawing>
      </w:r>
    </w:p>
    <w:p w14:paraId="797E9134" w14:textId="35E6BFAD" w:rsidR="004C05C3" w:rsidRDefault="00CD00FD" w:rsidP="00D53075">
      <w:r>
        <w:rPr>
          <w:noProof/>
        </w:rPr>
        <w:drawing>
          <wp:anchor distT="0" distB="0" distL="114300" distR="114300" simplePos="0" relativeHeight="251658240" behindDoc="1" locked="0" layoutInCell="1" allowOverlap="1" wp14:anchorId="05B9F15F" wp14:editId="61B7C005">
            <wp:simplePos x="0" y="0"/>
            <wp:positionH relativeFrom="column">
              <wp:posOffset>4152900</wp:posOffset>
            </wp:positionH>
            <wp:positionV relativeFrom="paragraph">
              <wp:posOffset>11430</wp:posOffset>
            </wp:positionV>
            <wp:extent cx="2242820" cy="3705860"/>
            <wp:effectExtent l="0" t="0" r="5080" b="8890"/>
            <wp:wrapTight wrapText="bothSides">
              <wp:wrapPolygon edited="0">
                <wp:start x="0" y="0"/>
                <wp:lineTo x="0" y="21541"/>
                <wp:lineTo x="21465" y="21541"/>
                <wp:lineTo x="214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42820" cy="3705860"/>
                    </a:xfrm>
                    <a:prstGeom prst="rect">
                      <a:avLst/>
                    </a:prstGeom>
                  </pic:spPr>
                </pic:pic>
              </a:graphicData>
            </a:graphic>
            <wp14:sizeRelH relativeFrom="page">
              <wp14:pctWidth>0</wp14:pctWidth>
            </wp14:sizeRelH>
            <wp14:sizeRelV relativeFrom="page">
              <wp14:pctHeight>0</wp14:pctHeight>
            </wp14:sizeRelV>
          </wp:anchor>
        </w:drawing>
      </w:r>
      <w:r w:rsidR="00DC7EFE" w:rsidRPr="00755FD1">
        <w:rPr>
          <w:b/>
        </w:rPr>
        <w:t xml:space="preserve">Step </w:t>
      </w:r>
      <w:r w:rsidR="00755FD1">
        <w:rPr>
          <w:b/>
        </w:rPr>
        <w:t>5</w:t>
      </w:r>
      <w:r w:rsidR="00DC7EFE" w:rsidRPr="00755FD1">
        <w:rPr>
          <w:b/>
        </w:rPr>
        <w:t>.</w:t>
      </w:r>
      <w:r w:rsidR="00DC7EFE">
        <w:t xml:space="preserve"> </w:t>
      </w:r>
      <w:r w:rsidR="00755FD1">
        <w:t>Click ‘</w:t>
      </w:r>
      <w:r w:rsidR="00F920C0">
        <w:t>+</w:t>
      </w:r>
      <w:r w:rsidR="00755FD1">
        <w:t xml:space="preserve">Add stream Input’ -&gt; </w:t>
      </w:r>
      <w:r w:rsidR="00AE4136">
        <w:t>‘</w:t>
      </w:r>
      <w:r w:rsidR="00755FD1">
        <w:t>IoT hub</w:t>
      </w:r>
      <w:r w:rsidR="00AE4136">
        <w:t>’</w:t>
      </w:r>
      <w:r w:rsidR="00755FD1">
        <w:t xml:space="preserve"> and a secondary window should appear from the right side. </w:t>
      </w:r>
      <w:r w:rsidR="00AE4136">
        <w:t>You only need to change two fields. For the ‘Input alias’, type ‘</w:t>
      </w:r>
      <w:proofErr w:type="spellStart"/>
      <w:r>
        <w:t>iothubinput</w:t>
      </w:r>
      <w:proofErr w:type="spellEnd"/>
      <w:r w:rsidR="00AE4136">
        <w:t>; for the ‘Consumer Group’, select the ‘</w:t>
      </w:r>
      <w:proofErr w:type="spellStart"/>
      <w:r w:rsidR="00AE4136">
        <w:t>raspberrypi_consumergroup</w:t>
      </w:r>
      <w:proofErr w:type="spellEnd"/>
      <w:r w:rsidR="00AE4136">
        <w:t xml:space="preserve">’ </w:t>
      </w:r>
      <w:r w:rsidR="0090589A">
        <w:t xml:space="preserve">which </w:t>
      </w:r>
      <w:r w:rsidR="00AE4136">
        <w:t>we created</w:t>
      </w:r>
      <w:r w:rsidR="0090589A">
        <w:t xml:space="preserve"> it</w:t>
      </w:r>
      <w:r w:rsidR="00AE4136">
        <w:t xml:space="preserve"> in step 2.</w:t>
      </w:r>
      <w:r>
        <w:t xml:space="preserve"> You can pick your name to fill in these two fields but avoid using special characters because we are going to use these names in the SQL query later on and the query won’t recognize special characters.</w:t>
      </w:r>
      <w:r w:rsidR="00AE4136">
        <w:t xml:space="preserve"> </w:t>
      </w:r>
      <w:r w:rsidR="0090589A">
        <w:t xml:space="preserve">Other fields should be filled automatically. The IoT Hub should be selected to the IoT Hub created last week and Endpoint should be ‘Messaging’. </w:t>
      </w:r>
    </w:p>
    <w:p w14:paraId="490FE051" w14:textId="705424BD" w:rsidR="00F920C0" w:rsidRDefault="0090589A" w:rsidP="00D53075">
      <w:r>
        <w:t xml:space="preserve">There is another setting for Endpoint called ‘Operations Monitoring’ which is used to monitor events. You can find more information about that option from </w:t>
      </w:r>
      <w:hyperlink r:id="rId12" w:history="1">
        <w:r w:rsidRPr="0090589A">
          <w:rPr>
            <w:rStyle w:val="Hyperlink"/>
          </w:rPr>
          <w:t>here</w:t>
        </w:r>
      </w:hyperlink>
      <w:r>
        <w:t>. We will stick with ‘Messaging’ for now. Click on ‘Save’ at the bottom. You can click on the notification icon in the menu at the top to see if the input is tested and connected successfully.</w:t>
      </w:r>
      <w:r w:rsidR="004C05C3">
        <w:t xml:space="preserve"> The input method is completed.</w:t>
      </w:r>
    </w:p>
    <w:p w14:paraId="67125F25" w14:textId="46D8EB47" w:rsidR="00CD00FD" w:rsidRDefault="00CD00FD" w:rsidP="00D53075"/>
    <w:p w14:paraId="0AC6DEA9" w14:textId="77777777" w:rsidR="00CD00FD" w:rsidRDefault="00CD00FD" w:rsidP="00D53075"/>
    <w:p w14:paraId="143CF362" w14:textId="0A0D0010" w:rsidR="00AE4136" w:rsidRDefault="0090589A" w:rsidP="00D53075">
      <w:r w:rsidRPr="00F920C0">
        <w:rPr>
          <w:b/>
        </w:rPr>
        <w:t>Step 6.</w:t>
      </w:r>
      <w:r>
        <w:t xml:space="preserve"> From the </w:t>
      </w:r>
      <w:r w:rsidR="004C05C3">
        <w:t xml:space="preserve">navigation </w:t>
      </w:r>
      <w:r>
        <w:t>menu</w:t>
      </w:r>
      <w:r w:rsidR="004C05C3">
        <w:t>,</w:t>
      </w:r>
      <w:r>
        <w:t xml:space="preserve"> under ‘Job topology’, click ‘Outputs’</w:t>
      </w:r>
      <w:r w:rsidR="00F920C0">
        <w:t>. Click ‘+Add’ -&gt; ‘Power BI’ and a window should appear from the right side.</w:t>
      </w:r>
    </w:p>
    <w:p w14:paraId="391B4338" w14:textId="767B8907" w:rsidR="00AE4136" w:rsidRDefault="00F920C0" w:rsidP="00D53075">
      <w:pPr>
        <w:rPr>
          <w:lang w:eastAsia="zh-CN"/>
        </w:rPr>
      </w:pPr>
      <w:r w:rsidRPr="004C05C3">
        <w:rPr>
          <w:b/>
        </w:rPr>
        <w:t>Step 7.</w:t>
      </w:r>
      <w:r>
        <w:t xml:space="preserve"> For the ‘Output alias’ field, type ‘</w:t>
      </w:r>
      <w:proofErr w:type="spellStart"/>
      <w:r w:rsidR="00CD00FD">
        <w:t>powerbioutput</w:t>
      </w:r>
      <w:proofErr w:type="spellEnd"/>
      <w:r>
        <w:t>; for the ‘Dataset name’ field, type ‘</w:t>
      </w:r>
      <w:proofErr w:type="spellStart"/>
      <w:r w:rsidR="00CD00FD">
        <w:rPr>
          <w:rFonts w:hint="eastAsia"/>
          <w:lang w:eastAsia="zh-CN"/>
        </w:rPr>
        <w:t>temp</w:t>
      </w:r>
      <w:r w:rsidR="00CD00FD">
        <w:t>dataset</w:t>
      </w:r>
      <w:proofErr w:type="spellEnd"/>
      <w:r>
        <w:t>; for the ‘Table name’ field, type ‘</w:t>
      </w:r>
      <w:proofErr w:type="spellStart"/>
      <w:r w:rsidR="00CD00FD">
        <w:t>temptable</w:t>
      </w:r>
      <w:proofErr w:type="spellEnd"/>
      <w:r>
        <w:t>. Of course, you can pick any name you want. Just make sure that you remember them because we need them later on. Click ‘Authorize’ -&gt; click ‘Save’.</w:t>
      </w:r>
      <w:r w:rsidR="004C05C3">
        <w:t xml:space="preserve"> The authorization may require you to login again. The output method is completed.</w:t>
      </w:r>
    </w:p>
    <w:p w14:paraId="0920D447" w14:textId="633AE7F9" w:rsidR="00AE4136" w:rsidRDefault="00CD00FD" w:rsidP="00CD00FD">
      <w:pPr>
        <w:jc w:val="center"/>
      </w:pPr>
      <w:r>
        <w:rPr>
          <w:noProof/>
        </w:rPr>
        <w:drawing>
          <wp:inline distT="0" distB="0" distL="0" distR="0" wp14:anchorId="65E21AC4" wp14:editId="75F80A9B">
            <wp:extent cx="2914650" cy="17811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8256" cy="1838369"/>
                    </a:xfrm>
                    <a:prstGeom prst="rect">
                      <a:avLst/>
                    </a:prstGeom>
                  </pic:spPr>
                </pic:pic>
              </a:graphicData>
            </a:graphic>
          </wp:inline>
        </w:drawing>
      </w:r>
    </w:p>
    <w:p w14:paraId="7FF0D344" w14:textId="3EE0A180" w:rsidR="00AE4136" w:rsidRDefault="004C05C3" w:rsidP="00D53075">
      <w:r w:rsidRPr="004C05C3">
        <w:rPr>
          <w:b/>
        </w:rPr>
        <w:lastRenderedPageBreak/>
        <w:t>Step 8.</w:t>
      </w:r>
      <w:r>
        <w:t xml:space="preserve"> Now we only have the last piece of the puzzle----Query. From the navigation menu, under ‘Job topology’, click ‘Query’ to confirm that both input and output are showed up correctly. </w:t>
      </w:r>
    </w:p>
    <w:p w14:paraId="0ED84535" w14:textId="67482B9A" w:rsidR="00AE4136" w:rsidRDefault="00623407" w:rsidP="004C05C3">
      <w:pPr>
        <w:jc w:val="center"/>
      </w:pPr>
      <w:r>
        <w:rPr>
          <w:noProof/>
        </w:rPr>
        <w:drawing>
          <wp:inline distT="0" distB="0" distL="0" distR="0" wp14:anchorId="56BDB34C" wp14:editId="24CC0EE9">
            <wp:extent cx="2686050" cy="167562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7541" cy="1682792"/>
                    </a:xfrm>
                    <a:prstGeom prst="rect">
                      <a:avLst/>
                    </a:prstGeom>
                  </pic:spPr>
                </pic:pic>
              </a:graphicData>
            </a:graphic>
          </wp:inline>
        </w:drawing>
      </w:r>
    </w:p>
    <w:p w14:paraId="4F553D64" w14:textId="64ABF349" w:rsidR="00AE4136" w:rsidRDefault="004C05C3" w:rsidP="00D53075">
      <w:r w:rsidRPr="003D104C">
        <w:rPr>
          <w:b/>
        </w:rPr>
        <w:t>Step 9.</w:t>
      </w:r>
      <w:r>
        <w:t xml:space="preserve"> </w:t>
      </w:r>
      <w:r w:rsidR="003D104C">
        <w:t xml:space="preserve">Now we will pause the Query set-up for now. </w:t>
      </w:r>
      <w:r w:rsidR="0051471C">
        <w:t xml:space="preserve">Don’t close the browser. </w:t>
      </w:r>
      <w:r w:rsidR="003D104C">
        <w:t xml:space="preserve">Let’s </w:t>
      </w:r>
      <w:r w:rsidR="00C946A8">
        <w:t>switch to</w:t>
      </w:r>
      <w:r w:rsidR="003D104C">
        <w:t xml:space="preserve"> the Raspberry pi.</w:t>
      </w:r>
      <w:r w:rsidR="00C946A8">
        <w:t xml:space="preserve"> Download ‘week5.py’ from the folder and open it using the </w:t>
      </w:r>
      <w:proofErr w:type="spellStart"/>
      <w:r w:rsidR="00C946A8">
        <w:t>Thonny</w:t>
      </w:r>
      <w:proofErr w:type="spellEnd"/>
      <w:r w:rsidR="00C946A8">
        <w:t xml:space="preserve"> on the Raspberry Pi.</w:t>
      </w:r>
      <w:r w:rsidR="00B47655">
        <w:t xml:space="preserve"> Read through the comments to understand the code and try to finish the two tasks in the file. </w:t>
      </w:r>
    </w:p>
    <w:p w14:paraId="50B348C0" w14:textId="154FB387" w:rsidR="00AE4136" w:rsidRDefault="00B47655" w:rsidP="00B47655">
      <w:pPr>
        <w:jc w:val="center"/>
      </w:pPr>
      <w:r>
        <w:rPr>
          <w:noProof/>
        </w:rPr>
        <w:drawing>
          <wp:inline distT="0" distB="0" distL="0" distR="0" wp14:anchorId="2DA6FCF0" wp14:editId="64BC808B">
            <wp:extent cx="3364302" cy="1005594"/>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3115" cy="1032140"/>
                    </a:xfrm>
                    <a:prstGeom prst="rect">
                      <a:avLst/>
                    </a:prstGeom>
                  </pic:spPr>
                </pic:pic>
              </a:graphicData>
            </a:graphic>
          </wp:inline>
        </w:drawing>
      </w:r>
    </w:p>
    <w:p w14:paraId="17F2DB97" w14:textId="604F87C0" w:rsidR="00AE4136" w:rsidRDefault="00B47655" w:rsidP="00B47655">
      <w:pPr>
        <w:jc w:val="center"/>
      </w:pPr>
      <w:r>
        <w:rPr>
          <w:noProof/>
        </w:rPr>
        <w:drawing>
          <wp:inline distT="0" distB="0" distL="0" distR="0" wp14:anchorId="07772C3C" wp14:editId="37347A68">
            <wp:extent cx="4063041" cy="102725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748" cy="1047663"/>
                    </a:xfrm>
                    <a:prstGeom prst="rect">
                      <a:avLst/>
                    </a:prstGeom>
                  </pic:spPr>
                </pic:pic>
              </a:graphicData>
            </a:graphic>
          </wp:inline>
        </w:drawing>
      </w:r>
    </w:p>
    <w:p w14:paraId="477F8668" w14:textId="02540F2A" w:rsidR="0051471C" w:rsidRDefault="00B47655" w:rsidP="00D53075">
      <w:pPr>
        <w:rPr>
          <w:lang w:eastAsia="zh-CN"/>
        </w:rPr>
      </w:pPr>
      <w:r w:rsidRPr="00A87392">
        <w:rPr>
          <w:rFonts w:hint="eastAsia"/>
          <w:b/>
          <w:lang w:eastAsia="zh-CN"/>
        </w:rPr>
        <w:t>S</w:t>
      </w:r>
      <w:r w:rsidRPr="00A87392">
        <w:rPr>
          <w:b/>
          <w:lang w:eastAsia="zh-CN"/>
        </w:rPr>
        <w:t>tep 10.</w:t>
      </w:r>
      <w:r>
        <w:rPr>
          <w:lang w:eastAsia="zh-CN"/>
        </w:rPr>
        <w:t xml:space="preserve"> After you complete the tasks, save </w:t>
      </w:r>
      <w:r>
        <w:rPr>
          <w:noProof/>
        </w:rPr>
        <w:drawing>
          <wp:inline distT="0" distB="0" distL="0" distR="0" wp14:anchorId="2E95AA55" wp14:editId="2538287F">
            <wp:extent cx="1524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520" cy="169490"/>
                    </a:xfrm>
                    <a:prstGeom prst="rect">
                      <a:avLst/>
                    </a:prstGeom>
                  </pic:spPr>
                </pic:pic>
              </a:graphicData>
            </a:graphic>
          </wp:inline>
        </w:drawing>
      </w:r>
      <w:r>
        <w:rPr>
          <w:lang w:eastAsia="zh-CN"/>
        </w:rPr>
        <w:t xml:space="preserve"> the python script on the desktop, named it ‘week5.py’. We are not going to use </w:t>
      </w:r>
      <w:proofErr w:type="spellStart"/>
      <w:r>
        <w:rPr>
          <w:lang w:eastAsia="zh-CN"/>
        </w:rPr>
        <w:t>Thonny</w:t>
      </w:r>
      <w:proofErr w:type="spellEnd"/>
      <w:r>
        <w:rPr>
          <w:lang w:eastAsia="zh-CN"/>
        </w:rPr>
        <w:t xml:space="preserve"> to run it because one of the </w:t>
      </w:r>
      <w:r w:rsidR="0051471C">
        <w:rPr>
          <w:lang w:eastAsia="zh-CN"/>
        </w:rPr>
        <w:t>packages</w:t>
      </w:r>
      <w:r>
        <w:rPr>
          <w:lang w:eastAsia="zh-CN"/>
        </w:rPr>
        <w:t xml:space="preserve"> does not work very well in python3. Open the terminal, type ‘cd Desktop’ to get into the Desktop folder. </w:t>
      </w:r>
      <w:r w:rsidR="00A87392">
        <w:rPr>
          <w:lang w:eastAsia="zh-CN"/>
        </w:rPr>
        <w:t>Then run ‘python week5.py’.</w:t>
      </w:r>
      <w:r w:rsidR="0051471C">
        <w:rPr>
          <w:lang w:eastAsia="zh-CN"/>
        </w:rPr>
        <w:t xml:space="preserve"> (If you just use python in the terminal, it’s going to use python2 as default.) If the data is ‘-1’, reboot Raspberry Pi.</w:t>
      </w:r>
    </w:p>
    <w:p w14:paraId="30803BDF" w14:textId="44ADB198" w:rsidR="00AE4136" w:rsidRDefault="0051471C" w:rsidP="0051471C">
      <w:pPr>
        <w:jc w:val="center"/>
      </w:pPr>
      <w:r>
        <w:rPr>
          <w:noProof/>
        </w:rPr>
        <w:drawing>
          <wp:inline distT="0" distB="0" distL="0" distR="0" wp14:anchorId="49D3186E" wp14:editId="1885161A">
            <wp:extent cx="4175185" cy="211267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10282" r="6314" b="18183"/>
                    <a:stretch/>
                  </pic:blipFill>
                  <pic:spPr bwMode="auto">
                    <a:xfrm>
                      <a:off x="0" y="0"/>
                      <a:ext cx="4333853" cy="2192965"/>
                    </a:xfrm>
                    <a:prstGeom prst="rect">
                      <a:avLst/>
                    </a:prstGeom>
                    <a:ln>
                      <a:noFill/>
                    </a:ln>
                    <a:extLst>
                      <a:ext uri="{53640926-AAD7-44D8-BBD7-CCE9431645EC}">
                        <a14:shadowObscured xmlns:a14="http://schemas.microsoft.com/office/drawing/2010/main"/>
                      </a:ext>
                    </a:extLst>
                  </pic:spPr>
                </pic:pic>
              </a:graphicData>
            </a:graphic>
          </wp:inline>
        </w:drawing>
      </w:r>
    </w:p>
    <w:p w14:paraId="1AB3ED83" w14:textId="7D0ADC36" w:rsidR="00AE4136" w:rsidRDefault="0051471C" w:rsidP="00D53075">
      <w:pPr>
        <w:rPr>
          <w:lang w:eastAsia="zh-CN"/>
        </w:rPr>
      </w:pPr>
      <w:r w:rsidRPr="004A174E">
        <w:rPr>
          <w:rFonts w:hint="eastAsia"/>
          <w:b/>
          <w:lang w:eastAsia="zh-CN"/>
        </w:rPr>
        <w:lastRenderedPageBreak/>
        <w:t>S</w:t>
      </w:r>
      <w:r w:rsidRPr="004A174E">
        <w:rPr>
          <w:b/>
          <w:lang w:eastAsia="zh-CN"/>
        </w:rPr>
        <w:t>tep 11.</w:t>
      </w:r>
      <w:r>
        <w:rPr>
          <w:lang w:eastAsia="zh-CN"/>
        </w:rPr>
        <w:t xml:space="preserve"> Back to Azure Stream Analytics job. </w:t>
      </w:r>
      <w:r>
        <w:t>From the navigation menu, under ‘Job topology’, click ‘Query’. Type the following SQL</w:t>
      </w:r>
      <w:r w:rsidR="007838F3">
        <w:t xml:space="preserve"> commands</w:t>
      </w:r>
      <w:r>
        <w:t xml:space="preserve"> into your query window. If you have different name for input and output, change ‘</w:t>
      </w:r>
      <w:proofErr w:type="spellStart"/>
      <w:r>
        <w:t>powerbioutput</w:t>
      </w:r>
      <w:proofErr w:type="spellEnd"/>
      <w:r>
        <w:t>’ and ‘</w:t>
      </w:r>
      <w:proofErr w:type="spellStart"/>
      <w:r>
        <w:t>iothubinput</w:t>
      </w:r>
      <w:proofErr w:type="spellEnd"/>
      <w:r>
        <w:t>’ to the names you picked for input and output.</w:t>
      </w:r>
    </w:p>
    <w:bookmarkStart w:id="0" w:name="_MON_1609853051"/>
    <w:bookmarkEnd w:id="0"/>
    <w:p w14:paraId="65FD2D91" w14:textId="51EFCD1C" w:rsidR="00AE4136" w:rsidRDefault="00184F0F" w:rsidP="00D53075">
      <w:pPr>
        <w:rPr>
          <w:noProof/>
        </w:rPr>
      </w:pPr>
      <w:r>
        <w:rPr>
          <w:noProof/>
        </w:rPr>
        <w:object w:dxaOrig="9360" w:dyaOrig="3150" w14:anchorId="1EE53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9.05pt;height:158.25pt;mso-width-percent:0;mso-height-percent:0;mso-width-percent:0;mso-height-percent:0" o:ole="">
            <v:imagedata r:id="rId19" o:title=""/>
          </v:shape>
          <o:OLEObject Type="Embed" ProgID="Word.Document.12" ShapeID="_x0000_i1025" DrawAspect="Content" ObjectID="_1613048169" r:id="rId20">
            <o:FieldCodes>\s</o:FieldCodes>
          </o:OLEObject>
        </w:object>
      </w:r>
    </w:p>
    <w:p w14:paraId="779C82E9" w14:textId="2C065312" w:rsidR="0051471C" w:rsidRDefault="0051471C" w:rsidP="00D53075">
      <w:pPr>
        <w:rPr>
          <w:noProof/>
          <w:lang w:eastAsia="zh-CN"/>
        </w:rPr>
      </w:pPr>
      <w:r w:rsidRPr="00907453">
        <w:rPr>
          <w:rFonts w:hint="eastAsia"/>
          <w:b/>
          <w:noProof/>
          <w:lang w:eastAsia="zh-CN"/>
        </w:rPr>
        <w:t>S</w:t>
      </w:r>
      <w:r w:rsidRPr="00907453">
        <w:rPr>
          <w:b/>
          <w:noProof/>
          <w:lang w:eastAsia="zh-CN"/>
        </w:rPr>
        <w:t>tep 12.</w:t>
      </w:r>
      <w:r>
        <w:rPr>
          <w:noProof/>
          <w:lang w:eastAsia="zh-CN"/>
        </w:rPr>
        <w:t xml:space="preserve"> Click on the </w:t>
      </w:r>
      <w:r w:rsidR="00907453">
        <w:rPr>
          <w:noProof/>
          <w:lang w:eastAsia="zh-CN"/>
        </w:rPr>
        <w:t>three little dots next to your IoT Hub input and choose ‘Sample data from input’.</w:t>
      </w:r>
    </w:p>
    <w:p w14:paraId="6C3AC9D9" w14:textId="09ADAE83" w:rsidR="0051471C" w:rsidRDefault="0051471C" w:rsidP="00907453">
      <w:pPr>
        <w:jc w:val="center"/>
        <w:rPr>
          <w:lang w:eastAsia="zh-CN"/>
        </w:rPr>
      </w:pPr>
      <w:r>
        <w:rPr>
          <w:noProof/>
        </w:rPr>
        <w:drawing>
          <wp:inline distT="0" distB="0" distL="0" distR="0" wp14:anchorId="5C729657" wp14:editId="7FB45233">
            <wp:extent cx="5918308" cy="1915064"/>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708" cy="1946581"/>
                    </a:xfrm>
                    <a:prstGeom prst="rect">
                      <a:avLst/>
                    </a:prstGeom>
                  </pic:spPr>
                </pic:pic>
              </a:graphicData>
            </a:graphic>
          </wp:inline>
        </w:drawing>
      </w:r>
    </w:p>
    <w:p w14:paraId="670C8A50" w14:textId="66D91470" w:rsidR="00907453" w:rsidRDefault="00907453" w:rsidP="00907453">
      <w:pPr>
        <w:rPr>
          <w:lang w:eastAsia="zh-CN"/>
        </w:rPr>
      </w:pPr>
      <w:r w:rsidRPr="00907453">
        <w:rPr>
          <w:rFonts w:hint="eastAsia"/>
          <w:b/>
          <w:lang w:eastAsia="zh-CN"/>
        </w:rPr>
        <w:t>S</w:t>
      </w:r>
      <w:r w:rsidRPr="00907453">
        <w:rPr>
          <w:b/>
          <w:lang w:eastAsia="zh-CN"/>
        </w:rPr>
        <w:t>tep 13.</w:t>
      </w:r>
      <w:r>
        <w:rPr>
          <w:lang w:eastAsia="zh-CN"/>
        </w:rPr>
        <w:t xml:space="preserve"> Set ‘Duration’ to 1 minute in the prompted window. Click ‘ok’ at the bottom. It will take exactly 1 minute to fetch the data. Make sure the python script is running because it’s uploading the temperature data to the Azure.</w:t>
      </w:r>
    </w:p>
    <w:p w14:paraId="3E8B8C2A" w14:textId="275D4018" w:rsidR="00907453" w:rsidRDefault="00907453" w:rsidP="00907453">
      <w:pPr>
        <w:jc w:val="center"/>
        <w:rPr>
          <w:lang w:eastAsia="zh-CN"/>
        </w:rPr>
      </w:pPr>
      <w:r>
        <w:rPr>
          <w:noProof/>
        </w:rPr>
        <w:drawing>
          <wp:inline distT="0" distB="0" distL="0" distR="0" wp14:anchorId="1C1E893E" wp14:editId="2F8EE575">
            <wp:extent cx="4712463" cy="940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7525" cy="959248"/>
                    </a:xfrm>
                    <a:prstGeom prst="rect">
                      <a:avLst/>
                    </a:prstGeom>
                  </pic:spPr>
                </pic:pic>
              </a:graphicData>
            </a:graphic>
          </wp:inline>
        </w:drawing>
      </w:r>
    </w:p>
    <w:p w14:paraId="3F70ADEA" w14:textId="6DD0181C" w:rsidR="00907453" w:rsidRDefault="00907453" w:rsidP="00907453">
      <w:pPr>
        <w:rPr>
          <w:lang w:eastAsia="zh-CN"/>
        </w:rPr>
      </w:pPr>
      <w:r w:rsidRPr="004A174E">
        <w:rPr>
          <w:rFonts w:hint="eastAsia"/>
          <w:b/>
          <w:lang w:eastAsia="zh-CN"/>
        </w:rPr>
        <w:t>S</w:t>
      </w:r>
      <w:r w:rsidRPr="004A174E">
        <w:rPr>
          <w:b/>
          <w:lang w:eastAsia="zh-CN"/>
        </w:rPr>
        <w:t>tep 14.</w:t>
      </w:r>
      <w:r>
        <w:rPr>
          <w:lang w:eastAsia="zh-CN"/>
        </w:rPr>
        <w:t xml:space="preserve"> Wait until the following notification shows up. Click ‘Test’ from the top left side of the window. You should see 11 rows of data in the ‘Results’ section. </w:t>
      </w:r>
      <w:r w:rsidR="004A174E">
        <w:rPr>
          <w:lang w:eastAsia="zh-CN"/>
        </w:rPr>
        <w:t xml:space="preserve">These temperature data should be the same set you got from the console output in the terminal on Raspberry </w:t>
      </w:r>
      <w:proofErr w:type="spellStart"/>
      <w:r w:rsidR="004A174E">
        <w:rPr>
          <w:lang w:eastAsia="zh-CN"/>
        </w:rPr>
        <w:t>Pi.</w:t>
      </w:r>
      <w:r>
        <w:rPr>
          <w:lang w:eastAsia="zh-CN"/>
        </w:rPr>
        <w:t>Then</w:t>
      </w:r>
      <w:proofErr w:type="spellEnd"/>
      <w:r>
        <w:rPr>
          <w:lang w:eastAsia="zh-CN"/>
        </w:rPr>
        <w:t xml:space="preserve"> click ‘Save’.</w:t>
      </w:r>
    </w:p>
    <w:p w14:paraId="4B6A979C" w14:textId="3B9BBA8E" w:rsidR="00907453" w:rsidRDefault="00907453" w:rsidP="00907453">
      <w:pPr>
        <w:jc w:val="center"/>
        <w:rPr>
          <w:lang w:eastAsia="zh-CN"/>
        </w:rPr>
      </w:pPr>
      <w:r>
        <w:rPr>
          <w:noProof/>
        </w:rPr>
        <w:drawing>
          <wp:inline distT="0" distB="0" distL="0" distR="0" wp14:anchorId="5CB3CE75" wp14:editId="621958D2">
            <wp:extent cx="2415397" cy="450329"/>
            <wp:effectExtent l="0" t="0" r="444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9568" cy="493988"/>
                    </a:xfrm>
                    <a:prstGeom prst="rect">
                      <a:avLst/>
                    </a:prstGeom>
                  </pic:spPr>
                </pic:pic>
              </a:graphicData>
            </a:graphic>
          </wp:inline>
        </w:drawing>
      </w:r>
    </w:p>
    <w:p w14:paraId="60509AFF" w14:textId="329F07AA" w:rsidR="00907453" w:rsidRDefault="00907453" w:rsidP="00907453">
      <w:pPr>
        <w:rPr>
          <w:lang w:eastAsia="zh-CN"/>
        </w:rPr>
      </w:pPr>
      <w:r w:rsidRPr="004A174E">
        <w:rPr>
          <w:rFonts w:hint="eastAsia"/>
          <w:b/>
          <w:lang w:eastAsia="zh-CN"/>
        </w:rPr>
        <w:lastRenderedPageBreak/>
        <w:t>S</w:t>
      </w:r>
      <w:r w:rsidRPr="004A174E">
        <w:rPr>
          <w:b/>
          <w:lang w:eastAsia="zh-CN"/>
        </w:rPr>
        <w:t>tep 15.</w:t>
      </w:r>
      <w:r>
        <w:rPr>
          <w:lang w:eastAsia="zh-CN"/>
        </w:rPr>
        <w:t xml:space="preserve"> Click ‘Overview’ from the navigation menu of ‘Stream Analytics job’. Click ‘Start’</w:t>
      </w:r>
      <w:r w:rsidR="004A174E">
        <w:rPr>
          <w:lang w:eastAsia="zh-CN"/>
        </w:rPr>
        <w:t xml:space="preserve"> and click ‘Start’ again</w:t>
      </w:r>
      <w:r>
        <w:rPr>
          <w:lang w:eastAsia="zh-CN"/>
        </w:rPr>
        <w:t>.</w:t>
      </w:r>
    </w:p>
    <w:p w14:paraId="76F372CE" w14:textId="017164A8" w:rsidR="00907453" w:rsidRDefault="00907453" w:rsidP="004A174E">
      <w:pPr>
        <w:jc w:val="center"/>
        <w:rPr>
          <w:lang w:eastAsia="zh-CN"/>
        </w:rPr>
      </w:pPr>
      <w:r>
        <w:rPr>
          <w:noProof/>
        </w:rPr>
        <w:drawing>
          <wp:inline distT="0" distB="0" distL="0" distR="0" wp14:anchorId="0DB7A3D9" wp14:editId="63D95AA3">
            <wp:extent cx="5106838" cy="227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8688" cy="2305233"/>
                    </a:xfrm>
                    <a:prstGeom prst="rect">
                      <a:avLst/>
                    </a:prstGeom>
                  </pic:spPr>
                </pic:pic>
              </a:graphicData>
            </a:graphic>
          </wp:inline>
        </w:drawing>
      </w:r>
    </w:p>
    <w:p w14:paraId="762F37E0" w14:textId="111AA47F" w:rsidR="004A174E" w:rsidRDefault="004A174E" w:rsidP="004A174E">
      <w:pPr>
        <w:rPr>
          <w:lang w:eastAsia="zh-CN"/>
        </w:rPr>
      </w:pPr>
      <w:r w:rsidRPr="004736E3">
        <w:rPr>
          <w:rFonts w:hint="eastAsia"/>
          <w:b/>
          <w:lang w:eastAsia="zh-CN"/>
        </w:rPr>
        <w:t>S</w:t>
      </w:r>
      <w:r w:rsidRPr="004736E3">
        <w:rPr>
          <w:b/>
          <w:lang w:eastAsia="zh-CN"/>
        </w:rPr>
        <w:t>tep 16.</w:t>
      </w:r>
      <w:r>
        <w:rPr>
          <w:lang w:eastAsia="zh-CN"/>
        </w:rPr>
        <w:t xml:space="preserve"> Open a new tab in the browser and use Google to search ‘Power BI’. Click on the first link and click ‘sign in’ at the top right corner. Use the same login credential of Azure to log in. You should see the following screen.</w:t>
      </w:r>
    </w:p>
    <w:p w14:paraId="462551BF" w14:textId="768FAD08" w:rsidR="004A174E" w:rsidRDefault="004A174E" w:rsidP="004A174E">
      <w:pPr>
        <w:jc w:val="center"/>
        <w:rPr>
          <w:lang w:eastAsia="zh-CN"/>
        </w:rPr>
      </w:pPr>
      <w:r>
        <w:rPr>
          <w:noProof/>
        </w:rPr>
        <w:drawing>
          <wp:inline distT="0" distB="0" distL="0" distR="0" wp14:anchorId="32A3EF99" wp14:editId="02544961">
            <wp:extent cx="4561481" cy="23318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4529" cy="2333434"/>
                    </a:xfrm>
                    <a:prstGeom prst="rect">
                      <a:avLst/>
                    </a:prstGeom>
                  </pic:spPr>
                </pic:pic>
              </a:graphicData>
            </a:graphic>
          </wp:inline>
        </w:drawing>
      </w:r>
    </w:p>
    <w:p w14:paraId="00EDFEDA" w14:textId="2F9CF2D1" w:rsidR="004A174E" w:rsidRDefault="004A174E" w:rsidP="004A174E">
      <w:pPr>
        <w:rPr>
          <w:lang w:eastAsia="zh-CN"/>
        </w:rPr>
      </w:pPr>
      <w:r w:rsidRPr="004A174E">
        <w:rPr>
          <w:rFonts w:hint="eastAsia"/>
          <w:b/>
          <w:lang w:eastAsia="zh-CN"/>
        </w:rPr>
        <w:t>S</w:t>
      </w:r>
      <w:r w:rsidRPr="004A174E">
        <w:rPr>
          <w:b/>
          <w:lang w:eastAsia="zh-CN"/>
        </w:rPr>
        <w:t>tep 17.</w:t>
      </w:r>
      <w:r>
        <w:rPr>
          <w:lang w:eastAsia="zh-CN"/>
        </w:rPr>
        <w:t xml:space="preserve"> </w:t>
      </w:r>
      <w:r w:rsidR="00DD6108">
        <w:rPr>
          <w:lang w:eastAsia="zh-CN"/>
        </w:rPr>
        <w:t xml:space="preserve">Tab on ‘My Workspace’ on the left navigation menu. </w:t>
      </w:r>
      <w:r>
        <w:rPr>
          <w:lang w:eastAsia="zh-CN"/>
        </w:rPr>
        <w:t>Click on ‘+Create’ at the top right corner. Then choose ‘Dashboard’. Put ‘Raspberry Pi’ as Dashboard name. (Of course, you can pick any name you want.)</w:t>
      </w:r>
    </w:p>
    <w:p w14:paraId="5581278E" w14:textId="771E46A7" w:rsidR="004A174E" w:rsidRDefault="004A174E" w:rsidP="004A174E">
      <w:pPr>
        <w:rPr>
          <w:lang w:eastAsia="zh-CN"/>
        </w:rPr>
      </w:pPr>
      <w:r w:rsidRPr="00C30F84">
        <w:rPr>
          <w:rFonts w:hint="eastAsia"/>
          <w:b/>
          <w:lang w:eastAsia="zh-CN"/>
        </w:rPr>
        <w:t>S</w:t>
      </w:r>
      <w:r w:rsidRPr="00C30F84">
        <w:rPr>
          <w:b/>
          <w:lang w:eastAsia="zh-CN"/>
        </w:rPr>
        <w:t>tep 18.</w:t>
      </w:r>
      <w:r>
        <w:rPr>
          <w:lang w:eastAsia="zh-CN"/>
        </w:rPr>
        <w:t xml:space="preserve"> We want to add two tiles</w:t>
      </w:r>
      <w:r w:rsidR="00273F77">
        <w:rPr>
          <w:lang w:eastAsia="zh-CN"/>
        </w:rPr>
        <w:t xml:space="preserve"> to the dashboard to visualize our temperature data</w:t>
      </w:r>
      <w:r>
        <w:rPr>
          <w:lang w:eastAsia="zh-CN"/>
        </w:rPr>
        <w:t xml:space="preserve">. </w:t>
      </w:r>
      <w:r w:rsidR="00273F77">
        <w:rPr>
          <w:lang w:eastAsia="zh-CN"/>
        </w:rPr>
        <w:t>Click ‘+Add tile’ in the top menu. Pick ‘Custom Streaming Data’ from ‘REAL-TIME DATA’ section. Click ‘Next’ at the bottom.</w:t>
      </w:r>
    </w:p>
    <w:p w14:paraId="1DF87CC3" w14:textId="616D6A2D" w:rsidR="00273F77" w:rsidRDefault="00273F77" w:rsidP="00273F77">
      <w:pPr>
        <w:jc w:val="center"/>
        <w:rPr>
          <w:lang w:eastAsia="zh-CN"/>
        </w:rPr>
      </w:pPr>
      <w:r>
        <w:rPr>
          <w:noProof/>
        </w:rPr>
        <w:drawing>
          <wp:inline distT="0" distB="0" distL="0" distR="0" wp14:anchorId="3D8F2E6B" wp14:editId="256EB228">
            <wp:extent cx="6303058" cy="316404"/>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5877" cy="319055"/>
                    </a:xfrm>
                    <a:prstGeom prst="rect">
                      <a:avLst/>
                    </a:prstGeom>
                  </pic:spPr>
                </pic:pic>
              </a:graphicData>
            </a:graphic>
          </wp:inline>
        </w:drawing>
      </w:r>
    </w:p>
    <w:p w14:paraId="32E0C211" w14:textId="5FA70133" w:rsidR="004A174E" w:rsidRDefault="00273F77" w:rsidP="004A174E">
      <w:pPr>
        <w:rPr>
          <w:lang w:eastAsia="zh-CN"/>
        </w:rPr>
      </w:pPr>
      <w:r w:rsidRPr="00C30F84">
        <w:rPr>
          <w:rFonts w:hint="eastAsia"/>
          <w:b/>
          <w:lang w:eastAsia="zh-CN"/>
        </w:rPr>
        <w:t>S</w:t>
      </w:r>
      <w:r w:rsidRPr="00C30F84">
        <w:rPr>
          <w:b/>
          <w:lang w:eastAsia="zh-CN"/>
        </w:rPr>
        <w:t>tep 19.</w:t>
      </w:r>
      <w:r>
        <w:rPr>
          <w:lang w:eastAsia="zh-CN"/>
        </w:rPr>
        <w:t xml:space="preserve"> Select ‘</w:t>
      </w:r>
      <w:proofErr w:type="spellStart"/>
      <w:r>
        <w:rPr>
          <w:lang w:eastAsia="zh-CN"/>
        </w:rPr>
        <w:t>tempdataset</w:t>
      </w:r>
      <w:proofErr w:type="spellEnd"/>
      <w:r>
        <w:rPr>
          <w:lang w:eastAsia="zh-CN"/>
        </w:rPr>
        <w:t>’ from ‘YOUR DATASETS’. (Pick corresponding dataset if you used different name.) Click ‘Next’ at the bottom.</w:t>
      </w:r>
    </w:p>
    <w:p w14:paraId="55FDA7D6" w14:textId="581B1644" w:rsidR="004A174E" w:rsidRDefault="00273F77" w:rsidP="004A174E">
      <w:pPr>
        <w:rPr>
          <w:lang w:eastAsia="zh-CN"/>
        </w:rPr>
      </w:pPr>
      <w:r w:rsidRPr="00C30F84">
        <w:rPr>
          <w:rFonts w:hint="eastAsia"/>
          <w:b/>
          <w:lang w:eastAsia="zh-CN"/>
        </w:rPr>
        <w:t>S</w:t>
      </w:r>
      <w:r w:rsidRPr="00C30F84">
        <w:rPr>
          <w:b/>
          <w:lang w:eastAsia="zh-CN"/>
        </w:rPr>
        <w:t>tep 20.</w:t>
      </w:r>
      <w:r>
        <w:rPr>
          <w:lang w:eastAsia="zh-CN"/>
        </w:rPr>
        <w:t xml:space="preserve"> </w:t>
      </w:r>
      <w:r w:rsidR="00DF3FA7">
        <w:rPr>
          <w:lang w:eastAsia="zh-CN"/>
        </w:rPr>
        <w:t xml:space="preserve">Click ‘+Add value’ in the ‘Fields’ section. Choose ‘temp’ in the drop-down menu. </w:t>
      </w:r>
      <w:r w:rsidR="00C30F84">
        <w:rPr>
          <w:lang w:eastAsia="zh-CN"/>
        </w:rPr>
        <w:t xml:space="preserve">Choose the ‘setting’ </w:t>
      </w:r>
      <w:r w:rsidR="00C30F84">
        <w:rPr>
          <w:noProof/>
        </w:rPr>
        <w:drawing>
          <wp:inline distT="0" distB="0" distL="0" distR="0" wp14:anchorId="596F05EF" wp14:editId="471FFABB">
            <wp:extent cx="2610982" cy="2674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6910" cy="285438"/>
                    </a:xfrm>
                    <a:prstGeom prst="rect">
                      <a:avLst/>
                    </a:prstGeom>
                  </pic:spPr>
                </pic:pic>
              </a:graphicData>
            </a:graphic>
          </wp:inline>
        </w:drawing>
      </w:r>
      <w:r w:rsidR="00C30F84" w:rsidRPr="00C30F84">
        <w:rPr>
          <w:lang w:eastAsia="zh-CN"/>
        </w:rPr>
        <w:t xml:space="preserve"> </w:t>
      </w:r>
      <w:r w:rsidR="00C30F84">
        <w:rPr>
          <w:lang w:eastAsia="zh-CN"/>
        </w:rPr>
        <w:t>from the submenu. Put ‘2’ in ‘Value decimal places’. Click ‘Next’.</w:t>
      </w:r>
    </w:p>
    <w:p w14:paraId="2B2B0339" w14:textId="047A2272" w:rsidR="004A174E" w:rsidRDefault="00C30F84" w:rsidP="004A174E">
      <w:pPr>
        <w:rPr>
          <w:lang w:eastAsia="zh-CN"/>
        </w:rPr>
      </w:pPr>
      <w:r w:rsidRPr="00C30F84">
        <w:rPr>
          <w:rFonts w:hint="eastAsia"/>
          <w:b/>
          <w:lang w:eastAsia="zh-CN"/>
        </w:rPr>
        <w:lastRenderedPageBreak/>
        <w:t>S</w:t>
      </w:r>
      <w:r w:rsidRPr="00C30F84">
        <w:rPr>
          <w:b/>
          <w:lang w:eastAsia="zh-CN"/>
        </w:rPr>
        <w:t>tep 21.</w:t>
      </w:r>
      <w:r>
        <w:rPr>
          <w:lang w:eastAsia="zh-CN"/>
        </w:rPr>
        <w:t xml:space="preserve"> Put ‘Temperature (Celsius)’ in the </w:t>
      </w:r>
      <w:r w:rsidR="00882942">
        <w:rPr>
          <w:lang w:eastAsia="zh-CN"/>
        </w:rPr>
        <w:t>‘</w:t>
      </w:r>
      <w:r>
        <w:rPr>
          <w:lang w:eastAsia="zh-CN"/>
        </w:rPr>
        <w:t>Title</w:t>
      </w:r>
      <w:r w:rsidR="00882942">
        <w:rPr>
          <w:lang w:eastAsia="zh-CN"/>
        </w:rPr>
        <w:t>’</w:t>
      </w:r>
      <w:r>
        <w:rPr>
          <w:lang w:eastAsia="zh-CN"/>
        </w:rPr>
        <w:t xml:space="preserve"> field. Click ‘Apply’. We just create a ‘Card’ tile on the dashboard.</w:t>
      </w:r>
      <w:r>
        <w:rPr>
          <w:rFonts w:hint="eastAsia"/>
          <w:lang w:eastAsia="zh-CN"/>
        </w:rPr>
        <w:t xml:space="preserve"> </w:t>
      </w:r>
      <w:r>
        <w:rPr>
          <w:lang w:eastAsia="zh-CN"/>
        </w:rPr>
        <w:t>Now let’s try to create a ‘Line Chart’ tile.</w:t>
      </w:r>
      <w:r w:rsidR="00882942">
        <w:rPr>
          <w:lang w:eastAsia="zh-CN"/>
        </w:rPr>
        <w:t xml:space="preserve"> Redo </w:t>
      </w:r>
      <w:r w:rsidR="00882942" w:rsidRPr="00882942">
        <w:rPr>
          <w:b/>
          <w:lang w:eastAsia="zh-CN"/>
        </w:rPr>
        <w:t>Step 18</w:t>
      </w:r>
      <w:r w:rsidR="00882942">
        <w:rPr>
          <w:lang w:eastAsia="zh-CN"/>
        </w:rPr>
        <w:t xml:space="preserve"> and </w:t>
      </w:r>
      <w:r w:rsidR="00882942" w:rsidRPr="00882942">
        <w:rPr>
          <w:b/>
          <w:lang w:eastAsia="zh-CN"/>
        </w:rPr>
        <w:t>Step 19</w:t>
      </w:r>
      <w:r w:rsidR="00882942">
        <w:rPr>
          <w:lang w:eastAsia="zh-CN"/>
        </w:rPr>
        <w:t>.</w:t>
      </w:r>
    </w:p>
    <w:p w14:paraId="7E9FA2F5" w14:textId="47BA66B5" w:rsidR="00C30F84" w:rsidRDefault="00C30F84" w:rsidP="004A174E">
      <w:pPr>
        <w:rPr>
          <w:lang w:eastAsia="zh-CN"/>
        </w:rPr>
      </w:pPr>
      <w:r w:rsidRPr="00882942">
        <w:rPr>
          <w:b/>
          <w:lang w:eastAsia="zh-CN"/>
        </w:rPr>
        <w:t>Step 22.</w:t>
      </w:r>
      <w:r>
        <w:rPr>
          <w:lang w:eastAsia="zh-CN"/>
        </w:rPr>
        <w:t xml:space="preserve"> </w:t>
      </w:r>
      <w:r w:rsidR="00882942">
        <w:rPr>
          <w:lang w:eastAsia="zh-CN"/>
        </w:rPr>
        <w:t>We are going to choose ‘Line chart’ from ‘Visualization type’. For ‘Axis’, click ‘+Add value’ and choose ‘</w:t>
      </w:r>
      <w:proofErr w:type="spellStart"/>
      <w:r w:rsidR="00882942">
        <w:rPr>
          <w:lang w:eastAsia="zh-CN"/>
        </w:rPr>
        <w:t>event_date</w:t>
      </w:r>
      <w:proofErr w:type="spellEnd"/>
      <w:r w:rsidR="00882942">
        <w:rPr>
          <w:lang w:eastAsia="zh-CN"/>
        </w:rPr>
        <w:t>’ from the drop down menu; for ‘Values’, choose ‘temp’. Leave ‘Time window to display’ as ‘1 minutes’. Click ‘Next’. Put ‘Temperature (Celsius)’ in the ‘Title’ field. Click ‘Apply’.</w:t>
      </w:r>
    </w:p>
    <w:p w14:paraId="55030259" w14:textId="1BB37935" w:rsidR="00882942" w:rsidRDefault="00882942" w:rsidP="004A174E">
      <w:pPr>
        <w:rPr>
          <w:lang w:eastAsia="zh-CN"/>
        </w:rPr>
      </w:pPr>
      <w:r w:rsidRPr="00B22EFC">
        <w:rPr>
          <w:rFonts w:hint="eastAsia"/>
          <w:b/>
          <w:lang w:eastAsia="zh-CN"/>
        </w:rPr>
        <w:t>S</w:t>
      </w:r>
      <w:r w:rsidRPr="00B22EFC">
        <w:rPr>
          <w:b/>
          <w:lang w:eastAsia="zh-CN"/>
        </w:rPr>
        <w:t>tep 23.</w:t>
      </w:r>
      <w:r>
        <w:rPr>
          <w:lang w:eastAsia="zh-CN"/>
        </w:rPr>
        <w:t xml:space="preserve"> Your line chart </w:t>
      </w:r>
      <w:r w:rsidR="00B22EFC">
        <w:rPr>
          <w:lang w:eastAsia="zh-CN"/>
        </w:rPr>
        <w:t>should be updating very frequently. If your line chart does not show anything, check if the python script is still running properly on your raspberry Pi. Sometimes, the DHT sensor would freeze after a long-term usage. Unplug, then plug the sensor back, reboot Raspberry Pi and re-run the script until you see appropriate temperature output. Also, check if your ‘Stream analytics job’ is still running properly. Re-start it if the job is stopped. As soon as the script and the ‘Stream analytics job’ are both running, you should be seeing the following screen. Congratulation! Now you are streaming DHT sensor data in real-time using Azure Stream Analytics and Power BI.</w:t>
      </w:r>
    </w:p>
    <w:p w14:paraId="7E4F63A0" w14:textId="01403F4E" w:rsidR="00B22EFC" w:rsidRDefault="00B22EFC" w:rsidP="00B22EFC">
      <w:pPr>
        <w:jc w:val="center"/>
        <w:rPr>
          <w:lang w:eastAsia="zh-CN"/>
        </w:rPr>
      </w:pPr>
      <w:r>
        <w:rPr>
          <w:noProof/>
        </w:rPr>
        <w:drawing>
          <wp:inline distT="0" distB="0" distL="0" distR="0" wp14:anchorId="18C93DD3" wp14:editId="31BCEDF4">
            <wp:extent cx="5799091" cy="3408692"/>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2755" cy="3416723"/>
                    </a:xfrm>
                    <a:prstGeom prst="rect">
                      <a:avLst/>
                    </a:prstGeom>
                  </pic:spPr>
                </pic:pic>
              </a:graphicData>
            </a:graphic>
          </wp:inline>
        </w:drawing>
      </w:r>
    </w:p>
    <w:p w14:paraId="3E0CD3A0" w14:textId="7AFAB4F0" w:rsidR="00882942" w:rsidRPr="00882942" w:rsidRDefault="00B22EFC" w:rsidP="004A174E">
      <w:pPr>
        <w:rPr>
          <w:lang w:eastAsia="zh-CN"/>
        </w:rPr>
      </w:pPr>
      <w:r w:rsidRPr="00B22EFC">
        <w:rPr>
          <w:rFonts w:hint="eastAsia"/>
          <w:b/>
          <w:lang w:eastAsia="zh-CN"/>
        </w:rPr>
        <w:t>S</w:t>
      </w:r>
      <w:r w:rsidRPr="00B22EFC">
        <w:rPr>
          <w:b/>
          <w:lang w:eastAsia="zh-CN"/>
        </w:rPr>
        <w:t>tep 24.</w:t>
      </w:r>
      <w:r>
        <w:rPr>
          <w:lang w:eastAsia="zh-CN"/>
        </w:rPr>
        <w:t xml:space="preserve"> Next week, </w:t>
      </w:r>
      <w:r w:rsidR="00A34654">
        <w:rPr>
          <w:lang w:eastAsia="zh-CN"/>
        </w:rPr>
        <w:t xml:space="preserve">instead of visualizing the data directly through </w:t>
      </w:r>
      <w:proofErr w:type="spellStart"/>
      <w:r w:rsidR="00A34654">
        <w:rPr>
          <w:lang w:eastAsia="zh-CN"/>
        </w:rPr>
        <w:t>PowerBI</w:t>
      </w:r>
      <w:proofErr w:type="spellEnd"/>
      <w:r w:rsidR="00A34654">
        <w:rPr>
          <w:lang w:eastAsia="zh-CN"/>
        </w:rPr>
        <w:t xml:space="preserve">, </w:t>
      </w:r>
      <w:r>
        <w:rPr>
          <w:lang w:eastAsia="zh-CN"/>
        </w:rPr>
        <w:t xml:space="preserve">we are going to </w:t>
      </w:r>
      <w:r w:rsidR="00A34654">
        <w:rPr>
          <w:lang w:eastAsia="zh-CN"/>
        </w:rPr>
        <w:t>learn how to use Azure SQL database to collect/store the data for the further usage</w:t>
      </w:r>
      <w:r>
        <w:rPr>
          <w:lang w:eastAsia="zh-CN"/>
        </w:rPr>
        <w:t>.</w:t>
      </w:r>
    </w:p>
    <w:p w14:paraId="30E84AFA" w14:textId="610E2808" w:rsidR="004A174E" w:rsidRDefault="004A174E" w:rsidP="004A174E">
      <w:pPr>
        <w:rPr>
          <w:lang w:eastAsia="zh-CN"/>
        </w:rPr>
      </w:pPr>
      <w:bookmarkStart w:id="1" w:name="_GoBack"/>
      <w:bookmarkEnd w:id="1"/>
    </w:p>
    <w:p w14:paraId="7722B26A" w14:textId="77777777" w:rsidR="00B22EFC" w:rsidRDefault="00B22EFC" w:rsidP="004A174E">
      <w:pPr>
        <w:rPr>
          <w:lang w:eastAsia="zh-CN"/>
        </w:rPr>
      </w:pPr>
    </w:p>
    <w:p w14:paraId="0DECDF1B" w14:textId="5337CE1F" w:rsidR="004A174E" w:rsidRDefault="004A174E" w:rsidP="004A174E">
      <w:pPr>
        <w:rPr>
          <w:lang w:eastAsia="zh-CN"/>
        </w:rPr>
      </w:pPr>
    </w:p>
    <w:p w14:paraId="1EEB67C3" w14:textId="47F857EA" w:rsidR="004A174E" w:rsidRDefault="004A174E" w:rsidP="004A174E">
      <w:pPr>
        <w:rPr>
          <w:lang w:eastAsia="zh-CN"/>
        </w:rPr>
      </w:pPr>
    </w:p>
    <w:p w14:paraId="1D518F11" w14:textId="09805907" w:rsidR="004A174E" w:rsidRDefault="004A174E" w:rsidP="004A174E">
      <w:pPr>
        <w:rPr>
          <w:lang w:eastAsia="zh-CN"/>
        </w:rPr>
      </w:pPr>
    </w:p>
    <w:p w14:paraId="1BE42608" w14:textId="77777777" w:rsidR="00B22EFC" w:rsidRDefault="00B22EFC" w:rsidP="004A174E">
      <w:pPr>
        <w:rPr>
          <w:lang w:eastAsia="zh-CN"/>
        </w:rPr>
      </w:pPr>
    </w:p>
    <w:p w14:paraId="2FCA37E6" w14:textId="03AB8440" w:rsidR="00407339" w:rsidRDefault="00407339" w:rsidP="00D53075">
      <w:r>
        <w:t>Reference</w:t>
      </w:r>
    </w:p>
    <w:p w14:paraId="1A9FB8F4" w14:textId="074DB95F" w:rsidR="00407339" w:rsidRDefault="00407339" w:rsidP="00D53075">
      <w:r>
        <w:t>1.</w:t>
      </w:r>
      <w:r w:rsidRPr="00407339">
        <w:t xml:space="preserve"> </w:t>
      </w:r>
      <w:hyperlink r:id="rId29" w:history="1">
        <w:r w:rsidRPr="00532E5B">
          <w:rPr>
            <w:rStyle w:val="Hyperlink"/>
          </w:rPr>
          <w:t>https://courses.edx.org/courses/course-v1:Microsoft+DEV225x+3T2018/courseware/c67f4dcf-86dc-9926-ca39-d7d7300e8c0f/ae8dfac3-fc4d-0fa4-a1c9-4edd729b40da/1?activate_block_id=block-v1%3AMicrosoft%2BDEV225x%2B3T2018%2Btype%40vertical%2Bblock%40121d369e-4326-4b0e-03b7-a336e4234060</w:t>
        </w:r>
      </w:hyperlink>
      <w:r>
        <w:t xml:space="preserve"> </w:t>
      </w:r>
    </w:p>
    <w:p w14:paraId="4BCD1E78" w14:textId="1CB7F076" w:rsidR="00407339" w:rsidRDefault="00407339" w:rsidP="00D53075">
      <w:r>
        <w:t>2.</w:t>
      </w:r>
      <w:r w:rsidR="00DC7EFE" w:rsidRPr="00DC7EFE">
        <w:t xml:space="preserve"> </w:t>
      </w:r>
      <w:hyperlink r:id="rId30" w:history="1">
        <w:r w:rsidR="00DC7EFE" w:rsidRPr="00532E5B">
          <w:rPr>
            <w:rStyle w:val="Hyperlink"/>
          </w:rPr>
          <w:t>https://www.taygan.co/blog/2018/03/12/streaming-</w:t>
        </w:r>
        <w:r w:rsidR="00DC7EFE" w:rsidRPr="00532E5B">
          <w:rPr>
            <w:rStyle w:val="Hyperlink"/>
          </w:rPr>
          <w:t>s</w:t>
        </w:r>
        <w:r w:rsidR="00DC7EFE" w:rsidRPr="00532E5B">
          <w:rPr>
            <w:rStyle w:val="Hyperlink"/>
          </w:rPr>
          <w:t>ensor-data-in-real-time-with-azure-iot-hub</w:t>
        </w:r>
      </w:hyperlink>
      <w:r w:rsidR="00DC7EFE">
        <w:t xml:space="preserve"> </w:t>
      </w:r>
    </w:p>
    <w:p w14:paraId="57909DBB" w14:textId="7F317B71" w:rsidR="00623306" w:rsidRPr="00BC6CE9" w:rsidRDefault="00623306" w:rsidP="00D53075">
      <w:pPr>
        <w:rPr>
          <w:lang w:eastAsia="zh-CN"/>
        </w:rPr>
      </w:pPr>
      <w:r>
        <w:rPr>
          <w:lang w:eastAsia="zh-CN"/>
        </w:rPr>
        <w:t xml:space="preserve">3. </w:t>
      </w:r>
      <w:hyperlink r:id="rId31" w:history="1">
        <w:r w:rsidRPr="004664DC">
          <w:rPr>
            <w:rStyle w:val="Hyperlink"/>
            <w:lang w:eastAsia="zh-CN"/>
          </w:rPr>
          <w:t>https://docs.microsoft.com/en-us/azure/iot-hub/iot-hub-live-data-visualization-in-power-bi</w:t>
        </w:r>
      </w:hyperlink>
      <w:r>
        <w:rPr>
          <w:lang w:eastAsia="zh-CN"/>
        </w:rPr>
        <w:t xml:space="preserve"> </w:t>
      </w:r>
    </w:p>
    <w:sectPr w:rsidR="00623306" w:rsidRPr="00BC6CE9" w:rsidSect="00B31C16">
      <w:headerReference w:type="default" r:id="rId32"/>
      <w:footerReference w:type="default" r:id="rId33"/>
      <w:pgSz w:w="12240" w:h="15840"/>
      <w:pgMar w:top="1080" w:right="1080" w:bottom="1080" w:left="1080" w:header="360" w:footer="27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2CD6A" w14:textId="77777777" w:rsidR="00184F0F" w:rsidRDefault="00184F0F" w:rsidP="00F56908">
      <w:pPr>
        <w:spacing w:after="0" w:line="240" w:lineRule="auto"/>
      </w:pPr>
      <w:r>
        <w:separator/>
      </w:r>
    </w:p>
  </w:endnote>
  <w:endnote w:type="continuationSeparator" w:id="0">
    <w:p w14:paraId="69F07760" w14:textId="77777777" w:rsidR="00184F0F" w:rsidRDefault="00184F0F" w:rsidP="00F56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478BB" w14:textId="77777777" w:rsidR="006E4683" w:rsidRDefault="00B31C16">
    <w:pPr>
      <w:pStyle w:val="Footer"/>
    </w:pPr>
    <w:r>
      <w:rPr>
        <w:noProof/>
      </w:rPr>
      <mc:AlternateContent>
        <mc:Choice Requires="wps">
          <w:drawing>
            <wp:anchor distT="0" distB="0" distL="114300" distR="114300" simplePos="0" relativeHeight="251663360" behindDoc="0" locked="0" layoutInCell="1" allowOverlap="1" wp14:anchorId="42596B33" wp14:editId="7B7268FA">
              <wp:simplePos x="0" y="0"/>
              <wp:positionH relativeFrom="column">
                <wp:posOffset>-456621</wp:posOffset>
              </wp:positionH>
              <wp:positionV relativeFrom="paragraph">
                <wp:posOffset>34925</wp:posOffset>
              </wp:positionV>
              <wp:extent cx="927735" cy="274320"/>
              <wp:effectExtent l="0" t="0" r="5715" b="0"/>
              <wp:wrapNone/>
              <wp:docPr id="1"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735" cy="274320"/>
                      </a:xfrm>
                      <a:prstGeom prst="rect">
                        <a:avLst/>
                      </a:prstGeom>
                      <a:solidFill>
                        <a:schemeClr val="accent1"/>
                      </a:solidFill>
                      <a:extLst/>
                    </wps:spPr>
                    <wps:txbx>
                      <w:txbxContent>
                        <w:p w14:paraId="6A6794C7" w14:textId="77777777" w:rsidR="006E4683" w:rsidRPr="00F6583A" w:rsidRDefault="00374B85" w:rsidP="004A2618">
                          <w:pPr>
                            <w:pStyle w:val="Footer"/>
                            <w:jc w:val="center"/>
                            <w:rPr>
                              <w:color w:val="FFFFFF" w:themeColor="background1"/>
                              <w:sz w:val="21"/>
                              <w:szCs w:val="21"/>
                            </w:rPr>
                          </w:pPr>
                          <w:r>
                            <w:rPr>
                              <w:color w:val="FFFFFF" w:themeColor="background1"/>
                              <w:sz w:val="21"/>
                              <w:szCs w:val="21"/>
                            </w:rPr>
                            <w:t>Spring</w:t>
                          </w:r>
                          <w:r w:rsidR="00D256B1">
                            <w:rPr>
                              <w:color w:val="FFFFFF" w:themeColor="background1"/>
                              <w:sz w:val="21"/>
                              <w:szCs w:val="21"/>
                            </w:rPr>
                            <w:t xml:space="preserve"> 2018</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2596B33" id="_x0000_s1034" style="position:absolute;margin-left:-35.95pt;margin-top:2.75pt;width:73.05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" fillcolor="#4f81bd [3204]" stroked="f">
              <v:textbox>
                <w:txbxContent>
                  <w:p w14:paraId="6A6794C7" w14:textId="77777777" w:rsidR="006E4683" w:rsidRPr="00F6583A" w:rsidRDefault="00374B85" w:rsidP="004A2618">
                    <w:pPr>
                      <w:pStyle w:val="Footer"/>
                      <w:jc w:val="center"/>
                      <w:rPr>
                        <w:color w:val="FFFFFF" w:themeColor="background1"/>
                        <w:sz w:val="21"/>
                        <w:szCs w:val="21"/>
                      </w:rPr>
                    </w:pPr>
                    <w:r>
                      <w:rPr>
                        <w:color w:val="FFFFFF" w:themeColor="background1"/>
                        <w:sz w:val="21"/>
                        <w:szCs w:val="21"/>
                      </w:rPr>
                      <w:t>Spring</w:t>
                    </w:r>
                    <w:r w:rsidR="00D256B1">
                      <w:rPr>
                        <w:color w:val="FFFFFF" w:themeColor="background1"/>
                        <w:sz w:val="21"/>
                        <w:szCs w:val="21"/>
                      </w:rPr>
                      <w:t xml:space="preserve"> 2018</w:t>
                    </w:r>
                  </w:p>
                </w:txbxContent>
              </v:textbox>
            </v:rect>
          </w:pict>
        </mc:Fallback>
      </mc:AlternateContent>
    </w:r>
    <w:r w:rsidR="006E4683">
      <w:rPr>
        <w:noProof/>
      </w:rPr>
      <mc:AlternateContent>
        <mc:Choice Requires="wps">
          <w:drawing>
            <wp:anchor distT="0" distB="0" distL="114300" distR="114300" simplePos="0" relativeHeight="251679744" behindDoc="0" locked="0" layoutInCell="1" allowOverlap="1" wp14:anchorId="6F323CC6" wp14:editId="75525ECE">
              <wp:simplePos x="0" y="0"/>
              <wp:positionH relativeFrom="column">
                <wp:posOffset>5918256</wp:posOffset>
              </wp:positionH>
              <wp:positionV relativeFrom="paragraph">
                <wp:posOffset>39370</wp:posOffset>
              </wp:positionV>
              <wp:extent cx="926465" cy="274320"/>
              <wp:effectExtent l="0" t="0" r="6985" b="0"/>
              <wp:wrapNone/>
              <wp:docPr id="267"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274320"/>
                      </a:xfrm>
                      <a:prstGeom prst="rect">
                        <a:avLst/>
                      </a:prstGeom>
                      <a:solidFill>
                        <a:schemeClr val="accent1"/>
                      </a:solidFill>
                      <a:extLst>
                        <a:ext uri="{91240B29-F687-4F45-9708-019B960494DF}">
                          <a14:hiddenLine xmlns:a14="http://schemas.microsoft.com/office/drawing/2010/main" w="9525">
                            <a:solidFill>
                              <a:srgbClr val="000000"/>
                            </a:solidFill>
                            <a:miter lim="800000"/>
                            <a:headEnd/>
                            <a:tailEnd/>
                          </a14:hiddenLine>
                        </a:ext>
                      </a:extLst>
                    </wps:spPr>
                    <wps:txbx>
                      <w:txbxContent>
                        <w:p w14:paraId="42AE0C1D" w14:textId="77777777" w:rsidR="006E4683" w:rsidRDefault="002E4288" w:rsidP="009F65AE">
                          <w:pPr>
                            <w:pStyle w:val="Footer"/>
                            <w:jc w:val="center"/>
                            <w:rPr>
                              <w:color w:val="FFFFFF" w:themeColor="background1"/>
                            </w:rPr>
                          </w:pPr>
                          <w:r>
                            <w:rPr>
                              <w:color w:val="FFFFFF" w:themeColor="background1"/>
                            </w:rPr>
                            <w:t>CPES</w:t>
                          </w:r>
                        </w:p>
                      </w:txbxContent>
                    </wps:txbx>
                    <wps:bodyPr rot="0" vert="horz" wrap="square" lIns="91440" tIns="45720" rIns="91440" bIns="45720" anchor="t" anchorCtr="0" upright="1">
                      <a:noAutofit/>
                    </wps:bodyPr>
                  </wps:wsp>
                </a:graphicData>
              </a:graphic>
            </wp:anchor>
          </w:drawing>
        </mc:Choice>
        <mc:Fallback>
          <w:pict>
            <v:rect w14:anchorId="6F323CC6" id="_x0000_s1035" style="position:absolute;margin-left:466pt;margin-top:3.1pt;width:72.95pt;height:21.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" fillcolor="#4f81bd [3204]" stroked="f">
              <v:textbox>
                <w:txbxContent>
                  <w:p w14:paraId="42AE0C1D" w14:textId="77777777" w:rsidR="006E4683" w:rsidRDefault="002E4288" w:rsidP="009F65AE">
                    <w:pPr>
                      <w:pStyle w:val="Footer"/>
                      <w:jc w:val="center"/>
                      <w:rPr>
                        <w:color w:val="FFFFFF" w:themeColor="background1"/>
                      </w:rPr>
                    </w:pPr>
                    <w:r>
                      <w:rPr>
                        <w:color w:val="FFFFFF" w:themeColor="background1"/>
                      </w:rPr>
                      <w:t>CPES</w:t>
                    </w:r>
                  </w:p>
                </w:txbxContent>
              </v:textbox>
            </v:rect>
          </w:pict>
        </mc:Fallback>
      </mc:AlternateContent>
    </w:r>
    <w:r w:rsidR="006E4683">
      <w:rPr>
        <w:noProof/>
      </w:rPr>
      <mc:AlternateContent>
        <mc:Choice Requires="wpg">
          <w:drawing>
            <wp:anchor distT="0" distB="0" distL="114300" distR="114300" simplePos="0" relativeHeight="251661312" behindDoc="0" locked="0" layoutInCell="1" allowOverlap="1" wp14:anchorId="740BEDCF" wp14:editId="08AF0A79">
              <wp:simplePos x="0" y="0"/>
              <wp:positionH relativeFrom="page">
                <wp:align>center</wp:align>
              </wp:positionH>
              <wp:positionV relativeFrom="line">
                <wp:align>top</wp:align>
              </wp:positionV>
              <wp:extent cx="7366635" cy="347345"/>
              <wp:effectExtent l="0" t="0" r="24765" b="14605"/>
              <wp:wrapTopAndBottom/>
              <wp:docPr id="265"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66" name="Rectangle 157"/>
                      <wps:cNvSpPr>
                        <a:spLocks noChangeArrowheads="1"/>
                      </wps:cNvSpPr>
                      <wps:spPr bwMode="auto">
                        <a:xfrm>
                          <a:off x="1898" y="14903"/>
                          <a:ext cx="8474" cy="432"/>
                        </a:xfrm>
                        <a:prstGeom prst="rect">
                          <a:avLst/>
                        </a:prstGeom>
                        <a:solidFill>
                          <a:srgbClr val="1B1D81"/>
                        </a:solidFill>
                        <a:extLst>
                          <a:ext uri="{91240B29-F687-4F45-9708-019B960494DF}">
                            <a14:hiddenLine xmlns:a14="http://schemas.microsoft.com/office/drawing/2010/main" w="9525">
                              <a:solidFill>
                                <a:srgbClr val="943634"/>
                              </a:solidFill>
                              <a:miter lim="800000"/>
                              <a:headEnd/>
                              <a:tailEnd/>
                            </a14:hiddenLine>
                          </a:ext>
                        </a:extLst>
                      </wps:spPr>
                      <wps:txbx>
                        <w:txbxContent>
                          <w:p w14:paraId="4A72343F" w14:textId="77777777" w:rsidR="006E4683" w:rsidRDefault="006E4683">
                            <w:pPr>
                              <w:pStyle w:val="Header"/>
                              <w:rPr>
                                <w:color w:val="FFFFFF" w:themeColor="background1"/>
                              </w:rPr>
                            </w:pP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0BEDCF" id="_x0000_s1036" style="position:absolute;margin-left:0;margin-top:0;width:580.05pt;height:27.35pt;z-index:251661312;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">
              <v:rect id="Rectangle 157" o:spid="_x0000_s1037" style="position:absolute;left:1898;top:14903;width:8474;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" fillcolor="#1b1d81" stroked="f" strokecolor="#943634">
                <v:textbox>
                  <w:txbxContent>
                    <w:p w14:paraId="4A72343F" w14:textId="77777777" w:rsidR="006E4683" w:rsidRDefault="006E4683">
                      <w:pPr>
                        <w:pStyle w:val="Header"/>
                        <w:rPr>
                          <w:color w:val="FFFFFF" w:themeColor="background1"/>
                        </w:rPr>
                      </w:pPr>
                    </w:p>
                  </w:txbxContent>
                </v:textbox>
              </v:rect>
              <v:rect id="Rectangle 159" o:spid="_x0000_s1038"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" filled="f"/>
              <w10:wrap type="topAndBottom" anchorx="page" anchory="line"/>
            </v:group>
          </w:pict>
        </mc:Fallback>
      </mc:AlternateContent>
    </w:r>
    <w:r w:rsidR="006E4683">
      <w:rPr>
        <w:noProof/>
      </w:rPr>
      <mc:AlternateContent>
        <mc:Choice Requires="wps">
          <w:drawing>
            <wp:anchor distT="0" distB="0" distL="114300" distR="114300" simplePos="0" relativeHeight="251667456" behindDoc="0" locked="0" layoutInCell="1" allowOverlap="1" wp14:anchorId="3E318991" wp14:editId="0D774FB4">
              <wp:simplePos x="0" y="0"/>
              <wp:positionH relativeFrom="column">
                <wp:posOffset>620115</wp:posOffset>
              </wp:positionH>
              <wp:positionV relativeFrom="paragraph">
                <wp:posOffset>43304</wp:posOffset>
              </wp:positionV>
              <wp:extent cx="5381097" cy="266044"/>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5381097" cy="266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E8444" w14:textId="77777777" w:rsidR="006E4683" w:rsidRPr="00FD6619" w:rsidRDefault="002E4288" w:rsidP="00FD6619">
                          <w:pPr>
                            <w:jc w:val="center"/>
                            <w:rPr>
                              <w:rFonts w:cstheme="minorHAnsi"/>
                              <w:color w:val="FFFFFF" w:themeColor="background1"/>
                              <w:spacing w:val="20"/>
                            </w:rPr>
                          </w:pPr>
                          <w:r>
                            <w:rPr>
                              <w:rFonts w:cstheme="minorHAnsi"/>
                              <w:color w:val="FFFFFF" w:themeColor="background1"/>
                              <w:spacing w:val="20"/>
                            </w:rPr>
                            <w:t>Course: Introduction to Databases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18991" id="_x0000_t202" coordsize="21600,21600" o:spt="202" path="m,l,21600r21600,l21600,xe">
              <v:stroke joinstyle="miter"/>
              <v:path gradientshapeok="t" o:connecttype="rect"/>
            </v:shapetype>
            <v:shape id="Text Box 15" o:spid="_x0000_s1039" type="#_x0000_t202" style="position:absolute;margin-left:48.85pt;margin-top:3.4pt;width:423.7pt;height:2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" filled="f" stroked="f" strokeweight=".5pt">
              <v:textbox>
                <w:txbxContent>
                  <w:p w14:paraId="518E8444" w14:textId="77777777" w:rsidR="006E4683" w:rsidRPr="00FD6619" w:rsidRDefault="002E4288" w:rsidP="00FD6619">
                    <w:pPr>
                      <w:jc w:val="center"/>
                      <w:rPr>
                        <w:rFonts w:cstheme="minorHAnsi"/>
                        <w:color w:val="FFFFFF" w:themeColor="background1"/>
                        <w:spacing w:val="20"/>
                      </w:rPr>
                    </w:pPr>
                    <w:r>
                      <w:rPr>
                        <w:rFonts w:cstheme="minorHAnsi"/>
                        <w:color w:val="FFFFFF" w:themeColor="background1"/>
                        <w:spacing w:val="20"/>
                      </w:rPr>
                      <w:t>Course: Introduction to Databases</w:t>
                    </w:r>
                  </w:p>
                </w:txbxContent>
              </v:textbox>
            </v:shape>
          </w:pict>
        </mc:Fallback>
      </mc:AlternateContent>
    </w:r>
  </w:p>
  <w:p w14:paraId="5B688688" w14:textId="77777777" w:rsidR="006E4683" w:rsidRDefault="006E46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DEDC4" w14:textId="77777777" w:rsidR="00184F0F" w:rsidRDefault="00184F0F" w:rsidP="00F56908">
      <w:pPr>
        <w:spacing w:after="0" w:line="240" w:lineRule="auto"/>
      </w:pPr>
      <w:r>
        <w:separator/>
      </w:r>
    </w:p>
  </w:footnote>
  <w:footnote w:type="continuationSeparator" w:id="0">
    <w:p w14:paraId="35BD81ED" w14:textId="77777777" w:rsidR="00184F0F" w:rsidRDefault="00184F0F" w:rsidP="00F56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41C2C" w14:textId="77777777" w:rsidR="006E4683" w:rsidRDefault="0084131E" w:rsidP="004169EB">
    <w:pPr>
      <w:pStyle w:val="Footer"/>
    </w:pPr>
    <w:r>
      <w:rPr>
        <w:noProof/>
      </w:rPr>
      <mc:AlternateContent>
        <mc:Choice Requires="wps">
          <w:drawing>
            <wp:anchor distT="0" distB="0" distL="114300" distR="114300" simplePos="0" relativeHeight="251675648" behindDoc="0" locked="0" layoutInCell="1" allowOverlap="1" wp14:anchorId="46B5FA6A" wp14:editId="4E547D0A">
              <wp:simplePos x="0" y="0"/>
              <wp:positionH relativeFrom="column">
                <wp:posOffset>1673388</wp:posOffset>
              </wp:positionH>
              <wp:positionV relativeFrom="paragraph">
                <wp:posOffset>56515</wp:posOffset>
              </wp:positionV>
              <wp:extent cx="4747260" cy="432435"/>
              <wp:effectExtent l="0" t="0" r="2540" b="0"/>
              <wp:wrapNone/>
              <wp:docPr id="20" name="Text Box 20"/>
              <wp:cNvGraphicFramePr/>
              <a:graphic xmlns:a="http://schemas.openxmlformats.org/drawingml/2006/main">
                <a:graphicData uri="http://schemas.microsoft.com/office/word/2010/wordprocessingShape">
                  <wps:wsp>
                    <wps:cNvSpPr txBox="1"/>
                    <wps:spPr>
                      <a:xfrm>
                        <a:off x="0" y="0"/>
                        <a:ext cx="4747260" cy="432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95F91" w14:textId="77777777" w:rsidR="006E4683" w:rsidRPr="003A0285" w:rsidRDefault="00F33798" w:rsidP="00983EB7">
                          <w:pPr>
                            <w:spacing w:after="0" w:line="240" w:lineRule="auto"/>
                            <w:jc w:val="both"/>
                            <w:rPr>
                              <w:rFonts w:cstheme="minorHAnsi"/>
                              <w:b/>
                              <w:bCs/>
                              <w:color w:val="FFFF00"/>
                              <w:spacing w:val="20"/>
                              <w:sz w:val="36"/>
                              <w:szCs w:val="36"/>
                            </w:rPr>
                          </w:pPr>
                          <w:r>
                            <w:rPr>
                              <w:rFonts w:cstheme="minorHAnsi"/>
                              <w:b/>
                              <w:bCs/>
                              <w:color w:val="FFFF00"/>
                              <w:spacing w:val="20"/>
                              <w:sz w:val="36"/>
                              <w:szCs w:val="36"/>
                            </w:rPr>
                            <w:t>Streaming Sensor Data in Real-Time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B5FA6A" id="_x0000_t202" coordsize="21600,21600" o:spt="202" path="m,l,21600r21600,l21600,xe">
              <v:stroke joinstyle="miter"/>
              <v:path gradientshapeok="t" o:connecttype="rect"/>
            </v:shapetype>
            <v:shape id="Text Box 20" o:spid="_x0000_s1026" type="#_x0000_t202" style="position:absolute;margin-left:131.75pt;margin-top:4.45pt;width:373.8pt;height:3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" filled="f" stroked="f" strokeweight=".5pt">
              <v:textbox inset="0,0,0,0">
                <w:txbxContent>
                  <w:p w14:paraId="35395F91" w14:textId="77777777" w:rsidR="006E4683" w:rsidRPr="003A0285" w:rsidRDefault="00F33798" w:rsidP="00983EB7">
                    <w:pPr>
                      <w:spacing w:after="0" w:line="240" w:lineRule="auto"/>
                      <w:jc w:val="both"/>
                      <w:rPr>
                        <w:rFonts w:cstheme="minorHAnsi"/>
                        <w:b/>
                        <w:bCs/>
                        <w:color w:val="FFFF00"/>
                        <w:spacing w:val="20"/>
                        <w:sz w:val="36"/>
                        <w:szCs w:val="36"/>
                      </w:rPr>
                    </w:pPr>
                    <w:r>
                      <w:rPr>
                        <w:rFonts w:cstheme="minorHAnsi"/>
                        <w:b/>
                        <w:bCs/>
                        <w:color w:val="FFFF00"/>
                        <w:spacing w:val="20"/>
                        <w:sz w:val="36"/>
                        <w:szCs w:val="36"/>
                      </w:rPr>
                      <w:t>Streaming Sensor Data in Real-Time</w:t>
                    </w:r>
                  </w:p>
                </w:txbxContent>
              </v:textbox>
            </v:shape>
          </w:pict>
        </mc:Fallback>
      </mc:AlternateContent>
    </w:r>
    <w:r w:rsidR="00B31C16">
      <w:rPr>
        <w:noProof/>
      </w:rPr>
      <mc:AlternateContent>
        <mc:Choice Requires="wps">
          <w:drawing>
            <wp:anchor distT="0" distB="0" distL="114300" distR="114300" simplePos="0" relativeHeight="251677696" behindDoc="0" locked="0" layoutInCell="1" allowOverlap="1" wp14:anchorId="1A4DBBE1" wp14:editId="332D7903">
              <wp:simplePos x="0" y="0"/>
              <wp:positionH relativeFrom="column">
                <wp:posOffset>6339261</wp:posOffset>
              </wp:positionH>
              <wp:positionV relativeFrom="paragraph">
                <wp:posOffset>51435</wp:posOffset>
              </wp:positionV>
              <wp:extent cx="490855" cy="429260"/>
              <wp:effectExtent l="0" t="0" r="4445" b="8890"/>
              <wp:wrapNone/>
              <wp:docPr id="13"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429260"/>
                      </a:xfrm>
                      <a:prstGeom prst="rect">
                        <a:avLst/>
                      </a:prstGeom>
                      <a:solidFill>
                        <a:schemeClr val="tx2">
                          <a:lumMod val="60000"/>
                          <a:lumOff val="40000"/>
                        </a:schemeClr>
                      </a:solidFill>
                      <a:extLst/>
                    </wps:spPr>
                    <wps:txbx>
                      <w:txbxContent>
                        <w:p w14:paraId="1F30109E" w14:textId="77777777" w:rsidR="006E4683" w:rsidRPr="003130D6" w:rsidRDefault="006E4683" w:rsidP="009F65AE">
                          <w:pPr>
                            <w:pStyle w:val="Footer"/>
                            <w:jc w:val="center"/>
                            <w:rPr>
                              <w:color w:val="FFFFFF" w:themeColor="background1"/>
                              <w:sz w:val="28"/>
                            </w:rPr>
                          </w:pPr>
                          <w:r w:rsidRPr="003130D6">
                            <w:rPr>
                              <w:sz w:val="28"/>
                            </w:rPr>
                            <w:fldChar w:fldCharType="begin"/>
                          </w:r>
                          <w:r w:rsidRPr="003130D6">
                            <w:rPr>
                              <w:sz w:val="28"/>
                            </w:rPr>
                            <w:instrText xml:space="preserve"> PAGE   \* MERGEFORMAT </w:instrText>
                          </w:r>
                          <w:r w:rsidRPr="003130D6">
                            <w:rPr>
                              <w:sz w:val="28"/>
                            </w:rPr>
                            <w:fldChar w:fldCharType="separate"/>
                          </w:r>
                          <w:r w:rsidR="00E97E5D" w:rsidRPr="00E97E5D">
                            <w:rPr>
                              <w:noProof/>
                              <w:color w:val="FFFFFF" w:themeColor="background1"/>
                              <w:sz w:val="28"/>
                            </w:rPr>
                            <w:t>1</w:t>
                          </w:r>
                          <w:r w:rsidRPr="003130D6">
                            <w:rPr>
                              <w:noProof/>
                              <w:color w:val="FFFFFF" w:themeColor="background1"/>
                              <w:sz w:val="28"/>
                            </w:rPr>
                            <w:fldChar w:fldCharType="end"/>
                          </w:r>
                        </w:p>
                      </w:txbxContent>
                    </wps:txbx>
                    <wps:bodyPr rot="0" vert="horz" wrap="square" lIns="91440" tIns="45720" rIns="91440" bIns="45720" anchor="ctr" anchorCtr="0" upright="1">
                      <a:noAutofit/>
                    </wps:bodyPr>
                  </wps:wsp>
                </a:graphicData>
              </a:graphic>
            </wp:anchor>
          </w:drawing>
        </mc:Choice>
        <mc:Fallback>
          <w:pict>
            <v:rect w14:anchorId="1A4DBBE1" id="Rectangle 158" o:spid="_x0000_s1027" style="position:absolute;margin-left:499.15pt;margin-top:4.05pt;width:38.65pt;height:33.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" fillcolor="#548dd4 [1951]" stroked="f">
              <v:textbox>
                <w:txbxContent>
                  <w:p w14:paraId="1F30109E" w14:textId="77777777" w:rsidR="006E4683" w:rsidRPr="003130D6" w:rsidRDefault="006E4683" w:rsidP="009F65AE">
                    <w:pPr>
                      <w:pStyle w:val="Footer"/>
                      <w:jc w:val="center"/>
                      <w:rPr>
                        <w:color w:val="FFFFFF" w:themeColor="background1"/>
                        <w:sz w:val="28"/>
                      </w:rPr>
                    </w:pPr>
                    <w:r w:rsidRPr="003130D6">
                      <w:rPr>
                        <w:sz w:val="28"/>
                      </w:rPr>
                      <w:fldChar w:fldCharType="begin"/>
                    </w:r>
                    <w:r w:rsidRPr="003130D6">
                      <w:rPr>
                        <w:sz w:val="28"/>
                      </w:rPr>
                      <w:instrText xml:space="preserve"> PAGE   \* MERGEFORMAT </w:instrText>
                    </w:r>
                    <w:r w:rsidRPr="003130D6">
                      <w:rPr>
                        <w:sz w:val="28"/>
                      </w:rPr>
                      <w:fldChar w:fldCharType="separate"/>
                    </w:r>
                    <w:r w:rsidR="00E97E5D" w:rsidRPr="00E97E5D">
                      <w:rPr>
                        <w:noProof/>
                        <w:color w:val="FFFFFF" w:themeColor="background1"/>
                        <w:sz w:val="28"/>
                      </w:rPr>
                      <w:t>1</w:t>
                    </w:r>
                    <w:r w:rsidRPr="003130D6">
                      <w:rPr>
                        <w:noProof/>
                        <w:color w:val="FFFFFF" w:themeColor="background1"/>
                        <w:sz w:val="28"/>
                      </w:rPr>
                      <w:fldChar w:fldCharType="end"/>
                    </w:r>
                  </w:p>
                </w:txbxContent>
              </v:textbox>
            </v:rect>
          </w:pict>
        </mc:Fallback>
      </mc:AlternateContent>
    </w:r>
    <w:r w:rsidR="005028D3">
      <w:rPr>
        <w:noProof/>
      </w:rPr>
      <mc:AlternateContent>
        <mc:Choice Requires="wps">
          <w:drawing>
            <wp:anchor distT="0" distB="0" distL="114300" distR="114300" simplePos="0" relativeHeight="251669504" behindDoc="0" locked="0" layoutInCell="1" allowOverlap="1" wp14:anchorId="72882C7F" wp14:editId="6D1FFE1E">
              <wp:simplePos x="0" y="0"/>
              <wp:positionH relativeFrom="column">
                <wp:posOffset>-27305</wp:posOffset>
              </wp:positionH>
              <wp:positionV relativeFrom="paragraph">
                <wp:posOffset>48895</wp:posOffset>
              </wp:positionV>
              <wp:extent cx="1344295" cy="432435"/>
              <wp:effectExtent l="0" t="0" r="8255" b="5715"/>
              <wp:wrapNone/>
              <wp:docPr id="16" name="Text Box 16"/>
              <wp:cNvGraphicFramePr/>
              <a:graphic xmlns:a="http://schemas.openxmlformats.org/drawingml/2006/main">
                <a:graphicData uri="http://schemas.microsoft.com/office/word/2010/wordprocessingShape">
                  <wps:wsp>
                    <wps:cNvSpPr txBox="1"/>
                    <wps:spPr>
                      <a:xfrm>
                        <a:off x="0" y="0"/>
                        <a:ext cx="1344295" cy="432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D6756" w14:textId="77777777" w:rsidR="006E4683" w:rsidRPr="00FD6619" w:rsidRDefault="00E97E5D" w:rsidP="00B17632">
                          <w:pPr>
                            <w:spacing w:after="0" w:line="240" w:lineRule="auto"/>
                            <w:rPr>
                              <w:rFonts w:cstheme="minorHAnsi"/>
                              <w:b/>
                              <w:bCs/>
                              <w:color w:val="FFFFFF" w:themeColor="background1"/>
                              <w:spacing w:val="20"/>
                              <w:sz w:val="36"/>
                              <w:szCs w:val="36"/>
                            </w:rPr>
                          </w:pPr>
                          <w:r>
                            <w:rPr>
                              <w:rFonts w:cstheme="minorHAnsi"/>
                              <w:b/>
                              <w:bCs/>
                              <w:color w:val="FFFFFF" w:themeColor="background1"/>
                              <w:spacing w:val="20"/>
                              <w:sz w:val="36"/>
                              <w:szCs w:val="36"/>
                            </w:rPr>
                            <w:t>Lab</w:t>
                          </w:r>
                          <w:r w:rsidR="0084131E">
                            <w:rPr>
                              <w:rFonts w:cstheme="minorHAnsi"/>
                              <w:b/>
                              <w:bCs/>
                              <w:color w:val="FFFFFF" w:themeColor="background1"/>
                              <w:spacing w:val="20"/>
                              <w:sz w:val="36"/>
                              <w:szCs w:val="36"/>
                            </w:rPr>
                            <w:t xml:space="preserve"> </w:t>
                          </w:r>
                          <w:r w:rsidR="00F33798">
                            <w:rPr>
                              <w:rFonts w:cstheme="minorHAnsi"/>
                              <w:b/>
                              <w:bCs/>
                              <w:color w:val="FFFFFF" w:themeColor="background1"/>
                              <w:spacing w:val="20"/>
                              <w:sz w:val="36"/>
                              <w:szCs w:val="36"/>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82C7F" id="Text Box 16" o:spid="_x0000_s1028" type="#_x0000_t202" style="position:absolute;margin-left:-2.15pt;margin-top:3.85pt;width:105.85pt;height:3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" filled="f" stroked="f" strokeweight=".5pt">
              <v:textbox inset="0,0,0,0">
                <w:txbxContent>
                  <w:p w14:paraId="49FD6756" w14:textId="77777777" w:rsidR="006E4683" w:rsidRPr="00FD6619" w:rsidRDefault="00E97E5D" w:rsidP="00B17632">
                    <w:pPr>
                      <w:spacing w:after="0" w:line="240" w:lineRule="auto"/>
                      <w:rPr>
                        <w:rFonts w:cstheme="minorHAnsi"/>
                        <w:b/>
                        <w:bCs/>
                        <w:color w:val="FFFFFF" w:themeColor="background1"/>
                        <w:spacing w:val="20"/>
                        <w:sz w:val="36"/>
                        <w:szCs w:val="36"/>
                      </w:rPr>
                    </w:pPr>
                    <w:r>
                      <w:rPr>
                        <w:rFonts w:cstheme="minorHAnsi"/>
                        <w:b/>
                        <w:bCs/>
                        <w:color w:val="FFFFFF" w:themeColor="background1"/>
                        <w:spacing w:val="20"/>
                        <w:sz w:val="36"/>
                        <w:szCs w:val="36"/>
                      </w:rPr>
                      <w:t>Lab</w:t>
                    </w:r>
                    <w:r w:rsidR="0084131E">
                      <w:rPr>
                        <w:rFonts w:cstheme="minorHAnsi"/>
                        <w:b/>
                        <w:bCs/>
                        <w:color w:val="FFFFFF" w:themeColor="background1"/>
                        <w:spacing w:val="20"/>
                        <w:sz w:val="36"/>
                        <w:szCs w:val="36"/>
                      </w:rPr>
                      <w:t xml:space="preserve"> </w:t>
                    </w:r>
                    <w:r w:rsidR="00F33798">
                      <w:rPr>
                        <w:rFonts w:cstheme="minorHAnsi"/>
                        <w:b/>
                        <w:bCs/>
                        <w:color w:val="FFFFFF" w:themeColor="background1"/>
                        <w:spacing w:val="20"/>
                        <w:sz w:val="36"/>
                        <w:szCs w:val="36"/>
                      </w:rPr>
                      <w:t>4</w:t>
                    </w:r>
                  </w:p>
                </w:txbxContent>
              </v:textbox>
            </v:shape>
          </w:pict>
        </mc:Fallback>
      </mc:AlternateContent>
    </w:r>
    <w:r w:rsidR="006E4683">
      <w:rPr>
        <w:noProof/>
      </w:rPr>
      <mc:AlternateContent>
        <mc:Choice Requires="wpg">
          <w:drawing>
            <wp:anchor distT="0" distB="0" distL="114300" distR="114300" simplePos="0" relativeHeight="251666432" behindDoc="0" locked="0" layoutInCell="1" allowOverlap="1" wp14:anchorId="7F64BA02" wp14:editId="5640DB55">
              <wp:simplePos x="0" y="0"/>
              <wp:positionH relativeFrom="page">
                <wp:align>center</wp:align>
              </wp:positionH>
              <wp:positionV relativeFrom="line">
                <wp:align>top</wp:align>
              </wp:positionV>
              <wp:extent cx="7366635" cy="521970"/>
              <wp:effectExtent l="0" t="0" r="24765" b="11430"/>
              <wp:wrapTopAndBottom/>
              <wp:docPr id="11"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522514"/>
                        <a:chOff x="321" y="14850"/>
                        <a:chExt cx="11601" cy="547"/>
                      </a:xfrm>
                    </wpg:grpSpPr>
                    <wps:wsp>
                      <wps:cNvPr id="12" name="Rectangle 157"/>
                      <wps:cNvSpPr>
                        <a:spLocks noChangeArrowheads="1"/>
                      </wps:cNvSpPr>
                      <wps:spPr bwMode="auto">
                        <a:xfrm>
                          <a:off x="403" y="14903"/>
                          <a:ext cx="10632" cy="450"/>
                        </a:xfrm>
                        <a:prstGeom prst="rect">
                          <a:avLst/>
                        </a:prstGeom>
                        <a:solidFill>
                          <a:srgbClr val="1B1D81"/>
                        </a:solidFill>
                        <a:extLst>
                          <a:ext uri="{91240B29-F687-4F45-9708-019B960494DF}">
                            <a14:hiddenLine xmlns:a14="http://schemas.microsoft.com/office/drawing/2010/main" w="9525">
                              <a:solidFill>
                                <a:srgbClr val="943634"/>
                              </a:solidFill>
                              <a:miter lim="800000"/>
                              <a:headEnd/>
                              <a:tailEnd/>
                            </a14:hiddenLine>
                          </a:ext>
                        </a:extLst>
                      </wps:spPr>
                      <wps:txbx>
                        <w:txbxContent>
                          <w:p w14:paraId="49A11483" w14:textId="77777777" w:rsidR="006E4683" w:rsidRPr="004169EB" w:rsidRDefault="006E4683" w:rsidP="00FD6619">
                            <w:pPr>
                              <w:pStyle w:val="Footer"/>
                              <w:rPr>
                                <w:b/>
                                <w:bCs/>
                                <w:color w:val="FFFFFF" w:themeColor="background1"/>
                                <w:spacing w:val="60"/>
                                <w:sz w:val="32"/>
                                <w:szCs w:val="32"/>
                              </w:rPr>
                            </w:pPr>
                          </w:p>
                        </w:txbxContent>
                      </wps:txbx>
                      <wps:bodyPr rot="0" vert="horz" wrap="square" lIns="91440" tIns="45720" rIns="91440" bIns="45720" anchor="ctr" anchorCtr="0" upright="1">
                        <a:noAutofit/>
                      </wps:bodyPr>
                    </wps:wsp>
                    <wps:wsp>
                      <wps:cNvPr id="14"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4BA02" id="Group 156" o:spid="_x0000_s1029" style="position:absolute;margin-left:0;margin-top:0;width:580.05pt;height:41.1pt;z-index:251666432;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">
              <v:rect id="Rectangle 157" o:spid="_x0000_s1030" style="position:absolute;left:403;top:14903;width:10632;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" fillcolor="#1b1d81" stroked="f" strokecolor="#943634">
                <v:textbox>
                  <w:txbxContent>
                    <w:p w14:paraId="49A11483" w14:textId="77777777" w:rsidR="006E4683" w:rsidRPr="004169EB" w:rsidRDefault="006E4683" w:rsidP="00FD6619">
                      <w:pPr>
                        <w:pStyle w:val="Footer"/>
                        <w:rPr>
                          <w:b/>
                          <w:bCs/>
                          <w:color w:val="FFFFFF" w:themeColor="background1"/>
                          <w:spacing w:val="60"/>
                          <w:sz w:val="32"/>
                          <w:szCs w:val="32"/>
                        </w:rPr>
                      </w:pPr>
                    </w:p>
                  </w:txbxContent>
                </v:textbox>
              </v:rect>
              <v:rect id="Rectangle 159" o:spid="_x0000_s1031"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" filled="f"/>
              <w10:wrap type="topAndBottom" anchorx="page" anchory="line"/>
            </v:group>
          </w:pict>
        </mc:Fallback>
      </mc:AlternateContent>
    </w:r>
    <w:r w:rsidR="006E4683">
      <w:rPr>
        <w:noProof/>
      </w:rPr>
      <mc:AlternateContent>
        <mc:Choice Requires="wps">
          <w:drawing>
            <wp:anchor distT="0" distB="0" distL="114300" distR="114300" simplePos="0" relativeHeight="251673600" behindDoc="0" locked="0" layoutInCell="1" allowOverlap="1" wp14:anchorId="112B286B" wp14:editId="3FBA50DC">
              <wp:simplePos x="0" y="0"/>
              <wp:positionH relativeFrom="column">
                <wp:posOffset>1378055</wp:posOffset>
              </wp:positionH>
              <wp:positionV relativeFrom="paragraph">
                <wp:posOffset>51435</wp:posOffset>
              </wp:positionV>
              <wp:extent cx="365760" cy="426720"/>
              <wp:effectExtent l="0" t="0" r="15240" b="11430"/>
              <wp:wrapNone/>
              <wp:docPr id="19" name="Text Box 19"/>
              <wp:cNvGraphicFramePr/>
              <a:graphic xmlns:a="http://schemas.openxmlformats.org/drawingml/2006/main">
                <a:graphicData uri="http://schemas.microsoft.com/office/word/2010/wordprocessingShape">
                  <wps:wsp>
                    <wps:cNvSpPr txBox="1"/>
                    <wps:spPr>
                      <a:xfrm>
                        <a:off x="0" y="0"/>
                        <a:ext cx="3657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40AC1" w14:textId="77777777" w:rsidR="006E4683" w:rsidRPr="00FD6619" w:rsidRDefault="006E4683" w:rsidP="003A0285">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286B" id="Text Box 19" o:spid="_x0000_s1032" type="#_x0000_t202" style="position:absolute;margin-left:108.5pt;margin-top:4.05pt;width:28.8pt;height:3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" filled="f" stroked="f" strokeweight=".5pt">
              <v:textbox inset="0,0,0,0">
                <w:txbxContent>
                  <w:p w14:paraId="6D240AC1" w14:textId="77777777" w:rsidR="006E4683" w:rsidRPr="00FD6619" w:rsidRDefault="006E4683" w:rsidP="003A0285">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v:textbox>
            </v:shape>
          </w:pict>
        </mc:Fallback>
      </mc:AlternateContent>
    </w:r>
    <w:r w:rsidR="006E4683">
      <w:rPr>
        <w:noProof/>
      </w:rPr>
      <mc:AlternateContent>
        <mc:Choice Requires="wps">
          <w:drawing>
            <wp:anchor distT="0" distB="0" distL="114300" distR="114300" simplePos="0" relativeHeight="251671552" behindDoc="0" locked="0" layoutInCell="1" allowOverlap="1" wp14:anchorId="69BCE667" wp14:editId="0EDFFF7F">
              <wp:simplePos x="0" y="0"/>
              <wp:positionH relativeFrom="column">
                <wp:posOffset>-319405</wp:posOffset>
              </wp:positionH>
              <wp:positionV relativeFrom="paragraph">
                <wp:posOffset>57150</wp:posOffset>
              </wp:positionV>
              <wp:extent cx="365760" cy="421005"/>
              <wp:effectExtent l="0" t="0" r="15240" b="0"/>
              <wp:wrapNone/>
              <wp:docPr id="17" name="Text Box 17"/>
              <wp:cNvGraphicFramePr/>
              <a:graphic xmlns:a="http://schemas.openxmlformats.org/drawingml/2006/main">
                <a:graphicData uri="http://schemas.microsoft.com/office/word/2010/wordprocessingShape">
                  <wps:wsp>
                    <wps:cNvSpPr txBox="1"/>
                    <wps:spPr>
                      <a:xfrm>
                        <a:off x="0" y="0"/>
                        <a:ext cx="365760"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D9FDD" w14:textId="77777777" w:rsidR="006E4683" w:rsidRPr="00FD6619" w:rsidRDefault="006E4683" w:rsidP="00FD6619">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CE667" id="Text Box 17" o:spid="_x0000_s1033" type="#_x0000_t202" style="position:absolute;margin-left:-25.15pt;margin-top:4.5pt;width:28.8pt;height:3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" filled="f" stroked="f" strokeweight=".5pt">
              <v:textbox inset="0,0,0,0">
                <w:txbxContent>
                  <w:p w14:paraId="733D9FDD" w14:textId="77777777" w:rsidR="006E4683" w:rsidRPr="00FD6619" w:rsidRDefault="006E4683" w:rsidP="00FD6619">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v:textbox>
            </v:shape>
          </w:pict>
        </mc:Fallback>
      </mc:AlternateContent>
    </w:r>
  </w:p>
  <w:p w14:paraId="5C79ABE9" w14:textId="77777777" w:rsidR="006E4683" w:rsidRPr="0006716E" w:rsidRDefault="006E4683" w:rsidP="004169EB">
    <w:pPr>
      <w:spacing w:after="0" w:line="240" w:lineRule="auto"/>
      <w:jc w:val="center"/>
      <w:rPr>
        <w:rFonts w:asciiTheme="majorHAnsi" w:hAnsiTheme="majorHAnsi"/>
        <w:b/>
        <w:bCs/>
        <w:color w:val="1F497D" w:themeColor="text2"/>
        <w:sz w:val="20"/>
        <w:szCs w:val="20"/>
      </w:rPr>
    </w:pPr>
  </w:p>
  <w:p w14:paraId="42C4E116" w14:textId="77777777" w:rsidR="006E4683" w:rsidRDefault="006E4683" w:rsidP="00D35617">
    <w:pPr>
      <w:tabs>
        <w:tab w:val="left" w:pos="95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5A2B"/>
    <w:multiLevelType w:val="hybridMultilevel"/>
    <w:tmpl w:val="B6986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72C7C"/>
    <w:multiLevelType w:val="hybridMultilevel"/>
    <w:tmpl w:val="AA946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C72CC"/>
    <w:multiLevelType w:val="hybridMultilevel"/>
    <w:tmpl w:val="AE6C0678"/>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B2C95"/>
    <w:multiLevelType w:val="hybridMultilevel"/>
    <w:tmpl w:val="9594B2A4"/>
    <w:lvl w:ilvl="0" w:tplc="0BF896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72715"/>
    <w:multiLevelType w:val="hybridMultilevel"/>
    <w:tmpl w:val="0AB2B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7904B9"/>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815FB4"/>
    <w:multiLevelType w:val="hybridMultilevel"/>
    <w:tmpl w:val="369A24A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54108D"/>
    <w:multiLevelType w:val="hybridMultilevel"/>
    <w:tmpl w:val="562418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E31285"/>
    <w:multiLevelType w:val="hybridMultilevel"/>
    <w:tmpl w:val="D5AE3120"/>
    <w:lvl w:ilvl="0" w:tplc="7D7A3CA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D613E"/>
    <w:multiLevelType w:val="hybridMultilevel"/>
    <w:tmpl w:val="8E0E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C0E50"/>
    <w:multiLevelType w:val="hybridMultilevel"/>
    <w:tmpl w:val="C432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6068BF"/>
    <w:multiLevelType w:val="hybridMultilevel"/>
    <w:tmpl w:val="6C160C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93C44"/>
    <w:multiLevelType w:val="hybridMultilevel"/>
    <w:tmpl w:val="6EFC46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37F17"/>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6515BE"/>
    <w:multiLevelType w:val="hybridMultilevel"/>
    <w:tmpl w:val="B34CD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0237F"/>
    <w:multiLevelType w:val="hybridMultilevel"/>
    <w:tmpl w:val="F3A0CDE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0C63311"/>
    <w:multiLevelType w:val="hybridMultilevel"/>
    <w:tmpl w:val="6E16A48C"/>
    <w:lvl w:ilvl="0" w:tplc="4560CE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CE5223"/>
    <w:multiLevelType w:val="hybridMultilevel"/>
    <w:tmpl w:val="A1F8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56CD4"/>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FE2DC1"/>
    <w:multiLevelType w:val="hybridMultilevel"/>
    <w:tmpl w:val="E7181336"/>
    <w:lvl w:ilvl="0" w:tplc="04090013">
      <w:start w:val="1"/>
      <w:numFmt w:val="upperRoman"/>
      <w:lvlText w:val="%1."/>
      <w:lvlJc w:val="right"/>
      <w:pPr>
        <w:ind w:left="1580" w:hanging="360"/>
      </w:pPr>
    </w:lvl>
    <w:lvl w:ilvl="1" w:tplc="04090019">
      <w:start w:val="1"/>
      <w:numFmt w:val="lowerLetter"/>
      <w:lvlText w:val="%2."/>
      <w:lvlJc w:val="left"/>
      <w:pPr>
        <w:ind w:left="2300" w:hanging="360"/>
      </w:pPr>
    </w:lvl>
    <w:lvl w:ilvl="2" w:tplc="0409001B">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20" w15:restartNumberingAfterBreak="0">
    <w:nsid w:val="5C183F1B"/>
    <w:multiLevelType w:val="hybridMultilevel"/>
    <w:tmpl w:val="0060B504"/>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663CFF"/>
    <w:multiLevelType w:val="hybridMultilevel"/>
    <w:tmpl w:val="0B4826B2"/>
    <w:lvl w:ilvl="0" w:tplc="660C351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507793"/>
    <w:multiLevelType w:val="hybridMultilevel"/>
    <w:tmpl w:val="AE6C06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A012AD"/>
    <w:multiLevelType w:val="hybridMultilevel"/>
    <w:tmpl w:val="316A3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B483E"/>
    <w:multiLevelType w:val="hybridMultilevel"/>
    <w:tmpl w:val="65DC3D42"/>
    <w:lvl w:ilvl="0" w:tplc="0409000F">
      <w:start w:val="1"/>
      <w:numFmt w:val="decimal"/>
      <w:lvlText w:val="%1."/>
      <w:lvlJc w:val="left"/>
      <w:pPr>
        <w:ind w:left="2160" w:hanging="360"/>
      </w:pPr>
      <w:rPr>
        <w:rFonts w:hint="default"/>
      </w:rPr>
    </w:lvl>
    <w:lvl w:ilvl="1" w:tplc="0409000F">
      <w:start w:val="1"/>
      <w:numFmt w:val="decimal"/>
      <w:lvlText w:val="%2."/>
      <w:lvlJc w:val="left"/>
      <w:pPr>
        <w:ind w:left="2880" w:hanging="360"/>
      </w:pPr>
    </w:lvl>
    <w:lvl w:ilvl="2" w:tplc="0409000F">
      <w:start w:val="1"/>
      <w:numFmt w:val="decimal"/>
      <w:lvlText w:val="%3."/>
      <w:lvlJc w:val="lef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26D43EC"/>
    <w:multiLevelType w:val="hybridMultilevel"/>
    <w:tmpl w:val="C432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CC56FC"/>
    <w:multiLevelType w:val="hybridMultilevel"/>
    <w:tmpl w:val="3402B8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770685"/>
    <w:multiLevelType w:val="hybridMultilevel"/>
    <w:tmpl w:val="CFC2EF5E"/>
    <w:lvl w:ilvl="0" w:tplc="AED2559C">
      <w:numFmt w:val="bullet"/>
      <w:lvlText w:val="-"/>
      <w:lvlJc w:val="left"/>
      <w:pPr>
        <w:ind w:left="180" w:hanging="360"/>
      </w:pPr>
      <w:rPr>
        <w:rFonts w:ascii="Calibri" w:eastAsiaTheme="minorHAnsi" w:hAnsi="Calibri" w:cstheme="minorBidi"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8" w15:restartNumberingAfterBreak="0">
    <w:nsid w:val="656651FF"/>
    <w:multiLevelType w:val="hybridMultilevel"/>
    <w:tmpl w:val="D962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DB4ECA"/>
    <w:multiLevelType w:val="hybridMultilevel"/>
    <w:tmpl w:val="DC84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F60A82"/>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F984683"/>
    <w:multiLevelType w:val="hybridMultilevel"/>
    <w:tmpl w:val="369A2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6"/>
  </w:num>
  <w:num w:numId="3">
    <w:abstractNumId w:val="1"/>
  </w:num>
  <w:num w:numId="4">
    <w:abstractNumId w:val="31"/>
  </w:num>
  <w:num w:numId="5">
    <w:abstractNumId w:val="6"/>
  </w:num>
  <w:num w:numId="6">
    <w:abstractNumId w:val="23"/>
  </w:num>
  <w:num w:numId="7">
    <w:abstractNumId w:val="24"/>
  </w:num>
  <w:num w:numId="8">
    <w:abstractNumId w:val="4"/>
  </w:num>
  <w:num w:numId="9">
    <w:abstractNumId w:val="29"/>
  </w:num>
  <w:num w:numId="10">
    <w:abstractNumId w:val="10"/>
  </w:num>
  <w:num w:numId="11">
    <w:abstractNumId w:val="9"/>
  </w:num>
  <w:num w:numId="12">
    <w:abstractNumId w:val="0"/>
  </w:num>
  <w:num w:numId="13">
    <w:abstractNumId w:val="28"/>
  </w:num>
  <w:num w:numId="14">
    <w:abstractNumId w:val="17"/>
  </w:num>
  <w:num w:numId="15">
    <w:abstractNumId w:val="3"/>
  </w:num>
  <w:num w:numId="16">
    <w:abstractNumId w:val="11"/>
  </w:num>
  <w:num w:numId="17">
    <w:abstractNumId w:val="21"/>
  </w:num>
  <w:num w:numId="18">
    <w:abstractNumId w:val="19"/>
  </w:num>
  <w:num w:numId="19">
    <w:abstractNumId w:val="14"/>
  </w:num>
  <w:num w:numId="20">
    <w:abstractNumId w:val="13"/>
  </w:num>
  <w:num w:numId="21">
    <w:abstractNumId w:val="5"/>
  </w:num>
  <w:num w:numId="22">
    <w:abstractNumId w:val="18"/>
  </w:num>
  <w:num w:numId="23">
    <w:abstractNumId w:val="30"/>
  </w:num>
  <w:num w:numId="24">
    <w:abstractNumId w:val="20"/>
  </w:num>
  <w:num w:numId="25">
    <w:abstractNumId w:val="7"/>
  </w:num>
  <w:num w:numId="26">
    <w:abstractNumId w:val="15"/>
  </w:num>
  <w:num w:numId="27">
    <w:abstractNumId w:val="27"/>
  </w:num>
  <w:num w:numId="28">
    <w:abstractNumId w:val="8"/>
  </w:num>
  <w:num w:numId="29">
    <w:abstractNumId w:val="12"/>
  </w:num>
  <w:num w:numId="30">
    <w:abstractNumId w:val="16"/>
  </w:num>
  <w:num w:numId="31">
    <w:abstractNumId w:val="22"/>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1C42"/>
    <w:rsid w:val="00003074"/>
    <w:rsid w:val="00007C39"/>
    <w:rsid w:val="0001389A"/>
    <w:rsid w:val="00015146"/>
    <w:rsid w:val="0001742F"/>
    <w:rsid w:val="00030B84"/>
    <w:rsid w:val="00032729"/>
    <w:rsid w:val="00055304"/>
    <w:rsid w:val="00061C8F"/>
    <w:rsid w:val="00061DE1"/>
    <w:rsid w:val="00065B5F"/>
    <w:rsid w:val="0006716E"/>
    <w:rsid w:val="00084B0E"/>
    <w:rsid w:val="00085CAA"/>
    <w:rsid w:val="0009743D"/>
    <w:rsid w:val="000A2D60"/>
    <w:rsid w:val="000A53DC"/>
    <w:rsid w:val="000B40EB"/>
    <w:rsid w:val="000C063F"/>
    <w:rsid w:val="000C084D"/>
    <w:rsid w:val="000C0A52"/>
    <w:rsid w:val="000D0061"/>
    <w:rsid w:val="000D0840"/>
    <w:rsid w:val="000F25D8"/>
    <w:rsid w:val="00101C85"/>
    <w:rsid w:val="00107025"/>
    <w:rsid w:val="0011344B"/>
    <w:rsid w:val="0012069B"/>
    <w:rsid w:val="0014218F"/>
    <w:rsid w:val="0015243E"/>
    <w:rsid w:val="00161C5F"/>
    <w:rsid w:val="001674D4"/>
    <w:rsid w:val="0017196A"/>
    <w:rsid w:val="00174F1E"/>
    <w:rsid w:val="001842D1"/>
    <w:rsid w:val="00184F0F"/>
    <w:rsid w:val="001942CF"/>
    <w:rsid w:val="001A0490"/>
    <w:rsid w:val="001A161D"/>
    <w:rsid w:val="001B1825"/>
    <w:rsid w:val="001B6C3D"/>
    <w:rsid w:val="001C49D2"/>
    <w:rsid w:val="001D1425"/>
    <w:rsid w:val="001D6E00"/>
    <w:rsid w:val="001E1400"/>
    <w:rsid w:val="001E7B61"/>
    <w:rsid w:val="001F338D"/>
    <w:rsid w:val="001F5A9B"/>
    <w:rsid w:val="0020562A"/>
    <w:rsid w:val="002077CE"/>
    <w:rsid w:val="00207839"/>
    <w:rsid w:val="002136D9"/>
    <w:rsid w:val="0024565A"/>
    <w:rsid w:val="002516F3"/>
    <w:rsid w:val="002564D2"/>
    <w:rsid w:val="00266B6A"/>
    <w:rsid w:val="00273797"/>
    <w:rsid w:val="00273F77"/>
    <w:rsid w:val="00274CE5"/>
    <w:rsid w:val="002770DD"/>
    <w:rsid w:val="00280397"/>
    <w:rsid w:val="0029387C"/>
    <w:rsid w:val="00297E93"/>
    <w:rsid w:val="002B0635"/>
    <w:rsid w:val="002B7C01"/>
    <w:rsid w:val="002B7EFE"/>
    <w:rsid w:val="002C31AC"/>
    <w:rsid w:val="002C41A6"/>
    <w:rsid w:val="002D549B"/>
    <w:rsid w:val="002E4288"/>
    <w:rsid w:val="002F6C18"/>
    <w:rsid w:val="002F79AC"/>
    <w:rsid w:val="003130D6"/>
    <w:rsid w:val="00316F9F"/>
    <w:rsid w:val="003553A4"/>
    <w:rsid w:val="00371C43"/>
    <w:rsid w:val="003748E0"/>
    <w:rsid w:val="00374B85"/>
    <w:rsid w:val="003801C6"/>
    <w:rsid w:val="00392A5D"/>
    <w:rsid w:val="003A0285"/>
    <w:rsid w:val="003A4BD3"/>
    <w:rsid w:val="003A5385"/>
    <w:rsid w:val="003C09D0"/>
    <w:rsid w:val="003D104C"/>
    <w:rsid w:val="003E0AF1"/>
    <w:rsid w:val="003E27E6"/>
    <w:rsid w:val="003E713E"/>
    <w:rsid w:val="004020E7"/>
    <w:rsid w:val="00407339"/>
    <w:rsid w:val="0041040E"/>
    <w:rsid w:val="004169EB"/>
    <w:rsid w:val="00417774"/>
    <w:rsid w:val="00431DBA"/>
    <w:rsid w:val="00436B1F"/>
    <w:rsid w:val="00441DFD"/>
    <w:rsid w:val="004420D2"/>
    <w:rsid w:val="00447365"/>
    <w:rsid w:val="004528F3"/>
    <w:rsid w:val="004736E3"/>
    <w:rsid w:val="00482455"/>
    <w:rsid w:val="00493966"/>
    <w:rsid w:val="00496053"/>
    <w:rsid w:val="004A1145"/>
    <w:rsid w:val="004A174E"/>
    <w:rsid w:val="004A1FAF"/>
    <w:rsid w:val="004A2618"/>
    <w:rsid w:val="004A48E1"/>
    <w:rsid w:val="004A579B"/>
    <w:rsid w:val="004B2D98"/>
    <w:rsid w:val="004C05C3"/>
    <w:rsid w:val="004D5847"/>
    <w:rsid w:val="004E1082"/>
    <w:rsid w:val="004F68D6"/>
    <w:rsid w:val="005028D3"/>
    <w:rsid w:val="0051471C"/>
    <w:rsid w:val="00520A55"/>
    <w:rsid w:val="00540103"/>
    <w:rsid w:val="005429D9"/>
    <w:rsid w:val="0055027B"/>
    <w:rsid w:val="00552D9F"/>
    <w:rsid w:val="0055705B"/>
    <w:rsid w:val="00560EF8"/>
    <w:rsid w:val="005721C1"/>
    <w:rsid w:val="005732DB"/>
    <w:rsid w:val="0057729C"/>
    <w:rsid w:val="005809A1"/>
    <w:rsid w:val="005820F5"/>
    <w:rsid w:val="005A24D2"/>
    <w:rsid w:val="005A78C5"/>
    <w:rsid w:val="005B2444"/>
    <w:rsid w:val="005C52B9"/>
    <w:rsid w:val="005D2AC7"/>
    <w:rsid w:val="005D3C6C"/>
    <w:rsid w:val="005D3D70"/>
    <w:rsid w:val="005E6F4E"/>
    <w:rsid w:val="005F3B2E"/>
    <w:rsid w:val="00604BF1"/>
    <w:rsid w:val="00612AEC"/>
    <w:rsid w:val="0061313B"/>
    <w:rsid w:val="00620284"/>
    <w:rsid w:val="00623306"/>
    <w:rsid w:val="00623407"/>
    <w:rsid w:val="00623674"/>
    <w:rsid w:val="0062541D"/>
    <w:rsid w:val="00641474"/>
    <w:rsid w:val="00645ED3"/>
    <w:rsid w:val="00646B70"/>
    <w:rsid w:val="00652F15"/>
    <w:rsid w:val="00653A93"/>
    <w:rsid w:val="00665104"/>
    <w:rsid w:val="00673175"/>
    <w:rsid w:val="00683F2F"/>
    <w:rsid w:val="006860AF"/>
    <w:rsid w:val="00696F54"/>
    <w:rsid w:val="006B32FA"/>
    <w:rsid w:val="006B7D80"/>
    <w:rsid w:val="006C6CD8"/>
    <w:rsid w:val="006C77C1"/>
    <w:rsid w:val="006E02A8"/>
    <w:rsid w:val="006E4683"/>
    <w:rsid w:val="006F44E2"/>
    <w:rsid w:val="006F7033"/>
    <w:rsid w:val="0070370B"/>
    <w:rsid w:val="0071122C"/>
    <w:rsid w:val="00725B3E"/>
    <w:rsid w:val="007311A8"/>
    <w:rsid w:val="007311B2"/>
    <w:rsid w:val="007362B4"/>
    <w:rsid w:val="00750F4C"/>
    <w:rsid w:val="00752A56"/>
    <w:rsid w:val="00755FD1"/>
    <w:rsid w:val="00756B04"/>
    <w:rsid w:val="0076085E"/>
    <w:rsid w:val="00762711"/>
    <w:rsid w:val="00777070"/>
    <w:rsid w:val="007812EB"/>
    <w:rsid w:val="007838F3"/>
    <w:rsid w:val="00786AB8"/>
    <w:rsid w:val="00793113"/>
    <w:rsid w:val="007958E2"/>
    <w:rsid w:val="0079692D"/>
    <w:rsid w:val="007A5285"/>
    <w:rsid w:val="007B46F6"/>
    <w:rsid w:val="007B5D11"/>
    <w:rsid w:val="007D0C5A"/>
    <w:rsid w:val="007D1527"/>
    <w:rsid w:val="007D26C9"/>
    <w:rsid w:val="007E322E"/>
    <w:rsid w:val="007E701A"/>
    <w:rsid w:val="0080257E"/>
    <w:rsid w:val="008028F8"/>
    <w:rsid w:val="00807C8B"/>
    <w:rsid w:val="00810971"/>
    <w:rsid w:val="00834299"/>
    <w:rsid w:val="0084131E"/>
    <w:rsid w:val="00841E90"/>
    <w:rsid w:val="0086195A"/>
    <w:rsid w:val="008650ED"/>
    <w:rsid w:val="00866080"/>
    <w:rsid w:val="00870818"/>
    <w:rsid w:val="00882942"/>
    <w:rsid w:val="0089674C"/>
    <w:rsid w:val="0089674F"/>
    <w:rsid w:val="008A2F08"/>
    <w:rsid w:val="008A382F"/>
    <w:rsid w:val="008B5770"/>
    <w:rsid w:val="008C4DED"/>
    <w:rsid w:val="008C6D6B"/>
    <w:rsid w:val="008D2BE9"/>
    <w:rsid w:val="008D4B35"/>
    <w:rsid w:val="008D5341"/>
    <w:rsid w:val="008E2A2E"/>
    <w:rsid w:val="008F054F"/>
    <w:rsid w:val="0090589A"/>
    <w:rsid w:val="00907453"/>
    <w:rsid w:val="00916D34"/>
    <w:rsid w:val="00917FBD"/>
    <w:rsid w:val="00920922"/>
    <w:rsid w:val="00924D22"/>
    <w:rsid w:val="009328C0"/>
    <w:rsid w:val="00932E0B"/>
    <w:rsid w:val="00935589"/>
    <w:rsid w:val="009364A8"/>
    <w:rsid w:val="00945997"/>
    <w:rsid w:val="0094645D"/>
    <w:rsid w:val="00956AE8"/>
    <w:rsid w:val="00964721"/>
    <w:rsid w:val="00973600"/>
    <w:rsid w:val="00974E5E"/>
    <w:rsid w:val="00983EB7"/>
    <w:rsid w:val="009A1E78"/>
    <w:rsid w:val="009A7907"/>
    <w:rsid w:val="009D1093"/>
    <w:rsid w:val="009D4DAB"/>
    <w:rsid w:val="009D4E38"/>
    <w:rsid w:val="009E010F"/>
    <w:rsid w:val="009E0462"/>
    <w:rsid w:val="009F144C"/>
    <w:rsid w:val="009F465A"/>
    <w:rsid w:val="009F585B"/>
    <w:rsid w:val="009F65AE"/>
    <w:rsid w:val="00A032B0"/>
    <w:rsid w:val="00A037D5"/>
    <w:rsid w:val="00A061CD"/>
    <w:rsid w:val="00A11F0B"/>
    <w:rsid w:val="00A126E9"/>
    <w:rsid w:val="00A34654"/>
    <w:rsid w:val="00A355FC"/>
    <w:rsid w:val="00A363D7"/>
    <w:rsid w:val="00A36926"/>
    <w:rsid w:val="00A476E8"/>
    <w:rsid w:val="00A61416"/>
    <w:rsid w:val="00A66AFA"/>
    <w:rsid w:val="00A777EE"/>
    <w:rsid w:val="00A850F5"/>
    <w:rsid w:val="00A87392"/>
    <w:rsid w:val="00A8754D"/>
    <w:rsid w:val="00A91D89"/>
    <w:rsid w:val="00A92B97"/>
    <w:rsid w:val="00A95BD8"/>
    <w:rsid w:val="00AB6904"/>
    <w:rsid w:val="00AD0B3E"/>
    <w:rsid w:val="00AD2FC0"/>
    <w:rsid w:val="00AD4014"/>
    <w:rsid w:val="00AE4136"/>
    <w:rsid w:val="00AE7042"/>
    <w:rsid w:val="00B17632"/>
    <w:rsid w:val="00B22EFC"/>
    <w:rsid w:val="00B31C16"/>
    <w:rsid w:val="00B35B63"/>
    <w:rsid w:val="00B377C5"/>
    <w:rsid w:val="00B4012D"/>
    <w:rsid w:val="00B41636"/>
    <w:rsid w:val="00B417A3"/>
    <w:rsid w:val="00B43058"/>
    <w:rsid w:val="00B47655"/>
    <w:rsid w:val="00B540C2"/>
    <w:rsid w:val="00B63290"/>
    <w:rsid w:val="00B6377F"/>
    <w:rsid w:val="00B63D5F"/>
    <w:rsid w:val="00B6432F"/>
    <w:rsid w:val="00B84AA9"/>
    <w:rsid w:val="00BA058B"/>
    <w:rsid w:val="00BA1E38"/>
    <w:rsid w:val="00BA78D9"/>
    <w:rsid w:val="00BB2492"/>
    <w:rsid w:val="00BC1C42"/>
    <w:rsid w:val="00BC6CE9"/>
    <w:rsid w:val="00BD122D"/>
    <w:rsid w:val="00BD19A0"/>
    <w:rsid w:val="00BD3FA8"/>
    <w:rsid w:val="00BE75C0"/>
    <w:rsid w:val="00BF2430"/>
    <w:rsid w:val="00C004AC"/>
    <w:rsid w:val="00C00579"/>
    <w:rsid w:val="00C04098"/>
    <w:rsid w:val="00C2361A"/>
    <w:rsid w:val="00C30F84"/>
    <w:rsid w:val="00C36C53"/>
    <w:rsid w:val="00C40E2A"/>
    <w:rsid w:val="00C43A6F"/>
    <w:rsid w:val="00C51D60"/>
    <w:rsid w:val="00C56EF1"/>
    <w:rsid w:val="00C83C1C"/>
    <w:rsid w:val="00C946A8"/>
    <w:rsid w:val="00CA2DDA"/>
    <w:rsid w:val="00CA7504"/>
    <w:rsid w:val="00CB1A85"/>
    <w:rsid w:val="00CB69B7"/>
    <w:rsid w:val="00CC0E9F"/>
    <w:rsid w:val="00CC2A8C"/>
    <w:rsid w:val="00CC50B2"/>
    <w:rsid w:val="00CD00FD"/>
    <w:rsid w:val="00CD38E0"/>
    <w:rsid w:val="00CD4A6B"/>
    <w:rsid w:val="00CD6F6B"/>
    <w:rsid w:val="00CE4F4A"/>
    <w:rsid w:val="00CF03B0"/>
    <w:rsid w:val="00CF6AEE"/>
    <w:rsid w:val="00D0264B"/>
    <w:rsid w:val="00D10404"/>
    <w:rsid w:val="00D15E44"/>
    <w:rsid w:val="00D20D32"/>
    <w:rsid w:val="00D256B1"/>
    <w:rsid w:val="00D3099B"/>
    <w:rsid w:val="00D3306D"/>
    <w:rsid w:val="00D35617"/>
    <w:rsid w:val="00D41BB2"/>
    <w:rsid w:val="00D4374A"/>
    <w:rsid w:val="00D521BE"/>
    <w:rsid w:val="00D53075"/>
    <w:rsid w:val="00D548A5"/>
    <w:rsid w:val="00D615E5"/>
    <w:rsid w:val="00D70B1F"/>
    <w:rsid w:val="00D915F0"/>
    <w:rsid w:val="00D92A03"/>
    <w:rsid w:val="00D963EB"/>
    <w:rsid w:val="00DA293E"/>
    <w:rsid w:val="00DA5E6F"/>
    <w:rsid w:val="00DA6117"/>
    <w:rsid w:val="00DB12A1"/>
    <w:rsid w:val="00DB3192"/>
    <w:rsid w:val="00DC261F"/>
    <w:rsid w:val="00DC7EFE"/>
    <w:rsid w:val="00DD6108"/>
    <w:rsid w:val="00DF2293"/>
    <w:rsid w:val="00DF3FA7"/>
    <w:rsid w:val="00E0055F"/>
    <w:rsid w:val="00E15C04"/>
    <w:rsid w:val="00E24828"/>
    <w:rsid w:val="00E42BD8"/>
    <w:rsid w:val="00E459DB"/>
    <w:rsid w:val="00E55B1C"/>
    <w:rsid w:val="00E5691F"/>
    <w:rsid w:val="00E60B9B"/>
    <w:rsid w:val="00E656D2"/>
    <w:rsid w:val="00E71079"/>
    <w:rsid w:val="00E90250"/>
    <w:rsid w:val="00E9460A"/>
    <w:rsid w:val="00E97204"/>
    <w:rsid w:val="00E97E5D"/>
    <w:rsid w:val="00EA3239"/>
    <w:rsid w:val="00EB471E"/>
    <w:rsid w:val="00EC294D"/>
    <w:rsid w:val="00EC6FA6"/>
    <w:rsid w:val="00ED0A4C"/>
    <w:rsid w:val="00ED0CDB"/>
    <w:rsid w:val="00ED2971"/>
    <w:rsid w:val="00ED50EB"/>
    <w:rsid w:val="00EE11C2"/>
    <w:rsid w:val="00EF105A"/>
    <w:rsid w:val="00EF2099"/>
    <w:rsid w:val="00F05C38"/>
    <w:rsid w:val="00F100F0"/>
    <w:rsid w:val="00F154BA"/>
    <w:rsid w:val="00F22145"/>
    <w:rsid w:val="00F30807"/>
    <w:rsid w:val="00F31A4B"/>
    <w:rsid w:val="00F33798"/>
    <w:rsid w:val="00F40DFA"/>
    <w:rsid w:val="00F418AC"/>
    <w:rsid w:val="00F56908"/>
    <w:rsid w:val="00F6583A"/>
    <w:rsid w:val="00F77B99"/>
    <w:rsid w:val="00F81A54"/>
    <w:rsid w:val="00F86488"/>
    <w:rsid w:val="00F86734"/>
    <w:rsid w:val="00F920C0"/>
    <w:rsid w:val="00FD1217"/>
    <w:rsid w:val="00FD441A"/>
    <w:rsid w:val="00FD6619"/>
    <w:rsid w:val="00FE22EA"/>
    <w:rsid w:val="00FF37A1"/>
    <w:rsid w:val="00FF60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2D20C"/>
  <w15:docId w15:val="{DBFC68D4-1C79-1444-94A3-2B634E69F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2099"/>
  </w:style>
  <w:style w:type="paragraph" w:styleId="Heading1">
    <w:name w:val="heading 1"/>
    <w:basedOn w:val="Normal"/>
    <w:next w:val="Normal"/>
    <w:link w:val="Heading1Char"/>
    <w:uiPriority w:val="9"/>
    <w:qFormat/>
    <w:rsid w:val="005772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690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690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56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908"/>
  </w:style>
  <w:style w:type="paragraph" w:styleId="Footer">
    <w:name w:val="footer"/>
    <w:basedOn w:val="Normal"/>
    <w:link w:val="FooterChar"/>
    <w:uiPriority w:val="99"/>
    <w:unhideWhenUsed/>
    <w:rsid w:val="00F56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908"/>
  </w:style>
  <w:style w:type="paragraph" w:styleId="BalloonText">
    <w:name w:val="Balloon Text"/>
    <w:basedOn w:val="Normal"/>
    <w:link w:val="BalloonTextChar"/>
    <w:uiPriority w:val="99"/>
    <w:semiHidden/>
    <w:unhideWhenUsed/>
    <w:rsid w:val="00F56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908"/>
    <w:rPr>
      <w:rFonts w:ascii="Tahoma" w:hAnsi="Tahoma" w:cs="Tahoma"/>
      <w:sz w:val="16"/>
      <w:szCs w:val="16"/>
    </w:rPr>
  </w:style>
  <w:style w:type="character" w:customStyle="1" w:styleId="Heading1Char">
    <w:name w:val="Heading 1 Char"/>
    <w:basedOn w:val="DefaultParagraphFont"/>
    <w:link w:val="Heading1"/>
    <w:uiPriority w:val="9"/>
    <w:rsid w:val="0057729C"/>
    <w:rPr>
      <w:rFonts w:asciiTheme="majorHAnsi" w:eastAsiaTheme="majorEastAsia" w:hAnsiTheme="majorHAnsi" w:cstheme="majorBidi"/>
      <w:b/>
      <w:bCs/>
      <w:color w:val="365F91" w:themeColor="accent1" w:themeShade="BF"/>
      <w:sz w:val="28"/>
      <w:szCs w:val="28"/>
    </w:rPr>
  </w:style>
  <w:style w:type="table" w:styleId="MediumList1-Accent3">
    <w:name w:val="Medium List 1 Accent 3"/>
    <w:basedOn w:val="TableNormal"/>
    <w:uiPriority w:val="65"/>
    <w:rsid w:val="0005530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styleId="Hyperlink">
    <w:name w:val="Hyperlink"/>
    <w:basedOn w:val="DefaultParagraphFont"/>
    <w:uiPriority w:val="99"/>
    <w:unhideWhenUsed/>
    <w:rsid w:val="00055304"/>
    <w:rPr>
      <w:color w:val="0000FF" w:themeColor="hyperlink"/>
      <w:u w:val="single"/>
    </w:rPr>
  </w:style>
  <w:style w:type="paragraph" w:styleId="ListParagraph">
    <w:name w:val="List Paragraph"/>
    <w:basedOn w:val="Normal"/>
    <w:uiPriority w:val="34"/>
    <w:qFormat/>
    <w:rsid w:val="00055304"/>
    <w:pPr>
      <w:ind w:left="720"/>
      <w:contextualSpacing/>
    </w:pPr>
  </w:style>
  <w:style w:type="table" w:styleId="LightGrid-Accent3">
    <w:name w:val="Light Grid Accent 3"/>
    <w:basedOn w:val="TableNormal"/>
    <w:uiPriority w:val="62"/>
    <w:rsid w:val="009F65AE"/>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FollowedHyperlink">
    <w:name w:val="FollowedHyperlink"/>
    <w:basedOn w:val="DefaultParagraphFont"/>
    <w:uiPriority w:val="99"/>
    <w:semiHidden/>
    <w:unhideWhenUsed/>
    <w:rsid w:val="006F7033"/>
    <w:rPr>
      <w:color w:val="800080" w:themeColor="followedHyperlink"/>
      <w:u w:val="single"/>
    </w:rPr>
  </w:style>
  <w:style w:type="table" w:styleId="TableGrid">
    <w:name w:val="Table Grid"/>
    <w:basedOn w:val="TableNormal"/>
    <w:uiPriority w:val="59"/>
    <w:rsid w:val="006B3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E6F4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004A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073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27026">
      <w:bodyDiv w:val="1"/>
      <w:marLeft w:val="0"/>
      <w:marRight w:val="0"/>
      <w:marTop w:val="0"/>
      <w:marBottom w:val="0"/>
      <w:divBdr>
        <w:top w:val="none" w:sz="0" w:space="0" w:color="auto"/>
        <w:left w:val="none" w:sz="0" w:space="0" w:color="auto"/>
        <w:bottom w:val="none" w:sz="0" w:space="0" w:color="auto"/>
        <w:right w:val="none" w:sz="0" w:space="0" w:color="auto"/>
      </w:divBdr>
    </w:div>
    <w:div w:id="380062171">
      <w:bodyDiv w:val="1"/>
      <w:marLeft w:val="0"/>
      <w:marRight w:val="0"/>
      <w:marTop w:val="0"/>
      <w:marBottom w:val="0"/>
      <w:divBdr>
        <w:top w:val="none" w:sz="0" w:space="0" w:color="auto"/>
        <w:left w:val="none" w:sz="0" w:space="0" w:color="auto"/>
        <w:bottom w:val="none" w:sz="0" w:space="0" w:color="auto"/>
        <w:right w:val="none" w:sz="0" w:space="0" w:color="auto"/>
      </w:divBdr>
      <w:divsChild>
        <w:div w:id="2040543427">
          <w:marLeft w:val="0"/>
          <w:marRight w:val="0"/>
          <w:marTop w:val="0"/>
          <w:marBottom w:val="0"/>
          <w:divBdr>
            <w:top w:val="none" w:sz="0" w:space="0" w:color="auto"/>
            <w:left w:val="none" w:sz="0" w:space="0" w:color="auto"/>
            <w:bottom w:val="none" w:sz="0" w:space="0" w:color="auto"/>
            <w:right w:val="none" w:sz="0" w:space="0" w:color="auto"/>
          </w:divBdr>
        </w:div>
      </w:divsChild>
    </w:div>
    <w:div w:id="550769001">
      <w:bodyDiv w:val="1"/>
      <w:marLeft w:val="0"/>
      <w:marRight w:val="0"/>
      <w:marTop w:val="0"/>
      <w:marBottom w:val="0"/>
      <w:divBdr>
        <w:top w:val="none" w:sz="0" w:space="0" w:color="auto"/>
        <w:left w:val="none" w:sz="0" w:space="0" w:color="auto"/>
        <w:bottom w:val="none" w:sz="0" w:space="0" w:color="auto"/>
        <w:right w:val="none" w:sz="0" w:space="0" w:color="auto"/>
      </w:divBdr>
      <w:divsChild>
        <w:div w:id="738485249">
          <w:marLeft w:val="0"/>
          <w:marRight w:val="0"/>
          <w:marTop w:val="0"/>
          <w:marBottom w:val="0"/>
          <w:divBdr>
            <w:top w:val="none" w:sz="0" w:space="0" w:color="auto"/>
            <w:left w:val="none" w:sz="0" w:space="0" w:color="auto"/>
            <w:bottom w:val="none" w:sz="0" w:space="0" w:color="auto"/>
            <w:right w:val="none" w:sz="0" w:space="0" w:color="auto"/>
          </w:divBdr>
        </w:div>
      </w:divsChild>
    </w:div>
    <w:div w:id="1091702340">
      <w:bodyDiv w:val="1"/>
      <w:marLeft w:val="0"/>
      <w:marRight w:val="0"/>
      <w:marTop w:val="0"/>
      <w:marBottom w:val="0"/>
      <w:divBdr>
        <w:top w:val="none" w:sz="0" w:space="0" w:color="auto"/>
        <w:left w:val="none" w:sz="0" w:space="0" w:color="auto"/>
        <w:bottom w:val="none" w:sz="0" w:space="0" w:color="auto"/>
        <w:right w:val="none" w:sz="0" w:space="0" w:color="auto"/>
      </w:divBdr>
      <w:divsChild>
        <w:div w:id="1758211090">
          <w:marLeft w:val="0"/>
          <w:marRight w:val="0"/>
          <w:marTop w:val="0"/>
          <w:marBottom w:val="0"/>
          <w:divBdr>
            <w:top w:val="none" w:sz="0" w:space="0" w:color="auto"/>
            <w:left w:val="none" w:sz="0" w:space="0" w:color="auto"/>
            <w:bottom w:val="none" w:sz="0" w:space="0" w:color="auto"/>
            <w:right w:val="none" w:sz="0" w:space="0" w:color="auto"/>
          </w:divBdr>
        </w:div>
      </w:divsChild>
    </w:div>
    <w:div w:id="211775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microsoft.com/en-us/azure/iot-hub/iot-hub-operations-monitoring"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Word_Document.docx"/><Relationship Id="rId29" Type="http://schemas.openxmlformats.org/officeDocument/2006/relationships/hyperlink" Target="https://courses.edx.org/courses/course-v1:Microsoft+DEV225x+3T2018/courseware/c67f4dcf-86dc-9926-ca39-d7d7300e8c0f/ae8dfac3-fc4d-0fa4-a1c9-4edd729b40da/1?activate_block_id=block-v1%3AMicrosoft%2BDEV225x%2B3T2018%2Btype%40vertical%2Bblock%40121d369e-4326-4b0e-03b7-a336e42340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hyperlink" Target="https://docs.microsoft.com/en-us/azure/iot-hub/iot-hub-live-data-visualization-in-power-bi"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taygan.co/blog/2018/03/12/streaming-sensor-data-in-real-time-with-azure-iot-hub"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Tutorial 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7</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zhihao yang</cp:lastModifiedBy>
  <cp:revision>13</cp:revision>
  <cp:lastPrinted>2018-04-05T10:44:00Z</cp:lastPrinted>
  <dcterms:created xsi:type="dcterms:W3CDTF">2019-02-16T00:38:00Z</dcterms:created>
  <dcterms:modified xsi:type="dcterms:W3CDTF">2019-03-03T00:10:00Z</dcterms:modified>
</cp:coreProperties>
</file>