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A24725" w14:textId="5F84BB36" w:rsidR="00B6377F" w:rsidRDefault="00B6377F" w:rsidP="00B6377F">
      <w:pPr>
        <w:ind w:left="-180"/>
      </w:pPr>
      <w:r w:rsidRPr="000B40EB">
        <w:rPr>
          <w:b/>
        </w:rPr>
        <w:t>Objective</w:t>
      </w:r>
      <w:r>
        <w:t xml:space="preserve">: </w:t>
      </w:r>
      <w:r w:rsidR="0020562A">
        <w:t>In this lab</w:t>
      </w:r>
      <w:r w:rsidR="00103D2A">
        <w:t xml:space="preserve"> we will learn more Azure services and data visualization tools.</w:t>
      </w:r>
    </w:p>
    <w:p w14:paraId="45902D49" w14:textId="7F22ABC9" w:rsidR="00B6377F" w:rsidRDefault="00EB471E" w:rsidP="00B6377F">
      <w:pPr>
        <w:ind w:left="-180"/>
      </w:pPr>
      <w:r w:rsidRPr="000B40EB">
        <w:rPr>
          <w:b/>
        </w:rPr>
        <w:t>Required Setup</w:t>
      </w:r>
      <w:r w:rsidR="00B6377F">
        <w:t xml:space="preserve">: </w:t>
      </w:r>
      <w:r w:rsidR="00103D2A">
        <w:t>Labs from previous week.</w:t>
      </w:r>
    </w:p>
    <w:p w14:paraId="47261100" w14:textId="77777777" w:rsidR="00BA058B" w:rsidRPr="000B40EB" w:rsidRDefault="00BA058B" w:rsidP="00B6377F">
      <w:pPr>
        <w:ind w:left="-180"/>
        <w:rPr>
          <w:b/>
        </w:rPr>
      </w:pPr>
      <w:r w:rsidRPr="000B40EB">
        <w:rPr>
          <w:b/>
        </w:rPr>
        <w:t>Parts:</w:t>
      </w:r>
    </w:p>
    <w:p w14:paraId="1A6711C8" w14:textId="7BA6FFF8" w:rsidR="00BA058B" w:rsidRDefault="002A4E67" w:rsidP="00BA058B">
      <w:pPr>
        <w:pStyle w:val="ListParagraph"/>
        <w:numPr>
          <w:ilvl w:val="0"/>
          <w:numId w:val="27"/>
        </w:numPr>
      </w:pPr>
      <w:proofErr w:type="spellStart"/>
      <w:r>
        <w:t>PowerBI</w:t>
      </w:r>
      <w:proofErr w:type="spellEnd"/>
      <w:r w:rsidR="0063072B">
        <w:t xml:space="preserve"> Desktop</w:t>
      </w:r>
    </w:p>
    <w:p w14:paraId="0EAF33BC" w14:textId="0E896C26" w:rsidR="002A4E67" w:rsidRDefault="002A4E67" w:rsidP="00BA058B">
      <w:pPr>
        <w:pStyle w:val="ListParagraph"/>
        <w:numPr>
          <w:ilvl w:val="0"/>
          <w:numId w:val="27"/>
        </w:numPr>
      </w:pPr>
      <w:r>
        <w:t>Tableau</w:t>
      </w:r>
      <w:r w:rsidR="0063072B">
        <w:t xml:space="preserve"> Desktop</w:t>
      </w:r>
    </w:p>
    <w:p w14:paraId="5515FAD7" w14:textId="0542620C" w:rsidR="002A4E67" w:rsidRDefault="00103D2A" w:rsidP="00BA058B">
      <w:pPr>
        <w:pStyle w:val="ListParagraph"/>
        <w:numPr>
          <w:ilvl w:val="0"/>
          <w:numId w:val="27"/>
        </w:numPr>
      </w:pPr>
      <w:r>
        <w:t>Azure account</w:t>
      </w:r>
    </w:p>
    <w:p w14:paraId="5EB81D81" w14:textId="6CBA07A0" w:rsidR="00C608C1" w:rsidRDefault="00C608C1" w:rsidP="00BA058B">
      <w:pPr>
        <w:pStyle w:val="ListParagraph"/>
        <w:numPr>
          <w:ilvl w:val="0"/>
          <w:numId w:val="27"/>
        </w:numPr>
      </w:pPr>
      <w:r>
        <w:rPr>
          <w:rFonts w:hint="eastAsia"/>
          <w:lang w:eastAsia="zh-CN"/>
        </w:rPr>
        <w:t>A</w:t>
      </w:r>
      <w:r>
        <w:rPr>
          <w:lang w:eastAsia="zh-CN"/>
        </w:rPr>
        <w:t xml:space="preserve"> Windows computer</w:t>
      </w:r>
    </w:p>
    <w:p w14:paraId="0C4C09BD" w14:textId="6D206019" w:rsidR="00B377C5" w:rsidRDefault="00B377C5" w:rsidP="00B377C5">
      <w:pPr>
        <w:ind w:left="-180"/>
        <w:rPr>
          <w:b/>
          <w:lang w:eastAsia="zh-CN"/>
        </w:rPr>
      </w:pPr>
      <w:r>
        <w:rPr>
          <w:b/>
        </w:rPr>
        <w:t xml:space="preserve">Part </w:t>
      </w:r>
      <w:r w:rsidR="0020562A">
        <w:rPr>
          <w:b/>
        </w:rPr>
        <w:t>1</w:t>
      </w:r>
      <w:r>
        <w:rPr>
          <w:b/>
        </w:rPr>
        <w:t xml:space="preserve">: </w:t>
      </w:r>
      <w:r w:rsidR="00BC4FF0">
        <w:rPr>
          <w:rFonts w:hint="eastAsia"/>
          <w:b/>
          <w:lang w:eastAsia="zh-CN"/>
        </w:rPr>
        <w:t>Wrap</w:t>
      </w:r>
      <w:r w:rsidR="00BC4FF0">
        <w:rPr>
          <w:b/>
          <w:lang w:eastAsia="zh-CN"/>
        </w:rPr>
        <w:t xml:space="preserve"> up and more Azure Services</w:t>
      </w:r>
    </w:p>
    <w:p w14:paraId="4AFB69D1" w14:textId="4C0B6DEA" w:rsidR="00991770" w:rsidRPr="00BC4FF0" w:rsidRDefault="00BC4FF0" w:rsidP="00B377C5">
      <w:pPr>
        <w:ind w:left="-180"/>
        <w:rPr>
          <w:lang w:eastAsia="zh-CN"/>
        </w:rPr>
      </w:pPr>
      <w:r>
        <w:rPr>
          <w:lang w:eastAsia="zh-CN"/>
        </w:rPr>
        <w:t xml:space="preserve">For the </w:t>
      </w:r>
      <w:r w:rsidR="00904FA6">
        <w:rPr>
          <w:lang w:eastAsia="zh-CN"/>
        </w:rPr>
        <w:t>next</w:t>
      </w:r>
      <w:r>
        <w:rPr>
          <w:lang w:eastAsia="zh-CN"/>
        </w:rPr>
        <w:t xml:space="preserve"> two weeks, we are going to complete a more complex project by utilizing </w:t>
      </w:r>
      <w:r w:rsidR="00904FA6">
        <w:rPr>
          <w:lang w:eastAsia="zh-CN"/>
        </w:rPr>
        <w:t xml:space="preserve">the knowledge from previous labs and upcoming new Azure services. So, this week is a perfect week for wrapping up. In week 3, we learned about building a SQL database natively on the Raspberry Pi. From week 4 to week 6, we successfully connected our Raspberry Pi to Azure IoT hub and achieve streaming sensor data using Stream Analytics in real-time. After that, we visualized the data using Microsoft Power BI and be able to reconstruct our database from week 3 with Azure SQL database. </w:t>
      </w:r>
      <w:r w:rsidR="004F4395">
        <w:rPr>
          <w:lang w:eastAsia="zh-CN"/>
        </w:rPr>
        <w:t>The following chart shows full</w:t>
      </w:r>
      <w:r w:rsidR="004905D1">
        <w:rPr>
          <w:lang w:eastAsia="zh-CN"/>
        </w:rPr>
        <w:t xml:space="preserve"> life</w:t>
      </w:r>
      <w:r w:rsidR="004F4395">
        <w:rPr>
          <w:lang w:eastAsia="zh-CN"/>
        </w:rPr>
        <w:t xml:space="preserve"> cycle of </w:t>
      </w:r>
      <w:r w:rsidR="004905D1">
        <w:rPr>
          <w:lang w:eastAsia="zh-CN"/>
        </w:rPr>
        <w:t>the device-cloud interaction.</w:t>
      </w:r>
    </w:p>
    <w:p w14:paraId="5B9EFF95" w14:textId="1C86F5C1" w:rsidR="00991770" w:rsidRDefault="0053109E" w:rsidP="004F4395">
      <w:pPr>
        <w:ind w:left="-180"/>
        <w:jc w:val="center"/>
        <w:rPr>
          <w:b/>
        </w:rPr>
      </w:pPr>
      <w:r>
        <w:rPr>
          <w:noProof/>
        </w:rPr>
        <w:drawing>
          <wp:inline distT="0" distB="0" distL="0" distR="0" wp14:anchorId="008E9BCC" wp14:editId="5C1D382D">
            <wp:extent cx="5833597" cy="1943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415" t="8658" r="3882" b="8897"/>
                    <a:stretch/>
                  </pic:blipFill>
                  <pic:spPr bwMode="auto">
                    <a:xfrm>
                      <a:off x="0" y="0"/>
                      <a:ext cx="5951090" cy="1982235"/>
                    </a:xfrm>
                    <a:prstGeom prst="rect">
                      <a:avLst/>
                    </a:prstGeom>
                    <a:ln>
                      <a:noFill/>
                    </a:ln>
                    <a:extLst>
                      <a:ext uri="{53640926-AAD7-44D8-BBD7-CCE9431645EC}">
                        <a14:shadowObscured xmlns:a14="http://schemas.microsoft.com/office/drawing/2010/main"/>
                      </a:ext>
                    </a:extLst>
                  </pic:spPr>
                </pic:pic>
              </a:graphicData>
            </a:graphic>
          </wp:inline>
        </w:drawing>
      </w:r>
    </w:p>
    <w:p w14:paraId="42421175" w14:textId="1E2F47DE" w:rsidR="00991770" w:rsidRPr="004905D1" w:rsidRDefault="004905D1" w:rsidP="00B377C5">
      <w:pPr>
        <w:ind w:left="-180"/>
        <w:rPr>
          <w:lang w:eastAsia="zh-CN"/>
        </w:rPr>
      </w:pPr>
      <w:r>
        <w:rPr>
          <w:lang w:eastAsia="zh-CN"/>
        </w:rPr>
        <w:t>Nowadays, machine learning and AI are the hot topics. Of course, Azure has services related to these topics too. What we are about to learn is one of the usages of AI and it’s called Cognitive Services----Computer Vision.</w:t>
      </w:r>
      <w:r w:rsidR="00EA258D">
        <w:rPr>
          <w:lang w:eastAsia="zh-CN"/>
        </w:rPr>
        <w:t xml:space="preserve"> The chart below is a High-level interpretation of what we will do in the next two weeks.</w:t>
      </w:r>
      <w:r>
        <w:rPr>
          <w:lang w:eastAsia="zh-CN"/>
        </w:rPr>
        <w:t xml:space="preserve"> Next week, we will do a hands-on lab to learn how to use this specific service</w:t>
      </w:r>
      <w:r w:rsidR="00105F41">
        <w:rPr>
          <w:lang w:eastAsia="zh-CN"/>
        </w:rPr>
        <w:t xml:space="preserve">. In week 9, we will extend the project to store the result into Azure SQL database and do some analysis using external API. Then we are going to present it by using another web service called Azure Web Apps. You can learn more about the Computer Vision from this </w:t>
      </w:r>
      <w:hyperlink r:id="rId9" w:history="1">
        <w:r w:rsidR="00105F41" w:rsidRPr="00105F41">
          <w:rPr>
            <w:rStyle w:val="Hyperlink"/>
            <w:lang w:eastAsia="zh-CN"/>
          </w:rPr>
          <w:t>link</w:t>
        </w:r>
      </w:hyperlink>
      <w:r w:rsidR="00105F41">
        <w:rPr>
          <w:lang w:eastAsia="zh-CN"/>
        </w:rPr>
        <w:t xml:space="preserve">. </w:t>
      </w:r>
    </w:p>
    <w:p w14:paraId="3B016AF0" w14:textId="1403A103" w:rsidR="00991770" w:rsidRDefault="00AC651F" w:rsidP="00EA258D">
      <w:pPr>
        <w:ind w:left="-180"/>
        <w:jc w:val="center"/>
        <w:rPr>
          <w:b/>
        </w:rPr>
      </w:pPr>
      <w:r>
        <w:rPr>
          <w:noProof/>
        </w:rPr>
        <w:drawing>
          <wp:inline distT="0" distB="0" distL="0" distR="0" wp14:anchorId="41E6AB8E" wp14:editId="22793F64">
            <wp:extent cx="6320064" cy="1590675"/>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1072" cy="1593446"/>
                    </a:xfrm>
                    <a:prstGeom prst="rect">
                      <a:avLst/>
                    </a:prstGeom>
                  </pic:spPr>
                </pic:pic>
              </a:graphicData>
            </a:graphic>
          </wp:inline>
        </w:drawing>
      </w:r>
    </w:p>
    <w:p w14:paraId="2F22B13E" w14:textId="2263712B" w:rsidR="00991770" w:rsidRDefault="00991770" w:rsidP="00B377C5">
      <w:pPr>
        <w:ind w:left="-180"/>
        <w:rPr>
          <w:b/>
        </w:rPr>
      </w:pPr>
      <w:r>
        <w:rPr>
          <w:b/>
        </w:rPr>
        <w:lastRenderedPageBreak/>
        <w:t>Part 2: Data Visualization</w:t>
      </w:r>
    </w:p>
    <w:p w14:paraId="5BF93B76" w14:textId="6CF34CDC" w:rsidR="00991770" w:rsidRDefault="006007B1" w:rsidP="00B377C5">
      <w:pPr>
        <w:ind w:left="-180"/>
        <w:rPr>
          <w:lang w:eastAsia="zh-CN"/>
        </w:rPr>
      </w:pPr>
      <w:r>
        <w:t xml:space="preserve">In the week 5, we’ve already used Microsoft </w:t>
      </w:r>
      <w:proofErr w:type="spellStart"/>
      <w:r>
        <w:t>PowerBI</w:t>
      </w:r>
      <w:proofErr w:type="spellEnd"/>
      <w:r w:rsidR="007A2597">
        <w:t xml:space="preserve"> to</w:t>
      </w:r>
      <w:r>
        <w:t xml:space="preserve"> visualize our temperature data sent from the DHT sensor on our Raspberry Pi. </w:t>
      </w:r>
      <w:r w:rsidR="009920F8">
        <w:t xml:space="preserve">If you search for data visualization tool, </w:t>
      </w:r>
      <w:proofErr w:type="spellStart"/>
      <w:r w:rsidR="009920F8">
        <w:t>PowerB</w:t>
      </w:r>
      <w:r w:rsidR="00946C02">
        <w:rPr>
          <w:rFonts w:hint="eastAsia"/>
          <w:lang w:eastAsia="zh-CN"/>
        </w:rPr>
        <w:t>I</w:t>
      </w:r>
      <w:proofErr w:type="spellEnd"/>
      <w:r w:rsidR="009920F8">
        <w:t xml:space="preserve"> and Tableau are the two front-runners in the industry. They are very similar and </w:t>
      </w:r>
      <w:r w:rsidR="009920F8">
        <w:rPr>
          <w:lang w:eastAsia="zh-CN"/>
        </w:rPr>
        <w:t>t</w:t>
      </w:r>
      <w:r w:rsidR="00AC06B7">
        <w:rPr>
          <w:rFonts w:hint="eastAsia"/>
          <w:lang w:eastAsia="zh-CN"/>
        </w:rPr>
        <w:t>here</w:t>
      </w:r>
      <w:r w:rsidR="00AC06B7">
        <w:rPr>
          <w:lang w:eastAsia="zh-CN"/>
        </w:rPr>
        <w:t xml:space="preserve"> are million</w:t>
      </w:r>
      <w:r w:rsidR="009920F8">
        <w:rPr>
          <w:lang w:eastAsia="zh-CN"/>
        </w:rPr>
        <w:t>s</w:t>
      </w:r>
      <w:r w:rsidR="00AC06B7">
        <w:rPr>
          <w:lang w:eastAsia="zh-CN"/>
        </w:rPr>
        <w:t xml:space="preserve"> of articles </w:t>
      </w:r>
      <w:r w:rsidR="009920F8">
        <w:rPr>
          <w:rFonts w:hint="eastAsia"/>
          <w:lang w:eastAsia="zh-CN"/>
        </w:rPr>
        <w:t>about</w:t>
      </w:r>
      <w:r w:rsidR="009920F8">
        <w:rPr>
          <w:lang w:eastAsia="zh-CN"/>
        </w:rPr>
        <w:t xml:space="preserve"> the comparison of </w:t>
      </w:r>
      <w:proofErr w:type="spellStart"/>
      <w:r w:rsidR="009920F8">
        <w:rPr>
          <w:lang w:eastAsia="zh-CN"/>
        </w:rPr>
        <w:t>PowerBI</w:t>
      </w:r>
      <w:proofErr w:type="spellEnd"/>
      <w:r w:rsidR="009920F8">
        <w:rPr>
          <w:lang w:eastAsia="zh-CN"/>
        </w:rPr>
        <w:t xml:space="preserve"> and Tableau </w:t>
      </w:r>
      <w:r w:rsidR="00AC06B7">
        <w:rPr>
          <w:lang w:eastAsia="zh-CN"/>
        </w:rPr>
        <w:t>on the internet</w:t>
      </w:r>
      <w:r w:rsidR="009920F8">
        <w:rPr>
          <w:lang w:eastAsia="zh-CN"/>
        </w:rPr>
        <w:t xml:space="preserve">. Feel free to google the topic using the browser. </w:t>
      </w:r>
      <w:r w:rsidR="00946C02">
        <w:rPr>
          <w:lang w:eastAsia="zh-CN"/>
        </w:rPr>
        <w:t>However, i</w:t>
      </w:r>
      <w:r w:rsidR="009920F8">
        <w:rPr>
          <w:lang w:eastAsia="zh-CN"/>
        </w:rPr>
        <w:t xml:space="preserve">n this lab, we will be using the </w:t>
      </w:r>
      <w:r w:rsidR="00946C02">
        <w:rPr>
          <w:lang w:eastAsia="zh-CN"/>
        </w:rPr>
        <w:t xml:space="preserve">temperature, humidity and sound </w:t>
      </w:r>
      <w:r w:rsidR="009920F8">
        <w:rPr>
          <w:lang w:eastAsia="zh-CN"/>
        </w:rPr>
        <w:t>data in Azure SQL database from the previous lab and visualize them</w:t>
      </w:r>
      <w:r w:rsidR="00946C02">
        <w:rPr>
          <w:lang w:eastAsia="zh-CN"/>
        </w:rPr>
        <w:t xml:space="preserve"> by</w:t>
      </w:r>
      <w:r w:rsidR="009920F8">
        <w:rPr>
          <w:lang w:eastAsia="zh-CN"/>
        </w:rPr>
        <w:t xml:space="preserve"> using both tools. </w:t>
      </w:r>
      <w:r w:rsidR="00946C02">
        <w:rPr>
          <w:lang w:eastAsia="zh-CN"/>
        </w:rPr>
        <w:t xml:space="preserve">There is no better way to understand a tool than a hands-on experiment. First, </w:t>
      </w:r>
      <w:r w:rsidR="007E6FFB">
        <w:rPr>
          <w:rFonts w:hint="eastAsia"/>
          <w:lang w:eastAsia="zh-CN"/>
        </w:rPr>
        <w:t>if</w:t>
      </w:r>
      <w:r w:rsidR="007E6FFB">
        <w:rPr>
          <w:lang w:eastAsia="zh-CN"/>
        </w:rPr>
        <w:t xml:space="preserve"> you didn’t do the Bonus part from last week, you will find </w:t>
      </w:r>
      <w:r w:rsidR="00457E77">
        <w:rPr>
          <w:lang w:eastAsia="zh-CN"/>
        </w:rPr>
        <w:t>a python script called ‘week6Answer.py’ in the folder.</w:t>
      </w:r>
      <w:r w:rsidR="00946467">
        <w:rPr>
          <w:lang w:eastAsia="zh-CN"/>
        </w:rPr>
        <w:t xml:space="preserve"> Modify the ‘Azure IoT hub connection’ in the script.</w:t>
      </w:r>
      <w:r w:rsidR="00457E77">
        <w:rPr>
          <w:lang w:eastAsia="zh-CN"/>
        </w:rPr>
        <w:t xml:space="preserve"> The query used in the Stream Analytics job should be the following. </w:t>
      </w:r>
    </w:p>
    <w:p w14:paraId="6FA6CFFF" w14:textId="5B3D0F59" w:rsidR="00457E77" w:rsidRDefault="00457E77" w:rsidP="00457E77">
      <w:pPr>
        <w:ind w:left="-180"/>
        <w:jc w:val="center"/>
        <w:rPr>
          <w:lang w:eastAsia="zh-CN"/>
        </w:rPr>
      </w:pPr>
      <w:r>
        <w:rPr>
          <w:noProof/>
        </w:rPr>
        <w:drawing>
          <wp:inline distT="0" distB="0" distL="0" distR="0" wp14:anchorId="31B6EB1C" wp14:editId="4237391D">
            <wp:extent cx="4733925" cy="16065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9563" cy="1622059"/>
                    </a:xfrm>
                    <a:prstGeom prst="rect">
                      <a:avLst/>
                    </a:prstGeom>
                  </pic:spPr>
                </pic:pic>
              </a:graphicData>
            </a:graphic>
          </wp:inline>
        </w:drawing>
      </w:r>
    </w:p>
    <w:p w14:paraId="50829D67" w14:textId="3E86DE44" w:rsidR="00457E77" w:rsidRDefault="007D0938" w:rsidP="00457E77">
      <w:pPr>
        <w:ind w:left="-180"/>
        <w:rPr>
          <w:lang w:eastAsia="zh-CN"/>
        </w:rPr>
      </w:pPr>
      <w:r>
        <w:rPr>
          <w:rFonts w:hint="eastAsia"/>
          <w:lang w:eastAsia="zh-CN"/>
        </w:rPr>
        <w:t>B</w:t>
      </w:r>
      <w:r>
        <w:rPr>
          <w:lang w:eastAsia="zh-CN"/>
        </w:rPr>
        <w:t>efore continuing with this lab, make sure you have a complete database in your SQL database like the one below.</w:t>
      </w:r>
    </w:p>
    <w:p w14:paraId="42DD2FA9" w14:textId="3C922092" w:rsidR="007D0938" w:rsidRPr="007D0938" w:rsidRDefault="00946467" w:rsidP="007D0938">
      <w:pPr>
        <w:ind w:left="-180"/>
        <w:jc w:val="center"/>
        <w:rPr>
          <w:lang w:eastAsia="zh-CN"/>
        </w:rPr>
      </w:pPr>
      <w:r>
        <w:rPr>
          <w:noProof/>
        </w:rPr>
        <w:drawing>
          <wp:inline distT="0" distB="0" distL="0" distR="0" wp14:anchorId="4CF8472C" wp14:editId="4C1606E0">
            <wp:extent cx="4751667" cy="17621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9315" cy="1798337"/>
                    </a:xfrm>
                    <a:prstGeom prst="rect">
                      <a:avLst/>
                    </a:prstGeom>
                  </pic:spPr>
                </pic:pic>
              </a:graphicData>
            </a:graphic>
          </wp:inline>
        </w:drawing>
      </w:r>
    </w:p>
    <w:p w14:paraId="76E643FB" w14:textId="036C8980" w:rsidR="00AE1E39" w:rsidRDefault="00AE1E39" w:rsidP="00AE1E39">
      <w:pPr>
        <w:ind w:left="-180"/>
        <w:rPr>
          <w:lang w:eastAsia="zh-CN"/>
        </w:rPr>
      </w:pPr>
      <w:r w:rsidRPr="00B93820">
        <w:rPr>
          <w:b/>
          <w:lang w:eastAsia="zh-CN"/>
        </w:rPr>
        <w:t>Step 1.</w:t>
      </w:r>
      <w:r>
        <w:rPr>
          <w:lang w:eastAsia="zh-CN"/>
        </w:rPr>
        <w:t xml:space="preserve"> Open a new tab in the browser and use Google to search ‘Power BI’. Click on the first link and click ‘sign in’ at the top right corner. Use the same login credential of Azure to log in. You should see the following screen.</w:t>
      </w:r>
    </w:p>
    <w:p w14:paraId="7ACADCEE" w14:textId="77777777" w:rsidR="00AE1E39" w:rsidRDefault="00AE1E39" w:rsidP="00AE1E39">
      <w:pPr>
        <w:ind w:left="-180"/>
        <w:jc w:val="center"/>
        <w:rPr>
          <w:lang w:eastAsia="zh-CN"/>
        </w:rPr>
      </w:pPr>
      <w:r>
        <w:rPr>
          <w:noProof/>
        </w:rPr>
        <w:drawing>
          <wp:inline distT="0" distB="0" distL="0" distR="0" wp14:anchorId="45057EA2" wp14:editId="7ED7EB7C">
            <wp:extent cx="3822970" cy="1954341"/>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8071" cy="1972285"/>
                    </a:xfrm>
                    <a:prstGeom prst="rect">
                      <a:avLst/>
                    </a:prstGeom>
                  </pic:spPr>
                </pic:pic>
              </a:graphicData>
            </a:graphic>
          </wp:inline>
        </w:drawing>
      </w:r>
    </w:p>
    <w:p w14:paraId="538A9444" w14:textId="016D0696" w:rsidR="00AE1E39" w:rsidRDefault="00AE1E39" w:rsidP="00AE1E39">
      <w:pPr>
        <w:ind w:left="-180"/>
        <w:rPr>
          <w:noProof/>
        </w:rPr>
      </w:pPr>
      <w:r w:rsidRPr="006119F7">
        <w:rPr>
          <w:b/>
          <w:noProof/>
          <w:lang w:eastAsia="zh-CN"/>
        </w:rPr>
        <w:lastRenderedPageBreak/>
        <w:drawing>
          <wp:anchor distT="0" distB="0" distL="114300" distR="114300" simplePos="0" relativeHeight="251697152" behindDoc="1" locked="0" layoutInCell="1" allowOverlap="1" wp14:anchorId="3C71DDB2" wp14:editId="2485B6B4">
            <wp:simplePos x="0" y="0"/>
            <wp:positionH relativeFrom="column">
              <wp:posOffset>1744769</wp:posOffset>
            </wp:positionH>
            <wp:positionV relativeFrom="paragraph">
              <wp:posOffset>4445</wp:posOffset>
            </wp:positionV>
            <wp:extent cx="709930" cy="223520"/>
            <wp:effectExtent l="0" t="0" r="1270" b="5080"/>
            <wp:wrapTight wrapText="bothSides">
              <wp:wrapPolygon edited="0">
                <wp:start x="0" y="0"/>
                <wp:lineTo x="0" y="20864"/>
                <wp:lineTo x="21252" y="20864"/>
                <wp:lineTo x="21252"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19356" r="43663" b="6231"/>
                    <a:stretch/>
                  </pic:blipFill>
                  <pic:spPr bwMode="auto">
                    <a:xfrm>
                      <a:off x="0" y="0"/>
                      <a:ext cx="709930" cy="223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119F7">
        <w:rPr>
          <w:b/>
          <w:lang w:eastAsia="zh-CN"/>
        </w:rPr>
        <w:t xml:space="preserve">Step </w:t>
      </w:r>
      <w:r w:rsidR="006007B1">
        <w:rPr>
          <w:b/>
          <w:lang w:eastAsia="zh-CN"/>
        </w:rPr>
        <w:t>2</w:t>
      </w:r>
      <w:r w:rsidRPr="006119F7">
        <w:rPr>
          <w:b/>
          <w:lang w:eastAsia="zh-CN"/>
        </w:rPr>
        <w:t>.</w:t>
      </w:r>
      <w:r>
        <w:rPr>
          <w:lang w:eastAsia="zh-CN"/>
        </w:rPr>
        <w:t xml:space="preserve"> Click on the ‘Get Data’ at the bottom of the navigation pane.</w:t>
      </w:r>
      <w:r w:rsidRPr="006119F7">
        <w:rPr>
          <w:noProof/>
        </w:rPr>
        <w:t xml:space="preserve"> </w:t>
      </w:r>
      <w:r>
        <w:rPr>
          <w:noProof/>
        </w:rPr>
        <w:t>You should get this page.</w:t>
      </w:r>
    </w:p>
    <w:p w14:paraId="0666CDA6" w14:textId="77777777" w:rsidR="00AE1E39" w:rsidRDefault="00AE1E39" w:rsidP="00AE1E39">
      <w:pPr>
        <w:ind w:left="-180"/>
        <w:jc w:val="center"/>
        <w:rPr>
          <w:lang w:eastAsia="zh-CN"/>
        </w:rPr>
      </w:pPr>
      <w:r>
        <w:rPr>
          <w:noProof/>
          <w:lang w:eastAsia="zh-CN"/>
        </w:rPr>
        <w:drawing>
          <wp:inline distT="0" distB="0" distL="0" distR="0" wp14:anchorId="3F9BD1C7" wp14:editId="57CB87BF">
            <wp:extent cx="5204298" cy="2577465"/>
            <wp:effectExtent l="0" t="0" r="317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 Shot 2019-02-28 at 10.33.39 PM.png"/>
                    <pic:cNvPicPr/>
                  </pic:nvPicPr>
                  <pic:blipFill rotWithShape="1">
                    <a:blip r:embed="rId15">
                      <a:extLst>
                        <a:ext uri="{28A0092B-C50C-407E-A947-70E740481C1C}">
                          <a14:useLocalDpi xmlns:a14="http://schemas.microsoft.com/office/drawing/2010/main" val="0"/>
                        </a:ext>
                      </a:extLst>
                    </a:blip>
                    <a:srcRect r="2235" b="20478"/>
                    <a:stretch/>
                  </pic:blipFill>
                  <pic:spPr bwMode="auto">
                    <a:xfrm>
                      <a:off x="0" y="0"/>
                      <a:ext cx="5216752" cy="2583633"/>
                    </a:xfrm>
                    <a:prstGeom prst="rect">
                      <a:avLst/>
                    </a:prstGeom>
                    <a:ln>
                      <a:noFill/>
                    </a:ln>
                    <a:extLst>
                      <a:ext uri="{53640926-AAD7-44D8-BBD7-CCE9431645EC}">
                        <a14:shadowObscured xmlns:a14="http://schemas.microsoft.com/office/drawing/2010/main"/>
                      </a:ext>
                    </a:extLst>
                  </pic:spPr>
                </pic:pic>
              </a:graphicData>
            </a:graphic>
          </wp:inline>
        </w:drawing>
      </w:r>
    </w:p>
    <w:p w14:paraId="30EBFDB9" w14:textId="259AEBF9" w:rsidR="00AE1E39" w:rsidRDefault="00AE1E39" w:rsidP="00AE1E39">
      <w:pPr>
        <w:ind w:left="-180"/>
        <w:rPr>
          <w:lang w:eastAsia="zh-CN"/>
        </w:rPr>
      </w:pPr>
      <w:r w:rsidRPr="006119F7">
        <w:rPr>
          <w:b/>
          <w:lang w:eastAsia="zh-CN"/>
        </w:rPr>
        <w:t xml:space="preserve">Step </w:t>
      </w:r>
      <w:r w:rsidR="00946C02">
        <w:rPr>
          <w:b/>
          <w:lang w:eastAsia="zh-CN"/>
        </w:rPr>
        <w:t>3</w:t>
      </w:r>
      <w:r w:rsidRPr="006119F7">
        <w:rPr>
          <w:b/>
          <w:lang w:eastAsia="zh-CN"/>
        </w:rPr>
        <w:t>.</w:t>
      </w:r>
      <w:r>
        <w:rPr>
          <w:lang w:eastAsia="zh-CN"/>
        </w:rPr>
        <w:t xml:space="preserve"> Click on the ‘Get’ highlighted in the image above to create a new content from Databases. Then choose ‘Azure SQL database’. </w:t>
      </w:r>
    </w:p>
    <w:p w14:paraId="68716052" w14:textId="77777777" w:rsidR="00AE1E39" w:rsidRDefault="00AE1E39" w:rsidP="00AE1E39">
      <w:pPr>
        <w:ind w:left="-180"/>
        <w:jc w:val="center"/>
        <w:rPr>
          <w:lang w:eastAsia="zh-CN"/>
        </w:rPr>
      </w:pPr>
      <w:r>
        <w:rPr>
          <w:noProof/>
          <w:lang w:eastAsia="zh-CN"/>
        </w:rPr>
        <w:drawing>
          <wp:inline distT="0" distB="0" distL="0" distR="0" wp14:anchorId="36239D07" wp14:editId="0F4BEBF0">
            <wp:extent cx="4747098" cy="1508693"/>
            <wp:effectExtent l="0" t="0" r="3175"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 Shot 2019-02-28 at 10.36.31 PM.png"/>
                    <pic:cNvPicPr/>
                  </pic:nvPicPr>
                  <pic:blipFill>
                    <a:blip r:embed="rId16">
                      <a:extLst>
                        <a:ext uri="{28A0092B-C50C-407E-A947-70E740481C1C}">
                          <a14:useLocalDpi xmlns:a14="http://schemas.microsoft.com/office/drawing/2010/main" val="0"/>
                        </a:ext>
                      </a:extLst>
                    </a:blip>
                    <a:stretch>
                      <a:fillRect/>
                    </a:stretch>
                  </pic:blipFill>
                  <pic:spPr>
                    <a:xfrm>
                      <a:off x="0" y="0"/>
                      <a:ext cx="4754974" cy="1511196"/>
                    </a:xfrm>
                    <a:prstGeom prst="rect">
                      <a:avLst/>
                    </a:prstGeom>
                  </pic:spPr>
                </pic:pic>
              </a:graphicData>
            </a:graphic>
          </wp:inline>
        </w:drawing>
      </w:r>
    </w:p>
    <w:p w14:paraId="608919E1" w14:textId="408FCE97" w:rsidR="00AE1E39" w:rsidRDefault="00AE1E39" w:rsidP="00AE1E39">
      <w:pPr>
        <w:ind w:left="-180"/>
        <w:rPr>
          <w:lang w:eastAsia="zh-CN"/>
        </w:rPr>
      </w:pPr>
      <w:r w:rsidRPr="006119F7">
        <w:rPr>
          <w:b/>
          <w:lang w:eastAsia="zh-CN"/>
        </w:rPr>
        <w:t xml:space="preserve">Step </w:t>
      </w:r>
      <w:r w:rsidR="00946C02">
        <w:rPr>
          <w:b/>
          <w:lang w:eastAsia="zh-CN"/>
        </w:rPr>
        <w:t>4</w:t>
      </w:r>
      <w:r w:rsidRPr="006119F7">
        <w:rPr>
          <w:b/>
          <w:lang w:eastAsia="zh-CN"/>
        </w:rPr>
        <w:t>.</w:t>
      </w:r>
      <w:r w:rsidRPr="00CE06E9">
        <w:rPr>
          <w:lang w:eastAsia="zh-CN"/>
        </w:rPr>
        <w:t xml:space="preserve"> </w:t>
      </w:r>
      <w:r w:rsidRPr="00CE06E9">
        <w:rPr>
          <w:rFonts w:hint="eastAsia"/>
          <w:lang w:eastAsia="zh-CN"/>
        </w:rPr>
        <w:t>Click</w:t>
      </w:r>
      <w:r w:rsidRPr="00CE06E9">
        <w:rPr>
          <w:lang w:eastAsia="zh-CN"/>
        </w:rPr>
        <w:t xml:space="preserve"> on </w:t>
      </w:r>
      <w:r>
        <w:rPr>
          <w:lang w:eastAsia="zh-CN"/>
        </w:rPr>
        <w:t>‘Download Desktop’. After installation, use your existing account to login. Click on ’Get data’ from the left menu.</w:t>
      </w:r>
      <w:r w:rsidR="00C608C1">
        <w:rPr>
          <w:lang w:eastAsia="zh-CN"/>
        </w:rPr>
        <w:t xml:space="preserve"> (Unfortunately, Power BI desktop is only available on Windows.)</w:t>
      </w:r>
    </w:p>
    <w:p w14:paraId="06B2C2C1" w14:textId="273AB4F2" w:rsidR="00AE1E39" w:rsidRDefault="00AE1E39" w:rsidP="00AE1E39">
      <w:pPr>
        <w:ind w:left="-180"/>
        <w:rPr>
          <w:lang w:eastAsia="zh-CN"/>
        </w:rPr>
      </w:pPr>
      <w:r>
        <w:rPr>
          <w:b/>
          <w:lang w:eastAsia="zh-CN"/>
        </w:rPr>
        <w:t xml:space="preserve">Step </w:t>
      </w:r>
      <w:r w:rsidR="00946C02">
        <w:rPr>
          <w:b/>
          <w:lang w:eastAsia="zh-CN"/>
        </w:rPr>
        <w:t>5</w:t>
      </w:r>
      <w:r>
        <w:rPr>
          <w:b/>
          <w:lang w:eastAsia="zh-CN"/>
        </w:rPr>
        <w:t>.</w:t>
      </w:r>
      <w:r>
        <w:rPr>
          <w:lang w:eastAsia="zh-CN"/>
        </w:rPr>
        <w:t xml:space="preserve"> Choose ‘Azure’ from the category on the left, then pick ‘Azure SQL database’. Click ‘connect’.</w:t>
      </w:r>
    </w:p>
    <w:p w14:paraId="12E61CD0" w14:textId="77777777" w:rsidR="00AE1E39" w:rsidRPr="006119F7" w:rsidRDefault="00AE1E39" w:rsidP="00AE1E39">
      <w:pPr>
        <w:ind w:left="-180"/>
        <w:jc w:val="center"/>
        <w:rPr>
          <w:lang w:eastAsia="zh-CN"/>
        </w:rPr>
      </w:pPr>
      <w:r>
        <w:rPr>
          <w:noProof/>
        </w:rPr>
        <w:drawing>
          <wp:inline distT="0" distB="0" distL="0" distR="0" wp14:anchorId="6EA71A38" wp14:editId="1BA5D3DA">
            <wp:extent cx="4373143" cy="218122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27573"/>
                    <a:stretch/>
                  </pic:blipFill>
                  <pic:spPr bwMode="auto">
                    <a:xfrm>
                      <a:off x="0" y="0"/>
                      <a:ext cx="4426935" cy="2208055"/>
                    </a:xfrm>
                    <a:prstGeom prst="rect">
                      <a:avLst/>
                    </a:prstGeom>
                    <a:ln>
                      <a:noFill/>
                    </a:ln>
                    <a:extLst>
                      <a:ext uri="{53640926-AAD7-44D8-BBD7-CCE9431645EC}">
                        <a14:shadowObscured xmlns:a14="http://schemas.microsoft.com/office/drawing/2010/main"/>
                      </a:ext>
                    </a:extLst>
                  </pic:spPr>
                </pic:pic>
              </a:graphicData>
            </a:graphic>
          </wp:inline>
        </w:drawing>
      </w:r>
    </w:p>
    <w:p w14:paraId="20EC21F8" w14:textId="2F7B4BBC" w:rsidR="00AE1E39" w:rsidRPr="000E6707" w:rsidRDefault="00AE1E39" w:rsidP="00AE1E39">
      <w:pPr>
        <w:ind w:left="-180"/>
        <w:rPr>
          <w:lang w:eastAsia="zh-CN"/>
        </w:rPr>
      </w:pPr>
      <w:r w:rsidRPr="00CE06E9">
        <w:rPr>
          <w:rFonts w:hint="eastAsia"/>
          <w:b/>
          <w:lang w:eastAsia="zh-CN"/>
        </w:rPr>
        <w:lastRenderedPageBreak/>
        <w:t>S</w:t>
      </w:r>
      <w:r w:rsidRPr="00CE06E9">
        <w:rPr>
          <w:b/>
          <w:lang w:eastAsia="zh-CN"/>
        </w:rPr>
        <w:t xml:space="preserve">tep </w:t>
      </w:r>
      <w:r w:rsidR="00946C02">
        <w:rPr>
          <w:b/>
          <w:lang w:eastAsia="zh-CN"/>
        </w:rPr>
        <w:t>6</w:t>
      </w:r>
      <w:r w:rsidRPr="00CE06E9">
        <w:rPr>
          <w:b/>
          <w:lang w:eastAsia="zh-CN"/>
        </w:rPr>
        <w:t xml:space="preserve">. </w:t>
      </w:r>
      <w:r>
        <w:rPr>
          <w:lang w:eastAsia="zh-CN"/>
        </w:rPr>
        <w:t>The following window will prompt. Your Server is {your server name</w:t>
      </w:r>
      <w:proofErr w:type="gramStart"/>
      <w:r>
        <w:rPr>
          <w:lang w:eastAsia="zh-CN"/>
        </w:rPr>
        <w:t>}.database.windows.net</w:t>
      </w:r>
      <w:proofErr w:type="gramEnd"/>
      <w:r>
        <w:rPr>
          <w:lang w:eastAsia="zh-CN"/>
        </w:rPr>
        <w:t xml:space="preserve">. Database name will be the one you created in the </w:t>
      </w:r>
      <w:r>
        <w:rPr>
          <w:b/>
          <w:lang w:eastAsia="zh-CN"/>
        </w:rPr>
        <w:t>S</w:t>
      </w:r>
      <w:r w:rsidRPr="000E6707">
        <w:rPr>
          <w:b/>
          <w:lang w:eastAsia="zh-CN"/>
        </w:rPr>
        <w:t>tep</w:t>
      </w:r>
      <w:r>
        <w:rPr>
          <w:lang w:eastAsia="zh-CN"/>
        </w:rPr>
        <w:t xml:space="preserve"> 3. Then click ‘OK’.</w:t>
      </w:r>
    </w:p>
    <w:p w14:paraId="1DDFE8BC" w14:textId="57CBEACE" w:rsidR="00AE1E39" w:rsidRPr="00CE06E9" w:rsidRDefault="00AE1E39" w:rsidP="00AE1E39">
      <w:pPr>
        <w:ind w:left="-180"/>
        <w:jc w:val="center"/>
        <w:rPr>
          <w:b/>
          <w:lang w:eastAsia="zh-CN"/>
        </w:rPr>
      </w:pPr>
      <w:r>
        <w:rPr>
          <w:noProof/>
        </w:rPr>
        <w:drawing>
          <wp:inline distT="0" distB="0" distL="0" distR="0" wp14:anchorId="43BD0F43" wp14:editId="0B65ABCB">
            <wp:extent cx="5438775" cy="2606619"/>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33380" cy="2651960"/>
                    </a:xfrm>
                    <a:prstGeom prst="rect">
                      <a:avLst/>
                    </a:prstGeom>
                  </pic:spPr>
                </pic:pic>
              </a:graphicData>
            </a:graphic>
          </wp:inline>
        </w:drawing>
      </w:r>
    </w:p>
    <w:p w14:paraId="31F02C45" w14:textId="52FDDEF3" w:rsidR="00AE1E39" w:rsidRDefault="00AE1E39" w:rsidP="00AE1E39">
      <w:pPr>
        <w:ind w:left="-180"/>
        <w:rPr>
          <w:lang w:eastAsia="zh-CN"/>
        </w:rPr>
      </w:pPr>
      <w:r w:rsidRPr="000E6707">
        <w:rPr>
          <w:rFonts w:hint="eastAsia"/>
          <w:b/>
          <w:lang w:eastAsia="zh-CN"/>
        </w:rPr>
        <w:t>S</w:t>
      </w:r>
      <w:r w:rsidRPr="000E6707">
        <w:rPr>
          <w:b/>
          <w:lang w:eastAsia="zh-CN"/>
        </w:rPr>
        <w:t xml:space="preserve">tep </w:t>
      </w:r>
      <w:r w:rsidR="00946C02">
        <w:rPr>
          <w:b/>
          <w:lang w:eastAsia="zh-CN"/>
        </w:rPr>
        <w:t>7</w:t>
      </w:r>
      <w:r w:rsidRPr="000E6707">
        <w:rPr>
          <w:b/>
          <w:lang w:eastAsia="zh-CN"/>
        </w:rPr>
        <w:t>.</w:t>
      </w:r>
      <w:r>
        <w:rPr>
          <w:lang w:eastAsia="zh-CN"/>
        </w:rPr>
        <w:t xml:space="preserve"> Choose ‘</w:t>
      </w:r>
      <w:proofErr w:type="spellStart"/>
      <w:r>
        <w:rPr>
          <w:lang w:eastAsia="zh-CN"/>
        </w:rPr>
        <w:t>Temp_Hum_Sound</w:t>
      </w:r>
      <w:proofErr w:type="spellEnd"/>
      <w:r>
        <w:rPr>
          <w:lang w:eastAsia="zh-CN"/>
        </w:rPr>
        <w:t>’ from the list on the left. The table will show up on the right. Click ‘Load’.</w:t>
      </w:r>
    </w:p>
    <w:p w14:paraId="65DF20D7" w14:textId="355F618F" w:rsidR="00AE1E39" w:rsidRDefault="00AE1E39" w:rsidP="00AE1E39">
      <w:pPr>
        <w:ind w:left="-180"/>
        <w:jc w:val="center"/>
        <w:rPr>
          <w:lang w:eastAsia="zh-CN"/>
        </w:rPr>
      </w:pPr>
      <w:r>
        <w:rPr>
          <w:noProof/>
        </w:rPr>
        <w:drawing>
          <wp:inline distT="0" distB="0" distL="0" distR="0" wp14:anchorId="4CF6EEED" wp14:editId="3FCE3DDD">
            <wp:extent cx="2893166" cy="754739"/>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10524" cy="759267"/>
                    </a:xfrm>
                    <a:prstGeom prst="rect">
                      <a:avLst/>
                    </a:prstGeom>
                  </pic:spPr>
                </pic:pic>
              </a:graphicData>
            </a:graphic>
          </wp:inline>
        </w:drawing>
      </w:r>
    </w:p>
    <w:p w14:paraId="7AA9AF3E" w14:textId="58C2B101" w:rsidR="00AE1E39" w:rsidRPr="00F725D2" w:rsidRDefault="00AE1E39" w:rsidP="00F725D2">
      <w:pPr>
        <w:ind w:left="-180"/>
        <w:rPr>
          <w:lang w:eastAsia="zh-CN"/>
        </w:rPr>
      </w:pPr>
      <w:r w:rsidRPr="00F93502">
        <w:rPr>
          <w:rFonts w:hint="eastAsia"/>
          <w:b/>
          <w:lang w:eastAsia="zh-CN"/>
        </w:rPr>
        <w:t>S</w:t>
      </w:r>
      <w:r w:rsidRPr="00F93502">
        <w:rPr>
          <w:b/>
          <w:lang w:eastAsia="zh-CN"/>
        </w:rPr>
        <w:t xml:space="preserve">tep </w:t>
      </w:r>
      <w:r w:rsidR="00946C02">
        <w:rPr>
          <w:b/>
          <w:lang w:eastAsia="zh-CN"/>
        </w:rPr>
        <w:t>8</w:t>
      </w:r>
      <w:r w:rsidRPr="00F93502">
        <w:rPr>
          <w:b/>
          <w:lang w:eastAsia="zh-CN"/>
        </w:rPr>
        <w:t xml:space="preserve">. </w:t>
      </w:r>
      <w:r w:rsidR="00F725D2">
        <w:rPr>
          <w:lang w:eastAsia="zh-CN"/>
        </w:rPr>
        <w:t>Pick ‘Line chart’ from the visualization methods.</w:t>
      </w:r>
    </w:p>
    <w:p w14:paraId="089766E4" w14:textId="1E92F0C5" w:rsidR="00F725D2" w:rsidRDefault="008606FE" w:rsidP="00F725D2">
      <w:pPr>
        <w:ind w:left="-180"/>
        <w:jc w:val="center"/>
        <w:rPr>
          <w:b/>
          <w:lang w:eastAsia="zh-CN"/>
        </w:rPr>
      </w:pPr>
      <w:r>
        <w:rPr>
          <w:noProof/>
        </w:rPr>
        <w:drawing>
          <wp:anchor distT="0" distB="0" distL="114300" distR="114300" simplePos="0" relativeHeight="251648000" behindDoc="1" locked="0" layoutInCell="1" allowOverlap="1" wp14:anchorId="55AC9970" wp14:editId="212B8077">
            <wp:simplePos x="0" y="0"/>
            <wp:positionH relativeFrom="column">
              <wp:posOffset>4638675</wp:posOffset>
            </wp:positionH>
            <wp:positionV relativeFrom="paragraph">
              <wp:posOffset>1687195</wp:posOffset>
            </wp:positionV>
            <wp:extent cx="1656715" cy="1951990"/>
            <wp:effectExtent l="0" t="0" r="635" b="0"/>
            <wp:wrapTight wrapText="bothSides">
              <wp:wrapPolygon edited="0">
                <wp:start x="0" y="0"/>
                <wp:lineTo x="0" y="21291"/>
                <wp:lineTo x="21360" y="21291"/>
                <wp:lineTo x="21360"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656715" cy="1951990"/>
                    </a:xfrm>
                    <a:prstGeom prst="rect">
                      <a:avLst/>
                    </a:prstGeom>
                  </pic:spPr>
                </pic:pic>
              </a:graphicData>
            </a:graphic>
            <wp14:sizeRelH relativeFrom="page">
              <wp14:pctWidth>0</wp14:pctWidth>
            </wp14:sizeRelH>
            <wp14:sizeRelV relativeFrom="page">
              <wp14:pctHeight>0</wp14:pctHeight>
            </wp14:sizeRelV>
          </wp:anchor>
        </w:drawing>
      </w:r>
      <w:r w:rsidR="00F725D2">
        <w:rPr>
          <w:noProof/>
        </w:rPr>
        <w:drawing>
          <wp:inline distT="0" distB="0" distL="0" distR="0" wp14:anchorId="3D3AC912" wp14:editId="5DAC3857">
            <wp:extent cx="1742857" cy="167619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42857" cy="1676190"/>
                    </a:xfrm>
                    <a:prstGeom prst="rect">
                      <a:avLst/>
                    </a:prstGeom>
                  </pic:spPr>
                </pic:pic>
              </a:graphicData>
            </a:graphic>
          </wp:inline>
        </w:drawing>
      </w:r>
    </w:p>
    <w:p w14:paraId="16B03F61" w14:textId="29EECC11" w:rsidR="00F725D2" w:rsidRPr="00F725D2" w:rsidRDefault="00F725D2" w:rsidP="00F725D2">
      <w:pPr>
        <w:ind w:left="-180"/>
        <w:rPr>
          <w:lang w:eastAsia="zh-CN"/>
        </w:rPr>
      </w:pPr>
      <w:r>
        <w:rPr>
          <w:b/>
          <w:lang w:eastAsia="zh-CN"/>
        </w:rPr>
        <w:t xml:space="preserve">Step 9. </w:t>
      </w:r>
      <w:r>
        <w:rPr>
          <w:lang w:eastAsia="zh-CN"/>
        </w:rPr>
        <w:t xml:space="preserve">In the ‘Fields’, </w:t>
      </w:r>
      <w:r w:rsidR="00C608C1">
        <w:rPr>
          <w:lang w:eastAsia="zh-CN"/>
        </w:rPr>
        <w:t>check</w:t>
      </w:r>
      <w:r>
        <w:rPr>
          <w:lang w:eastAsia="zh-CN"/>
        </w:rPr>
        <w:t xml:space="preserve"> ‘</w:t>
      </w:r>
      <w:proofErr w:type="spellStart"/>
      <w:r>
        <w:rPr>
          <w:lang w:eastAsia="zh-CN"/>
        </w:rPr>
        <w:t>event_date</w:t>
      </w:r>
      <w:proofErr w:type="spellEnd"/>
      <w:r>
        <w:rPr>
          <w:lang w:eastAsia="zh-CN"/>
        </w:rPr>
        <w:t>’,</w:t>
      </w:r>
      <w:r w:rsidR="00C608C1">
        <w:rPr>
          <w:lang w:eastAsia="zh-CN"/>
        </w:rPr>
        <w:t xml:space="preserve"> ‘humidity’, </w:t>
      </w:r>
      <w:r w:rsidR="008606FE">
        <w:rPr>
          <w:lang w:eastAsia="zh-CN"/>
        </w:rPr>
        <w:t xml:space="preserve">‘sound’, </w:t>
      </w:r>
      <w:r w:rsidR="00C608C1">
        <w:rPr>
          <w:lang w:eastAsia="zh-CN"/>
        </w:rPr>
        <w:t>and ‘</w:t>
      </w:r>
      <w:r w:rsidR="0063072B">
        <w:rPr>
          <w:lang w:eastAsia="zh-CN"/>
        </w:rPr>
        <w:t>temp</w:t>
      </w:r>
      <w:r w:rsidR="00C608C1">
        <w:rPr>
          <w:lang w:eastAsia="zh-CN"/>
        </w:rPr>
        <w:t>.’ You may notice that it automatically sets the ‘</w:t>
      </w:r>
      <w:proofErr w:type="spellStart"/>
      <w:r w:rsidR="00C608C1">
        <w:rPr>
          <w:lang w:eastAsia="zh-CN"/>
        </w:rPr>
        <w:t>event_date</w:t>
      </w:r>
      <w:proofErr w:type="spellEnd"/>
      <w:r w:rsidR="00C608C1">
        <w:rPr>
          <w:lang w:eastAsia="zh-CN"/>
        </w:rPr>
        <w:t>’ as x value.</w:t>
      </w:r>
      <w:r w:rsidR="008606FE" w:rsidRPr="008606FE">
        <w:rPr>
          <w:noProof/>
        </w:rPr>
        <w:t xml:space="preserve"> </w:t>
      </w:r>
    </w:p>
    <w:p w14:paraId="6BC248B7" w14:textId="51FCDD73" w:rsidR="003E3410" w:rsidRPr="00C608C1" w:rsidRDefault="003E3410" w:rsidP="00AE1E39">
      <w:pPr>
        <w:ind w:left="-180"/>
        <w:rPr>
          <w:b/>
          <w:lang w:eastAsia="zh-CN"/>
        </w:rPr>
      </w:pPr>
    </w:p>
    <w:p w14:paraId="3B79D05B" w14:textId="4B3B0E05" w:rsidR="003E3410" w:rsidRDefault="003E3410" w:rsidP="00AE1E39">
      <w:pPr>
        <w:ind w:left="-180"/>
        <w:rPr>
          <w:b/>
          <w:lang w:eastAsia="zh-CN"/>
        </w:rPr>
      </w:pPr>
    </w:p>
    <w:p w14:paraId="3395C34A" w14:textId="1371AFD3" w:rsidR="003E3410" w:rsidRDefault="003E3410" w:rsidP="00AE1E39">
      <w:pPr>
        <w:ind w:left="-180"/>
        <w:rPr>
          <w:b/>
          <w:lang w:eastAsia="zh-CN"/>
        </w:rPr>
      </w:pPr>
    </w:p>
    <w:p w14:paraId="48D1B988" w14:textId="30C76D06" w:rsidR="003E3410" w:rsidRDefault="003E3410" w:rsidP="008606FE">
      <w:pPr>
        <w:rPr>
          <w:rFonts w:hint="eastAsia"/>
          <w:b/>
          <w:lang w:eastAsia="zh-CN"/>
        </w:rPr>
      </w:pPr>
    </w:p>
    <w:p w14:paraId="6DAE581E" w14:textId="4F22A57A" w:rsidR="003E3410" w:rsidRPr="0063072B" w:rsidRDefault="00C608C1" w:rsidP="00AE1E39">
      <w:pPr>
        <w:ind w:left="-180"/>
        <w:rPr>
          <w:lang w:eastAsia="zh-CN"/>
        </w:rPr>
      </w:pPr>
      <w:r>
        <w:rPr>
          <w:b/>
          <w:lang w:eastAsia="zh-CN"/>
        </w:rPr>
        <w:lastRenderedPageBreak/>
        <w:t xml:space="preserve">Step 10. </w:t>
      </w:r>
      <w:r w:rsidR="0063072B">
        <w:rPr>
          <w:lang w:eastAsia="zh-CN"/>
        </w:rPr>
        <w:t>Click on the down arrow next to the ‘</w:t>
      </w:r>
      <w:proofErr w:type="spellStart"/>
      <w:r w:rsidR="0063072B">
        <w:rPr>
          <w:lang w:eastAsia="zh-CN"/>
        </w:rPr>
        <w:t>event_date</w:t>
      </w:r>
      <w:proofErr w:type="spellEnd"/>
      <w:r w:rsidR="0063072B">
        <w:rPr>
          <w:lang w:eastAsia="zh-CN"/>
        </w:rPr>
        <w:t>’. Then choose ‘</w:t>
      </w:r>
      <w:proofErr w:type="spellStart"/>
      <w:r w:rsidR="0063072B">
        <w:rPr>
          <w:lang w:eastAsia="zh-CN"/>
        </w:rPr>
        <w:t>event_date</w:t>
      </w:r>
      <w:proofErr w:type="spellEnd"/>
      <w:r w:rsidR="0063072B">
        <w:rPr>
          <w:lang w:eastAsia="zh-CN"/>
        </w:rPr>
        <w:t>’ in the prompted menu.</w:t>
      </w:r>
    </w:p>
    <w:p w14:paraId="03DF2C44" w14:textId="621D0440" w:rsidR="003E3410" w:rsidRDefault="0063072B" w:rsidP="0063072B">
      <w:pPr>
        <w:ind w:left="-180"/>
        <w:jc w:val="center"/>
        <w:rPr>
          <w:b/>
          <w:lang w:eastAsia="zh-CN"/>
        </w:rPr>
      </w:pPr>
      <w:r>
        <w:rPr>
          <w:noProof/>
        </w:rPr>
        <w:drawing>
          <wp:inline distT="0" distB="0" distL="0" distR="0" wp14:anchorId="0E38F74D" wp14:editId="4E67ABE1">
            <wp:extent cx="4702628" cy="27432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97699" cy="2798658"/>
                    </a:xfrm>
                    <a:prstGeom prst="rect">
                      <a:avLst/>
                    </a:prstGeom>
                  </pic:spPr>
                </pic:pic>
              </a:graphicData>
            </a:graphic>
          </wp:inline>
        </w:drawing>
      </w:r>
    </w:p>
    <w:p w14:paraId="799EBA21" w14:textId="4F60FA0B" w:rsidR="003E3410" w:rsidRPr="0063072B" w:rsidRDefault="0063072B" w:rsidP="00AE1E39">
      <w:pPr>
        <w:ind w:left="-180"/>
        <w:rPr>
          <w:lang w:eastAsia="zh-CN"/>
        </w:rPr>
      </w:pPr>
      <w:r>
        <w:rPr>
          <w:rFonts w:hint="eastAsia"/>
          <w:b/>
          <w:lang w:eastAsia="zh-CN"/>
        </w:rPr>
        <w:t>S</w:t>
      </w:r>
      <w:r>
        <w:rPr>
          <w:b/>
          <w:lang w:eastAsia="zh-CN"/>
        </w:rPr>
        <w:t xml:space="preserve">tep 11. </w:t>
      </w:r>
      <w:r>
        <w:rPr>
          <w:lang w:eastAsia="zh-CN"/>
        </w:rPr>
        <w:t xml:space="preserve">You should see the </w:t>
      </w:r>
      <w:r w:rsidR="008606FE">
        <w:rPr>
          <w:lang w:eastAsia="zh-CN"/>
        </w:rPr>
        <w:t xml:space="preserve">similar </w:t>
      </w:r>
      <w:r>
        <w:rPr>
          <w:lang w:eastAsia="zh-CN"/>
        </w:rPr>
        <w:t xml:space="preserve">following line </w:t>
      </w:r>
      <w:r w:rsidR="008606FE">
        <w:rPr>
          <w:lang w:eastAsia="zh-CN"/>
        </w:rPr>
        <w:t>chart. (Your chart will be different based on the sensor data)</w:t>
      </w:r>
    </w:p>
    <w:p w14:paraId="0E0F769F" w14:textId="3F2D0AC6" w:rsidR="003E3410" w:rsidRDefault="008606FE" w:rsidP="0063072B">
      <w:pPr>
        <w:ind w:left="-180"/>
        <w:jc w:val="center"/>
        <w:rPr>
          <w:b/>
          <w:lang w:eastAsia="zh-CN"/>
        </w:rPr>
      </w:pPr>
      <w:r>
        <w:rPr>
          <w:noProof/>
        </w:rPr>
        <w:drawing>
          <wp:inline distT="0" distB="0" distL="0" distR="0" wp14:anchorId="3E0335A2" wp14:editId="007A8D9D">
            <wp:extent cx="4552950" cy="2908377"/>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81210" cy="2926429"/>
                    </a:xfrm>
                    <a:prstGeom prst="rect">
                      <a:avLst/>
                    </a:prstGeom>
                  </pic:spPr>
                </pic:pic>
              </a:graphicData>
            </a:graphic>
          </wp:inline>
        </w:drawing>
      </w:r>
    </w:p>
    <w:p w14:paraId="3F81144B" w14:textId="63E22531" w:rsidR="0063072B" w:rsidRDefault="00214D14" w:rsidP="0063072B">
      <w:pPr>
        <w:ind w:left="-180"/>
        <w:rPr>
          <w:lang w:eastAsia="zh-CN"/>
        </w:rPr>
      </w:pPr>
      <w:r>
        <w:rPr>
          <w:rFonts w:hint="eastAsia"/>
          <w:b/>
          <w:lang w:eastAsia="zh-CN"/>
        </w:rPr>
        <w:t>S</w:t>
      </w:r>
      <w:r>
        <w:rPr>
          <w:b/>
          <w:lang w:eastAsia="zh-CN"/>
        </w:rPr>
        <w:t xml:space="preserve">tep 12. </w:t>
      </w:r>
      <w:r>
        <w:rPr>
          <w:lang w:eastAsia="zh-CN"/>
        </w:rPr>
        <w:t xml:space="preserve">Feel free to </w:t>
      </w:r>
      <w:r w:rsidR="007C385F">
        <w:rPr>
          <w:lang w:eastAsia="zh-CN"/>
        </w:rPr>
        <w:t xml:space="preserve">explore other options </w:t>
      </w:r>
      <w:r w:rsidR="008606FE">
        <w:rPr>
          <w:lang w:eastAsia="zh-CN"/>
        </w:rPr>
        <w:t xml:space="preserve">of tools </w:t>
      </w:r>
      <w:r w:rsidR="007C385F">
        <w:rPr>
          <w:lang w:eastAsia="zh-CN"/>
        </w:rPr>
        <w:t>yourself.</w:t>
      </w:r>
    </w:p>
    <w:p w14:paraId="6E6358EB" w14:textId="27FA707E" w:rsidR="007C385F" w:rsidRPr="00214D14" w:rsidRDefault="007C385F" w:rsidP="0063072B">
      <w:pPr>
        <w:ind w:left="-180"/>
        <w:rPr>
          <w:lang w:eastAsia="zh-CN"/>
        </w:rPr>
      </w:pPr>
      <w:r>
        <w:rPr>
          <w:b/>
          <w:lang w:eastAsia="zh-CN"/>
        </w:rPr>
        <w:t>Now let’s switch to Tableau.</w:t>
      </w:r>
    </w:p>
    <w:p w14:paraId="03C83A81" w14:textId="7D37783C" w:rsidR="0063072B" w:rsidRDefault="007C385F" w:rsidP="0063072B">
      <w:pPr>
        <w:ind w:left="-180"/>
        <w:rPr>
          <w:lang w:eastAsia="zh-CN"/>
        </w:rPr>
      </w:pPr>
      <w:r>
        <w:rPr>
          <w:rFonts w:hint="eastAsia"/>
          <w:b/>
          <w:lang w:eastAsia="zh-CN"/>
        </w:rPr>
        <w:t>S</w:t>
      </w:r>
      <w:r>
        <w:rPr>
          <w:b/>
          <w:lang w:eastAsia="zh-CN"/>
        </w:rPr>
        <w:t xml:space="preserve">tep 1. </w:t>
      </w:r>
      <w:r>
        <w:rPr>
          <w:lang w:eastAsia="zh-CN"/>
        </w:rPr>
        <w:t xml:space="preserve">Open a new tab and go to </w:t>
      </w:r>
      <w:hyperlink r:id="rId24" w:history="1">
        <w:r w:rsidRPr="003A59E6">
          <w:rPr>
            <w:rStyle w:val="Hyperlink"/>
            <w:lang w:eastAsia="zh-CN"/>
          </w:rPr>
          <w:t>https://www.tableau.com/</w:t>
        </w:r>
      </w:hyperlink>
      <w:r>
        <w:rPr>
          <w:lang w:eastAsia="zh-CN"/>
        </w:rPr>
        <w:t>. Follow the process to create a new account.</w:t>
      </w:r>
    </w:p>
    <w:p w14:paraId="540C9480" w14:textId="7D5F327C" w:rsidR="007C385F" w:rsidRPr="007C385F" w:rsidRDefault="007C385F" w:rsidP="0063072B">
      <w:pPr>
        <w:ind w:left="-180"/>
        <w:rPr>
          <w:lang w:eastAsia="zh-CN"/>
        </w:rPr>
      </w:pPr>
      <w:r>
        <w:rPr>
          <w:b/>
          <w:lang w:eastAsia="zh-CN"/>
        </w:rPr>
        <w:t>Step 2.</w:t>
      </w:r>
      <w:r>
        <w:rPr>
          <w:lang w:eastAsia="zh-CN"/>
        </w:rPr>
        <w:t xml:space="preserve"> After creating a new account, click on the orange button ‘Try now’. </w:t>
      </w:r>
      <w:r>
        <w:rPr>
          <w:noProof/>
        </w:rPr>
        <w:drawing>
          <wp:inline distT="0" distB="0" distL="0" distR="0" wp14:anchorId="4820B18A" wp14:editId="613F7806">
            <wp:extent cx="838200" cy="26992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68209" cy="279593"/>
                    </a:xfrm>
                    <a:prstGeom prst="rect">
                      <a:avLst/>
                    </a:prstGeom>
                  </pic:spPr>
                </pic:pic>
              </a:graphicData>
            </a:graphic>
          </wp:inline>
        </w:drawing>
      </w:r>
    </w:p>
    <w:p w14:paraId="491C5FF5" w14:textId="529B24E9" w:rsidR="0063072B" w:rsidRDefault="007C385F" w:rsidP="0063072B">
      <w:pPr>
        <w:ind w:left="-180"/>
        <w:rPr>
          <w:lang w:eastAsia="zh-CN"/>
        </w:rPr>
      </w:pPr>
      <w:r>
        <w:rPr>
          <w:rFonts w:hint="eastAsia"/>
          <w:b/>
          <w:lang w:eastAsia="zh-CN"/>
        </w:rPr>
        <w:t>S</w:t>
      </w:r>
      <w:r>
        <w:rPr>
          <w:b/>
          <w:lang w:eastAsia="zh-CN"/>
        </w:rPr>
        <w:t xml:space="preserve">tep 3. </w:t>
      </w:r>
      <w:r w:rsidR="006E6ECD">
        <w:rPr>
          <w:lang w:eastAsia="zh-CN"/>
        </w:rPr>
        <w:t>Next, click on ‘Get Started’ for Tableau Online. The online version has most of the features from the desktop. Tableau is moving everything to the cloud. Guess who’s the service provider? Amazon web service.</w:t>
      </w:r>
    </w:p>
    <w:p w14:paraId="6D666E88" w14:textId="377F1B33" w:rsidR="006E6ECD" w:rsidRPr="006E6ECD" w:rsidRDefault="006E6ECD" w:rsidP="006E6ECD">
      <w:pPr>
        <w:ind w:left="-180"/>
        <w:jc w:val="center"/>
        <w:rPr>
          <w:lang w:eastAsia="zh-CN"/>
        </w:rPr>
      </w:pPr>
      <w:r>
        <w:rPr>
          <w:noProof/>
        </w:rPr>
        <w:lastRenderedPageBreak/>
        <w:drawing>
          <wp:inline distT="0" distB="0" distL="0" distR="0" wp14:anchorId="2243401B" wp14:editId="10FECE25">
            <wp:extent cx="5505450" cy="91975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9977" cy="932210"/>
                    </a:xfrm>
                    <a:prstGeom prst="rect">
                      <a:avLst/>
                    </a:prstGeom>
                  </pic:spPr>
                </pic:pic>
              </a:graphicData>
            </a:graphic>
          </wp:inline>
        </w:drawing>
      </w:r>
    </w:p>
    <w:p w14:paraId="1187FC30" w14:textId="7D26274D" w:rsidR="0063072B" w:rsidRDefault="006E6ECD" w:rsidP="0063072B">
      <w:pPr>
        <w:ind w:left="-180"/>
        <w:rPr>
          <w:lang w:eastAsia="zh-CN"/>
        </w:rPr>
      </w:pPr>
      <w:r>
        <w:rPr>
          <w:rFonts w:hint="eastAsia"/>
          <w:b/>
          <w:lang w:eastAsia="zh-CN"/>
        </w:rPr>
        <w:t>S</w:t>
      </w:r>
      <w:r>
        <w:rPr>
          <w:b/>
          <w:lang w:eastAsia="zh-CN"/>
        </w:rPr>
        <w:t>tep 4.</w:t>
      </w:r>
      <w:r w:rsidRPr="006E6ECD">
        <w:rPr>
          <w:lang w:eastAsia="zh-CN"/>
        </w:rPr>
        <w:t xml:space="preserve"> Click ‘Start your free trail’.</w:t>
      </w:r>
      <w:r>
        <w:rPr>
          <w:lang w:eastAsia="zh-CN"/>
        </w:rPr>
        <w:t xml:space="preserve"> Then ‘Sign in to your account’.</w:t>
      </w:r>
    </w:p>
    <w:p w14:paraId="3BBEA9B6" w14:textId="02D99A47" w:rsidR="006E6ECD" w:rsidRDefault="006E6ECD" w:rsidP="0063072B">
      <w:pPr>
        <w:ind w:left="-180"/>
        <w:rPr>
          <w:lang w:eastAsia="zh-CN"/>
        </w:rPr>
      </w:pPr>
      <w:r>
        <w:rPr>
          <w:b/>
          <w:lang w:eastAsia="zh-CN"/>
        </w:rPr>
        <w:t>Step 5.</w:t>
      </w:r>
      <w:r>
        <w:rPr>
          <w:lang w:eastAsia="zh-CN"/>
        </w:rPr>
        <w:t xml:space="preserve"> Choose ‘Connect to data’ in the prompted window.</w:t>
      </w:r>
    </w:p>
    <w:p w14:paraId="7100510F" w14:textId="5DA13133" w:rsidR="006E6ECD" w:rsidRPr="006E6ECD" w:rsidRDefault="006E6ECD" w:rsidP="006E6ECD">
      <w:pPr>
        <w:ind w:left="-180"/>
        <w:jc w:val="center"/>
        <w:rPr>
          <w:lang w:eastAsia="zh-CN"/>
        </w:rPr>
      </w:pPr>
      <w:r>
        <w:rPr>
          <w:noProof/>
        </w:rPr>
        <w:drawing>
          <wp:inline distT="0" distB="0" distL="0" distR="0" wp14:anchorId="0BE95962" wp14:editId="580B133A">
            <wp:extent cx="5219700" cy="158041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96595" cy="1633970"/>
                    </a:xfrm>
                    <a:prstGeom prst="rect">
                      <a:avLst/>
                    </a:prstGeom>
                  </pic:spPr>
                </pic:pic>
              </a:graphicData>
            </a:graphic>
          </wp:inline>
        </w:drawing>
      </w:r>
    </w:p>
    <w:p w14:paraId="131826EA" w14:textId="69DD34F3" w:rsidR="0063072B" w:rsidRDefault="006E6ECD" w:rsidP="0063072B">
      <w:pPr>
        <w:ind w:left="-180"/>
        <w:rPr>
          <w:lang w:eastAsia="zh-CN"/>
        </w:rPr>
      </w:pPr>
      <w:r>
        <w:rPr>
          <w:rFonts w:hint="eastAsia"/>
          <w:b/>
          <w:lang w:eastAsia="zh-CN"/>
        </w:rPr>
        <w:t>S</w:t>
      </w:r>
      <w:r>
        <w:rPr>
          <w:b/>
          <w:lang w:eastAsia="zh-CN"/>
        </w:rPr>
        <w:t xml:space="preserve">tep 6. </w:t>
      </w:r>
      <w:r>
        <w:rPr>
          <w:lang w:eastAsia="zh-CN"/>
        </w:rPr>
        <w:t xml:space="preserve">Switch to Connectors in the menu. Then choose ‘Microsoft SQL Server’ </w:t>
      </w:r>
    </w:p>
    <w:p w14:paraId="54E467D8" w14:textId="69BE6C92" w:rsidR="006E6ECD" w:rsidRPr="006E6ECD" w:rsidRDefault="006E6ECD" w:rsidP="006E6ECD">
      <w:pPr>
        <w:ind w:left="-180"/>
        <w:jc w:val="center"/>
        <w:rPr>
          <w:lang w:eastAsia="zh-CN"/>
        </w:rPr>
      </w:pPr>
      <w:r>
        <w:rPr>
          <w:noProof/>
        </w:rPr>
        <w:drawing>
          <wp:inline distT="0" distB="0" distL="0" distR="0" wp14:anchorId="495814ED" wp14:editId="5327938D">
            <wp:extent cx="5285714" cy="800000"/>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85714" cy="800000"/>
                    </a:xfrm>
                    <a:prstGeom prst="rect">
                      <a:avLst/>
                    </a:prstGeom>
                  </pic:spPr>
                </pic:pic>
              </a:graphicData>
            </a:graphic>
          </wp:inline>
        </w:drawing>
      </w:r>
    </w:p>
    <w:p w14:paraId="3FCEC29F" w14:textId="29DE7CF3" w:rsidR="0063072B" w:rsidRPr="006E6ECD" w:rsidRDefault="006E6ECD" w:rsidP="0063072B">
      <w:pPr>
        <w:ind w:left="-180"/>
        <w:rPr>
          <w:lang w:eastAsia="zh-CN"/>
        </w:rPr>
      </w:pPr>
      <w:r>
        <w:rPr>
          <w:rFonts w:hint="eastAsia"/>
          <w:b/>
          <w:lang w:eastAsia="zh-CN"/>
        </w:rPr>
        <w:t>S</w:t>
      </w:r>
      <w:r>
        <w:rPr>
          <w:b/>
          <w:lang w:eastAsia="zh-CN"/>
        </w:rPr>
        <w:t xml:space="preserve">tep 7. </w:t>
      </w:r>
      <w:r>
        <w:rPr>
          <w:lang w:eastAsia="zh-CN"/>
        </w:rPr>
        <w:t>Put in your login credentials of your Azure SQL database from the previous lab. Click ‘Sign in’.</w:t>
      </w:r>
    </w:p>
    <w:p w14:paraId="67501E1F" w14:textId="7AAE0726" w:rsidR="0063072B" w:rsidRDefault="006E6ECD" w:rsidP="006E6ECD">
      <w:pPr>
        <w:ind w:left="-180"/>
        <w:jc w:val="center"/>
        <w:rPr>
          <w:b/>
          <w:lang w:eastAsia="zh-CN"/>
        </w:rPr>
      </w:pPr>
      <w:r>
        <w:rPr>
          <w:noProof/>
        </w:rPr>
        <w:drawing>
          <wp:inline distT="0" distB="0" distL="0" distR="0" wp14:anchorId="0155421B" wp14:editId="5647873C">
            <wp:extent cx="2647950" cy="2037364"/>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70637" cy="2054819"/>
                    </a:xfrm>
                    <a:prstGeom prst="rect">
                      <a:avLst/>
                    </a:prstGeom>
                  </pic:spPr>
                </pic:pic>
              </a:graphicData>
            </a:graphic>
          </wp:inline>
        </w:drawing>
      </w:r>
    </w:p>
    <w:p w14:paraId="32F0FE7A" w14:textId="14189310" w:rsidR="0063072B" w:rsidRDefault="002C631A" w:rsidP="0063072B">
      <w:pPr>
        <w:ind w:left="-180"/>
        <w:rPr>
          <w:lang w:eastAsia="zh-CN"/>
        </w:rPr>
      </w:pPr>
      <w:r>
        <w:rPr>
          <w:rFonts w:hint="eastAsia"/>
          <w:b/>
          <w:lang w:eastAsia="zh-CN"/>
        </w:rPr>
        <w:t>S</w:t>
      </w:r>
      <w:r>
        <w:rPr>
          <w:b/>
          <w:lang w:eastAsia="zh-CN"/>
        </w:rPr>
        <w:t xml:space="preserve">tep 8. </w:t>
      </w:r>
      <w:r>
        <w:rPr>
          <w:lang w:eastAsia="zh-CN"/>
        </w:rPr>
        <w:t>You will get an error message like the one below. Copy the IP address in the red block.</w:t>
      </w:r>
    </w:p>
    <w:p w14:paraId="5824D9B2" w14:textId="1355388E" w:rsidR="002C631A" w:rsidRPr="002C631A" w:rsidRDefault="002C631A" w:rsidP="002C631A">
      <w:pPr>
        <w:ind w:left="-180"/>
        <w:jc w:val="center"/>
        <w:rPr>
          <w:lang w:eastAsia="zh-CN"/>
        </w:rPr>
      </w:pPr>
      <w:r>
        <w:rPr>
          <w:noProof/>
        </w:rPr>
        <w:drawing>
          <wp:inline distT="0" distB="0" distL="0" distR="0" wp14:anchorId="47675B87" wp14:editId="0A0D0F41">
            <wp:extent cx="6591610" cy="723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00389" cy="724864"/>
                    </a:xfrm>
                    <a:prstGeom prst="rect">
                      <a:avLst/>
                    </a:prstGeom>
                  </pic:spPr>
                </pic:pic>
              </a:graphicData>
            </a:graphic>
          </wp:inline>
        </w:drawing>
      </w:r>
    </w:p>
    <w:p w14:paraId="7DB66665" w14:textId="759C273E" w:rsidR="0063072B" w:rsidRDefault="002C631A" w:rsidP="0063072B">
      <w:pPr>
        <w:ind w:left="-180"/>
        <w:rPr>
          <w:lang w:eastAsia="zh-CN"/>
        </w:rPr>
      </w:pPr>
      <w:r>
        <w:rPr>
          <w:rFonts w:hint="eastAsia"/>
          <w:b/>
          <w:lang w:eastAsia="zh-CN"/>
        </w:rPr>
        <w:lastRenderedPageBreak/>
        <w:t>S</w:t>
      </w:r>
      <w:r>
        <w:rPr>
          <w:b/>
          <w:lang w:eastAsia="zh-CN"/>
        </w:rPr>
        <w:t xml:space="preserve">tep 9. </w:t>
      </w:r>
      <w:r w:rsidRPr="002C631A">
        <w:rPr>
          <w:lang w:eastAsia="zh-CN"/>
        </w:rPr>
        <w:t xml:space="preserve">Login </w:t>
      </w:r>
      <w:r>
        <w:rPr>
          <w:lang w:eastAsia="zh-CN"/>
        </w:rPr>
        <w:t xml:space="preserve">your azure </w:t>
      </w:r>
      <w:proofErr w:type="spellStart"/>
      <w:r>
        <w:rPr>
          <w:lang w:eastAsia="zh-CN"/>
        </w:rPr>
        <w:t>sql</w:t>
      </w:r>
      <w:proofErr w:type="spellEnd"/>
      <w:r>
        <w:rPr>
          <w:lang w:eastAsia="zh-CN"/>
        </w:rPr>
        <w:t xml:space="preserve"> database. Make sure you are on ‘Overview’ page.</w:t>
      </w:r>
    </w:p>
    <w:p w14:paraId="029A6C70" w14:textId="489B2956" w:rsidR="002C631A" w:rsidRDefault="002C631A" w:rsidP="0063072B">
      <w:pPr>
        <w:ind w:left="-180"/>
        <w:rPr>
          <w:lang w:eastAsia="zh-CN"/>
        </w:rPr>
      </w:pPr>
      <w:r>
        <w:rPr>
          <w:b/>
          <w:lang w:eastAsia="zh-CN"/>
        </w:rPr>
        <w:t xml:space="preserve">Step 10. </w:t>
      </w:r>
      <w:r>
        <w:rPr>
          <w:lang w:eastAsia="zh-CN"/>
        </w:rPr>
        <w:t>Click on ‘Set server firewall’ from the top menu.</w:t>
      </w:r>
    </w:p>
    <w:p w14:paraId="038D9379" w14:textId="65BD3039" w:rsidR="002C631A" w:rsidRPr="002C631A" w:rsidRDefault="002C631A" w:rsidP="002C631A">
      <w:pPr>
        <w:ind w:left="-180"/>
        <w:jc w:val="center"/>
        <w:rPr>
          <w:lang w:eastAsia="zh-CN"/>
        </w:rPr>
      </w:pPr>
      <w:r>
        <w:rPr>
          <w:noProof/>
        </w:rPr>
        <w:drawing>
          <wp:inline distT="0" distB="0" distL="0" distR="0" wp14:anchorId="25EFE841" wp14:editId="78B02093">
            <wp:extent cx="6400800" cy="338455"/>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400800" cy="338455"/>
                    </a:xfrm>
                    <a:prstGeom prst="rect">
                      <a:avLst/>
                    </a:prstGeom>
                  </pic:spPr>
                </pic:pic>
              </a:graphicData>
            </a:graphic>
          </wp:inline>
        </w:drawing>
      </w:r>
    </w:p>
    <w:p w14:paraId="1964CE07" w14:textId="1034C930" w:rsidR="0063072B" w:rsidRDefault="002C631A" w:rsidP="0063072B">
      <w:pPr>
        <w:ind w:left="-180"/>
        <w:rPr>
          <w:lang w:eastAsia="zh-CN"/>
        </w:rPr>
      </w:pPr>
      <w:r>
        <w:rPr>
          <w:rFonts w:hint="eastAsia"/>
          <w:b/>
          <w:lang w:eastAsia="zh-CN"/>
        </w:rPr>
        <w:t>S</w:t>
      </w:r>
      <w:r>
        <w:rPr>
          <w:b/>
          <w:lang w:eastAsia="zh-CN"/>
        </w:rPr>
        <w:t xml:space="preserve">tep 11. </w:t>
      </w:r>
      <w:r>
        <w:rPr>
          <w:lang w:eastAsia="zh-CN"/>
        </w:rPr>
        <w:t xml:space="preserve">Paste the IP address you just copied from the error message to ‘START IP’ and ‘END IP’. Then choose any ‘RULE NAME’ but it </w:t>
      </w:r>
      <w:proofErr w:type="gramStart"/>
      <w:r>
        <w:rPr>
          <w:lang w:eastAsia="zh-CN"/>
        </w:rPr>
        <w:t>has to</w:t>
      </w:r>
      <w:proofErr w:type="gramEnd"/>
      <w:r>
        <w:rPr>
          <w:lang w:eastAsia="zh-CN"/>
        </w:rPr>
        <w:t xml:space="preserve"> be unique. Click ‘Save’ at the top left corner.</w:t>
      </w:r>
    </w:p>
    <w:p w14:paraId="01037F40" w14:textId="14E18F7A" w:rsidR="002C631A" w:rsidRPr="002C631A" w:rsidRDefault="002C631A" w:rsidP="002C631A">
      <w:pPr>
        <w:ind w:left="-180"/>
        <w:jc w:val="center"/>
        <w:rPr>
          <w:lang w:eastAsia="zh-CN"/>
        </w:rPr>
      </w:pPr>
      <w:r>
        <w:rPr>
          <w:noProof/>
        </w:rPr>
        <w:drawing>
          <wp:inline distT="0" distB="0" distL="0" distR="0" wp14:anchorId="2C49EF8C" wp14:editId="3D7A7981">
            <wp:extent cx="5133975" cy="65193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50326" cy="654009"/>
                    </a:xfrm>
                    <a:prstGeom prst="rect">
                      <a:avLst/>
                    </a:prstGeom>
                  </pic:spPr>
                </pic:pic>
              </a:graphicData>
            </a:graphic>
          </wp:inline>
        </w:drawing>
      </w:r>
    </w:p>
    <w:p w14:paraId="084969AC" w14:textId="3521D49D" w:rsidR="0063072B" w:rsidRPr="002C631A" w:rsidRDefault="002C631A" w:rsidP="0063072B">
      <w:pPr>
        <w:ind w:left="-180"/>
        <w:rPr>
          <w:lang w:eastAsia="zh-CN"/>
        </w:rPr>
      </w:pPr>
      <w:r>
        <w:rPr>
          <w:rFonts w:hint="eastAsia"/>
          <w:b/>
          <w:lang w:eastAsia="zh-CN"/>
        </w:rPr>
        <w:t>S</w:t>
      </w:r>
      <w:r>
        <w:rPr>
          <w:b/>
          <w:lang w:eastAsia="zh-CN"/>
        </w:rPr>
        <w:t xml:space="preserve">tep 12. </w:t>
      </w:r>
      <w:r>
        <w:rPr>
          <w:lang w:eastAsia="zh-CN"/>
        </w:rPr>
        <w:t>Go back to the login page of our Connector. Put in your credentials and now you should be able to sign in.</w:t>
      </w:r>
    </w:p>
    <w:p w14:paraId="3A2D2AD3" w14:textId="76654079" w:rsidR="0063072B" w:rsidRPr="002C631A" w:rsidRDefault="002C631A" w:rsidP="002C631A">
      <w:pPr>
        <w:ind w:left="-180"/>
        <w:jc w:val="center"/>
        <w:rPr>
          <w:b/>
          <w:lang w:eastAsia="zh-CN"/>
        </w:rPr>
      </w:pPr>
      <w:r>
        <w:rPr>
          <w:noProof/>
        </w:rPr>
        <w:drawing>
          <wp:inline distT="0" distB="0" distL="0" distR="0" wp14:anchorId="25674E01" wp14:editId="16734180">
            <wp:extent cx="6074145" cy="2857500"/>
            <wp:effectExtent l="0" t="0" r="317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087411" cy="2863741"/>
                    </a:xfrm>
                    <a:prstGeom prst="rect">
                      <a:avLst/>
                    </a:prstGeom>
                  </pic:spPr>
                </pic:pic>
              </a:graphicData>
            </a:graphic>
          </wp:inline>
        </w:drawing>
      </w:r>
    </w:p>
    <w:p w14:paraId="6CB2466C" w14:textId="123D52C4" w:rsidR="0063072B" w:rsidRPr="005B1FC7" w:rsidRDefault="002C631A" w:rsidP="0063072B">
      <w:pPr>
        <w:ind w:left="-180"/>
        <w:rPr>
          <w:lang w:eastAsia="zh-CN"/>
        </w:rPr>
      </w:pPr>
      <w:r>
        <w:rPr>
          <w:rFonts w:hint="eastAsia"/>
          <w:b/>
          <w:lang w:eastAsia="zh-CN"/>
        </w:rPr>
        <w:t>S</w:t>
      </w:r>
      <w:r>
        <w:rPr>
          <w:b/>
          <w:lang w:eastAsia="zh-CN"/>
        </w:rPr>
        <w:t xml:space="preserve">tep 13. </w:t>
      </w:r>
      <w:r w:rsidR="005B1FC7">
        <w:rPr>
          <w:lang w:eastAsia="zh-CN"/>
        </w:rPr>
        <w:t>Now we successfully connected to the data source. Click on the ‘Sheet 1’ on the bottom navigation bar.</w:t>
      </w:r>
    </w:p>
    <w:p w14:paraId="75CC4C4C" w14:textId="052B275D" w:rsidR="0063072B" w:rsidRDefault="005B1FC7" w:rsidP="005B1FC7">
      <w:pPr>
        <w:ind w:left="-180"/>
        <w:jc w:val="center"/>
        <w:rPr>
          <w:b/>
          <w:lang w:eastAsia="zh-CN"/>
        </w:rPr>
      </w:pPr>
      <w:r>
        <w:rPr>
          <w:noProof/>
        </w:rPr>
        <w:drawing>
          <wp:inline distT="0" distB="0" distL="0" distR="0" wp14:anchorId="2FE4E768" wp14:editId="78E85C55">
            <wp:extent cx="2614655" cy="27559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21661"/>
                    <a:stretch/>
                  </pic:blipFill>
                  <pic:spPr bwMode="auto">
                    <a:xfrm>
                      <a:off x="0" y="0"/>
                      <a:ext cx="2619048" cy="276053"/>
                    </a:xfrm>
                    <a:prstGeom prst="rect">
                      <a:avLst/>
                    </a:prstGeom>
                    <a:ln>
                      <a:noFill/>
                    </a:ln>
                    <a:extLst>
                      <a:ext uri="{53640926-AAD7-44D8-BBD7-CCE9431645EC}">
                        <a14:shadowObscured xmlns:a14="http://schemas.microsoft.com/office/drawing/2010/main"/>
                      </a:ext>
                    </a:extLst>
                  </pic:spPr>
                </pic:pic>
              </a:graphicData>
            </a:graphic>
          </wp:inline>
        </w:drawing>
      </w:r>
    </w:p>
    <w:p w14:paraId="6391CAD0" w14:textId="0E7F84BD" w:rsidR="005B1FC7" w:rsidRPr="005B1FC7" w:rsidRDefault="005B1FC7" w:rsidP="005B1FC7">
      <w:pPr>
        <w:ind w:left="-180"/>
        <w:rPr>
          <w:rFonts w:hint="eastAsia"/>
          <w:lang w:eastAsia="zh-CN"/>
        </w:rPr>
      </w:pPr>
      <w:r>
        <w:rPr>
          <w:rFonts w:hint="eastAsia"/>
          <w:b/>
          <w:lang w:eastAsia="zh-CN"/>
        </w:rPr>
        <w:t>S</w:t>
      </w:r>
      <w:r>
        <w:rPr>
          <w:b/>
          <w:lang w:eastAsia="zh-CN"/>
        </w:rPr>
        <w:t xml:space="preserve">tep 14. </w:t>
      </w:r>
      <w:r>
        <w:rPr>
          <w:lang w:eastAsia="zh-CN"/>
        </w:rPr>
        <w:t>From the left ‘date list’, click and hold ‘Event Date’ from ‘Dimensions’, drag and release it in the ‘Columns’</w:t>
      </w:r>
    </w:p>
    <w:p w14:paraId="17E738C2" w14:textId="7911867A" w:rsidR="0063072B" w:rsidRPr="005B1FC7" w:rsidRDefault="005B1FC7" w:rsidP="005B1FC7">
      <w:pPr>
        <w:ind w:left="-180"/>
        <w:jc w:val="center"/>
        <w:rPr>
          <w:b/>
          <w:lang w:eastAsia="zh-CN"/>
        </w:rPr>
      </w:pPr>
      <w:r>
        <w:rPr>
          <w:noProof/>
        </w:rPr>
        <w:drawing>
          <wp:inline distT="0" distB="0" distL="0" distR="0" wp14:anchorId="3060F3E7" wp14:editId="1B64115F">
            <wp:extent cx="4999094" cy="16192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55284" cy="1637450"/>
                    </a:xfrm>
                    <a:prstGeom prst="rect">
                      <a:avLst/>
                    </a:prstGeom>
                  </pic:spPr>
                </pic:pic>
              </a:graphicData>
            </a:graphic>
          </wp:inline>
        </w:drawing>
      </w:r>
    </w:p>
    <w:p w14:paraId="6DB4FD7D" w14:textId="76DE18EE" w:rsidR="005B1FC7" w:rsidRDefault="005B1FC7" w:rsidP="005B1FC7">
      <w:pPr>
        <w:ind w:left="-180"/>
        <w:rPr>
          <w:lang w:eastAsia="zh-CN"/>
        </w:rPr>
      </w:pPr>
      <w:r>
        <w:rPr>
          <w:rFonts w:hint="eastAsia"/>
          <w:b/>
          <w:lang w:eastAsia="zh-CN"/>
        </w:rPr>
        <w:lastRenderedPageBreak/>
        <w:t>S</w:t>
      </w:r>
      <w:r>
        <w:rPr>
          <w:b/>
          <w:lang w:eastAsia="zh-CN"/>
        </w:rPr>
        <w:t>tep 1</w:t>
      </w:r>
      <w:r>
        <w:rPr>
          <w:b/>
          <w:lang w:eastAsia="zh-CN"/>
        </w:rPr>
        <w:t>5</w:t>
      </w:r>
      <w:r>
        <w:rPr>
          <w:b/>
          <w:lang w:eastAsia="zh-CN"/>
        </w:rPr>
        <w:t xml:space="preserve">. </w:t>
      </w:r>
      <w:r>
        <w:rPr>
          <w:lang w:eastAsia="zh-CN"/>
        </w:rPr>
        <w:t xml:space="preserve">From the left ‘date list’, click and hold </w:t>
      </w:r>
      <w:r>
        <w:rPr>
          <w:lang w:eastAsia="zh-CN"/>
        </w:rPr>
        <w:t>‘Humidity</w:t>
      </w:r>
      <w:r>
        <w:rPr>
          <w:lang w:eastAsia="zh-CN"/>
        </w:rPr>
        <w:t>’</w:t>
      </w:r>
      <w:r>
        <w:rPr>
          <w:lang w:eastAsia="zh-CN"/>
        </w:rPr>
        <w:t>, ‘Sound’, and ‘</w:t>
      </w:r>
      <w:proofErr w:type="spellStart"/>
      <w:r>
        <w:rPr>
          <w:lang w:eastAsia="zh-CN"/>
        </w:rPr>
        <w:t>Temo</w:t>
      </w:r>
      <w:proofErr w:type="spellEnd"/>
      <w:r>
        <w:rPr>
          <w:lang w:eastAsia="zh-CN"/>
        </w:rPr>
        <w:t>’</w:t>
      </w:r>
      <w:r>
        <w:rPr>
          <w:lang w:eastAsia="zh-CN"/>
        </w:rPr>
        <w:t xml:space="preserve"> from ‘Dimensions’, drag and release </w:t>
      </w:r>
      <w:r>
        <w:rPr>
          <w:lang w:eastAsia="zh-CN"/>
        </w:rPr>
        <w:t>them</w:t>
      </w:r>
      <w:r>
        <w:rPr>
          <w:lang w:eastAsia="zh-CN"/>
        </w:rPr>
        <w:t xml:space="preserve"> in the ‘</w:t>
      </w:r>
      <w:r>
        <w:rPr>
          <w:lang w:eastAsia="zh-CN"/>
        </w:rPr>
        <w:t>Rows’.</w:t>
      </w:r>
    </w:p>
    <w:p w14:paraId="416F698F" w14:textId="6B67077F" w:rsidR="005B1FC7" w:rsidRPr="005B1FC7" w:rsidRDefault="005B1FC7" w:rsidP="005B1FC7">
      <w:pPr>
        <w:ind w:left="-180"/>
        <w:jc w:val="center"/>
        <w:rPr>
          <w:rFonts w:hint="eastAsia"/>
          <w:lang w:eastAsia="zh-CN"/>
        </w:rPr>
      </w:pPr>
      <w:r>
        <w:rPr>
          <w:noProof/>
        </w:rPr>
        <w:drawing>
          <wp:anchor distT="0" distB="0" distL="114300" distR="114300" simplePos="0" relativeHeight="251650048" behindDoc="1" locked="0" layoutInCell="1" allowOverlap="1" wp14:anchorId="01B1BE43" wp14:editId="51AA62EE">
            <wp:simplePos x="0" y="0"/>
            <wp:positionH relativeFrom="column">
              <wp:posOffset>3895725</wp:posOffset>
            </wp:positionH>
            <wp:positionV relativeFrom="paragraph">
              <wp:posOffset>4714875</wp:posOffset>
            </wp:positionV>
            <wp:extent cx="1514286" cy="238095"/>
            <wp:effectExtent l="0" t="0" r="0" b="0"/>
            <wp:wrapTight wrapText="bothSides">
              <wp:wrapPolygon edited="0">
                <wp:start x="0" y="0"/>
                <wp:lineTo x="0" y="19059"/>
                <wp:lineTo x="21201" y="19059"/>
                <wp:lineTo x="21201"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514286" cy="23809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AA3D72D" wp14:editId="08415408">
            <wp:extent cx="6361905" cy="4619048"/>
            <wp:effectExtent l="0" t="0" r="127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361905" cy="4619048"/>
                    </a:xfrm>
                    <a:prstGeom prst="rect">
                      <a:avLst/>
                    </a:prstGeom>
                  </pic:spPr>
                </pic:pic>
              </a:graphicData>
            </a:graphic>
          </wp:inline>
        </w:drawing>
      </w:r>
    </w:p>
    <w:p w14:paraId="6D930A68" w14:textId="442720E0" w:rsidR="0063072B" w:rsidRDefault="005B1FC7" w:rsidP="0063072B">
      <w:pPr>
        <w:ind w:left="-180"/>
        <w:rPr>
          <w:lang w:eastAsia="zh-CN"/>
        </w:rPr>
      </w:pPr>
      <w:r>
        <w:rPr>
          <w:rFonts w:hint="eastAsia"/>
          <w:b/>
          <w:lang w:eastAsia="zh-CN"/>
        </w:rPr>
        <w:t>S</w:t>
      </w:r>
      <w:r>
        <w:rPr>
          <w:b/>
          <w:lang w:eastAsia="zh-CN"/>
        </w:rPr>
        <w:t xml:space="preserve">tep 16. </w:t>
      </w:r>
      <w:r>
        <w:rPr>
          <w:lang w:eastAsia="zh-CN"/>
        </w:rPr>
        <w:t>Hover your mouse cursor on the ‘SUM(Humidity)’ in ‘Rows’. Click on the little triangle to open setting.</w:t>
      </w:r>
      <w:r w:rsidR="00446E9C">
        <w:rPr>
          <w:lang w:eastAsia="zh-CN"/>
        </w:rPr>
        <w:t xml:space="preserve"> Choose ‘Dimension’. Do the same thing to ‘SUM(Sound)’ and ‘SUM(Temp)’.</w:t>
      </w:r>
    </w:p>
    <w:p w14:paraId="18D7CA17" w14:textId="0F0D3E85" w:rsidR="00446E9C" w:rsidRPr="005B1FC7" w:rsidRDefault="00446E9C" w:rsidP="00446E9C">
      <w:pPr>
        <w:ind w:left="-180"/>
        <w:jc w:val="center"/>
        <w:rPr>
          <w:lang w:eastAsia="zh-CN"/>
        </w:rPr>
      </w:pPr>
      <w:r>
        <w:rPr>
          <w:noProof/>
        </w:rPr>
        <w:drawing>
          <wp:inline distT="0" distB="0" distL="0" distR="0" wp14:anchorId="0A24289F" wp14:editId="283706FF">
            <wp:extent cx="1866667" cy="914286"/>
            <wp:effectExtent l="0" t="0" r="635"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866667" cy="914286"/>
                    </a:xfrm>
                    <a:prstGeom prst="rect">
                      <a:avLst/>
                    </a:prstGeom>
                  </pic:spPr>
                </pic:pic>
              </a:graphicData>
            </a:graphic>
          </wp:inline>
        </w:drawing>
      </w:r>
    </w:p>
    <w:p w14:paraId="67B66DD8" w14:textId="0F0071BD" w:rsidR="005B1FC7" w:rsidRPr="00446E9C" w:rsidRDefault="00446E9C" w:rsidP="0063072B">
      <w:pPr>
        <w:ind w:left="-180"/>
        <w:rPr>
          <w:lang w:eastAsia="zh-CN"/>
        </w:rPr>
      </w:pPr>
      <w:r>
        <w:rPr>
          <w:rFonts w:hint="eastAsia"/>
          <w:b/>
          <w:lang w:eastAsia="zh-CN"/>
        </w:rPr>
        <w:t>S</w:t>
      </w:r>
      <w:r>
        <w:rPr>
          <w:b/>
          <w:lang w:eastAsia="zh-CN"/>
        </w:rPr>
        <w:t xml:space="preserve">tep 17. </w:t>
      </w:r>
      <w:r>
        <w:rPr>
          <w:lang w:eastAsia="zh-CN"/>
        </w:rPr>
        <w:t>Hover your cursor on the ‘</w:t>
      </w:r>
      <w:proofErr w:type="gramStart"/>
      <w:r>
        <w:rPr>
          <w:lang w:eastAsia="zh-CN"/>
        </w:rPr>
        <w:t>YEAR(</w:t>
      </w:r>
      <w:proofErr w:type="gramEnd"/>
      <w:r>
        <w:rPr>
          <w:lang w:eastAsia="zh-CN"/>
        </w:rPr>
        <w:t>Event Date)’ and open setting. Click on ‘Exact Date’. We are simply just tweaking the settings on those attributes.</w:t>
      </w:r>
    </w:p>
    <w:p w14:paraId="23229780" w14:textId="3B923FF5" w:rsidR="005B1FC7" w:rsidRDefault="00446E9C" w:rsidP="00446E9C">
      <w:pPr>
        <w:ind w:left="-180"/>
        <w:jc w:val="center"/>
        <w:rPr>
          <w:b/>
          <w:lang w:eastAsia="zh-CN"/>
        </w:rPr>
      </w:pPr>
      <w:r>
        <w:rPr>
          <w:noProof/>
        </w:rPr>
        <w:drawing>
          <wp:inline distT="0" distB="0" distL="0" distR="0" wp14:anchorId="74AC61DB" wp14:editId="1433162F">
            <wp:extent cx="2657143" cy="971429"/>
            <wp:effectExtent l="0" t="0" r="0"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657143" cy="971429"/>
                    </a:xfrm>
                    <a:prstGeom prst="rect">
                      <a:avLst/>
                    </a:prstGeom>
                  </pic:spPr>
                </pic:pic>
              </a:graphicData>
            </a:graphic>
          </wp:inline>
        </w:drawing>
      </w:r>
    </w:p>
    <w:p w14:paraId="7AD068FB" w14:textId="4FF9435A" w:rsidR="005B1FC7" w:rsidRDefault="00446E9C" w:rsidP="0063072B">
      <w:pPr>
        <w:ind w:left="-180"/>
        <w:rPr>
          <w:lang w:eastAsia="zh-CN"/>
        </w:rPr>
      </w:pPr>
      <w:r>
        <w:rPr>
          <w:rFonts w:hint="eastAsia"/>
          <w:b/>
          <w:lang w:eastAsia="zh-CN"/>
        </w:rPr>
        <w:lastRenderedPageBreak/>
        <w:t>S</w:t>
      </w:r>
      <w:r>
        <w:rPr>
          <w:b/>
          <w:lang w:eastAsia="zh-CN"/>
        </w:rPr>
        <w:t xml:space="preserve">tep 18. </w:t>
      </w:r>
      <w:r>
        <w:rPr>
          <w:lang w:eastAsia="zh-CN"/>
        </w:rPr>
        <w:t>Now you should see a similar chart like following.</w:t>
      </w:r>
    </w:p>
    <w:p w14:paraId="2899A84B" w14:textId="2738A7EE" w:rsidR="00446E9C" w:rsidRPr="00446E9C" w:rsidRDefault="00446E9C" w:rsidP="0063072B">
      <w:pPr>
        <w:ind w:left="-180"/>
        <w:rPr>
          <w:lang w:eastAsia="zh-CN"/>
        </w:rPr>
      </w:pPr>
      <w:r>
        <w:rPr>
          <w:noProof/>
        </w:rPr>
        <w:drawing>
          <wp:inline distT="0" distB="0" distL="0" distR="0" wp14:anchorId="0EBA7F4C" wp14:editId="66923497">
            <wp:extent cx="6400800" cy="315214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400800" cy="3152140"/>
                    </a:xfrm>
                    <a:prstGeom prst="rect">
                      <a:avLst/>
                    </a:prstGeom>
                  </pic:spPr>
                </pic:pic>
              </a:graphicData>
            </a:graphic>
          </wp:inline>
        </w:drawing>
      </w:r>
    </w:p>
    <w:p w14:paraId="73B97648" w14:textId="512F029E" w:rsidR="005B1FC7" w:rsidRPr="00AC6B21" w:rsidRDefault="0046357A" w:rsidP="00AC6B21">
      <w:pPr>
        <w:ind w:left="-180"/>
        <w:rPr>
          <w:rFonts w:hint="eastAsia"/>
          <w:lang w:eastAsia="zh-CN"/>
        </w:rPr>
      </w:pPr>
      <w:r>
        <w:rPr>
          <w:noProof/>
        </w:rPr>
        <w:drawing>
          <wp:anchor distT="0" distB="0" distL="114300" distR="114300" simplePos="0" relativeHeight="251657216" behindDoc="1" locked="0" layoutInCell="1" allowOverlap="1" wp14:anchorId="0FF11E40" wp14:editId="444D5717">
            <wp:simplePos x="0" y="0"/>
            <wp:positionH relativeFrom="column">
              <wp:posOffset>4801235</wp:posOffset>
            </wp:positionH>
            <wp:positionV relativeFrom="paragraph">
              <wp:posOffset>6350</wp:posOffset>
            </wp:positionV>
            <wp:extent cx="1546860" cy="2466975"/>
            <wp:effectExtent l="0" t="0" r="0" b="9525"/>
            <wp:wrapTight wrapText="bothSides">
              <wp:wrapPolygon edited="0">
                <wp:start x="0" y="0"/>
                <wp:lineTo x="0" y="21517"/>
                <wp:lineTo x="21281" y="21517"/>
                <wp:lineTo x="21281"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1546860" cy="2466975"/>
                    </a:xfrm>
                    <a:prstGeom prst="rect">
                      <a:avLst/>
                    </a:prstGeom>
                  </pic:spPr>
                </pic:pic>
              </a:graphicData>
            </a:graphic>
            <wp14:sizeRelH relativeFrom="page">
              <wp14:pctWidth>0</wp14:pctWidth>
            </wp14:sizeRelH>
            <wp14:sizeRelV relativeFrom="page">
              <wp14:pctHeight>0</wp14:pctHeight>
            </wp14:sizeRelV>
          </wp:anchor>
        </w:drawing>
      </w:r>
      <w:r w:rsidR="00AC6B21">
        <w:rPr>
          <w:noProof/>
        </w:rPr>
        <w:drawing>
          <wp:anchor distT="0" distB="0" distL="114300" distR="114300" simplePos="0" relativeHeight="251662336" behindDoc="1" locked="0" layoutInCell="1" allowOverlap="1" wp14:anchorId="006CFEED" wp14:editId="46B39B1E">
            <wp:simplePos x="0" y="0"/>
            <wp:positionH relativeFrom="column">
              <wp:posOffset>-66675</wp:posOffset>
            </wp:positionH>
            <wp:positionV relativeFrom="paragraph">
              <wp:posOffset>625475</wp:posOffset>
            </wp:positionV>
            <wp:extent cx="1657143" cy="1028571"/>
            <wp:effectExtent l="0" t="0" r="635" b="635"/>
            <wp:wrapTight wrapText="bothSides">
              <wp:wrapPolygon edited="0">
                <wp:start x="0" y="0"/>
                <wp:lineTo x="0" y="21213"/>
                <wp:lineTo x="21360" y="21213"/>
                <wp:lineTo x="21360"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1657143" cy="1028571"/>
                    </a:xfrm>
                    <a:prstGeom prst="rect">
                      <a:avLst/>
                    </a:prstGeom>
                  </pic:spPr>
                </pic:pic>
              </a:graphicData>
            </a:graphic>
            <wp14:sizeRelH relativeFrom="page">
              <wp14:pctWidth>0</wp14:pctWidth>
            </wp14:sizeRelH>
            <wp14:sizeRelV relativeFrom="page">
              <wp14:pctHeight>0</wp14:pctHeight>
            </wp14:sizeRelV>
          </wp:anchor>
        </w:drawing>
      </w:r>
      <w:r w:rsidR="00446E9C">
        <w:rPr>
          <w:rFonts w:hint="eastAsia"/>
          <w:b/>
          <w:lang w:eastAsia="zh-CN"/>
        </w:rPr>
        <w:t>S</w:t>
      </w:r>
      <w:r w:rsidR="00446E9C">
        <w:rPr>
          <w:b/>
          <w:lang w:eastAsia="zh-CN"/>
        </w:rPr>
        <w:t xml:space="preserve">tep 19. </w:t>
      </w:r>
      <w:r w:rsidR="00446E9C">
        <w:rPr>
          <w:lang w:eastAsia="zh-CN"/>
        </w:rPr>
        <w:t>Let’s try to make these three charts into a same chart.</w:t>
      </w:r>
      <w:r w:rsidR="00446E9C" w:rsidRPr="00446E9C">
        <w:rPr>
          <w:noProof/>
        </w:rPr>
        <w:t xml:space="preserve"> </w:t>
      </w:r>
      <w:r w:rsidR="00446E9C">
        <w:rPr>
          <w:noProof/>
        </w:rPr>
        <w:t>In the left menu of the sheet, you can customize the marks for each charts. Expand the drop down menu for All. Click on ‘Line’ and you will see that the dots turn to lines on the charts.</w:t>
      </w:r>
      <w:r w:rsidR="00AC6B21">
        <w:rPr>
          <w:noProof/>
        </w:rPr>
        <w:t xml:space="preserve"> Now click on ‘Color’ , you can pick different colors for different attributes.</w:t>
      </w:r>
    </w:p>
    <w:p w14:paraId="4DA780E5" w14:textId="47CB526C" w:rsidR="005B1FC7" w:rsidRPr="00446E9C" w:rsidRDefault="00446E9C" w:rsidP="0063072B">
      <w:pPr>
        <w:ind w:left="-180"/>
        <w:rPr>
          <w:lang w:eastAsia="zh-CN"/>
        </w:rPr>
      </w:pPr>
      <w:r>
        <w:rPr>
          <w:lang w:eastAsia="zh-CN"/>
        </w:rPr>
        <w:t xml:space="preserve">Play around with it and </w:t>
      </w:r>
      <w:r w:rsidR="00AC6B21">
        <w:rPr>
          <w:lang w:eastAsia="zh-CN"/>
        </w:rPr>
        <w:t>try to choose three different colors for ‘Humidity’, ‘Sound’, and ‘Temp’</w:t>
      </w:r>
      <w:r>
        <w:rPr>
          <w:lang w:eastAsia="zh-CN"/>
        </w:rPr>
        <w:t>.</w:t>
      </w:r>
      <w:r w:rsidR="0046357A">
        <w:rPr>
          <w:lang w:eastAsia="zh-CN"/>
        </w:rPr>
        <w:t xml:space="preserve"> Then merge them into one chart.</w:t>
      </w:r>
    </w:p>
    <w:p w14:paraId="1E84B8D9" w14:textId="75107E27" w:rsidR="005B1FC7" w:rsidRDefault="005B1FC7" w:rsidP="0063072B">
      <w:pPr>
        <w:ind w:left="-180"/>
        <w:rPr>
          <w:b/>
          <w:lang w:eastAsia="zh-CN"/>
        </w:rPr>
      </w:pPr>
    </w:p>
    <w:p w14:paraId="2A40686B" w14:textId="77777777" w:rsidR="00AC6B21" w:rsidRDefault="00AC6B21" w:rsidP="0046357A">
      <w:pPr>
        <w:rPr>
          <w:rFonts w:hint="eastAsia"/>
          <w:b/>
          <w:lang w:eastAsia="zh-CN"/>
        </w:rPr>
      </w:pPr>
    </w:p>
    <w:p w14:paraId="6B4CD395" w14:textId="10FE7B1E" w:rsidR="005B1FC7" w:rsidRPr="00AC6B21" w:rsidRDefault="0046357A" w:rsidP="0063072B">
      <w:pPr>
        <w:ind w:left="-180"/>
        <w:rPr>
          <w:lang w:eastAsia="zh-CN"/>
        </w:rPr>
      </w:pPr>
      <w:r>
        <w:rPr>
          <w:noProof/>
        </w:rPr>
        <w:drawing>
          <wp:anchor distT="0" distB="0" distL="114300" distR="114300" simplePos="0" relativeHeight="251667456" behindDoc="1" locked="0" layoutInCell="1" allowOverlap="1" wp14:anchorId="04E5E6D9" wp14:editId="582F19E6">
            <wp:simplePos x="0" y="0"/>
            <wp:positionH relativeFrom="column">
              <wp:posOffset>3057525</wp:posOffset>
            </wp:positionH>
            <wp:positionV relativeFrom="paragraph">
              <wp:posOffset>23495</wp:posOffset>
            </wp:positionV>
            <wp:extent cx="3342005" cy="2421255"/>
            <wp:effectExtent l="0" t="0" r="0" b="0"/>
            <wp:wrapTight wrapText="bothSides">
              <wp:wrapPolygon edited="0">
                <wp:start x="0" y="0"/>
                <wp:lineTo x="0" y="21413"/>
                <wp:lineTo x="21424" y="21413"/>
                <wp:lineTo x="21424" y="0"/>
                <wp:lineTo x="0" y="0"/>
              </wp:wrapPolygon>
            </wp:wrapTight>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3342005" cy="2421255"/>
                    </a:xfrm>
                    <a:prstGeom prst="rect">
                      <a:avLst/>
                    </a:prstGeom>
                  </pic:spPr>
                </pic:pic>
              </a:graphicData>
            </a:graphic>
            <wp14:sizeRelH relativeFrom="page">
              <wp14:pctWidth>0</wp14:pctWidth>
            </wp14:sizeRelH>
            <wp14:sizeRelV relativeFrom="page">
              <wp14:pctHeight>0</wp14:pctHeight>
            </wp14:sizeRelV>
          </wp:anchor>
        </w:drawing>
      </w:r>
      <w:r w:rsidR="00446E9C">
        <w:rPr>
          <w:rFonts w:hint="eastAsia"/>
          <w:b/>
          <w:lang w:eastAsia="zh-CN"/>
        </w:rPr>
        <w:t>S</w:t>
      </w:r>
      <w:r w:rsidR="00446E9C">
        <w:rPr>
          <w:b/>
          <w:lang w:eastAsia="zh-CN"/>
        </w:rPr>
        <w:t xml:space="preserve">tep 20. </w:t>
      </w:r>
      <w:r>
        <w:rPr>
          <w:lang w:eastAsia="zh-CN"/>
        </w:rPr>
        <w:t>It’s ok if you can’t merge three charts into one because it’s a bit tricky. Open ‘setting’ for all the attributes on the ‘Rows’ and click on ‘Remove’ to delete them. Now there is another attribute called ‘</w:t>
      </w:r>
      <w:r>
        <w:rPr>
          <w:rFonts w:hint="eastAsia"/>
          <w:lang w:eastAsia="zh-CN"/>
        </w:rPr>
        <w:t>Mea</w:t>
      </w:r>
      <w:r>
        <w:rPr>
          <w:lang w:eastAsia="zh-CN"/>
        </w:rPr>
        <w:t xml:space="preserve">sure Values’ in ‘Measures’. Drag </w:t>
      </w:r>
      <w:r>
        <w:rPr>
          <w:lang w:eastAsia="zh-CN"/>
        </w:rPr>
        <w:t>‘</w:t>
      </w:r>
      <w:r>
        <w:rPr>
          <w:rFonts w:hint="eastAsia"/>
          <w:lang w:eastAsia="zh-CN"/>
        </w:rPr>
        <w:t>Mea</w:t>
      </w:r>
      <w:r>
        <w:rPr>
          <w:lang w:eastAsia="zh-CN"/>
        </w:rPr>
        <w:t>sure Values’</w:t>
      </w:r>
      <w:r>
        <w:rPr>
          <w:lang w:eastAsia="zh-CN"/>
        </w:rPr>
        <w:t xml:space="preserve"> to ‘Rows’.</w:t>
      </w:r>
    </w:p>
    <w:p w14:paraId="1993DCCC" w14:textId="79A02D80" w:rsidR="005B1FC7" w:rsidRDefault="005B1FC7" w:rsidP="0046357A">
      <w:pPr>
        <w:ind w:left="-180"/>
        <w:rPr>
          <w:rFonts w:hint="eastAsia"/>
          <w:b/>
          <w:lang w:eastAsia="zh-CN"/>
        </w:rPr>
      </w:pPr>
    </w:p>
    <w:p w14:paraId="4C127155" w14:textId="7A929FF8" w:rsidR="005B1FC7" w:rsidRDefault="005B1FC7" w:rsidP="0063072B">
      <w:pPr>
        <w:ind w:left="-180"/>
        <w:rPr>
          <w:b/>
          <w:lang w:eastAsia="zh-CN"/>
        </w:rPr>
      </w:pPr>
    </w:p>
    <w:p w14:paraId="660FE1FB" w14:textId="0A5D41D0" w:rsidR="005B1FC7" w:rsidRDefault="005B1FC7" w:rsidP="0063072B">
      <w:pPr>
        <w:ind w:left="-180"/>
        <w:rPr>
          <w:b/>
          <w:lang w:eastAsia="zh-CN"/>
        </w:rPr>
      </w:pPr>
    </w:p>
    <w:p w14:paraId="4ED31A23" w14:textId="7976ED4F" w:rsidR="0046357A" w:rsidRDefault="0046357A" w:rsidP="005E3E13">
      <w:pPr>
        <w:ind w:left="-180"/>
        <w:rPr>
          <w:rFonts w:hint="eastAsia"/>
          <w:lang w:eastAsia="zh-CN"/>
        </w:rPr>
      </w:pPr>
      <w:r>
        <w:rPr>
          <w:rFonts w:hint="eastAsia"/>
          <w:b/>
          <w:lang w:eastAsia="zh-CN"/>
        </w:rPr>
        <w:lastRenderedPageBreak/>
        <w:t>S</w:t>
      </w:r>
      <w:r>
        <w:rPr>
          <w:b/>
          <w:lang w:eastAsia="zh-CN"/>
        </w:rPr>
        <w:t xml:space="preserve">tep 21. </w:t>
      </w:r>
      <w:r>
        <w:rPr>
          <w:lang w:eastAsia="zh-CN"/>
        </w:rPr>
        <w:t>Remove ‘</w:t>
      </w:r>
      <w:proofErr w:type="gramStart"/>
      <w:r>
        <w:rPr>
          <w:lang w:eastAsia="zh-CN"/>
        </w:rPr>
        <w:t>SUM(</w:t>
      </w:r>
      <w:proofErr w:type="gramEnd"/>
      <w:r>
        <w:rPr>
          <w:lang w:eastAsia="zh-CN"/>
        </w:rPr>
        <w:t>Number of Records)’. Now you should get a chart which exactly like the one we got in Power BI</w:t>
      </w:r>
      <w:r w:rsidR="005E3E13">
        <w:rPr>
          <w:lang w:eastAsia="zh-CN"/>
        </w:rPr>
        <w:t xml:space="preserve"> and they should because we are using the same database.</w:t>
      </w:r>
    </w:p>
    <w:p w14:paraId="45D70881" w14:textId="50265642" w:rsidR="0046357A" w:rsidRDefault="0046357A" w:rsidP="0063072B">
      <w:pPr>
        <w:ind w:left="-180"/>
        <w:rPr>
          <w:lang w:eastAsia="zh-CN"/>
        </w:rPr>
      </w:pPr>
      <w:r>
        <w:rPr>
          <w:noProof/>
        </w:rPr>
        <w:drawing>
          <wp:inline distT="0" distB="0" distL="0" distR="0" wp14:anchorId="0EA307CF" wp14:editId="55477DD4">
            <wp:extent cx="3199760" cy="2072005"/>
            <wp:effectExtent l="0" t="0" r="1270" b="444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317915" cy="2148516"/>
                    </a:xfrm>
                    <a:prstGeom prst="rect">
                      <a:avLst/>
                    </a:prstGeom>
                  </pic:spPr>
                </pic:pic>
              </a:graphicData>
            </a:graphic>
          </wp:inline>
        </w:drawing>
      </w:r>
      <w:r>
        <w:rPr>
          <w:noProof/>
        </w:rPr>
        <w:drawing>
          <wp:inline distT="0" distB="0" distL="0" distR="0" wp14:anchorId="69C7F6B8" wp14:editId="3750DB65">
            <wp:extent cx="3314700" cy="2117396"/>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38893" cy="2132850"/>
                    </a:xfrm>
                    <a:prstGeom prst="rect">
                      <a:avLst/>
                    </a:prstGeom>
                  </pic:spPr>
                </pic:pic>
              </a:graphicData>
            </a:graphic>
          </wp:inline>
        </w:drawing>
      </w:r>
    </w:p>
    <w:p w14:paraId="4DC84DC6" w14:textId="410A81C1" w:rsidR="0046357A" w:rsidRPr="005E3E13" w:rsidRDefault="005E3E13" w:rsidP="0063072B">
      <w:pPr>
        <w:ind w:left="-180"/>
        <w:rPr>
          <w:lang w:eastAsia="zh-CN"/>
        </w:rPr>
      </w:pPr>
      <w:r w:rsidRPr="005E3E13">
        <w:rPr>
          <w:rFonts w:hint="eastAsia"/>
          <w:b/>
          <w:lang w:eastAsia="zh-CN"/>
        </w:rPr>
        <w:t>S</w:t>
      </w:r>
      <w:r w:rsidRPr="005E3E13">
        <w:rPr>
          <w:b/>
          <w:lang w:eastAsia="zh-CN"/>
        </w:rPr>
        <w:t xml:space="preserve">tep 22. </w:t>
      </w:r>
      <w:r>
        <w:rPr>
          <w:lang w:eastAsia="zh-CN"/>
        </w:rPr>
        <w:t>Explore more options on your own and this is the end of the lab. What do you think? Which one do you prefer to use? Share your idea with others.</w:t>
      </w:r>
    </w:p>
    <w:p w14:paraId="1E588503" w14:textId="44F396F6" w:rsidR="005E3E13" w:rsidRDefault="005E3E13" w:rsidP="0063072B">
      <w:pPr>
        <w:ind w:left="-180"/>
        <w:rPr>
          <w:lang w:eastAsia="zh-CN"/>
        </w:rPr>
      </w:pPr>
    </w:p>
    <w:p w14:paraId="4FF33129" w14:textId="3FB1CAE9" w:rsidR="005E3E13" w:rsidRDefault="005E3E13" w:rsidP="0063072B">
      <w:pPr>
        <w:ind w:left="-180"/>
        <w:rPr>
          <w:lang w:eastAsia="zh-CN"/>
        </w:rPr>
      </w:pPr>
    </w:p>
    <w:p w14:paraId="22C21E65" w14:textId="7A8DE477" w:rsidR="005E3E13" w:rsidRDefault="005E3E13" w:rsidP="0063072B">
      <w:pPr>
        <w:ind w:left="-180"/>
        <w:rPr>
          <w:lang w:eastAsia="zh-CN"/>
        </w:rPr>
      </w:pPr>
    </w:p>
    <w:p w14:paraId="3082A922" w14:textId="1F9F5997" w:rsidR="005E3E13" w:rsidRDefault="005E3E13" w:rsidP="0063072B">
      <w:pPr>
        <w:ind w:left="-180"/>
        <w:rPr>
          <w:lang w:eastAsia="zh-CN"/>
        </w:rPr>
      </w:pPr>
    </w:p>
    <w:p w14:paraId="3F3CC056" w14:textId="18AB6BDA" w:rsidR="005E3E13" w:rsidRDefault="005E3E13" w:rsidP="0063072B">
      <w:pPr>
        <w:ind w:left="-180"/>
        <w:rPr>
          <w:lang w:eastAsia="zh-CN"/>
        </w:rPr>
      </w:pPr>
    </w:p>
    <w:p w14:paraId="03553E0D" w14:textId="77777777" w:rsidR="005E3E13" w:rsidRDefault="005E3E13" w:rsidP="0063072B">
      <w:pPr>
        <w:ind w:left="-180"/>
        <w:rPr>
          <w:rFonts w:hint="eastAsia"/>
          <w:lang w:eastAsia="zh-CN"/>
        </w:rPr>
      </w:pPr>
    </w:p>
    <w:p w14:paraId="137DA40B" w14:textId="560B061F" w:rsidR="005E3E13" w:rsidRDefault="005E3E13" w:rsidP="0063072B">
      <w:pPr>
        <w:ind w:left="-180"/>
        <w:rPr>
          <w:lang w:eastAsia="zh-CN"/>
        </w:rPr>
      </w:pPr>
    </w:p>
    <w:p w14:paraId="7FF6C214" w14:textId="38806BE8" w:rsidR="005E3E13" w:rsidRDefault="005E3E13" w:rsidP="0063072B">
      <w:pPr>
        <w:ind w:left="-180"/>
        <w:rPr>
          <w:lang w:eastAsia="zh-CN"/>
        </w:rPr>
      </w:pPr>
    </w:p>
    <w:p w14:paraId="31B879D3" w14:textId="783A2082" w:rsidR="005E3E13" w:rsidRDefault="005E3E13" w:rsidP="0063072B">
      <w:pPr>
        <w:ind w:left="-180"/>
        <w:rPr>
          <w:lang w:eastAsia="zh-CN"/>
        </w:rPr>
      </w:pPr>
    </w:p>
    <w:p w14:paraId="68FE0660" w14:textId="7447780C" w:rsidR="005E3E13" w:rsidRDefault="005E3E13" w:rsidP="0063072B">
      <w:pPr>
        <w:ind w:left="-180"/>
        <w:rPr>
          <w:lang w:eastAsia="zh-CN"/>
        </w:rPr>
      </w:pPr>
    </w:p>
    <w:p w14:paraId="74D56921" w14:textId="3A2F1219" w:rsidR="005E3E13" w:rsidRDefault="005E3E13" w:rsidP="0063072B">
      <w:pPr>
        <w:ind w:left="-180"/>
        <w:rPr>
          <w:lang w:eastAsia="zh-CN"/>
        </w:rPr>
      </w:pPr>
    </w:p>
    <w:p w14:paraId="3AD60D58" w14:textId="40CAAEA7" w:rsidR="005E3E13" w:rsidRDefault="005E3E13" w:rsidP="0063072B">
      <w:pPr>
        <w:ind w:left="-180"/>
        <w:rPr>
          <w:lang w:eastAsia="zh-CN"/>
        </w:rPr>
      </w:pPr>
    </w:p>
    <w:p w14:paraId="3A9B13A9" w14:textId="6A4E0FCF" w:rsidR="005E3E13" w:rsidRDefault="005E3E13" w:rsidP="0063072B">
      <w:pPr>
        <w:ind w:left="-180"/>
        <w:rPr>
          <w:lang w:eastAsia="zh-CN"/>
        </w:rPr>
      </w:pPr>
    </w:p>
    <w:p w14:paraId="4FC17B19" w14:textId="77777777" w:rsidR="005E3E13" w:rsidRDefault="005E3E13" w:rsidP="0063072B">
      <w:pPr>
        <w:ind w:left="-180"/>
        <w:rPr>
          <w:rFonts w:hint="eastAsia"/>
          <w:lang w:eastAsia="zh-CN"/>
        </w:rPr>
      </w:pPr>
    </w:p>
    <w:p w14:paraId="15157A07" w14:textId="73F71C48" w:rsidR="005E3E13" w:rsidRDefault="005E3E13" w:rsidP="0063072B">
      <w:pPr>
        <w:ind w:left="-180"/>
        <w:rPr>
          <w:lang w:eastAsia="zh-CN"/>
        </w:rPr>
      </w:pPr>
    </w:p>
    <w:p w14:paraId="7A0D4958" w14:textId="77777777" w:rsidR="005E3E13" w:rsidRPr="0046357A" w:rsidRDefault="005E3E13" w:rsidP="005E3E13">
      <w:pPr>
        <w:rPr>
          <w:rFonts w:hint="eastAsia"/>
          <w:lang w:eastAsia="zh-CN"/>
        </w:rPr>
      </w:pPr>
      <w:bookmarkStart w:id="0" w:name="_GoBack"/>
      <w:bookmarkEnd w:id="0"/>
    </w:p>
    <w:p w14:paraId="125CCB5D" w14:textId="72D121C8" w:rsidR="003E3410" w:rsidRDefault="003E3410" w:rsidP="003E3410">
      <w:pPr>
        <w:ind w:left="-180"/>
        <w:rPr>
          <w:lang w:eastAsia="zh-CN"/>
        </w:rPr>
      </w:pPr>
      <w:r w:rsidRPr="003E3410">
        <w:rPr>
          <w:lang w:eastAsia="zh-CN"/>
        </w:rPr>
        <w:lastRenderedPageBreak/>
        <w:t>Reference:</w:t>
      </w:r>
    </w:p>
    <w:p w14:paraId="352A120F" w14:textId="131E1FF2" w:rsidR="003E3410" w:rsidRPr="003E3410" w:rsidRDefault="003E3410" w:rsidP="003E3410">
      <w:pPr>
        <w:ind w:left="-180"/>
        <w:rPr>
          <w:lang w:eastAsia="zh-CN"/>
        </w:rPr>
      </w:pPr>
      <w:r>
        <w:rPr>
          <w:rStyle w:val="Hyperlink"/>
          <w:rFonts w:hint="eastAsia"/>
          <w:lang w:eastAsia="zh-CN"/>
        </w:rPr>
        <w:t>1</w:t>
      </w:r>
      <w:r>
        <w:rPr>
          <w:rStyle w:val="Hyperlink"/>
          <w:lang w:eastAsia="zh-CN"/>
        </w:rPr>
        <w:t xml:space="preserve">. </w:t>
      </w:r>
      <w:hyperlink r:id="rId45" w:history="1">
        <w:r w:rsidRPr="009821F1">
          <w:rPr>
            <w:rStyle w:val="Hyperlink"/>
            <w:lang w:eastAsia="zh-CN"/>
          </w:rPr>
          <w:t>https://powerbi.microsoft.com/en-us/blog/using-power-bi-to-visualize-and-explore-azure-sql-databases/</w:t>
        </w:r>
      </w:hyperlink>
      <w:r>
        <w:rPr>
          <w:rStyle w:val="Hyperlink"/>
          <w:lang w:eastAsia="zh-CN"/>
        </w:rPr>
        <w:t xml:space="preserve"> </w:t>
      </w:r>
    </w:p>
    <w:sectPr w:rsidR="003E3410" w:rsidRPr="003E3410" w:rsidSect="00B31C16">
      <w:headerReference w:type="default" r:id="rId46"/>
      <w:footerReference w:type="default" r:id="rId47"/>
      <w:pgSz w:w="12240" w:h="15840"/>
      <w:pgMar w:top="1080" w:right="1080" w:bottom="1080" w:left="1080" w:header="360" w:footer="27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846FAF" w14:textId="77777777" w:rsidR="000A0F8E" w:rsidRDefault="000A0F8E" w:rsidP="00F56908">
      <w:pPr>
        <w:spacing w:after="0" w:line="240" w:lineRule="auto"/>
      </w:pPr>
      <w:r>
        <w:separator/>
      </w:r>
    </w:p>
  </w:endnote>
  <w:endnote w:type="continuationSeparator" w:id="0">
    <w:p w14:paraId="5F6D7266" w14:textId="77777777" w:rsidR="000A0F8E" w:rsidRDefault="000A0F8E" w:rsidP="00F56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42E44" w14:textId="77777777" w:rsidR="006E4683" w:rsidRDefault="00B31C16">
    <w:pPr>
      <w:pStyle w:val="Footer"/>
    </w:pPr>
    <w:r>
      <w:rPr>
        <w:noProof/>
      </w:rPr>
      <mc:AlternateContent>
        <mc:Choice Requires="wps">
          <w:drawing>
            <wp:anchor distT="0" distB="0" distL="114300" distR="114300" simplePos="0" relativeHeight="251663360" behindDoc="0" locked="0" layoutInCell="1" allowOverlap="1" wp14:anchorId="06AF941B" wp14:editId="18D1744D">
              <wp:simplePos x="0" y="0"/>
              <wp:positionH relativeFrom="column">
                <wp:posOffset>-456621</wp:posOffset>
              </wp:positionH>
              <wp:positionV relativeFrom="paragraph">
                <wp:posOffset>34925</wp:posOffset>
              </wp:positionV>
              <wp:extent cx="927735" cy="274320"/>
              <wp:effectExtent l="0" t="0" r="5715" b="0"/>
              <wp:wrapNone/>
              <wp:docPr id="1" name="Rectangle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7735" cy="274320"/>
                      </a:xfrm>
                      <a:prstGeom prst="rect">
                        <a:avLst/>
                      </a:prstGeom>
                      <a:solidFill>
                        <a:schemeClr val="accent1"/>
                      </a:solidFill>
                      <a:extLst/>
                    </wps:spPr>
                    <wps:txbx>
                      <w:txbxContent>
                        <w:p w14:paraId="285AAF32" w14:textId="77777777" w:rsidR="006E4683" w:rsidRPr="00F6583A" w:rsidRDefault="00374B85" w:rsidP="004A2618">
                          <w:pPr>
                            <w:pStyle w:val="Footer"/>
                            <w:jc w:val="center"/>
                            <w:rPr>
                              <w:color w:val="FFFFFF" w:themeColor="background1"/>
                              <w:sz w:val="21"/>
                              <w:szCs w:val="21"/>
                            </w:rPr>
                          </w:pPr>
                          <w:r>
                            <w:rPr>
                              <w:color w:val="FFFFFF" w:themeColor="background1"/>
                              <w:sz w:val="21"/>
                              <w:szCs w:val="21"/>
                            </w:rPr>
                            <w:t>Spring</w:t>
                          </w:r>
                          <w:r w:rsidR="00D256B1">
                            <w:rPr>
                              <w:color w:val="FFFFFF" w:themeColor="background1"/>
                              <w:sz w:val="21"/>
                              <w:szCs w:val="21"/>
                            </w:rPr>
                            <w:t xml:space="preserve"> 2018</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06AF941B" id="_x0000_s1034" style="position:absolute;margin-left:-35.95pt;margin-top:2.75pt;width:73.05pt;height:21.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" fillcolor="#4f81bd [3204]" stroked="f">
              <v:textbox>
                <w:txbxContent>
                  <w:p w14:paraId="285AAF32" w14:textId="77777777" w:rsidR="006E4683" w:rsidRPr="00F6583A" w:rsidRDefault="00374B85" w:rsidP="004A2618">
                    <w:pPr>
                      <w:pStyle w:val="Footer"/>
                      <w:jc w:val="center"/>
                      <w:rPr>
                        <w:color w:val="FFFFFF" w:themeColor="background1"/>
                        <w:sz w:val="21"/>
                        <w:szCs w:val="21"/>
                      </w:rPr>
                    </w:pPr>
                    <w:r>
                      <w:rPr>
                        <w:color w:val="FFFFFF" w:themeColor="background1"/>
                        <w:sz w:val="21"/>
                        <w:szCs w:val="21"/>
                      </w:rPr>
                      <w:t>Spring</w:t>
                    </w:r>
                    <w:r w:rsidR="00D256B1">
                      <w:rPr>
                        <w:color w:val="FFFFFF" w:themeColor="background1"/>
                        <w:sz w:val="21"/>
                        <w:szCs w:val="21"/>
                      </w:rPr>
                      <w:t xml:space="preserve"> 2018</w:t>
                    </w:r>
                  </w:p>
                </w:txbxContent>
              </v:textbox>
            </v:rect>
          </w:pict>
        </mc:Fallback>
      </mc:AlternateContent>
    </w:r>
    <w:r w:rsidR="006E4683">
      <w:rPr>
        <w:noProof/>
      </w:rPr>
      <mc:AlternateContent>
        <mc:Choice Requires="wps">
          <w:drawing>
            <wp:anchor distT="0" distB="0" distL="114300" distR="114300" simplePos="0" relativeHeight="251679744" behindDoc="0" locked="0" layoutInCell="1" allowOverlap="1" wp14:anchorId="3667730F" wp14:editId="39B5CC0F">
              <wp:simplePos x="0" y="0"/>
              <wp:positionH relativeFrom="column">
                <wp:posOffset>5918256</wp:posOffset>
              </wp:positionH>
              <wp:positionV relativeFrom="paragraph">
                <wp:posOffset>39370</wp:posOffset>
              </wp:positionV>
              <wp:extent cx="926465" cy="274320"/>
              <wp:effectExtent l="0" t="0" r="6985" b="0"/>
              <wp:wrapNone/>
              <wp:docPr id="267" name="Rectangle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6465" cy="274320"/>
                      </a:xfrm>
                      <a:prstGeom prst="rect">
                        <a:avLst/>
                      </a:prstGeom>
                      <a:solidFill>
                        <a:schemeClr val="accent1"/>
                      </a:solidFill>
                      <a:extLst>
                        <a:ext uri="{91240B29-F687-4F45-9708-019B960494DF}">
                          <a14:hiddenLine xmlns:a14="http://schemas.microsoft.com/office/drawing/2010/main" w="9525">
                            <a:solidFill>
                              <a:srgbClr val="000000"/>
                            </a:solidFill>
                            <a:miter lim="800000"/>
                            <a:headEnd/>
                            <a:tailEnd/>
                          </a14:hiddenLine>
                        </a:ext>
                      </a:extLst>
                    </wps:spPr>
                    <wps:txbx>
                      <w:txbxContent>
                        <w:p w14:paraId="2583699A" w14:textId="77777777" w:rsidR="006E4683" w:rsidRDefault="002E4288" w:rsidP="009F65AE">
                          <w:pPr>
                            <w:pStyle w:val="Footer"/>
                            <w:jc w:val="center"/>
                            <w:rPr>
                              <w:color w:val="FFFFFF" w:themeColor="background1"/>
                            </w:rPr>
                          </w:pPr>
                          <w:r>
                            <w:rPr>
                              <w:color w:val="FFFFFF" w:themeColor="background1"/>
                            </w:rPr>
                            <w:t>CPES</w:t>
                          </w:r>
                        </w:p>
                      </w:txbxContent>
                    </wps:txbx>
                    <wps:bodyPr rot="0" vert="horz" wrap="square" lIns="91440" tIns="45720" rIns="91440" bIns="45720" anchor="t" anchorCtr="0" upright="1">
                      <a:noAutofit/>
                    </wps:bodyPr>
                  </wps:wsp>
                </a:graphicData>
              </a:graphic>
            </wp:anchor>
          </w:drawing>
        </mc:Choice>
        <mc:Fallback>
          <w:pict>
            <v:rect w14:anchorId="3667730F" id="_x0000_s1035" style="position:absolute;margin-left:466pt;margin-top:3.1pt;width:72.95pt;height:21.6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" fillcolor="#4f81bd [3204]" stroked="f">
              <v:textbox>
                <w:txbxContent>
                  <w:p w14:paraId="2583699A" w14:textId="77777777" w:rsidR="006E4683" w:rsidRDefault="002E4288" w:rsidP="009F65AE">
                    <w:pPr>
                      <w:pStyle w:val="Footer"/>
                      <w:jc w:val="center"/>
                      <w:rPr>
                        <w:color w:val="FFFFFF" w:themeColor="background1"/>
                      </w:rPr>
                    </w:pPr>
                    <w:r>
                      <w:rPr>
                        <w:color w:val="FFFFFF" w:themeColor="background1"/>
                      </w:rPr>
                      <w:t>CPES</w:t>
                    </w:r>
                  </w:p>
                </w:txbxContent>
              </v:textbox>
            </v:rect>
          </w:pict>
        </mc:Fallback>
      </mc:AlternateContent>
    </w:r>
    <w:r w:rsidR="006E4683">
      <w:rPr>
        <w:noProof/>
      </w:rPr>
      <mc:AlternateContent>
        <mc:Choice Requires="wpg">
          <w:drawing>
            <wp:anchor distT="0" distB="0" distL="114300" distR="114300" simplePos="0" relativeHeight="251661312" behindDoc="0" locked="0" layoutInCell="1" allowOverlap="1" wp14:anchorId="0E622B7A" wp14:editId="672A9A7F">
              <wp:simplePos x="0" y="0"/>
              <wp:positionH relativeFrom="page">
                <wp:align>center</wp:align>
              </wp:positionH>
              <wp:positionV relativeFrom="line">
                <wp:align>top</wp:align>
              </wp:positionV>
              <wp:extent cx="7366635" cy="347345"/>
              <wp:effectExtent l="0" t="0" r="24765" b="14605"/>
              <wp:wrapTopAndBottom/>
              <wp:docPr id="265"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266" name="Rectangle 157"/>
                      <wps:cNvSpPr>
                        <a:spLocks noChangeArrowheads="1"/>
                      </wps:cNvSpPr>
                      <wps:spPr bwMode="auto">
                        <a:xfrm>
                          <a:off x="1898" y="14903"/>
                          <a:ext cx="8474" cy="432"/>
                        </a:xfrm>
                        <a:prstGeom prst="rect">
                          <a:avLst/>
                        </a:prstGeom>
                        <a:solidFill>
                          <a:srgbClr val="1B1D81"/>
                        </a:solidFill>
                        <a:extLst>
                          <a:ext uri="{91240B29-F687-4F45-9708-019B960494DF}">
                            <a14:hiddenLine xmlns:a14="http://schemas.microsoft.com/office/drawing/2010/main" w="9525">
                              <a:solidFill>
                                <a:srgbClr val="943634"/>
                              </a:solidFill>
                              <a:miter lim="800000"/>
                              <a:headEnd/>
                              <a:tailEnd/>
                            </a14:hiddenLine>
                          </a:ext>
                        </a:extLst>
                      </wps:spPr>
                      <wps:txbx>
                        <w:txbxContent>
                          <w:p w14:paraId="1C0A1B57" w14:textId="77777777" w:rsidR="006E4683" w:rsidRDefault="006E4683">
                            <w:pPr>
                              <w:pStyle w:val="Header"/>
                              <w:rPr>
                                <w:color w:val="FFFFFF" w:themeColor="background1"/>
                              </w:rPr>
                            </w:pPr>
                          </w:p>
                        </w:txbxContent>
                      </wps:txbx>
                      <wps:bodyPr rot="0" vert="horz" wrap="square" lIns="91440" tIns="45720" rIns="91440" bIns="45720" anchor="t" anchorCtr="0" upright="1">
                        <a:noAutofit/>
                      </wps:bodyPr>
                    </wps:wsp>
                    <wps:wsp>
                      <wps:cNvPr id="268" name="Rectangle 159"/>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622B7A" id="_x0000_s1036" style="position:absolute;margin-left:0;margin-top:0;width:580.05pt;height:27.35pt;z-index:251661312;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">
              <v:rect id="Rectangle 157" o:spid="_x0000_s1037" style="position:absolute;left:1898;top:14903;width:8474;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" fillcolor="#1b1d81" stroked="f" strokecolor="#943634">
                <v:textbox>
                  <w:txbxContent>
                    <w:p w14:paraId="1C0A1B57" w14:textId="77777777" w:rsidR="006E4683" w:rsidRDefault="006E4683">
                      <w:pPr>
                        <w:pStyle w:val="Header"/>
                        <w:rPr>
                          <w:color w:val="FFFFFF" w:themeColor="background1"/>
                        </w:rPr>
                      </w:pPr>
                    </w:p>
                  </w:txbxContent>
                </v:textbox>
              </v:rect>
              <v:rect id="Rectangle 159" o:spid="_x0000_s1038" style="position:absolute;left:321;top:14850;width:116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" filled="f"/>
              <w10:wrap type="topAndBottom" anchorx="page" anchory="line"/>
            </v:group>
          </w:pict>
        </mc:Fallback>
      </mc:AlternateContent>
    </w:r>
    <w:r w:rsidR="006E4683">
      <w:rPr>
        <w:noProof/>
      </w:rPr>
      <mc:AlternateContent>
        <mc:Choice Requires="wps">
          <w:drawing>
            <wp:anchor distT="0" distB="0" distL="114300" distR="114300" simplePos="0" relativeHeight="251667456" behindDoc="0" locked="0" layoutInCell="1" allowOverlap="1" wp14:anchorId="6875D64C" wp14:editId="0BAB0B7D">
              <wp:simplePos x="0" y="0"/>
              <wp:positionH relativeFrom="column">
                <wp:posOffset>620115</wp:posOffset>
              </wp:positionH>
              <wp:positionV relativeFrom="paragraph">
                <wp:posOffset>43304</wp:posOffset>
              </wp:positionV>
              <wp:extent cx="5381097" cy="266044"/>
              <wp:effectExtent l="0" t="0" r="0" b="1270"/>
              <wp:wrapNone/>
              <wp:docPr id="15" name="Text Box 15"/>
              <wp:cNvGraphicFramePr/>
              <a:graphic xmlns:a="http://schemas.openxmlformats.org/drawingml/2006/main">
                <a:graphicData uri="http://schemas.microsoft.com/office/word/2010/wordprocessingShape">
                  <wps:wsp>
                    <wps:cNvSpPr txBox="1"/>
                    <wps:spPr>
                      <a:xfrm>
                        <a:off x="0" y="0"/>
                        <a:ext cx="5381097" cy="2660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5B1083" w14:textId="77777777" w:rsidR="006E4683" w:rsidRPr="00FD6619" w:rsidRDefault="002E4288" w:rsidP="00FD6619">
                          <w:pPr>
                            <w:jc w:val="center"/>
                            <w:rPr>
                              <w:rFonts w:cstheme="minorHAnsi"/>
                              <w:color w:val="FFFFFF" w:themeColor="background1"/>
                              <w:spacing w:val="20"/>
                            </w:rPr>
                          </w:pPr>
                          <w:r>
                            <w:rPr>
                              <w:rFonts w:cstheme="minorHAnsi"/>
                              <w:color w:val="FFFFFF" w:themeColor="background1"/>
                              <w:spacing w:val="20"/>
                            </w:rPr>
                            <w:t>Course: Introduction to Databases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75D64C" id="_x0000_t202" coordsize="21600,21600" o:spt="202" path="m,l,21600r21600,l21600,xe">
              <v:stroke joinstyle="miter"/>
              <v:path gradientshapeok="t" o:connecttype="rect"/>
            </v:shapetype>
            <v:shape id="Text Box 15" o:spid="_x0000_s1039" type="#_x0000_t202" style="position:absolute;margin-left:48.85pt;margin-top:3.4pt;width:423.7pt;height:20.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" filled="f" stroked="f" strokeweight=".5pt">
              <v:textbox>
                <w:txbxContent>
                  <w:p w14:paraId="675B1083" w14:textId="77777777" w:rsidR="006E4683" w:rsidRPr="00FD6619" w:rsidRDefault="002E4288" w:rsidP="00FD6619">
                    <w:pPr>
                      <w:jc w:val="center"/>
                      <w:rPr>
                        <w:rFonts w:cstheme="minorHAnsi"/>
                        <w:color w:val="FFFFFF" w:themeColor="background1"/>
                        <w:spacing w:val="20"/>
                      </w:rPr>
                    </w:pPr>
                    <w:r>
                      <w:rPr>
                        <w:rFonts w:cstheme="minorHAnsi"/>
                        <w:color w:val="FFFFFF" w:themeColor="background1"/>
                        <w:spacing w:val="20"/>
                      </w:rPr>
                      <w:t>Course: Introduction to Databases</w:t>
                    </w:r>
                  </w:p>
                </w:txbxContent>
              </v:textbox>
            </v:shape>
          </w:pict>
        </mc:Fallback>
      </mc:AlternateContent>
    </w:r>
  </w:p>
  <w:p w14:paraId="04BFC09F" w14:textId="77777777" w:rsidR="006E4683" w:rsidRDefault="006E46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3507C2" w14:textId="77777777" w:rsidR="000A0F8E" w:rsidRDefault="000A0F8E" w:rsidP="00F56908">
      <w:pPr>
        <w:spacing w:after="0" w:line="240" w:lineRule="auto"/>
      </w:pPr>
      <w:r>
        <w:separator/>
      </w:r>
    </w:p>
  </w:footnote>
  <w:footnote w:type="continuationSeparator" w:id="0">
    <w:p w14:paraId="09938B51" w14:textId="77777777" w:rsidR="000A0F8E" w:rsidRDefault="000A0F8E" w:rsidP="00F569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DEF50" w14:textId="77777777" w:rsidR="006E4683" w:rsidRDefault="0084131E" w:rsidP="004169EB">
    <w:pPr>
      <w:pStyle w:val="Footer"/>
    </w:pPr>
    <w:r>
      <w:rPr>
        <w:noProof/>
      </w:rPr>
      <mc:AlternateContent>
        <mc:Choice Requires="wps">
          <w:drawing>
            <wp:anchor distT="0" distB="0" distL="114300" distR="114300" simplePos="0" relativeHeight="251675648" behindDoc="0" locked="0" layoutInCell="1" allowOverlap="1" wp14:anchorId="7635E684" wp14:editId="0CD944A0">
              <wp:simplePos x="0" y="0"/>
              <wp:positionH relativeFrom="column">
                <wp:posOffset>1673388</wp:posOffset>
              </wp:positionH>
              <wp:positionV relativeFrom="paragraph">
                <wp:posOffset>56515</wp:posOffset>
              </wp:positionV>
              <wp:extent cx="4747260" cy="432435"/>
              <wp:effectExtent l="0" t="0" r="2540" b="0"/>
              <wp:wrapNone/>
              <wp:docPr id="20" name="Text Box 20"/>
              <wp:cNvGraphicFramePr/>
              <a:graphic xmlns:a="http://schemas.openxmlformats.org/drawingml/2006/main">
                <a:graphicData uri="http://schemas.microsoft.com/office/word/2010/wordprocessingShape">
                  <wps:wsp>
                    <wps:cNvSpPr txBox="1"/>
                    <wps:spPr>
                      <a:xfrm>
                        <a:off x="0" y="0"/>
                        <a:ext cx="4747260" cy="4324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E460C6" w14:textId="3DB8BAD0" w:rsidR="006E4683" w:rsidRPr="003A0285" w:rsidRDefault="00AE1E39" w:rsidP="00983EB7">
                          <w:pPr>
                            <w:spacing w:after="0" w:line="240" w:lineRule="auto"/>
                            <w:jc w:val="both"/>
                            <w:rPr>
                              <w:rFonts w:cstheme="minorHAnsi"/>
                              <w:b/>
                              <w:bCs/>
                              <w:color w:val="FFFF00"/>
                              <w:spacing w:val="20"/>
                              <w:sz w:val="36"/>
                              <w:szCs w:val="36"/>
                            </w:rPr>
                          </w:pPr>
                          <w:r>
                            <w:rPr>
                              <w:rFonts w:cstheme="minorHAnsi"/>
                              <w:b/>
                              <w:bCs/>
                              <w:color w:val="FFFF00"/>
                              <w:spacing w:val="20"/>
                              <w:sz w:val="36"/>
                              <w:szCs w:val="36"/>
                            </w:rPr>
                            <w:t xml:space="preserve">More Azure Services and </w:t>
                          </w:r>
                          <w:r w:rsidR="00103D2A">
                            <w:rPr>
                              <w:rFonts w:cstheme="minorHAnsi"/>
                              <w:b/>
                              <w:bCs/>
                              <w:color w:val="FFFF00"/>
                              <w:spacing w:val="20"/>
                              <w:sz w:val="36"/>
                              <w:szCs w:val="36"/>
                            </w:rPr>
                            <w:t>Visualization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35E684" id="_x0000_t202" coordsize="21600,21600" o:spt="202" path="m,l,21600r21600,l21600,xe">
              <v:stroke joinstyle="miter"/>
              <v:path gradientshapeok="t" o:connecttype="rect"/>
            </v:shapetype>
            <v:shape id="Text Box 20" o:spid="_x0000_s1026" type="#_x0000_t202" style="position:absolute;margin-left:131.75pt;margin-top:4.45pt;width:373.8pt;height:34.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" filled="f" stroked="f" strokeweight=".5pt">
              <v:textbox inset="0,0,0,0">
                <w:txbxContent>
                  <w:p w14:paraId="3BE460C6" w14:textId="3DB8BAD0" w:rsidR="006E4683" w:rsidRPr="003A0285" w:rsidRDefault="00AE1E39" w:rsidP="00983EB7">
                    <w:pPr>
                      <w:spacing w:after="0" w:line="240" w:lineRule="auto"/>
                      <w:jc w:val="both"/>
                      <w:rPr>
                        <w:rFonts w:cstheme="minorHAnsi"/>
                        <w:b/>
                        <w:bCs/>
                        <w:color w:val="FFFF00"/>
                        <w:spacing w:val="20"/>
                        <w:sz w:val="36"/>
                        <w:szCs w:val="36"/>
                      </w:rPr>
                    </w:pPr>
                    <w:r>
                      <w:rPr>
                        <w:rFonts w:cstheme="minorHAnsi"/>
                        <w:b/>
                        <w:bCs/>
                        <w:color w:val="FFFF00"/>
                        <w:spacing w:val="20"/>
                        <w:sz w:val="36"/>
                        <w:szCs w:val="36"/>
                      </w:rPr>
                      <w:t xml:space="preserve">More Azure Services and </w:t>
                    </w:r>
                    <w:r w:rsidR="00103D2A">
                      <w:rPr>
                        <w:rFonts w:cstheme="minorHAnsi"/>
                        <w:b/>
                        <w:bCs/>
                        <w:color w:val="FFFF00"/>
                        <w:spacing w:val="20"/>
                        <w:sz w:val="36"/>
                        <w:szCs w:val="36"/>
                      </w:rPr>
                      <w:t>Visualization</w:t>
                    </w:r>
                  </w:p>
                </w:txbxContent>
              </v:textbox>
            </v:shape>
          </w:pict>
        </mc:Fallback>
      </mc:AlternateContent>
    </w:r>
    <w:r w:rsidR="00B31C16">
      <w:rPr>
        <w:noProof/>
      </w:rPr>
      <mc:AlternateContent>
        <mc:Choice Requires="wps">
          <w:drawing>
            <wp:anchor distT="0" distB="0" distL="114300" distR="114300" simplePos="0" relativeHeight="251677696" behindDoc="0" locked="0" layoutInCell="1" allowOverlap="1" wp14:anchorId="062A6C8B" wp14:editId="2492CFBD">
              <wp:simplePos x="0" y="0"/>
              <wp:positionH relativeFrom="column">
                <wp:posOffset>6339261</wp:posOffset>
              </wp:positionH>
              <wp:positionV relativeFrom="paragraph">
                <wp:posOffset>51435</wp:posOffset>
              </wp:positionV>
              <wp:extent cx="490855" cy="429260"/>
              <wp:effectExtent l="0" t="0" r="4445" b="8890"/>
              <wp:wrapNone/>
              <wp:docPr id="13" name="Rectangle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0855" cy="429260"/>
                      </a:xfrm>
                      <a:prstGeom prst="rect">
                        <a:avLst/>
                      </a:prstGeom>
                      <a:solidFill>
                        <a:schemeClr val="tx2">
                          <a:lumMod val="60000"/>
                          <a:lumOff val="40000"/>
                        </a:schemeClr>
                      </a:solidFill>
                      <a:extLst/>
                    </wps:spPr>
                    <wps:txbx>
                      <w:txbxContent>
                        <w:p w14:paraId="0A8A083E" w14:textId="77777777" w:rsidR="006E4683" w:rsidRPr="003130D6" w:rsidRDefault="006E4683" w:rsidP="009F65AE">
                          <w:pPr>
                            <w:pStyle w:val="Footer"/>
                            <w:jc w:val="center"/>
                            <w:rPr>
                              <w:color w:val="FFFFFF" w:themeColor="background1"/>
                              <w:sz w:val="28"/>
                            </w:rPr>
                          </w:pPr>
                          <w:r w:rsidRPr="003130D6">
                            <w:rPr>
                              <w:sz w:val="28"/>
                            </w:rPr>
                            <w:fldChar w:fldCharType="begin"/>
                          </w:r>
                          <w:r w:rsidRPr="003130D6">
                            <w:rPr>
                              <w:sz w:val="28"/>
                            </w:rPr>
                            <w:instrText xml:space="preserve"> PAGE   \* MERGEFORMAT </w:instrText>
                          </w:r>
                          <w:r w:rsidRPr="003130D6">
                            <w:rPr>
                              <w:sz w:val="28"/>
                            </w:rPr>
                            <w:fldChar w:fldCharType="separate"/>
                          </w:r>
                          <w:r w:rsidR="00E97E5D" w:rsidRPr="00E97E5D">
                            <w:rPr>
                              <w:noProof/>
                              <w:color w:val="FFFFFF" w:themeColor="background1"/>
                              <w:sz w:val="28"/>
                            </w:rPr>
                            <w:t>1</w:t>
                          </w:r>
                          <w:r w:rsidRPr="003130D6">
                            <w:rPr>
                              <w:noProof/>
                              <w:color w:val="FFFFFF" w:themeColor="background1"/>
                              <w:sz w:val="28"/>
                            </w:rPr>
                            <w:fldChar w:fldCharType="end"/>
                          </w:r>
                        </w:p>
                      </w:txbxContent>
                    </wps:txbx>
                    <wps:bodyPr rot="0" vert="horz" wrap="square" lIns="91440" tIns="45720" rIns="91440" bIns="45720" anchor="ctr" anchorCtr="0" upright="1">
                      <a:noAutofit/>
                    </wps:bodyPr>
                  </wps:wsp>
                </a:graphicData>
              </a:graphic>
            </wp:anchor>
          </w:drawing>
        </mc:Choice>
        <mc:Fallback>
          <w:pict>
            <v:rect w14:anchorId="062A6C8B" id="Rectangle 158" o:spid="_x0000_s1027" style="position:absolute;margin-left:499.15pt;margin-top:4.05pt;width:38.65pt;height:33.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" fillcolor="#548dd4 [1951]" stroked="f">
              <v:textbox>
                <w:txbxContent>
                  <w:p w14:paraId="0A8A083E" w14:textId="77777777" w:rsidR="006E4683" w:rsidRPr="003130D6" w:rsidRDefault="006E4683" w:rsidP="009F65AE">
                    <w:pPr>
                      <w:pStyle w:val="Footer"/>
                      <w:jc w:val="center"/>
                      <w:rPr>
                        <w:color w:val="FFFFFF" w:themeColor="background1"/>
                        <w:sz w:val="28"/>
                      </w:rPr>
                    </w:pPr>
                    <w:r w:rsidRPr="003130D6">
                      <w:rPr>
                        <w:sz w:val="28"/>
                      </w:rPr>
                      <w:fldChar w:fldCharType="begin"/>
                    </w:r>
                    <w:r w:rsidRPr="003130D6">
                      <w:rPr>
                        <w:sz w:val="28"/>
                      </w:rPr>
                      <w:instrText xml:space="preserve"> PAGE   \* MERGEFORMAT </w:instrText>
                    </w:r>
                    <w:r w:rsidRPr="003130D6">
                      <w:rPr>
                        <w:sz w:val="28"/>
                      </w:rPr>
                      <w:fldChar w:fldCharType="separate"/>
                    </w:r>
                    <w:r w:rsidR="00E97E5D" w:rsidRPr="00E97E5D">
                      <w:rPr>
                        <w:noProof/>
                        <w:color w:val="FFFFFF" w:themeColor="background1"/>
                        <w:sz w:val="28"/>
                      </w:rPr>
                      <w:t>1</w:t>
                    </w:r>
                    <w:r w:rsidRPr="003130D6">
                      <w:rPr>
                        <w:noProof/>
                        <w:color w:val="FFFFFF" w:themeColor="background1"/>
                        <w:sz w:val="28"/>
                      </w:rPr>
                      <w:fldChar w:fldCharType="end"/>
                    </w:r>
                  </w:p>
                </w:txbxContent>
              </v:textbox>
            </v:rect>
          </w:pict>
        </mc:Fallback>
      </mc:AlternateContent>
    </w:r>
    <w:r w:rsidR="005028D3">
      <w:rPr>
        <w:noProof/>
      </w:rPr>
      <mc:AlternateContent>
        <mc:Choice Requires="wps">
          <w:drawing>
            <wp:anchor distT="0" distB="0" distL="114300" distR="114300" simplePos="0" relativeHeight="251669504" behindDoc="0" locked="0" layoutInCell="1" allowOverlap="1" wp14:anchorId="2F3844D3" wp14:editId="1CB53137">
              <wp:simplePos x="0" y="0"/>
              <wp:positionH relativeFrom="column">
                <wp:posOffset>-27305</wp:posOffset>
              </wp:positionH>
              <wp:positionV relativeFrom="paragraph">
                <wp:posOffset>48895</wp:posOffset>
              </wp:positionV>
              <wp:extent cx="1344295" cy="432435"/>
              <wp:effectExtent l="0" t="0" r="8255" b="5715"/>
              <wp:wrapNone/>
              <wp:docPr id="16" name="Text Box 16"/>
              <wp:cNvGraphicFramePr/>
              <a:graphic xmlns:a="http://schemas.openxmlformats.org/drawingml/2006/main">
                <a:graphicData uri="http://schemas.microsoft.com/office/word/2010/wordprocessingShape">
                  <wps:wsp>
                    <wps:cNvSpPr txBox="1"/>
                    <wps:spPr>
                      <a:xfrm>
                        <a:off x="0" y="0"/>
                        <a:ext cx="1344295" cy="4324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F52072" w14:textId="2432619E" w:rsidR="006E4683" w:rsidRPr="00FD6619" w:rsidRDefault="00E97E5D" w:rsidP="00B17632">
                          <w:pPr>
                            <w:spacing w:after="0" w:line="240" w:lineRule="auto"/>
                            <w:rPr>
                              <w:rFonts w:cstheme="minorHAnsi"/>
                              <w:b/>
                              <w:bCs/>
                              <w:color w:val="FFFFFF" w:themeColor="background1"/>
                              <w:spacing w:val="20"/>
                              <w:sz w:val="36"/>
                              <w:szCs w:val="36"/>
                            </w:rPr>
                          </w:pPr>
                          <w:r>
                            <w:rPr>
                              <w:rFonts w:cstheme="minorHAnsi"/>
                              <w:b/>
                              <w:bCs/>
                              <w:color w:val="FFFFFF" w:themeColor="background1"/>
                              <w:spacing w:val="20"/>
                              <w:sz w:val="36"/>
                              <w:szCs w:val="36"/>
                            </w:rPr>
                            <w:t>Lab</w:t>
                          </w:r>
                          <w:r w:rsidR="0084131E">
                            <w:rPr>
                              <w:rFonts w:cstheme="minorHAnsi"/>
                              <w:b/>
                              <w:bCs/>
                              <w:color w:val="FFFFFF" w:themeColor="background1"/>
                              <w:spacing w:val="20"/>
                              <w:sz w:val="36"/>
                              <w:szCs w:val="36"/>
                            </w:rPr>
                            <w:t xml:space="preserve"> </w:t>
                          </w:r>
                          <w:r w:rsidR="00AE1E39">
                            <w:rPr>
                              <w:rFonts w:cstheme="minorHAnsi"/>
                              <w:b/>
                              <w:bCs/>
                              <w:color w:val="FFFFFF" w:themeColor="background1"/>
                              <w:spacing w:val="20"/>
                              <w:sz w:val="36"/>
                              <w:szCs w:val="36"/>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844D3" id="Text Box 16" o:spid="_x0000_s1028" type="#_x0000_t202" style="position:absolute;margin-left:-2.15pt;margin-top:3.85pt;width:105.85pt;height:34.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" filled="f" stroked="f" strokeweight=".5pt">
              <v:textbox inset="0,0,0,0">
                <w:txbxContent>
                  <w:p w14:paraId="5BF52072" w14:textId="2432619E" w:rsidR="006E4683" w:rsidRPr="00FD6619" w:rsidRDefault="00E97E5D" w:rsidP="00B17632">
                    <w:pPr>
                      <w:spacing w:after="0" w:line="240" w:lineRule="auto"/>
                      <w:rPr>
                        <w:rFonts w:cstheme="minorHAnsi"/>
                        <w:b/>
                        <w:bCs/>
                        <w:color w:val="FFFFFF" w:themeColor="background1"/>
                        <w:spacing w:val="20"/>
                        <w:sz w:val="36"/>
                        <w:szCs w:val="36"/>
                      </w:rPr>
                    </w:pPr>
                    <w:r>
                      <w:rPr>
                        <w:rFonts w:cstheme="minorHAnsi"/>
                        <w:b/>
                        <w:bCs/>
                        <w:color w:val="FFFFFF" w:themeColor="background1"/>
                        <w:spacing w:val="20"/>
                        <w:sz w:val="36"/>
                        <w:szCs w:val="36"/>
                      </w:rPr>
                      <w:t>Lab</w:t>
                    </w:r>
                    <w:r w:rsidR="0084131E">
                      <w:rPr>
                        <w:rFonts w:cstheme="minorHAnsi"/>
                        <w:b/>
                        <w:bCs/>
                        <w:color w:val="FFFFFF" w:themeColor="background1"/>
                        <w:spacing w:val="20"/>
                        <w:sz w:val="36"/>
                        <w:szCs w:val="36"/>
                      </w:rPr>
                      <w:t xml:space="preserve"> </w:t>
                    </w:r>
                    <w:r w:rsidR="00AE1E39">
                      <w:rPr>
                        <w:rFonts w:cstheme="minorHAnsi"/>
                        <w:b/>
                        <w:bCs/>
                        <w:color w:val="FFFFFF" w:themeColor="background1"/>
                        <w:spacing w:val="20"/>
                        <w:sz w:val="36"/>
                        <w:szCs w:val="36"/>
                      </w:rPr>
                      <w:t>6</w:t>
                    </w:r>
                  </w:p>
                </w:txbxContent>
              </v:textbox>
            </v:shape>
          </w:pict>
        </mc:Fallback>
      </mc:AlternateContent>
    </w:r>
    <w:r w:rsidR="006E4683">
      <w:rPr>
        <w:noProof/>
      </w:rPr>
      <mc:AlternateContent>
        <mc:Choice Requires="wpg">
          <w:drawing>
            <wp:anchor distT="0" distB="0" distL="114300" distR="114300" simplePos="0" relativeHeight="251666432" behindDoc="0" locked="0" layoutInCell="1" allowOverlap="1" wp14:anchorId="6E2DC74C" wp14:editId="6D4390EA">
              <wp:simplePos x="0" y="0"/>
              <wp:positionH relativeFrom="page">
                <wp:align>center</wp:align>
              </wp:positionH>
              <wp:positionV relativeFrom="line">
                <wp:align>top</wp:align>
              </wp:positionV>
              <wp:extent cx="7366635" cy="521970"/>
              <wp:effectExtent l="0" t="0" r="24765" b="11430"/>
              <wp:wrapTopAndBottom/>
              <wp:docPr id="11"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522514"/>
                        <a:chOff x="321" y="14850"/>
                        <a:chExt cx="11601" cy="547"/>
                      </a:xfrm>
                    </wpg:grpSpPr>
                    <wps:wsp>
                      <wps:cNvPr id="12" name="Rectangle 157"/>
                      <wps:cNvSpPr>
                        <a:spLocks noChangeArrowheads="1"/>
                      </wps:cNvSpPr>
                      <wps:spPr bwMode="auto">
                        <a:xfrm>
                          <a:off x="403" y="14903"/>
                          <a:ext cx="10632" cy="450"/>
                        </a:xfrm>
                        <a:prstGeom prst="rect">
                          <a:avLst/>
                        </a:prstGeom>
                        <a:solidFill>
                          <a:srgbClr val="1B1D81"/>
                        </a:solidFill>
                        <a:extLst>
                          <a:ext uri="{91240B29-F687-4F45-9708-019B960494DF}">
                            <a14:hiddenLine xmlns:a14="http://schemas.microsoft.com/office/drawing/2010/main" w="9525">
                              <a:solidFill>
                                <a:srgbClr val="943634"/>
                              </a:solidFill>
                              <a:miter lim="800000"/>
                              <a:headEnd/>
                              <a:tailEnd/>
                            </a14:hiddenLine>
                          </a:ext>
                        </a:extLst>
                      </wps:spPr>
                      <wps:txbx>
                        <w:txbxContent>
                          <w:p w14:paraId="7629D861" w14:textId="77777777" w:rsidR="006E4683" w:rsidRPr="004169EB" w:rsidRDefault="006E4683" w:rsidP="00FD6619">
                            <w:pPr>
                              <w:pStyle w:val="Footer"/>
                              <w:rPr>
                                <w:b/>
                                <w:bCs/>
                                <w:color w:val="FFFFFF" w:themeColor="background1"/>
                                <w:spacing w:val="60"/>
                                <w:sz w:val="32"/>
                                <w:szCs w:val="32"/>
                              </w:rPr>
                            </w:pPr>
                          </w:p>
                        </w:txbxContent>
                      </wps:txbx>
                      <wps:bodyPr rot="0" vert="horz" wrap="square" lIns="91440" tIns="45720" rIns="91440" bIns="45720" anchor="ctr" anchorCtr="0" upright="1">
                        <a:noAutofit/>
                      </wps:bodyPr>
                    </wps:wsp>
                    <wps:wsp>
                      <wps:cNvPr id="14" name="Rectangle 159"/>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2DC74C" id="Group 156" o:spid="_x0000_s1029" style="position:absolute;margin-left:0;margin-top:0;width:580.05pt;height:41.1pt;z-index:251666432;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">
              <v:rect id="Rectangle 157" o:spid="_x0000_s1030" style="position:absolute;left:403;top:14903;width:10632;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" fillcolor="#1b1d81" stroked="f" strokecolor="#943634">
                <v:textbox>
                  <w:txbxContent>
                    <w:p w14:paraId="7629D861" w14:textId="77777777" w:rsidR="006E4683" w:rsidRPr="004169EB" w:rsidRDefault="006E4683" w:rsidP="00FD6619">
                      <w:pPr>
                        <w:pStyle w:val="Footer"/>
                        <w:rPr>
                          <w:b/>
                          <w:bCs/>
                          <w:color w:val="FFFFFF" w:themeColor="background1"/>
                          <w:spacing w:val="60"/>
                          <w:sz w:val="32"/>
                          <w:szCs w:val="32"/>
                        </w:rPr>
                      </w:pPr>
                    </w:p>
                  </w:txbxContent>
                </v:textbox>
              </v:rect>
              <v:rect id="Rectangle 159" o:spid="_x0000_s1031" style="position:absolute;left:321;top:14850;width:116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" filled="f"/>
              <w10:wrap type="topAndBottom" anchorx="page" anchory="line"/>
            </v:group>
          </w:pict>
        </mc:Fallback>
      </mc:AlternateContent>
    </w:r>
    <w:r w:rsidR="006E4683">
      <w:rPr>
        <w:noProof/>
      </w:rPr>
      <mc:AlternateContent>
        <mc:Choice Requires="wps">
          <w:drawing>
            <wp:anchor distT="0" distB="0" distL="114300" distR="114300" simplePos="0" relativeHeight="251673600" behindDoc="0" locked="0" layoutInCell="1" allowOverlap="1" wp14:anchorId="541B46D6" wp14:editId="357953E3">
              <wp:simplePos x="0" y="0"/>
              <wp:positionH relativeFrom="column">
                <wp:posOffset>1378055</wp:posOffset>
              </wp:positionH>
              <wp:positionV relativeFrom="paragraph">
                <wp:posOffset>51435</wp:posOffset>
              </wp:positionV>
              <wp:extent cx="365760" cy="426720"/>
              <wp:effectExtent l="0" t="0" r="15240" b="11430"/>
              <wp:wrapNone/>
              <wp:docPr id="19" name="Text Box 19"/>
              <wp:cNvGraphicFramePr/>
              <a:graphic xmlns:a="http://schemas.openxmlformats.org/drawingml/2006/main">
                <a:graphicData uri="http://schemas.microsoft.com/office/word/2010/wordprocessingShape">
                  <wps:wsp>
                    <wps:cNvSpPr txBox="1"/>
                    <wps:spPr>
                      <a:xfrm>
                        <a:off x="0" y="0"/>
                        <a:ext cx="365760" cy="426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D551A4" w14:textId="77777777" w:rsidR="006E4683" w:rsidRPr="00FD6619" w:rsidRDefault="006E4683" w:rsidP="003A0285">
                          <w:pPr>
                            <w:spacing w:after="0" w:line="240" w:lineRule="auto"/>
                            <w:jc w:val="center"/>
                            <w:rPr>
                              <w:rFonts w:cstheme="minorHAnsi"/>
                              <w:color w:val="FFFFFF" w:themeColor="background1"/>
                              <w:spacing w:val="26"/>
                              <w:sz w:val="48"/>
                              <w:szCs w:val="48"/>
                            </w:rPr>
                          </w:pPr>
                          <w:r w:rsidRPr="00FD6619">
                            <w:rPr>
                              <w:rFonts w:cstheme="minorHAnsi"/>
                              <w:color w:val="FFFFFF" w:themeColor="background1"/>
                              <w:spacing w:val="26"/>
                              <w:sz w:val="48"/>
                              <w:szCs w:val="48"/>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B46D6" id="Text Box 19" o:spid="_x0000_s1032" type="#_x0000_t202" style="position:absolute;margin-left:108.5pt;margin-top:4.05pt;width:28.8pt;height:3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" filled="f" stroked="f" strokeweight=".5pt">
              <v:textbox inset="0,0,0,0">
                <w:txbxContent>
                  <w:p w14:paraId="5ED551A4" w14:textId="77777777" w:rsidR="006E4683" w:rsidRPr="00FD6619" w:rsidRDefault="006E4683" w:rsidP="003A0285">
                    <w:pPr>
                      <w:spacing w:after="0" w:line="240" w:lineRule="auto"/>
                      <w:jc w:val="center"/>
                      <w:rPr>
                        <w:rFonts w:cstheme="minorHAnsi"/>
                        <w:color w:val="FFFFFF" w:themeColor="background1"/>
                        <w:spacing w:val="26"/>
                        <w:sz w:val="48"/>
                        <w:szCs w:val="48"/>
                      </w:rPr>
                    </w:pPr>
                    <w:r w:rsidRPr="00FD6619">
                      <w:rPr>
                        <w:rFonts w:cstheme="minorHAnsi"/>
                        <w:color w:val="FFFFFF" w:themeColor="background1"/>
                        <w:spacing w:val="26"/>
                        <w:sz w:val="48"/>
                        <w:szCs w:val="48"/>
                      </w:rPr>
                      <w:t>»</w:t>
                    </w:r>
                  </w:p>
                </w:txbxContent>
              </v:textbox>
            </v:shape>
          </w:pict>
        </mc:Fallback>
      </mc:AlternateContent>
    </w:r>
    <w:r w:rsidR="006E4683">
      <w:rPr>
        <w:noProof/>
      </w:rPr>
      <mc:AlternateContent>
        <mc:Choice Requires="wps">
          <w:drawing>
            <wp:anchor distT="0" distB="0" distL="114300" distR="114300" simplePos="0" relativeHeight="251671552" behindDoc="0" locked="0" layoutInCell="1" allowOverlap="1" wp14:anchorId="0A9404A2" wp14:editId="6B82742B">
              <wp:simplePos x="0" y="0"/>
              <wp:positionH relativeFrom="column">
                <wp:posOffset>-319405</wp:posOffset>
              </wp:positionH>
              <wp:positionV relativeFrom="paragraph">
                <wp:posOffset>57150</wp:posOffset>
              </wp:positionV>
              <wp:extent cx="365760" cy="421005"/>
              <wp:effectExtent l="0" t="0" r="15240" b="0"/>
              <wp:wrapNone/>
              <wp:docPr id="17" name="Text Box 17"/>
              <wp:cNvGraphicFramePr/>
              <a:graphic xmlns:a="http://schemas.openxmlformats.org/drawingml/2006/main">
                <a:graphicData uri="http://schemas.microsoft.com/office/word/2010/wordprocessingShape">
                  <wps:wsp>
                    <wps:cNvSpPr txBox="1"/>
                    <wps:spPr>
                      <a:xfrm>
                        <a:off x="0" y="0"/>
                        <a:ext cx="365760" cy="421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9767C1" w14:textId="77777777" w:rsidR="006E4683" w:rsidRPr="00FD6619" w:rsidRDefault="006E4683" w:rsidP="00FD6619">
                          <w:pPr>
                            <w:spacing w:after="0" w:line="240" w:lineRule="auto"/>
                            <w:jc w:val="center"/>
                            <w:rPr>
                              <w:rFonts w:cstheme="minorHAnsi"/>
                              <w:color w:val="FFFFFF" w:themeColor="background1"/>
                              <w:spacing w:val="26"/>
                              <w:sz w:val="48"/>
                              <w:szCs w:val="48"/>
                            </w:rPr>
                          </w:pPr>
                          <w:r w:rsidRPr="00FD6619">
                            <w:rPr>
                              <w:rFonts w:cstheme="minorHAnsi"/>
                              <w:color w:val="FFFFFF" w:themeColor="background1"/>
                              <w:spacing w:val="26"/>
                              <w:sz w:val="48"/>
                              <w:szCs w:val="48"/>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404A2" id="Text Box 17" o:spid="_x0000_s1033" type="#_x0000_t202" style="position:absolute;margin-left:-25.15pt;margin-top:4.5pt;width:28.8pt;height:3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" filled="f" stroked="f" strokeweight=".5pt">
              <v:textbox inset="0,0,0,0">
                <w:txbxContent>
                  <w:p w14:paraId="679767C1" w14:textId="77777777" w:rsidR="006E4683" w:rsidRPr="00FD6619" w:rsidRDefault="006E4683" w:rsidP="00FD6619">
                    <w:pPr>
                      <w:spacing w:after="0" w:line="240" w:lineRule="auto"/>
                      <w:jc w:val="center"/>
                      <w:rPr>
                        <w:rFonts w:cstheme="minorHAnsi"/>
                        <w:color w:val="FFFFFF" w:themeColor="background1"/>
                        <w:spacing w:val="26"/>
                        <w:sz w:val="48"/>
                        <w:szCs w:val="48"/>
                      </w:rPr>
                    </w:pPr>
                    <w:r w:rsidRPr="00FD6619">
                      <w:rPr>
                        <w:rFonts w:cstheme="minorHAnsi"/>
                        <w:color w:val="FFFFFF" w:themeColor="background1"/>
                        <w:spacing w:val="26"/>
                        <w:sz w:val="48"/>
                        <w:szCs w:val="48"/>
                      </w:rPr>
                      <w:t>»</w:t>
                    </w:r>
                  </w:p>
                </w:txbxContent>
              </v:textbox>
            </v:shape>
          </w:pict>
        </mc:Fallback>
      </mc:AlternateContent>
    </w:r>
  </w:p>
  <w:p w14:paraId="1932C148" w14:textId="77777777" w:rsidR="006E4683" w:rsidRPr="0006716E" w:rsidRDefault="006E4683" w:rsidP="004169EB">
    <w:pPr>
      <w:spacing w:after="0" w:line="240" w:lineRule="auto"/>
      <w:jc w:val="center"/>
      <w:rPr>
        <w:rFonts w:asciiTheme="majorHAnsi" w:hAnsiTheme="majorHAnsi"/>
        <w:b/>
        <w:bCs/>
        <w:color w:val="1F497D" w:themeColor="text2"/>
        <w:sz w:val="20"/>
        <w:szCs w:val="20"/>
      </w:rPr>
    </w:pPr>
  </w:p>
  <w:p w14:paraId="4B2DAC51" w14:textId="77777777" w:rsidR="006E4683" w:rsidRDefault="006E4683" w:rsidP="00D35617">
    <w:pPr>
      <w:tabs>
        <w:tab w:val="left" w:pos="958"/>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65A2B"/>
    <w:multiLevelType w:val="hybridMultilevel"/>
    <w:tmpl w:val="B6986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6040D"/>
    <w:multiLevelType w:val="hybridMultilevel"/>
    <w:tmpl w:val="617E91D2"/>
    <w:lvl w:ilvl="0" w:tplc="AC58239C">
      <w:start w:val="1"/>
      <w:numFmt w:val="decimal"/>
      <w:lvlText w:val="%1."/>
      <w:lvlJc w:val="left"/>
      <w:pPr>
        <w:ind w:left="180" w:hanging="360"/>
      </w:pPr>
      <w:rPr>
        <w:rFonts w:hint="default"/>
      </w:rPr>
    </w:lvl>
    <w:lvl w:ilvl="1" w:tplc="04090019" w:tentative="1">
      <w:start w:val="1"/>
      <w:numFmt w:val="lowerLetter"/>
      <w:lvlText w:val="%2)"/>
      <w:lvlJc w:val="left"/>
      <w:pPr>
        <w:ind w:left="660" w:hanging="420"/>
      </w:pPr>
    </w:lvl>
    <w:lvl w:ilvl="2" w:tplc="0409001B" w:tentative="1">
      <w:start w:val="1"/>
      <w:numFmt w:val="lowerRoman"/>
      <w:lvlText w:val="%3."/>
      <w:lvlJc w:val="right"/>
      <w:pPr>
        <w:ind w:left="1080" w:hanging="420"/>
      </w:pPr>
    </w:lvl>
    <w:lvl w:ilvl="3" w:tplc="0409000F" w:tentative="1">
      <w:start w:val="1"/>
      <w:numFmt w:val="decimal"/>
      <w:lvlText w:val="%4."/>
      <w:lvlJc w:val="left"/>
      <w:pPr>
        <w:ind w:left="1500" w:hanging="420"/>
      </w:pPr>
    </w:lvl>
    <w:lvl w:ilvl="4" w:tplc="04090019" w:tentative="1">
      <w:start w:val="1"/>
      <w:numFmt w:val="lowerLetter"/>
      <w:lvlText w:val="%5)"/>
      <w:lvlJc w:val="left"/>
      <w:pPr>
        <w:ind w:left="1920" w:hanging="420"/>
      </w:pPr>
    </w:lvl>
    <w:lvl w:ilvl="5" w:tplc="0409001B" w:tentative="1">
      <w:start w:val="1"/>
      <w:numFmt w:val="lowerRoman"/>
      <w:lvlText w:val="%6."/>
      <w:lvlJc w:val="right"/>
      <w:pPr>
        <w:ind w:left="2340" w:hanging="420"/>
      </w:pPr>
    </w:lvl>
    <w:lvl w:ilvl="6" w:tplc="0409000F" w:tentative="1">
      <w:start w:val="1"/>
      <w:numFmt w:val="decimal"/>
      <w:lvlText w:val="%7."/>
      <w:lvlJc w:val="left"/>
      <w:pPr>
        <w:ind w:left="2760" w:hanging="420"/>
      </w:pPr>
    </w:lvl>
    <w:lvl w:ilvl="7" w:tplc="04090019" w:tentative="1">
      <w:start w:val="1"/>
      <w:numFmt w:val="lowerLetter"/>
      <w:lvlText w:val="%8)"/>
      <w:lvlJc w:val="left"/>
      <w:pPr>
        <w:ind w:left="3180" w:hanging="420"/>
      </w:pPr>
    </w:lvl>
    <w:lvl w:ilvl="8" w:tplc="0409001B" w:tentative="1">
      <w:start w:val="1"/>
      <w:numFmt w:val="lowerRoman"/>
      <w:lvlText w:val="%9."/>
      <w:lvlJc w:val="right"/>
      <w:pPr>
        <w:ind w:left="3600" w:hanging="420"/>
      </w:pPr>
    </w:lvl>
  </w:abstractNum>
  <w:abstractNum w:abstractNumId="2" w15:restartNumberingAfterBreak="0">
    <w:nsid w:val="05E72C7C"/>
    <w:multiLevelType w:val="hybridMultilevel"/>
    <w:tmpl w:val="AA9464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2C72CC"/>
    <w:multiLevelType w:val="hybridMultilevel"/>
    <w:tmpl w:val="AE6C0678"/>
    <w:lvl w:ilvl="0" w:tplc="0409000F">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B2C95"/>
    <w:multiLevelType w:val="hybridMultilevel"/>
    <w:tmpl w:val="9594B2A4"/>
    <w:lvl w:ilvl="0" w:tplc="0BF896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D72715"/>
    <w:multiLevelType w:val="hybridMultilevel"/>
    <w:tmpl w:val="0AB2B7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7904B9"/>
    <w:multiLevelType w:val="hybridMultilevel"/>
    <w:tmpl w:val="35DE099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7815FB4"/>
    <w:multiLevelType w:val="hybridMultilevel"/>
    <w:tmpl w:val="369A24A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B54108D"/>
    <w:multiLevelType w:val="hybridMultilevel"/>
    <w:tmpl w:val="562418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BE31285"/>
    <w:multiLevelType w:val="hybridMultilevel"/>
    <w:tmpl w:val="D5AE3120"/>
    <w:lvl w:ilvl="0" w:tplc="7D7A3CA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7D613E"/>
    <w:multiLevelType w:val="hybridMultilevel"/>
    <w:tmpl w:val="8E0E2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2C0E50"/>
    <w:multiLevelType w:val="hybridMultilevel"/>
    <w:tmpl w:val="C4325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6068BF"/>
    <w:multiLevelType w:val="hybridMultilevel"/>
    <w:tmpl w:val="6C160C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C93C44"/>
    <w:multiLevelType w:val="hybridMultilevel"/>
    <w:tmpl w:val="6EFC46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B37F17"/>
    <w:multiLevelType w:val="hybridMultilevel"/>
    <w:tmpl w:val="35DE099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81F4A0C"/>
    <w:multiLevelType w:val="hybridMultilevel"/>
    <w:tmpl w:val="13282202"/>
    <w:lvl w:ilvl="0" w:tplc="8F2C0F80">
      <w:start w:val="1"/>
      <w:numFmt w:val="decimal"/>
      <w:lvlText w:val="%1."/>
      <w:lvlJc w:val="left"/>
      <w:pPr>
        <w:ind w:left="180" w:hanging="360"/>
      </w:pPr>
      <w:rPr>
        <w:rFonts w:hint="default"/>
        <w:b w:val="0"/>
      </w:rPr>
    </w:lvl>
    <w:lvl w:ilvl="1" w:tplc="04090019" w:tentative="1">
      <w:start w:val="1"/>
      <w:numFmt w:val="lowerLetter"/>
      <w:lvlText w:val="%2)"/>
      <w:lvlJc w:val="left"/>
      <w:pPr>
        <w:ind w:left="660" w:hanging="420"/>
      </w:pPr>
    </w:lvl>
    <w:lvl w:ilvl="2" w:tplc="0409001B" w:tentative="1">
      <w:start w:val="1"/>
      <w:numFmt w:val="lowerRoman"/>
      <w:lvlText w:val="%3."/>
      <w:lvlJc w:val="right"/>
      <w:pPr>
        <w:ind w:left="1080" w:hanging="420"/>
      </w:pPr>
    </w:lvl>
    <w:lvl w:ilvl="3" w:tplc="0409000F" w:tentative="1">
      <w:start w:val="1"/>
      <w:numFmt w:val="decimal"/>
      <w:lvlText w:val="%4."/>
      <w:lvlJc w:val="left"/>
      <w:pPr>
        <w:ind w:left="1500" w:hanging="420"/>
      </w:pPr>
    </w:lvl>
    <w:lvl w:ilvl="4" w:tplc="04090019" w:tentative="1">
      <w:start w:val="1"/>
      <w:numFmt w:val="lowerLetter"/>
      <w:lvlText w:val="%5)"/>
      <w:lvlJc w:val="left"/>
      <w:pPr>
        <w:ind w:left="1920" w:hanging="420"/>
      </w:pPr>
    </w:lvl>
    <w:lvl w:ilvl="5" w:tplc="0409001B" w:tentative="1">
      <w:start w:val="1"/>
      <w:numFmt w:val="lowerRoman"/>
      <w:lvlText w:val="%6."/>
      <w:lvlJc w:val="right"/>
      <w:pPr>
        <w:ind w:left="2340" w:hanging="420"/>
      </w:pPr>
    </w:lvl>
    <w:lvl w:ilvl="6" w:tplc="0409000F" w:tentative="1">
      <w:start w:val="1"/>
      <w:numFmt w:val="decimal"/>
      <w:lvlText w:val="%7."/>
      <w:lvlJc w:val="left"/>
      <w:pPr>
        <w:ind w:left="2760" w:hanging="420"/>
      </w:pPr>
    </w:lvl>
    <w:lvl w:ilvl="7" w:tplc="04090019" w:tentative="1">
      <w:start w:val="1"/>
      <w:numFmt w:val="lowerLetter"/>
      <w:lvlText w:val="%8)"/>
      <w:lvlJc w:val="left"/>
      <w:pPr>
        <w:ind w:left="3180" w:hanging="420"/>
      </w:pPr>
    </w:lvl>
    <w:lvl w:ilvl="8" w:tplc="0409001B" w:tentative="1">
      <w:start w:val="1"/>
      <w:numFmt w:val="lowerRoman"/>
      <w:lvlText w:val="%9."/>
      <w:lvlJc w:val="right"/>
      <w:pPr>
        <w:ind w:left="3600" w:hanging="420"/>
      </w:pPr>
    </w:lvl>
  </w:abstractNum>
  <w:abstractNum w:abstractNumId="16" w15:restartNumberingAfterBreak="0">
    <w:nsid w:val="396515BE"/>
    <w:multiLevelType w:val="hybridMultilevel"/>
    <w:tmpl w:val="B34CD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40237F"/>
    <w:multiLevelType w:val="hybridMultilevel"/>
    <w:tmpl w:val="F3A0CDE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0C63311"/>
    <w:multiLevelType w:val="hybridMultilevel"/>
    <w:tmpl w:val="6E16A48C"/>
    <w:lvl w:ilvl="0" w:tplc="4560CE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4CE5223"/>
    <w:multiLevelType w:val="hybridMultilevel"/>
    <w:tmpl w:val="A1F81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856CD4"/>
    <w:multiLevelType w:val="hybridMultilevel"/>
    <w:tmpl w:val="35DE099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DC2641B"/>
    <w:multiLevelType w:val="hybridMultilevel"/>
    <w:tmpl w:val="94CE3AB8"/>
    <w:lvl w:ilvl="0" w:tplc="D46E2966">
      <w:start w:val="1"/>
      <w:numFmt w:val="decimal"/>
      <w:lvlText w:val="%1."/>
      <w:lvlJc w:val="left"/>
      <w:pPr>
        <w:ind w:left="180" w:hanging="360"/>
      </w:pPr>
      <w:rPr>
        <w:rFonts w:hint="default"/>
      </w:rPr>
    </w:lvl>
    <w:lvl w:ilvl="1" w:tplc="04090019" w:tentative="1">
      <w:start w:val="1"/>
      <w:numFmt w:val="lowerLetter"/>
      <w:lvlText w:val="%2)"/>
      <w:lvlJc w:val="left"/>
      <w:pPr>
        <w:ind w:left="660" w:hanging="420"/>
      </w:pPr>
    </w:lvl>
    <w:lvl w:ilvl="2" w:tplc="0409001B" w:tentative="1">
      <w:start w:val="1"/>
      <w:numFmt w:val="lowerRoman"/>
      <w:lvlText w:val="%3."/>
      <w:lvlJc w:val="right"/>
      <w:pPr>
        <w:ind w:left="1080" w:hanging="420"/>
      </w:pPr>
    </w:lvl>
    <w:lvl w:ilvl="3" w:tplc="0409000F" w:tentative="1">
      <w:start w:val="1"/>
      <w:numFmt w:val="decimal"/>
      <w:lvlText w:val="%4."/>
      <w:lvlJc w:val="left"/>
      <w:pPr>
        <w:ind w:left="1500" w:hanging="420"/>
      </w:pPr>
    </w:lvl>
    <w:lvl w:ilvl="4" w:tplc="04090019" w:tentative="1">
      <w:start w:val="1"/>
      <w:numFmt w:val="lowerLetter"/>
      <w:lvlText w:val="%5)"/>
      <w:lvlJc w:val="left"/>
      <w:pPr>
        <w:ind w:left="1920" w:hanging="420"/>
      </w:pPr>
    </w:lvl>
    <w:lvl w:ilvl="5" w:tplc="0409001B" w:tentative="1">
      <w:start w:val="1"/>
      <w:numFmt w:val="lowerRoman"/>
      <w:lvlText w:val="%6."/>
      <w:lvlJc w:val="right"/>
      <w:pPr>
        <w:ind w:left="2340" w:hanging="420"/>
      </w:pPr>
    </w:lvl>
    <w:lvl w:ilvl="6" w:tplc="0409000F" w:tentative="1">
      <w:start w:val="1"/>
      <w:numFmt w:val="decimal"/>
      <w:lvlText w:val="%7."/>
      <w:lvlJc w:val="left"/>
      <w:pPr>
        <w:ind w:left="2760" w:hanging="420"/>
      </w:pPr>
    </w:lvl>
    <w:lvl w:ilvl="7" w:tplc="04090019" w:tentative="1">
      <w:start w:val="1"/>
      <w:numFmt w:val="lowerLetter"/>
      <w:lvlText w:val="%8)"/>
      <w:lvlJc w:val="left"/>
      <w:pPr>
        <w:ind w:left="3180" w:hanging="420"/>
      </w:pPr>
    </w:lvl>
    <w:lvl w:ilvl="8" w:tplc="0409001B" w:tentative="1">
      <w:start w:val="1"/>
      <w:numFmt w:val="lowerRoman"/>
      <w:lvlText w:val="%9."/>
      <w:lvlJc w:val="right"/>
      <w:pPr>
        <w:ind w:left="3600" w:hanging="420"/>
      </w:pPr>
    </w:lvl>
  </w:abstractNum>
  <w:abstractNum w:abstractNumId="22" w15:restartNumberingAfterBreak="0">
    <w:nsid w:val="59FE2DC1"/>
    <w:multiLevelType w:val="hybridMultilevel"/>
    <w:tmpl w:val="E7181336"/>
    <w:lvl w:ilvl="0" w:tplc="04090013">
      <w:start w:val="1"/>
      <w:numFmt w:val="upperRoman"/>
      <w:lvlText w:val="%1."/>
      <w:lvlJc w:val="right"/>
      <w:pPr>
        <w:ind w:left="1580" w:hanging="360"/>
      </w:pPr>
    </w:lvl>
    <w:lvl w:ilvl="1" w:tplc="04090019">
      <w:start w:val="1"/>
      <w:numFmt w:val="lowerLetter"/>
      <w:lvlText w:val="%2."/>
      <w:lvlJc w:val="left"/>
      <w:pPr>
        <w:ind w:left="2300" w:hanging="360"/>
      </w:pPr>
    </w:lvl>
    <w:lvl w:ilvl="2" w:tplc="0409001B">
      <w:start w:val="1"/>
      <w:numFmt w:val="lowerRoman"/>
      <w:lvlText w:val="%3."/>
      <w:lvlJc w:val="right"/>
      <w:pPr>
        <w:ind w:left="3020" w:hanging="180"/>
      </w:pPr>
    </w:lvl>
    <w:lvl w:ilvl="3" w:tplc="0409000F" w:tentative="1">
      <w:start w:val="1"/>
      <w:numFmt w:val="decimal"/>
      <w:lvlText w:val="%4."/>
      <w:lvlJc w:val="left"/>
      <w:pPr>
        <w:ind w:left="3740" w:hanging="360"/>
      </w:pPr>
    </w:lvl>
    <w:lvl w:ilvl="4" w:tplc="04090019" w:tentative="1">
      <w:start w:val="1"/>
      <w:numFmt w:val="lowerLetter"/>
      <w:lvlText w:val="%5."/>
      <w:lvlJc w:val="left"/>
      <w:pPr>
        <w:ind w:left="4460" w:hanging="360"/>
      </w:pPr>
    </w:lvl>
    <w:lvl w:ilvl="5" w:tplc="0409001B" w:tentative="1">
      <w:start w:val="1"/>
      <w:numFmt w:val="lowerRoman"/>
      <w:lvlText w:val="%6."/>
      <w:lvlJc w:val="right"/>
      <w:pPr>
        <w:ind w:left="5180" w:hanging="180"/>
      </w:pPr>
    </w:lvl>
    <w:lvl w:ilvl="6" w:tplc="0409000F" w:tentative="1">
      <w:start w:val="1"/>
      <w:numFmt w:val="decimal"/>
      <w:lvlText w:val="%7."/>
      <w:lvlJc w:val="left"/>
      <w:pPr>
        <w:ind w:left="5900" w:hanging="360"/>
      </w:pPr>
    </w:lvl>
    <w:lvl w:ilvl="7" w:tplc="04090019" w:tentative="1">
      <w:start w:val="1"/>
      <w:numFmt w:val="lowerLetter"/>
      <w:lvlText w:val="%8."/>
      <w:lvlJc w:val="left"/>
      <w:pPr>
        <w:ind w:left="6620" w:hanging="360"/>
      </w:pPr>
    </w:lvl>
    <w:lvl w:ilvl="8" w:tplc="0409001B" w:tentative="1">
      <w:start w:val="1"/>
      <w:numFmt w:val="lowerRoman"/>
      <w:lvlText w:val="%9."/>
      <w:lvlJc w:val="right"/>
      <w:pPr>
        <w:ind w:left="7340" w:hanging="180"/>
      </w:pPr>
    </w:lvl>
  </w:abstractNum>
  <w:abstractNum w:abstractNumId="23" w15:restartNumberingAfterBreak="0">
    <w:nsid w:val="5C183F1B"/>
    <w:multiLevelType w:val="hybridMultilevel"/>
    <w:tmpl w:val="0060B504"/>
    <w:lvl w:ilvl="0" w:tplc="0409000F">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663CFF"/>
    <w:multiLevelType w:val="hybridMultilevel"/>
    <w:tmpl w:val="0B4826B2"/>
    <w:lvl w:ilvl="0" w:tplc="660C351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00C6F4D"/>
    <w:multiLevelType w:val="hybridMultilevel"/>
    <w:tmpl w:val="FB7C681C"/>
    <w:lvl w:ilvl="0" w:tplc="1040EA24">
      <w:start w:val="1"/>
      <w:numFmt w:val="decimal"/>
      <w:lvlText w:val="%1."/>
      <w:lvlJc w:val="left"/>
      <w:pPr>
        <w:ind w:left="180" w:hanging="360"/>
      </w:pPr>
      <w:rPr>
        <w:rFonts w:hint="default"/>
      </w:rPr>
    </w:lvl>
    <w:lvl w:ilvl="1" w:tplc="04090019" w:tentative="1">
      <w:start w:val="1"/>
      <w:numFmt w:val="lowerLetter"/>
      <w:lvlText w:val="%2)"/>
      <w:lvlJc w:val="left"/>
      <w:pPr>
        <w:ind w:left="660" w:hanging="420"/>
      </w:pPr>
    </w:lvl>
    <w:lvl w:ilvl="2" w:tplc="0409001B" w:tentative="1">
      <w:start w:val="1"/>
      <w:numFmt w:val="lowerRoman"/>
      <w:lvlText w:val="%3."/>
      <w:lvlJc w:val="right"/>
      <w:pPr>
        <w:ind w:left="1080" w:hanging="420"/>
      </w:pPr>
    </w:lvl>
    <w:lvl w:ilvl="3" w:tplc="0409000F" w:tentative="1">
      <w:start w:val="1"/>
      <w:numFmt w:val="decimal"/>
      <w:lvlText w:val="%4."/>
      <w:lvlJc w:val="left"/>
      <w:pPr>
        <w:ind w:left="1500" w:hanging="420"/>
      </w:pPr>
    </w:lvl>
    <w:lvl w:ilvl="4" w:tplc="04090019" w:tentative="1">
      <w:start w:val="1"/>
      <w:numFmt w:val="lowerLetter"/>
      <w:lvlText w:val="%5)"/>
      <w:lvlJc w:val="left"/>
      <w:pPr>
        <w:ind w:left="1920" w:hanging="420"/>
      </w:pPr>
    </w:lvl>
    <w:lvl w:ilvl="5" w:tplc="0409001B" w:tentative="1">
      <w:start w:val="1"/>
      <w:numFmt w:val="lowerRoman"/>
      <w:lvlText w:val="%6."/>
      <w:lvlJc w:val="right"/>
      <w:pPr>
        <w:ind w:left="2340" w:hanging="420"/>
      </w:pPr>
    </w:lvl>
    <w:lvl w:ilvl="6" w:tplc="0409000F" w:tentative="1">
      <w:start w:val="1"/>
      <w:numFmt w:val="decimal"/>
      <w:lvlText w:val="%7."/>
      <w:lvlJc w:val="left"/>
      <w:pPr>
        <w:ind w:left="2760" w:hanging="420"/>
      </w:pPr>
    </w:lvl>
    <w:lvl w:ilvl="7" w:tplc="04090019" w:tentative="1">
      <w:start w:val="1"/>
      <w:numFmt w:val="lowerLetter"/>
      <w:lvlText w:val="%8)"/>
      <w:lvlJc w:val="left"/>
      <w:pPr>
        <w:ind w:left="3180" w:hanging="420"/>
      </w:pPr>
    </w:lvl>
    <w:lvl w:ilvl="8" w:tplc="0409001B" w:tentative="1">
      <w:start w:val="1"/>
      <w:numFmt w:val="lowerRoman"/>
      <w:lvlText w:val="%9."/>
      <w:lvlJc w:val="right"/>
      <w:pPr>
        <w:ind w:left="3600" w:hanging="420"/>
      </w:pPr>
    </w:lvl>
  </w:abstractNum>
  <w:abstractNum w:abstractNumId="26" w15:restartNumberingAfterBreak="0">
    <w:nsid w:val="61507793"/>
    <w:multiLevelType w:val="hybridMultilevel"/>
    <w:tmpl w:val="AE6C06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A012AD"/>
    <w:multiLevelType w:val="hybridMultilevel"/>
    <w:tmpl w:val="316A3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2B483E"/>
    <w:multiLevelType w:val="hybridMultilevel"/>
    <w:tmpl w:val="65DC3D42"/>
    <w:lvl w:ilvl="0" w:tplc="0409000F">
      <w:start w:val="1"/>
      <w:numFmt w:val="decimal"/>
      <w:lvlText w:val="%1."/>
      <w:lvlJc w:val="left"/>
      <w:pPr>
        <w:ind w:left="2160" w:hanging="360"/>
      </w:pPr>
      <w:rPr>
        <w:rFonts w:hint="default"/>
      </w:rPr>
    </w:lvl>
    <w:lvl w:ilvl="1" w:tplc="0409000F">
      <w:start w:val="1"/>
      <w:numFmt w:val="decimal"/>
      <w:lvlText w:val="%2."/>
      <w:lvlJc w:val="left"/>
      <w:pPr>
        <w:ind w:left="2880" w:hanging="360"/>
      </w:pPr>
    </w:lvl>
    <w:lvl w:ilvl="2" w:tplc="0409000F">
      <w:start w:val="1"/>
      <w:numFmt w:val="decimal"/>
      <w:lvlText w:val="%3."/>
      <w:lvlJc w:val="lef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626D43EC"/>
    <w:multiLevelType w:val="hybridMultilevel"/>
    <w:tmpl w:val="C4325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CC56FC"/>
    <w:multiLevelType w:val="hybridMultilevel"/>
    <w:tmpl w:val="3402B8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770685"/>
    <w:multiLevelType w:val="hybridMultilevel"/>
    <w:tmpl w:val="CFC2EF5E"/>
    <w:lvl w:ilvl="0" w:tplc="AED2559C">
      <w:numFmt w:val="bullet"/>
      <w:lvlText w:val="-"/>
      <w:lvlJc w:val="left"/>
      <w:pPr>
        <w:ind w:left="180" w:hanging="360"/>
      </w:pPr>
      <w:rPr>
        <w:rFonts w:ascii="Calibri" w:eastAsiaTheme="minorHAnsi" w:hAnsi="Calibri" w:cstheme="minorBidi" w:hint="default"/>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32" w15:restartNumberingAfterBreak="0">
    <w:nsid w:val="656651FF"/>
    <w:multiLevelType w:val="hybridMultilevel"/>
    <w:tmpl w:val="D9620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DB4ECA"/>
    <w:multiLevelType w:val="hybridMultilevel"/>
    <w:tmpl w:val="DC844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F60A82"/>
    <w:multiLevelType w:val="hybridMultilevel"/>
    <w:tmpl w:val="35DE099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F984683"/>
    <w:multiLevelType w:val="hybridMultilevel"/>
    <w:tmpl w:val="369A24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30"/>
  </w:num>
  <w:num w:numId="3">
    <w:abstractNumId w:val="2"/>
  </w:num>
  <w:num w:numId="4">
    <w:abstractNumId w:val="35"/>
  </w:num>
  <w:num w:numId="5">
    <w:abstractNumId w:val="7"/>
  </w:num>
  <w:num w:numId="6">
    <w:abstractNumId w:val="27"/>
  </w:num>
  <w:num w:numId="7">
    <w:abstractNumId w:val="28"/>
  </w:num>
  <w:num w:numId="8">
    <w:abstractNumId w:val="5"/>
  </w:num>
  <w:num w:numId="9">
    <w:abstractNumId w:val="33"/>
  </w:num>
  <w:num w:numId="10">
    <w:abstractNumId w:val="11"/>
  </w:num>
  <w:num w:numId="11">
    <w:abstractNumId w:val="10"/>
  </w:num>
  <w:num w:numId="12">
    <w:abstractNumId w:val="0"/>
  </w:num>
  <w:num w:numId="13">
    <w:abstractNumId w:val="32"/>
  </w:num>
  <w:num w:numId="14">
    <w:abstractNumId w:val="19"/>
  </w:num>
  <w:num w:numId="15">
    <w:abstractNumId w:val="4"/>
  </w:num>
  <w:num w:numId="16">
    <w:abstractNumId w:val="12"/>
  </w:num>
  <w:num w:numId="17">
    <w:abstractNumId w:val="24"/>
  </w:num>
  <w:num w:numId="18">
    <w:abstractNumId w:val="22"/>
  </w:num>
  <w:num w:numId="19">
    <w:abstractNumId w:val="16"/>
  </w:num>
  <w:num w:numId="20">
    <w:abstractNumId w:val="14"/>
  </w:num>
  <w:num w:numId="21">
    <w:abstractNumId w:val="6"/>
  </w:num>
  <w:num w:numId="22">
    <w:abstractNumId w:val="20"/>
  </w:num>
  <w:num w:numId="23">
    <w:abstractNumId w:val="34"/>
  </w:num>
  <w:num w:numId="24">
    <w:abstractNumId w:val="23"/>
  </w:num>
  <w:num w:numId="25">
    <w:abstractNumId w:val="8"/>
  </w:num>
  <w:num w:numId="26">
    <w:abstractNumId w:val="17"/>
  </w:num>
  <w:num w:numId="27">
    <w:abstractNumId w:val="31"/>
  </w:num>
  <w:num w:numId="28">
    <w:abstractNumId w:val="9"/>
  </w:num>
  <w:num w:numId="29">
    <w:abstractNumId w:val="13"/>
  </w:num>
  <w:num w:numId="30">
    <w:abstractNumId w:val="18"/>
  </w:num>
  <w:num w:numId="31">
    <w:abstractNumId w:val="26"/>
  </w:num>
  <w:num w:numId="32">
    <w:abstractNumId w:val="3"/>
  </w:num>
  <w:num w:numId="33">
    <w:abstractNumId w:val="21"/>
  </w:num>
  <w:num w:numId="34">
    <w:abstractNumId w:val="15"/>
  </w:num>
  <w:num w:numId="35">
    <w:abstractNumId w:val="25"/>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1C42"/>
    <w:rsid w:val="00003074"/>
    <w:rsid w:val="00007C39"/>
    <w:rsid w:val="0001389A"/>
    <w:rsid w:val="00015146"/>
    <w:rsid w:val="0001742F"/>
    <w:rsid w:val="00030B84"/>
    <w:rsid w:val="00032729"/>
    <w:rsid w:val="00055304"/>
    <w:rsid w:val="00061C8F"/>
    <w:rsid w:val="00065B5F"/>
    <w:rsid w:val="0006716E"/>
    <w:rsid w:val="00084B0E"/>
    <w:rsid w:val="0009743D"/>
    <w:rsid w:val="000A0F8E"/>
    <w:rsid w:val="000A2D60"/>
    <w:rsid w:val="000A53DC"/>
    <w:rsid w:val="000B40EB"/>
    <w:rsid w:val="000C063F"/>
    <w:rsid w:val="000C084D"/>
    <w:rsid w:val="000C0A52"/>
    <w:rsid w:val="000D0061"/>
    <w:rsid w:val="000D0840"/>
    <w:rsid w:val="000F25D8"/>
    <w:rsid w:val="00101C85"/>
    <w:rsid w:val="00103D2A"/>
    <w:rsid w:val="00105F41"/>
    <w:rsid w:val="00107025"/>
    <w:rsid w:val="0011344B"/>
    <w:rsid w:val="0012069B"/>
    <w:rsid w:val="0014218F"/>
    <w:rsid w:val="0015243E"/>
    <w:rsid w:val="00161C5F"/>
    <w:rsid w:val="001674D4"/>
    <w:rsid w:val="001842D1"/>
    <w:rsid w:val="001942CF"/>
    <w:rsid w:val="001A0490"/>
    <w:rsid w:val="001A161D"/>
    <w:rsid w:val="001B1825"/>
    <w:rsid w:val="001B40D3"/>
    <w:rsid w:val="001B6C3D"/>
    <w:rsid w:val="001C49D2"/>
    <w:rsid w:val="001D1425"/>
    <w:rsid w:val="001D6E00"/>
    <w:rsid w:val="001E1400"/>
    <w:rsid w:val="001E7B61"/>
    <w:rsid w:val="001F338D"/>
    <w:rsid w:val="001F5A9B"/>
    <w:rsid w:val="0020562A"/>
    <w:rsid w:val="002077CE"/>
    <w:rsid w:val="00207839"/>
    <w:rsid w:val="002136D9"/>
    <w:rsid w:val="00214D14"/>
    <w:rsid w:val="0024565A"/>
    <w:rsid w:val="002516F3"/>
    <w:rsid w:val="002564D2"/>
    <w:rsid w:val="00266B6A"/>
    <w:rsid w:val="00273797"/>
    <w:rsid w:val="002770DD"/>
    <w:rsid w:val="00291169"/>
    <w:rsid w:val="0029387C"/>
    <w:rsid w:val="00297E93"/>
    <w:rsid w:val="002A4E67"/>
    <w:rsid w:val="002B0635"/>
    <w:rsid w:val="002B7C01"/>
    <w:rsid w:val="002B7EFE"/>
    <w:rsid w:val="002C31AC"/>
    <w:rsid w:val="002C41A6"/>
    <w:rsid w:val="002C631A"/>
    <w:rsid w:val="002D549B"/>
    <w:rsid w:val="002E4288"/>
    <w:rsid w:val="002F6C18"/>
    <w:rsid w:val="002F79AC"/>
    <w:rsid w:val="003130D6"/>
    <w:rsid w:val="00316F9F"/>
    <w:rsid w:val="00320938"/>
    <w:rsid w:val="00371C43"/>
    <w:rsid w:val="003748E0"/>
    <w:rsid w:val="00374B85"/>
    <w:rsid w:val="003801C6"/>
    <w:rsid w:val="00392A5D"/>
    <w:rsid w:val="003A0285"/>
    <w:rsid w:val="003A3F1E"/>
    <w:rsid w:val="003A4BD3"/>
    <w:rsid w:val="003A5385"/>
    <w:rsid w:val="003C09D0"/>
    <w:rsid w:val="003E0AF1"/>
    <w:rsid w:val="003E27E6"/>
    <w:rsid w:val="003E3410"/>
    <w:rsid w:val="003E713E"/>
    <w:rsid w:val="004020E7"/>
    <w:rsid w:val="0041040E"/>
    <w:rsid w:val="004169EB"/>
    <w:rsid w:val="00417774"/>
    <w:rsid w:val="00431DBA"/>
    <w:rsid w:val="00436B1F"/>
    <w:rsid w:val="00441DFD"/>
    <w:rsid w:val="004420D2"/>
    <w:rsid w:val="00446E9C"/>
    <w:rsid w:val="00447365"/>
    <w:rsid w:val="00457E77"/>
    <w:rsid w:val="0046357A"/>
    <w:rsid w:val="00482455"/>
    <w:rsid w:val="004905D1"/>
    <w:rsid w:val="00493966"/>
    <w:rsid w:val="00496053"/>
    <w:rsid w:val="004A1145"/>
    <w:rsid w:val="004A1FAF"/>
    <w:rsid w:val="004A2618"/>
    <w:rsid w:val="004A579B"/>
    <w:rsid w:val="004B2D98"/>
    <w:rsid w:val="004D5847"/>
    <w:rsid w:val="004E1082"/>
    <w:rsid w:val="004F4395"/>
    <w:rsid w:val="004F68D6"/>
    <w:rsid w:val="005028D3"/>
    <w:rsid w:val="00520A55"/>
    <w:rsid w:val="0053109E"/>
    <w:rsid w:val="00540103"/>
    <w:rsid w:val="0055027B"/>
    <w:rsid w:val="00552D9F"/>
    <w:rsid w:val="0055705B"/>
    <w:rsid w:val="00560EF8"/>
    <w:rsid w:val="005721C1"/>
    <w:rsid w:val="0057729C"/>
    <w:rsid w:val="005809A1"/>
    <w:rsid w:val="005820F5"/>
    <w:rsid w:val="005A24D2"/>
    <w:rsid w:val="005A78C5"/>
    <w:rsid w:val="005B1FC7"/>
    <w:rsid w:val="005B2444"/>
    <w:rsid w:val="005C52B9"/>
    <w:rsid w:val="005D2AC7"/>
    <w:rsid w:val="005D3C6C"/>
    <w:rsid w:val="005D3D70"/>
    <w:rsid w:val="005E3E13"/>
    <w:rsid w:val="005E6F4E"/>
    <w:rsid w:val="005F3B2E"/>
    <w:rsid w:val="006007B1"/>
    <w:rsid w:val="00604BF1"/>
    <w:rsid w:val="00612AEC"/>
    <w:rsid w:val="0061313B"/>
    <w:rsid w:val="00620284"/>
    <w:rsid w:val="00623674"/>
    <w:rsid w:val="0062541D"/>
    <w:rsid w:val="0063072B"/>
    <w:rsid w:val="00641474"/>
    <w:rsid w:val="00645ED3"/>
    <w:rsid w:val="00646B70"/>
    <w:rsid w:val="00652F15"/>
    <w:rsid w:val="00653A93"/>
    <w:rsid w:val="00665104"/>
    <w:rsid w:val="00673175"/>
    <w:rsid w:val="00683F2F"/>
    <w:rsid w:val="006860AF"/>
    <w:rsid w:val="00696F54"/>
    <w:rsid w:val="006B32FA"/>
    <w:rsid w:val="006B7D80"/>
    <w:rsid w:val="006C6CD8"/>
    <w:rsid w:val="006C77C1"/>
    <w:rsid w:val="006E02A8"/>
    <w:rsid w:val="006E4683"/>
    <w:rsid w:val="006E6ECD"/>
    <w:rsid w:val="006F44E2"/>
    <w:rsid w:val="006F7033"/>
    <w:rsid w:val="0070370B"/>
    <w:rsid w:val="0071122C"/>
    <w:rsid w:val="00723057"/>
    <w:rsid w:val="00725B3E"/>
    <w:rsid w:val="007311A8"/>
    <w:rsid w:val="007311B2"/>
    <w:rsid w:val="007362B4"/>
    <w:rsid w:val="00750F4C"/>
    <w:rsid w:val="00752A56"/>
    <w:rsid w:val="00756B04"/>
    <w:rsid w:val="0076085E"/>
    <w:rsid w:val="00762711"/>
    <w:rsid w:val="00777070"/>
    <w:rsid w:val="007812EB"/>
    <w:rsid w:val="00786AB8"/>
    <w:rsid w:val="00793113"/>
    <w:rsid w:val="007958E2"/>
    <w:rsid w:val="0079692D"/>
    <w:rsid w:val="007A2597"/>
    <w:rsid w:val="007A5285"/>
    <w:rsid w:val="007B46F6"/>
    <w:rsid w:val="007B5D11"/>
    <w:rsid w:val="007C385F"/>
    <w:rsid w:val="007D0938"/>
    <w:rsid w:val="007D0C5A"/>
    <w:rsid w:val="007D1527"/>
    <w:rsid w:val="007D26C9"/>
    <w:rsid w:val="007E322E"/>
    <w:rsid w:val="007E6FFB"/>
    <w:rsid w:val="007E701A"/>
    <w:rsid w:val="0080257E"/>
    <w:rsid w:val="008028F8"/>
    <w:rsid w:val="00807C8B"/>
    <w:rsid w:val="00810971"/>
    <w:rsid w:val="0084131E"/>
    <w:rsid w:val="00841E90"/>
    <w:rsid w:val="008606FE"/>
    <w:rsid w:val="0086195A"/>
    <w:rsid w:val="008650ED"/>
    <w:rsid w:val="00866080"/>
    <w:rsid w:val="00870818"/>
    <w:rsid w:val="00893AEB"/>
    <w:rsid w:val="0089674C"/>
    <w:rsid w:val="0089674F"/>
    <w:rsid w:val="008A2F08"/>
    <w:rsid w:val="008A382F"/>
    <w:rsid w:val="008B5770"/>
    <w:rsid w:val="008C4DED"/>
    <w:rsid w:val="008C6D6B"/>
    <w:rsid w:val="008D2BE9"/>
    <w:rsid w:val="008D4B35"/>
    <w:rsid w:val="008D5341"/>
    <w:rsid w:val="008E2A2E"/>
    <w:rsid w:val="008F054F"/>
    <w:rsid w:val="00904FA6"/>
    <w:rsid w:val="00916D34"/>
    <w:rsid w:val="00917FBD"/>
    <w:rsid w:val="00920922"/>
    <w:rsid w:val="00924D22"/>
    <w:rsid w:val="009328C0"/>
    <w:rsid w:val="00935589"/>
    <w:rsid w:val="009364A8"/>
    <w:rsid w:val="00945997"/>
    <w:rsid w:val="0094645D"/>
    <w:rsid w:val="00946467"/>
    <w:rsid w:val="00946C02"/>
    <w:rsid w:val="00956AE8"/>
    <w:rsid w:val="00964721"/>
    <w:rsid w:val="00966AF1"/>
    <w:rsid w:val="00973600"/>
    <w:rsid w:val="00974E5E"/>
    <w:rsid w:val="00983EB7"/>
    <w:rsid w:val="00991770"/>
    <w:rsid w:val="009920F8"/>
    <w:rsid w:val="009A1E78"/>
    <w:rsid w:val="009A7907"/>
    <w:rsid w:val="009B15F6"/>
    <w:rsid w:val="009D1093"/>
    <w:rsid w:val="009D4DAB"/>
    <w:rsid w:val="009D4E38"/>
    <w:rsid w:val="009E0462"/>
    <w:rsid w:val="009F144C"/>
    <w:rsid w:val="009F465A"/>
    <w:rsid w:val="009F585B"/>
    <w:rsid w:val="009F65AE"/>
    <w:rsid w:val="00A037D5"/>
    <w:rsid w:val="00A061CD"/>
    <w:rsid w:val="00A11F0B"/>
    <w:rsid w:val="00A126E9"/>
    <w:rsid w:val="00A355FC"/>
    <w:rsid w:val="00A363D7"/>
    <w:rsid w:val="00A36926"/>
    <w:rsid w:val="00A476E8"/>
    <w:rsid w:val="00A61416"/>
    <w:rsid w:val="00A66AFA"/>
    <w:rsid w:val="00A777EE"/>
    <w:rsid w:val="00A8754D"/>
    <w:rsid w:val="00A91D89"/>
    <w:rsid w:val="00A92B97"/>
    <w:rsid w:val="00A95BD8"/>
    <w:rsid w:val="00AA3A1B"/>
    <w:rsid w:val="00AB6904"/>
    <w:rsid w:val="00AC06B7"/>
    <w:rsid w:val="00AC651F"/>
    <w:rsid w:val="00AC6B21"/>
    <w:rsid w:val="00AD0B3E"/>
    <w:rsid w:val="00AD2FC0"/>
    <w:rsid w:val="00AD4014"/>
    <w:rsid w:val="00AE1E39"/>
    <w:rsid w:val="00AE7042"/>
    <w:rsid w:val="00B17632"/>
    <w:rsid w:val="00B31C16"/>
    <w:rsid w:val="00B35B63"/>
    <w:rsid w:val="00B377C5"/>
    <w:rsid w:val="00B4012D"/>
    <w:rsid w:val="00B41636"/>
    <w:rsid w:val="00B417A3"/>
    <w:rsid w:val="00B43058"/>
    <w:rsid w:val="00B540C2"/>
    <w:rsid w:val="00B63290"/>
    <w:rsid w:val="00B6377F"/>
    <w:rsid w:val="00B63D5F"/>
    <w:rsid w:val="00B6432F"/>
    <w:rsid w:val="00B84AA9"/>
    <w:rsid w:val="00BA058B"/>
    <w:rsid w:val="00BA1E38"/>
    <w:rsid w:val="00BA78D9"/>
    <w:rsid w:val="00BB2492"/>
    <w:rsid w:val="00BC1C42"/>
    <w:rsid w:val="00BC4FF0"/>
    <w:rsid w:val="00BD19A0"/>
    <w:rsid w:val="00BD3FA8"/>
    <w:rsid w:val="00BE75C0"/>
    <w:rsid w:val="00BF2430"/>
    <w:rsid w:val="00C004AC"/>
    <w:rsid w:val="00C00579"/>
    <w:rsid w:val="00C04098"/>
    <w:rsid w:val="00C2361A"/>
    <w:rsid w:val="00C25297"/>
    <w:rsid w:val="00C36C53"/>
    <w:rsid w:val="00C40E2A"/>
    <w:rsid w:val="00C43A6F"/>
    <w:rsid w:val="00C51D60"/>
    <w:rsid w:val="00C56EF1"/>
    <w:rsid w:val="00C608C1"/>
    <w:rsid w:val="00C83C1C"/>
    <w:rsid w:val="00CA2DDA"/>
    <w:rsid w:val="00CA7504"/>
    <w:rsid w:val="00CB1A85"/>
    <w:rsid w:val="00CB69B7"/>
    <w:rsid w:val="00CC0E9F"/>
    <w:rsid w:val="00CC2A8C"/>
    <w:rsid w:val="00CC50B2"/>
    <w:rsid w:val="00CD38E0"/>
    <w:rsid w:val="00CD4A6B"/>
    <w:rsid w:val="00CD6F6B"/>
    <w:rsid w:val="00CE4F4A"/>
    <w:rsid w:val="00CF03B0"/>
    <w:rsid w:val="00CF2B26"/>
    <w:rsid w:val="00CF6AEE"/>
    <w:rsid w:val="00D0264B"/>
    <w:rsid w:val="00D10404"/>
    <w:rsid w:val="00D15E44"/>
    <w:rsid w:val="00D256B1"/>
    <w:rsid w:val="00D3099B"/>
    <w:rsid w:val="00D3306D"/>
    <w:rsid w:val="00D35617"/>
    <w:rsid w:val="00D41BB2"/>
    <w:rsid w:val="00D4374A"/>
    <w:rsid w:val="00D521BE"/>
    <w:rsid w:val="00D548A5"/>
    <w:rsid w:val="00D615E5"/>
    <w:rsid w:val="00D70B1F"/>
    <w:rsid w:val="00D915F0"/>
    <w:rsid w:val="00D92A03"/>
    <w:rsid w:val="00D963EB"/>
    <w:rsid w:val="00DA293E"/>
    <w:rsid w:val="00DA5E6F"/>
    <w:rsid w:val="00DA6117"/>
    <w:rsid w:val="00DB12A1"/>
    <w:rsid w:val="00DB3192"/>
    <w:rsid w:val="00DC261F"/>
    <w:rsid w:val="00DF2293"/>
    <w:rsid w:val="00E0055F"/>
    <w:rsid w:val="00E15C04"/>
    <w:rsid w:val="00E24828"/>
    <w:rsid w:val="00E42BD8"/>
    <w:rsid w:val="00E459DB"/>
    <w:rsid w:val="00E55B1C"/>
    <w:rsid w:val="00E60B9B"/>
    <w:rsid w:val="00E656D2"/>
    <w:rsid w:val="00E90250"/>
    <w:rsid w:val="00E9460A"/>
    <w:rsid w:val="00E97204"/>
    <w:rsid w:val="00E97E5D"/>
    <w:rsid w:val="00EA258D"/>
    <w:rsid w:val="00EA3239"/>
    <w:rsid w:val="00EB471E"/>
    <w:rsid w:val="00EC294D"/>
    <w:rsid w:val="00EC6FA6"/>
    <w:rsid w:val="00ED0A4C"/>
    <w:rsid w:val="00ED0CDB"/>
    <w:rsid w:val="00ED2971"/>
    <w:rsid w:val="00ED50EB"/>
    <w:rsid w:val="00EE11C2"/>
    <w:rsid w:val="00EF105A"/>
    <w:rsid w:val="00EF2099"/>
    <w:rsid w:val="00F05C38"/>
    <w:rsid w:val="00F100F0"/>
    <w:rsid w:val="00F154BA"/>
    <w:rsid w:val="00F30807"/>
    <w:rsid w:val="00F31A4B"/>
    <w:rsid w:val="00F40DFA"/>
    <w:rsid w:val="00F418AC"/>
    <w:rsid w:val="00F56908"/>
    <w:rsid w:val="00F6583A"/>
    <w:rsid w:val="00F66446"/>
    <w:rsid w:val="00F725D2"/>
    <w:rsid w:val="00F86488"/>
    <w:rsid w:val="00F86734"/>
    <w:rsid w:val="00FD1217"/>
    <w:rsid w:val="00FD441A"/>
    <w:rsid w:val="00FD6619"/>
    <w:rsid w:val="00FE22EA"/>
    <w:rsid w:val="00FF37A1"/>
    <w:rsid w:val="00FF600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B25E47"/>
  <w15:docId w15:val="{DBFC68D4-1C79-1444-94A3-2B634E69F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2099"/>
  </w:style>
  <w:style w:type="paragraph" w:styleId="Heading1">
    <w:name w:val="heading 1"/>
    <w:basedOn w:val="Normal"/>
    <w:next w:val="Normal"/>
    <w:link w:val="Heading1Char"/>
    <w:uiPriority w:val="9"/>
    <w:qFormat/>
    <w:rsid w:val="005772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69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690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569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908"/>
  </w:style>
  <w:style w:type="paragraph" w:styleId="Footer">
    <w:name w:val="footer"/>
    <w:basedOn w:val="Normal"/>
    <w:link w:val="FooterChar"/>
    <w:uiPriority w:val="99"/>
    <w:unhideWhenUsed/>
    <w:rsid w:val="00F569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908"/>
  </w:style>
  <w:style w:type="paragraph" w:styleId="BalloonText">
    <w:name w:val="Balloon Text"/>
    <w:basedOn w:val="Normal"/>
    <w:link w:val="BalloonTextChar"/>
    <w:uiPriority w:val="99"/>
    <w:semiHidden/>
    <w:unhideWhenUsed/>
    <w:rsid w:val="00F569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908"/>
    <w:rPr>
      <w:rFonts w:ascii="Tahoma" w:hAnsi="Tahoma" w:cs="Tahoma"/>
      <w:sz w:val="16"/>
      <w:szCs w:val="16"/>
    </w:rPr>
  </w:style>
  <w:style w:type="character" w:customStyle="1" w:styleId="Heading1Char">
    <w:name w:val="Heading 1 Char"/>
    <w:basedOn w:val="DefaultParagraphFont"/>
    <w:link w:val="Heading1"/>
    <w:uiPriority w:val="9"/>
    <w:rsid w:val="0057729C"/>
    <w:rPr>
      <w:rFonts w:asciiTheme="majorHAnsi" w:eastAsiaTheme="majorEastAsia" w:hAnsiTheme="majorHAnsi" w:cstheme="majorBidi"/>
      <w:b/>
      <w:bCs/>
      <w:color w:val="365F91" w:themeColor="accent1" w:themeShade="BF"/>
      <w:sz w:val="28"/>
      <w:szCs w:val="28"/>
    </w:rPr>
  </w:style>
  <w:style w:type="table" w:styleId="MediumList1-Accent3">
    <w:name w:val="Medium List 1 Accent 3"/>
    <w:basedOn w:val="TableNormal"/>
    <w:uiPriority w:val="65"/>
    <w:rsid w:val="0005530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character" w:styleId="Hyperlink">
    <w:name w:val="Hyperlink"/>
    <w:basedOn w:val="DefaultParagraphFont"/>
    <w:uiPriority w:val="99"/>
    <w:unhideWhenUsed/>
    <w:rsid w:val="00055304"/>
    <w:rPr>
      <w:color w:val="0000FF" w:themeColor="hyperlink"/>
      <w:u w:val="single"/>
    </w:rPr>
  </w:style>
  <w:style w:type="paragraph" w:styleId="ListParagraph">
    <w:name w:val="List Paragraph"/>
    <w:basedOn w:val="Normal"/>
    <w:uiPriority w:val="34"/>
    <w:qFormat/>
    <w:rsid w:val="00055304"/>
    <w:pPr>
      <w:ind w:left="720"/>
      <w:contextualSpacing/>
    </w:pPr>
  </w:style>
  <w:style w:type="table" w:styleId="LightGrid-Accent3">
    <w:name w:val="Light Grid Accent 3"/>
    <w:basedOn w:val="TableNormal"/>
    <w:uiPriority w:val="62"/>
    <w:rsid w:val="009F65AE"/>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styleId="FollowedHyperlink">
    <w:name w:val="FollowedHyperlink"/>
    <w:basedOn w:val="DefaultParagraphFont"/>
    <w:uiPriority w:val="99"/>
    <w:semiHidden/>
    <w:unhideWhenUsed/>
    <w:rsid w:val="006F7033"/>
    <w:rPr>
      <w:color w:val="800080" w:themeColor="followedHyperlink"/>
      <w:u w:val="single"/>
    </w:rPr>
  </w:style>
  <w:style w:type="table" w:styleId="TableGrid">
    <w:name w:val="Table Grid"/>
    <w:basedOn w:val="TableNormal"/>
    <w:uiPriority w:val="59"/>
    <w:rsid w:val="006B32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E6F4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004A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E34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127026">
      <w:bodyDiv w:val="1"/>
      <w:marLeft w:val="0"/>
      <w:marRight w:val="0"/>
      <w:marTop w:val="0"/>
      <w:marBottom w:val="0"/>
      <w:divBdr>
        <w:top w:val="none" w:sz="0" w:space="0" w:color="auto"/>
        <w:left w:val="none" w:sz="0" w:space="0" w:color="auto"/>
        <w:bottom w:val="none" w:sz="0" w:space="0" w:color="auto"/>
        <w:right w:val="none" w:sz="0" w:space="0" w:color="auto"/>
      </w:divBdr>
    </w:div>
    <w:div w:id="380062171">
      <w:bodyDiv w:val="1"/>
      <w:marLeft w:val="0"/>
      <w:marRight w:val="0"/>
      <w:marTop w:val="0"/>
      <w:marBottom w:val="0"/>
      <w:divBdr>
        <w:top w:val="none" w:sz="0" w:space="0" w:color="auto"/>
        <w:left w:val="none" w:sz="0" w:space="0" w:color="auto"/>
        <w:bottom w:val="none" w:sz="0" w:space="0" w:color="auto"/>
        <w:right w:val="none" w:sz="0" w:space="0" w:color="auto"/>
      </w:divBdr>
      <w:divsChild>
        <w:div w:id="2040543427">
          <w:marLeft w:val="0"/>
          <w:marRight w:val="0"/>
          <w:marTop w:val="0"/>
          <w:marBottom w:val="0"/>
          <w:divBdr>
            <w:top w:val="none" w:sz="0" w:space="0" w:color="auto"/>
            <w:left w:val="none" w:sz="0" w:space="0" w:color="auto"/>
            <w:bottom w:val="none" w:sz="0" w:space="0" w:color="auto"/>
            <w:right w:val="none" w:sz="0" w:space="0" w:color="auto"/>
          </w:divBdr>
        </w:div>
      </w:divsChild>
    </w:div>
    <w:div w:id="550769001">
      <w:bodyDiv w:val="1"/>
      <w:marLeft w:val="0"/>
      <w:marRight w:val="0"/>
      <w:marTop w:val="0"/>
      <w:marBottom w:val="0"/>
      <w:divBdr>
        <w:top w:val="none" w:sz="0" w:space="0" w:color="auto"/>
        <w:left w:val="none" w:sz="0" w:space="0" w:color="auto"/>
        <w:bottom w:val="none" w:sz="0" w:space="0" w:color="auto"/>
        <w:right w:val="none" w:sz="0" w:space="0" w:color="auto"/>
      </w:divBdr>
      <w:divsChild>
        <w:div w:id="738485249">
          <w:marLeft w:val="0"/>
          <w:marRight w:val="0"/>
          <w:marTop w:val="0"/>
          <w:marBottom w:val="0"/>
          <w:divBdr>
            <w:top w:val="none" w:sz="0" w:space="0" w:color="auto"/>
            <w:left w:val="none" w:sz="0" w:space="0" w:color="auto"/>
            <w:bottom w:val="none" w:sz="0" w:space="0" w:color="auto"/>
            <w:right w:val="none" w:sz="0" w:space="0" w:color="auto"/>
          </w:divBdr>
        </w:div>
      </w:divsChild>
    </w:div>
    <w:div w:id="1091702340">
      <w:bodyDiv w:val="1"/>
      <w:marLeft w:val="0"/>
      <w:marRight w:val="0"/>
      <w:marTop w:val="0"/>
      <w:marBottom w:val="0"/>
      <w:divBdr>
        <w:top w:val="none" w:sz="0" w:space="0" w:color="auto"/>
        <w:left w:val="none" w:sz="0" w:space="0" w:color="auto"/>
        <w:bottom w:val="none" w:sz="0" w:space="0" w:color="auto"/>
        <w:right w:val="none" w:sz="0" w:space="0" w:color="auto"/>
      </w:divBdr>
      <w:divsChild>
        <w:div w:id="1758211090">
          <w:marLeft w:val="0"/>
          <w:marRight w:val="0"/>
          <w:marTop w:val="0"/>
          <w:marBottom w:val="0"/>
          <w:divBdr>
            <w:top w:val="none" w:sz="0" w:space="0" w:color="auto"/>
            <w:left w:val="none" w:sz="0" w:space="0" w:color="auto"/>
            <w:bottom w:val="none" w:sz="0" w:space="0" w:color="auto"/>
            <w:right w:val="none" w:sz="0" w:space="0" w:color="auto"/>
          </w:divBdr>
        </w:div>
      </w:divsChild>
    </w:div>
    <w:div w:id="211775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0.png"/><Relationship Id="rId11" Type="http://schemas.openxmlformats.org/officeDocument/2006/relationships/image" Target="media/image3.png"/><Relationship Id="rId24" Type="http://schemas.openxmlformats.org/officeDocument/2006/relationships/hyperlink" Target="https://www.tableau.com/" TargetMode="External"/><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hyperlink" Target="https://powerbi.microsoft.com/en-us/blog/using-power-bi-to-visualize-and-explore-azure-sql-database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hyperlink" Target="https://azure.microsoft.com/en-us/services/cognitive-services/computer-vision/" TargetMode="External"/><Relationship Id="rId14" Type="http://schemas.openxmlformats.org/officeDocument/2006/relationships/image" Target="media/image6.tiff"/><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header" Target="header1.xml"/><Relationship Id="rId20" Type="http://schemas.openxmlformats.org/officeDocument/2006/relationships/image" Target="media/image12.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Tutorial 1</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1929</TotalTime>
  <Pages>11</Pages>
  <Words>1145</Words>
  <Characters>6529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zhihao yang</cp:lastModifiedBy>
  <cp:revision>11</cp:revision>
  <cp:lastPrinted>2018-04-05T10:44:00Z</cp:lastPrinted>
  <dcterms:created xsi:type="dcterms:W3CDTF">2019-03-01T07:35:00Z</dcterms:created>
  <dcterms:modified xsi:type="dcterms:W3CDTF">2019-03-10T00:07:00Z</dcterms:modified>
</cp:coreProperties>
</file>