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1C84A" w14:textId="0F716370" w:rsidR="006345E4" w:rsidRDefault="006345E4">
      <w:pPr>
        <w:rPr>
          <w:noProof/>
        </w:rPr>
      </w:pPr>
      <w:r>
        <w:rPr>
          <w:noProof/>
        </w:rPr>
        <w:drawing>
          <wp:inline distT="0" distB="0" distL="0" distR="0" wp14:anchorId="0A34F5CB" wp14:editId="477FFC9F">
            <wp:extent cx="5943600" cy="1485900"/>
            <wp:effectExtent l="0" t="0" r="0" b="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0E31BF" wp14:editId="2E361A06">
            <wp:extent cx="5943600" cy="1485900"/>
            <wp:effectExtent l="0" t="0" r="0" b="0"/>
            <wp:docPr id="2" name="Picture 2" descr="Graphical user interface, treemap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reemap char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8557E" wp14:editId="53BBFF68">
            <wp:extent cx="5943600" cy="1485900"/>
            <wp:effectExtent l="0" t="0" r="0" b="0"/>
            <wp:docPr id="3" name="Picture 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imeli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53FB0" wp14:editId="66D4742A">
            <wp:extent cx="5943600" cy="1485900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459F6" wp14:editId="01456D69">
            <wp:extent cx="5943600" cy="1485900"/>
            <wp:effectExtent l="0" t="0" r="0" b="0"/>
            <wp:docPr id="5" name="Picture 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ime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3A7B88" wp14:editId="5C1AD4D0">
            <wp:extent cx="5943600" cy="1485900"/>
            <wp:effectExtent l="0" t="0" r="0" b="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47D3C" wp14:editId="1C255036">
            <wp:extent cx="5943600" cy="1485900"/>
            <wp:effectExtent l="0" t="0" r="0" b="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A3B8D" wp14:editId="5E6D7288">
            <wp:extent cx="5943600" cy="1485900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3BCC7" wp14:editId="0B87E4A2">
            <wp:extent cx="5943600" cy="148590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0532E" wp14:editId="6D4C198F">
            <wp:extent cx="5943600" cy="1485900"/>
            <wp:effectExtent l="0" t="0" r="0" b="0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F47E34" wp14:editId="017D9BE4">
            <wp:extent cx="5943600" cy="1485900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FA37A" wp14:editId="5D12840C">
            <wp:extent cx="5943600" cy="1485900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AEFC3" wp14:editId="3E074C6E">
            <wp:extent cx="5943600" cy="1485900"/>
            <wp:effectExtent l="0" t="0" r="0" b="0"/>
            <wp:docPr id="13" name="Picture 1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077AD" wp14:editId="18814A3D">
            <wp:extent cx="5943600" cy="1485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1EAAA" wp14:editId="7977BF08">
            <wp:extent cx="5943600" cy="1485900"/>
            <wp:effectExtent l="0" t="0" r="0" b="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B9DFC3" wp14:editId="08C6BF10">
            <wp:extent cx="5943600" cy="1485900"/>
            <wp:effectExtent l="0" t="0" r="0" b="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850A8" wp14:editId="24E6525B">
            <wp:extent cx="5943600" cy="1485900"/>
            <wp:effectExtent l="0" t="0" r="0" b="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BBCB5C" wp14:editId="5E377AF0">
            <wp:extent cx="5943600" cy="1485900"/>
            <wp:effectExtent l="0" t="0" r="0" b="0"/>
            <wp:docPr id="18" name="Picture 1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imeli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325BE" wp14:editId="2EF1CC3E">
            <wp:extent cx="5943600" cy="1485900"/>
            <wp:effectExtent l="0" t="0" r="0" b="0"/>
            <wp:docPr id="19" name="Picture 1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73EFA" wp14:editId="3B5097FA">
            <wp:extent cx="5943600" cy="1485900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6B7DA1" wp14:editId="20FAE519">
            <wp:extent cx="5943600" cy="1485900"/>
            <wp:effectExtent l="0" t="0" r="0" b="0"/>
            <wp:docPr id="21" name="Picture 2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elin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1DF636" wp14:editId="4C4A1316">
            <wp:extent cx="5943600" cy="1485900"/>
            <wp:effectExtent l="0" t="0" r="0" b="0"/>
            <wp:docPr id="22" name="Picture 2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imelin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F7738" wp14:editId="4C25DF29">
            <wp:extent cx="5943600" cy="1485900"/>
            <wp:effectExtent l="0" t="0" r="0" b="0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E27FF4" wp14:editId="464648D1">
            <wp:extent cx="5943600" cy="1485900"/>
            <wp:effectExtent l="0" t="0" r="0" b="0"/>
            <wp:docPr id="24" name="Picture 24" descr="Graphical user interface, treemap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reemap chart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D4C6ED" wp14:editId="325C3D07">
            <wp:extent cx="5943600" cy="1485900"/>
            <wp:effectExtent l="0" t="0" r="0" b="0"/>
            <wp:docPr id="25" name="Picture 2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ar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64296F" wp14:editId="74BEFD00">
            <wp:extent cx="5943600" cy="1485900"/>
            <wp:effectExtent l="0" t="0" r="0" b="0"/>
            <wp:docPr id="26" name="Picture 26" descr="Treemap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reemap chart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5D99C" wp14:editId="77A4B092">
            <wp:extent cx="5943600" cy="1485900"/>
            <wp:effectExtent l="0" t="0" r="0" b="0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D7974" wp14:editId="2E421975">
            <wp:extent cx="5943600" cy="1485900"/>
            <wp:effectExtent l="0" t="0" r="0" b="0"/>
            <wp:docPr id="28" name="Picture 28" descr="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reemap 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9F8F11" wp14:editId="73DC2E7E">
            <wp:extent cx="5943600" cy="1485900"/>
            <wp:effectExtent l="0" t="0" r="0" b="0"/>
            <wp:docPr id="29" name="Picture 2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abl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525D1" wp14:editId="290D9CA2">
            <wp:extent cx="5943600" cy="1485900"/>
            <wp:effectExtent l="0" t="0" r="0" b="0"/>
            <wp:docPr id="30" name="Picture 3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 with low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48C12B" wp14:editId="7CCE1411">
            <wp:extent cx="5943600" cy="1485900"/>
            <wp:effectExtent l="0" t="0" r="0" b="0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B67CD" wp14:editId="50C98C73">
            <wp:extent cx="5943600" cy="1485900"/>
            <wp:effectExtent l="0" t="0" r="0" b="0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F57AC" wp14:editId="076309C1">
            <wp:extent cx="5943600" cy="1485900"/>
            <wp:effectExtent l="0" t="0" r="0" b="0"/>
            <wp:docPr id="33" name="Picture 3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bar char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7DA8" w14:textId="09E151D4" w:rsidR="00A542AC" w:rsidRDefault="00A542AC" w:rsidP="00A542AC">
      <w:pPr>
        <w:rPr>
          <w:noProof/>
        </w:rPr>
      </w:pPr>
    </w:p>
    <w:p w14:paraId="240CE38C" w14:textId="2C84EFD4" w:rsidR="00A542AC" w:rsidRDefault="00A542AC" w:rsidP="00A542AC">
      <w:pPr>
        <w:ind w:firstLine="720"/>
        <w:rPr>
          <w:lang w:val="en-US"/>
        </w:rPr>
      </w:pPr>
      <w:r>
        <w:rPr>
          <w:rFonts w:hint="eastAsia"/>
          <w:lang w:val="en-US"/>
        </w:rPr>
        <w:t>反应局面消费水平，福建省内</w:t>
      </w:r>
      <w:r>
        <w:rPr>
          <w:rFonts w:hint="eastAsia"/>
          <w:lang w:val="en-US"/>
        </w:rPr>
        <w:t>top</w:t>
      </w:r>
      <w:r>
        <w:rPr>
          <w:lang w:val="en-US"/>
        </w:rPr>
        <w:t>10</w:t>
      </w:r>
      <w:r>
        <w:rPr>
          <w:rFonts w:hint="eastAsia"/>
          <w:lang w:val="en-US"/>
        </w:rPr>
        <w:t>差距最小。</w:t>
      </w:r>
    </w:p>
    <w:p w14:paraId="02F15FF3" w14:textId="1D538AD8" w:rsidR="00B461F8" w:rsidRPr="00A542AC" w:rsidRDefault="00B461F8" w:rsidP="00A542AC">
      <w:pPr>
        <w:ind w:firstLine="720"/>
        <w:rPr>
          <w:rFonts w:hint="eastAsia"/>
          <w:lang w:val="en-US"/>
        </w:rPr>
      </w:pPr>
      <w:r>
        <w:rPr>
          <w:rFonts w:hint="eastAsia"/>
          <w:lang w:val="en-US"/>
        </w:rPr>
        <w:t>大部分省份有一个特大城市，少数有两个比如山东</w:t>
      </w:r>
    </w:p>
    <w:sectPr w:rsidR="00B461F8" w:rsidRPr="00A542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5E4"/>
    <w:rsid w:val="006345E4"/>
    <w:rsid w:val="00A542AC"/>
    <w:rsid w:val="00B461F8"/>
    <w:rsid w:val="00F50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667432"/>
  <w15:chartTrackingRefBased/>
  <w15:docId w15:val="{8F481A09-06D8-3442-A865-A18DDFE6A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2022-11-04T08:26:00Z</dcterms:created>
  <dcterms:modified xsi:type="dcterms:W3CDTF">2022-11-04T08:28:00Z</dcterms:modified>
</cp:coreProperties>
</file>