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87CC" w14:textId="507C090D" w:rsidR="00EC71BA" w:rsidRPr="00EC71BA" w:rsidRDefault="00EC71BA" w:rsidP="00EC71BA">
      <w:r>
        <w:t xml:space="preserve">1 </w:t>
      </w:r>
      <w:r w:rsidRPr="00EC71BA">
        <w:t xml:space="preserve"> </w:t>
      </w:r>
      <w:r w:rsidRPr="00EC71BA">
        <w:rPr>
          <w:b/>
          <w:bCs/>
        </w:rPr>
        <w:t>¿Qué datos necesitas almacenar para cada empleado y su jornada de trabajo?</w:t>
      </w:r>
    </w:p>
    <w:p w14:paraId="3F80784C" w14:textId="77777777" w:rsidR="00EC71BA" w:rsidRPr="00EC71BA" w:rsidRDefault="00EC71BA" w:rsidP="00EC71BA">
      <w:pPr>
        <w:numPr>
          <w:ilvl w:val="0"/>
          <w:numId w:val="1"/>
        </w:numPr>
      </w:pPr>
      <w:r w:rsidRPr="00EC71BA">
        <w:t>Identificación del empleado (nombre, ID, cargo, etc.).</w:t>
      </w:r>
    </w:p>
    <w:p w14:paraId="3E93D79F" w14:textId="77777777" w:rsidR="00EC71BA" w:rsidRPr="00EC71BA" w:rsidRDefault="00EC71BA" w:rsidP="00EC71BA">
      <w:pPr>
        <w:numPr>
          <w:ilvl w:val="0"/>
          <w:numId w:val="1"/>
        </w:numPr>
      </w:pPr>
      <w:r w:rsidRPr="00EC71BA">
        <w:t>Horario de entrada y salida de cada jornada.</w:t>
      </w:r>
    </w:p>
    <w:p w14:paraId="48C3CAB3" w14:textId="77777777" w:rsidR="00EC71BA" w:rsidRPr="00EC71BA" w:rsidRDefault="00EC71BA" w:rsidP="00EC71BA">
      <w:pPr>
        <w:numPr>
          <w:ilvl w:val="0"/>
          <w:numId w:val="1"/>
        </w:numPr>
      </w:pPr>
      <w:r w:rsidRPr="00EC71BA">
        <w:t>Actividades realizadas durante la jornada.</w:t>
      </w:r>
    </w:p>
    <w:p w14:paraId="1A440A00" w14:textId="77777777" w:rsidR="00EC71BA" w:rsidRPr="00EC71BA" w:rsidRDefault="00EC71BA" w:rsidP="00EC71BA">
      <w:pPr>
        <w:numPr>
          <w:ilvl w:val="0"/>
          <w:numId w:val="1"/>
        </w:numPr>
      </w:pPr>
      <w:r w:rsidRPr="00EC71BA">
        <w:t>Clasificación de las actividades (si aplica).</w:t>
      </w:r>
    </w:p>
    <w:p w14:paraId="3F4054BA" w14:textId="77777777" w:rsidR="00EC71BA" w:rsidRPr="00EC71BA" w:rsidRDefault="00EC71BA" w:rsidP="00EC71BA">
      <w:pPr>
        <w:numPr>
          <w:ilvl w:val="0"/>
          <w:numId w:val="1"/>
        </w:numPr>
      </w:pPr>
      <w:r w:rsidRPr="00EC71BA">
        <w:t>Tipo de jornada (ordinaria o especial).</w:t>
      </w:r>
    </w:p>
    <w:p w14:paraId="57B898C1" w14:textId="6469F8D6" w:rsidR="00EC71BA" w:rsidRPr="00EC71BA" w:rsidRDefault="00EC71BA" w:rsidP="00EC71BA">
      <w:r>
        <w:rPr>
          <w:b/>
          <w:bCs/>
        </w:rPr>
        <w:t xml:space="preserve">2 </w:t>
      </w:r>
      <w:r w:rsidRPr="00EC71BA">
        <w:rPr>
          <w:b/>
          <w:bCs/>
        </w:rPr>
        <w:t>¿Cómo determinarías la cantidad total de horas trabajadas en una semana?</w:t>
      </w:r>
    </w:p>
    <w:p w14:paraId="5FC914F4" w14:textId="77777777" w:rsidR="00EC71BA" w:rsidRPr="00EC71BA" w:rsidRDefault="00EC71BA" w:rsidP="00EC71BA">
      <w:pPr>
        <w:numPr>
          <w:ilvl w:val="0"/>
          <w:numId w:val="2"/>
        </w:numPr>
      </w:pPr>
      <w:r w:rsidRPr="00EC71BA">
        <w:t>Sumar las horas registradas diariamente por cada empleado.</w:t>
      </w:r>
    </w:p>
    <w:p w14:paraId="4035C39C" w14:textId="77777777" w:rsidR="00EC71BA" w:rsidRPr="00EC71BA" w:rsidRDefault="00EC71BA" w:rsidP="00EC71BA">
      <w:pPr>
        <w:numPr>
          <w:ilvl w:val="0"/>
          <w:numId w:val="2"/>
        </w:numPr>
      </w:pPr>
      <w:r w:rsidRPr="00EC71BA">
        <w:t>Identificar las jornadas laborales específicas de cada trabajador.</w:t>
      </w:r>
    </w:p>
    <w:p w14:paraId="699E11E2" w14:textId="77777777" w:rsidR="00EC71BA" w:rsidRPr="00EC71BA" w:rsidRDefault="00EC71BA" w:rsidP="00EC71BA">
      <w:pPr>
        <w:numPr>
          <w:ilvl w:val="0"/>
          <w:numId w:val="2"/>
        </w:numPr>
      </w:pPr>
      <w:r w:rsidRPr="00EC71BA">
        <w:t>Diferenciar entre horas ordinarias y horas especiales.</w:t>
      </w:r>
    </w:p>
    <w:p w14:paraId="3CFB152F" w14:textId="2D45B1E7" w:rsidR="00EC71BA" w:rsidRPr="00EC71BA" w:rsidRDefault="00EC71BA" w:rsidP="00EC71BA">
      <w:r>
        <w:rPr>
          <w:b/>
          <w:bCs/>
        </w:rPr>
        <w:t xml:space="preserve">3 </w:t>
      </w:r>
      <w:r w:rsidRPr="00EC71BA">
        <w:rPr>
          <w:b/>
          <w:bCs/>
        </w:rPr>
        <w:t>¿Cómo se diferenciarían las horas ordinarias de las horas especiales?</w:t>
      </w:r>
    </w:p>
    <w:p w14:paraId="07687C54" w14:textId="77777777" w:rsidR="00EC71BA" w:rsidRPr="00EC71BA" w:rsidRDefault="00EC71BA" w:rsidP="00EC71BA">
      <w:pPr>
        <w:numPr>
          <w:ilvl w:val="0"/>
          <w:numId w:val="3"/>
        </w:numPr>
      </w:pPr>
      <w:r w:rsidRPr="00EC71BA">
        <w:t>Definir un horario regular y considerar como horas ordinarias aquellas que estén dentro de ese rango.</w:t>
      </w:r>
    </w:p>
    <w:p w14:paraId="4E76443C" w14:textId="77777777" w:rsidR="00EC71BA" w:rsidRPr="00EC71BA" w:rsidRDefault="00EC71BA" w:rsidP="00EC71BA">
      <w:pPr>
        <w:numPr>
          <w:ilvl w:val="0"/>
          <w:numId w:val="3"/>
        </w:numPr>
      </w:pPr>
      <w:r w:rsidRPr="00EC71BA">
        <w:t>Determinar si las horas fuera del horario regular califican como especiales en función de criterios como urgencia o complejidad de la actividad.</w:t>
      </w:r>
    </w:p>
    <w:p w14:paraId="2A248199" w14:textId="77777777" w:rsidR="00EC71BA" w:rsidRPr="00EC71BA" w:rsidRDefault="00EC71BA" w:rsidP="00EC71BA">
      <w:pPr>
        <w:numPr>
          <w:ilvl w:val="0"/>
          <w:numId w:val="3"/>
        </w:numPr>
      </w:pPr>
      <w:r w:rsidRPr="00EC71BA">
        <w:t>Establecer reglas para aplicar los recargos según la naturaleza del trabajo realizado.</w:t>
      </w:r>
    </w:p>
    <w:p w14:paraId="558C8F37" w14:textId="6D533C85" w:rsidR="00EC71BA" w:rsidRPr="00EC71BA" w:rsidRDefault="00EC71BA" w:rsidP="00EC71BA">
      <w:r w:rsidRPr="00EC71BA">
        <w:t xml:space="preserve">  </w:t>
      </w:r>
      <w:r w:rsidR="00F252F5">
        <w:t xml:space="preserve">4 </w:t>
      </w:r>
      <w:r w:rsidRPr="00EC71BA">
        <w:rPr>
          <w:b/>
          <w:bCs/>
        </w:rPr>
        <w:t xml:space="preserve">¿Cómo se calcularía el pago total de un empleado considerando bonificaciones </w:t>
      </w:r>
      <w:r w:rsidR="00F252F5" w:rsidRPr="00EC71BA">
        <w:rPr>
          <w:b/>
          <w:bCs/>
        </w:rPr>
        <w:t xml:space="preserve">y </w:t>
      </w:r>
      <w:r w:rsidR="00F252F5">
        <w:rPr>
          <w:b/>
          <w:bCs/>
        </w:rPr>
        <w:t>deducciones</w:t>
      </w:r>
      <w:r w:rsidRPr="00EC71BA">
        <w:rPr>
          <w:b/>
          <w:bCs/>
        </w:rPr>
        <w:t>?</w:t>
      </w:r>
    </w:p>
    <w:p w14:paraId="0C5F1982" w14:textId="77777777" w:rsidR="00EC71BA" w:rsidRPr="00EC71BA" w:rsidRDefault="00EC71BA" w:rsidP="00EC71BA">
      <w:pPr>
        <w:numPr>
          <w:ilvl w:val="0"/>
          <w:numId w:val="4"/>
        </w:numPr>
      </w:pPr>
      <w:r w:rsidRPr="00EC71BA">
        <w:t>Multiplicar las horas ordinarias trabajadas por la tarifa establecida.</w:t>
      </w:r>
    </w:p>
    <w:p w14:paraId="3762529D" w14:textId="77777777" w:rsidR="00EC71BA" w:rsidRPr="00EC71BA" w:rsidRDefault="00EC71BA" w:rsidP="00EC71BA">
      <w:pPr>
        <w:numPr>
          <w:ilvl w:val="0"/>
          <w:numId w:val="4"/>
        </w:numPr>
      </w:pPr>
      <w:r w:rsidRPr="00EC71BA">
        <w:t>Aplicar tarifas diferenciadas para las horas especiales si corresponde.</w:t>
      </w:r>
    </w:p>
    <w:p w14:paraId="52082853" w14:textId="77777777" w:rsidR="00EC71BA" w:rsidRPr="00EC71BA" w:rsidRDefault="00EC71BA" w:rsidP="00EC71BA">
      <w:pPr>
        <w:numPr>
          <w:ilvl w:val="0"/>
          <w:numId w:val="4"/>
        </w:numPr>
      </w:pPr>
      <w:r w:rsidRPr="00EC71BA">
        <w:t>Sumar bonificaciones en función de criterios como desempeño o disponibilidad.</w:t>
      </w:r>
    </w:p>
    <w:p w14:paraId="7DAB8676" w14:textId="7F8F0C39" w:rsidR="00EC71BA" w:rsidRPr="00EC71BA" w:rsidRDefault="00EC71BA" w:rsidP="00EC71BA">
      <w:r w:rsidRPr="00EC71BA">
        <w:rPr>
          <w:b/>
          <w:bCs/>
        </w:rPr>
        <w:t>¿Qué validaciones deberías realizar para asegurarte de que los datos ingresados son correctos?</w:t>
      </w:r>
    </w:p>
    <w:p w14:paraId="4CE2D52D" w14:textId="2DA7BC7D" w:rsidR="00EC71BA" w:rsidRPr="00EC71BA" w:rsidRDefault="00EC71BA" w:rsidP="00F252F5">
      <w:pPr>
        <w:numPr>
          <w:ilvl w:val="0"/>
          <w:numId w:val="5"/>
        </w:numPr>
      </w:pPr>
      <w:r w:rsidRPr="00EC71BA">
        <w:t>Verificar que la hora de salida sea posterior a la hora de entrada.</w:t>
      </w:r>
    </w:p>
    <w:p w14:paraId="3519034E" w14:textId="77777777" w:rsidR="00EC71BA" w:rsidRPr="00EC71BA" w:rsidRDefault="00EC71BA" w:rsidP="00EC71BA">
      <w:pPr>
        <w:numPr>
          <w:ilvl w:val="0"/>
          <w:numId w:val="5"/>
        </w:numPr>
      </w:pPr>
      <w:r w:rsidRPr="00EC71BA">
        <w:t>Validar que los datos ingresados sean coherentes (por ejemplo, que un empleado no tenga más horas registradas de las posibles en un día).</w:t>
      </w:r>
    </w:p>
    <w:p w14:paraId="1BA086A7" w14:textId="77777777" w:rsidR="00EC71BA" w:rsidRPr="00EC71BA" w:rsidRDefault="00EC71BA" w:rsidP="00EC71BA">
      <w:pPr>
        <w:numPr>
          <w:ilvl w:val="0"/>
          <w:numId w:val="5"/>
        </w:numPr>
      </w:pPr>
      <w:r w:rsidRPr="00EC71BA">
        <w:t>Implementar controles para actividades ambiguas que requieran revisión manual.</w:t>
      </w:r>
    </w:p>
    <w:p w14:paraId="4EEBB2F1" w14:textId="77777777" w:rsidR="00A560F9" w:rsidRDefault="00A560F9"/>
    <w:sectPr w:rsidR="00A560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1752"/>
    <w:multiLevelType w:val="multilevel"/>
    <w:tmpl w:val="D1E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FB"/>
    <w:multiLevelType w:val="multilevel"/>
    <w:tmpl w:val="5F9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E6312"/>
    <w:multiLevelType w:val="multilevel"/>
    <w:tmpl w:val="F1B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C3DA9"/>
    <w:multiLevelType w:val="multilevel"/>
    <w:tmpl w:val="7722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610CF"/>
    <w:multiLevelType w:val="multilevel"/>
    <w:tmpl w:val="0FF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395788">
    <w:abstractNumId w:val="4"/>
  </w:num>
  <w:num w:numId="2" w16cid:durableId="537280080">
    <w:abstractNumId w:val="2"/>
  </w:num>
  <w:num w:numId="3" w16cid:durableId="458306920">
    <w:abstractNumId w:val="3"/>
  </w:num>
  <w:num w:numId="4" w16cid:durableId="2026898942">
    <w:abstractNumId w:val="0"/>
  </w:num>
  <w:num w:numId="5" w16cid:durableId="1804884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BA"/>
    <w:rsid w:val="00643A42"/>
    <w:rsid w:val="00A560F9"/>
    <w:rsid w:val="00AA25E6"/>
    <w:rsid w:val="00EC71BA"/>
    <w:rsid w:val="00F2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3BB44"/>
  <w15:chartTrackingRefBased/>
  <w15:docId w15:val="{02B75D8F-40BF-4F00-BE6A-89464674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1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1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1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1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STYELLFET PEREZ JUAREZ</dc:creator>
  <cp:keywords/>
  <dc:description/>
  <cp:lastModifiedBy>RICHARD STYELLFET PEREZ JUAREZ</cp:lastModifiedBy>
  <cp:revision>1</cp:revision>
  <dcterms:created xsi:type="dcterms:W3CDTF">2025-02-12T04:23:00Z</dcterms:created>
  <dcterms:modified xsi:type="dcterms:W3CDTF">2025-02-12T04:34:00Z</dcterms:modified>
</cp:coreProperties>
</file>