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Presentation des Fonctionnalites - PSSP IMPACT+</w:t>
      </w:r>
    </w:p>
    <w:p>
      <w:pPr>
        <w:jc w:val="center"/>
      </w:pPr>
      <w:r>
        <w:t>Document de demonstration fonctionnelle, module par module</w:t>
      </w:r>
    </w:p>
    <w:p>
      <w:pPr>
        <w:jc w:val="center"/>
      </w:pPr>
      <w:r>
        <w:t>Date: 11/02/2026</w:t>
      </w:r>
    </w:p>
    <w:p/>
    <w:p>
      <w:pPr>
        <w:pStyle w:val="Heading1"/>
      </w:pPr>
      <w:r>
        <w:t>1. Comment utiliser ce document</w:t>
      </w:r>
    </w:p>
    <w:p>
      <w:pPr>
        <w:pStyle w:val="ListBullet"/>
      </w:pPr>
      <w:r>
        <w:t>Chaque section correspond a une fonctionnalite metier visible dans la plateforme.</w:t>
      </w:r>
    </w:p>
    <w:p>
      <w:pPr>
        <w:pStyle w:val="ListBullet"/>
      </w:pPr>
      <w:r>
        <w:t>Pour presenter, suivez le plan: objectif -&gt; utilisateur cible -&gt; actions -&gt; resultat attendu.</w:t>
      </w:r>
    </w:p>
    <w:p>
      <w:pPr>
        <w:pStyle w:val="ListBullet"/>
      </w:pPr>
      <w:r>
        <w:t>Utilisez les blocs "Demonstration" en direct pendant la reunion.</w:t>
      </w:r>
    </w:p>
    <w:p>
      <w:pPr>
        <w:pStyle w:val="Heading1"/>
      </w:pPr>
      <w:r>
        <w:t>2. Fonctionnalites par module</w:t>
      </w:r>
    </w:p>
    <w:p>
      <w:pPr>
        <w:pStyle w:val="Heading2"/>
      </w:pPr>
      <w:r>
        <w:t>2.1 Authentification et acces</w:t>
      </w:r>
    </w:p>
    <w:p>
      <w:pPr>
        <w:pStyle w:val="ListBullet"/>
      </w:pPr>
      <w:r>
        <w:t>Connexion / deconnexion securisee.</w:t>
      </w:r>
    </w:p>
    <w:p>
      <w:pPr>
        <w:pStyle w:val="ListBullet"/>
      </w:pPr>
      <w:r>
        <w:t>Reinitialisation mot de passe.</w:t>
      </w:r>
    </w:p>
    <w:p>
      <w:pPr>
        <w:pStyle w:val="ListBullet"/>
      </w:pPr>
      <w:r>
        <w:t>Authentification a deux facteurs (2FA).</w:t>
      </w:r>
    </w:p>
    <w:p>
      <w:pPr>
        <w:pStyle w:val="ListBullet"/>
      </w:pPr>
      <w:r>
        <w:t>Gestion des sessions actives du compte.</w:t>
      </w:r>
    </w:p>
    <w:p>
      <w:r>
        <w:t>Demonstration:</w:t>
      </w:r>
    </w:p>
    <w:p>
      <w:pPr>
        <w:pStyle w:val="ListNumber"/>
      </w:pPr>
      <w:r>
        <w:t>Se connecter avec un compte Super Admin.</w:t>
      </w:r>
    </w:p>
    <w:p>
      <w:pPr>
        <w:pStyle w:val="ListNumber"/>
      </w:pPr>
      <w:r>
        <w:t>Afficher les parametres securite (2FA/session).</w:t>
      </w:r>
    </w:p>
    <w:p>
      <w:pPr>
        <w:pStyle w:val="Heading2"/>
      </w:pPr>
      <w:r>
        <w:t>2.2 Tableau de bord</w:t>
      </w:r>
    </w:p>
    <w:p>
      <w:pPr>
        <w:pStyle w:val="ListBullet"/>
      </w:pPr>
      <w:r>
        <w:t>Vue globale des indicateurs: collectes, factures, revenus, sites actifs.</w:t>
      </w:r>
    </w:p>
    <w:p>
      <w:pPr>
        <w:pStyle w:val="ListBullet"/>
      </w:pPr>
      <w:r>
        <w:t>Suivi des tendances et activites recentes.</w:t>
      </w:r>
    </w:p>
    <w:p>
      <w:pPr>
        <w:pStyle w:val="ListBullet"/>
      </w:pPr>
      <w:r>
        <w:t>Visualisation rapide pour pilotage quotidien.</w:t>
      </w:r>
    </w:p>
    <w:p>
      <w:r>
        <w:t>Demonstration:</w:t>
      </w:r>
    </w:p>
    <w:p>
      <w:pPr>
        <w:pStyle w:val="ListNumber"/>
      </w:pPr>
      <w:r>
        <w:t>Ouvrir dashboard et lire les KPI du jour.</w:t>
      </w:r>
    </w:p>
    <w:p>
      <w:pPr>
        <w:pStyle w:val="ListNumber"/>
      </w:pPr>
      <w:r>
        <w:t>Montrer un graphique de tendance.</w:t>
      </w:r>
    </w:p>
    <w:p>
      <w:pPr>
        <w:pStyle w:val="Heading2"/>
      </w:pPr>
      <w:r>
        <w:t>2.3 Gestion des sites</w:t>
      </w:r>
    </w:p>
    <w:p>
      <w:pPr>
        <w:pStyle w:val="ListBullet"/>
      </w:pPr>
      <w:r>
        <w:t>Creer, consulter, modifier, supprimer un site.</w:t>
      </w:r>
    </w:p>
    <w:p>
      <w:pPr>
        <w:pStyle w:val="ListBullet"/>
      </w:pPr>
      <w:r>
        <w:t>Geolocalisation: departement, commune, latitude, longitude.</w:t>
      </w:r>
    </w:p>
    <w:p>
      <w:pPr>
        <w:pStyle w:val="ListBullet"/>
      </w:pPr>
      <w:r>
        <w:t>Designation d un responsable de site.</w:t>
      </w:r>
    </w:p>
    <w:p>
      <w:pPr>
        <w:pStyle w:val="ListBullet"/>
      </w:pPr>
      <w:r>
        <w:t>Visibilite filtr?e selon role (agent/responsable).</w:t>
      </w:r>
    </w:p>
    <w:p>
      <w:r>
        <w:t>Demonstration:</w:t>
      </w:r>
    </w:p>
    <w:p>
      <w:pPr>
        <w:pStyle w:val="ListNumber"/>
      </w:pPr>
      <w:r>
        <w:t>Afficher la liste des sites.</w:t>
      </w:r>
    </w:p>
    <w:p>
      <w:pPr>
        <w:pStyle w:val="ListNumber"/>
      </w:pPr>
      <w:r>
        <w:t>Ouvrir un site et montrer ses informations.</w:t>
      </w:r>
    </w:p>
    <w:p>
      <w:pPr>
        <w:pStyle w:val="Heading2"/>
      </w:pPr>
      <w:r>
        <w:t>2.4 Types de dechets</w:t>
      </w:r>
    </w:p>
    <w:p>
      <w:pPr>
        <w:pStyle w:val="ListBullet"/>
      </w:pPr>
      <w:r>
        <w:t>Creation et maintenance des types de dechets.</w:t>
      </w:r>
    </w:p>
    <w:p>
      <w:pPr>
        <w:pStyle w:val="ListBullet"/>
      </w:pPr>
      <w:r>
        <w:t>Gestion du code DBM dans les formulaires.</w:t>
      </w:r>
    </w:p>
    <w:p>
      <w:r>
        <w:t>Demonstration:</w:t>
      </w:r>
    </w:p>
    <w:p>
      <w:pPr>
        <w:pStyle w:val="ListNumber"/>
      </w:pPr>
      <w:r>
        <w:t>Ouvrir Types de dechets.</w:t>
      </w:r>
    </w:p>
    <w:p>
      <w:pPr>
        <w:pStyle w:val="ListNumber"/>
      </w:pPr>
      <w:r>
        <w:t>Montrer un type avec son code DBM.</w:t>
      </w:r>
    </w:p>
    <w:p>
      <w:pPr>
        <w:pStyle w:val="Heading2"/>
      </w:pPr>
      <w:r>
        <w:t>2.5 Collectes</w:t>
      </w:r>
    </w:p>
    <w:p>
      <w:pPr>
        <w:pStyle w:val="ListBullet"/>
      </w:pPr>
      <w:r>
        <w:t>Enregistrement d une collecte: site, type de dechet, poids, date, numero.</w:t>
      </w:r>
    </w:p>
    <w:p>
      <w:pPr>
        <w:pStyle w:val="ListBullet"/>
      </w:pPr>
      <w:r>
        <w:t>Association automatique de l agent connecte.</w:t>
      </w:r>
    </w:p>
    <w:p>
      <w:pPr>
        <w:pStyle w:val="ListBullet"/>
      </w:pPr>
      <w:r>
        <w:t>Validation / invalidation de collecte.</w:t>
      </w:r>
    </w:p>
    <w:p>
      <w:pPr>
        <w:pStyle w:val="ListBullet"/>
      </w:pPr>
      <w:r>
        <w:t>Gestion d incident pendant la collecte.</w:t>
      </w:r>
    </w:p>
    <w:p>
      <w:pPr>
        <w:pStyle w:val="ListBullet"/>
      </w:pPr>
      <w:r>
        <w:t>Filtrage de visibilite par role et perimetre.</w:t>
      </w:r>
    </w:p>
    <w:p>
      <w:r>
        <w:t>Demonstration:</w:t>
      </w:r>
    </w:p>
    <w:p>
      <w:pPr>
        <w:pStyle w:val="ListNumber"/>
      </w:pPr>
      <w:r>
        <w:t>Se connecter en Agent collecte.</w:t>
      </w:r>
    </w:p>
    <w:p>
      <w:pPr>
        <w:pStyle w:val="ListNumber"/>
      </w:pPr>
      <w:r>
        <w:t>Creer une collecte.</w:t>
      </w:r>
    </w:p>
    <w:p>
      <w:pPr>
        <w:pStyle w:val="ListNumber"/>
      </w:pPr>
      <w:r>
        <w:t>Montrer qu il ne voit que ses donnees/perimetres autorises.</w:t>
      </w:r>
    </w:p>
    <w:p>
      <w:pPr>
        <w:pStyle w:val="Heading2"/>
      </w:pPr>
      <w:r>
        <w:t>2.6 Validations</w:t>
      </w:r>
    </w:p>
    <w:p>
      <w:pPr>
        <w:pStyle w:val="ListBullet"/>
      </w:pPr>
      <w:r>
        <w:t>Validation des collectes par acteurs autorises.</w:t>
      </w:r>
    </w:p>
    <w:p>
      <w:pPr>
        <w:pStyle w:val="ListBullet"/>
      </w:pPr>
      <w:r>
        <w:t>Historique de validation et tracabilite.</w:t>
      </w:r>
    </w:p>
    <w:p>
      <w:r>
        <w:t>Demonstration:</w:t>
      </w:r>
    </w:p>
    <w:p>
      <w:pPr>
        <w:pStyle w:val="ListNumber"/>
      </w:pPr>
      <w:r>
        <w:t>Ouvrir liste des validations.</w:t>
      </w:r>
    </w:p>
    <w:p>
      <w:pPr>
        <w:pStyle w:val="ListNumber"/>
      </w:pPr>
      <w:r>
        <w:t>Afficher le detail d une validation.</w:t>
      </w:r>
    </w:p>
    <w:p>
      <w:pPr>
        <w:pStyle w:val="Heading2"/>
      </w:pPr>
      <w:r>
        <w:t>2.7 Observations</w:t>
      </w:r>
    </w:p>
    <w:p>
      <w:pPr>
        <w:pStyle w:val="ListBullet"/>
      </w:pPr>
      <w:r>
        <w:t>Creation d observations terrain.</w:t>
      </w:r>
    </w:p>
    <w:p>
      <w:pPr>
        <w:pStyle w:val="ListBullet"/>
      </w:pPr>
      <w:r>
        <w:t>Edition/suppression selon droits.</w:t>
      </w:r>
    </w:p>
    <w:p>
      <w:pPr>
        <w:pStyle w:val="ListBullet"/>
      </w:pPr>
      <w:r>
        <w:t>Corbeille et restauration (soft delete).</w:t>
      </w:r>
    </w:p>
    <w:p>
      <w:pPr>
        <w:pStyle w:val="ListBullet"/>
      </w:pPr>
      <w:r>
        <w:t>Restriction agent: uniquement ses propres observations.</w:t>
      </w:r>
    </w:p>
    <w:p>
      <w:r>
        <w:t>Demonstration:</w:t>
      </w:r>
    </w:p>
    <w:p>
      <w:pPr>
        <w:pStyle w:val="ListNumber"/>
      </w:pPr>
      <w:r>
        <w:t>Se connecter en agent et afficher Observations.</w:t>
      </w:r>
    </w:p>
    <w:p>
      <w:pPr>
        <w:pStyle w:val="ListNumber"/>
      </w:pPr>
      <w:r>
        <w:t>Verifier que seules ses observations sont visibles/modifiables.</w:t>
      </w:r>
    </w:p>
    <w:p>
      <w:pPr>
        <w:pStyle w:val="Heading2"/>
      </w:pPr>
      <w:r>
        <w:t>2.8 Factures</w:t>
      </w:r>
    </w:p>
    <w:p>
      <w:pPr>
        <w:pStyle w:val="ListBullet"/>
      </w:pPr>
      <w:r>
        <w:t>Creation de facture liee aux operations/site.</w:t>
      </w:r>
    </w:p>
    <w:p>
      <w:pPr>
        <w:pStyle w:val="ListBullet"/>
      </w:pPr>
      <w:r>
        <w:t>Suivi du statut facture.</w:t>
      </w:r>
    </w:p>
    <w:p>
      <w:pPr>
        <w:pStyle w:val="ListBullet"/>
      </w:pPr>
      <w:r>
        <w:t>Consultation detaillee d une facture.</w:t>
      </w:r>
    </w:p>
    <w:p>
      <w:r>
        <w:t>Demonstration:</w:t>
      </w:r>
    </w:p>
    <w:p>
      <w:pPr>
        <w:pStyle w:val="ListNumber"/>
      </w:pPr>
      <w:r>
        <w:t>Creer une facture de demonstration.</w:t>
      </w:r>
    </w:p>
    <w:p>
      <w:pPr>
        <w:pStyle w:val="ListNumber"/>
      </w:pPr>
      <w:r>
        <w:t>Afficher detail et statut.</w:t>
      </w:r>
    </w:p>
    <w:p>
      <w:pPr>
        <w:pStyle w:val="Heading2"/>
      </w:pPr>
      <w:r>
        <w:t>2.9 Paiements</w:t>
      </w:r>
    </w:p>
    <w:p>
      <w:pPr>
        <w:pStyle w:val="ListBullet"/>
      </w:pPr>
      <w:r>
        <w:t>Enregistrement des paiements par facture.</w:t>
      </w:r>
    </w:p>
    <w:p>
      <w:pPr>
        <w:pStyle w:val="ListBullet"/>
      </w:pPr>
      <w:r>
        <w:t>Suivi du montant, date, mode et statut.</w:t>
      </w:r>
    </w:p>
    <w:p>
      <w:pPr>
        <w:pStyle w:val="ListBullet"/>
      </w:pPr>
      <w:r>
        <w:t>Validation/annulation selon permissions.</w:t>
      </w:r>
    </w:p>
    <w:p>
      <w:pPr>
        <w:pStyle w:val="ListBullet"/>
      </w:pPr>
      <w:r>
        <w:t>Historique de paiements par facture.</w:t>
      </w:r>
    </w:p>
    <w:p>
      <w:r>
        <w:t>Demonstration:</w:t>
      </w:r>
    </w:p>
    <w:p>
      <w:pPr>
        <w:pStyle w:val="ListNumber"/>
      </w:pPr>
      <w:r>
        <w:t>Enregistrer un paiement sur une facture.</w:t>
      </w:r>
    </w:p>
    <w:p>
      <w:pPr>
        <w:pStyle w:val="ListNumber"/>
      </w:pPr>
      <w:r>
        <w:t>Montrer la liste des paiements lies.</w:t>
      </w:r>
    </w:p>
    <w:p>
      <w:pPr>
        <w:pStyle w:val="Heading2"/>
      </w:pPr>
      <w:r>
        <w:t>2.10 Comptabilite</w:t>
      </w:r>
    </w:p>
    <w:p>
      <w:pPr>
        <w:pStyle w:val="ListBullet"/>
      </w:pPr>
      <w:r>
        <w:t>Journal comptable centralise.</w:t>
      </w:r>
    </w:p>
    <w:p>
      <w:pPr>
        <w:pStyle w:val="ListBullet"/>
      </w:pPr>
      <w:r>
        <w:t>Export comptable depuis l interface (CSV/Excel).</w:t>
      </w:r>
    </w:p>
    <w:p>
      <w:pPr>
        <w:pStyle w:val="ListBullet"/>
      </w:pPr>
      <w:r>
        <w:t>Generation PDF du journal.</w:t>
      </w:r>
    </w:p>
    <w:p>
      <w:pPr>
        <w:pStyle w:val="ListBullet"/>
      </w:pPr>
      <w:r>
        <w:t>Vision rapprochee factures/paiements/solde.</w:t>
      </w:r>
    </w:p>
    <w:p>
      <w:r>
        <w:t>Demonstration:</w:t>
      </w:r>
    </w:p>
    <w:p>
      <w:pPr>
        <w:pStyle w:val="ListNumber"/>
      </w:pPr>
      <w:r>
        <w:t>Ouvrir Journal comptable.</w:t>
      </w:r>
    </w:p>
    <w:p>
      <w:pPr>
        <w:pStyle w:val="ListNumber"/>
      </w:pPr>
      <w:r>
        <w:t>Exporter en CSV ou Excel.</w:t>
      </w:r>
    </w:p>
    <w:p>
      <w:pPr>
        <w:pStyle w:val="ListNumber"/>
      </w:pPr>
      <w:r>
        <w:t>Generer un PDF du journal.</w:t>
      </w:r>
    </w:p>
    <w:p>
      <w:pPr>
        <w:pStyle w:val="Heading2"/>
      </w:pPr>
      <w:r>
        <w:t>2.11 Rapports</w:t>
      </w:r>
    </w:p>
    <w:p>
      <w:pPr>
        <w:pStyle w:val="ListBullet"/>
      </w:pPr>
      <w:r>
        <w:t>Rapports Collectes: volumes, poids, statuts, par site/agent/type.</w:t>
      </w:r>
    </w:p>
    <w:p>
      <w:pPr>
        <w:pStyle w:val="ListBullet"/>
      </w:pPr>
      <w:r>
        <w:t>Rapports Financiers: factures, paiements, tendances.</w:t>
      </w:r>
    </w:p>
    <w:p>
      <w:pPr>
        <w:pStyle w:val="ListBullet"/>
      </w:pPr>
      <w:r>
        <w:t>Rapports Sites: activite et performance.</w:t>
      </w:r>
    </w:p>
    <w:p>
      <w:pPr>
        <w:pStyle w:val="ListBullet"/>
      </w:pPr>
      <w:r>
        <w:t>Filtres avances et periode glissante.</w:t>
      </w:r>
    </w:p>
    <w:p>
      <w:pPr>
        <w:pStyle w:val="ListBullet"/>
      </w:pPr>
      <w:r>
        <w:t>Exports PDF/Excel.</w:t>
      </w:r>
    </w:p>
    <w:p>
      <w:r>
        <w:t>Demonstration:</w:t>
      </w:r>
    </w:p>
    <w:p>
      <w:pPr>
        <w:pStyle w:val="ListNumber"/>
      </w:pPr>
      <w:r>
        <w:t>Appliquer un filtre (site + periode).</w:t>
      </w:r>
    </w:p>
    <w:p>
      <w:pPr>
        <w:pStyle w:val="ListNumber"/>
      </w:pPr>
      <w:r>
        <w:t>Exporter le resultat.</w:t>
      </w:r>
    </w:p>
    <w:p>
      <w:pPr>
        <w:pStyle w:val="Heading2"/>
      </w:pPr>
      <w:r>
        <w:t>2.12 Utilisateurs</w:t>
      </w:r>
    </w:p>
    <w:p>
      <w:pPr>
        <w:pStyle w:val="ListBullet"/>
      </w:pPr>
      <w:r>
        <w:t>Creation/modification/suppression utilisateurs.</w:t>
      </w:r>
    </w:p>
    <w:p>
      <w:pPr>
        <w:pStyle w:val="ListBullet"/>
      </w:pPr>
      <w:r>
        <w:t>Affectation des roles et statuts de compte.</w:t>
      </w:r>
    </w:p>
    <w:p>
      <w:pPr>
        <w:pStyle w:val="ListBullet"/>
      </w:pPr>
      <w:r>
        <w:t>Gestion avatar/profil.</w:t>
      </w:r>
    </w:p>
    <w:p>
      <w:pPr>
        <w:pStyle w:val="ListBullet"/>
      </w:pPr>
      <w:r>
        <w:t>Affectation site principal + sites secondaires autorises.</w:t>
      </w:r>
    </w:p>
    <w:p>
      <w:pPr>
        <w:pStyle w:val="ListBullet"/>
      </w:pPr>
      <w:r>
        <w:t>Import CSV utilisateurs et invitations (admin).</w:t>
      </w:r>
    </w:p>
    <w:p>
      <w:r>
        <w:t>Demonstration:</w:t>
      </w:r>
    </w:p>
    <w:p>
      <w:pPr>
        <w:pStyle w:val="ListNumber"/>
      </w:pPr>
      <w:r>
        <w:t>Modifier un agent: role + site principal + sites autorises.</w:t>
      </w:r>
    </w:p>
    <w:p>
      <w:pPr>
        <w:pStyle w:val="ListNumber"/>
      </w:pPr>
      <w:r>
        <w:t>Verifier le comportement en se connectant avec ce compte.</w:t>
      </w:r>
    </w:p>
    <w:p>
      <w:pPr>
        <w:pStyle w:val="Heading2"/>
      </w:pPr>
      <w:r>
        <w:t>2.13 Configuration</w:t>
      </w:r>
    </w:p>
    <w:p>
      <w:pPr>
        <w:pStyle w:val="ListBullet"/>
      </w:pPr>
      <w:r>
        <w:t>Gestion centralisee des roles et permissions.</w:t>
      </w:r>
    </w:p>
    <w:p>
      <w:pPr>
        <w:pStyle w:val="ListBullet"/>
      </w:pPr>
      <w:r>
        <w:t>Ajustement des droits sans development.</w:t>
      </w:r>
    </w:p>
    <w:p>
      <w:pPr>
        <w:pStyle w:val="ListBullet"/>
      </w:pPr>
      <w:r>
        <w:t>Creation/suppression des permissions metier.</w:t>
      </w:r>
    </w:p>
    <w:p>
      <w:r>
        <w:t>Demonstration:</w:t>
      </w:r>
    </w:p>
    <w:p>
      <w:pPr>
        <w:pStyle w:val="ListNumber"/>
      </w:pPr>
      <w:r>
        <w:t>Montrer un role et ses permissions.</w:t>
      </w:r>
    </w:p>
    <w:p>
      <w:pPr>
        <w:pStyle w:val="ListNumber"/>
      </w:pPr>
      <w:r>
        <w:t>Montrer une affectation de role a un utilisateur.</w:t>
      </w:r>
    </w:p>
    <w:p>
      <w:pPr>
        <w:pStyle w:val="Heading2"/>
      </w:pPr>
      <w:r>
        <w:t>2.14 Audit et administration systeme</w:t>
      </w:r>
    </w:p>
    <w:p>
      <w:pPr>
        <w:pStyle w:val="ListBullet"/>
      </w:pPr>
      <w:r>
        <w:t>Consultation des logs d audit.</w:t>
      </w:r>
    </w:p>
    <w:p>
      <w:pPr>
        <w:pStyle w:val="ListBullet"/>
      </w:pPr>
      <w:r>
        <w:t>Export des traces pour controle interne.</w:t>
      </w:r>
    </w:p>
    <w:p>
      <w:pPr>
        <w:pStyle w:val="ListBullet"/>
      </w:pPr>
      <w:r>
        <w:t>Outils maintenance: logs, cache, backup, etat systeme.</w:t>
      </w:r>
    </w:p>
    <w:p>
      <w:r>
        <w:t>Demonstration:</w:t>
      </w:r>
    </w:p>
    <w:p>
      <w:pPr>
        <w:pStyle w:val="ListNumber"/>
      </w:pPr>
      <w:r>
        <w:t>Afficher un journal audit.</w:t>
      </w:r>
    </w:p>
    <w:p>
      <w:pPr>
        <w:pStyle w:val="ListNumber"/>
      </w:pPr>
      <w:r>
        <w:t>Montrer une action d administration non destructive.</w:t>
      </w:r>
    </w:p>
    <w:p>
      <w:pPr>
        <w:pStyle w:val="Heading1"/>
      </w:pPr>
      <w:r>
        <w:t>3. Fonctionnalites transverses a mentionner</w:t>
      </w:r>
    </w:p>
    <w:p>
      <w:pPr>
        <w:pStyle w:val="ListBullet"/>
      </w:pPr>
      <w:r>
        <w:t>Gestion des permissions par route et par action.</w:t>
      </w:r>
    </w:p>
    <w:p>
      <w:pPr>
        <w:pStyle w:val="ListBullet"/>
      </w:pPr>
      <w:r>
        <w:t>Messages de succes/erreur et controle de validation.</w:t>
      </w:r>
    </w:p>
    <w:p>
      <w:pPr>
        <w:pStyle w:val="ListBullet"/>
      </w:pPr>
      <w:r>
        <w:t>Restrictions de visibilite selon role (securite metier).</w:t>
      </w:r>
    </w:p>
    <w:p>
      <w:pPr>
        <w:pStyle w:val="ListBullet"/>
      </w:pPr>
      <w:r>
        <w:t>Export de donnees pour direction, audit et finance.</w:t>
      </w:r>
    </w:p>
    <w:p>
      <w:pPr>
        <w:pStyle w:val="Heading1"/>
      </w:pPr>
      <w:r>
        <w:t>4. Sequence de presentation recommandee (30 a 45 min)</w:t>
      </w:r>
    </w:p>
    <w:p>
      <w:pPr>
        <w:pStyle w:val="ListNumber"/>
      </w:pPr>
      <w:r>
        <w:t>Intro metier + dashboard (5 min).</w:t>
      </w:r>
    </w:p>
    <w:p>
      <w:pPr>
        <w:pStyle w:val="ListNumber"/>
      </w:pPr>
      <w:r>
        <w:t>Cycle operationnel: sites -&gt; types -&gt; collectes -&gt; validations -&gt; observations (15 min).</w:t>
      </w:r>
    </w:p>
    <w:p>
      <w:pPr>
        <w:pStyle w:val="ListNumber"/>
      </w:pPr>
      <w:r>
        <w:t>Cycle financier: factures -&gt; paiements -&gt; comptabilite (10 min).</w:t>
      </w:r>
    </w:p>
    <w:p>
      <w:pPr>
        <w:pStyle w:val="ListNumber"/>
      </w:pPr>
      <w:r>
        <w:t>Rapports et exports (5 min).</w:t>
      </w:r>
    </w:p>
    <w:p>
      <w:pPr>
        <w:pStyle w:val="ListNumber"/>
      </w:pPr>
      <w:r>
        <w:t>Administration: utilisateurs/roles/audit (5 min).</w:t>
      </w:r>
    </w:p>
    <w:p>
      <w:pPr>
        <w:pStyle w:val="Heading1"/>
      </w:pPr>
      <w:r>
        <w:t>5. Checklist de demonstration</w:t>
      </w:r>
    </w:p>
    <w:p>
      <w:pPr>
        <w:pStyle w:val="ListBullet"/>
      </w:pPr>
      <w:r>
        <w:t>Avoir des comptes de demo: Super Admin, Agent collecte, Comptable.</w:t>
      </w:r>
    </w:p>
    <w:p>
      <w:pPr>
        <w:pStyle w:val="ListBullet"/>
      </w:pPr>
      <w:r>
        <w:t>Avoir des donnees pretes: au moins 2 sites, 2 collectes, 1 facture, 1 paiement.</w:t>
      </w:r>
    </w:p>
    <w:p>
      <w:pPr>
        <w:pStyle w:val="ListBullet"/>
      </w:pPr>
      <w:r>
        <w:t>Verifier affichage des images (avatars/signatures).</w:t>
      </w:r>
    </w:p>
    <w:p>
      <w:pPr>
        <w:pStyle w:val="ListBullet"/>
      </w:pPr>
      <w:r>
        <w:t>Preparer 1 export PDF et 1 export Excel avant reunion.</w:t>
      </w:r>
    </w:p>
    <w:p>
      <w:pPr>
        <w:pStyle w:val="Heading1"/>
      </w:pPr>
      <w:r>
        <w:t>6. Conclusion prete a lire</w:t>
      </w:r>
    </w:p>
    <w:p>
      <w:r>
        <w:t>La plateforme couvre l ensemble de la chaine de valeur: operations terrain, validation, suivi financier, comptabilite et pilotage. Elle garantit la tracabilite, la securite des acces et la production de rapports exploitables pour les equipes metier et la direction.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