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1E02B4E8" w14:textId="455AAE12" w:rsidR="00F018C7" w:rsidRDefault="001D645B">
      <w:pPr>
        <w:rPr>
          <w:rFonts w:ascii="Arial" w:hAnsi="Arial" w:cs="Arial"/>
        </w:rPr>
      </w:pPr>
      <w:r w:rsidRPr="000E6E2D">
        <w:rPr>
          <w:rFonts w:ascii="Arial" w:hAnsi="Arial" w:cs="Arial"/>
        </w:rPr>
        <w:t>A case study of students and teachers in a London comprehensive views of 'zero tolerance' behaviour management strategies</w:t>
      </w:r>
    </w:p>
    <w:p w14:paraId="42D4C500" w14:textId="77777777" w:rsidR="001D645B" w:rsidRDefault="001D645B">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1DF0A257" w:rsidR="00583879" w:rsidRDefault="00583879" w:rsidP="00583879">
      <w:pPr>
        <w:rPr>
          <w:rFonts w:ascii="Arial" w:eastAsia="Arial" w:hAnsi="Arial" w:cs="Arial"/>
          <w:szCs w:val="24"/>
        </w:rPr>
      </w:pPr>
      <w:r>
        <w:rPr>
          <w:rFonts w:ascii="Arial" w:eastAsia="Arial" w:hAnsi="Arial" w:cs="Arial"/>
          <w:szCs w:val="24"/>
        </w:rPr>
        <w:t>I would like to invite you to</w:t>
      </w:r>
      <w:r w:rsidR="00077A90">
        <w:rPr>
          <w:rFonts w:ascii="Arial" w:eastAsia="Arial" w:hAnsi="Arial" w:cs="Arial"/>
          <w:szCs w:val="24"/>
        </w:rPr>
        <w:t xml:space="preserve"> give permission for you son/daughter to</w:t>
      </w:r>
      <w:r>
        <w:rPr>
          <w:rFonts w:ascii="Arial" w:eastAsia="Arial" w:hAnsi="Arial" w:cs="Arial"/>
          <w:szCs w:val="24"/>
        </w:rPr>
        <w:t xml:space="preserve"> participate in this research project which forms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Before you decide whether you want</w:t>
      </w:r>
      <w:r w:rsidR="00077A90">
        <w:rPr>
          <w:rFonts w:ascii="Arial" w:eastAsia="Arial" w:hAnsi="Arial" w:cs="Arial"/>
          <w:szCs w:val="24"/>
        </w:rPr>
        <w:t xml:space="preserve"> your son/daughter</w:t>
      </w:r>
      <w:r>
        <w:rPr>
          <w:rFonts w:ascii="Arial" w:eastAsia="Arial" w:hAnsi="Arial" w:cs="Arial"/>
          <w:szCs w:val="24"/>
        </w:rPr>
        <w:t xml:space="preserve"> to take part, it is important for you to understand why the research is being done and what </w:t>
      </w:r>
      <w:r w:rsidR="00077A90">
        <w:rPr>
          <w:rFonts w:ascii="Arial" w:eastAsia="Arial" w:hAnsi="Arial" w:cs="Arial"/>
          <w:szCs w:val="24"/>
        </w:rPr>
        <w:t>their</w:t>
      </w:r>
      <w:r>
        <w:rPr>
          <w:rFonts w:ascii="Arial" w:eastAsia="Arial" w:hAnsi="Arial" w:cs="Arial"/>
          <w:szCs w:val="24"/>
        </w:rPr>
        <w:t xml:space="preserve">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2E02E4CB" w:rsidR="00F018C7" w:rsidRDefault="00E91CE7">
      <w:pPr>
        <w:rPr>
          <w:rFonts w:ascii="Arial" w:eastAsia="Arial" w:hAnsi="Arial" w:cs="Arial"/>
          <w:b/>
          <w:szCs w:val="24"/>
          <w:u w:val="single"/>
        </w:rPr>
      </w:pPr>
      <w:r>
        <w:rPr>
          <w:rFonts w:ascii="Arial" w:eastAsia="Arial" w:hAnsi="Arial" w:cs="Arial"/>
          <w:b/>
          <w:szCs w:val="24"/>
          <w:u w:val="single"/>
        </w:rPr>
        <w:t xml:space="preserve">What is the purpose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60F140D6" w:rsidR="00703DED" w:rsidRPr="00C82C01" w:rsidRDefault="00E91CE7">
      <w:pPr>
        <w:rPr>
          <w:rFonts w:ascii="Arial" w:eastAsia="Arial" w:hAnsi="Arial" w:cs="Arial"/>
          <w:b/>
          <w:szCs w:val="24"/>
        </w:rPr>
      </w:pPr>
      <w:r w:rsidRPr="00583879">
        <w:rPr>
          <w:rFonts w:ascii="Arial" w:eastAsia="Arial" w:hAnsi="Arial" w:cs="Arial"/>
          <w:szCs w:val="24"/>
        </w:rPr>
        <w:t xml:space="preserve">The purpose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to investigate students’ and teachers’ views of the two different behaviour management systems that have been implemented at X school.</w:t>
      </w:r>
    </w:p>
    <w:p w14:paraId="7043CCCA" w14:textId="77777777" w:rsidR="00F018C7" w:rsidRDefault="00F018C7">
      <w:pPr>
        <w:rPr>
          <w:rFonts w:ascii="Arial" w:eastAsia="Arial" w:hAnsi="Arial" w:cs="Arial"/>
          <w:szCs w:val="24"/>
        </w:rPr>
      </w:pPr>
    </w:p>
    <w:p w14:paraId="74145DE9" w14:textId="5526611A" w:rsidR="00F018C7" w:rsidRDefault="00E91CE7">
      <w:pPr>
        <w:rPr>
          <w:rFonts w:ascii="Arial" w:eastAsia="Arial" w:hAnsi="Arial" w:cs="Arial"/>
          <w:b/>
          <w:szCs w:val="24"/>
          <w:u w:val="single"/>
        </w:rPr>
      </w:pPr>
      <w:r>
        <w:rPr>
          <w:rFonts w:ascii="Arial" w:eastAsia="Arial" w:hAnsi="Arial" w:cs="Arial"/>
          <w:b/>
          <w:szCs w:val="24"/>
          <w:u w:val="single"/>
        </w:rPr>
        <w:t>Why ha</w:t>
      </w:r>
      <w:r w:rsidR="001D645B">
        <w:rPr>
          <w:rFonts w:ascii="Arial" w:eastAsia="Arial" w:hAnsi="Arial" w:cs="Arial"/>
          <w:b/>
          <w:szCs w:val="24"/>
          <w:u w:val="single"/>
        </w:rPr>
        <w:t>s my son/daughter</w:t>
      </w:r>
      <w:r>
        <w:rPr>
          <w:rFonts w:ascii="Arial" w:eastAsia="Arial" w:hAnsi="Arial" w:cs="Arial"/>
          <w:b/>
          <w:szCs w:val="24"/>
          <w:u w:val="single"/>
        </w:rPr>
        <w:t xml:space="preserve"> been invited to take part?</w:t>
      </w:r>
    </w:p>
    <w:p w14:paraId="4C63AFA7" w14:textId="77777777" w:rsidR="00F018C7" w:rsidRDefault="00F018C7">
      <w:pPr>
        <w:rPr>
          <w:rFonts w:ascii="Arial" w:eastAsia="Arial" w:hAnsi="Arial" w:cs="Arial"/>
          <w:b/>
          <w:szCs w:val="24"/>
          <w:u w:val="single"/>
        </w:rPr>
      </w:pPr>
    </w:p>
    <w:p w14:paraId="275664D3" w14:textId="37B1C552" w:rsidR="00E91CE7" w:rsidRDefault="00E91CE7">
      <w:pPr>
        <w:rPr>
          <w:rFonts w:ascii="Arial" w:eastAsia="Arial" w:hAnsi="Arial" w:cs="Arial"/>
          <w:b/>
          <w:szCs w:val="24"/>
        </w:rPr>
      </w:pPr>
      <w:r w:rsidRPr="005E7426">
        <w:rPr>
          <w:rFonts w:ascii="Arial" w:eastAsia="Arial" w:hAnsi="Arial" w:cs="Arial"/>
          <w:szCs w:val="24"/>
        </w:rPr>
        <w:t>You</w:t>
      </w:r>
      <w:r w:rsidR="001D645B">
        <w:rPr>
          <w:rFonts w:ascii="Arial" w:eastAsia="Arial" w:hAnsi="Arial" w:cs="Arial"/>
          <w:szCs w:val="24"/>
        </w:rPr>
        <w:t>r son/daughter is</w:t>
      </w:r>
      <w:r w:rsidRPr="005E7426">
        <w:rPr>
          <w:rFonts w:ascii="Arial" w:eastAsia="Arial" w:hAnsi="Arial" w:cs="Arial"/>
          <w:szCs w:val="24"/>
        </w:rPr>
        <w:t xml:space="preserve"> </w:t>
      </w:r>
      <w:r w:rsidR="00C84F3F" w:rsidRPr="005E7426">
        <w:rPr>
          <w:rFonts w:ascii="Arial" w:eastAsia="Arial" w:hAnsi="Arial" w:cs="Arial"/>
          <w:szCs w:val="24"/>
        </w:rPr>
        <w:t xml:space="preserve">being </w:t>
      </w:r>
      <w:r w:rsidRPr="005E7426">
        <w:rPr>
          <w:rFonts w:ascii="Arial" w:eastAsia="Arial" w:hAnsi="Arial" w:cs="Arial"/>
          <w:szCs w:val="24"/>
        </w:rPr>
        <w:t>invite</w:t>
      </w:r>
      <w:r w:rsidR="00C84F3F" w:rsidRPr="005E7426">
        <w:rPr>
          <w:rFonts w:ascii="Arial" w:eastAsia="Arial" w:hAnsi="Arial" w:cs="Arial"/>
          <w:szCs w:val="24"/>
        </w:rPr>
        <w:t xml:space="preserve">d to participate in this </w:t>
      </w:r>
      <w:r w:rsidR="00D63E74">
        <w:rPr>
          <w:rFonts w:ascii="Arial" w:eastAsia="Arial" w:hAnsi="Arial" w:cs="Arial"/>
          <w:szCs w:val="24"/>
        </w:rPr>
        <w:t>project</w:t>
      </w:r>
      <w:r w:rsidR="00C84F3F" w:rsidRPr="005E7426">
        <w:rPr>
          <w:rFonts w:ascii="Arial" w:eastAsia="Arial" w:hAnsi="Arial" w:cs="Arial"/>
          <w:szCs w:val="24"/>
        </w:rPr>
        <w:t xml:space="preserve"> because</w:t>
      </w:r>
      <w:r w:rsidR="00C84F3F">
        <w:rPr>
          <w:rFonts w:ascii="Arial" w:eastAsia="Arial" w:hAnsi="Arial" w:cs="Arial"/>
          <w:b/>
          <w:szCs w:val="24"/>
        </w:rPr>
        <w:t xml:space="preserve"> </w:t>
      </w:r>
      <w:r w:rsidR="001D645B" w:rsidRPr="001D645B">
        <w:rPr>
          <w:rFonts w:ascii="Arial" w:eastAsia="Arial" w:hAnsi="Arial" w:cs="Arial"/>
          <w:bCs/>
          <w:color w:val="000000" w:themeColor="text1"/>
          <w:szCs w:val="24"/>
        </w:rPr>
        <w:t>they are a student at school X which has recently switched from using a restorative justice system to a ‘no excuses’ behaviour policy.</w:t>
      </w:r>
      <w:r w:rsidR="001D645B">
        <w:rPr>
          <w:rFonts w:ascii="Arial" w:eastAsia="Arial" w:hAnsi="Arial" w:cs="Arial"/>
          <w:bCs/>
          <w:color w:val="000000" w:themeColor="text1"/>
          <w:szCs w:val="24"/>
        </w:rPr>
        <w:t xml:space="preserve"> I am inviting year 10 students to participate because they have experienced both systems and are likely to be able to respond fluently and critically to questions about their experiences of behaviour management in the school.</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4517F25F" w14:textId="6D145A93" w:rsidR="001D645B" w:rsidRDefault="00E91CE7" w:rsidP="005E7426">
      <w:pPr>
        <w:rPr>
          <w:rFonts w:ascii="Arial" w:eastAsia="Arial" w:hAnsi="Arial" w:cs="Arial"/>
          <w:szCs w:val="24"/>
        </w:rPr>
      </w:pPr>
      <w:r w:rsidRPr="00CD359D">
        <w:rPr>
          <w:rFonts w:ascii="Arial" w:eastAsia="Arial" w:hAnsi="Arial" w:cs="Arial"/>
          <w:szCs w:val="24"/>
        </w:rPr>
        <w:t>I</w:t>
      </w:r>
      <w:r w:rsidR="001D645B">
        <w:rPr>
          <w:rFonts w:ascii="Arial" w:eastAsia="Arial" w:hAnsi="Arial" w:cs="Arial"/>
          <w:szCs w:val="24"/>
        </w:rPr>
        <w:t xml:space="preserve"> will contact</w:t>
      </w:r>
      <w:r w:rsidRPr="00CD359D">
        <w:rPr>
          <w:rFonts w:ascii="Arial" w:eastAsia="Arial" w:hAnsi="Arial" w:cs="Arial"/>
          <w:szCs w:val="24"/>
        </w:rPr>
        <w:t xml:space="preserve"> you</w:t>
      </w:r>
      <w:r w:rsidR="001D645B">
        <w:rPr>
          <w:rFonts w:ascii="Arial" w:eastAsia="Arial" w:hAnsi="Arial" w:cs="Arial"/>
          <w:szCs w:val="24"/>
        </w:rPr>
        <w:t>r son/daughter to explain the aims of the project, what participation will involve and</w:t>
      </w:r>
      <w:r w:rsidRPr="00CD359D">
        <w:rPr>
          <w:rFonts w:ascii="Arial" w:eastAsia="Arial" w:hAnsi="Arial" w:cs="Arial"/>
          <w:szCs w:val="24"/>
        </w:rPr>
        <w:t xml:space="preserve"> </w:t>
      </w:r>
      <w:r w:rsidR="001D645B">
        <w:rPr>
          <w:rFonts w:ascii="Arial" w:eastAsia="Arial" w:hAnsi="Arial" w:cs="Arial"/>
          <w:szCs w:val="24"/>
        </w:rPr>
        <w:t xml:space="preserve">ask them for their consent to participate in the project. If they consent, they will be invited to take part in a focus group, a kind of interview that will involve 4-6 other students from year 10. The focus group will take place at a lunchtime in an empty classroom and last around 45 minutes. I will be present for the session and ask a series of prompts related to the students’ views on the old and new behaviour management system (e.g., what was good about the old system? Which system do you think is better? Etc.) The students in the group will discuss each question as a group. With </w:t>
      </w:r>
      <w:proofErr w:type="spellStart"/>
      <w:r w:rsidR="001D645B">
        <w:rPr>
          <w:rFonts w:ascii="Arial" w:eastAsia="Arial" w:hAnsi="Arial" w:cs="Arial"/>
          <w:szCs w:val="24"/>
        </w:rPr>
        <w:t>your</w:t>
      </w:r>
      <w:proofErr w:type="spellEnd"/>
      <w:r w:rsidR="001D645B">
        <w:rPr>
          <w:rFonts w:ascii="Arial" w:eastAsia="Arial" w:hAnsi="Arial" w:cs="Arial"/>
          <w:szCs w:val="24"/>
        </w:rPr>
        <w:t xml:space="preserve"> and your son/daughter’s consent, I will audio record the session.</w:t>
      </w:r>
    </w:p>
    <w:p w14:paraId="5B4922C4" w14:textId="77777777" w:rsidR="00F018C7" w:rsidRDefault="00F018C7">
      <w:pPr>
        <w:rPr>
          <w:rFonts w:ascii="Arial" w:eastAsia="Arial" w:hAnsi="Arial" w:cs="Arial"/>
          <w:szCs w:val="24"/>
        </w:rPr>
      </w:pPr>
    </w:p>
    <w:p w14:paraId="1FC7B18A" w14:textId="5EE0AB7C" w:rsidR="00F018C7" w:rsidRDefault="00E91CE7">
      <w:pPr>
        <w:rPr>
          <w:rFonts w:ascii="Arial" w:eastAsia="Arial" w:hAnsi="Arial" w:cs="Arial"/>
          <w:b/>
          <w:szCs w:val="24"/>
          <w:u w:val="single"/>
        </w:rPr>
      </w:pPr>
      <w:r>
        <w:rPr>
          <w:rFonts w:ascii="Arial" w:eastAsia="Arial" w:hAnsi="Arial" w:cs="Arial"/>
          <w:b/>
          <w:szCs w:val="24"/>
          <w:u w:val="single"/>
        </w:rPr>
        <w:t>Do</w:t>
      </w:r>
      <w:r w:rsidR="001D645B">
        <w:rPr>
          <w:rFonts w:ascii="Arial" w:eastAsia="Arial" w:hAnsi="Arial" w:cs="Arial"/>
          <w:b/>
          <w:szCs w:val="24"/>
          <w:u w:val="single"/>
        </w:rPr>
        <w:t>es my son/daughter</w:t>
      </w:r>
      <w:r>
        <w:rPr>
          <w:rFonts w:ascii="Arial" w:eastAsia="Arial" w:hAnsi="Arial" w:cs="Arial"/>
          <w:b/>
          <w:szCs w:val="24"/>
          <w:u w:val="single"/>
        </w:rPr>
        <w:t xml:space="preserve"> have to take part?</w:t>
      </w:r>
    </w:p>
    <w:p w14:paraId="4AF2CA08" w14:textId="77777777" w:rsidR="000222AB" w:rsidRDefault="000222AB">
      <w:pPr>
        <w:rPr>
          <w:rFonts w:ascii="Arial" w:eastAsia="Arial" w:hAnsi="Arial" w:cs="Arial"/>
          <w:b/>
          <w:szCs w:val="24"/>
          <w:u w:val="single"/>
        </w:rPr>
      </w:pPr>
    </w:p>
    <w:p w14:paraId="5F3D7902" w14:textId="64E48A8D"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You</w:t>
      </w:r>
      <w:r w:rsidR="001D645B">
        <w:rPr>
          <w:rFonts w:ascii="Arial" w:eastAsia="Arial" w:hAnsi="Arial" w:cs="Arial"/>
          <w:szCs w:val="24"/>
        </w:rPr>
        <w:t>r son/daughter</w:t>
      </w:r>
      <w:r w:rsidR="003210D5">
        <w:rPr>
          <w:rFonts w:ascii="Arial" w:eastAsia="Arial" w:hAnsi="Arial" w:cs="Arial"/>
          <w:szCs w:val="24"/>
        </w:rPr>
        <w:t xml:space="preserve"> should only </w:t>
      </w:r>
      <w:r w:rsidR="00B90FEA">
        <w:rPr>
          <w:rFonts w:ascii="Arial" w:eastAsia="Arial" w:hAnsi="Arial" w:cs="Arial"/>
          <w:szCs w:val="24"/>
        </w:rPr>
        <w:t>take part</w:t>
      </w:r>
      <w:r w:rsidR="003210D5">
        <w:rPr>
          <w:rFonts w:ascii="Arial" w:eastAsia="Arial" w:hAnsi="Arial" w:cs="Arial"/>
          <w:szCs w:val="24"/>
        </w:rPr>
        <w:t xml:space="preserve"> if </w:t>
      </w:r>
      <w:r w:rsidR="001D645B">
        <w:rPr>
          <w:rFonts w:ascii="Arial" w:eastAsia="Arial" w:hAnsi="Arial" w:cs="Arial"/>
          <w:szCs w:val="24"/>
        </w:rPr>
        <w:t>they</w:t>
      </w:r>
      <w:r w:rsidR="003210D5">
        <w:rPr>
          <w:rFonts w:ascii="Arial" w:eastAsia="Arial" w:hAnsi="Arial" w:cs="Arial"/>
          <w:szCs w:val="24"/>
        </w:rPr>
        <w:t xml:space="preserve"> want to and choosing not to take part will not disadvantage </w:t>
      </w:r>
      <w:r w:rsidR="001D645B">
        <w:rPr>
          <w:rFonts w:ascii="Arial" w:eastAsia="Arial" w:hAnsi="Arial" w:cs="Arial"/>
          <w:szCs w:val="24"/>
        </w:rPr>
        <w:t>them</w:t>
      </w:r>
      <w:r w:rsidR="003210D5">
        <w:rPr>
          <w:rFonts w:ascii="Arial" w:eastAsia="Arial" w:hAnsi="Arial" w:cs="Arial"/>
          <w:szCs w:val="24"/>
        </w:rPr>
        <w:t xml:space="preserve"> in anyway</w:t>
      </w:r>
      <w:r w:rsidRPr="00A458C8">
        <w:rPr>
          <w:rFonts w:ascii="Arial" w:eastAsia="Arial" w:hAnsi="Arial" w:cs="Arial"/>
          <w:szCs w:val="24"/>
        </w:rPr>
        <w:t xml:space="preserve">. </w:t>
      </w:r>
      <w:r w:rsidR="001D645B">
        <w:rPr>
          <w:rFonts w:ascii="Arial" w:eastAsia="Arial" w:hAnsi="Arial" w:cs="Arial"/>
          <w:szCs w:val="24"/>
        </w:rPr>
        <w:t xml:space="preserve">Their decision will not affect their assessment or my relationship with them in school. </w:t>
      </w:r>
      <w:r w:rsidR="005C63BE">
        <w:rPr>
          <w:rFonts w:ascii="Arial" w:eastAsia="Arial" w:hAnsi="Arial" w:cs="Arial"/>
          <w:szCs w:val="24"/>
        </w:rPr>
        <w:t xml:space="preserve">Once you have read the </w:t>
      </w:r>
      <w:r w:rsidR="005C63BE">
        <w:rPr>
          <w:rFonts w:ascii="Arial" w:eastAsia="Arial" w:hAnsi="Arial" w:cs="Arial"/>
          <w:szCs w:val="24"/>
        </w:rPr>
        <w:lastRenderedPageBreak/>
        <w:t xml:space="preserve">information sheet, please contact </w:t>
      </w:r>
      <w:r w:rsidR="001D645B">
        <w:rPr>
          <w:rFonts w:ascii="Arial" w:eastAsia="Arial" w:hAnsi="Arial" w:cs="Arial"/>
          <w:szCs w:val="24"/>
        </w:rPr>
        <w:t>me</w:t>
      </w:r>
      <w:r w:rsidR="005C63BE">
        <w:rPr>
          <w:rFonts w:ascii="Arial" w:eastAsia="Arial" w:hAnsi="Arial" w:cs="Arial"/>
          <w:szCs w:val="24"/>
        </w:rPr>
        <w:t xml:space="preserve">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w:t>
      </w:r>
      <w:r w:rsidR="001D645B">
        <w:rPr>
          <w:rFonts w:ascii="Arial" w:eastAsia="Arial" w:hAnsi="Arial" w:cs="Arial"/>
          <w:szCs w:val="24"/>
        </w:rPr>
        <w:t>giving consent for your son or daughter to take</w:t>
      </w:r>
      <w:r w:rsidR="006D3C0A">
        <w:rPr>
          <w:rFonts w:ascii="Arial" w:eastAsia="Arial" w:hAnsi="Arial" w:cs="Arial"/>
          <w:szCs w:val="24"/>
        </w:rPr>
        <w:t xml:space="preserve">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w:t>
      </w:r>
      <w:r w:rsidR="001D645B">
        <w:rPr>
          <w:rFonts w:ascii="Arial" w:eastAsia="Arial" w:hAnsi="Arial" w:cs="Arial"/>
          <w:szCs w:val="24"/>
        </w:rPr>
        <w:t>allow your son daughter to take</w:t>
      </w:r>
      <w:r w:rsidR="005C63BE" w:rsidRPr="005C63BE">
        <w:rPr>
          <w:rFonts w:ascii="Arial" w:eastAsia="Arial" w:hAnsi="Arial" w:cs="Arial"/>
          <w:szCs w:val="24"/>
        </w:rPr>
        <w:t xml:space="preserve"> </w:t>
      </w:r>
      <w:proofErr w:type="gramStart"/>
      <w:r w:rsidR="005C63BE" w:rsidRPr="005C63BE">
        <w:rPr>
          <w:rFonts w:ascii="Arial" w:eastAsia="Arial" w:hAnsi="Arial" w:cs="Arial"/>
          <w:szCs w:val="24"/>
        </w:rPr>
        <w:t>part</w:t>
      </w:r>
      <w:proofErr w:type="gramEnd"/>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2A1B8E03" w14:textId="77777777" w:rsidR="00F018C7" w:rsidRDefault="00F018C7">
      <w:pPr>
        <w:rPr>
          <w:rFonts w:ascii="Arial" w:eastAsia="Arial" w:hAnsi="Arial" w:cs="Arial"/>
          <w:szCs w:val="24"/>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340E00FB" w:rsidR="00880478" w:rsidRPr="001D645B" w:rsidRDefault="001D645B" w:rsidP="00880478">
      <w:pPr>
        <w:jc w:val="both"/>
        <w:rPr>
          <w:rFonts w:ascii="Arial" w:hAnsi="Arial" w:cs="Arial"/>
          <w:bCs/>
          <w:color w:val="000000" w:themeColor="text1"/>
        </w:rPr>
      </w:pPr>
      <w:r w:rsidRPr="001D645B">
        <w:rPr>
          <w:rFonts w:ascii="Arial" w:hAnsi="Arial" w:cs="Arial"/>
          <w:bCs/>
          <w:color w:val="000000" w:themeColor="text1"/>
        </w:rPr>
        <w:t xml:space="preserve">There are two possible risks of taking part. </w:t>
      </w:r>
      <w:r>
        <w:rPr>
          <w:rFonts w:ascii="Arial" w:hAnsi="Arial" w:cs="Arial"/>
          <w:bCs/>
          <w:color w:val="000000" w:themeColor="text1"/>
        </w:rPr>
        <w:t xml:space="preserve">First, your son/daughter will give 45 minutes of their lunchtime. Second, as other students will take part in the group, the confidentiality of their comments cannot be guaranteed. Whilst I will ensure that it will not be possible to link your son/daughter to any comments they make in published reports, </w:t>
      </w:r>
      <w:r w:rsidR="00413804">
        <w:rPr>
          <w:rFonts w:ascii="Arial" w:hAnsi="Arial" w:cs="Arial"/>
          <w:bCs/>
          <w:color w:val="000000" w:themeColor="text1"/>
        </w:rPr>
        <w:t>other members of the group may share such information. To protect against this, students will be asked on their consent forms not to share any comments and I will reiterate this requirement at the start and ends of the session.</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253E6E13" w:rsidR="00413804" w:rsidRPr="00413804" w:rsidRDefault="00413804">
      <w:pPr>
        <w:rPr>
          <w:rFonts w:ascii="Arial" w:eastAsia="Arial" w:hAnsi="Arial" w:cs="Arial"/>
          <w:bCs/>
          <w:szCs w:val="24"/>
        </w:rPr>
      </w:pPr>
      <w:r w:rsidRPr="00413804">
        <w:rPr>
          <w:rFonts w:ascii="Arial" w:eastAsia="Arial" w:hAnsi="Arial" w:cs="Arial"/>
          <w:bCs/>
          <w:szCs w:val="24"/>
        </w:rPr>
        <w:t>Your son/daughter will be able</w:t>
      </w:r>
      <w:r>
        <w:rPr>
          <w:rFonts w:ascii="Arial" w:eastAsia="Arial" w:hAnsi="Arial" w:cs="Arial"/>
          <w:bCs/>
          <w:szCs w:val="24"/>
        </w:rPr>
        <w:t xml:space="preserve"> to voice their views on school X’s behaviour policy.</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26BAC9CA" w:rsidR="0086434F" w:rsidRPr="00380A9D" w:rsidRDefault="004E7AFF">
      <w:pPr>
        <w:rPr>
          <w:rFonts w:ascii="Arial" w:eastAsia="Arial" w:hAnsi="Arial" w:cs="Arial"/>
          <w:szCs w:val="24"/>
          <w:u w:val="single"/>
        </w:rPr>
      </w:pPr>
      <w:r w:rsidRPr="004E7AFF">
        <w:rPr>
          <w:rFonts w:ascii="Arial" w:hAnsi="Arial" w:cs="Arial"/>
        </w:rPr>
        <w:t>Your data will be processed in accordance with the General Data Protection Regulation 2016 (GDPR)</w:t>
      </w:r>
      <w:r w:rsidR="005E3223">
        <w:rPr>
          <w:rFonts w:ascii="Arial" w:hAnsi="Arial" w:cs="Arial"/>
        </w:rPr>
        <w:t>.</w:t>
      </w:r>
      <w:r w:rsidR="00380A9D">
        <w:rPr>
          <w:rFonts w:ascii="Arial" w:eastAsia="Arial" w:hAnsi="Arial" w:cs="Arial"/>
          <w:b/>
          <w:color w:val="FF0000"/>
          <w:szCs w:val="24"/>
        </w:rPr>
        <w:br/>
      </w:r>
    </w:p>
    <w:p w14:paraId="24F680EF" w14:textId="6A1B4C22"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audio recordings of the </w:t>
      </w:r>
      <w:r>
        <w:rPr>
          <w:rFonts w:ascii="Arial" w:eastAsia="Arial" w:hAnsi="Arial" w:cs="Arial"/>
          <w:bCs/>
          <w:color w:val="000000" w:themeColor="text1"/>
          <w:szCs w:val="24"/>
        </w:rPr>
        <w:t>focus group</w:t>
      </w:r>
      <w:r w:rsidRPr="00413804">
        <w:rPr>
          <w:rFonts w:ascii="Arial" w:eastAsia="Arial" w:hAnsi="Arial" w:cs="Arial"/>
          <w:bCs/>
          <w:color w:val="000000" w:themeColor="text1"/>
          <w:szCs w:val="24"/>
        </w:rPr>
        <w:t xml:space="preserve"> will be stored on a password protected area of the KCL OneDrive data storage system. The files will be </w:t>
      </w:r>
      <w:proofErr w:type="gramStart"/>
      <w:r w:rsidRPr="00413804">
        <w:rPr>
          <w:rFonts w:ascii="Arial" w:eastAsia="Arial" w:hAnsi="Arial" w:cs="Arial"/>
          <w:bCs/>
          <w:color w:val="000000" w:themeColor="text1"/>
          <w:szCs w:val="24"/>
        </w:rPr>
        <w:t>encrypted</w:t>
      </w:r>
      <w:proofErr w:type="gramEnd"/>
      <w:r w:rsidRPr="00413804">
        <w:rPr>
          <w:rFonts w:ascii="Arial" w:eastAsia="Arial" w:hAnsi="Arial" w:cs="Arial"/>
          <w:bCs/>
          <w:color w:val="000000" w:themeColor="text1"/>
          <w:szCs w:val="24"/>
        </w:rPr>
        <w:t xml:space="preserve"> and password protected. Only I will have access to the files. The audio will be shared </w:t>
      </w:r>
      <w:r>
        <w:rPr>
          <w:rFonts w:ascii="Arial" w:eastAsia="Arial" w:hAnsi="Arial" w:cs="Arial"/>
          <w:bCs/>
          <w:color w:val="000000" w:themeColor="text1"/>
          <w:szCs w:val="24"/>
        </w:rPr>
        <w:t xml:space="preserve">with </w:t>
      </w:r>
      <w:r w:rsidRPr="00413804">
        <w:rPr>
          <w:rFonts w:ascii="Arial" w:eastAsia="Arial" w:hAnsi="Arial" w:cs="Arial"/>
          <w:bCs/>
          <w:color w:val="000000" w:themeColor="text1"/>
          <w:szCs w:val="24"/>
        </w:rPr>
        <w:t>a transcription agency within the EU (who will type up the audio files). A data sharing agreement will be put in place with the agency before data is shared. After transcription, all names will be removed from the transcripts and replaced with pseudonyms so comments cannot be linked to your son/daughter.</w:t>
      </w:r>
    </w:p>
    <w:p w14:paraId="7768BC9C" w14:textId="23FB2856"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The data in the final report will be written up in such a way that neither the identity of the school or any participants will be revealed to readers.</w:t>
      </w:r>
    </w:p>
    <w:p w14:paraId="754740E2" w14:textId="7716EB6C"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In line with KCL data retention policies, your son/daughter’s data will be retained for 4 years after the completion of the project.</w:t>
      </w:r>
    </w:p>
    <w:p w14:paraId="26437FFF" w14:textId="77777777" w:rsidR="002C552D" w:rsidRDefault="002C552D">
      <w:pPr>
        <w:rPr>
          <w:rFonts w:ascii="Arial" w:eastAsia="Arial" w:hAnsi="Arial" w:cs="Arial"/>
          <w:b/>
          <w:szCs w:val="24"/>
          <w:u w:val="single"/>
        </w:rPr>
      </w:pPr>
    </w:p>
    <w:p w14:paraId="5C5CF9C4" w14:textId="315E8340"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68E17430"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404F4E"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48128E64"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413804">
        <w:rPr>
          <w:rFonts w:ascii="Arial" w:hAnsi="Arial" w:cs="Arial"/>
          <w:b/>
          <w:u w:val="single"/>
        </w:rPr>
        <w:t>my son/daughter</w:t>
      </w:r>
      <w:r w:rsidRPr="00422C7D">
        <w:rPr>
          <w:rFonts w:ascii="Arial" w:hAnsi="Arial" w:cs="Arial"/>
          <w:b/>
          <w:u w:val="single"/>
        </w:rPr>
        <w:t xml:space="preserve"> change</w:t>
      </w:r>
      <w:r w:rsidR="00413804">
        <w:rPr>
          <w:rFonts w:ascii="Arial" w:hAnsi="Arial" w:cs="Arial"/>
          <w:b/>
          <w:u w:val="single"/>
        </w:rPr>
        <w:t>s</w:t>
      </w:r>
      <w:r w:rsidRPr="00422C7D">
        <w:rPr>
          <w:rFonts w:ascii="Arial" w:hAnsi="Arial" w:cs="Arial"/>
          <w:b/>
          <w:u w:val="single"/>
        </w:rPr>
        <w:t xml:space="preserve"> </w:t>
      </w:r>
      <w:r w:rsidR="00413804">
        <w:rPr>
          <w:rFonts w:ascii="Arial" w:hAnsi="Arial" w:cs="Arial"/>
          <w:b/>
          <w:u w:val="single"/>
        </w:rPr>
        <w:t>their</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61C8F013"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lastRenderedPageBreak/>
        <w:t>You</w:t>
      </w:r>
      <w:r w:rsidR="00413804">
        <w:rPr>
          <w:rFonts w:ascii="Arial" w:hAnsi="Arial" w:cs="Arial"/>
          <w:lang w:val="en-GB"/>
        </w:rPr>
        <w:t>r son/daughter</w:t>
      </w:r>
      <w:r w:rsidRPr="005A2A8B">
        <w:rPr>
          <w:rFonts w:ascii="Arial" w:hAnsi="Arial" w:cs="Arial"/>
          <w:lang w:val="en-GB"/>
        </w:rPr>
        <w:t xml:space="preserve"> </w:t>
      </w:r>
      <w:r w:rsidR="00413804">
        <w:rPr>
          <w:rFonts w:ascii="Arial" w:hAnsi="Arial" w:cs="Arial"/>
          <w:lang w:val="en-GB"/>
        </w:rPr>
        <w:t>is</w:t>
      </w:r>
      <w:r w:rsidRPr="005A2A8B">
        <w:rPr>
          <w:rFonts w:ascii="Arial" w:hAnsi="Arial" w:cs="Arial"/>
          <w:lang w:val="en-GB"/>
        </w:rPr>
        <w:t xml:space="preserve"> free withdraw at any point of the </w:t>
      </w:r>
      <w:r w:rsidR="00D63E74">
        <w:rPr>
          <w:rFonts w:ascii="Arial" w:hAnsi="Arial" w:cs="Arial"/>
          <w:lang w:val="en-GB"/>
        </w:rPr>
        <w:t>project</w:t>
      </w:r>
      <w:r w:rsidRPr="005A2A8B">
        <w:rPr>
          <w:rFonts w:ascii="Arial" w:hAnsi="Arial" w:cs="Arial"/>
          <w:lang w:val="en-GB"/>
        </w:rPr>
        <w:t>, without having to give a reason</w:t>
      </w:r>
      <w:r w:rsidR="00413804">
        <w:rPr>
          <w:rFonts w:ascii="Arial" w:hAnsi="Arial" w:cs="Arial"/>
          <w:lang w:val="en-GB"/>
        </w:rPr>
        <w:t>, until the end of the focus group</w:t>
      </w:r>
      <w:r w:rsidRPr="005A2A8B">
        <w:rPr>
          <w:rFonts w:ascii="Arial" w:hAnsi="Arial" w:cs="Arial"/>
          <w:lang w:val="en-GB"/>
        </w:rPr>
        <w:t xml:space="preserve">.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413804">
        <w:rPr>
          <w:rFonts w:ascii="Arial" w:hAnsi="Arial" w:cs="Arial"/>
          <w:lang w:val="en-GB"/>
        </w:rPr>
        <w:t>them</w:t>
      </w:r>
      <w:r w:rsidRPr="005A2A8B">
        <w:rPr>
          <w:rFonts w:ascii="Arial" w:hAnsi="Arial" w:cs="Arial"/>
          <w:lang w:val="en-GB"/>
        </w:rPr>
        <w:t xml:space="preserve"> in any way.</w:t>
      </w:r>
      <w:r>
        <w:rPr>
          <w:rFonts w:ascii="Arial" w:hAnsi="Arial" w:cs="Arial"/>
          <w:lang w:val="en-GB"/>
        </w:rPr>
        <w:t xml:space="preserve"> </w:t>
      </w:r>
      <w:r w:rsidR="00413804">
        <w:rPr>
          <w:rFonts w:ascii="Arial" w:hAnsi="Arial" w:cs="Arial"/>
          <w:lang w:val="en-GB"/>
        </w:rPr>
        <w:t xml:space="preserve">Once the focus group recording is complete, it will not be possible to remove their data as it will be challenging to link different voices with individual speakers. </w:t>
      </w:r>
    </w:p>
    <w:p w14:paraId="74AEEB8B" w14:textId="77777777" w:rsidR="00413804" w:rsidRDefault="00413804" w:rsidP="00413804">
      <w:pPr>
        <w:pStyle w:val="NormalWeb"/>
        <w:spacing w:before="0" w:beforeAutospacing="0" w:after="0" w:afterAutospacing="0"/>
        <w:jc w:val="both"/>
        <w:rPr>
          <w:rFonts w:ascii="Arial" w:eastAsia="Arial" w:hAnsi="Arial" w:cs="Arial"/>
          <w:b/>
          <w:u w:val="single"/>
        </w:rPr>
      </w:pP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2FDD303A"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results may be used to produce publications in academic journals based on my thesis. If you wish to obtain a copy of my thesis, or any of the resulting papers, please contact me at the email address below.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10F27CCC"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Jane.bloggs@kcl.ac.uk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3C4E25AE"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harmed you</w:t>
      </w:r>
      <w:r w:rsidR="00F61718">
        <w:rPr>
          <w:rFonts w:ascii="Arial" w:eastAsia="Arial" w:hAnsi="Arial" w:cs="Arial"/>
          <w:color w:val="282828"/>
        </w:rPr>
        <w:t>r son/daughter</w:t>
      </w:r>
      <w:r w:rsidRPr="008E14B9">
        <w:rPr>
          <w:rFonts w:ascii="Arial" w:eastAsia="Arial" w:hAnsi="Arial" w:cs="Arial"/>
          <w:color w:val="282828"/>
        </w:rPr>
        <w:t xml:space="preserve"> 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26348C09"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Richard Brock</w:t>
      </w:r>
      <w:r>
        <w:rPr>
          <w:rFonts w:ascii="Arial" w:eastAsia="Arial" w:hAnsi="Arial" w:cs="Arial"/>
          <w:bCs/>
          <w:color w:val="000000" w:themeColor="text1"/>
        </w:rPr>
        <w:t xml:space="preserve">, </w:t>
      </w:r>
      <w:hyperlink r:id="rId10" w:history="1">
        <w:r w:rsidRPr="006A2CDF">
          <w:rPr>
            <w:rStyle w:val="Hyperlink"/>
            <w:rFonts w:ascii="Arial" w:eastAsia="Arial" w:hAnsi="Arial" w:cs="Arial"/>
            <w:bCs/>
          </w:rPr>
          <w:t>Richard.brock@kcl.ac.uk</w:t>
        </w:r>
      </w:hyperlink>
      <w:r>
        <w:rPr>
          <w:rFonts w:ascii="Arial" w:eastAsia="Arial" w:hAnsi="Arial" w:cs="Arial"/>
          <w:bCs/>
          <w:color w:val="000000" w:themeColor="text1"/>
        </w:rPr>
        <w:t xml:space="preserve">, Tel: </w:t>
      </w:r>
      <w:r w:rsidRPr="006A34EC">
        <w:rPr>
          <w:rFonts w:ascii="Arial" w:eastAsia="Arial" w:hAnsi="Arial" w:cs="Arial"/>
          <w:bCs/>
          <w:color w:val="000000" w:themeColor="text1"/>
        </w:rPr>
        <w:t>020 7848 3187</w:t>
      </w:r>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EA552" w14:textId="77777777" w:rsidR="00404F4E" w:rsidRDefault="00404F4E">
      <w:r>
        <w:separator/>
      </w:r>
    </w:p>
  </w:endnote>
  <w:endnote w:type="continuationSeparator" w:id="0">
    <w:p w14:paraId="0194A518" w14:textId="77777777" w:rsidR="00404F4E" w:rsidRDefault="0040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Courier New"/>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07134" w14:textId="77777777" w:rsidR="00404F4E" w:rsidRDefault="00404F4E">
      <w:r>
        <w:separator/>
      </w:r>
    </w:p>
  </w:footnote>
  <w:footnote w:type="continuationSeparator" w:id="0">
    <w:p w14:paraId="3F7E3D70" w14:textId="77777777" w:rsidR="00404F4E" w:rsidRDefault="00404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77A90"/>
    <w:rsid w:val="001212E2"/>
    <w:rsid w:val="00147FE2"/>
    <w:rsid w:val="00180E29"/>
    <w:rsid w:val="001D645B"/>
    <w:rsid w:val="001E0799"/>
    <w:rsid w:val="001F153B"/>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04F4E"/>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804431"/>
    <w:rsid w:val="0084279A"/>
    <w:rsid w:val="00853B8F"/>
    <w:rsid w:val="00856773"/>
    <w:rsid w:val="0086434F"/>
    <w:rsid w:val="00870272"/>
    <w:rsid w:val="00880478"/>
    <w:rsid w:val="008B267C"/>
    <w:rsid w:val="008E14B9"/>
    <w:rsid w:val="0090644E"/>
    <w:rsid w:val="00A06BDC"/>
    <w:rsid w:val="00A458C8"/>
    <w:rsid w:val="00A61DBB"/>
    <w:rsid w:val="00A77E05"/>
    <w:rsid w:val="00A81731"/>
    <w:rsid w:val="00AA0F74"/>
    <w:rsid w:val="00B02941"/>
    <w:rsid w:val="00B2286D"/>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6124D"/>
    <w:rsid w:val="00E91CE7"/>
    <w:rsid w:val="00F018C7"/>
    <w:rsid w:val="00F425BC"/>
    <w:rsid w:val="00F61718"/>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ichard.brock@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98BD03CF-4404-4CE2-83EF-C28C0AD90AA1}"/>
</file>

<file path=customXml/itemProps3.xml><?xml version="1.0" encoding="utf-8"?>
<ds:datastoreItem xmlns:ds="http://schemas.openxmlformats.org/officeDocument/2006/customXml" ds:itemID="{FE6A56CC-31A1-4645-A1B2-3AD1FF400F4F}"/>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2020-08-04T13:22:00Z</dcterms:modified>
</cp:coreProperties>
</file>