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Dev-Ops processes and Infrastructure to improve AI tool efficiency.</w:t>
      </w:r>
    </w:p>
    <w:p>
      <w:pPr>
        <w:pStyle w:val="MyBulletStyle"/>
        <w:keepNext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Used Python for API-driven infrastructure automation, real-time systems, robotics, monitoring, and data analysis.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  <w:keepNext/>
      </w:pPr>
      <w:r>
        <w:t>3D modeling and CNC manufacturing</w:t>
      </w:r>
    </w:p>
    <w:p>
      <w:pPr>
        <w:pStyle w:val="MyBulletStyle"/>
        <w:keepNext/>
      </w:pPr>
      <w:r>
        <w:t>Safety and fire suppression</w:t>
      </w:r>
    </w:p>
    <w:p>
      <w:pPr>
        <w:pStyle w:val="MyBulletStyle"/>
        <w:keepNext/>
      </w:pPr>
      <w:r>
        <w:t>Design and implement sensor arrays for data gathering</w:t>
      </w:r>
    </w:p>
    <w:p>
      <w:pPr>
        <w:pStyle w:val="MyBulletStyle"/>
        <w:keepNext/>
      </w:pPr>
      <w:r>
        <w:t>Develop real-time monitoring systems in Python</w:t>
      </w:r>
    </w:p>
    <w:p>
      <w:pPr>
        <w:pStyle w:val="MyBulletStyle"/>
        <w:keepNext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  <w:keepNext/>
      </w:pPr>
      <w:r>
        <w:t>Built Python automation against cloud and service APIs for infrastructure operations.</w:t>
      </w:r>
    </w:p>
    <w:p>
      <w:pPr>
        <w:pStyle w:val="MyBulletStyle"/>
        <w:keepNext/>
      </w:pPr>
      <w:r>
        <w:t>Built GitHub Actions workflows professionally from 2020, using Actions pragmatically and offloading larger execution to cloud-native services when appropriate.</w:t>
      </w:r>
    </w:p>
    <w:p>
      <w:pPr>
        <w:pStyle w:val="MyBulletStyle"/>
        <w:keepNext/>
      </w:pPr>
      <w:r>
        <w:t>Build and maintain [Fargate] ECS, EKS, and Kubernetes clusters serving microservices.</w:t>
      </w:r>
    </w:p>
    <w:p>
      <w:pPr>
        <w:pStyle w:val="MyBulletStyle"/>
        <w:keepNext/>
      </w:pPr>
      <w:r>
        <w:t>Manage AWS costs.</w:t>
      </w:r>
    </w:p>
    <w:p>
      <w:pPr>
        <w:pStyle w:val="MyBulletStyle"/>
        <w:keepNext/>
      </w:pPr>
      <w:r>
        <w:t>Make and document changes to AWS infrastructure via aws-cli.</w:t>
      </w:r>
    </w:p>
    <w:p>
      <w:pPr>
        <w:pStyle w:val="MyBulletStyle"/>
        <w:keepNext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  <w:keepNext/>
      </w:pPr>
      <w:r>
        <w:t>Automated infrastructure and operational workflows with Python and PowerShell where Windows administration or executable documentation was required.</w:t>
      </w:r>
    </w:p>
    <w:p>
      <w:pPr>
        <w:pStyle w:val="MyBulletStyle"/>
        <w:keepNext/>
      </w:pPr>
      <w:r>
        <w:t>Maintained database-backed production systems with emphasis on operational health, performance, and reliability.</w:t>
      </w:r>
    </w:p>
    <w:p>
      <w:pPr>
        <w:pStyle w:val="MyBulletStyle"/>
        <w:keepNext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Automated Windows and cloud administration with PowerShell and Python rather than leaving manual GUI procedures undocumented.</w:t>
      </w:r>
    </w:p>
    <w:p>
      <w:pPr>
        <w:pStyle w:val="MyBulletStyle"/>
        <w:keepNext/>
      </w:pPr>
      <w:r>
        <w:t>Integrated ServiceNow ticket/workflow data into CI/CD and operational analysis workflows.</w:t>
      </w:r>
    </w:p>
    <w:p>
      <w:pPr>
        <w:pStyle w:val="MyBulletStyle"/>
        <w:keepNext/>
      </w:pPr>
      <w:r>
        <w:t>Workflow and process automation.</w:t>
      </w:r>
    </w:p>
    <w:p>
      <w:pPr>
        <w:pStyle w:val="MyBulletStyle"/>
        <w:keepNext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  <w:keepNext/>
      </w:pPr>
      <w:r>
        <w:t>Partnered with ServiceNow administrators to extract ticket/request data for analysis and process automation.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  <w:keepNext/>
      </w:pPr>
      <w:r>
        <w:t>Workflow automation and config management.</w:t>
      </w:r>
    </w:p>
    <w:p>
      <w:pPr>
        <w:pStyle w:val="MyBulletStyle"/>
      </w:pPr>
      <w:r>
        <w:t>Used ServiceNow as a ticket assignee/request creator and later as a workflow data source for operational analysis.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  <w:keepNext/>
      </w:pPr>
      <w:r>
        <w:t>Maintain high availability and performance.</w:t>
      </w:r>
    </w:p>
    <w:p>
      <w:pPr>
        <w:pStyle w:val="MyBulletStyle"/>
        <w:keepNext/>
      </w:pPr>
      <w:r>
        <w:t>Develop extra Django and Rails projects.</w:t>
      </w:r>
    </w:p>
    <w:p>
      <w:pPr>
        <w:pStyle w:val="MyBulletStyle"/>
      </w:pPr>
      <w:r>
        <w:t>Used Python/Django for internal tooling before later expanding into cloud and REST/API automation.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  <w:keepNext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Lamda · Route53 · CloudFront · CloudWatch · GuardDuty · DynamoDB · Auto Scaling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  <w:keepNext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