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792" w:rsidRPr="00702A9B" w:rsidRDefault="00291C8C">
      <w:pPr>
        <w:rPr>
          <w:b/>
        </w:rPr>
      </w:pPr>
      <w:proofErr w:type="gramStart"/>
      <w:r w:rsidRPr="00702A9B">
        <w:rPr>
          <w:rFonts w:hint="eastAsia"/>
          <w:b/>
          <w:sz w:val="40"/>
        </w:rPr>
        <w:t>微信小</w:t>
      </w:r>
      <w:proofErr w:type="gramEnd"/>
      <w:r w:rsidRPr="00702A9B">
        <w:rPr>
          <w:rFonts w:hint="eastAsia"/>
          <w:b/>
          <w:sz w:val="40"/>
        </w:rPr>
        <w:t>程序开发框架讲解</w:t>
      </w:r>
    </w:p>
    <w:p w:rsidR="0044618E" w:rsidRDefault="0044618E"/>
    <w:p w:rsidR="00024CF2" w:rsidRPr="0019533E" w:rsidRDefault="00300D2E">
      <w:pPr>
        <w:rPr>
          <w:b/>
        </w:rPr>
      </w:pPr>
      <w:r w:rsidRPr="0019533E">
        <w:rPr>
          <w:rFonts w:hint="eastAsia"/>
          <w:b/>
        </w:rPr>
        <w:t>准备工作：</w:t>
      </w:r>
    </w:p>
    <w:p w:rsidR="00024CF2" w:rsidRDefault="00024CF2">
      <w:bookmarkStart w:id="0" w:name="_GoBack"/>
      <w:bookmarkEnd w:id="0"/>
    </w:p>
    <w:p w:rsidR="00024CF2" w:rsidRDefault="00024CF2" w:rsidP="00024CF2">
      <w:r>
        <w:rPr>
          <w:rFonts w:hint="eastAsia"/>
        </w:rPr>
        <w:t>1</w:t>
      </w:r>
      <w:r>
        <w:rPr>
          <w:rFonts w:hint="eastAsia"/>
        </w:rPr>
        <w:t>申请自己的小程序账号，获得小程序的</w:t>
      </w:r>
      <w:proofErr w:type="spellStart"/>
      <w:r>
        <w:rPr>
          <w:rFonts w:hint="eastAsia"/>
        </w:rPr>
        <w:t>AppID</w:t>
      </w:r>
      <w:proofErr w:type="spellEnd"/>
      <w:r>
        <w:rPr>
          <w:rFonts w:hint="eastAsia"/>
        </w:rPr>
        <w:t>(</w:t>
      </w:r>
      <w:r>
        <w:rPr>
          <w:rFonts w:hint="eastAsia"/>
        </w:rPr>
        <w:t>小程序的</w:t>
      </w:r>
      <w:r>
        <w:rPr>
          <w:rFonts w:hint="eastAsia"/>
        </w:rPr>
        <w:t xml:space="preserve"> </w:t>
      </w:r>
      <w:proofErr w:type="spellStart"/>
      <w:r>
        <w:rPr>
          <w:rFonts w:hint="eastAsia"/>
        </w:rPr>
        <w:t>AppID</w:t>
      </w:r>
      <w:proofErr w:type="spellEnd"/>
      <w:r>
        <w:rPr>
          <w:rFonts w:hint="eastAsia"/>
        </w:rPr>
        <w:t xml:space="preserve"> </w:t>
      </w:r>
      <w:r>
        <w:rPr>
          <w:rFonts w:hint="eastAsia"/>
        </w:rPr>
        <w:t>相当于小程序平台的一个身份证，后续你会在很多地方要用到</w:t>
      </w:r>
      <w:r>
        <w:rPr>
          <w:rFonts w:hint="eastAsia"/>
        </w:rPr>
        <w:t xml:space="preserve"> </w:t>
      </w:r>
      <w:proofErr w:type="spellStart"/>
      <w:r>
        <w:rPr>
          <w:rFonts w:hint="eastAsia"/>
        </w:rPr>
        <w:t>AppID</w:t>
      </w:r>
      <w:proofErr w:type="spellEnd"/>
      <w:r>
        <w:rPr>
          <w:rFonts w:hint="eastAsia"/>
        </w:rPr>
        <w:t xml:space="preserve"> </w:t>
      </w:r>
      <w:r w:rsidR="006B6F3B">
        <w:rPr>
          <w:rFonts w:hint="eastAsia"/>
        </w:rPr>
        <w:t>有了小程序</w:t>
      </w:r>
      <w:proofErr w:type="gramStart"/>
      <w:r w:rsidR="006B6F3B">
        <w:rPr>
          <w:rFonts w:hint="eastAsia"/>
        </w:rPr>
        <w:t>帐号</w:t>
      </w:r>
      <w:proofErr w:type="gramEnd"/>
      <w:r w:rsidR="006B6F3B">
        <w:rPr>
          <w:rFonts w:hint="eastAsia"/>
        </w:rPr>
        <w:t>之后，我们需要一个工具来开发小程序</w:t>
      </w:r>
      <w:r>
        <w:rPr>
          <w:rFonts w:hint="eastAsia"/>
        </w:rPr>
        <w:t>)</w:t>
      </w:r>
    </w:p>
    <w:p w:rsidR="00024CF2" w:rsidRDefault="00024CF2" w:rsidP="00024CF2"/>
    <w:p w:rsidR="00024CF2" w:rsidRDefault="00024CF2" w:rsidP="00024CF2">
      <w:r>
        <w:rPr>
          <w:rFonts w:hint="eastAsia"/>
        </w:rPr>
        <w:t>2</w:t>
      </w:r>
      <w:r>
        <w:rPr>
          <w:rFonts w:hint="eastAsia"/>
        </w:rPr>
        <w:t>安装开发者工具：</w:t>
      </w:r>
      <w:proofErr w:type="gramStart"/>
      <w:r>
        <w:rPr>
          <w:rFonts w:hint="eastAsia"/>
        </w:rPr>
        <w:t>微信</w:t>
      </w:r>
      <w:proofErr w:type="gramEnd"/>
      <w:r>
        <w:rPr>
          <w:rFonts w:hint="eastAsia"/>
        </w:rPr>
        <w:t>web</w:t>
      </w:r>
      <w:r>
        <w:rPr>
          <w:rFonts w:hint="eastAsia"/>
        </w:rPr>
        <w:t>开发者工具，该工具用来编写你的小程序代码</w:t>
      </w:r>
    </w:p>
    <w:p w:rsidR="00024CF2" w:rsidRDefault="00024CF2"/>
    <w:p w:rsidR="00CC558F" w:rsidRDefault="00CC558F">
      <w:r>
        <w:rPr>
          <w:rFonts w:hint="eastAsia"/>
        </w:rPr>
        <w:t>3.</w:t>
      </w:r>
      <w:r>
        <w:rPr>
          <w:rFonts w:hint="eastAsia"/>
        </w:rPr>
        <w:t>在开发</w:t>
      </w:r>
      <w:proofErr w:type="gramStart"/>
      <w:r>
        <w:rPr>
          <w:rFonts w:hint="eastAsia"/>
        </w:rPr>
        <w:t>者工具</w:t>
      </w:r>
      <w:proofErr w:type="gramEnd"/>
      <w:r>
        <w:rPr>
          <w:rFonts w:hint="eastAsia"/>
        </w:rPr>
        <w:t>中编码</w:t>
      </w:r>
    </w:p>
    <w:p w:rsidR="00024CF2" w:rsidRDefault="00024CF2"/>
    <w:p w:rsidR="0044618E" w:rsidRPr="0019533E" w:rsidRDefault="0044618E">
      <w:pPr>
        <w:rPr>
          <w:b/>
        </w:rPr>
      </w:pPr>
      <w:proofErr w:type="gramStart"/>
      <w:r w:rsidRPr="0019533E">
        <w:rPr>
          <w:rFonts w:hint="eastAsia"/>
          <w:b/>
        </w:rPr>
        <w:t>微信小</w:t>
      </w:r>
      <w:proofErr w:type="gramEnd"/>
      <w:r w:rsidRPr="0019533E">
        <w:rPr>
          <w:rFonts w:hint="eastAsia"/>
          <w:b/>
        </w:rPr>
        <w:t>程序前台代码构成</w:t>
      </w:r>
      <w:r w:rsidRPr="0019533E">
        <w:rPr>
          <w:rFonts w:hint="eastAsia"/>
          <w:b/>
        </w:rPr>
        <w:t>:</w:t>
      </w:r>
    </w:p>
    <w:p w:rsidR="00E85F47" w:rsidRDefault="00E85F47">
      <w:r>
        <w:rPr>
          <w:rFonts w:hint="eastAsia"/>
        </w:rPr>
        <w:t>1.</w:t>
      </w:r>
      <w:r w:rsidR="004F033C">
        <w:rPr>
          <w:rFonts w:hint="eastAsia"/>
        </w:rPr>
        <w:t>.json</w:t>
      </w:r>
      <w:r w:rsidR="004F033C">
        <w:rPr>
          <w:rFonts w:hint="eastAsia"/>
        </w:rPr>
        <w:t>后缀的</w:t>
      </w:r>
      <w:r w:rsidR="004F033C">
        <w:rPr>
          <w:rFonts w:hint="eastAsia"/>
        </w:rPr>
        <w:t>JSON</w:t>
      </w:r>
      <w:r w:rsidR="004F033C">
        <w:rPr>
          <w:rFonts w:hint="eastAsia"/>
        </w:rPr>
        <w:t>配置文件</w:t>
      </w:r>
    </w:p>
    <w:p w:rsidR="004F033C" w:rsidRDefault="004F033C">
      <w:r>
        <w:rPr>
          <w:rFonts w:hint="eastAsia"/>
        </w:rPr>
        <w:tab/>
      </w:r>
      <w:proofErr w:type="spellStart"/>
      <w:r>
        <w:rPr>
          <w:rFonts w:hint="eastAsia"/>
        </w:rPr>
        <w:t>app.json</w:t>
      </w:r>
      <w:proofErr w:type="spellEnd"/>
      <w:r>
        <w:rPr>
          <w:rFonts w:hint="eastAsia"/>
        </w:rPr>
        <w:t>是对当前小程序的全局配置，包括了小程序的所有页面路径、界面表现、网络超时时间、底部</w:t>
      </w:r>
      <w:r>
        <w:rPr>
          <w:rFonts w:hint="eastAsia"/>
        </w:rPr>
        <w:t>tab</w:t>
      </w:r>
      <w:r>
        <w:rPr>
          <w:rFonts w:hint="eastAsia"/>
        </w:rPr>
        <w:t>等。</w:t>
      </w:r>
    </w:p>
    <w:p w:rsidR="004F033C" w:rsidRDefault="004F033C">
      <w:r>
        <w:rPr>
          <w:rFonts w:hint="eastAsia"/>
        </w:rPr>
        <w:tab/>
      </w:r>
      <w:r>
        <w:rPr>
          <w:rFonts w:hint="eastAsia"/>
        </w:rPr>
        <w:t>工具配置</w:t>
      </w:r>
      <w:proofErr w:type="spellStart"/>
      <w:r>
        <w:rPr>
          <w:rFonts w:hint="eastAsia"/>
        </w:rPr>
        <w:t>project.config.json</w:t>
      </w:r>
      <w:proofErr w:type="spellEnd"/>
      <w:r>
        <w:rPr>
          <w:rFonts w:hint="eastAsia"/>
        </w:rPr>
        <w:t>，通常大家在使用一个工具的时候，都会针对各自喜好做一些个性化配置，例如界面颜色、编译配置等等，当你换了另外一台电脑重新安装工具的时候，你还要重新配置。考虑到这点，小程序开发</w:t>
      </w:r>
      <w:proofErr w:type="gramStart"/>
      <w:r>
        <w:rPr>
          <w:rFonts w:hint="eastAsia"/>
        </w:rPr>
        <w:t>者工具</w:t>
      </w:r>
      <w:proofErr w:type="gramEnd"/>
      <w:r>
        <w:rPr>
          <w:rFonts w:hint="eastAsia"/>
        </w:rPr>
        <w:t>在每个项目的根目录都会生成一个</w:t>
      </w:r>
      <w:proofErr w:type="spellStart"/>
      <w:r>
        <w:rPr>
          <w:rFonts w:hint="eastAsia"/>
        </w:rPr>
        <w:t>project.config.json</w:t>
      </w:r>
      <w:proofErr w:type="spellEnd"/>
      <w:r>
        <w:rPr>
          <w:rFonts w:hint="eastAsia"/>
        </w:rPr>
        <w:t>，你在工具上做任何配置都会写入到这个文件，当你重新安装工具或者换电脑工作时，你只要载入同一个项目的代码包，开发</w:t>
      </w:r>
      <w:proofErr w:type="gramStart"/>
      <w:r>
        <w:rPr>
          <w:rFonts w:hint="eastAsia"/>
        </w:rPr>
        <w:t>者工具</w:t>
      </w:r>
      <w:proofErr w:type="gramEnd"/>
      <w:r>
        <w:rPr>
          <w:rFonts w:hint="eastAsia"/>
        </w:rPr>
        <w:t>就自动会帮你恢复到当时你开发项目时的个性化配置，其中会包括编辑器的颜色、代码上传时自动压缩等等一系列选项。</w:t>
      </w:r>
    </w:p>
    <w:p w:rsidR="004F033C" w:rsidRDefault="004F033C">
      <w:r>
        <w:rPr>
          <w:rFonts w:hint="eastAsia"/>
        </w:rPr>
        <w:tab/>
      </w:r>
      <w:r>
        <w:rPr>
          <w:rFonts w:hint="eastAsia"/>
        </w:rPr>
        <w:t>页面配置</w:t>
      </w:r>
      <w:proofErr w:type="spellStart"/>
      <w:r>
        <w:rPr>
          <w:rFonts w:hint="eastAsia"/>
        </w:rPr>
        <w:t>page.json</w:t>
      </w:r>
      <w:proofErr w:type="spellEnd"/>
      <w:r>
        <w:rPr>
          <w:rFonts w:hint="eastAsia"/>
        </w:rPr>
        <w:t>用来表示</w:t>
      </w:r>
      <w:r>
        <w:rPr>
          <w:rFonts w:hint="eastAsia"/>
        </w:rPr>
        <w:t>pages/logs</w:t>
      </w:r>
      <w:r>
        <w:rPr>
          <w:rFonts w:hint="eastAsia"/>
        </w:rPr>
        <w:t>目录下的</w:t>
      </w:r>
      <w:proofErr w:type="spellStart"/>
      <w:r>
        <w:rPr>
          <w:rFonts w:hint="eastAsia"/>
        </w:rPr>
        <w:t>logs.json</w:t>
      </w:r>
      <w:proofErr w:type="spellEnd"/>
      <w:r>
        <w:rPr>
          <w:rFonts w:hint="eastAsia"/>
        </w:rPr>
        <w:t>这类和小程序页面的相关配置。如果你整个小程序的分格时蓝色调，那么你可以在</w:t>
      </w:r>
      <w:proofErr w:type="spellStart"/>
      <w:r>
        <w:rPr>
          <w:rFonts w:hint="eastAsia"/>
        </w:rPr>
        <w:t>app.json</w:t>
      </w:r>
      <w:proofErr w:type="spellEnd"/>
      <w:r>
        <w:rPr>
          <w:rFonts w:hint="eastAsia"/>
        </w:rPr>
        <w:t>里面声明顶部颜色是蓝色即可。实际情况可能不是这样，可能你小程序里边的每个页面都有不一样的色调来区分不同功能模块，因此我们提供了</w:t>
      </w:r>
      <w:proofErr w:type="spellStart"/>
      <w:r>
        <w:rPr>
          <w:rFonts w:hint="eastAsia"/>
        </w:rPr>
        <w:t>page.json</w:t>
      </w:r>
      <w:proofErr w:type="spellEnd"/>
      <w:r>
        <w:rPr>
          <w:rFonts w:hint="eastAsia"/>
        </w:rPr>
        <w:t>，让开发者可以独立定义每个页面的一些属性，例如刚刚说的顶部颜色、是否允许下拉刷新等等。</w:t>
      </w:r>
    </w:p>
    <w:p w:rsidR="004F033C" w:rsidRDefault="004F033C">
      <w:r>
        <w:rPr>
          <w:rFonts w:hint="eastAsia"/>
        </w:rPr>
        <w:t>2..wxml</w:t>
      </w:r>
      <w:r>
        <w:rPr>
          <w:rFonts w:hint="eastAsia"/>
        </w:rPr>
        <w:t>后缀的</w:t>
      </w:r>
      <w:r>
        <w:rPr>
          <w:rFonts w:hint="eastAsia"/>
        </w:rPr>
        <w:t>WXML</w:t>
      </w:r>
      <w:r>
        <w:rPr>
          <w:rFonts w:hint="eastAsia"/>
        </w:rPr>
        <w:t>模板文件</w:t>
      </w:r>
    </w:p>
    <w:p w:rsidR="00F030F8" w:rsidRDefault="00E24F0A">
      <w:r>
        <w:rPr>
          <w:rFonts w:hint="eastAsia"/>
        </w:rPr>
        <w:tab/>
      </w:r>
      <w:r>
        <w:rPr>
          <w:rFonts w:hint="eastAsia"/>
        </w:rPr>
        <w:t>从事过网页编程的人知道，网页编程采用的是</w:t>
      </w:r>
      <w:r>
        <w:rPr>
          <w:rFonts w:hint="eastAsia"/>
        </w:rPr>
        <w:t>HTML+CSS+JS</w:t>
      </w:r>
      <w:r>
        <w:rPr>
          <w:rFonts w:hint="eastAsia"/>
        </w:rPr>
        <w:t>这样的组合，其中</w:t>
      </w:r>
      <w:r>
        <w:rPr>
          <w:rFonts w:hint="eastAsia"/>
        </w:rPr>
        <w:t>HTML</w:t>
      </w:r>
      <w:r>
        <w:rPr>
          <w:rFonts w:hint="eastAsia"/>
        </w:rPr>
        <w:t>是用来描述当前这个页面的结构，</w:t>
      </w:r>
      <w:r>
        <w:rPr>
          <w:rFonts w:hint="eastAsia"/>
        </w:rPr>
        <w:t>CSS</w:t>
      </w:r>
      <w:r>
        <w:rPr>
          <w:rFonts w:hint="eastAsia"/>
        </w:rPr>
        <w:t>用来描述页面的样子，</w:t>
      </w:r>
      <w:r>
        <w:rPr>
          <w:rFonts w:hint="eastAsia"/>
        </w:rPr>
        <w:t>JS</w:t>
      </w:r>
      <w:r>
        <w:rPr>
          <w:rFonts w:hint="eastAsia"/>
        </w:rPr>
        <w:t>通常是用来处理这个页面和用户的交互。</w:t>
      </w:r>
    </w:p>
    <w:p w:rsidR="00E24F0A" w:rsidRDefault="00E24F0A">
      <w:r>
        <w:rPr>
          <w:rFonts w:hint="eastAsia"/>
        </w:rPr>
        <w:tab/>
      </w:r>
      <w:r>
        <w:rPr>
          <w:rFonts w:hint="eastAsia"/>
        </w:rPr>
        <w:t>同样的道理，在小程序中也有同样的角色，其中</w:t>
      </w:r>
      <w:r>
        <w:rPr>
          <w:rFonts w:hint="eastAsia"/>
        </w:rPr>
        <w:t>WXML</w:t>
      </w:r>
      <w:r>
        <w:rPr>
          <w:rFonts w:hint="eastAsia"/>
        </w:rPr>
        <w:t>充当的就是类似</w:t>
      </w:r>
      <w:r>
        <w:rPr>
          <w:rFonts w:hint="eastAsia"/>
        </w:rPr>
        <w:t>HTML</w:t>
      </w:r>
      <w:r>
        <w:rPr>
          <w:rFonts w:hint="eastAsia"/>
        </w:rPr>
        <w:t>的角色。</w:t>
      </w:r>
    </w:p>
    <w:p w:rsidR="00F030F8" w:rsidRDefault="00F030F8">
      <w:r>
        <w:rPr>
          <w:rFonts w:hint="eastAsia"/>
        </w:rPr>
        <w:tab/>
      </w:r>
      <w:r>
        <w:rPr>
          <w:rFonts w:hint="eastAsia"/>
        </w:rPr>
        <w:t>小程序的</w:t>
      </w:r>
      <w:r>
        <w:rPr>
          <w:rFonts w:hint="eastAsia"/>
        </w:rPr>
        <w:t>WXML</w:t>
      </w:r>
      <w:r>
        <w:rPr>
          <w:rFonts w:hint="eastAsia"/>
        </w:rPr>
        <w:t>用的标签是</w:t>
      </w:r>
      <w:proofErr w:type="spellStart"/>
      <w:r>
        <w:rPr>
          <w:rFonts w:hint="eastAsia"/>
        </w:rPr>
        <w:t>view,button,text</w:t>
      </w:r>
      <w:proofErr w:type="spellEnd"/>
      <w:r>
        <w:rPr>
          <w:rFonts w:hint="eastAsia"/>
        </w:rPr>
        <w:t>等等，这些标签就是小程序给开发者包装好的基本能力，还提供了地图、视频、音频等等组件能力。</w:t>
      </w:r>
    </w:p>
    <w:p w:rsidR="00F030F8" w:rsidRDefault="00F030F8">
      <w:r>
        <w:rPr>
          <w:rFonts w:hint="eastAsia"/>
        </w:rPr>
        <w:tab/>
      </w:r>
      <w:r w:rsidR="006A3577">
        <w:rPr>
          <w:rFonts w:hint="eastAsia"/>
        </w:rPr>
        <w:t>使用</w:t>
      </w:r>
      <w:r w:rsidR="006A3577">
        <w:rPr>
          <w:rFonts w:hint="eastAsia"/>
        </w:rPr>
        <w:t>MVVM</w:t>
      </w:r>
      <w:r w:rsidR="006A3577">
        <w:rPr>
          <w:rFonts w:hint="eastAsia"/>
        </w:rPr>
        <w:t>的开发模式，提倡把渲染和逻辑分离。通过</w:t>
      </w:r>
      <w:r w:rsidR="006A3577">
        <w:rPr>
          <w:rFonts w:hint="eastAsia"/>
        </w:rPr>
        <w:t>{{ }}</w:t>
      </w:r>
      <w:r w:rsidR="006A3577">
        <w:rPr>
          <w:rFonts w:hint="eastAsia"/>
        </w:rPr>
        <w:t>的语法把一个变量绑定到界面上，我们称为数据绑定。仅仅通过数据绑定还不够完整的描述状态和界面的关系，还需要</w:t>
      </w:r>
      <w:r w:rsidR="006A3577">
        <w:rPr>
          <w:rFonts w:hint="eastAsia"/>
        </w:rPr>
        <w:t>if/</w:t>
      </w:r>
      <w:proofErr w:type="spellStart"/>
      <w:r w:rsidR="006A3577">
        <w:rPr>
          <w:rFonts w:hint="eastAsia"/>
        </w:rPr>
        <w:t>else,for</w:t>
      </w:r>
      <w:proofErr w:type="spellEnd"/>
      <w:r w:rsidR="006A3577">
        <w:rPr>
          <w:rFonts w:hint="eastAsia"/>
        </w:rPr>
        <w:t>等控制能力，在小程序里面，这些控制能力都用</w:t>
      </w:r>
      <w:proofErr w:type="spellStart"/>
      <w:r w:rsidR="006A3577">
        <w:rPr>
          <w:rFonts w:hint="eastAsia"/>
        </w:rPr>
        <w:t>wx</w:t>
      </w:r>
      <w:proofErr w:type="spellEnd"/>
      <w:r w:rsidR="006A3577">
        <w:rPr>
          <w:rFonts w:hint="eastAsia"/>
        </w:rPr>
        <w:t>:</w:t>
      </w:r>
      <w:r w:rsidR="006A3577">
        <w:rPr>
          <w:rFonts w:hint="eastAsia"/>
        </w:rPr>
        <w:t>开头的属性来表达。</w:t>
      </w:r>
    </w:p>
    <w:p w:rsidR="004F033C" w:rsidRDefault="004F033C">
      <w:r>
        <w:rPr>
          <w:rFonts w:hint="eastAsia"/>
        </w:rPr>
        <w:t>3..wxss</w:t>
      </w:r>
      <w:r>
        <w:rPr>
          <w:rFonts w:hint="eastAsia"/>
        </w:rPr>
        <w:t>后缀的</w:t>
      </w:r>
      <w:r>
        <w:rPr>
          <w:rFonts w:hint="eastAsia"/>
        </w:rPr>
        <w:t>WXSS</w:t>
      </w:r>
      <w:r>
        <w:rPr>
          <w:rFonts w:hint="eastAsia"/>
        </w:rPr>
        <w:t>样式文件</w:t>
      </w:r>
    </w:p>
    <w:p w:rsidR="00256E92" w:rsidRDefault="00256E92">
      <w:r>
        <w:rPr>
          <w:rFonts w:hint="eastAsia"/>
        </w:rPr>
        <w:tab/>
        <w:t>WXSS</w:t>
      </w:r>
      <w:r>
        <w:rPr>
          <w:rFonts w:hint="eastAsia"/>
        </w:rPr>
        <w:t>具有</w:t>
      </w:r>
      <w:r>
        <w:rPr>
          <w:rFonts w:hint="eastAsia"/>
        </w:rPr>
        <w:t>CSS</w:t>
      </w:r>
      <w:r>
        <w:rPr>
          <w:rFonts w:hint="eastAsia"/>
        </w:rPr>
        <w:t>大部分的特性，小程序在</w:t>
      </w:r>
      <w:r>
        <w:rPr>
          <w:rFonts w:hint="eastAsia"/>
        </w:rPr>
        <w:t>WXSS</w:t>
      </w:r>
      <w:r>
        <w:rPr>
          <w:rFonts w:hint="eastAsia"/>
        </w:rPr>
        <w:t>也做了一些扩充和</w:t>
      </w:r>
      <w:r w:rsidR="007B0AA9">
        <w:rPr>
          <w:rFonts w:hint="eastAsia"/>
        </w:rPr>
        <w:t>修改。</w:t>
      </w:r>
    </w:p>
    <w:p w:rsidR="004F033C" w:rsidRDefault="004F033C">
      <w:r>
        <w:rPr>
          <w:rFonts w:hint="eastAsia"/>
        </w:rPr>
        <w:t>4..js</w:t>
      </w:r>
      <w:r>
        <w:rPr>
          <w:rFonts w:hint="eastAsia"/>
        </w:rPr>
        <w:t>后缀的</w:t>
      </w:r>
      <w:r>
        <w:rPr>
          <w:rFonts w:hint="eastAsia"/>
        </w:rPr>
        <w:t>JS</w:t>
      </w:r>
      <w:r>
        <w:rPr>
          <w:rFonts w:hint="eastAsia"/>
        </w:rPr>
        <w:t>脚本逻辑文件</w:t>
      </w:r>
    </w:p>
    <w:p w:rsidR="00567096" w:rsidRDefault="00567096">
      <w:r>
        <w:rPr>
          <w:rFonts w:hint="eastAsia"/>
        </w:rPr>
        <w:tab/>
      </w:r>
      <w:r>
        <w:rPr>
          <w:rFonts w:hint="eastAsia"/>
        </w:rPr>
        <w:t>一个服务仅仅只有界面展示是不够的，还需要和用户做交互：响应用户的点击、获取用户的位置等等。在小程序里边，我们就通过编写</w:t>
      </w:r>
      <w:r>
        <w:rPr>
          <w:rFonts w:hint="eastAsia"/>
        </w:rPr>
        <w:t>JS</w:t>
      </w:r>
      <w:r>
        <w:rPr>
          <w:rFonts w:hint="eastAsia"/>
        </w:rPr>
        <w:t>脚本文件来处理用户的操作。</w:t>
      </w:r>
    </w:p>
    <w:p w:rsidR="00601E15" w:rsidRDefault="00601E15">
      <w:r>
        <w:rPr>
          <w:rFonts w:hint="eastAsia"/>
        </w:rPr>
        <w:tab/>
      </w:r>
      <w:proofErr w:type="gramStart"/>
      <w:r>
        <w:rPr>
          <w:rFonts w:hint="eastAsia"/>
        </w:rPr>
        <w:t>此外微信小</w:t>
      </w:r>
      <w:proofErr w:type="gramEnd"/>
      <w:r>
        <w:rPr>
          <w:rFonts w:hint="eastAsia"/>
        </w:rPr>
        <w:t>程序在</w:t>
      </w:r>
      <w:r>
        <w:rPr>
          <w:rFonts w:hint="eastAsia"/>
        </w:rPr>
        <w:t>JS</w:t>
      </w:r>
      <w:r>
        <w:rPr>
          <w:rFonts w:hint="eastAsia"/>
        </w:rPr>
        <w:t>中还提供了丰富的</w:t>
      </w:r>
      <w:r>
        <w:rPr>
          <w:rFonts w:hint="eastAsia"/>
        </w:rPr>
        <w:t>API</w:t>
      </w:r>
      <w:r>
        <w:rPr>
          <w:rFonts w:hint="eastAsia"/>
        </w:rPr>
        <w:t>，利用这些</w:t>
      </w:r>
      <w:r>
        <w:rPr>
          <w:rFonts w:hint="eastAsia"/>
        </w:rPr>
        <w:t>API</w:t>
      </w:r>
      <w:r>
        <w:rPr>
          <w:rFonts w:hint="eastAsia"/>
        </w:rPr>
        <w:t>可以很方便的调</w:t>
      </w:r>
      <w:proofErr w:type="gramStart"/>
      <w:r>
        <w:rPr>
          <w:rFonts w:hint="eastAsia"/>
        </w:rPr>
        <w:t>起微信</w:t>
      </w:r>
      <w:proofErr w:type="gramEnd"/>
      <w:r>
        <w:rPr>
          <w:rFonts w:hint="eastAsia"/>
        </w:rPr>
        <w:t>提供</w:t>
      </w:r>
      <w:r>
        <w:rPr>
          <w:rFonts w:hint="eastAsia"/>
        </w:rPr>
        <w:lastRenderedPageBreak/>
        <w:t>的能力，例如获取用户信息、本地存储、</w:t>
      </w:r>
      <w:proofErr w:type="gramStart"/>
      <w:r>
        <w:rPr>
          <w:rFonts w:hint="eastAsia"/>
        </w:rPr>
        <w:t>微信支付</w:t>
      </w:r>
      <w:proofErr w:type="gramEnd"/>
      <w:r>
        <w:rPr>
          <w:rFonts w:hint="eastAsia"/>
        </w:rPr>
        <w:t>等。</w:t>
      </w:r>
    </w:p>
    <w:p w:rsidR="00C1498E" w:rsidRDefault="00C1498E"/>
    <w:p w:rsidR="00E26441" w:rsidRPr="0019533E" w:rsidRDefault="00E26441">
      <w:pPr>
        <w:rPr>
          <w:b/>
        </w:rPr>
      </w:pPr>
      <w:proofErr w:type="gramStart"/>
      <w:r w:rsidRPr="0019533E">
        <w:rPr>
          <w:rFonts w:hint="eastAsia"/>
          <w:b/>
        </w:rPr>
        <w:t>微信小</w:t>
      </w:r>
      <w:proofErr w:type="gramEnd"/>
      <w:r w:rsidRPr="0019533E">
        <w:rPr>
          <w:rFonts w:hint="eastAsia"/>
          <w:b/>
        </w:rPr>
        <w:t>程序后台代码构成：</w:t>
      </w:r>
    </w:p>
    <w:p w:rsidR="00E26441" w:rsidRDefault="00E26441">
      <w:r>
        <w:rPr>
          <w:rFonts w:hint="eastAsia"/>
        </w:rPr>
        <w:tab/>
      </w:r>
      <w:proofErr w:type="gramStart"/>
      <w:r>
        <w:rPr>
          <w:rFonts w:hint="eastAsia"/>
        </w:rPr>
        <w:t>微信小</w:t>
      </w:r>
      <w:proofErr w:type="gramEnd"/>
      <w:r>
        <w:rPr>
          <w:rFonts w:hint="eastAsia"/>
        </w:rPr>
        <w:t>程序后台代码仅支持</w:t>
      </w:r>
      <w:proofErr w:type="spellStart"/>
      <w:r>
        <w:rPr>
          <w:rFonts w:hint="eastAsia"/>
        </w:rPr>
        <w:t>php</w:t>
      </w:r>
      <w:proofErr w:type="spellEnd"/>
      <w:r>
        <w:rPr>
          <w:rFonts w:hint="eastAsia"/>
        </w:rPr>
        <w:t>与</w:t>
      </w:r>
      <w:r>
        <w:rPr>
          <w:rFonts w:hint="eastAsia"/>
        </w:rPr>
        <w:t>Node.js</w:t>
      </w:r>
      <w:r>
        <w:rPr>
          <w:rFonts w:hint="eastAsia"/>
        </w:rPr>
        <w:t>两种脚本语言</w:t>
      </w:r>
      <w:r w:rsidR="001D14DB">
        <w:rPr>
          <w:rFonts w:hint="eastAsia"/>
        </w:rPr>
        <w:t>，我们企划项目小组使用的是</w:t>
      </w:r>
      <w:proofErr w:type="spellStart"/>
      <w:r w:rsidR="001D14DB">
        <w:rPr>
          <w:rFonts w:hint="eastAsia"/>
        </w:rPr>
        <w:t>php</w:t>
      </w:r>
      <w:proofErr w:type="spellEnd"/>
      <w:r w:rsidR="001D14DB">
        <w:rPr>
          <w:rFonts w:hint="eastAsia"/>
        </w:rPr>
        <w:t>语言，其他语言做后台均不支持，也不能外部调用其他种类语言。</w:t>
      </w:r>
    </w:p>
    <w:p w:rsidR="0089179D" w:rsidRDefault="0089179D"/>
    <w:p w:rsidR="0089179D" w:rsidRPr="0019533E" w:rsidRDefault="0089179D">
      <w:pPr>
        <w:rPr>
          <w:b/>
        </w:rPr>
      </w:pPr>
      <w:proofErr w:type="gramStart"/>
      <w:r w:rsidRPr="0019533E">
        <w:rPr>
          <w:rFonts w:hint="eastAsia"/>
          <w:b/>
        </w:rPr>
        <w:t>微信小</w:t>
      </w:r>
      <w:proofErr w:type="gramEnd"/>
      <w:r w:rsidRPr="0019533E">
        <w:rPr>
          <w:rFonts w:hint="eastAsia"/>
          <w:b/>
        </w:rPr>
        <w:t>程序前后端连接接口：</w:t>
      </w:r>
    </w:p>
    <w:p w:rsidR="0089179D" w:rsidRDefault="0089179D">
      <w:r>
        <w:rPr>
          <w:rFonts w:hint="eastAsia"/>
        </w:rPr>
        <w:tab/>
      </w:r>
      <w:proofErr w:type="gramStart"/>
      <w:r>
        <w:rPr>
          <w:rFonts w:hint="eastAsia"/>
        </w:rPr>
        <w:t>微信小</w:t>
      </w:r>
      <w:proofErr w:type="gramEnd"/>
      <w:r>
        <w:rPr>
          <w:rFonts w:hint="eastAsia"/>
        </w:rPr>
        <w:t>程序</w:t>
      </w:r>
      <w:proofErr w:type="gramStart"/>
      <w:r>
        <w:rPr>
          <w:rFonts w:hint="eastAsia"/>
        </w:rPr>
        <w:t>通过微信独有</w:t>
      </w:r>
      <w:proofErr w:type="gramEnd"/>
      <w:r>
        <w:rPr>
          <w:rFonts w:hint="eastAsia"/>
        </w:rPr>
        <w:t>API</w:t>
      </w:r>
      <w:r>
        <w:rPr>
          <w:rFonts w:hint="eastAsia"/>
        </w:rPr>
        <w:t>进行前后台传输，比如</w:t>
      </w:r>
      <w:proofErr w:type="spellStart"/>
      <w:r w:rsidR="00AF4519">
        <w:rPr>
          <w:rFonts w:hint="eastAsia"/>
        </w:rPr>
        <w:t>js</w:t>
      </w:r>
      <w:proofErr w:type="spellEnd"/>
      <w:r w:rsidR="00AF4519">
        <w:rPr>
          <w:rFonts w:hint="eastAsia"/>
        </w:rPr>
        <w:t>中的</w:t>
      </w:r>
      <w:proofErr w:type="spellStart"/>
      <w:r>
        <w:rPr>
          <w:rFonts w:hint="eastAsia"/>
        </w:rPr>
        <w:t>wx.request</w:t>
      </w:r>
      <w:proofErr w:type="spellEnd"/>
      <w:r>
        <w:rPr>
          <w:rFonts w:hint="eastAsia"/>
        </w:rPr>
        <w:t>来传递接收后台请求数据。</w:t>
      </w:r>
      <w:r w:rsidR="00F45E40">
        <w:rPr>
          <w:rFonts w:hint="eastAsia"/>
        </w:rPr>
        <w:t>微信小程序为了安全起见，</w:t>
      </w:r>
      <w:r w:rsidR="00F52B13">
        <w:rPr>
          <w:rFonts w:hint="eastAsia"/>
        </w:rPr>
        <w:t>访问方式均为</w:t>
      </w:r>
      <w:r w:rsidR="00F52B13">
        <w:rPr>
          <w:rFonts w:hint="eastAsia"/>
        </w:rPr>
        <w:t>https</w:t>
      </w:r>
      <w:r w:rsidR="00F45E40">
        <w:rPr>
          <w:rFonts w:hint="eastAsia"/>
        </w:rPr>
        <w:t>，而且网址需要</w:t>
      </w:r>
      <w:r w:rsidR="00F45E40">
        <w:rPr>
          <w:rFonts w:hint="eastAsia"/>
        </w:rPr>
        <w:t>ICP</w:t>
      </w:r>
      <w:r w:rsidR="00F45E40">
        <w:rPr>
          <w:rFonts w:hint="eastAsia"/>
        </w:rPr>
        <w:t>备案才能进行访问。</w:t>
      </w:r>
    </w:p>
    <w:p w:rsidR="0089179D" w:rsidRDefault="0089179D"/>
    <w:p w:rsidR="0089179D" w:rsidRPr="0019533E" w:rsidRDefault="0089179D">
      <w:pPr>
        <w:rPr>
          <w:b/>
        </w:rPr>
      </w:pPr>
      <w:r w:rsidRPr="0019533E">
        <w:rPr>
          <w:rFonts w:hint="eastAsia"/>
          <w:b/>
        </w:rPr>
        <w:t>数据库</w:t>
      </w:r>
      <w:r w:rsidR="00B34FFF" w:rsidRPr="0019533E">
        <w:rPr>
          <w:rFonts w:hint="eastAsia"/>
          <w:b/>
        </w:rPr>
        <w:t>与后台物理存储</w:t>
      </w:r>
      <w:r w:rsidRPr="0019533E">
        <w:rPr>
          <w:rFonts w:hint="eastAsia"/>
          <w:b/>
        </w:rPr>
        <w:t>：</w:t>
      </w:r>
    </w:p>
    <w:p w:rsidR="0089179D" w:rsidRDefault="0089179D" w:rsidP="00FE7A81">
      <w:pPr>
        <w:ind w:firstLine="420"/>
      </w:pPr>
      <w:r>
        <w:rPr>
          <w:rFonts w:hint="eastAsia"/>
        </w:rPr>
        <w:t>数据库与后台代码存放在</w:t>
      </w:r>
      <w:proofErr w:type="gramStart"/>
      <w:r>
        <w:rPr>
          <w:rFonts w:hint="eastAsia"/>
        </w:rPr>
        <w:t>腾讯云</w:t>
      </w:r>
      <w:proofErr w:type="gramEnd"/>
      <w:r w:rsidR="0019533E">
        <w:rPr>
          <w:rFonts w:hint="eastAsia"/>
        </w:rPr>
        <w:t>的开发环境或生产环境</w:t>
      </w:r>
      <w:r>
        <w:rPr>
          <w:rFonts w:hint="eastAsia"/>
        </w:rPr>
        <w:t>中，服务器类型为</w:t>
      </w:r>
      <w:r>
        <w:rPr>
          <w:rFonts w:hint="eastAsia"/>
        </w:rPr>
        <w:t>MySQL</w:t>
      </w:r>
      <w:r>
        <w:rPr>
          <w:rFonts w:hint="eastAsia"/>
        </w:rPr>
        <w:t>，通过登录</w:t>
      </w:r>
      <w:proofErr w:type="spellStart"/>
      <w:r>
        <w:rPr>
          <w:rFonts w:hint="eastAsia"/>
        </w:rPr>
        <w:t>phpMySQL</w:t>
      </w:r>
      <w:proofErr w:type="spellEnd"/>
      <w:r>
        <w:rPr>
          <w:rFonts w:hint="eastAsia"/>
        </w:rPr>
        <w:t>数据库管理工具来对数据库进行操纵</w:t>
      </w:r>
      <w:r w:rsidR="003405C8">
        <w:rPr>
          <w:rFonts w:hint="eastAsia"/>
        </w:rPr>
        <w:t>。</w:t>
      </w:r>
    </w:p>
    <w:p w:rsidR="00300D2E" w:rsidRDefault="00300D2E" w:rsidP="00300D2E"/>
    <w:p w:rsidR="00300D2E" w:rsidRPr="0019533E" w:rsidRDefault="0019533E" w:rsidP="00300D2E">
      <w:pPr>
        <w:rPr>
          <w:b/>
        </w:rPr>
      </w:pPr>
      <w:r>
        <w:rPr>
          <w:rFonts w:hint="eastAsia"/>
          <w:b/>
        </w:rPr>
        <w:t>后端环境——</w:t>
      </w:r>
      <w:proofErr w:type="gramStart"/>
      <w:r>
        <w:rPr>
          <w:rFonts w:hint="eastAsia"/>
          <w:b/>
        </w:rPr>
        <w:t>腾讯云</w:t>
      </w:r>
      <w:proofErr w:type="gramEnd"/>
      <w:r>
        <w:rPr>
          <w:rFonts w:hint="eastAsia"/>
          <w:b/>
        </w:rPr>
        <w:t>的开发环境与生产环境</w:t>
      </w:r>
    </w:p>
    <w:p w:rsidR="00300D2E" w:rsidRDefault="0019533E" w:rsidP="0019533E">
      <w:pPr>
        <w:ind w:firstLine="420"/>
      </w:pPr>
      <w:r>
        <w:rPr>
          <w:rFonts w:hint="eastAsia"/>
        </w:rPr>
        <w:t>简单来说，</w:t>
      </w:r>
      <w:proofErr w:type="gramStart"/>
      <w:r>
        <w:rPr>
          <w:rFonts w:hint="eastAsia"/>
        </w:rPr>
        <w:t>腾讯云</w:t>
      </w:r>
      <w:proofErr w:type="gramEnd"/>
      <w:r>
        <w:rPr>
          <w:rFonts w:hint="eastAsia"/>
        </w:rPr>
        <w:t>的</w:t>
      </w:r>
      <w:r w:rsidR="00300D2E">
        <w:rPr>
          <w:rFonts w:hint="eastAsia"/>
        </w:rPr>
        <w:t>开发环境和生产环境用来存放后端</w:t>
      </w:r>
      <w:proofErr w:type="spellStart"/>
      <w:r w:rsidR="00300D2E">
        <w:rPr>
          <w:rFonts w:hint="eastAsia"/>
        </w:rPr>
        <w:t>php</w:t>
      </w:r>
      <w:proofErr w:type="spellEnd"/>
      <w:r w:rsidR="00300D2E">
        <w:rPr>
          <w:rFonts w:hint="eastAsia"/>
        </w:rPr>
        <w:t>代码</w:t>
      </w:r>
      <w:r>
        <w:rPr>
          <w:rFonts w:hint="eastAsia"/>
        </w:rPr>
        <w:t>以及数据库文件。</w:t>
      </w:r>
      <w:proofErr w:type="gramStart"/>
      <w:r>
        <w:rPr>
          <w:rFonts w:hint="eastAsia"/>
        </w:rPr>
        <w:t>腾讯云</w:t>
      </w:r>
      <w:proofErr w:type="gramEnd"/>
      <w:r>
        <w:rPr>
          <w:rFonts w:hint="eastAsia"/>
        </w:rPr>
        <w:t>为开发者提供免费的开发环境和生产环境，更加方便、快速、可靠的构建小程序。目前服务端仅支持</w:t>
      </w:r>
      <w:r>
        <w:rPr>
          <w:rFonts w:hint="eastAsia"/>
        </w:rPr>
        <w:t xml:space="preserve"> </w:t>
      </w:r>
      <w:proofErr w:type="spellStart"/>
      <w:r>
        <w:rPr>
          <w:rFonts w:hint="eastAsia"/>
        </w:rPr>
        <w:t>NodeJS</w:t>
      </w:r>
      <w:proofErr w:type="spellEnd"/>
      <w:r>
        <w:rPr>
          <w:rFonts w:hint="eastAsia"/>
        </w:rPr>
        <w:t xml:space="preserve"> </w:t>
      </w:r>
      <w:r>
        <w:rPr>
          <w:rFonts w:hint="eastAsia"/>
        </w:rPr>
        <w:t>和</w:t>
      </w:r>
      <w:r>
        <w:rPr>
          <w:rFonts w:hint="eastAsia"/>
        </w:rPr>
        <w:t xml:space="preserve"> PHP </w:t>
      </w:r>
      <w:r>
        <w:rPr>
          <w:rFonts w:hint="eastAsia"/>
        </w:rPr>
        <w:t>两种语言</w:t>
      </w:r>
      <w:r>
        <w:rPr>
          <w:rFonts w:hint="eastAsia"/>
        </w:rPr>
        <w:t>,</w:t>
      </w:r>
      <w:r>
        <w:rPr>
          <w:rFonts w:hint="eastAsia"/>
        </w:rPr>
        <w:t>开发者可以使用开发</w:t>
      </w:r>
      <w:proofErr w:type="gramStart"/>
      <w:r>
        <w:rPr>
          <w:rFonts w:hint="eastAsia"/>
        </w:rPr>
        <w:t>者工具</w:t>
      </w:r>
      <w:proofErr w:type="gramEnd"/>
      <w:r>
        <w:rPr>
          <w:rFonts w:hint="eastAsia"/>
        </w:rPr>
        <w:t>同时进行服务端和小程序的开发。</w:t>
      </w:r>
    </w:p>
    <w:p w:rsidR="0019533E" w:rsidRDefault="0019533E" w:rsidP="0019533E">
      <w:pPr>
        <w:ind w:firstLine="420"/>
      </w:pPr>
      <w:r>
        <w:rPr>
          <w:rFonts w:hint="eastAsia"/>
        </w:rPr>
        <w:t>开发环境：</w:t>
      </w:r>
      <w:r w:rsidRPr="0019533E">
        <w:rPr>
          <w:rFonts w:hint="eastAsia"/>
        </w:rPr>
        <w:t>仅</w:t>
      </w:r>
      <w:proofErr w:type="gramStart"/>
      <w:r w:rsidRPr="0019533E">
        <w:rPr>
          <w:rFonts w:hint="eastAsia"/>
        </w:rPr>
        <w:t>可用于线上</w:t>
      </w:r>
      <w:proofErr w:type="gramEnd"/>
      <w:r w:rsidRPr="0019533E">
        <w:rPr>
          <w:rFonts w:hint="eastAsia"/>
        </w:rPr>
        <w:t>调试，不可发布</w:t>
      </w:r>
    </w:p>
    <w:p w:rsidR="00053A5F" w:rsidRDefault="0019533E" w:rsidP="0019533E">
      <w:pPr>
        <w:ind w:firstLine="420"/>
      </w:pPr>
      <w:r>
        <w:rPr>
          <w:rFonts w:hint="eastAsia"/>
        </w:rPr>
        <w:t>生产环境：</w:t>
      </w:r>
      <w:r w:rsidRPr="0019533E">
        <w:rPr>
          <w:rFonts w:hint="eastAsia"/>
        </w:rPr>
        <w:t>用于线上发布，不可调试</w:t>
      </w:r>
    </w:p>
    <w:p w:rsidR="00F25529" w:rsidRDefault="00F25529" w:rsidP="00F25529">
      <w:pPr>
        <w:rPr>
          <w:b/>
        </w:rPr>
      </w:pPr>
      <w:r w:rsidRPr="00F25529">
        <w:rPr>
          <w:rFonts w:hint="eastAsia"/>
          <w:b/>
        </w:rPr>
        <w:t>线上发布</w:t>
      </w:r>
    </w:p>
    <w:p w:rsidR="00F25529" w:rsidRDefault="00F25529" w:rsidP="00F25529">
      <w:pPr>
        <w:ind w:firstLine="420"/>
      </w:pPr>
      <w:r>
        <w:rPr>
          <w:rFonts w:hint="eastAsia"/>
        </w:rPr>
        <w:t>当我们在开发环境中调试好了程序，这时就要发布这个程序令每个人都能使用这个小程序，发布时要将开发环境中的</w:t>
      </w:r>
      <w:proofErr w:type="spellStart"/>
      <w:r>
        <w:rPr>
          <w:rFonts w:hint="eastAsia"/>
        </w:rPr>
        <w:t>php</w:t>
      </w:r>
      <w:proofErr w:type="spellEnd"/>
      <w:r>
        <w:rPr>
          <w:rFonts w:hint="eastAsia"/>
        </w:rPr>
        <w:t>代码以及数据库文件转存到生产环境中。</w:t>
      </w:r>
    </w:p>
    <w:p w:rsidR="00F25529" w:rsidRPr="00F25529" w:rsidRDefault="00F25529" w:rsidP="00F25529">
      <w:pPr>
        <w:ind w:firstLine="420"/>
      </w:pPr>
      <w:r>
        <w:rPr>
          <w:rFonts w:hint="eastAsia"/>
        </w:rPr>
        <w:t>在生产环境中将</w:t>
      </w:r>
      <w:r w:rsidR="00712516">
        <w:rPr>
          <w:rFonts w:hint="eastAsia"/>
        </w:rPr>
        <w:t>后端代码</w:t>
      </w:r>
      <w:r>
        <w:rPr>
          <w:rFonts w:hint="eastAsia"/>
        </w:rPr>
        <w:t>上传以后</w:t>
      </w:r>
      <w:r w:rsidR="00712516">
        <w:rPr>
          <w:rFonts w:hint="eastAsia"/>
        </w:rPr>
        <w:t>，再将前台代码</w:t>
      </w:r>
      <w:r w:rsidR="00712516">
        <w:rPr>
          <w:rFonts w:hint="eastAsia"/>
        </w:rPr>
        <w:t>(</w:t>
      </w:r>
      <w:r w:rsidR="00712516">
        <w:rPr>
          <w:rFonts w:hint="eastAsia"/>
        </w:rPr>
        <w:t>包括</w:t>
      </w:r>
      <w:proofErr w:type="spellStart"/>
      <w:r w:rsidR="00712516">
        <w:rPr>
          <w:rFonts w:hint="eastAsia"/>
        </w:rPr>
        <w:t>wxml,wxss,js,json</w:t>
      </w:r>
      <w:proofErr w:type="spellEnd"/>
      <w:r w:rsidR="00712516">
        <w:rPr>
          <w:rFonts w:hint="eastAsia"/>
        </w:rPr>
        <w:t>等</w:t>
      </w:r>
      <w:r w:rsidR="00712516">
        <w:rPr>
          <w:rFonts w:hint="eastAsia"/>
        </w:rPr>
        <w:t>)</w:t>
      </w:r>
      <w:r w:rsidR="00712516">
        <w:rPr>
          <w:rFonts w:hint="eastAsia"/>
        </w:rPr>
        <w:t>上传，等待通过审核后即发布成功</w:t>
      </w:r>
    </w:p>
    <w:p w:rsidR="00F25529" w:rsidRDefault="00F25529" w:rsidP="00F25529"/>
    <w:p w:rsidR="00994016" w:rsidRPr="00994016" w:rsidRDefault="00994016" w:rsidP="00F25529">
      <w:pPr>
        <w:rPr>
          <w:b/>
        </w:rPr>
      </w:pPr>
      <w:r w:rsidRPr="00994016">
        <w:rPr>
          <w:rFonts w:hint="eastAsia"/>
          <w:b/>
        </w:rPr>
        <w:t>简化版流程：</w:t>
      </w:r>
    </w:p>
    <w:p w:rsidR="00994016" w:rsidRDefault="00994016" w:rsidP="00F25529">
      <w:r>
        <w:rPr>
          <w:noProof/>
        </w:rPr>
        <w:drawing>
          <wp:inline distT="0" distB="0" distL="0" distR="0" wp14:anchorId="1E6A70E6" wp14:editId="780C0A02">
            <wp:extent cx="5274310" cy="266889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668899"/>
                    </a:xfrm>
                    <a:prstGeom prst="rect">
                      <a:avLst/>
                    </a:prstGeom>
                  </pic:spPr>
                </pic:pic>
              </a:graphicData>
            </a:graphic>
          </wp:inline>
        </w:drawing>
      </w:r>
    </w:p>
    <w:p w:rsidR="00994016" w:rsidRPr="0019533E" w:rsidRDefault="00994016" w:rsidP="00F25529"/>
    <w:p w:rsidR="00EC7629" w:rsidRDefault="00C1498E">
      <w:r>
        <w:rPr>
          <w:rFonts w:hint="eastAsia"/>
        </w:rPr>
        <w:lastRenderedPageBreak/>
        <w:t>参考网站：</w:t>
      </w:r>
    </w:p>
    <w:p w:rsidR="00C1498E" w:rsidRDefault="00FF32A4">
      <w:hyperlink r:id="rId8" w:history="1">
        <w:r w:rsidR="00EC7629" w:rsidRPr="00861C36">
          <w:rPr>
            <w:rStyle w:val="a3"/>
          </w:rPr>
          <w:t>https://developers.weixin.qq.com/miniprogram/dev/</w:t>
        </w:r>
      </w:hyperlink>
    </w:p>
    <w:p w:rsidR="00EC7629" w:rsidRDefault="00FF32A4">
      <w:hyperlink r:id="rId9" w:history="1">
        <w:r w:rsidR="00B91F4A" w:rsidRPr="00861C36">
          <w:rPr>
            <w:rStyle w:val="a3"/>
          </w:rPr>
          <w:t>https://www.w3cschool.cn/weixinapp/9wou1q8j.html</w:t>
        </w:r>
      </w:hyperlink>
    </w:p>
    <w:p w:rsidR="00B91F4A" w:rsidRDefault="00FF32A4">
      <w:hyperlink r:id="rId10" w:history="1">
        <w:r w:rsidR="0089179D" w:rsidRPr="00861C36">
          <w:rPr>
            <w:rStyle w:val="a3"/>
          </w:rPr>
          <w:t>https://baike.baidu.com/item/PhpMyAdmin/9624049?fr=aladdin</w:t>
        </w:r>
      </w:hyperlink>
    </w:p>
    <w:p w:rsidR="0089179D" w:rsidRDefault="00FF32A4">
      <w:hyperlink r:id="rId11" w:history="1">
        <w:r w:rsidR="00D3232B" w:rsidRPr="00861C36">
          <w:rPr>
            <w:rStyle w:val="a3"/>
          </w:rPr>
          <w:t>https://baike.baidu.com/item/https/285356?fr=aladdin</w:t>
        </w:r>
      </w:hyperlink>
    </w:p>
    <w:p w:rsidR="00D3232B" w:rsidRDefault="00D3232B"/>
    <w:sectPr w:rsidR="00D323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2A4" w:rsidRDefault="00FF32A4" w:rsidP="00702A9B">
      <w:r>
        <w:separator/>
      </w:r>
    </w:p>
  </w:endnote>
  <w:endnote w:type="continuationSeparator" w:id="0">
    <w:p w:rsidR="00FF32A4" w:rsidRDefault="00FF32A4" w:rsidP="00702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2A4" w:rsidRDefault="00FF32A4" w:rsidP="00702A9B">
      <w:r>
        <w:separator/>
      </w:r>
    </w:p>
  </w:footnote>
  <w:footnote w:type="continuationSeparator" w:id="0">
    <w:p w:rsidR="00FF32A4" w:rsidRDefault="00FF32A4" w:rsidP="00702A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EE5"/>
    <w:rsid w:val="00024CF2"/>
    <w:rsid w:val="00053A5F"/>
    <w:rsid w:val="0018167C"/>
    <w:rsid w:val="0019533E"/>
    <w:rsid w:val="001D14DB"/>
    <w:rsid w:val="00256E92"/>
    <w:rsid w:val="00291C8C"/>
    <w:rsid w:val="00300D2E"/>
    <w:rsid w:val="003405C8"/>
    <w:rsid w:val="0044618E"/>
    <w:rsid w:val="004F033C"/>
    <w:rsid w:val="00567096"/>
    <w:rsid w:val="00601E15"/>
    <w:rsid w:val="00603513"/>
    <w:rsid w:val="006A3577"/>
    <w:rsid w:val="006B6F3B"/>
    <w:rsid w:val="00702A9B"/>
    <w:rsid w:val="00712516"/>
    <w:rsid w:val="007B0AA9"/>
    <w:rsid w:val="0089179D"/>
    <w:rsid w:val="00994016"/>
    <w:rsid w:val="00A57792"/>
    <w:rsid w:val="00AF4519"/>
    <w:rsid w:val="00B34FFF"/>
    <w:rsid w:val="00B91F4A"/>
    <w:rsid w:val="00C1498E"/>
    <w:rsid w:val="00C17A48"/>
    <w:rsid w:val="00C47EE5"/>
    <w:rsid w:val="00CC558F"/>
    <w:rsid w:val="00D3232B"/>
    <w:rsid w:val="00E24F0A"/>
    <w:rsid w:val="00E25D31"/>
    <w:rsid w:val="00E26441"/>
    <w:rsid w:val="00E85F47"/>
    <w:rsid w:val="00EC7629"/>
    <w:rsid w:val="00F030F8"/>
    <w:rsid w:val="00F25529"/>
    <w:rsid w:val="00F45E40"/>
    <w:rsid w:val="00F52B13"/>
    <w:rsid w:val="00FE7A81"/>
    <w:rsid w:val="00FF3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C7629"/>
    <w:rPr>
      <w:color w:val="0000FF" w:themeColor="hyperlink"/>
      <w:u w:val="single"/>
    </w:rPr>
  </w:style>
  <w:style w:type="paragraph" w:styleId="a4">
    <w:name w:val="Balloon Text"/>
    <w:basedOn w:val="a"/>
    <w:link w:val="Char"/>
    <w:uiPriority w:val="99"/>
    <w:semiHidden/>
    <w:unhideWhenUsed/>
    <w:rsid w:val="00994016"/>
    <w:rPr>
      <w:sz w:val="18"/>
      <w:szCs w:val="18"/>
    </w:rPr>
  </w:style>
  <w:style w:type="character" w:customStyle="1" w:styleId="Char">
    <w:name w:val="批注框文本 Char"/>
    <w:basedOn w:val="a0"/>
    <w:link w:val="a4"/>
    <w:uiPriority w:val="99"/>
    <w:semiHidden/>
    <w:rsid w:val="00994016"/>
    <w:rPr>
      <w:sz w:val="18"/>
      <w:szCs w:val="18"/>
    </w:rPr>
  </w:style>
  <w:style w:type="paragraph" w:styleId="a5">
    <w:name w:val="header"/>
    <w:basedOn w:val="a"/>
    <w:link w:val="Char0"/>
    <w:uiPriority w:val="99"/>
    <w:unhideWhenUsed/>
    <w:rsid w:val="00702A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02A9B"/>
    <w:rPr>
      <w:sz w:val="18"/>
      <w:szCs w:val="18"/>
    </w:rPr>
  </w:style>
  <w:style w:type="paragraph" w:styleId="a6">
    <w:name w:val="footer"/>
    <w:basedOn w:val="a"/>
    <w:link w:val="Char1"/>
    <w:uiPriority w:val="99"/>
    <w:unhideWhenUsed/>
    <w:rsid w:val="00702A9B"/>
    <w:pPr>
      <w:tabs>
        <w:tab w:val="center" w:pos="4153"/>
        <w:tab w:val="right" w:pos="8306"/>
      </w:tabs>
      <w:snapToGrid w:val="0"/>
      <w:jc w:val="left"/>
    </w:pPr>
    <w:rPr>
      <w:sz w:val="18"/>
      <w:szCs w:val="18"/>
    </w:rPr>
  </w:style>
  <w:style w:type="character" w:customStyle="1" w:styleId="Char1">
    <w:name w:val="页脚 Char"/>
    <w:basedOn w:val="a0"/>
    <w:link w:val="a6"/>
    <w:uiPriority w:val="99"/>
    <w:rsid w:val="00702A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C7629"/>
    <w:rPr>
      <w:color w:val="0000FF" w:themeColor="hyperlink"/>
      <w:u w:val="single"/>
    </w:rPr>
  </w:style>
  <w:style w:type="paragraph" w:styleId="a4">
    <w:name w:val="Balloon Text"/>
    <w:basedOn w:val="a"/>
    <w:link w:val="Char"/>
    <w:uiPriority w:val="99"/>
    <w:semiHidden/>
    <w:unhideWhenUsed/>
    <w:rsid w:val="00994016"/>
    <w:rPr>
      <w:sz w:val="18"/>
      <w:szCs w:val="18"/>
    </w:rPr>
  </w:style>
  <w:style w:type="character" w:customStyle="1" w:styleId="Char">
    <w:name w:val="批注框文本 Char"/>
    <w:basedOn w:val="a0"/>
    <w:link w:val="a4"/>
    <w:uiPriority w:val="99"/>
    <w:semiHidden/>
    <w:rsid w:val="00994016"/>
    <w:rPr>
      <w:sz w:val="18"/>
      <w:szCs w:val="18"/>
    </w:rPr>
  </w:style>
  <w:style w:type="paragraph" w:styleId="a5">
    <w:name w:val="header"/>
    <w:basedOn w:val="a"/>
    <w:link w:val="Char0"/>
    <w:uiPriority w:val="99"/>
    <w:unhideWhenUsed/>
    <w:rsid w:val="00702A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02A9B"/>
    <w:rPr>
      <w:sz w:val="18"/>
      <w:szCs w:val="18"/>
    </w:rPr>
  </w:style>
  <w:style w:type="paragraph" w:styleId="a6">
    <w:name w:val="footer"/>
    <w:basedOn w:val="a"/>
    <w:link w:val="Char1"/>
    <w:uiPriority w:val="99"/>
    <w:unhideWhenUsed/>
    <w:rsid w:val="00702A9B"/>
    <w:pPr>
      <w:tabs>
        <w:tab w:val="center" w:pos="4153"/>
        <w:tab w:val="right" w:pos="8306"/>
      </w:tabs>
      <w:snapToGrid w:val="0"/>
      <w:jc w:val="left"/>
    </w:pPr>
    <w:rPr>
      <w:sz w:val="18"/>
      <w:szCs w:val="18"/>
    </w:rPr>
  </w:style>
  <w:style w:type="character" w:customStyle="1" w:styleId="Char1">
    <w:name w:val="页脚 Char"/>
    <w:basedOn w:val="a0"/>
    <w:link w:val="a6"/>
    <w:uiPriority w:val="99"/>
    <w:rsid w:val="00702A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08829">
      <w:bodyDiv w:val="1"/>
      <w:marLeft w:val="0"/>
      <w:marRight w:val="0"/>
      <w:marTop w:val="0"/>
      <w:marBottom w:val="0"/>
      <w:divBdr>
        <w:top w:val="none" w:sz="0" w:space="0" w:color="auto"/>
        <w:left w:val="none" w:sz="0" w:space="0" w:color="auto"/>
        <w:bottom w:val="none" w:sz="0" w:space="0" w:color="auto"/>
        <w:right w:val="none" w:sz="0" w:space="0" w:color="auto"/>
      </w:divBdr>
    </w:div>
    <w:div w:id="230702163">
      <w:bodyDiv w:val="1"/>
      <w:marLeft w:val="0"/>
      <w:marRight w:val="0"/>
      <w:marTop w:val="0"/>
      <w:marBottom w:val="0"/>
      <w:divBdr>
        <w:top w:val="none" w:sz="0" w:space="0" w:color="auto"/>
        <w:left w:val="none" w:sz="0" w:space="0" w:color="auto"/>
        <w:bottom w:val="none" w:sz="0" w:space="0" w:color="auto"/>
        <w:right w:val="none" w:sz="0" w:space="0" w:color="auto"/>
      </w:divBdr>
    </w:div>
    <w:div w:id="77556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weixin.qq.com/miniprogram/de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baike.baidu.com/item/https/285356?fr=aladdin" TargetMode="External"/><Relationship Id="rId5" Type="http://schemas.openxmlformats.org/officeDocument/2006/relationships/footnotes" Target="footnotes.xml"/><Relationship Id="rId10" Type="http://schemas.openxmlformats.org/officeDocument/2006/relationships/hyperlink" Target="https://baike.baidu.com/item/PhpMyAdmin/9624049?fr=aladdin" TargetMode="External"/><Relationship Id="rId4" Type="http://schemas.openxmlformats.org/officeDocument/2006/relationships/webSettings" Target="webSettings.xml"/><Relationship Id="rId9" Type="http://schemas.openxmlformats.org/officeDocument/2006/relationships/hyperlink" Target="https://www.w3cschool.cn/weixinapp/9wou1q8j.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3</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张凌峰</dc:creator>
  <cp:keywords/>
  <dc:description/>
  <cp:lastModifiedBy>张凌峰</cp:lastModifiedBy>
  <cp:revision>32</cp:revision>
  <dcterms:created xsi:type="dcterms:W3CDTF">2018-06-22T04:16:00Z</dcterms:created>
  <dcterms:modified xsi:type="dcterms:W3CDTF">2018-06-22T11:16:00Z</dcterms:modified>
</cp:coreProperties>
</file>