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B7" w:rsidRDefault="00C6522B">
      <w:r>
        <w:t>a)</w:t>
      </w:r>
    </w:p>
    <w:p w:rsidR="00C6522B" w:rsidRDefault="00C6522B">
      <w:r>
        <w:t xml:space="preserve">In the question statement it mentioned that situations at location 116 and 136 that present in Los Altos trail that do not occur in </w:t>
      </w:r>
      <w:proofErr w:type="spellStart"/>
      <w:r>
        <w:t>Sante</w:t>
      </w:r>
      <w:proofErr w:type="spellEnd"/>
      <w:r>
        <w:t xml:space="preserve"> Fe trail. That means, if we have optimal solution in </w:t>
      </w:r>
      <w:proofErr w:type="spellStart"/>
      <w:r>
        <w:t>Sante</w:t>
      </w:r>
      <w:proofErr w:type="spellEnd"/>
      <w:r>
        <w:t xml:space="preserve"> Fe trail, it will be unlikely to handle situations as 116 or 136, and therefore that solution would not be optimal in Los Altos trail.</w:t>
      </w:r>
    </w:p>
    <w:p w:rsidR="00C6522B" w:rsidRDefault="00C6522B"/>
    <w:p w:rsidR="00C6522B" w:rsidRDefault="00C6522B">
      <w:r>
        <w:t>b)</w:t>
      </w:r>
    </w:p>
    <w:p w:rsidR="00C6522B" w:rsidRDefault="00C6522B">
      <w:r>
        <w:t xml:space="preserve">It will be larger and more complicated..? </w:t>
      </w:r>
    </w:p>
    <w:p w:rsidR="00C6522B" w:rsidRDefault="00C6522B">
      <w:r>
        <w:t xml:space="preserve">Depth will be </w:t>
      </w:r>
      <w:proofErr w:type="gramStart"/>
      <w:r>
        <w:t>higher,</w:t>
      </w:r>
      <w:proofErr w:type="gramEnd"/>
      <w:r>
        <w:t xml:space="preserve"> will use more complicated structures such as ProgN5 or so. </w:t>
      </w:r>
      <w:bookmarkStart w:id="0" w:name="_GoBack"/>
      <w:bookmarkEnd w:id="0"/>
    </w:p>
    <w:sectPr w:rsidR="00C652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B8F" w:rsidRDefault="007E4B8F" w:rsidP="00C6522B">
      <w:r>
        <w:separator/>
      </w:r>
    </w:p>
  </w:endnote>
  <w:endnote w:type="continuationSeparator" w:id="0">
    <w:p w:rsidR="007E4B8F" w:rsidRDefault="007E4B8F" w:rsidP="00C6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B8F" w:rsidRDefault="007E4B8F" w:rsidP="00C6522B">
      <w:r>
        <w:separator/>
      </w:r>
    </w:p>
  </w:footnote>
  <w:footnote w:type="continuationSeparator" w:id="0">
    <w:p w:rsidR="007E4B8F" w:rsidRDefault="007E4B8F" w:rsidP="00C65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71"/>
    <w:rsid w:val="007E4B8F"/>
    <w:rsid w:val="00901371"/>
    <w:rsid w:val="00C6522B"/>
    <w:rsid w:val="00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2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</cp:revision>
  <dcterms:created xsi:type="dcterms:W3CDTF">2011-11-28T19:54:00Z</dcterms:created>
  <dcterms:modified xsi:type="dcterms:W3CDTF">2011-11-28T19:57:00Z</dcterms:modified>
</cp:coreProperties>
</file>