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90" w:rsidRDefault="00566190" w:rsidP="00566190">
      <w:pPr>
        <w:pStyle w:val="ListParagraph"/>
        <w:numPr>
          <w:ilvl w:val="0"/>
          <w:numId w:val="1"/>
        </w:numPr>
        <w:ind w:firstLineChars="0"/>
      </w:pPr>
      <w:r>
        <w:t>a) The average delta cost is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MaxCost – MinCost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0.25</m:t>
        </m:r>
        <m:r>
          <w:rPr>
            <w:rFonts w:ascii="Cambria Math" w:hAnsi="Cambria Math"/>
          </w:rPr>
          <m:t>=25</m:t>
        </m:r>
      </m:oMath>
      <w:r>
        <w:t xml:space="preserve">. </w:t>
      </w:r>
      <w:r>
        <w:t>Assume max is 0.9 and min is 0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average delta cost=0.9*0.25=0.225</m:t>
        </m:r>
      </m:oMath>
      <w:r>
        <w:t xml:space="preserve">. If we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 xml:space="preserve">=0.8: </m:t>
        </m:r>
      </m:oMath>
      <w:r>
        <w:t xml:space="preserve">The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when we want the probability to accept uphill move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=0.8</m:t>
        </m:r>
      </m:oMath>
      <w:r>
        <w:t xml:space="preserve">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Cost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p>
        </m:sSup>
      </m:oMath>
      <w:r>
        <w:t>.</w:t>
      </w:r>
    </w:p>
    <w:p w:rsidR="00566190" w:rsidRPr="00287EC8" w:rsidRDefault="00566190" w:rsidP="00566190">
      <w:pPr>
        <w:pStyle w:val="ListParagraph"/>
        <w:ind w:left="360" w:firstLineChars="0" w:firstLine="0"/>
      </w:pPr>
      <w:proofErr w:type="gramStart"/>
      <w:r>
        <w:t xml:space="preserve">So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initial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initial</m:t>
                        </m:r>
                      </m:sub>
                    </m:sSub>
                  </m:e>
                </m:d>
              </m:e>
            </m:func>
          </m:den>
        </m:f>
      </m:oMath>
      <w:r>
        <w:t xml:space="preserve">. Using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Cost=0.225,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=0.8</m:t>
        </m:r>
        <m:r>
          <w:rPr>
            <w:rFonts w:ascii="Cambria Math" w:hAnsi="Cambria Math"/>
          </w:rPr>
          <m:t xml:space="preserve">, </m:t>
        </m:r>
      </m:oMath>
    </w:p>
    <w:p w:rsidR="00566190" w:rsidRPr="00AA5C97" w:rsidRDefault="00566190" w:rsidP="00566190">
      <w:pPr>
        <w:pStyle w:val="ListParagraph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0.225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1.008</m:t>
          </m:r>
        </m:oMath>
      </m:oMathPara>
    </w:p>
    <w:p w:rsidR="00566190" w:rsidRPr="00847BE8" w:rsidRDefault="00566190" w:rsidP="00566190">
      <w:pPr>
        <w:pStyle w:val="ListParagraph"/>
        <w:ind w:left="360" w:firstLineChars="0" w:firstLine="0"/>
      </w:pPr>
    </w:p>
    <w:p w:rsidR="00566190" w:rsidRDefault="00566190" w:rsidP="00566190">
      <w:r>
        <w:t>Using the formula provided in the lecture notes:</w:t>
      </w:r>
    </w:p>
    <w:p w:rsidR="00566190" w:rsidRPr="00DB7372" w:rsidRDefault="00566190" w:rsidP="00566190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avgCost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sup>
          </m:sSup>
        </m:oMath>
      </m:oMathPara>
    </w:p>
    <w:p w:rsidR="00566190" w:rsidRDefault="00566190" w:rsidP="00566190">
      <w:pPr>
        <w:jc w:val="center"/>
      </w:pPr>
      <w:r>
        <w:t>And using:</w:t>
      </w:r>
    </w:p>
    <w:p w:rsidR="00566190" w:rsidRPr="00453300" w:rsidRDefault="00566190" w:rsidP="00566190">
      <w:pPr>
        <w:jc w:val="center"/>
      </w:pPr>
      <m:oMathPara>
        <m:oMath>
          <m:r>
            <w:rPr>
              <w:rFonts w:ascii="Cambria Math" w:hAnsi="Cambria Math"/>
            </w:rPr>
            <m:t>avgCost=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25;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1.008</m:t>
          </m:r>
          <m:r>
            <w:rPr>
              <w:rFonts w:ascii="Cambria Math" w:hAnsi="Cambria Math"/>
            </w:rPr>
            <m:t>;P2=0.001;G=</m:t>
          </m:r>
          <m:r>
            <w:rPr>
              <w:rFonts w:ascii="Cambria Math" w:hAnsi="Cambria Math"/>
            </w:rPr>
            <m:t>10000</m:t>
          </m:r>
        </m:oMath>
      </m:oMathPara>
    </w:p>
    <w:p w:rsidR="00566190" w:rsidRPr="00AA5C97" w:rsidRDefault="00566190" w:rsidP="00566190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0.225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1.008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/>
                    </w:rPr>
                    <m:t>00</m:t>
                  </m:r>
                </m:den>
              </m:f>
            </m:sup>
          </m:sSup>
          <w:bookmarkStart w:id="0" w:name="_GoBack"/>
          <w:bookmarkEnd w:id="0"/>
          <m:r>
            <w:rPr>
              <w:rFonts w:ascii="Cambria Math" w:hAnsi="Cambria Math"/>
            </w:rPr>
            <m:t>=0.98354</m:t>
          </m:r>
        </m:oMath>
      </m:oMathPara>
    </w:p>
    <w:p w:rsidR="0039678C" w:rsidRDefault="0039678C"/>
    <w:sectPr w:rsidR="003967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4683A"/>
    <w:multiLevelType w:val="hybridMultilevel"/>
    <w:tmpl w:val="1012030E"/>
    <w:lvl w:ilvl="0" w:tplc="3F900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90"/>
    <w:rsid w:val="0039678C"/>
    <w:rsid w:val="0056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90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1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61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90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1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6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1</cp:revision>
  <dcterms:created xsi:type="dcterms:W3CDTF">2011-10-22T21:04:00Z</dcterms:created>
  <dcterms:modified xsi:type="dcterms:W3CDTF">2011-10-22T21:14:00Z</dcterms:modified>
</cp:coreProperties>
</file>