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4295" w:rsidRPr="001A4295" w:rsidRDefault="001A4295" w:rsidP="001A4295">
      <w:pPr>
        <w:rPr>
          <w:b/>
        </w:rPr>
      </w:pPr>
      <w:r w:rsidRPr="00760146">
        <w:rPr>
          <w:b/>
          <w:sz w:val="24"/>
        </w:rPr>
        <w:t xml:space="preserve">1 </w:t>
      </w:r>
      <w:r w:rsidRPr="00760146">
        <w:rPr>
          <w:rFonts w:hint="eastAsia"/>
          <w:b/>
          <w:sz w:val="24"/>
        </w:rPr>
        <w:t>he</w:t>
      </w:r>
      <w:r w:rsidRPr="00760146">
        <w:rPr>
          <w:b/>
          <w:sz w:val="24"/>
        </w:rPr>
        <w:t>llo world</w:t>
      </w:r>
    </w:p>
    <w:p w:rsidR="001A4295" w:rsidRDefault="001A4295" w:rsidP="001A4295">
      <w:r>
        <w:t>#include&lt;</w:t>
      </w:r>
      <w:proofErr w:type="spellStart"/>
      <w:r>
        <w:t>iostream</w:t>
      </w:r>
      <w:proofErr w:type="spellEnd"/>
      <w:r>
        <w:t>&gt;</w:t>
      </w:r>
    </w:p>
    <w:p w:rsidR="001A4295" w:rsidRDefault="001A4295" w:rsidP="001A4295">
      <w:r>
        <w:t>#include&lt;</w:t>
      </w:r>
      <w:proofErr w:type="spellStart"/>
      <w:r>
        <w:t>cmath</w:t>
      </w:r>
      <w:proofErr w:type="spellEnd"/>
      <w:r>
        <w:t>&gt;</w:t>
      </w:r>
    </w:p>
    <w:p w:rsidR="001A4295" w:rsidRDefault="001A4295" w:rsidP="001A4295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1A4295" w:rsidRDefault="001A4295" w:rsidP="001A4295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1A4295" w:rsidRDefault="001A4295" w:rsidP="001A4295">
      <w:r>
        <w:t>{</w:t>
      </w:r>
    </w:p>
    <w:p w:rsidR="001A4295" w:rsidRDefault="001A4295" w:rsidP="001A4295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"hello world" &lt;&lt; </w:t>
      </w:r>
      <w:proofErr w:type="spellStart"/>
      <w:r>
        <w:t>endl</w:t>
      </w:r>
      <w:proofErr w:type="spellEnd"/>
      <w:r>
        <w:t>;</w:t>
      </w:r>
    </w:p>
    <w:p w:rsidR="001A4295" w:rsidRDefault="001A4295" w:rsidP="001A4295">
      <w:r>
        <w:tab/>
        <w:t>system("pause");//</w:t>
      </w:r>
      <w:r>
        <w:rPr>
          <w:rFonts w:hint="eastAsia"/>
        </w:rPr>
        <w:t>诸塞功能</w:t>
      </w:r>
    </w:p>
    <w:p w:rsidR="001A4295" w:rsidRDefault="001A4295" w:rsidP="001A4295">
      <w:r>
        <w:tab/>
      </w:r>
      <w:proofErr w:type="gramStart"/>
      <w:r>
        <w:t>return</w:t>
      </w:r>
      <w:proofErr w:type="gramEnd"/>
      <w:r>
        <w:t xml:space="preserve"> 0;</w:t>
      </w:r>
    </w:p>
    <w:p w:rsidR="001A4295" w:rsidRDefault="001A4295" w:rsidP="001A4295">
      <w:r>
        <w:t>}</w:t>
      </w:r>
    </w:p>
    <w:p w:rsidR="001A4295" w:rsidRDefault="001A4295" w:rsidP="001A4295"/>
    <w:p w:rsidR="00FD21EB" w:rsidRPr="00760146" w:rsidRDefault="001A4295">
      <w:pPr>
        <w:rPr>
          <w:b/>
        </w:rPr>
      </w:pPr>
      <w:r w:rsidRPr="00760146">
        <w:rPr>
          <w:rFonts w:hint="eastAsia"/>
          <w:b/>
        </w:rPr>
        <w:t>2</w:t>
      </w:r>
      <w:r w:rsidRPr="00760146">
        <w:rPr>
          <w:b/>
        </w:rPr>
        <w:t xml:space="preserve"> </w:t>
      </w:r>
      <w:r w:rsidRPr="00760146">
        <w:rPr>
          <w:rFonts w:hint="eastAsia"/>
          <w:b/>
        </w:rPr>
        <w:t>作用域</w:t>
      </w:r>
    </w:p>
    <w:p w:rsidR="001A4295" w:rsidRDefault="001A4295">
      <w:r>
        <w:rPr>
          <w:rFonts w:hint="eastAsia"/>
        </w:rPr>
        <w:t>出现</w:t>
      </w:r>
      <w:r>
        <w:rPr>
          <w:rFonts w:hint="eastAsia"/>
        </w:rPr>
        <w:t>c4996</w:t>
      </w:r>
      <w:r>
        <w:rPr>
          <w:rFonts w:hint="eastAsia"/>
        </w:rPr>
        <w:t>错误，需要用到宏</w:t>
      </w:r>
    </w:p>
    <w:p w:rsidR="001A4295" w:rsidRDefault="001A4295">
      <w:r>
        <w:t>#</w:t>
      </w:r>
      <w:proofErr w:type="spellStart"/>
      <w:r>
        <w:t>define_CRT_SECURE_NO_WARINGS</w:t>
      </w:r>
      <w:proofErr w:type="spellEnd"/>
    </w:p>
    <w:p w:rsidR="001A4295" w:rsidRDefault="001A4295">
      <w:r>
        <w:rPr>
          <w:noProof/>
        </w:rPr>
        <w:drawing>
          <wp:inline distT="0" distB="0" distL="0" distR="0" wp14:anchorId="38C52660" wp14:editId="3DFF8B34">
            <wp:extent cx="3852440" cy="25755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5773" cy="257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295" w:rsidRDefault="001A4295"/>
    <w:p w:rsidR="001A4295" w:rsidRDefault="001A4295">
      <w:r>
        <w:rPr>
          <w:rFonts w:hint="eastAsia"/>
        </w:rPr>
        <w:t>就近原则输出</w:t>
      </w:r>
      <w:r>
        <w:rPr>
          <w:rFonts w:hint="eastAsia"/>
        </w:rPr>
        <w:t>100</w:t>
      </w:r>
    </w:p>
    <w:p w:rsidR="001A4295" w:rsidRPr="001A4295" w:rsidRDefault="001A4295" w:rsidP="001A4295">
      <w:r w:rsidRPr="001A4295">
        <w:t>#define _CRT_SECURE_NO_WARNINGS</w:t>
      </w:r>
    </w:p>
    <w:p w:rsidR="001A4295" w:rsidRPr="001A4295" w:rsidRDefault="001A4295" w:rsidP="001A4295">
      <w:r w:rsidRPr="001A4295">
        <w:t>#include&lt;</w:t>
      </w:r>
      <w:proofErr w:type="spellStart"/>
      <w:r w:rsidRPr="001A4295">
        <w:t>iostream</w:t>
      </w:r>
      <w:proofErr w:type="spellEnd"/>
      <w:r w:rsidRPr="001A4295">
        <w:t>&gt;</w:t>
      </w:r>
    </w:p>
    <w:p w:rsidR="001A4295" w:rsidRPr="001A4295" w:rsidRDefault="001A4295" w:rsidP="001A4295">
      <w:proofErr w:type="gramStart"/>
      <w:r w:rsidRPr="001A4295">
        <w:t>using</w:t>
      </w:r>
      <w:proofErr w:type="gramEnd"/>
      <w:r w:rsidRPr="001A4295">
        <w:t xml:space="preserve"> namespace </w:t>
      </w:r>
      <w:proofErr w:type="spellStart"/>
      <w:r w:rsidRPr="001A4295">
        <w:t>std</w:t>
      </w:r>
      <w:proofErr w:type="spellEnd"/>
      <w:r w:rsidRPr="001A4295">
        <w:t>;</w:t>
      </w:r>
    </w:p>
    <w:p w:rsidR="001A4295" w:rsidRPr="001A4295" w:rsidRDefault="001A4295" w:rsidP="001A4295"/>
    <w:p w:rsidR="001A4295" w:rsidRPr="001A4295" w:rsidRDefault="001A4295" w:rsidP="001A4295">
      <w:proofErr w:type="spellStart"/>
      <w:proofErr w:type="gramStart"/>
      <w:r w:rsidRPr="001A4295">
        <w:t>int</w:t>
      </w:r>
      <w:proofErr w:type="spellEnd"/>
      <w:proofErr w:type="gramEnd"/>
      <w:r w:rsidRPr="001A4295">
        <w:t xml:space="preserve"> </w:t>
      </w:r>
      <w:proofErr w:type="spellStart"/>
      <w:r w:rsidRPr="001A4295">
        <w:t>atk</w:t>
      </w:r>
      <w:proofErr w:type="spellEnd"/>
      <w:r w:rsidRPr="001A4295">
        <w:t xml:space="preserve"> = 200;</w:t>
      </w:r>
    </w:p>
    <w:p w:rsidR="001A4295" w:rsidRPr="001A4295" w:rsidRDefault="001A4295" w:rsidP="001A4295">
      <w:proofErr w:type="gramStart"/>
      <w:r w:rsidRPr="001A4295">
        <w:t>void</w:t>
      </w:r>
      <w:proofErr w:type="gramEnd"/>
      <w:r w:rsidRPr="001A4295">
        <w:t xml:space="preserve"> test01()</w:t>
      </w:r>
    </w:p>
    <w:p w:rsidR="001A4295" w:rsidRPr="001A4295" w:rsidRDefault="001A4295" w:rsidP="001A4295">
      <w:r w:rsidRPr="001A4295">
        <w:t>{</w:t>
      </w:r>
    </w:p>
    <w:p w:rsidR="001A4295" w:rsidRPr="001A4295" w:rsidRDefault="001A4295" w:rsidP="001A4295">
      <w:pPr>
        <w:rPr>
          <w:highlight w:val="yellow"/>
        </w:rPr>
      </w:pPr>
      <w:r w:rsidRPr="001A4295">
        <w:tab/>
      </w:r>
      <w:proofErr w:type="spellStart"/>
      <w:r w:rsidRPr="001A4295">
        <w:rPr>
          <w:highlight w:val="yellow"/>
        </w:rPr>
        <w:t>int</w:t>
      </w:r>
      <w:proofErr w:type="spellEnd"/>
      <w:r w:rsidRPr="001A4295">
        <w:rPr>
          <w:highlight w:val="yellow"/>
        </w:rPr>
        <w:t xml:space="preserve"> </w:t>
      </w:r>
      <w:proofErr w:type="spellStart"/>
      <w:r w:rsidRPr="001A4295">
        <w:rPr>
          <w:highlight w:val="yellow"/>
        </w:rPr>
        <w:t>atk</w:t>
      </w:r>
      <w:proofErr w:type="spellEnd"/>
      <w:r w:rsidRPr="001A4295">
        <w:rPr>
          <w:highlight w:val="yellow"/>
        </w:rPr>
        <w:t xml:space="preserve"> = 100;//</w:t>
      </w:r>
      <w:r w:rsidRPr="001A4295">
        <w:rPr>
          <w:rFonts w:hint="eastAsia"/>
          <w:highlight w:val="yellow"/>
        </w:rPr>
        <w:t>局部变量</w:t>
      </w:r>
    </w:p>
    <w:p w:rsidR="001A4295" w:rsidRDefault="001A4295" w:rsidP="001A4295">
      <w:r w:rsidRPr="001A4295">
        <w:rPr>
          <w:highlight w:val="yellow"/>
        </w:rPr>
        <w:tab/>
      </w:r>
      <w:proofErr w:type="spellStart"/>
      <w:r w:rsidRPr="001A4295">
        <w:rPr>
          <w:highlight w:val="yellow"/>
        </w:rPr>
        <w:t>cout</w:t>
      </w:r>
      <w:proofErr w:type="spellEnd"/>
      <w:r w:rsidRPr="001A4295">
        <w:rPr>
          <w:highlight w:val="yellow"/>
        </w:rPr>
        <w:t xml:space="preserve"> &lt;&lt; "</w:t>
      </w:r>
      <w:r w:rsidRPr="001A4295">
        <w:rPr>
          <w:rFonts w:hint="eastAsia"/>
          <w:highlight w:val="yellow"/>
        </w:rPr>
        <w:t>攻击力：</w:t>
      </w:r>
      <w:r w:rsidRPr="001A4295">
        <w:rPr>
          <w:highlight w:val="yellow"/>
        </w:rPr>
        <w:t>"&lt;&lt;</w:t>
      </w:r>
      <w:proofErr w:type="spellStart"/>
      <w:r w:rsidRPr="001A4295">
        <w:rPr>
          <w:highlight w:val="yellow"/>
        </w:rPr>
        <w:t>atk</w:t>
      </w:r>
      <w:proofErr w:type="spellEnd"/>
      <w:r w:rsidRPr="001A4295">
        <w:rPr>
          <w:highlight w:val="yellow"/>
        </w:rPr>
        <w:t>&lt;&lt;</w:t>
      </w:r>
      <w:proofErr w:type="spellStart"/>
      <w:r w:rsidRPr="001A4295">
        <w:rPr>
          <w:highlight w:val="yellow"/>
        </w:rPr>
        <w:t>endl</w:t>
      </w:r>
      <w:proofErr w:type="spellEnd"/>
      <w:r w:rsidRPr="001A4295">
        <w:rPr>
          <w:highlight w:val="yellow"/>
        </w:rPr>
        <w:t>;</w:t>
      </w:r>
    </w:p>
    <w:p w:rsidR="001A4295" w:rsidRPr="001A4295" w:rsidRDefault="001A4295" w:rsidP="001A4295"/>
    <w:p w:rsidR="001A4295" w:rsidRDefault="001A4295" w:rsidP="001A4295">
      <w:r w:rsidRPr="001A4295">
        <w:tab/>
      </w:r>
      <w:proofErr w:type="spellStart"/>
      <w:r w:rsidRPr="001A4295">
        <w:rPr>
          <w:highlight w:val="green"/>
        </w:rPr>
        <w:t>cout</w:t>
      </w:r>
      <w:proofErr w:type="spellEnd"/>
      <w:r w:rsidRPr="001A4295">
        <w:rPr>
          <w:highlight w:val="green"/>
        </w:rPr>
        <w:t xml:space="preserve"> &lt;&lt; "</w:t>
      </w:r>
      <w:r w:rsidRPr="001A4295">
        <w:rPr>
          <w:rFonts w:hint="eastAsia"/>
          <w:highlight w:val="green"/>
        </w:rPr>
        <w:t>攻击力：</w:t>
      </w:r>
      <w:r w:rsidRPr="001A4295">
        <w:rPr>
          <w:highlight w:val="green"/>
        </w:rPr>
        <w:t xml:space="preserve">" &lt;&lt; </w:t>
      </w:r>
      <w:r w:rsidRPr="001A4295">
        <w:rPr>
          <w:highlight w:val="red"/>
        </w:rPr>
        <w:t>::</w:t>
      </w:r>
      <w:proofErr w:type="spellStart"/>
      <w:r w:rsidRPr="001A4295">
        <w:rPr>
          <w:highlight w:val="red"/>
        </w:rPr>
        <w:t>atk</w:t>
      </w:r>
      <w:proofErr w:type="spellEnd"/>
      <w:r w:rsidRPr="001A4295">
        <w:rPr>
          <w:highlight w:val="green"/>
        </w:rPr>
        <w:t xml:space="preserve"> &lt;&lt; </w:t>
      </w:r>
      <w:proofErr w:type="spellStart"/>
      <w:r w:rsidRPr="001A4295">
        <w:rPr>
          <w:highlight w:val="green"/>
        </w:rPr>
        <w:t>endl</w:t>
      </w:r>
      <w:proofErr w:type="spellEnd"/>
      <w:r w:rsidRPr="001A4295">
        <w:rPr>
          <w:highlight w:val="green"/>
        </w:rPr>
        <w:t>;//</w:t>
      </w:r>
      <w:r w:rsidRPr="001A4295">
        <w:rPr>
          <w:rFonts w:hint="eastAsia"/>
          <w:highlight w:val="green"/>
        </w:rPr>
        <w:t>输出全局</w:t>
      </w:r>
    </w:p>
    <w:p w:rsidR="001A4295" w:rsidRPr="001A4295" w:rsidRDefault="001A4295" w:rsidP="001A4295">
      <w:pPr>
        <w:rPr>
          <w:color w:val="FF0000"/>
        </w:rPr>
      </w:pPr>
      <w:r w:rsidRPr="001A4295">
        <w:rPr>
          <w:rFonts w:hint="eastAsia"/>
          <w:color w:val="FF0000"/>
        </w:rPr>
        <w:t>双冒号前什么也没写就是全局作用域</w:t>
      </w:r>
    </w:p>
    <w:p w:rsidR="001A4295" w:rsidRPr="001A4295" w:rsidRDefault="001A4295" w:rsidP="001A4295"/>
    <w:p w:rsidR="001A4295" w:rsidRPr="001A4295" w:rsidRDefault="001A4295" w:rsidP="001A4295">
      <w:r w:rsidRPr="001A4295">
        <w:t>}</w:t>
      </w:r>
    </w:p>
    <w:p w:rsidR="001A4295" w:rsidRPr="001A4295" w:rsidRDefault="001A4295" w:rsidP="001A4295"/>
    <w:p w:rsidR="001A4295" w:rsidRPr="001A4295" w:rsidRDefault="001A4295" w:rsidP="001A4295">
      <w:proofErr w:type="spellStart"/>
      <w:proofErr w:type="gramStart"/>
      <w:r w:rsidRPr="001A4295">
        <w:t>int</w:t>
      </w:r>
      <w:proofErr w:type="spellEnd"/>
      <w:proofErr w:type="gramEnd"/>
      <w:r w:rsidRPr="001A4295">
        <w:t xml:space="preserve"> main() {</w:t>
      </w:r>
    </w:p>
    <w:p w:rsidR="001A4295" w:rsidRPr="001A4295" w:rsidRDefault="001A4295" w:rsidP="001A4295">
      <w:r w:rsidRPr="001A4295">
        <w:tab/>
      </w:r>
      <w:r w:rsidRPr="001A4295">
        <w:rPr>
          <w:highlight w:val="yellow"/>
        </w:rPr>
        <w:t>test01();</w:t>
      </w:r>
      <w:r>
        <w:rPr>
          <w:rFonts w:hint="eastAsia"/>
          <w:highlight w:val="yellow"/>
        </w:rPr>
        <w:t>调用</w:t>
      </w:r>
    </w:p>
    <w:p w:rsidR="001A4295" w:rsidRPr="001A4295" w:rsidRDefault="001A4295" w:rsidP="001A4295">
      <w:r w:rsidRPr="001A4295">
        <w:tab/>
      </w:r>
      <w:proofErr w:type="gramStart"/>
      <w:r w:rsidRPr="001A4295">
        <w:t>system(</w:t>
      </w:r>
      <w:proofErr w:type="gramEnd"/>
      <w:r w:rsidRPr="001A4295">
        <w:t>"pause");</w:t>
      </w:r>
    </w:p>
    <w:p w:rsidR="001A4295" w:rsidRPr="001A4295" w:rsidRDefault="001A4295" w:rsidP="001A4295">
      <w:r w:rsidRPr="001A4295">
        <w:tab/>
      </w:r>
      <w:proofErr w:type="gramStart"/>
      <w:r w:rsidRPr="001A4295">
        <w:t>return</w:t>
      </w:r>
      <w:proofErr w:type="gramEnd"/>
      <w:r w:rsidRPr="001A4295">
        <w:t xml:space="preserve"> 0;</w:t>
      </w:r>
    </w:p>
    <w:p w:rsidR="001A4295" w:rsidRDefault="001A4295" w:rsidP="001A4295">
      <w:r w:rsidRPr="001A4295">
        <w:t>}</w:t>
      </w:r>
    </w:p>
    <w:p w:rsidR="0094748F" w:rsidRDefault="0094748F" w:rsidP="001A4295"/>
    <w:p w:rsidR="0094748F" w:rsidRDefault="0094748F" w:rsidP="001A4295">
      <w:r>
        <w:t>3. namespace</w:t>
      </w:r>
      <w:r>
        <w:rPr>
          <w:rFonts w:hint="eastAsia"/>
        </w:rPr>
        <w:t>使用</w:t>
      </w:r>
    </w:p>
    <w:p w:rsidR="0094748F" w:rsidRDefault="0094748F" w:rsidP="001A4295">
      <w:r>
        <w:rPr>
          <w:rFonts w:hint="eastAsia"/>
        </w:rPr>
        <w:t>头文件用于函数工作说明</w:t>
      </w:r>
    </w:p>
    <w:p w:rsidR="0094748F" w:rsidRDefault="0094748F" w:rsidP="001A4295">
      <w:r>
        <w:rPr>
          <w:noProof/>
        </w:rPr>
        <w:drawing>
          <wp:inline distT="0" distB="0" distL="0" distR="0" wp14:anchorId="3276E4FD" wp14:editId="506ED224">
            <wp:extent cx="4486275" cy="10477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146" w:rsidRDefault="00760146" w:rsidP="001A4295">
      <w:r w:rsidRPr="00760146">
        <w:rPr>
          <w:rFonts w:hint="eastAsia"/>
          <w:highlight w:val="yellow"/>
        </w:rPr>
        <w:t>头文件使用</w:t>
      </w:r>
    </w:p>
    <w:p w:rsidR="00760146" w:rsidRDefault="00760146" w:rsidP="001A4295"/>
    <w:p w:rsidR="00760146" w:rsidRDefault="00760146" w:rsidP="001A4295">
      <w:r>
        <w:rPr>
          <w:rFonts w:hint="eastAsia"/>
        </w:rPr>
        <w:t>.</w:t>
      </w:r>
      <w:r>
        <w:t>h</w:t>
      </w:r>
      <w:r>
        <w:rPr>
          <w:rFonts w:hint="eastAsia"/>
        </w:rPr>
        <w:t>文件用于说明函数</w:t>
      </w:r>
    </w:p>
    <w:p w:rsidR="0094748F" w:rsidRDefault="0094748F" w:rsidP="001A4295">
      <w:r>
        <w:rPr>
          <w:noProof/>
        </w:rPr>
        <w:drawing>
          <wp:inline distT="0" distB="0" distL="0" distR="0" wp14:anchorId="7DDF18F4" wp14:editId="137EA470">
            <wp:extent cx="4168140" cy="1548607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1699" cy="155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146" w:rsidRDefault="00760146" w:rsidP="00760146"/>
    <w:p w:rsidR="00760146" w:rsidRDefault="00760146" w:rsidP="00760146">
      <w:r>
        <w:rPr>
          <w:rFonts w:hint="eastAsia"/>
        </w:rPr>
        <w:t>然后在</w:t>
      </w:r>
      <w:r>
        <w:rPr>
          <w:rFonts w:hint="eastAsia"/>
        </w:rPr>
        <w:t>.</w:t>
      </w:r>
      <w:proofErr w:type="spellStart"/>
      <w:r>
        <w:t>cpp</w:t>
      </w:r>
      <w:proofErr w:type="spellEnd"/>
      <w:r>
        <w:rPr>
          <w:rFonts w:hint="eastAsia"/>
        </w:rPr>
        <w:t>可以作为函数的实现</w:t>
      </w:r>
    </w:p>
    <w:p w:rsidR="00760146" w:rsidRDefault="00760146" w:rsidP="001A4295">
      <w:r>
        <w:rPr>
          <w:noProof/>
        </w:rPr>
        <w:drawing>
          <wp:inline distT="0" distB="0" distL="0" distR="0" wp14:anchorId="768199BF" wp14:editId="2BA06876">
            <wp:extent cx="3690229" cy="1310640"/>
            <wp:effectExtent l="0" t="0" r="571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3898" cy="131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146" w:rsidRDefault="00760146" w:rsidP="001A4295"/>
    <w:p w:rsidR="00760146" w:rsidRDefault="00760146" w:rsidP="001A4295"/>
    <w:p w:rsidR="00760146" w:rsidRDefault="00760146" w:rsidP="001A4295"/>
    <w:p w:rsidR="00760146" w:rsidRDefault="00760146" w:rsidP="001A4295"/>
    <w:p w:rsidR="00760146" w:rsidRDefault="00760146" w:rsidP="001A4295"/>
    <w:p w:rsidR="00760146" w:rsidRDefault="00760146" w:rsidP="001A4295"/>
    <w:p w:rsidR="00760146" w:rsidRDefault="00760146" w:rsidP="001A4295"/>
    <w:p w:rsidR="00760146" w:rsidRDefault="00760146" w:rsidP="001A4295"/>
    <w:p w:rsidR="00760146" w:rsidRDefault="00760146" w:rsidP="001A4295"/>
    <w:p w:rsidR="00760146" w:rsidRDefault="00760146" w:rsidP="001A4295">
      <w:r>
        <w:rPr>
          <w:rFonts w:hint="eastAsia"/>
        </w:rPr>
        <w:lastRenderedPageBreak/>
        <w:t>在其他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文件中包含头文件和函数名称即可调用</w:t>
      </w:r>
    </w:p>
    <w:p w:rsidR="00760146" w:rsidRDefault="00760146" w:rsidP="001A4295">
      <w:r>
        <w:rPr>
          <w:noProof/>
        </w:rPr>
        <w:drawing>
          <wp:inline distT="0" distB="0" distL="0" distR="0" wp14:anchorId="6E9ABBD2" wp14:editId="688B3B96">
            <wp:extent cx="5274310" cy="28035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146" w:rsidRDefault="00760146" w:rsidP="001A4295"/>
    <w:p w:rsidR="00760146" w:rsidRDefault="00760146" w:rsidP="001A4295"/>
    <w:p w:rsidR="00760146" w:rsidRDefault="00760146" w:rsidP="001A4295">
      <w:r>
        <w:rPr>
          <w:noProof/>
        </w:rPr>
        <w:drawing>
          <wp:inline distT="0" distB="0" distL="0" distR="0" wp14:anchorId="70354FD1" wp14:editId="3531EF25">
            <wp:extent cx="4046220" cy="1481406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2118" cy="149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71" w:rsidRDefault="00AF1F71" w:rsidP="001A4295"/>
    <w:p w:rsidR="00AF1F71" w:rsidRDefault="00AF1F71" w:rsidP="001A4295">
      <w:r>
        <w:rPr>
          <w:noProof/>
        </w:rPr>
        <w:drawing>
          <wp:inline distT="0" distB="0" distL="0" distR="0" wp14:anchorId="3A1EB826" wp14:editId="08CE3F19">
            <wp:extent cx="3916680" cy="1350043"/>
            <wp:effectExtent l="0" t="0" r="762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8909" cy="135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71" w:rsidRDefault="00AF1F71" w:rsidP="001A4295">
      <w:r w:rsidRPr="00AF1F71">
        <w:rPr>
          <w:highlight w:val="yellow"/>
        </w:rPr>
        <w:t xml:space="preserve">Namespace </w:t>
      </w:r>
      <w:r w:rsidRPr="00AF1F71">
        <w:rPr>
          <w:rFonts w:hint="eastAsia"/>
          <w:highlight w:val="yellow"/>
        </w:rPr>
        <w:t>用来解决名字冲突的问题</w:t>
      </w:r>
    </w:p>
    <w:p w:rsidR="00AF1F71" w:rsidRDefault="00AF1F71" w:rsidP="001A4295"/>
    <w:p w:rsidR="00AF1F71" w:rsidRDefault="00AF1F71" w:rsidP="001A4295"/>
    <w:p w:rsidR="00AF1F71" w:rsidRDefault="0056116E" w:rsidP="001A4295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//1.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命名空间下可以放函数，类，变量，结构体，类</w:t>
      </w:r>
    </w:p>
    <w:p w:rsidR="0056116E" w:rsidRDefault="0056116E" w:rsidP="005611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//2.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命名空间必须定义在全局下</w:t>
      </w:r>
    </w:p>
    <w:p w:rsidR="0056116E" w:rsidRDefault="0056116E" w:rsidP="005611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//3.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命名空间可以嵌套</w:t>
      </w:r>
    </w:p>
    <w:p w:rsidR="0056116E" w:rsidRDefault="0056116E" w:rsidP="005611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//4.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命名空间开放可以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随时往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原先的命名空间添加内容</w:t>
      </w:r>
    </w:p>
    <w:p w:rsidR="0056116E" w:rsidRDefault="0056116E" w:rsidP="005611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//5.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无名命名空间，相当于写了静态变量，只能在当前文件夹中使用</w:t>
      </w:r>
    </w:p>
    <w:p w:rsidR="0056116E" w:rsidRDefault="0056116E" w:rsidP="0056116E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//6.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命名空间可以去别名</w:t>
      </w:r>
    </w:p>
    <w:p w:rsidR="00185B9F" w:rsidRDefault="00185B9F" w:rsidP="0056116E">
      <w:pPr>
        <w:rPr>
          <w:rFonts w:ascii="新宋体" w:eastAsia="新宋体" w:cs="新宋体"/>
          <w:color w:val="008000"/>
          <w:kern w:val="0"/>
          <w:sz w:val="19"/>
          <w:szCs w:val="19"/>
        </w:rPr>
      </w:pPr>
    </w:p>
    <w:p w:rsidR="00185B9F" w:rsidRDefault="00185B9F" w:rsidP="00185B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lastRenderedPageBreak/>
        <w:t xml:space="preserve">//using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声明避免二义性</w:t>
      </w:r>
    </w:p>
    <w:p w:rsidR="00185B9F" w:rsidRDefault="00185B9F" w:rsidP="00185B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写了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uisng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声明后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下面这行代码说明以后看到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sunwukongID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使用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kingglory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下的</w:t>
      </w:r>
    </w:p>
    <w:p w:rsidR="00185B9F" w:rsidRDefault="00185B9F" w:rsidP="00185B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但是又有就近原则出现二义性</w:t>
      </w:r>
    </w:p>
    <w:p w:rsidR="00185B9F" w:rsidRDefault="00185B9F" w:rsidP="00185B9F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//using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KingGlory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sunwukongID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:rsidR="00185B9F" w:rsidRDefault="00185B9F" w:rsidP="00185B9F">
      <w:pPr>
        <w:rPr>
          <w:rFonts w:ascii="新宋体" w:eastAsia="新宋体" w:cs="新宋体"/>
          <w:color w:val="008000"/>
          <w:kern w:val="0"/>
          <w:sz w:val="19"/>
          <w:szCs w:val="19"/>
        </w:rPr>
      </w:pPr>
    </w:p>
    <w:p w:rsidR="00185B9F" w:rsidRDefault="00185B9F" w:rsidP="00185B9F">
      <w:pPr>
        <w:rPr>
          <w:highlight w:val="yellow"/>
        </w:rPr>
      </w:pPr>
      <w:r w:rsidRPr="00185B9F">
        <w:rPr>
          <w:highlight w:val="yellow"/>
        </w:rPr>
        <w:t>07:</w:t>
      </w:r>
      <w:r>
        <w:rPr>
          <w:rFonts w:hint="eastAsia"/>
          <w:highlight w:val="yellow"/>
        </w:rPr>
        <w:t>c++</w:t>
      </w:r>
      <w:r>
        <w:rPr>
          <w:rFonts w:hint="eastAsia"/>
          <w:highlight w:val="yellow"/>
        </w:rPr>
        <w:t>对</w:t>
      </w:r>
      <w:r>
        <w:rPr>
          <w:highlight w:val="yellow"/>
        </w:rPr>
        <w:t>C</w:t>
      </w:r>
      <w:r>
        <w:rPr>
          <w:rFonts w:hint="eastAsia"/>
          <w:highlight w:val="yellow"/>
        </w:rPr>
        <w:t>的加强</w:t>
      </w:r>
    </w:p>
    <w:p w:rsidR="00185B9F" w:rsidRDefault="009A5466" w:rsidP="009A5466">
      <w:pPr>
        <w:pStyle w:val="a3"/>
        <w:numPr>
          <w:ilvl w:val="0"/>
          <w:numId w:val="3"/>
        </w:numPr>
        <w:ind w:firstLineChars="0"/>
      </w:pPr>
      <w:r w:rsidRPr="009A5466">
        <w:rPr>
          <w:rFonts w:hint="eastAsia"/>
        </w:rPr>
        <w:t>全局变量的检测增强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中会发现重定义</w:t>
      </w:r>
    </w:p>
    <w:p w:rsidR="009A5466" w:rsidRDefault="009A5466" w:rsidP="009A546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函数检测增强，参数类型增强，函数调用参数增强</w:t>
      </w:r>
    </w:p>
    <w:p w:rsidR="009A5466" w:rsidRDefault="009A5466" w:rsidP="009A5466">
      <w:pPr>
        <w:pStyle w:val="a3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中定义了函数，还要返回值</w:t>
      </w:r>
    </w:p>
    <w:p w:rsidR="009A5466" w:rsidRDefault="00A3630B" w:rsidP="009A546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类型检测增强</w:t>
      </w:r>
    </w:p>
    <w:p w:rsidR="00A3630B" w:rsidRDefault="00A3630B" w:rsidP="00A3630B">
      <w:pPr>
        <w:pStyle w:val="a3"/>
        <w:ind w:left="360" w:firstLineChars="0" w:firstLine="0"/>
      </w:pPr>
      <w:proofErr w:type="spellStart"/>
      <w:r>
        <w:t>Ma</w:t>
      </w:r>
      <w:r>
        <w:rPr>
          <w:rFonts w:hint="eastAsia"/>
        </w:rPr>
        <w:t>lloc</w:t>
      </w:r>
      <w:proofErr w:type="spellEnd"/>
      <w:r>
        <w:rPr>
          <w:rFonts w:hint="eastAsia"/>
        </w:rPr>
        <w:t>返回值是</w:t>
      </w:r>
      <w:proofErr w:type="spellStart"/>
      <w:r>
        <w:rPr>
          <w:rFonts w:hint="eastAsia"/>
        </w:rPr>
        <w:t>viod</w:t>
      </w:r>
      <w:proofErr w:type="spellEnd"/>
      <w:r>
        <w:t>*</w:t>
      </w:r>
    </w:p>
    <w:p w:rsidR="00A3630B" w:rsidRDefault="00A3630B" w:rsidP="00A3630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37BE766" wp14:editId="4222788A">
            <wp:extent cx="3358765" cy="7315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7462" cy="73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30B" w:rsidRDefault="00A3630B" w:rsidP="00A3630B">
      <w:pPr>
        <w:pStyle w:val="a3"/>
        <w:ind w:left="360" w:firstLineChars="0" w:firstLine="0"/>
      </w:pPr>
      <w:r>
        <w:t xml:space="preserve"> </w:t>
      </w:r>
    </w:p>
    <w:p w:rsidR="009A5466" w:rsidRDefault="00A3630B" w:rsidP="009A5466">
      <w:pPr>
        <w:pStyle w:val="a3"/>
        <w:numPr>
          <w:ilvl w:val="0"/>
          <w:numId w:val="3"/>
        </w:numPr>
        <w:ind w:firstLineChars="0"/>
      </w:pPr>
      <w:proofErr w:type="spellStart"/>
      <w:r>
        <w:t>S</w:t>
      </w:r>
      <w:r>
        <w:rPr>
          <w:rFonts w:hint="eastAsia"/>
        </w:rPr>
        <w:t>tru</w:t>
      </w:r>
      <w:r>
        <w:t>ct</w:t>
      </w:r>
      <w:proofErr w:type="spellEnd"/>
      <w:r>
        <w:t xml:space="preserve"> </w:t>
      </w:r>
      <w:r>
        <w:rPr>
          <w:rFonts w:hint="eastAsia"/>
        </w:rPr>
        <w:t>增强，</w:t>
      </w:r>
      <w:r>
        <w:rPr>
          <w:rFonts w:hint="eastAsia"/>
        </w:rPr>
        <w:t>C++</w:t>
      </w:r>
      <w:r>
        <w:rPr>
          <w:rFonts w:hint="eastAsia"/>
        </w:rPr>
        <w:t>可以加函数</w:t>
      </w:r>
    </w:p>
    <w:p w:rsidR="00A3630B" w:rsidRDefault="00A3630B" w:rsidP="00A3630B">
      <w:r>
        <w:rPr>
          <w:noProof/>
        </w:rPr>
        <w:drawing>
          <wp:inline distT="0" distB="0" distL="0" distR="0" wp14:anchorId="46E9BF36" wp14:editId="4C327363">
            <wp:extent cx="2834640" cy="1302036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8566" cy="130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30B" w:rsidRDefault="00A3630B" w:rsidP="00A3630B">
      <w:pPr>
        <w:pStyle w:val="a3"/>
        <w:numPr>
          <w:ilvl w:val="0"/>
          <w:numId w:val="3"/>
        </w:numPr>
        <w:ind w:firstLineChars="0"/>
      </w:pPr>
      <w:r>
        <w:t>B</w:t>
      </w:r>
      <w:r>
        <w:rPr>
          <w:rFonts w:hint="eastAsia"/>
        </w:rPr>
        <w:t>oo</w:t>
      </w:r>
      <w:r>
        <w:t xml:space="preserve">l </w:t>
      </w:r>
      <w:r>
        <w:rPr>
          <w:rFonts w:hint="eastAsia"/>
        </w:rPr>
        <w:t>类型增强</w:t>
      </w: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语言没有</w:t>
      </w:r>
      <w:r>
        <w:rPr>
          <w:rFonts w:hint="eastAsia"/>
        </w:rPr>
        <w:t>bool</w:t>
      </w:r>
    </w:p>
    <w:p w:rsidR="00A3630B" w:rsidRDefault="00A3630B" w:rsidP="00A3630B">
      <w:r>
        <w:rPr>
          <w:noProof/>
        </w:rPr>
        <w:drawing>
          <wp:inline distT="0" distB="0" distL="0" distR="0" wp14:anchorId="570C1318" wp14:editId="63724FB9">
            <wp:extent cx="2813610" cy="739140"/>
            <wp:effectExtent l="0" t="0" r="635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1931" cy="7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30B" w:rsidRDefault="00A3630B" w:rsidP="00A3630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三目运算符增强</w:t>
      </w:r>
    </w:p>
    <w:p w:rsidR="00A505C3" w:rsidRDefault="00A505C3" w:rsidP="00A505C3">
      <w:pPr>
        <w:pStyle w:val="a3"/>
        <w:ind w:left="360" w:firstLineChars="0" w:firstLine="0"/>
      </w:pPr>
    </w:p>
    <w:p w:rsidR="00A3630B" w:rsidRDefault="00A3630B" w:rsidP="00A3630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85786DD" wp14:editId="0D405064">
            <wp:extent cx="3083948" cy="14935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3071" cy="149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30B" w:rsidRDefault="00A3630B" w:rsidP="00A505C3">
      <w:pPr>
        <w:pStyle w:val="a3"/>
        <w:ind w:left="360" w:firstLineChars="0" w:firstLine="0"/>
      </w:pPr>
    </w:p>
    <w:p w:rsidR="00A505C3" w:rsidRDefault="00A505C3" w:rsidP="00A505C3">
      <w:pPr>
        <w:pStyle w:val="a3"/>
        <w:ind w:left="360" w:firstLineChars="0" w:firstLine="0"/>
      </w:pPr>
    </w:p>
    <w:p w:rsidR="00A505C3" w:rsidRDefault="00A505C3" w:rsidP="00A505C3">
      <w:pPr>
        <w:pStyle w:val="a3"/>
        <w:ind w:left="360" w:firstLineChars="0" w:firstLine="0"/>
      </w:pPr>
    </w:p>
    <w:p w:rsidR="00A505C3" w:rsidRDefault="00A505C3" w:rsidP="00A505C3">
      <w:pPr>
        <w:pStyle w:val="a3"/>
        <w:ind w:left="360" w:firstLineChars="0" w:firstLine="0"/>
      </w:pPr>
    </w:p>
    <w:p w:rsidR="00A505C3" w:rsidRDefault="00A505C3" w:rsidP="00A505C3">
      <w:pPr>
        <w:pStyle w:val="a3"/>
        <w:ind w:left="360" w:firstLineChars="0" w:firstLine="0"/>
      </w:pPr>
    </w:p>
    <w:p w:rsidR="00A505C3" w:rsidRDefault="00A505C3" w:rsidP="00A505C3">
      <w:r>
        <w:lastRenderedPageBreak/>
        <w:t>7.</w:t>
      </w:r>
    </w:p>
    <w:p w:rsidR="00A505C3" w:rsidRDefault="00A505C3" w:rsidP="00A505C3">
      <w:r>
        <w:rPr>
          <w:noProof/>
        </w:rPr>
        <w:drawing>
          <wp:inline distT="0" distB="0" distL="0" distR="0" wp14:anchorId="5CBF2157" wp14:editId="50E18670">
            <wp:extent cx="3345180" cy="2440461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7006" cy="244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5C3" w:rsidRDefault="00A505C3" w:rsidP="00A505C3">
      <w:r>
        <w:rPr>
          <w:rFonts w:hint="eastAsia"/>
        </w:rPr>
        <w:t>8.</w:t>
      </w:r>
    </w:p>
    <w:p w:rsidR="00A505C3" w:rsidRDefault="00A505C3" w:rsidP="00A505C3">
      <w:r>
        <w:rPr>
          <w:rFonts w:hint="eastAsia"/>
        </w:rPr>
        <w:t>取地址的时候编译器会临时开辟一块内存空间</w:t>
      </w:r>
    </w:p>
    <w:p w:rsidR="00B931A4" w:rsidRDefault="00EE54FE" w:rsidP="00A505C3">
      <w:r>
        <w:rPr>
          <w:noProof/>
        </w:rPr>
        <w:drawing>
          <wp:inline distT="0" distB="0" distL="0" distR="0" wp14:anchorId="7FDF11FD" wp14:editId="13E90036">
            <wp:extent cx="4551264" cy="1546860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6188" cy="154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A4" w:rsidRDefault="00B931A4" w:rsidP="00B931A4"/>
    <w:p w:rsidR="00EE54FE" w:rsidRDefault="00B931A4" w:rsidP="00B931A4">
      <w:r>
        <w:rPr>
          <w:rFonts w:hint="eastAsia"/>
        </w:rPr>
        <w:t>9.</w:t>
      </w:r>
      <w:r>
        <w:t xml:space="preserve"> C++</w:t>
      </w:r>
      <w:r>
        <w:rPr>
          <w:rFonts w:hint="eastAsia"/>
        </w:rPr>
        <w:t>访问</w:t>
      </w:r>
      <w:proofErr w:type="spellStart"/>
      <w:r w:rsidR="00E404AA">
        <w:rPr>
          <w:rFonts w:hint="eastAsia"/>
        </w:rPr>
        <w:t>c</w:t>
      </w:r>
      <w:r w:rsidR="00E404AA">
        <w:t>onst</w:t>
      </w:r>
      <w:proofErr w:type="spellEnd"/>
      <w:r>
        <w:rPr>
          <w:rFonts w:hint="eastAsia"/>
        </w:rPr>
        <w:t>的时候</w:t>
      </w:r>
      <w:r w:rsidR="00E404AA">
        <w:rPr>
          <w:rFonts w:hint="eastAsia"/>
        </w:rPr>
        <w:t>要加一个</w:t>
      </w:r>
      <w:r w:rsidR="00E404AA">
        <w:rPr>
          <w:rFonts w:hint="eastAsia"/>
        </w:rPr>
        <w:t>extern</w:t>
      </w:r>
    </w:p>
    <w:p w:rsidR="009C1BA4" w:rsidRDefault="009C1BA4" w:rsidP="00B931A4">
      <w:r>
        <w:rPr>
          <w:noProof/>
        </w:rPr>
        <w:drawing>
          <wp:inline distT="0" distB="0" distL="0" distR="0" wp14:anchorId="638FC447" wp14:editId="3C1E361C">
            <wp:extent cx="5478716" cy="3458331"/>
            <wp:effectExtent l="0" t="0" r="825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2327" cy="346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4AA" w:rsidRDefault="009C1BA4" w:rsidP="00B931A4">
      <w:r>
        <w:rPr>
          <w:noProof/>
        </w:rPr>
        <w:lastRenderedPageBreak/>
        <w:drawing>
          <wp:inline distT="0" distB="0" distL="0" distR="0" wp14:anchorId="76900716" wp14:editId="03C5AD7D">
            <wp:extent cx="5317532" cy="308898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7244" cy="310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BA4" w:rsidRDefault="009C1BA4" w:rsidP="00B931A4"/>
    <w:p w:rsidR="009C1BA4" w:rsidRDefault="009C1BA4" w:rsidP="00B931A4"/>
    <w:p w:rsidR="003B14E8" w:rsidRDefault="00FD21EB" w:rsidP="00B931A4">
      <w:r>
        <w:rPr>
          <w:noProof/>
        </w:rPr>
        <w:drawing>
          <wp:inline distT="0" distB="0" distL="0" distR="0" wp14:anchorId="4D1A06C1" wp14:editId="7301AAAE">
            <wp:extent cx="4838700" cy="286616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0033" cy="287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E8" w:rsidRPr="003B14E8" w:rsidRDefault="003B14E8" w:rsidP="003B14E8"/>
    <w:p w:rsidR="003B14E8" w:rsidRDefault="003B14E8" w:rsidP="003B14E8"/>
    <w:p w:rsidR="009C1BA4" w:rsidRDefault="003B14E8" w:rsidP="003B14E8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C93CB6A" wp14:editId="6FD7200A">
            <wp:extent cx="4457700" cy="3257136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7290" cy="326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E8" w:rsidRDefault="003B14E8" w:rsidP="003B14E8">
      <w:pPr>
        <w:ind w:firstLineChars="200" w:firstLine="420"/>
      </w:pPr>
    </w:p>
    <w:p w:rsidR="00CD6B0E" w:rsidRPr="00CD6B0E" w:rsidRDefault="00CD6B0E" w:rsidP="00CD6B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</w:pPr>
      <w:r w:rsidRPr="00CD6B0E">
        <w:rPr>
          <w:rFonts w:ascii="新宋体" w:eastAsia="新宋体" w:cs="新宋体"/>
          <w:color w:val="008000"/>
          <w:kern w:val="0"/>
          <w:sz w:val="19"/>
          <w:szCs w:val="19"/>
          <w:highlight w:val="yellow"/>
        </w:rPr>
        <w:t>//</w:t>
      </w:r>
      <w:r w:rsidRPr="00CD6B0E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引用注意事项</w:t>
      </w:r>
    </w:p>
    <w:p w:rsidR="003B14E8" w:rsidRPr="00CD6B0E" w:rsidRDefault="00CD6B0E" w:rsidP="00CD6B0E">
      <w:pPr>
        <w:ind w:firstLineChars="200" w:firstLine="380"/>
        <w:rPr>
          <w:color w:val="FF0000"/>
        </w:rPr>
      </w:pPr>
      <w:r w:rsidRPr="00CD6B0E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//1. </w:t>
      </w:r>
      <w:r w:rsidRPr="00CD6B0E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必须引用合法的内存空间</w:t>
      </w:r>
    </w:p>
    <w:p w:rsidR="00CD6B0E" w:rsidRDefault="003B14E8" w:rsidP="003B14E8">
      <w:pPr>
        <w:ind w:firstLineChars="200" w:firstLine="420"/>
      </w:pPr>
      <w:r>
        <w:rPr>
          <w:noProof/>
        </w:rPr>
        <w:drawing>
          <wp:inline distT="0" distB="0" distL="0" distR="0" wp14:anchorId="2E2984A1" wp14:editId="50CE7672">
            <wp:extent cx="4895850" cy="13144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B0E" w:rsidRPr="00CD6B0E" w:rsidRDefault="00CD6B0E" w:rsidP="00CD6B0E"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CD6B0E">
        <w:rPr>
          <w:rFonts w:ascii="新宋体" w:eastAsia="新宋体" w:cs="新宋体"/>
          <w:color w:val="008000"/>
          <w:kern w:val="0"/>
          <w:sz w:val="19"/>
          <w:szCs w:val="19"/>
          <w:highlight w:val="yellow"/>
        </w:rPr>
        <w:t xml:space="preserve">2. </w:t>
      </w:r>
      <w:r w:rsidRPr="00CD6B0E">
        <w:rPr>
          <w:rFonts w:ascii="新宋体" w:eastAsia="新宋体" w:cs="新宋体" w:hint="eastAsia"/>
          <w:color w:val="008000"/>
          <w:kern w:val="0"/>
          <w:sz w:val="19"/>
          <w:szCs w:val="19"/>
          <w:highlight w:val="yellow"/>
        </w:rPr>
        <w:t>不要引用局部变量的引用</w:t>
      </w:r>
    </w:p>
    <w:p w:rsidR="00CD6B0E" w:rsidRDefault="00CD6B0E" w:rsidP="00CD6B0E"/>
    <w:p w:rsidR="003B14E8" w:rsidRDefault="00CD6B0E" w:rsidP="00CD6B0E">
      <w:pPr>
        <w:ind w:firstLineChars="200" w:firstLine="420"/>
      </w:pPr>
      <w:r>
        <w:rPr>
          <w:noProof/>
        </w:rPr>
        <w:drawing>
          <wp:inline distT="0" distB="0" distL="0" distR="0" wp14:anchorId="3DCDF4AC" wp14:editId="54CAA04C">
            <wp:extent cx="4293235" cy="255495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5806" cy="255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B0E" w:rsidRDefault="00CD6B0E" w:rsidP="00CD6B0E">
      <w:pPr>
        <w:ind w:firstLineChars="200" w:firstLine="420"/>
      </w:pPr>
      <w:r>
        <w:rPr>
          <w:rFonts w:hint="eastAsia"/>
        </w:rPr>
        <w:t>解决办法</w:t>
      </w:r>
    </w:p>
    <w:p w:rsidR="00CD6B0E" w:rsidRDefault="00CD6B0E" w:rsidP="00CD6B0E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17C194E" wp14:editId="00C518AA">
            <wp:extent cx="4769485" cy="288259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8659" cy="288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80E" w:rsidRDefault="004F280E" w:rsidP="00CD6B0E">
      <w:pPr>
        <w:ind w:firstLineChars="200" w:firstLine="420"/>
      </w:pPr>
      <w:r>
        <w:rPr>
          <w:rFonts w:hint="eastAsia"/>
        </w:rPr>
        <w:t>函数可以作为左值</w:t>
      </w:r>
    </w:p>
    <w:p w:rsidR="00572080" w:rsidRDefault="004F280E" w:rsidP="00CD6B0E">
      <w:pPr>
        <w:ind w:firstLineChars="200" w:firstLine="420"/>
      </w:pPr>
      <w:r>
        <w:rPr>
          <w:noProof/>
        </w:rPr>
        <w:drawing>
          <wp:inline distT="0" distB="0" distL="0" distR="0" wp14:anchorId="7E498F26" wp14:editId="047D122F">
            <wp:extent cx="5274310" cy="27889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080" w:rsidRDefault="003C2A65" w:rsidP="00572080">
      <w:r>
        <w:rPr>
          <w:noProof/>
        </w:rPr>
        <w:lastRenderedPageBreak/>
        <w:drawing>
          <wp:inline distT="0" distB="0" distL="0" distR="0" wp14:anchorId="04E02026" wp14:editId="29CE3153">
            <wp:extent cx="5274310" cy="34505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B3" w:rsidRDefault="007C4CB3" w:rsidP="00572080"/>
    <w:p w:rsidR="007C4CB3" w:rsidRDefault="007C4CB3" w:rsidP="007C4C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7C4CB3" w:rsidRPr="00572080" w:rsidRDefault="007C4CB3" w:rsidP="007C4CB3">
      <w:r w:rsidRPr="007C4CB3">
        <w:rPr>
          <w:rFonts w:ascii="新宋体" w:eastAsia="新宋体" w:cs="新宋体"/>
          <w:color w:val="008000"/>
          <w:kern w:val="0"/>
          <w:sz w:val="19"/>
          <w:szCs w:val="19"/>
          <w:highlight w:val="yellow"/>
        </w:rPr>
        <w:t xml:space="preserve">//**p </w:t>
      </w:r>
      <w:r w:rsidRPr="007C4CB3">
        <w:rPr>
          <w:rFonts w:ascii="新宋体" w:eastAsia="新宋体" w:cs="新宋体" w:hint="eastAsia"/>
          <w:color w:val="008000"/>
          <w:kern w:val="0"/>
          <w:sz w:val="19"/>
          <w:szCs w:val="19"/>
          <w:highlight w:val="yellow"/>
        </w:rPr>
        <w:t>具体的</w:t>
      </w:r>
      <w:r w:rsidRPr="007C4CB3">
        <w:rPr>
          <w:rFonts w:ascii="新宋体" w:eastAsia="新宋体" w:cs="新宋体"/>
          <w:color w:val="008000"/>
          <w:kern w:val="0"/>
          <w:sz w:val="19"/>
          <w:szCs w:val="19"/>
          <w:highlight w:val="yellow"/>
        </w:rPr>
        <w:t>Person</w:t>
      </w:r>
      <w:r w:rsidRPr="007C4CB3">
        <w:rPr>
          <w:rFonts w:ascii="新宋体" w:eastAsia="新宋体" w:cs="新宋体" w:hint="eastAsia"/>
          <w:color w:val="008000"/>
          <w:kern w:val="0"/>
          <w:sz w:val="19"/>
          <w:szCs w:val="19"/>
          <w:highlight w:val="yellow"/>
        </w:rPr>
        <w:t>对象</w:t>
      </w:r>
      <w:r w:rsidRPr="007C4CB3">
        <w:rPr>
          <w:rFonts w:ascii="新宋体" w:eastAsia="新宋体" w:cs="新宋体"/>
          <w:color w:val="008000"/>
          <w:kern w:val="0"/>
          <w:sz w:val="19"/>
          <w:szCs w:val="19"/>
          <w:highlight w:val="yellow"/>
        </w:rPr>
        <w:t xml:space="preserve"> *p</w:t>
      </w:r>
      <w:r w:rsidRPr="007C4CB3">
        <w:rPr>
          <w:rFonts w:ascii="新宋体" w:eastAsia="新宋体" w:cs="新宋体" w:hint="eastAsia"/>
          <w:color w:val="008000"/>
          <w:kern w:val="0"/>
          <w:sz w:val="19"/>
          <w:szCs w:val="19"/>
          <w:highlight w:val="yellow"/>
        </w:rPr>
        <w:t>对象的指针</w:t>
      </w:r>
      <w:r w:rsidRPr="007C4CB3">
        <w:rPr>
          <w:rFonts w:ascii="新宋体" w:eastAsia="新宋体" w:cs="新宋体"/>
          <w:color w:val="008000"/>
          <w:kern w:val="0"/>
          <w:sz w:val="19"/>
          <w:szCs w:val="19"/>
          <w:highlight w:val="yellow"/>
        </w:rPr>
        <w:t xml:space="preserve"> p</w:t>
      </w:r>
      <w:r w:rsidRPr="007C4CB3">
        <w:rPr>
          <w:rFonts w:ascii="新宋体" w:eastAsia="新宋体" w:cs="新宋体" w:hint="eastAsia"/>
          <w:color w:val="008000"/>
          <w:kern w:val="0"/>
          <w:sz w:val="19"/>
          <w:szCs w:val="19"/>
          <w:highlight w:val="yellow"/>
        </w:rPr>
        <w:t>指针的指针</w:t>
      </w:r>
    </w:p>
    <w:p w:rsidR="00572080" w:rsidRPr="00572080" w:rsidRDefault="00572080" w:rsidP="00572080"/>
    <w:p w:rsidR="00572080" w:rsidRDefault="00C33D09" w:rsidP="00572080">
      <w:r>
        <w:rPr>
          <w:noProof/>
        </w:rPr>
        <w:drawing>
          <wp:inline distT="0" distB="0" distL="0" distR="0" wp14:anchorId="723E587E" wp14:editId="17FE5E6D">
            <wp:extent cx="5109623" cy="37433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1695" cy="374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B3" w:rsidRDefault="007C4CB3" w:rsidP="00572080"/>
    <w:p w:rsidR="007C4CB3" w:rsidRDefault="007C4CB3" w:rsidP="00572080"/>
    <w:p w:rsidR="007C4CB3" w:rsidRDefault="007C4CB3" w:rsidP="00572080"/>
    <w:p w:rsidR="007C4CB3" w:rsidRDefault="007C4CB3" w:rsidP="00572080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7C4CB3">
        <w:rPr>
          <w:rFonts w:ascii="新宋体" w:eastAsia="新宋体" w:cs="新宋体"/>
          <w:color w:val="008000"/>
          <w:kern w:val="0"/>
          <w:sz w:val="19"/>
          <w:szCs w:val="19"/>
          <w:highlight w:val="yellow"/>
        </w:rPr>
        <w:lastRenderedPageBreak/>
        <w:t>//</w:t>
      </w:r>
      <w:r w:rsidRPr="007C4CB3">
        <w:rPr>
          <w:rFonts w:ascii="新宋体" w:eastAsia="新宋体" w:cs="新宋体" w:hint="eastAsia"/>
          <w:color w:val="008000"/>
          <w:kern w:val="0"/>
          <w:sz w:val="19"/>
          <w:szCs w:val="19"/>
          <w:highlight w:val="yellow"/>
        </w:rPr>
        <w:t>利用指针引用开辟空间</w:t>
      </w:r>
    </w:p>
    <w:p w:rsidR="007C4CB3" w:rsidRDefault="007C4CB3" w:rsidP="00572080">
      <w:r>
        <w:rPr>
          <w:noProof/>
        </w:rPr>
        <w:drawing>
          <wp:inline distT="0" distB="0" distL="0" distR="0" wp14:anchorId="0E570890" wp14:editId="534527E4">
            <wp:extent cx="4533900" cy="262612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7593" cy="262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8C0" w:rsidRDefault="00572080" w:rsidP="00572080">
      <w:pPr>
        <w:tabs>
          <w:tab w:val="left" w:pos="2325"/>
        </w:tabs>
      </w:pPr>
      <w:r>
        <w:tab/>
      </w:r>
    </w:p>
    <w:p w:rsidR="009828C0" w:rsidRPr="00706812" w:rsidRDefault="009828C0" w:rsidP="009828C0">
      <w:pPr>
        <w:tabs>
          <w:tab w:val="left" w:pos="2325"/>
        </w:tabs>
        <w:rPr>
          <w:sz w:val="36"/>
        </w:rPr>
      </w:pPr>
      <w:r w:rsidRPr="00706812">
        <w:rPr>
          <w:rFonts w:hint="eastAsia"/>
          <w:sz w:val="36"/>
          <w:highlight w:val="yellow"/>
        </w:rPr>
        <w:t>常量引用</w:t>
      </w:r>
    </w:p>
    <w:p w:rsidR="004F280E" w:rsidRDefault="009828C0" w:rsidP="00572080">
      <w:pPr>
        <w:tabs>
          <w:tab w:val="left" w:pos="2325"/>
        </w:tabs>
      </w:pPr>
      <w:r>
        <w:rPr>
          <w:noProof/>
        </w:rPr>
        <w:drawing>
          <wp:inline distT="0" distB="0" distL="0" distR="0" wp14:anchorId="5735B7E0" wp14:editId="0F045E8D">
            <wp:extent cx="4495800" cy="21621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95D" w:rsidRDefault="005A395D" w:rsidP="00572080">
      <w:pPr>
        <w:tabs>
          <w:tab w:val="left" w:pos="2325"/>
        </w:tabs>
      </w:pPr>
    </w:p>
    <w:p w:rsidR="005A395D" w:rsidRPr="00572080" w:rsidRDefault="005A395D" w:rsidP="00572080">
      <w:pPr>
        <w:tabs>
          <w:tab w:val="left" w:pos="2325"/>
        </w:tabs>
      </w:pPr>
      <w:r>
        <w:rPr>
          <w:noProof/>
        </w:rPr>
        <w:drawing>
          <wp:inline distT="0" distB="0" distL="0" distR="0" wp14:anchorId="0C3FB0FB" wp14:editId="5C096B8C">
            <wp:extent cx="4533900" cy="227135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1397" cy="227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395D" w:rsidRPr="00572080"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5A2A" w:rsidRDefault="00555A2A" w:rsidP="004F280E">
      <w:r>
        <w:separator/>
      </w:r>
    </w:p>
  </w:endnote>
  <w:endnote w:type="continuationSeparator" w:id="0">
    <w:p w:rsidR="00555A2A" w:rsidRDefault="00555A2A" w:rsidP="004F28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38807503"/>
      <w:docPartObj>
        <w:docPartGallery w:val="Page Numbers (Bottom of Page)"/>
        <w:docPartUnique/>
      </w:docPartObj>
    </w:sdtPr>
    <w:sdtEndPr/>
    <w:sdtContent>
      <w:p w:rsidR="004F280E" w:rsidRDefault="004F280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4E30" w:rsidRPr="00FD4E30">
          <w:rPr>
            <w:noProof/>
            <w:lang w:val="zh-CN"/>
          </w:rPr>
          <w:t>10</w:t>
        </w:r>
        <w:r>
          <w:fldChar w:fldCharType="end"/>
        </w:r>
      </w:p>
    </w:sdtContent>
  </w:sdt>
  <w:p w:rsidR="004F280E" w:rsidRDefault="004F280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5A2A" w:rsidRDefault="00555A2A" w:rsidP="004F280E">
      <w:r>
        <w:separator/>
      </w:r>
    </w:p>
  </w:footnote>
  <w:footnote w:type="continuationSeparator" w:id="0">
    <w:p w:rsidR="00555A2A" w:rsidRDefault="00555A2A" w:rsidP="004F28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DB1ECB"/>
    <w:multiLevelType w:val="hybridMultilevel"/>
    <w:tmpl w:val="22FA3C30"/>
    <w:lvl w:ilvl="0" w:tplc="05F60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86C15BE"/>
    <w:multiLevelType w:val="hybridMultilevel"/>
    <w:tmpl w:val="7D2685B0"/>
    <w:lvl w:ilvl="0" w:tplc="2D7069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0BC15AD"/>
    <w:multiLevelType w:val="hybridMultilevel"/>
    <w:tmpl w:val="39724EDC"/>
    <w:lvl w:ilvl="0" w:tplc="276488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AB0"/>
    <w:rsid w:val="00004AB0"/>
    <w:rsid w:val="00185B9F"/>
    <w:rsid w:val="001A4295"/>
    <w:rsid w:val="00221291"/>
    <w:rsid w:val="003B14E8"/>
    <w:rsid w:val="003C2A65"/>
    <w:rsid w:val="004F280E"/>
    <w:rsid w:val="00555A2A"/>
    <w:rsid w:val="0056116E"/>
    <w:rsid w:val="00572080"/>
    <w:rsid w:val="005A395D"/>
    <w:rsid w:val="006E0811"/>
    <w:rsid w:val="00706812"/>
    <w:rsid w:val="00760146"/>
    <w:rsid w:val="007C4CB3"/>
    <w:rsid w:val="0094748F"/>
    <w:rsid w:val="009828C0"/>
    <w:rsid w:val="00982D77"/>
    <w:rsid w:val="009A5466"/>
    <w:rsid w:val="009C1BA4"/>
    <w:rsid w:val="00A3630B"/>
    <w:rsid w:val="00A505C3"/>
    <w:rsid w:val="00AF1F71"/>
    <w:rsid w:val="00B931A4"/>
    <w:rsid w:val="00C1625F"/>
    <w:rsid w:val="00C33D09"/>
    <w:rsid w:val="00C87955"/>
    <w:rsid w:val="00CD6B0E"/>
    <w:rsid w:val="00E404AA"/>
    <w:rsid w:val="00EE54FE"/>
    <w:rsid w:val="00FD21EB"/>
    <w:rsid w:val="00FD4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733B63A-A00D-4FA2-8BFD-A9C8A80FD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429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5466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4F28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4F280E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F28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4F28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214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1107</TotalTime>
  <Pages>10</Pages>
  <Words>186</Words>
  <Characters>1062</Characters>
  <Application>Microsoft Office Word</Application>
  <DocSecurity>0</DocSecurity>
  <Lines>8</Lines>
  <Paragraphs>2</Paragraphs>
  <ScaleCrop>false</ScaleCrop>
  <Company/>
  <LinksUpToDate>false</LinksUpToDate>
  <CharactersWithSpaces>1246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付 成志</dc:creator>
  <cp:keywords/>
  <dc:description/>
  <cp:lastModifiedBy>付 成志</cp:lastModifiedBy>
  <cp:revision>6</cp:revision>
  <dcterms:created xsi:type="dcterms:W3CDTF">2019-04-06T07:23:00Z</dcterms:created>
  <dcterms:modified xsi:type="dcterms:W3CDTF">2019-04-10T08:15:00Z</dcterms:modified>
</cp:coreProperties>
</file>