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93198" w14:textId="5D82805D" w:rsidR="00394B8A" w:rsidRPr="004147DE" w:rsidRDefault="00000000" w:rsidP="004147DE">
      <w:pPr>
        <w:jc w:val="center"/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Investigación de Herramientas para Cifrado de Archivos y Carpetas</w:t>
      </w:r>
    </w:p>
    <w:p w14:paraId="20008B5C" w14:textId="2AA6DF8E" w:rsidR="00394B8A" w:rsidRPr="004147DE" w:rsidRDefault="00000000" w:rsidP="004147DE">
      <w:p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Objetivo de la Investigación</w:t>
      </w:r>
    </w:p>
    <w:p w14:paraId="4FEF0018" w14:textId="77777777" w:rsidR="00394B8A" w:rsidRPr="004147DE" w:rsidRDefault="00000000" w:rsidP="004147DE">
      <w:p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sz w:val="24"/>
          <w:szCs w:val="24"/>
        </w:rPr>
        <w:t>Analizar y justificar el uso de herramientas de cifrado de archivos para carpetas locales, enfocadas en criptografía simétrica realizable en Python, con énfasis en su implementación práctica.</w:t>
      </w:r>
    </w:p>
    <w:p w14:paraId="1EE370FD" w14:textId="16F787F2" w:rsidR="00394B8A" w:rsidRPr="004147DE" w:rsidRDefault="00000000" w:rsidP="004147DE">
      <w:pPr>
        <w:rPr>
          <w:rFonts w:ascii="Baskerville Old Face" w:hAnsi="Baskerville Old Face"/>
          <w:b/>
          <w:bCs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Herramientas Investigadas</w:t>
      </w:r>
    </w:p>
    <w:p w14:paraId="6CD73DE9" w14:textId="77777777" w:rsidR="004147DE" w:rsidRPr="004147DE" w:rsidRDefault="00000000" w:rsidP="004147DE">
      <w:pPr>
        <w:pStyle w:val="Prrafodelista"/>
        <w:numPr>
          <w:ilvl w:val="0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Fernet</w:t>
      </w:r>
      <w:r w:rsidRPr="004147DE">
        <w:rPr>
          <w:rFonts w:ascii="Baskerville Old Face" w:hAnsi="Baskerville Old Face"/>
          <w:sz w:val="24"/>
          <w:szCs w:val="24"/>
        </w:rPr>
        <w:t xml:space="preserve"> (biblioteca </w:t>
      </w:r>
      <w:r w:rsidRPr="004147DE">
        <w:rPr>
          <w:rFonts w:ascii="Baskerville Old Face" w:hAnsi="Baskerville Old Face"/>
          <w:b/>
          <w:bCs/>
          <w:sz w:val="24"/>
          <w:szCs w:val="24"/>
        </w:rPr>
        <w:t>cryptography</w:t>
      </w:r>
      <w:r w:rsidRPr="004147DE">
        <w:rPr>
          <w:rFonts w:ascii="Baskerville Old Face" w:hAnsi="Baskerville Old Face"/>
          <w:sz w:val="24"/>
          <w:szCs w:val="24"/>
        </w:rPr>
        <w:t>)</w:t>
      </w:r>
      <w:r w:rsidR="004147DE" w:rsidRPr="004147DE">
        <w:rPr>
          <w:rFonts w:ascii="Baskerville Old Face" w:hAnsi="Baskerville Old Face"/>
          <w:sz w:val="24"/>
          <w:szCs w:val="24"/>
        </w:rPr>
        <w:t xml:space="preserve"> - </w:t>
      </w:r>
      <w:r w:rsidRPr="004147DE">
        <w:rPr>
          <w:rFonts w:ascii="Baskerville Old Face" w:hAnsi="Baskerville Old Face"/>
          <w:sz w:val="24"/>
          <w:szCs w:val="24"/>
        </w:rPr>
        <w:t>Fernet es un sistema de cifrado simétrico que utiliza AES</w:t>
      </w:r>
      <w:r w:rsidRPr="004147DE">
        <w:rPr>
          <w:rFonts w:ascii="Cambria Math" w:hAnsi="Cambria Math" w:cs="Cambria Math"/>
          <w:sz w:val="24"/>
          <w:szCs w:val="24"/>
        </w:rPr>
        <w:t>‑</w:t>
      </w:r>
      <w:r w:rsidRPr="004147DE">
        <w:rPr>
          <w:rFonts w:ascii="Baskerville Old Face" w:hAnsi="Baskerville Old Face"/>
          <w:sz w:val="24"/>
          <w:szCs w:val="24"/>
        </w:rPr>
        <w:t>128</w:t>
      </w:r>
      <w:r w:rsidRPr="004147DE">
        <w:rPr>
          <w:rFonts w:ascii="Cambria Math" w:hAnsi="Cambria Math" w:cs="Cambria Math"/>
          <w:sz w:val="24"/>
          <w:szCs w:val="24"/>
        </w:rPr>
        <w:t>‑</w:t>
      </w:r>
      <w:r w:rsidRPr="004147DE">
        <w:rPr>
          <w:rFonts w:ascii="Baskerville Old Face" w:hAnsi="Baskerville Old Face"/>
          <w:sz w:val="24"/>
          <w:szCs w:val="24"/>
        </w:rPr>
        <w:t>CBC + HMAC</w:t>
      </w:r>
      <w:r w:rsidRPr="004147DE">
        <w:rPr>
          <w:rFonts w:ascii="Cambria Math" w:hAnsi="Cambria Math" w:cs="Cambria Math"/>
          <w:sz w:val="24"/>
          <w:szCs w:val="24"/>
        </w:rPr>
        <w:t>‑</w:t>
      </w:r>
      <w:r w:rsidRPr="004147DE">
        <w:rPr>
          <w:rFonts w:ascii="Baskerville Old Face" w:hAnsi="Baskerville Old Face"/>
          <w:sz w:val="24"/>
          <w:szCs w:val="24"/>
        </w:rPr>
        <w:t>SHA</w:t>
      </w:r>
      <w:r w:rsidRPr="004147DE">
        <w:rPr>
          <w:rFonts w:ascii="Cambria Math" w:hAnsi="Cambria Math" w:cs="Cambria Math"/>
          <w:sz w:val="24"/>
          <w:szCs w:val="24"/>
        </w:rPr>
        <w:t>‑</w:t>
      </w:r>
      <w:r w:rsidRPr="004147DE">
        <w:rPr>
          <w:rFonts w:ascii="Baskerville Old Face" w:hAnsi="Baskerville Old Face"/>
          <w:sz w:val="24"/>
          <w:szCs w:val="24"/>
        </w:rPr>
        <w:t>256, con claves de 32 bytes, IV aleatorio y verificaci</w:t>
      </w:r>
      <w:r w:rsidRPr="004147DE">
        <w:rPr>
          <w:rFonts w:ascii="Baskerville Old Face" w:hAnsi="Baskerville Old Face" w:cs="Baskerville Old Face"/>
          <w:sz w:val="24"/>
          <w:szCs w:val="24"/>
        </w:rPr>
        <w:t>ó</w:t>
      </w:r>
      <w:r w:rsidRPr="004147DE">
        <w:rPr>
          <w:rFonts w:ascii="Baskerville Old Face" w:hAnsi="Baskerville Old Face"/>
          <w:sz w:val="24"/>
          <w:szCs w:val="24"/>
        </w:rPr>
        <w:t>n de integridad.</w:t>
      </w:r>
    </w:p>
    <w:p w14:paraId="77192DB8" w14:textId="77777777" w:rsidR="004147DE" w:rsidRPr="004147DE" w:rsidRDefault="00000000" w:rsidP="004147DE">
      <w:pPr>
        <w:pStyle w:val="Prrafodelista"/>
        <w:numPr>
          <w:ilvl w:val="1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Ventajas</w:t>
      </w:r>
      <w:r w:rsidRPr="004147DE">
        <w:rPr>
          <w:rFonts w:ascii="Baskerville Old Face" w:hAnsi="Baskerville Old Face"/>
          <w:sz w:val="24"/>
          <w:szCs w:val="24"/>
        </w:rPr>
        <w:t>:</w:t>
      </w:r>
      <w:r w:rsidR="004147DE" w:rsidRPr="004147DE">
        <w:rPr>
          <w:rFonts w:ascii="Baskerville Old Face" w:hAnsi="Baskerville Old Face"/>
          <w:sz w:val="24"/>
          <w:szCs w:val="24"/>
        </w:rPr>
        <w:t xml:space="preserve"> </w:t>
      </w:r>
    </w:p>
    <w:p w14:paraId="1BAED178" w14:textId="77777777" w:rsidR="004147DE" w:rsidRPr="004147DE" w:rsidRDefault="00000000" w:rsidP="004147DE">
      <w:pPr>
        <w:pStyle w:val="Prrafodelista"/>
        <w:numPr>
          <w:ilvl w:val="2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sz w:val="24"/>
          <w:szCs w:val="24"/>
        </w:rPr>
        <w:t>- Asegura confidencialidad, integridad y autenticidad con una API sencilla.</w:t>
      </w:r>
    </w:p>
    <w:p w14:paraId="09698B5A" w14:textId="08EB4B60" w:rsidR="004147DE" w:rsidRPr="004147DE" w:rsidRDefault="00000000" w:rsidP="004147DE">
      <w:pPr>
        <w:pStyle w:val="Prrafodelista"/>
        <w:numPr>
          <w:ilvl w:val="2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sz w:val="24"/>
          <w:szCs w:val="24"/>
        </w:rPr>
        <w:t>- Ideal para cifrar bytes de archivos completos.</w:t>
      </w:r>
    </w:p>
    <w:p w14:paraId="5CBA64B5" w14:textId="72DE0558" w:rsidR="00394B8A" w:rsidRPr="004147DE" w:rsidRDefault="00000000" w:rsidP="004147DE">
      <w:pPr>
        <w:pStyle w:val="Prrafodelista"/>
        <w:numPr>
          <w:ilvl w:val="1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Justificación</w:t>
      </w:r>
      <w:r w:rsidRPr="004147DE">
        <w:rPr>
          <w:rFonts w:ascii="Baskerville Old Face" w:hAnsi="Baskerville Old Face"/>
          <w:sz w:val="24"/>
          <w:szCs w:val="24"/>
        </w:rPr>
        <w:t>: Combina robustez (AES+CBC+HMAC) con facilidad de uso en Python, apropiado para proteger información local en contextos académicos y profesionales.</w:t>
      </w:r>
    </w:p>
    <w:p w14:paraId="4D2B95B3" w14:textId="1C1AC9F9" w:rsidR="004147DE" w:rsidRDefault="00000000" w:rsidP="004147DE">
      <w:pPr>
        <w:pStyle w:val="Prrafodelista"/>
        <w:numPr>
          <w:ilvl w:val="0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PBKDF2</w:t>
      </w:r>
      <w:r w:rsidRPr="004147DE">
        <w:rPr>
          <w:rFonts w:ascii="Baskerville Old Face" w:hAnsi="Baskerville Old Face"/>
          <w:sz w:val="24"/>
          <w:szCs w:val="24"/>
        </w:rPr>
        <w:t xml:space="preserve"> (derivación de clave por contraseña)</w:t>
      </w:r>
      <w:r w:rsidR="004147DE" w:rsidRPr="004147DE">
        <w:rPr>
          <w:rFonts w:ascii="Baskerville Old Face" w:hAnsi="Baskerville Old Face"/>
          <w:sz w:val="24"/>
          <w:szCs w:val="24"/>
        </w:rPr>
        <w:t xml:space="preserve"> - </w:t>
      </w:r>
      <w:r w:rsidRPr="004147DE">
        <w:rPr>
          <w:rFonts w:ascii="Baskerville Old Face" w:hAnsi="Baskerville Old Face"/>
          <w:b/>
          <w:bCs/>
          <w:sz w:val="24"/>
          <w:szCs w:val="24"/>
        </w:rPr>
        <w:t>PBKDF2</w:t>
      </w:r>
      <w:r w:rsidRPr="004147DE">
        <w:rPr>
          <w:rFonts w:ascii="Baskerville Old Face" w:hAnsi="Baskerville Old Face"/>
          <w:sz w:val="24"/>
          <w:szCs w:val="24"/>
        </w:rPr>
        <w:t xml:space="preserve"> es una función estándar (RFC</w:t>
      </w:r>
      <w:r w:rsidRPr="004147DE">
        <w:rPr>
          <w:rFonts w:ascii="Times New Roman" w:hAnsi="Times New Roman" w:cs="Times New Roman"/>
          <w:sz w:val="24"/>
          <w:szCs w:val="24"/>
        </w:rPr>
        <w:t> </w:t>
      </w:r>
      <w:r w:rsidRPr="004147DE">
        <w:rPr>
          <w:rFonts w:ascii="Baskerville Old Face" w:hAnsi="Baskerville Old Face"/>
          <w:sz w:val="24"/>
          <w:szCs w:val="24"/>
        </w:rPr>
        <w:t>2898, PKCS</w:t>
      </w:r>
      <w:r w:rsidRPr="004147DE">
        <w:rPr>
          <w:rFonts w:ascii="Times New Roman" w:hAnsi="Times New Roman" w:cs="Times New Roman"/>
          <w:sz w:val="24"/>
          <w:szCs w:val="24"/>
        </w:rPr>
        <w:t> </w:t>
      </w:r>
      <w:r w:rsidRPr="004147DE">
        <w:rPr>
          <w:rFonts w:ascii="Baskerville Old Face" w:hAnsi="Baskerville Old Face"/>
          <w:sz w:val="24"/>
          <w:szCs w:val="24"/>
        </w:rPr>
        <w:t>#5 v2.0) que transforma contrase</w:t>
      </w:r>
      <w:r w:rsidRPr="004147DE">
        <w:rPr>
          <w:rFonts w:ascii="Baskerville Old Face" w:hAnsi="Baskerville Old Face" w:cs="Baskerville Old Face"/>
          <w:sz w:val="24"/>
          <w:szCs w:val="24"/>
        </w:rPr>
        <w:t>ñ</w:t>
      </w:r>
      <w:r w:rsidRPr="004147DE">
        <w:rPr>
          <w:rFonts w:ascii="Baskerville Old Face" w:hAnsi="Baskerville Old Face"/>
          <w:sz w:val="24"/>
          <w:szCs w:val="24"/>
        </w:rPr>
        <w:t>a + sal + m</w:t>
      </w:r>
      <w:r w:rsidRPr="004147DE">
        <w:rPr>
          <w:rFonts w:ascii="Baskerville Old Face" w:hAnsi="Baskerville Old Face" w:cs="Baskerville Old Face"/>
          <w:sz w:val="24"/>
          <w:szCs w:val="24"/>
        </w:rPr>
        <w:t>ú</w:t>
      </w:r>
      <w:r w:rsidRPr="004147DE">
        <w:rPr>
          <w:rFonts w:ascii="Baskerville Old Face" w:hAnsi="Baskerville Old Face"/>
          <w:sz w:val="24"/>
          <w:szCs w:val="24"/>
        </w:rPr>
        <w:t>ltiples iteraciones en una clave sim</w:t>
      </w:r>
      <w:r w:rsidRPr="004147DE">
        <w:rPr>
          <w:rFonts w:ascii="Baskerville Old Face" w:hAnsi="Baskerville Old Face" w:cs="Baskerville Old Face"/>
          <w:sz w:val="24"/>
          <w:szCs w:val="24"/>
        </w:rPr>
        <w:t>é</w:t>
      </w:r>
      <w:r w:rsidRPr="004147DE">
        <w:rPr>
          <w:rFonts w:ascii="Baskerville Old Face" w:hAnsi="Baskerville Old Face"/>
          <w:sz w:val="24"/>
          <w:szCs w:val="24"/>
        </w:rPr>
        <w:t>trica segura.</w:t>
      </w:r>
      <w:r w:rsidR="004147DE" w:rsidRPr="004147DE">
        <w:rPr>
          <w:rFonts w:ascii="Baskerville Old Face" w:hAnsi="Baskerville Old Face"/>
          <w:sz w:val="24"/>
          <w:szCs w:val="24"/>
        </w:rPr>
        <w:t xml:space="preserve"> </w:t>
      </w:r>
      <w:r w:rsidR="004147DE">
        <w:rPr>
          <w:rFonts w:ascii="Baskerville Old Face" w:hAnsi="Baskerville Old Face"/>
          <w:sz w:val="24"/>
          <w:szCs w:val="24"/>
        </w:rPr>
        <w:t xml:space="preserve"> </w:t>
      </w:r>
    </w:p>
    <w:p w14:paraId="41DDCE59" w14:textId="77777777" w:rsidR="004147DE" w:rsidRDefault="00000000" w:rsidP="004147DE">
      <w:pPr>
        <w:pStyle w:val="Prrafodelista"/>
        <w:numPr>
          <w:ilvl w:val="1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Ventajas</w:t>
      </w:r>
      <w:r w:rsidRPr="004147DE">
        <w:rPr>
          <w:rFonts w:ascii="Baskerville Old Face" w:hAnsi="Baskerville Old Face"/>
          <w:sz w:val="24"/>
          <w:szCs w:val="24"/>
        </w:rPr>
        <w:t>:</w:t>
      </w:r>
      <w:r w:rsidR="004147DE" w:rsidRPr="004147DE">
        <w:rPr>
          <w:rFonts w:ascii="Baskerville Old Face" w:hAnsi="Baskerville Old Face"/>
          <w:sz w:val="24"/>
          <w:szCs w:val="24"/>
        </w:rPr>
        <w:t xml:space="preserve"> </w:t>
      </w:r>
    </w:p>
    <w:p w14:paraId="23E90BA6" w14:textId="77777777" w:rsidR="004147DE" w:rsidRDefault="00000000" w:rsidP="004147DE">
      <w:pPr>
        <w:pStyle w:val="Prrafodelista"/>
        <w:numPr>
          <w:ilvl w:val="2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sz w:val="24"/>
          <w:szCs w:val="24"/>
        </w:rPr>
        <w:t>- Añade una capa de seguridad al convertir contraseñas en claves robustas.</w:t>
      </w:r>
      <w:r w:rsidR="004147DE" w:rsidRPr="004147DE">
        <w:rPr>
          <w:rFonts w:ascii="Baskerville Old Face" w:hAnsi="Baskerville Old Face"/>
          <w:sz w:val="24"/>
          <w:szCs w:val="24"/>
        </w:rPr>
        <w:t xml:space="preserve"> </w:t>
      </w:r>
    </w:p>
    <w:p w14:paraId="1A1F838A" w14:textId="7E412302" w:rsidR="00394B8A" w:rsidRDefault="00000000" w:rsidP="004147DE">
      <w:pPr>
        <w:pStyle w:val="Prrafodelista"/>
        <w:numPr>
          <w:ilvl w:val="2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sz w:val="24"/>
          <w:szCs w:val="24"/>
        </w:rPr>
        <w:t>- Ideal para usar con Fernet en escenarios donde la clave deriva de una contraseña de usuario.</w:t>
      </w:r>
    </w:p>
    <w:p w14:paraId="03EA16C5" w14:textId="77777777" w:rsidR="004147DE" w:rsidRDefault="00000000" w:rsidP="004147DE">
      <w:pPr>
        <w:pStyle w:val="Prrafodelista"/>
        <w:numPr>
          <w:ilvl w:val="1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Justificación</w:t>
      </w:r>
      <w:r w:rsidRPr="004147DE">
        <w:rPr>
          <w:rFonts w:ascii="Baskerville Old Face" w:hAnsi="Baskerville Old Face"/>
          <w:sz w:val="24"/>
          <w:szCs w:val="24"/>
        </w:rPr>
        <w:t>: Fortalece sistemas basados en password, evitando ataques de fuerza bruta.</w:t>
      </w:r>
    </w:p>
    <w:p w14:paraId="6EC602D7" w14:textId="274B0420" w:rsidR="00394B8A" w:rsidRPr="004147DE" w:rsidRDefault="00000000" w:rsidP="004147DE">
      <w:pPr>
        <w:pStyle w:val="Prrafodelista"/>
        <w:numPr>
          <w:ilvl w:val="1"/>
          <w:numId w:val="10"/>
        </w:numPr>
        <w:rPr>
          <w:rFonts w:ascii="Baskerville Old Face" w:hAnsi="Baskerville Old Face"/>
          <w:sz w:val="24"/>
          <w:szCs w:val="24"/>
          <w:lang w:val="en-US"/>
        </w:rPr>
      </w:pPr>
      <w:r w:rsidRPr="004147DE">
        <w:rPr>
          <w:rFonts w:ascii="Baskerville Old Face" w:hAnsi="Baskerville Old Face"/>
          <w:sz w:val="24"/>
          <w:szCs w:val="24"/>
          <w:lang w:val="en-US"/>
        </w:rPr>
        <w:t xml:space="preserve">Video: </w:t>
      </w:r>
      <w:hyperlink r:id="rId6" w:history="1">
        <w:r w:rsidR="004147DE" w:rsidRPr="004147DE">
          <w:rPr>
            <w:rStyle w:val="Hipervnculo"/>
            <w:rFonts w:ascii="Baskerville Old Face" w:hAnsi="Baskerville Old Face"/>
            <w:sz w:val="24"/>
            <w:szCs w:val="24"/>
            <w:lang w:val="en-US"/>
          </w:rPr>
          <w:t>https://www.youtube.com/watch?v=fKw4L-mmv0c</w:t>
        </w:r>
      </w:hyperlink>
      <w:r w:rsidR="004147DE" w:rsidRPr="004147DE">
        <w:rPr>
          <w:rFonts w:ascii="Baskerville Old Face" w:hAnsi="Baskerville Old Face"/>
          <w:sz w:val="24"/>
          <w:szCs w:val="24"/>
          <w:lang w:val="en-US"/>
        </w:rPr>
        <w:t xml:space="preserve"> </w:t>
      </w:r>
      <w:hyperlink r:id="rId7">
        <w:r w:rsidRPr="004147DE">
          <w:rPr>
            <w:rFonts w:ascii="Baskerville Old Face" w:hAnsi="Baskerville Old Face"/>
            <w:sz w:val="24"/>
            <w:szCs w:val="24"/>
            <w:lang w:val="en-US"/>
          </w:rPr>
          <w:t>PBK</w:t>
        </w:r>
        <w:r w:rsidRPr="004147DE">
          <w:rPr>
            <w:rFonts w:ascii="Baskerville Old Face" w:hAnsi="Baskerville Old Face"/>
            <w:sz w:val="24"/>
            <w:szCs w:val="24"/>
            <w:lang w:val="en-US"/>
          </w:rPr>
          <w:t>D</w:t>
        </w:r>
        <w:r w:rsidRPr="004147DE">
          <w:rPr>
            <w:rFonts w:ascii="Baskerville Old Face" w:hAnsi="Baskerville Old Face"/>
            <w:sz w:val="24"/>
            <w:szCs w:val="24"/>
            <w:lang w:val="en-US"/>
          </w:rPr>
          <w:t>F2 tutorial in Python – Python Basics</w:t>
        </w:r>
      </w:hyperlink>
    </w:p>
    <w:p w14:paraId="1BA3E033" w14:textId="77777777" w:rsidR="004147DE" w:rsidRDefault="00000000" w:rsidP="004147DE">
      <w:pPr>
        <w:pStyle w:val="Prrafodelista"/>
        <w:numPr>
          <w:ilvl w:val="0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Tkinter</w:t>
      </w:r>
      <w:r w:rsidR="004147DE" w:rsidRPr="004147DE">
        <w:rPr>
          <w:rFonts w:ascii="Baskerville Old Face" w:hAnsi="Baskerville Old Face"/>
          <w:sz w:val="24"/>
          <w:szCs w:val="24"/>
        </w:rPr>
        <w:t xml:space="preserve"> - </w:t>
      </w:r>
      <w:r w:rsidRPr="004147DE">
        <w:rPr>
          <w:rFonts w:ascii="Baskerville Old Face" w:hAnsi="Baskerville Old Face"/>
          <w:sz w:val="24"/>
          <w:szCs w:val="24"/>
        </w:rPr>
        <w:t>GUI estándar de Python, multiplataforma, ideal para prototipos rápidos.</w:t>
      </w:r>
    </w:p>
    <w:p w14:paraId="498434B6" w14:textId="77777777" w:rsidR="004147DE" w:rsidRPr="004147DE" w:rsidRDefault="00000000" w:rsidP="004147DE">
      <w:pPr>
        <w:pStyle w:val="Prrafodelista"/>
        <w:numPr>
          <w:ilvl w:val="1"/>
          <w:numId w:val="10"/>
        </w:numPr>
        <w:rPr>
          <w:rFonts w:ascii="Baskerville Old Face" w:hAnsi="Baskerville Old Face"/>
          <w:b/>
          <w:bCs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Usos en proyecto:</w:t>
      </w:r>
      <w:r w:rsidR="004147DE" w:rsidRPr="004147DE">
        <w:rPr>
          <w:rFonts w:ascii="Baskerville Old Face" w:hAnsi="Baskerville Old Face"/>
          <w:b/>
          <w:bCs/>
          <w:sz w:val="24"/>
          <w:szCs w:val="24"/>
        </w:rPr>
        <w:t xml:space="preserve"> </w:t>
      </w:r>
    </w:p>
    <w:p w14:paraId="3B4E1DC6" w14:textId="77777777" w:rsidR="004147DE" w:rsidRDefault="00000000" w:rsidP="004147DE">
      <w:pPr>
        <w:pStyle w:val="Prrafodelista"/>
        <w:numPr>
          <w:ilvl w:val="2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sz w:val="24"/>
          <w:szCs w:val="24"/>
        </w:rPr>
        <w:t>- Ventana principal</w:t>
      </w:r>
    </w:p>
    <w:p w14:paraId="0B841012" w14:textId="77777777" w:rsidR="004147DE" w:rsidRDefault="00000000" w:rsidP="004147DE">
      <w:pPr>
        <w:pStyle w:val="Prrafodelista"/>
        <w:numPr>
          <w:ilvl w:val="2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sz w:val="24"/>
          <w:szCs w:val="24"/>
        </w:rPr>
        <w:t xml:space="preserve"> Selección de archivos (filedialog)</w:t>
      </w:r>
    </w:p>
    <w:p w14:paraId="295D3155" w14:textId="77777777" w:rsidR="004147DE" w:rsidRDefault="00000000" w:rsidP="004147DE">
      <w:pPr>
        <w:pStyle w:val="Prrafodelista"/>
        <w:numPr>
          <w:ilvl w:val="2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sz w:val="24"/>
          <w:szCs w:val="24"/>
        </w:rPr>
        <w:t>Entradas de clave y botones de acción</w:t>
      </w:r>
    </w:p>
    <w:p w14:paraId="213E11B7" w14:textId="4A2FDDCF" w:rsidR="00394B8A" w:rsidRPr="004147DE" w:rsidRDefault="00000000" w:rsidP="004147DE">
      <w:pPr>
        <w:pStyle w:val="Prrafodelista"/>
        <w:numPr>
          <w:ilvl w:val="2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sz w:val="24"/>
          <w:szCs w:val="24"/>
        </w:rPr>
        <w:t>Mensajes emergentes con messagebox</w:t>
      </w:r>
    </w:p>
    <w:p w14:paraId="42856DD5" w14:textId="77777777" w:rsidR="004147DE" w:rsidRDefault="00000000" w:rsidP="004147DE">
      <w:pPr>
        <w:pStyle w:val="Prrafodelista"/>
        <w:numPr>
          <w:ilvl w:val="1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Justificación</w:t>
      </w:r>
      <w:r w:rsidRPr="004147DE">
        <w:rPr>
          <w:rFonts w:ascii="Baskerville Old Face" w:hAnsi="Baskerville Old Face"/>
          <w:sz w:val="24"/>
          <w:szCs w:val="24"/>
        </w:rPr>
        <w:t>: No requiere dependencia externa, permite construir interfaces funcionales sin complicaciones.</w:t>
      </w:r>
      <w:r w:rsidR="004147DE" w:rsidRPr="004147DE">
        <w:rPr>
          <w:rFonts w:ascii="Baskerville Old Face" w:hAnsi="Baskerville Old Face"/>
          <w:sz w:val="24"/>
          <w:szCs w:val="24"/>
        </w:rPr>
        <w:t xml:space="preserve"> </w:t>
      </w:r>
    </w:p>
    <w:p w14:paraId="0D642E1B" w14:textId="101B694D" w:rsidR="00394B8A" w:rsidRPr="004147DE" w:rsidRDefault="00000000" w:rsidP="004147DE">
      <w:pPr>
        <w:pStyle w:val="Prrafodelista"/>
        <w:numPr>
          <w:ilvl w:val="1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Video</w:t>
      </w:r>
      <w:r w:rsidRPr="004147DE">
        <w:rPr>
          <w:rFonts w:ascii="Baskerville Old Face" w:hAnsi="Baskerville Old Face"/>
          <w:sz w:val="24"/>
          <w:szCs w:val="24"/>
        </w:rPr>
        <w:t>:</w:t>
      </w:r>
      <w:r w:rsidR="004147DE" w:rsidRPr="004147DE">
        <w:rPr>
          <w:rFonts w:ascii="Baskerville Old Face" w:hAnsi="Baskerville Old Face"/>
          <w:sz w:val="24"/>
          <w:szCs w:val="24"/>
        </w:rPr>
        <w:t xml:space="preserve"> </w:t>
      </w:r>
      <w:hyperlink r:id="rId8" w:history="1">
        <w:r w:rsidR="004147DE" w:rsidRPr="004147DE">
          <w:rPr>
            <w:rStyle w:val="Hipervnculo"/>
            <w:rFonts w:ascii="Baskerville Old Face" w:hAnsi="Baskerville Old Face"/>
            <w:sz w:val="24"/>
            <w:szCs w:val="24"/>
          </w:rPr>
          <w:t>https://www.youtube.com/watch?v=ouO_QRJtvNE</w:t>
        </w:r>
      </w:hyperlink>
      <w:r w:rsidR="004147DE" w:rsidRPr="004147DE">
        <w:rPr>
          <w:rFonts w:ascii="Baskerville Old Face" w:hAnsi="Baskerville Old Face"/>
          <w:sz w:val="24"/>
          <w:szCs w:val="24"/>
        </w:rPr>
        <w:t xml:space="preserve"> -</w:t>
      </w:r>
      <w:r w:rsidRPr="004147DE">
        <w:rPr>
          <w:rFonts w:ascii="Baskerville Old Face" w:hAnsi="Baskerville Old Face"/>
          <w:sz w:val="24"/>
          <w:szCs w:val="24"/>
        </w:rPr>
        <w:t xml:space="preserve"> </w:t>
      </w:r>
      <w:hyperlink r:id="rId9">
        <w:r w:rsidRPr="004147DE">
          <w:rPr>
            <w:rFonts w:ascii="Baskerville Old Face" w:hAnsi="Baskerville Old Face"/>
            <w:sz w:val="24"/>
            <w:szCs w:val="24"/>
          </w:rPr>
          <w:t>Open Files D</w:t>
        </w:r>
        <w:r w:rsidRPr="004147DE">
          <w:rPr>
            <w:rFonts w:ascii="Baskerville Old Face" w:hAnsi="Baskerville Old Face"/>
            <w:sz w:val="24"/>
            <w:szCs w:val="24"/>
          </w:rPr>
          <w:t>i</w:t>
        </w:r>
        <w:r w:rsidRPr="004147DE">
          <w:rPr>
            <w:rFonts w:ascii="Baskerville Old Face" w:hAnsi="Baskerville Old Face"/>
            <w:sz w:val="24"/>
            <w:szCs w:val="24"/>
          </w:rPr>
          <w:t>alog Box – Python Tkinter GUI Tutorial #15</w:t>
        </w:r>
      </w:hyperlink>
    </w:p>
    <w:p w14:paraId="280762D6" w14:textId="3E6785E2" w:rsidR="004147DE" w:rsidRPr="004147DE" w:rsidRDefault="00000000" w:rsidP="004147DE">
      <w:pPr>
        <w:pStyle w:val="Prrafodelista"/>
        <w:numPr>
          <w:ilvl w:val="0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lastRenderedPageBreak/>
        <w:t>PyInstaller</w:t>
      </w:r>
      <w:r w:rsidR="004147DE" w:rsidRPr="004147DE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r w:rsidRPr="004147DE">
        <w:rPr>
          <w:rFonts w:ascii="Baskerville Old Face" w:hAnsi="Baskerville Old Face"/>
          <w:sz w:val="24"/>
          <w:szCs w:val="24"/>
        </w:rPr>
        <w:t>Genera ejecutables (e.g. .exe) de scripts Python.</w:t>
      </w:r>
    </w:p>
    <w:p w14:paraId="722F5E80" w14:textId="77777777" w:rsidR="004147DE" w:rsidRDefault="00000000" w:rsidP="004147DE">
      <w:pPr>
        <w:pStyle w:val="Prrafodelista"/>
        <w:numPr>
          <w:ilvl w:val="1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Ventajas</w:t>
      </w:r>
      <w:r w:rsidRPr="004147DE">
        <w:rPr>
          <w:rFonts w:ascii="Baskerville Old Face" w:hAnsi="Baskerville Old Face"/>
          <w:sz w:val="24"/>
          <w:szCs w:val="24"/>
        </w:rPr>
        <w:t>:</w:t>
      </w:r>
    </w:p>
    <w:p w14:paraId="6717D07F" w14:textId="54BBEA00" w:rsidR="004147DE" w:rsidRDefault="00000000" w:rsidP="004147DE">
      <w:pPr>
        <w:pStyle w:val="Prrafodelista"/>
        <w:numPr>
          <w:ilvl w:val="2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sz w:val="24"/>
          <w:szCs w:val="24"/>
        </w:rPr>
        <w:t>Facilita distribución sin exigir Python en el sistema.</w:t>
      </w:r>
    </w:p>
    <w:p w14:paraId="6D4D8EDC" w14:textId="77777777" w:rsidR="004147DE" w:rsidRDefault="00000000" w:rsidP="004147DE">
      <w:pPr>
        <w:pStyle w:val="Prrafodelista"/>
        <w:numPr>
          <w:ilvl w:val="2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sz w:val="24"/>
          <w:szCs w:val="24"/>
        </w:rPr>
        <w:t>Compatible con GUIs como Tkinter.</w:t>
      </w:r>
    </w:p>
    <w:p w14:paraId="6AAA7396" w14:textId="77777777" w:rsidR="004147DE" w:rsidRDefault="00000000" w:rsidP="004147DE">
      <w:pPr>
        <w:pStyle w:val="Prrafodelista"/>
        <w:numPr>
          <w:ilvl w:val="1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Justificación</w:t>
      </w:r>
      <w:r w:rsidRPr="004147DE">
        <w:rPr>
          <w:rFonts w:ascii="Baskerville Old Face" w:hAnsi="Baskerville Old Face"/>
          <w:sz w:val="24"/>
          <w:szCs w:val="24"/>
        </w:rPr>
        <w:t>: Ideal para entregar aplicaciones a usuarios finales sin entornos de desarrollo.</w:t>
      </w:r>
    </w:p>
    <w:p w14:paraId="173D05F7" w14:textId="77777777" w:rsidR="004147DE" w:rsidRDefault="00000000" w:rsidP="004147DE">
      <w:pPr>
        <w:pStyle w:val="Prrafodelista"/>
        <w:numPr>
          <w:ilvl w:val="0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logging (Python estándar)</w:t>
      </w:r>
      <w:r w:rsidR="004147DE" w:rsidRPr="004147DE">
        <w:rPr>
          <w:rFonts w:ascii="Baskerville Old Face" w:hAnsi="Baskerville Old Face"/>
          <w:b/>
          <w:bCs/>
          <w:sz w:val="24"/>
          <w:szCs w:val="24"/>
        </w:rPr>
        <w:t xml:space="preserve"> - </w:t>
      </w:r>
      <w:r w:rsidRPr="004147DE">
        <w:rPr>
          <w:rFonts w:ascii="Baskerville Old Face" w:hAnsi="Baskerville Old Face"/>
          <w:sz w:val="24"/>
          <w:szCs w:val="24"/>
        </w:rPr>
        <w:t>Biblioteca para registrar eventos: errores, advertencias, información.</w:t>
      </w:r>
    </w:p>
    <w:p w14:paraId="68273BF7" w14:textId="52EFF09C" w:rsidR="004147DE" w:rsidRDefault="00000000" w:rsidP="004147DE">
      <w:pPr>
        <w:pStyle w:val="Prrafodelista"/>
        <w:numPr>
          <w:ilvl w:val="1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Implementación</w:t>
      </w:r>
      <w:r w:rsidRPr="004147DE">
        <w:rPr>
          <w:rFonts w:ascii="Baskerville Old Face" w:hAnsi="Baskerville Old Face"/>
          <w:sz w:val="24"/>
          <w:szCs w:val="24"/>
        </w:rPr>
        <w:t>:</w:t>
      </w:r>
      <w:r w:rsidR="004147DE" w:rsidRPr="004147DE">
        <w:rPr>
          <w:rFonts w:ascii="Baskerville Old Face" w:hAnsi="Baskerville Old Face"/>
          <w:sz w:val="24"/>
          <w:szCs w:val="24"/>
        </w:rPr>
        <w:t xml:space="preserve"> </w:t>
      </w:r>
      <w:r w:rsidR="004147DE">
        <w:rPr>
          <w:rFonts w:ascii="Baskerville Old Face" w:hAnsi="Baskerville Old Face"/>
          <w:sz w:val="24"/>
          <w:szCs w:val="24"/>
        </w:rPr>
        <w:t xml:space="preserve"> </w:t>
      </w:r>
      <w:r w:rsidRPr="004147DE">
        <w:rPr>
          <w:rFonts w:ascii="Baskerville Old Face" w:hAnsi="Baskerville Old Face"/>
          <w:sz w:val="24"/>
          <w:szCs w:val="24"/>
        </w:rPr>
        <w:t>Errores durante cifrado/descifrado se guardan en logs/error.log</w:t>
      </w:r>
    </w:p>
    <w:p w14:paraId="43237FB2" w14:textId="2DEA7BB3" w:rsidR="00394B8A" w:rsidRPr="004147DE" w:rsidRDefault="00000000" w:rsidP="004147DE">
      <w:pPr>
        <w:pStyle w:val="Prrafodelista"/>
        <w:numPr>
          <w:ilvl w:val="1"/>
          <w:numId w:val="10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Justificación</w:t>
      </w:r>
      <w:r w:rsidRPr="004147DE">
        <w:rPr>
          <w:rFonts w:ascii="Baskerville Old Face" w:hAnsi="Baskerville Old Face"/>
          <w:sz w:val="24"/>
          <w:szCs w:val="24"/>
        </w:rPr>
        <w:t>: Mejora trazabilidad de errores y soporte técnico, manteniendo calidad y profesionalismo en el sistema.</w:t>
      </w:r>
    </w:p>
    <w:p w14:paraId="43E6BA10" w14:textId="5492D040" w:rsidR="00394B8A" w:rsidRPr="004147DE" w:rsidRDefault="00000000" w:rsidP="004147DE">
      <w:pPr>
        <w:rPr>
          <w:rFonts w:ascii="Baskerville Old Face" w:hAnsi="Baskerville Old Face"/>
          <w:b/>
          <w:bCs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Comparativa de herramientas</w:t>
      </w:r>
    </w:p>
    <w:tbl>
      <w:tblPr>
        <w:tblStyle w:val="Tablanormal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98"/>
        <w:gridCol w:w="1440"/>
        <w:gridCol w:w="1440"/>
        <w:gridCol w:w="1440"/>
        <w:gridCol w:w="1477"/>
      </w:tblGrid>
      <w:tr w:rsidR="00394B8A" w:rsidRPr="004147DE" w14:paraId="50332BFE" w14:textId="77777777" w:rsidTr="0041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57CCEF5" w14:textId="77777777" w:rsidR="00394B8A" w:rsidRPr="004147DE" w:rsidRDefault="00000000" w:rsidP="004147D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Century Gothic" w:hAnsi="Century Gothic"/>
                <w:sz w:val="20"/>
                <w:szCs w:val="20"/>
              </w:rPr>
              <w:t>Herramienta</w:t>
            </w:r>
          </w:p>
        </w:tc>
        <w:tc>
          <w:tcPr>
            <w:tcW w:w="1440" w:type="dxa"/>
          </w:tcPr>
          <w:p w14:paraId="201C49FF" w14:textId="77777777" w:rsidR="00394B8A" w:rsidRPr="004147DE" w:rsidRDefault="00000000" w:rsidP="0041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Century Gothic" w:hAnsi="Century Gothic"/>
                <w:sz w:val="20"/>
                <w:szCs w:val="20"/>
              </w:rPr>
              <w:t>Cifrado seguro</w:t>
            </w:r>
          </w:p>
        </w:tc>
        <w:tc>
          <w:tcPr>
            <w:tcW w:w="1440" w:type="dxa"/>
          </w:tcPr>
          <w:p w14:paraId="784F8FEE" w14:textId="77777777" w:rsidR="00394B8A" w:rsidRPr="004147DE" w:rsidRDefault="00000000" w:rsidP="0041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Century Gothic" w:hAnsi="Century Gothic"/>
                <w:sz w:val="20"/>
                <w:szCs w:val="20"/>
              </w:rPr>
              <w:t>Interfaz</w:t>
            </w:r>
          </w:p>
        </w:tc>
        <w:tc>
          <w:tcPr>
            <w:tcW w:w="1440" w:type="dxa"/>
          </w:tcPr>
          <w:p w14:paraId="1F518491" w14:textId="77777777" w:rsidR="00394B8A" w:rsidRPr="004147DE" w:rsidRDefault="00000000" w:rsidP="0041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Century Gothic" w:hAnsi="Century Gothic"/>
                <w:sz w:val="20"/>
                <w:szCs w:val="20"/>
              </w:rPr>
              <w:t>Portable</w:t>
            </w:r>
          </w:p>
        </w:tc>
        <w:tc>
          <w:tcPr>
            <w:tcW w:w="1440" w:type="dxa"/>
          </w:tcPr>
          <w:p w14:paraId="15575FC2" w14:textId="77777777" w:rsidR="00394B8A" w:rsidRPr="004147DE" w:rsidRDefault="00000000" w:rsidP="0041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Century Gothic" w:hAnsi="Century Gothic"/>
                <w:sz w:val="20"/>
                <w:szCs w:val="20"/>
              </w:rPr>
              <w:t>Requiere instalación</w:t>
            </w:r>
          </w:p>
        </w:tc>
        <w:tc>
          <w:tcPr>
            <w:tcW w:w="1440" w:type="dxa"/>
          </w:tcPr>
          <w:p w14:paraId="540147FA" w14:textId="77777777" w:rsidR="00394B8A" w:rsidRPr="004147DE" w:rsidRDefault="00000000" w:rsidP="0041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Century Gothic" w:hAnsi="Century Gothic"/>
                <w:sz w:val="20"/>
                <w:szCs w:val="20"/>
              </w:rPr>
              <w:t>Programable</w:t>
            </w:r>
          </w:p>
        </w:tc>
      </w:tr>
      <w:tr w:rsidR="00394B8A" w:rsidRPr="004147DE" w14:paraId="0483DA83" w14:textId="77777777" w:rsidTr="0041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2B97DF" w14:textId="77777777" w:rsidR="00394B8A" w:rsidRPr="004147DE" w:rsidRDefault="00000000" w:rsidP="004147D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Century Gothic" w:hAnsi="Century Gothic"/>
                <w:sz w:val="20"/>
                <w:szCs w:val="20"/>
              </w:rPr>
              <w:t>Python + Fernet</w:t>
            </w:r>
          </w:p>
        </w:tc>
        <w:tc>
          <w:tcPr>
            <w:tcW w:w="1440" w:type="dxa"/>
          </w:tcPr>
          <w:p w14:paraId="616E35BA" w14:textId="77777777" w:rsidR="00394B8A" w:rsidRPr="004147DE" w:rsidRDefault="00000000" w:rsidP="0041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147DE">
              <w:rPr>
                <w:rFonts w:ascii="Century Gothic" w:hAnsi="Century Gothic"/>
                <w:sz w:val="20"/>
                <w:szCs w:val="20"/>
              </w:rPr>
              <w:t xml:space="preserve"> AES</w:t>
            </w:r>
            <w:r w:rsidRPr="004147DE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4147DE">
              <w:rPr>
                <w:rFonts w:ascii="Century Gothic" w:hAnsi="Century Gothic"/>
                <w:sz w:val="20"/>
                <w:szCs w:val="20"/>
              </w:rPr>
              <w:t>128/CBC</w:t>
            </w:r>
          </w:p>
        </w:tc>
        <w:tc>
          <w:tcPr>
            <w:tcW w:w="1440" w:type="dxa"/>
          </w:tcPr>
          <w:p w14:paraId="5C101A1A" w14:textId="77777777" w:rsidR="00394B8A" w:rsidRPr="004147DE" w:rsidRDefault="00000000" w:rsidP="0041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147DE">
              <w:rPr>
                <w:rFonts w:ascii="Century Gothic" w:hAnsi="Century Gothic"/>
                <w:sz w:val="20"/>
                <w:szCs w:val="20"/>
              </w:rPr>
              <w:t xml:space="preserve"> GUI</w:t>
            </w:r>
          </w:p>
        </w:tc>
        <w:tc>
          <w:tcPr>
            <w:tcW w:w="1440" w:type="dxa"/>
          </w:tcPr>
          <w:p w14:paraId="70C6491C" w14:textId="77777777" w:rsidR="00394B8A" w:rsidRPr="004147DE" w:rsidRDefault="00000000" w:rsidP="0041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147DE">
              <w:rPr>
                <w:rFonts w:ascii="Century Gothic" w:hAnsi="Century Gothic"/>
                <w:sz w:val="20"/>
                <w:szCs w:val="20"/>
              </w:rPr>
              <w:t xml:space="preserve"> .exe</w:t>
            </w:r>
          </w:p>
        </w:tc>
        <w:tc>
          <w:tcPr>
            <w:tcW w:w="1440" w:type="dxa"/>
          </w:tcPr>
          <w:p w14:paraId="01EFA612" w14:textId="77777777" w:rsidR="00394B8A" w:rsidRPr="004147DE" w:rsidRDefault="00000000" w:rsidP="0041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4147DE">
              <w:rPr>
                <w:rFonts w:ascii="Century Gothic" w:hAnsi="Century Gothic"/>
                <w:sz w:val="20"/>
                <w:szCs w:val="20"/>
              </w:rPr>
              <w:t xml:space="preserve"> Python o exe</w:t>
            </w:r>
          </w:p>
        </w:tc>
        <w:tc>
          <w:tcPr>
            <w:tcW w:w="1440" w:type="dxa"/>
          </w:tcPr>
          <w:p w14:paraId="61C2AD6B" w14:textId="77777777" w:rsidR="00394B8A" w:rsidRPr="004147DE" w:rsidRDefault="00000000" w:rsidP="0041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</w:tr>
      <w:tr w:rsidR="00394B8A" w:rsidRPr="004147DE" w14:paraId="7CB8CC25" w14:textId="77777777" w:rsidTr="004147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16288A3" w14:textId="77777777" w:rsidR="00394B8A" w:rsidRPr="004147DE" w:rsidRDefault="00000000" w:rsidP="004147D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Century Gothic" w:hAnsi="Century Gothic"/>
                <w:sz w:val="20"/>
                <w:szCs w:val="20"/>
              </w:rPr>
              <w:t>VeraCrypt</w:t>
            </w:r>
          </w:p>
        </w:tc>
        <w:tc>
          <w:tcPr>
            <w:tcW w:w="1440" w:type="dxa"/>
          </w:tcPr>
          <w:p w14:paraId="4C20C622" w14:textId="77777777" w:rsidR="00394B8A" w:rsidRPr="004147DE" w:rsidRDefault="00000000" w:rsidP="0041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147DE">
              <w:rPr>
                <w:rFonts w:ascii="Century Gothic" w:hAnsi="Century Gothic"/>
                <w:sz w:val="20"/>
                <w:szCs w:val="20"/>
              </w:rPr>
              <w:t xml:space="preserve"> Muy fuerte</w:t>
            </w:r>
          </w:p>
        </w:tc>
        <w:tc>
          <w:tcPr>
            <w:tcW w:w="1440" w:type="dxa"/>
          </w:tcPr>
          <w:p w14:paraId="205DD5ED" w14:textId="77777777" w:rsidR="00394B8A" w:rsidRPr="004147DE" w:rsidRDefault="00000000" w:rsidP="0041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147DE">
              <w:rPr>
                <w:rFonts w:ascii="Century Gothic" w:hAnsi="Century Gothic"/>
                <w:sz w:val="20"/>
                <w:szCs w:val="20"/>
              </w:rPr>
              <w:t xml:space="preserve"> GUI</w:t>
            </w:r>
          </w:p>
        </w:tc>
        <w:tc>
          <w:tcPr>
            <w:tcW w:w="1440" w:type="dxa"/>
          </w:tcPr>
          <w:p w14:paraId="4AE4BB31" w14:textId="77777777" w:rsidR="00394B8A" w:rsidRPr="004147DE" w:rsidRDefault="00000000" w:rsidP="0041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❌</w:t>
            </w:r>
          </w:p>
        </w:tc>
        <w:tc>
          <w:tcPr>
            <w:tcW w:w="1440" w:type="dxa"/>
          </w:tcPr>
          <w:p w14:paraId="43EE1553" w14:textId="77777777" w:rsidR="00394B8A" w:rsidRPr="004147DE" w:rsidRDefault="00000000" w:rsidP="0041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147DE">
              <w:rPr>
                <w:rFonts w:ascii="Century Gothic" w:hAnsi="Century Gothic"/>
                <w:sz w:val="20"/>
                <w:szCs w:val="20"/>
              </w:rPr>
              <w:t xml:space="preserve"> Instalación</w:t>
            </w:r>
          </w:p>
        </w:tc>
        <w:tc>
          <w:tcPr>
            <w:tcW w:w="1440" w:type="dxa"/>
          </w:tcPr>
          <w:p w14:paraId="1FB4F8C8" w14:textId="77777777" w:rsidR="00394B8A" w:rsidRPr="004147DE" w:rsidRDefault="00000000" w:rsidP="0041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❌</w:t>
            </w:r>
          </w:p>
        </w:tc>
      </w:tr>
      <w:tr w:rsidR="00394B8A" w:rsidRPr="004147DE" w14:paraId="44924BE0" w14:textId="77777777" w:rsidTr="0041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87CB02F" w14:textId="77777777" w:rsidR="00394B8A" w:rsidRPr="004147DE" w:rsidRDefault="00000000" w:rsidP="004147D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Century Gothic" w:hAnsi="Century Gothic"/>
                <w:sz w:val="20"/>
                <w:szCs w:val="20"/>
              </w:rPr>
              <w:t>7</w:t>
            </w:r>
            <w:r w:rsidRPr="004147DE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4147DE">
              <w:rPr>
                <w:rFonts w:ascii="Century Gothic" w:hAnsi="Century Gothic"/>
                <w:sz w:val="20"/>
                <w:szCs w:val="20"/>
              </w:rPr>
              <w:t>Zip + AES</w:t>
            </w:r>
          </w:p>
        </w:tc>
        <w:tc>
          <w:tcPr>
            <w:tcW w:w="1440" w:type="dxa"/>
          </w:tcPr>
          <w:p w14:paraId="427FE7F2" w14:textId="77777777" w:rsidR="00394B8A" w:rsidRPr="004147DE" w:rsidRDefault="00000000" w:rsidP="0041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147DE">
              <w:rPr>
                <w:rFonts w:ascii="Century Gothic" w:hAnsi="Century Gothic"/>
                <w:sz w:val="20"/>
                <w:szCs w:val="20"/>
              </w:rPr>
              <w:t xml:space="preserve"> Medio</w:t>
            </w:r>
          </w:p>
        </w:tc>
        <w:tc>
          <w:tcPr>
            <w:tcW w:w="1440" w:type="dxa"/>
          </w:tcPr>
          <w:p w14:paraId="3FF205D5" w14:textId="77777777" w:rsidR="00394B8A" w:rsidRPr="004147DE" w:rsidRDefault="00000000" w:rsidP="0041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4147DE">
              <w:rPr>
                <w:rFonts w:ascii="Century Gothic" w:hAnsi="Century Gothic"/>
                <w:sz w:val="20"/>
                <w:szCs w:val="20"/>
              </w:rPr>
              <w:t xml:space="preserve"> CLI</w:t>
            </w:r>
          </w:p>
        </w:tc>
        <w:tc>
          <w:tcPr>
            <w:tcW w:w="1440" w:type="dxa"/>
          </w:tcPr>
          <w:p w14:paraId="42D68AD4" w14:textId="77777777" w:rsidR="00394B8A" w:rsidRPr="004147DE" w:rsidRDefault="00000000" w:rsidP="0041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1440" w:type="dxa"/>
          </w:tcPr>
          <w:p w14:paraId="3B98C7AC" w14:textId="77777777" w:rsidR="00394B8A" w:rsidRPr="004147DE" w:rsidRDefault="00000000" w:rsidP="0041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147DE">
              <w:rPr>
                <w:rFonts w:ascii="Century Gothic" w:hAnsi="Century Gothic"/>
                <w:sz w:val="20"/>
                <w:szCs w:val="20"/>
              </w:rPr>
              <w:t xml:space="preserve"> Instalación</w:t>
            </w:r>
          </w:p>
        </w:tc>
        <w:tc>
          <w:tcPr>
            <w:tcW w:w="1440" w:type="dxa"/>
          </w:tcPr>
          <w:p w14:paraId="6F30F776" w14:textId="77777777" w:rsidR="00394B8A" w:rsidRPr="004147DE" w:rsidRDefault="00000000" w:rsidP="0041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❌</w:t>
            </w:r>
          </w:p>
        </w:tc>
      </w:tr>
      <w:tr w:rsidR="00394B8A" w:rsidRPr="004147DE" w14:paraId="6A0136DF" w14:textId="77777777" w:rsidTr="004147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759A54" w14:textId="77777777" w:rsidR="00394B8A" w:rsidRPr="004147DE" w:rsidRDefault="00000000" w:rsidP="004147D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Century Gothic" w:hAnsi="Century Gothic"/>
                <w:sz w:val="20"/>
                <w:szCs w:val="20"/>
              </w:rPr>
              <w:t>WinRAR con clave</w:t>
            </w:r>
          </w:p>
        </w:tc>
        <w:tc>
          <w:tcPr>
            <w:tcW w:w="1440" w:type="dxa"/>
          </w:tcPr>
          <w:p w14:paraId="29AE6D12" w14:textId="77777777" w:rsidR="00394B8A" w:rsidRPr="004147DE" w:rsidRDefault="00000000" w:rsidP="0041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4147DE">
              <w:rPr>
                <w:rFonts w:ascii="Century Gothic" w:hAnsi="Century Gothic"/>
                <w:sz w:val="20"/>
                <w:szCs w:val="20"/>
              </w:rPr>
              <w:t xml:space="preserve"> Menos fuerte</w:t>
            </w:r>
          </w:p>
        </w:tc>
        <w:tc>
          <w:tcPr>
            <w:tcW w:w="1440" w:type="dxa"/>
          </w:tcPr>
          <w:p w14:paraId="239B1C3D" w14:textId="77777777" w:rsidR="00394B8A" w:rsidRPr="004147DE" w:rsidRDefault="00000000" w:rsidP="0041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147DE">
              <w:rPr>
                <w:rFonts w:ascii="Century Gothic" w:hAnsi="Century Gothic"/>
                <w:sz w:val="20"/>
                <w:szCs w:val="20"/>
              </w:rPr>
              <w:t xml:space="preserve"> GUI</w:t>
            </w:r>
          </w:p>
        </w:tc>
        <w:tc>
          <w:tcPr>
            <w:tcW w:w="1440" w:type="dxa"/>
          </w:tcPr>
          <w:p w14:paraId="10971BB1" w14:textId="77777777" w:rsidR="00394B8A" w:rsidRPr="004147DE" w:rsidRDefault="00000000" w:rsidP="0041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1440" w:type="dxa"/>
          </w:tcPr>
          <w:p w14:paraId="100E0C60" w14:textId="77777777" w:rsidR="00394B8A" w:rsidRPr="004147DE" w:rsidRDefault="00000000" w:rsidP="0041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147DE">
              <w:rPr>
                <w:rFonts w:ascii="Century Gothic" w:hAnsi="Century Gothic"/>
                <w:sz w:val="20"/>
                <w:szCs w:val="20"/>
              </w:rPr>
              <w:t xml:space="preserve"> Instalación</w:t>
            </w:r>
          </w:p>
        </w:tc>
        <w:tc>
          <w:tcPr>
            <w:tcW w:w="1440" w:type="dxa"/>
          </w:tcPr>
          <w:p w14:paraId="05FD85C3" w14:textId="77777777" w:rsidR="00394B8A" w:rsidRPr="004147DE" w:rsidRDefault="00000000" w:rsidP="0041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147DE">
              <w:rPr>
                <w:rFonts w:ascii="Segoe UI Emoji" w:hAnsi="Segoe UI Emoji" w:cs="Segoe UI Emoji"/>
                <w:sz w:val="20"/>
                <w:szCs w:val="20"/>
              </w:rPr>
              <w:t>❌</w:t>
            </w:r>
          </w:p>
        </w:tc>
      </w:tr>
    </w:tbl>
    <w:p w14:paraId="375E3FD2" w14:textId="77777777" w:rsidR="004147DE" w:rsidRDefault="004147DE" w:rsidP="004147DE">
      <w:pPr>
        <w:rPr>
          <w:rFonts w:ascii="Segoe UI Emoji" w:hAnsi="Segoe UI Emoji" w:cs="Segoe UI Emoji"/>
          <w:sz w:val="24"/>
          <w:szCs w:val="24"/>
        </w:rPr>
      </w:pPr>
    </w:p>
    <w:p w14:paraId="4BA2E938" w14:textId="19536D45" w:rsidR="00394B8A" w:rsidRPr="004147DE" w:rsidRDefault="00000000" w:rsidP="004147DE">
      <w:pPr>
        <w:jc w:val="center"/>
        <w:rPr>
          <w:rFonts w:ascii="Baskerville Old Face" w:hAnsi="Baskerville Old Face"/>
          <w:b/>
          <w:bCs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Conclusión</w:t>
      </w:r>
    </w:p>
    <w:p w14:paraId="441746E7" w14:textId="77777777" w:rsidR="004147DE" w:rsidRDefault="00000000" w:rsidP="004147DE">
      <w:p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sz w:val="24"/>
          <w:szCs w:val="24"/>
        </w:rPr>
        <w:t>La solución combinada:</w:t>
      </w:r>
    </w:p>
    <w:p w14:paraId="262ADE45" w14:textId="77777777" w:rsidR="004147DE" w:rsidRDefault="00000000" w:rsidP="004147DE">
      <w:pPr>
        <w:pStyle w:val="Prrafodelista"/>
        <w:numPr>
          <w:ilvl w:val="0"/>
          <w:numId w:val="11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Fernet + PBKDF2:</w:t>
      </w:r>
      <w:r w:rsidRPr="004147DE">
        <w:rPr>
          <w:rFonts w:ascii="Baskerville Old Face" w:hAnsi="Baskerville Old Face"/>
          <w:sz w:val="24"/>
          <w:szCs w:val="24"/>
        </w:rPr>
        <w:t xml:space="preserve"> cifrado fuerte y seguridad de clave</w:t>
      </w:r>
    </w:p>
    <w:p w14:paraId="6B70A3B4" w14:textId="77777777" w:rsidR="004147DE" w:rsidRDefault="00000000" w:rsidP="004147DE">
      <w:pPr>
        <w:pStyle w:val="Prrafodelista"/>
        <w:numPr>
          <w:ilvl w:val="0"/>
          <w:numId w:val="11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Tkinter</w:t>
      </w:r>
      <w:r w:rsidRPr="004147DE">
        <w:rPr>
          <w:rFonts w:ascii="Baskerville Old Face" w:hAnsi="Baskerville Old Face"/>
          <w:sz w:val="24"/>
          <w:szCs w:val="24"/>
        </w:rPr>
        <w:t>: interfaz accesible sin dependencias externas</w:t>
      </w:r>
    </w:p>
    <w:p w14:paraId="6BC3C018" w14:textId="77777777" w:rsidR="004147DE" w:rsidRDefault="00000000" w:rsidP="004147DE">
      <w:pPr>
        <w:pStyle w:val="Prrafodelista"/>
        <w:numPr>
          <w:ilvl w:val="0"/>
          <w:numId w:val="11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PyInstaller</w:t>
      </w:r>
      <w:r w:rsidRPr="004147DE">
        <w:rPr>
          <w:rFonts w:ascii="Baskerville Old Face" w:hAnsi="Baskerville Old Face"/>
          <w:sz w:val="24"/>
          <w:szCs w:val="24"/>
        </w:rPr>
        <w:t>: ejecutable para usuarios finales</w:t>
      </w:r>
    </w:p>
    <w:p w14:paraId="43D9EBE0" w14:textId="44FA6CEE" w:rsidR="00394B8A" w:rsidRPr="004147DE" w:rsidRDefault="00000000" w:rsidP="004147DE">
      <w:pPr>
        <w:pStyle w:val="Prrafodelista"/>
        <w:numPr>
          <w:ilvl w:val="0"/>
          <w:numId w:val="11"/>
        </w:numPr>
        <w:rPr>
          <w:rFonts w:ascii="Baskerville Old Face" w:hAnsi="Baskerville Old Face"/>
          <w:sz w:val="24"/>
          <w:szCs w:val="24"/>
        </w:rPr>
      </w:pPr>
      <w:r w:rsidRPr="004147DE">
        <w:rPr>
          <w:rFonts w:ascii="Baskerville Old Face" w:hAnsi="Baskerville Old Face"/>
          <w:b/>
          <w:bCs/>
          <w:sz w:val="24"/>
          <w:szCs w:val="24"/>
        </w:rPr>
        <w:t>logging</w:t>
      </w:r>
      <w:r w:rsidRPr="004147DE">
        <w:rPr>
          <w:rFonts w:ascii="Baskerville Old Face" w:hAnsi="Baskerville Old Face"/>
          <w:sz w:val="24"/>
          <w:szCs w:val="24"/>
        </w:rPr>
        <w:t>: calidad profesional y seguimiento de errores</w:t>
      </w:r>
      <w:r w:rsidR="004147DE">
        <w:rPr>
          <w:rFonts w:ascii="Baskerville Old Face" w:hAnsi="Baskerville Old Face"/>
          <w:sz w:val="24"/>
          <w:szCs w:val="24"/>
        </w:rPr>
        <w:t xml:space="preserve"> </w:t>
      </w:r>
      <w:r w:rsidRPr="004147DE">
        <w:rPr>
          <w:rFonts w:ascii="Baskerville Old Face" w:hAnsi="Baskerville Old Face"/>
          <w:sz w:val="24"/>
          <w:szCs w:val="24"/>
        </w:rPr>
        <w:t>es una plataforma robusta, portable y adecuada para uso académico, personal y empresarial.</w:t>
      </w:r>
    </w:p>
    <w:sectPr w:rsidR="00394B8A" w:rsidRPr="004147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C26A1"/>
    <w:multiLevelType w:val="hybridMultilevel"/>
    <w:tmpl w:val="DDD4BD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8511F"/>
    <w:multiLevelType w:val="hybridMultilevel"/>
    <w:tmpl w:val="5BA094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809070">
    <w:abstractNumId w:val="8"/>
  </w:num>
  <w:num w:numId="2" w16cid:durableId="44915186">
    <w:abstractNumId w:val="6"/>
  </w:num>
  <w:num w:numId="3" w16cid:durableId="895239886">
    <w:abstractNumId w:val="5"/>
  </w:num>
  <w:num w:numId="4" w16cid:durableId="2084135112">
    <w:abstractNumId w:val="4"/>
  </w:num>
  <w:num w:numId="5" w16cid:durableId="520977264">
    <w:abstractNumId w:val="7"/>
  </w:num>
  <w:num w:numId="6" w16cid:durableId="1330018445">
    <w:abstractNumId w:val="3"/>
  </w:num>
  <w:num w:numId="7" w16cid:durableId="2135369139">
    <w:abstractNumId w:val="2"/>
  </w:num>
  <w:num w:numId="8" w16cid:durableId="679622816">
    <w:abstractNumId w:val="1"/>
  </w:num>
  <w:num w:numId="9" w16cid:durableId="454447577">
    <w:abstractNumId w:val="0"/>
  </w:num>
  <w:num w:numId="10" w16cid:durableId="1971858285">
    <w:abstractNumId w:val="10"/>
  </w:num>
  <w:num w:numId="11" w16cid:durableId="10419015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B8A"/>
    <w:rsid w:val="004147DE"/>
    <w:rsid w:val="008567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E047E0"/>
  <w14:defaultImageDpi w14:val="300"/>
  <w15:docId w15:val="{1D9A8BDF-1665-4730-9BEF-E0CF9C62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4147D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47DE"/>
    <w:rPr>
      <w:color w:val="605E5C"/>
      <w:shd w:val="clear" w:color="auto" w:fill="E1DFDD"/>
    </w:rPr>
  </w:style>
  <w:style w:type="table" w:styleId="Tablanormal4">
    <w:name w:val="Plain Table 4"/>
    <w:basedOn w:val="Tablanormal"/>
    <w:uiPriority w:val="99"/>
    <w:rsid w:val="004147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uO_QRJtvN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fKw4L-mmv0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fKw4L-mmv0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uO_QRJtv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RICARDO ORDOÑEZ MORA</cp:lastModifiedBy>
  <cp:revision>2</cp:revision>
  <dcterms:created xsi:type="dcterms:W3CDTF">2013-12-23T23:15:00Z</dcterms:created>
  <dcterms:modified xsi:type="dcterms:W3CDTF">2025-06-18T16:40:00Z</dcterms:modified>
  <cp:category/>
</cp:coreProperties>
</file>