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B075F" w14:textId="20AA464D" w:rsidR="00010157" w:rsidRDefault="006D6555" w:rsidP="006D6555">
      <w:pPr>
        <w:pStyle w:val="Titel"/>
        <w:rPr>
          <w:lang w:val="nl-NL"/>
        </w:rPr>
      </w:pPr>
      <w:r w:rsidRPr="006D6555">
        <w:rPr>
          <w:lang w:val="nl-NL"/>
        </w:rPr>
        <w:t>Circuit Satisfiability Problem</w:t>
      </w:r>
    </w:p>
    <w:p w14:paraId="3F57B63D" w14:textId="3EF1251A" w:rsidR="006D6555" w:rsidRPr="006D6555" w:rsidRDefault="006D6555" w:rsidP="006D6555">
      <w:pPr>
        <w:rPr>
          <w:lang w:val="nl-NL"/>
        </w:rPr>
      </w:pPr>
      <w:r w:rsidRPr="006D6555">
        <w:rPr>
          <w:lang w:val="nl-NL"/>
        </w:rPr>
        <w:t>Richard Jansen</w:t>
      </w:r>
      <w:r>
        <w:rPr>
          <w:lang w:val="nl-NL"/>
        </w:rPr>
        <w:t xml:space="preserve"> 1762581</w:t>
      </w:r>
    </w:p>
    <w:p w14:paraId="13507114" w14:textId="6DA89761" w:rsidR="006D6555" w:rsidRPr="006D6555" w:rsidRDefault="006D6555" w:rsidP="006D6555">
      <w:pPr>
        <w:rPr>
          <w:lang w:val="nl-NL"/>
        </w:rPr>
      </w:pPr>
    </w:p>
    <w:tbl>
      <w:tblPr>
        <w:tblpPr w:leftFromText="180" w:rightFromText="180" w:vertAnchor="text" w:horzAnchor="page" w:tblpX="571" w:tblpY="8893"/>
        <w:tblW w:w="3732" w:type="dxa"/>
        <w:tblLook w:val="04A0" w:firstRow="1" w:lastRow="0" w:firstColumn="1" w:lastColumn="0" w:noHBand="0" w:noVBand="1"/>
      </w:tblPr>
      <w:tblGrid>
        <w:gridCol w:w="2680"/>
        <w:gridCol w:w="1052"/>
      </w:tblGrid>
      <w:tr w:rsidR="006D6555" w:rsidRPr="006D6555" w14:paraId="5433F096" w14:textId="77777777" w:rsidTr="006D6555">
        <w:trPr>
          <w:trHeight w:val="315"/>
        </w:trPr>
        <w:tc>
          <w:tcPr>
            <w:tcW w:w="2680" w:type="dxa"/>
            <w:tcBorders>
              <w:top w:val="single" w:sz="8" w:space="0" w:color="auto"/>
              <w:left w:val="single" w:sz="8" w:space="0" w:color="auto"/>
              <w:bottom w:val="single" w:sz="8" w:space="0" w:color="auto"/>
              <w:right w:val="single" w:sz="8" w:space="0" w:color="auto"/>
            </w:tcBorders>
            <w:shd w:val="clear" w:color="000000" w:fill="8EA9DB"/>
            <w:noWrap/>
            <w:vAlign w:val="bottom"/>
            <w:hideMark/>
          </w:tcPr>
          <w:p w14:paraId="1D6EB5FA" w14:textId="77777777" w:rsidR="006D6555" w:rsidRPr="006D6555" w:rsidRDefault="006D6555" w:rsidP="006D6555">
            <w:pPr>
              <w:spacing w:after="0" w:line="240" w:lineRule="auto"/>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Number of Processes</w:t>
            </w:r>
          </w:p>
        </w:tc>
        <w:tc>
          <w:tcPr>
            <w:tcW w:w="1052" w:type="dxa"/>
            <w:tcBorders>
              <w:top w:val="single" w:sz="8" w:space="0" w:color="auto"/>
              <w:left w:val="nil"/>
              <w:bottom w:val="single" w:sz="8" w:space="0" w:color="auto"/>
              <w:right w:val="single" w:sz="8" w:space="0" w:color="auto"/>
            </w:tcBorders>
            <w:shd w:val="clear" w:color="000000" w:fill="8EA9DB"/>
            <w:noWrap/>
            <w:vAlign w:val="bottom"/>
            <w:hideMark/>
          </w:tcPr>
          <w:p w14:paraId="3B47FFFA" w14:textId="77777777" w:rsidR="006D6555" w:rsidRPr="006D6555" w:rsidRDefault="006D6555" w:rsidP="006D6555">
            <w:pPr>
              <w:spacing w:after="0" w:line="240" w:lineRule="auto"/>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Time</w:t>
            </w:r>
          </w:p>
        </w:tc>
      </w:tr>
      <w:tr w:rsidR="006D6555" w:rsidRPr="006D6555" w14:paraId="4A9F2D96" w14:textId="77777777" w:rsidTr="006D6555">
        <w:trPr>
          <w:trHeight w:val="300"/>
        </w:trPr>
        <w:tc>
          <w:tcPr>
            <w:tcW w:w="2680" w:type="dxa"/>
            <w:tcBorders>
              <w:top w:val="nil"/>
              <w:left w:val="nil"/>
              <w:bottom w:val="nil"/>
              <w:right w:val="nil"/>
            </w:tcBorders>
            <w:shd w:val="clear" w:color="auto" w:fill="auto"/>
            <w:noWrap/>
            <w:vAlign w:val="bottom"/>
            <w:hideMark/>
          </w:tcPr>
          <w:p w14:paraId="67A1915E"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1</w:t>
            </w:r>
          </w:p>
        </w:tc>
        <w:tc>
          <w:tcPr>
            <w:tcW w:w="1052" w:type="dxa"/>
            <w:tcBorders>
              <w:top w:val="nil"/>
              <w:left w:val="nil"/>
              <w:bottom w:val="nil"/>
              <w:right w:val="nil"/>
            </w:tcBorders>
            <w:shd w:val="clear" w:color="auto" w:fill="auto"/>
            <w:noWrap/>
            <w:vAlign w:val="bottom"/>
            <w:hideMark/>
          </w:tcPr>
          <w:p w14:paraId="3C52AC0C"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288,8524</w:t>
            </w:r>
          </w:p>
        </w:tc>
      </w:tr>
      <w:tr w:rsidR="006D6555" w:rsidRPr="006D6555" w14:paraId="27595D6B" w14:textId="77777777" w:rsidTr="006D6555">
        <w:trPr>
          <w:trHeight w:val="300"/>
        </w:trPr>
        <w:tc>
          <w:tcPr>
            <w:tcW w:w="2680" w:type="dxa"/>
            <w:tcBorders>
              <w:top w:val="nil"/>
              <w:left w:val="nil"/>
              <w:bottom w:val="nil"/>
              <w:right w:val="nil"/>
            </w:tcBorders>
            <w:shd w:val="clear" w:color="auto" w:fill="auto"/>
            <w:noWrap/>
            <w:vAlign w:val="bottom"/>
            <w:hideMark/>
          </w:tcPr>
          <w:p w14:paraId="57A4BC8A"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2</w:t>
            </w:r>
          </w:p>
        </w:tc>
        <w:tc>
          <w:tcPr>
            <w:tcW w:w="1052" w:type="dxa"/>
            <w:tcBorders>
              <w:top w:val="nil"/>
              <w:left w:val="nil"/>
              <w:bottom w:val="nil"/>
              <w:right w:val="nil"/>
            </w:tcBorders>
            <w:shd w:val="clear" w:color="auto" w:fill="auto"/>
            <w:noWrap/>
            <w:vAlign w:val="bottom"/>
            <w:hideMark/>
          </w:tcPr>
          <w:p w14:paraId="65E1ED4C"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150,3323</w:t>
            </w:r>
          </w:p>
        </w:tc>
      </w:tr>
      <w:tr w:rsidR="006D6555" w:rsidRPr="006D6555" w14:paraId="3DF7E6B4" w14:textId="77777777" w:rsidTr="006D6555">
        <w:trPr>
          <w:trHeight w:val="300"/>
        </w:trPr>
        <w:tc>
          <w:tcPr>
            <w:tcW w:w="2680" w:type="dxa"/>
            <w:tcBorders>
              <w:top w:val="nil"/>
              <w:left w:val="nil"/>
              <w:bottom w:val="nil"/>
              <w:right w:val="nil"/>
            </w:tcBorders>
            <w:shd w:val="clear" w:color="auto" w:fill="auto"/>
            <w:noWrap/>
            <w:vAlign w:val="bottom"/>
            <w:hideMark/>
          </w:tcPr>
          <w:p w14:paraId="2A619F6C"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4</w:t>
            </w:r>
          </w:p>
        </w:tc>
        <w:tc>
          <w:tcPr>
            <w:tcW w:w="1052" w:type="dxa"/>
            <w:tcBorders>
              <w:top w:val="nil"/>
              <w:left w:val="nil"/>
              <w:bottom w:val="nil"/>
              <w:right w:val="nil"/>
            </w:tcBorders>
            <w:shd w:val="clear" w:color="auto" w:fill="auto"/>
            <w:noWrap/>
            <w:vAlign w:val="bottom"/>
            <w:hideMark/>
          </w:tcPr>
          <w:p w14:paraId="7E2DCBFF"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77,32109</w:t>
            </w:r>
          </w:p>
        </w:tc>
      </w:tr>
      <w:tr w:rsidR="006D6555" w:rsidRPr="006D6555" w14:paraId="4C5921BB" w14:textId="77777777" w:rsidTr="006D6555">
        <w:trPr>
          <w:trHeight w:val="300"/>
        </w:trPr>
        <w:tc>
          <w:tcPr>
            <w:tcW w:w="2680" w:type="dxa"/>
            <w:tcBorders>
              <w:top w:val="nil"/>
              <w:left w:val="nil"/>
              <w:bottom w:val="nil"/>
              <w:right w:val="nil"/>
            </w:tcBorders>
            <w:shd w:val="clear" w:color="auto" w:fill="auto"/>
            <w:noWrap/>
            <w:vAlign w:val="bottom"/>
            <w:hideMark/>
          </w:tcPr>
          <w:p w14:paraId="6A5A64F9"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8</w:t>
            </w:r>
          </w:p>
        </w:tc>
        <w:tc>
          <w:tcPr>
            <w:tcW w:w="1052" w:type="dxa"/>
            <w:tcBorders>
              <w:top w:val="nil"/>
              <w:left w:val="nil"/>
              <w:bottom w:val="nil"/>
              <w:right w:val="nil"/>
            </w:tcBorders>
            <w:shd w:val="clear" w:color="auto" w:fill="auto"/>
            <w:noWrap/>
            <w:vAlign w:val="bottom"/>
            <w:hideMark/>
          </w:tcPr>
          <w:p w14:paraId="28E09FA4" w14:textId="77777777" w:rsidR="006D6555" w:rsidRPr="006D6555" w:rsidRDefault="006D6555" w:rsidP="006D6555">
            <w:pPr>
              <w:spacing w:after="0" w:line="240" w:lineRule="auto"/>
              <w:jc w:val="right"/>
              <w:rPr>
                <w:rFonts w:ascii="Calibri" w:eastAsia="Times New Roman" w:hAnsi="Calibri" w:cs="Calibri"/>
                <w:color w:val="000000"/>
                <w:lang w:val="nl-NL" w:eastAsia="en-GB"/>
              </w:rPr>
            </w:pPr>
            <w:r w:rsidRPr="006D6555">
              <w:rPr>
                <w:rFonts w:ascii="Calibri" w:eastAsia="Times New Roman" w:hAnsi="Calibri" w:cs="Calibri"/>
                <w:color w:val="000000"/>
                <w:lang w:val="nl-NL" w:eastAsia="en-GB"/>
              </w:rPr>
              <w:t>43,56176</w:t>
            </w:r>
          </w:p>
        </w:tc>
      </w:tr>
    </w:tbl>
    <w:p w14:paraId="6B1728FD" w14:textId="77777777" w:rsidR="006D6555" w:rsidRDefault="006D6555" w:rsidP="006D6555">
      <w:pPr>
        <w:rPr>
          <w:lang w:val="nl-NL"/>
        </w:rPr>
      </w:pPr>
      <w:r w:rsidRPr="006D6555">
        <w:rPr>
          <w:noProof/>
          <w:lang w:val="nl-NL"/>
        </w:rPr>
        <w:drawing>
          <wp:anchor distT="0" distB="0" distL="114300" distR="114300" simplePos="0" relativeHeight="251658240" behindDoc="0" locked="0" layoutInCell="1" allowOverlap="1" wp14:anchorId="3F2F3086" wp14:editId="274ABAE6">
            <wp:simplePos x="0" y="0"/>
            <wp:positionH relativeFrom="page">
              <wp:posOffset>2902585</wp:posOffset>
            </wp:positionH>
            <wp:positionV relativeFrom="paragraph">
              <wp:posOffset>5387975</wp:posOffset>
            </wp:positionV>
            <wp:extent cx="4584481" cy="2740244"/>
            <wp:effectExtent l="0" t="0" r="6985" b="3175"/>
            <wp:wrapTopAndBottom/>
            <wp:docPr id="1" name="Grafiek 1">
              <a:extLst xmlns:a="http://schemas.openxmlformats.org/drawingml/2006/main">
                <a:ext uri="{FF2B5EF4-FFF2-40B4-BE49-F238E27FC236}">
                  <a16:creationId xmlns:a16="http://schemas.microsoft.com/office/drawing/2014/main" id="{8524E98E-B0D5-4766-8B09-4F3395FC0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Pr="006D6555">
        <w:rPr>
          <w:lang w:val="nl-NL"/>
        </w:rPr>
        <w:t xml:space="preserve">Voor dit probleem </w:t>
      </w:r>
      <w:r>
        <w:rPr>
          <w:lang w:val="nl-NL"/>
        </w:rPr>
        <w:t>is de standaard uitvoortijd op 1 core ongeveer 290 seconden. Dat is niet aannemelijk en kan veel sneller door de calculaties verspreiden over verschillende cores.</w:t>
      </w:r>
    </w:p>
    <w:p w14:paraId="2C747AD0" w14:textId="74B167BC" w:rsidR="006D6555" w:rsidRDefault="006D6555" w:rsidP="006D6555">
      <w:pPr>
        <w:rPr>
          <w:lang w:val="nl-NL"/>
        </w:rPr>
      </w:pPr>
      <w:r>
        <w:rPr>
          <w:lang w:val="nl-NL"/>
        </w:rPr>
        <w:t>Bij het gebruik van 2 cores is de snelheid ongeveer 150 seconden. Dat is bijna de helft van de snelheid maar door de overhead is een kleine verlies van 2%</w:t>
      </w:r>
    </w:p>
    <w:p w14:paraId="248AA368" w14:textId="558A68E6" w:rsidR="006D6555" w:rsidRDefault="006D6555" w:rsidP="006D6555">
      <w:pPr>
        <w:rPr>
          <w:lang w:val="nl-NL"/>
        </w:rPr>
      </w:pPr>
      <w:r>
        <w:rPr>
          <w:lang w:val="nl-NL"/>
        </w:rPr>
        <w:t>Bij het gebruik van 4 cores is de snelehid ongeveer 75 seconden. Dat is dicht in de buurt van een kwart van de oorspronkelijke snelheid. Door de overhead is er een verlies van  ongeveer 2%</w:t>
      </w:r>
    </w:p>
    <w:p w14:paraId="22956D75" w14:textId="4891E927" w:rsidR="006D6555" w:rsidRPr="006D6555" w:rsidRDefault="006D6555" w:rsidP="006D6555">
      <w:pPr>
        <w:rPr>
          <w:lang w:val="nl-NL"/>
        </w:rPr>
      </w:pPr>
      <w:r>
        <w:rPr>
          <w:lang w:val="nl-NL"/>
        </w:rPr>
        <w:t>Bij het gebruik van 8 cores is de snelheid ongeveer 40 seconden. Het is zeker aanzienlijk sneller maar het wijkt wel steeds meer af van de opeenvolging van 2x zo snel ten opzichten van het vorige. Door de overhead is er een verlies van ongeveer 3%</w:t>
      </w:r>
    </w:p>
    <w:sectPr w:rsidR="006D6555" w:rsidRPr="006D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C6"/>
    <w:rsid w:val="00160A1B"/>
    <w:rsid w:val="00161BC6"/>
    <w:rsid w:val="002463F6"/>
    <w:rsid w:val="00642E08"/>
    <w:rsid w:val="006D6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38BA"/>
  <w15:chartTrackingRefBased/>
  <w15:docId w15:val="{C76BA1DD-501A-47DB-9BBF-2ECB463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D6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65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30726">
      <w:bodyDiv w:val="1"/>
      <w:marLeft w:val="0"/>
      <w:marRight w:val="0"/>
      <w:marTop w:val="0"/>
      <w:marBottom w:val="0"/>
      <w:divBdr>
        <w:top w:val="none" w:sz="0" w:space="0" w:color="auto"/>
        <w:left w:val="none" w:sz="0" w:space="0" w:color="auto"/>
        <w:bottom w:val="none" w:sz="0" w:space="0" w:color="auto"/>
        <w:right w:val="none" w:sz="0" w:space="0" w:color="auto"/>
      </w:divBdr>
    </w:div>
    <w:div w:id="9640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hogeschoolutrecht-my.sharepoint.com/personal/richard_jansen_student_hu_nl/Documents/tijdProgramm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Circuit Satisfiabilty Problem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32254669163722"/>
          <c:y val="0.15800695249130942"/>
          <c:w val="0.82542132365051546"/>
          <c:h val="0.62227899380480101"/>
        </c:manualLayout>
      </c:layout>
      <c:scatterChart>
        <c:scatterStyle val="lineMarker"/>
        <c:varyColors val="0"/>
        <c:ser>
          <c:idx val="0"/>
          <c:order val="0"/>
          <c:tx>
            <c:strRef>
              <c:f>Blad1!$B$1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Blad1!$A$2:$A$5</c:f>
              <c:numCache>
                <c:formatCode>General</c:formatCode>
                <c:ptCount val="4"/>
                <c:pt idx="0">
                  <c:v>1</c:v>
                </c:pt>
                <c:pt idx="1">
                  <c:v>2</c:v>
                </c:pt>
                <c:pt idx="2">
                  <c:v>4</c:v>
                </c:pt>
                <c:pt idx="3">
                  <c:v>8</c:v>
                </c:pt>
              </c:numCache>
            </c:numRef>
          </c:xVal>
          <c:yVal>
            <c:numRef>
              <c:f>Blad1!$B$2:$B$5</c:f>
              <c:numCache>
                <c:formatCode>General</c:formatCode>
                <c:ptCount val="4"/>
                <c:pt idx="0">
                  <c:v>288.85242899999997</c:v>
                </c:pt>
                <c:pt idx="1">
                  <c:v>150.33230800000001</c:v>
                </c:pt>
                <c:pt idx="2">
                  <c:v>77.321084999999997</c:v>
                </c:pt>
                <c:pt idx="3">
                  <c:v>43.561757999999998</c:v>
                </c:pt>
              </c:numCache>
            </c:numRef>
          </c:yVal>
          <c:smooth val="0"/>
          <c:extLst>
            <c:ext xmlns:c16="http://schemas.microsoft.com/office/drawing/2014/chart" uri="{C3380CC4-5D6E-409C-BE32-E72D297353CC}">
              <c16:uniqueId val="{00000000-9E2A-41F7-A22A-78B226BE17AB}"/>
            </c:ext>
          </c:extLst>
        </c:ser>
        <c:dLbls>
          <c:showLegendKey val="0"/>
          <c:showVal val="0"/>
          <c:showCatName val="0"/>
          <c:showSerName val="0"/>
          <c:showPercent val="0"/>
          <c:showBubbleSize val="0"/>
        </c:dLbls>
        <c:axId val="2137077968"/>
        <c:axId val="2137079632"/>
      </c:scatterChart>
      <c:valAx>
        <c:axId val="213707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Cores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79632"/>
        <c:crosses val="autoZero"/>
        <c:crossBetween val="midCat"/>
      </c:valAx>
      <c:valAx>
        <c:axId val="213707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Tijd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77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Jansen</dc:creator>
  <cp:keywords/>
  <dc:description/>
  <cp:lastModifiedBy>Richard Jansen</cp:lastModifiedBy>
  <cp:revision>2</cp:revision>
  <dcterms:created xsi:type="dcterms:W3CDTF">2021-03-09T20:58:00Z</dcterms:created>
  <dcterms:modified xsi:type="dcterms:W3CDTF">2021-03-09T21:10:00Z</dcterms:modified>
</cp:coreProperties>
</file>