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C10A9" w14:textId="0DAA561F" w:rsidR="002562F7" w:rsidRDefault="000008C2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 xml:space="preserve"> </w:t>
      </w:r>
      <w:r w:rsidR="00F45C22">
        <w:rPr>
          <w:rFonts w:ascii="Garamond" w:eastAsia="Garamond" w:hAnsi="Garamond" w:cs="Garamond"/>
          <w:b/>
          <w:sz w:val="40"/>
          <w:szCs w:val="40"/>
        </w:rPr>
        <w:t>Richard Frank</w:t>
      </w:r>
    </w:p>
    <w:p w14:paraId="0E07FD63" w14:textId="3E5E8326" w:rsidR="002562F7" w:rsidRDefault="0054459F" w:rsidP="002C0F9B">
      <w:pPr>
        <w:pStyle w:val="TitleHeading"/>
        <w:jc w:val="center"/>
      </w:pPr>
      <w:r>
        <w:t xml:space="preserve">244 </w:t>
      </w:r>
      <w:r w:rsidR="00890484">
        <w:t>E</w:t>
      </w:r>
      <w:r>
        <w:t xml:space="preserve"> 7</w:t>
      </w:r>
      <w:r w:rsidRPr="0054459F">
        <w:rPr>
          <w:vertAlign w:val="superscript"/>
        </w:rPr>
        <w:t>TH</w:t>
      </w:r>
      <w:r>
        <w:t xml:space="preserve"> </w:t>
      </w:r>
      <w:r w:rsidR="00D57028">
        <w:t>St.</w:t>
      </w:r>
      <w:r w:rsidR="00F45C22">
        <w:t xml:space="preserve"> </w:t>
      </w:r>
      <w:r w:rsidR="00D57028">
        <w:t>New York</w:t>
      </w:r>
      <w:r w:rsidR="00F45C22">
        <w:t>, New York</w:t>
      </w:r>
      <w:r w:rsidR="007915E4" w:rsidRPr="007915E4">
        <w:rPr>
          <w:sz w:val="14"/>
          <w:szCs w:val="14"/>
        </w:rPr>
        <w:t xml:space="preserve">   </w:t>
      </w:r>
      <w:r w:rsidR="00F45C22">
        <w:rPr>
          <w:sz w:val="14"/>
          <w:szCs w:val="14"/>
        </w:rPr>
        <w:t>●</w:t>
      </w:r>
      <w:r w:rsidR="007915E4">
        <w:rPr>
          <w:sz w:val="14"/>
          <w:szCs w:val="14"/>
        </w:rPr>
        <w:t xml:space="preserve">   </w:t>
      </w:r>
      <w:r w:rsidR="00F45C22">
        <w:t>(</w:t>
      </w:r>
      <w:r w:rsidR="002005E8">
        <w:t>518</w:t>
      </w:r>
      <w:r w:rsidR="00F45C22">
        <w:t xml:space="preserve">) </w:t>
      </w:r>
      <w:r w:rsidR="002005E8">
        <w:t>431</w:t>
      </w:r>
      <w:r w:rsidR="00F45C22">
        <w:t>-9</w:t>
      </w:r>
      <w:r w:rsidR="002005E8">
        <w:t>211</w:t>
      </w:r>
      <w:r w:rsidR="00F45C22" w:rsidRPr="007915E4">
        <w:rPr>
          <w:sz w:val="14"/>
          <w:szCs w:val="14"/>
        </w:rPr>
        <w:t xml:space="preserve">  </w:t>
      </w:r>
      <w:r w:rsidR="00F45C22">
        <w:rPr>
          <w:sz w:val="14"/>
          <w:szCs w:val="14"/>
        </w:rPr>
        <w:t xml:space="preserve"> ●  </w:t>
      </w:r>
      <w:r w:rsidR="00F45C22" w:rsidRPr="007915E4">
        <w:rPr>
          <w:sz w:val="14"/>
          <w:szCs w:val="14"/>
        </w:rPr>
        <w:t xml:space="preserve"> </w:t>
      </w:r>
      <w:hyperlink r:id="rId8">
        <w:r w:rsidR="00F45C22" w:rsidRPr="009F781B">
          <w:t>Richard.F.Frank@gmail.com</w:t>
        </w:r>
      </w:hyperlink>
    </w:p>
    <w:p w14:paraId="63907835" w14:textId="77777777" w:rsidR="002562F7" w:rsidRPr="00466FB1" w:rsidRDefault="002562F7">
      <w:pPr>
        <w:tabs>
          <w:tab w:val="right" w:pos="9923"/>
        </w:tabs>
        <w:jc w:val="center"/>
        <w:rPr>
          <w:rFonts w:ascii="Garamond" w:eastAsia="Garamond" w:hAnsi="Garamond" w:cs="Garamond"/>
          <w:sz w:val="6"/>
          <w:szCs w:val="6"/>
        </w:rPr>
      </w:pPr>
    </w:p>
    <w:p w14:paraId="79F73F65" w14:textId="5EC6FE41" w:rsidR="005F5D94" w:rsidRPr="00045C84" w:rsidRDefault="006C7583" w:rsidP="00EB7774">
      <w:pPr>
        <w:pBdr>
          <w:bottom w:val="single" w:sz="4" w:space="7" w:color="000000"/>
        </w:pBdr>
        <w:tabs>
          <w:tab w:val="left" w:pos="3120"/>
          <w:tab w:val="left" w:pos="7320"/>
          <w:tab w:val="right" w:pos="9923"/>
        </w:tabs>
        <w:spacing w:after="160"/>
        <w:jc w:val="both"/>
        <w:rPr>
          <w:rFonts w:eastAsia="Garamond"/>
          <w:sz w:val="22"/>
          <w:szCs w:val="22"/>
        </w:rPr>
      </w:pPr>
      <w:r>
        <w:rPr>
          <w:rFonts w:eastAsia="Garamond"/>
          <w:sz w:val="22"/>
          <w:szCs w:val="22"/>
        </w:rPr>
        <w:t>A</w:t>
      </w:r>
      <w:r w:rsidR="004B5C71">
        <w:rPr>
          <w:rFonts w:eastAsia="Garamond"/>
          <w:sz w:val="22"/>
          <w:szCs w:val="22"/>
        </w:rPr>
        <w:t xml:space="preserve"> </w:t>
      </w:r>
      <w:r w:rsidR="00360FF3">
        <w:rPr>
          <w:rFonts w:eastAsia="Garamond"/>
          <w:sz w:val="22"/>
          <w:szCs w:val="22"/>
        </w:rPr>
        <w:t xml:space="preserve">senior </w:t>
      </w:r>
      <w:r w:rsidR="004B5C71">
        <w:rPr>
          <w:rFonts w:eastAsia="Garamond"/>
          <w:sz w:val="22"/>
          <w:szCs w:val="22"/>
        </w:rPr>
        <w:t xml:space="preserve">cybersecurity consultant </w:t>
      </w:r>
      <w:r w:rsidR="00020159">
        <w:rPr>
          <w:rFonts w:eastAsia="Garamond"/>
          <w:sz w:val="22"/>
          <w:szCs w:val="22"/>
        </w:rPr>
        <w:t xml:space="preserve">with </w:t>
      </w:r>
      <w:r w:rsidR="00AF7D78">
        <w:rPr>
          <w:rFonts w:eastAsia="Garamond"/>
          <w:sz w:val="22"/>
          <w:szCs w:val="22"/>
        </w:rPr>
        <w:t>6</w:t>
      </w:r>
      <w:r w:rsidR="00020159">
        <w:rPr>
          <w:rFonts w:eastAsia="Garamond"/>
          <w:sz w:val="22"/>
          <w:szCs w:val="22"/>
        </w:rPr>
        <w:t xml:space="preserve"> years of experience</w:t>
      </w:r>
      <w:r w:rsidR="004D06DB">
        <w:rPr>
          <w:rFonts w:eastAsia="Garamond"/>
          <w:sz w:val="22"/>
          <w:szCs w:val="22"/>
        </w:rPr>
        <w:t xml:space="preserve"> </w:t>
      </w:r>
      <w:r w:rsidR="009A45A1">
        <w:rPr>
          <w:rFonts w:eastAsia="Garamond"/>
          <w:sz w:val="22"/>
          <w:szCs w:val="22"/>
        </w:rPr>
        <w:t>collaborating with</w:t>
      </w:r>
      <w:r w:rsidR="004D06DB">
        <w:rPr>
          <w:rFonts w:eastAsia="Garamond"/>
          <w:sz w:val="22"/>
          <w:szCs w:val="22"/>
        </w:rPr>
        <w:t xml:space="preserve"> both public and private industry </w:t>
      </w:r>
      <w:r w:rsidR="008A63AD">
        <w:rPr>
          <w:rFonts w:eastAsia="Garamond"/>
          <w:sz w:val="22"/>
          <w:szCs w:val="22"/>
        </w:rPr>
        <w:t>executives on project</w:t>
      </w:r>
      <w:r w:rsidR="000F063F">
        <w:rPr>
          <w:rFonts w:eastAsia="Garamond"/>
          <w:sz w:val="22"/>
          <w:szCs w:val="22"/>
        </w:rPr>
        <w:t xml:space="preserve">s spanning </w:t>
      </w:r>
      <w:r w:rsidR="000E5394">
        <w:rPr>
          <w:rFonts w:eastAsia="Garamond"/>
          <w:sz w:val="22"/>
          <w:szCs w:val="22"/>
        </w:rPr>
        <w:t>various</w:t>
      </w:r>
      <w:r w:rsidR="000F063F">
        <w:rPr>
          <w:rFonts w:eastAsia="Garamond"/>
          <w:sz w:val="22"/>
          <w:szCs w:val="22"/>
        </w:rPr>
        <w:t xml:space="preserve"> </w:t>
      </w:r>
      <w:r w:rsidR="00360FF3">
        <w:rPr>
          <w:rFonts w:eastAsia="Garamond"/>
          <w:sz w:val="22"/>
          <w:szCs w:val="22"/>
        </w:rPr>
        <w:t>cybersecurity</w:t>
      </w:r>
      <w:r w:rsidR="004D06DB">
        <w:rPr>
          <w:rFonts w:eastAsia="Garamond"/>
          <w:sz w:val="22"/>
          <w:szCs w:val="22"/>
        </w:rPr>
        <w:t xml:space="preserve"> domains</w:t>
      </w:r>
      <w:r w:rsidR="000F063F">
        <w:rPr>
          <w:rFonts w:eastAsia="Garamond"/>
          <w:sz w:val="22"/>
          <w:szCs w:val="22"/>
        </w:rPr>
        <w:t>.</w:t>
      </w:r>
      <w:r w:rsidR="00765B89">
        <w:rPr>
          <w:rFonts w:eastAsia="Garamond"/>
          <w:sz w:val="22"/>
          <w:szCs w:val="22"/>
        </w:rPr>
        <w:t xml:space="preserve"> </w:t>
      </w:r>
      <w:r w:rsidR="0031300F">
        <w:rPr>
          <w:rFonts w:eastAsia="Garamond"/>
          <w:sz w:val="22"/>
          <w:szCs w:val="22"/>
        </w:rPr>
        <w:t>Experience d</w:t>
      </w:r>
      <w:r w:rsidR="00765B89">
        <w:rPr>
          <w:rFonts w:eastAsia="Garamond"/>
          <w:sz w:val="22"/>
          <w:szCs w:val="22"/>
        </w:rPr>
        <w:t>eliver</w:t>
      </w:r>
      <w:r w:rsidR="0031300F">
        <w:rPr>
          <w:rFonts w:eastAsia="Garamond"/>
          <w:sz w:val="22"/>
          <w:szCs w:val="22"/>
        </w:rPr>
        <w:t>ing large scale program transformations</w:t>
      </w:r>
      <w:r w:rsidR="00657246">
        <w:rPr>
          <w:rFonts w:eastAsia="Garamond"/>
          <w:sz w:val="22"/>
          <w:szCs w:val="22"/>
        </w:rPr>
        <w:t>, penetration tests</w:t>
      </w:r>
      <w:r w:rsidR="00D01602">
        <w:rPr>
          <w:rFonts w:eastAsia="Garamond"/>
          <w:sz w:val="22"/>
          <w:szCs w:val="22"/>
        </w:rPr>
        <w:t>,</w:t>
      </w:r>
      <w:r w:rsidR="00167DAD">
        <w:rPr>
          <w:rFonts w:eastAsia="Garamond"/>
          <w:sz w:val="22"/>
          <w:szCs w:val="22"/>
        </w:rPr>
        <w:t xml:space="preserve"> and</w:t>
      </w:r>
      <w:r w:rsidR="00657246">
        <w:rPr>
          <w:rFonts w:eastAsia="Garamond"/>
          <w:sz w:val="22"/>
          <w:szCs w:val="22"/>
        </w:rPr>
        <w:t xml:space="preserve"> </w:t>
      </w:r>
      <w:r w:rsidR="00A5488D">
        <w:rPr>
          <w:rFonts w:eastAsia="Garamond"/>
          <w:sz w:val="22"/>
          <w:szCs w:val="22"/>
        </w:rPr>
        <w:t>cyber risk assessments</w:t>
      </w:r>
      <w:r w:rsidR="004653DA">
        <w:rPr>
          <w:rFonts w:eastAsia="Garamond"/>
          <w:sz w:val="22"/>
          <w:szCs w:val="22"/>
        </w:rPr>
        <w:t>.</w:t>
      </w:r>
      <w:r w:rsidR="001F6508">
        <w:rPr>
          <w:rFonts w:eastAsia="Garamond"/>
          <w:sz w:val="22"/>
          <w:szCs w:val="22"/>
        </w:rPr>
        <w:t xml:space="preserve"> </w:t>
      </w:r>
      <w:r w:rsidR="0069545E">
        <w:rPr>
          <w:rFonts w:eastAsia="Garamond"/>
          <w:sz w:val="22"/>
          <w:szCs w:val="22"/>
        </w:rPr>
        <w:t>Working k</w:t>
      </w:r>
      <w:r w:rsidR="001F6508">
        <w:rPr>
          <w:rFonts w:eastAsia="Garamond"/>
          <w:sz w:val="22"/>
          <w:szCs w:val="22"/>
        </w:rPr>
        <w:t xml:space="preserve">nowledge of a wide range of cybersecurity </w:t>
      </w:r>
      <w:r w:rsidR="00D21F45">
        <w:rPr>
          <w:rFonts w:eastAsia="Garamond"/>
          <w:sz w:val="22"/>
          <w:szCs w:val="22"/>
        </w:rPr>
        <w:t>frameworks</w:t>
      </w:r>
      <w:r w:rsidR="0069545E">
        <w:rPr>
          <w:rFonts w:eastAsia="Garamond"/>
          <w:sz w:val="22"/>
          <w:szCs w:val="22"/>
        </w:rPr>
        <w:t xml:space="preserve"> and standards</w:t>
      </w:r>
      <w:r w:rsidR="00D21F45">
        <w:rPr>
          <w:rFonts w:eastAsia="Garamond"/>
          <w:sz w:val="22"/>
          <w:szCs w:val="22"/>
        </w:rPr>
        <w:t xml:space="preserve"> including NIST, CIS,</w:t>
      </w:r>
      <w:r w:rsidR="00814011">
        <w:rPr>
          <w:rFonts w:eastAsia="Garamond"/>
          <w:sz w:val="22"/>
          <w:szCs w:val="22"/>
        </w:rPr>
        <w:t xml:space="preserve"> and MITRE</w:t>
      </w:r>
      <w:r w:rsidR="002C2951">
        <w:rPr>
          <w:rFonts w:eastAsia="Garamond"/>
          <w:sz w:val="22"/>
          <w:szCs w:val="22"/>
        </w:rPr>
        <w:t xml:space="preserve"> ATT&amp;CK</w:t>
      </w:r>
      <w:r w:rsidR="00814011">
        <w:rPr>
          <w:rFonts w:eastAsia="Garamond"/>
          <w:sz w:val="22"/>
          <w:szCs w:val="22"/>
        </w:rPr>
        <w:t>.</w:t>
      </w:r>
    </w:p>
    <w:p w14:paraId="4F7CCF60" w14:textId="6F77E131" w:rsidR="005F5D94" w:rsidRPr="00EB7774" w:rsidRDefault="00F45C22" w:rsidP="00EB7774">
      <w:pPr>
        <w:pStyle w:val="SectionHeading"/>
        <w:pBdr>
          <w:bottom w:val="single" w:sz="4" w:space="7" w:color="000000"/>
        </w:pBdr>
        <w:spacing w:before="120"/>
      </w:pPr>
      <w:r>
        <w:t>Professional Experience</w:t>
      </w:r>
    </w:p>
    <w:p w14:paraId="7D59BA87" w14:textId="4588F276" w:rsidR="00CB1D6A" w:rsidRPr="007E6222" w:rsidRDefault="00CB1D6A" w:rsidP="00CB1D6A">
      <w:pPr>
        <w:tabs>
          <w:tab w:val="right" w:pos="10800"/>
        </w:tabs>
        <w:rPr>
          <w:b/>
          <w:bCs/>
          <w:iCs/>
          <w:sz w:val="28"/>
          <w:szCs w:val="28"/>
        </w:rPr>
      </w:pPr>
      <w:r w:rsidRPr="007E6222">
        <w:rPr>
          <w:rFonts w:ascii="Franklin Gothic" w:eastAsia="Franklin Gothic" w:hAnsi="Franklin Gothic" w:cs="Franklin Gothic"/>
          <w:b/>
          <w:bCs/>
          <w:iCs/>
          <w:sz w:val="26"/>
          <w:szCs w:val="26"/>
        </w:rPr>
        <w:t>Wavestone, NYC, NY</w:t>
      </w:r>
    </w:p>
    <w:p w14:paraId="7655D569" w14:textId="74D67730" w:rsidR="00CB1D6A" w:rsidRPr="00D3565B" w:rsidRDefault="00CB1D6A" w:rsidP="00CB1D6A">
      <w:pPr>
        <w:pStyle w:val="TitleHeading"/>
        <w:rPr>
          <w:rFonts w:ascii="Source Sans Pro" w:eastAsia="Source Sans Pro" w:hAnsi="Source Sans Pro" w:cs="Source Sans Pro"/>
          <w:b w:val="0"/>
        </w:rPr>
      </w:pPr>
      <w:r>
        <w:t>Senior Consultant</w:t>
      </w:r>
      <w:r>
        <w:rPr>
          <w:rFonts w:ascii="Source Sans Pro" w:eastAsia="Source Sans Pro" w:hAnsi="Source Sans Pro" w:cs="Source Sans Pro"/>
        </w:rPr>
        <w:tab/>
      </w:r>
      <w:r>
        <w:rPr>
          <w:b w:val="0"/>
        </w:rPr>
        <w:t>June 2019</w:t>
      </w:r>
      <w:r w:rsidR="00A9640F">
        <w:rPr>
          <w:b w:val="0"/>
        </w:rPr>
        <w:t xml:space="preserve"> – Present</w:t>
      </w:r>
    </w:p>
    <w:p w14:paraId="5E731839" w14:textId="20F7717E" w:rsidR="008C34F6" w:rsidRDefault="00C93F7F" w:rsidP="00060BC0">
      <w:pPr>
        <w:numPr>
          <w:ilvl w:val="0"/>
          <w:numId w:val="1"/>
        </w:numPr>
        <w:spacing w:before="60"/>
        <w:rPr>
          <w:rFonts w:eastAsia="Garamond"/>
          <w:sz w:val="22"/>
          <w:szCs w:val="22"/>
        </w:rPr>
      </w:pPr>
      <w:r>
        <w:rPr>
          <w:rFonts w:eastAsia="Garamond"/>
          <w:sz w:val="22"/>
          <w:szCs w:val="22"/>
        </w:rPr>
        <w:t>Performed in-depth risk assessments</w:t>
      </w:r>
      <w:r w:rsidR="006733A9">
        <w:rPr>
          <w:rFonts w:eastAsia="Garamond"/>
          <w:sz w:val="22"/>
          <w:szCs w:val="22"/>
        </w:rPr>
        <w:t xml:space="preserve"> </w:t>
      </w:r>
      <w:r>
        <w:rPr>
          <w:rFonts w:eastAsia="Garamond"/>
          <w:sz w:val="22"/>
          <w:szCs w:val="22"/>
        </w:rPr>
        <w:t xml:space="preserve">of </w:t>
      </w:r>
      <w:r w:rsidR="00D05467">
        <w:rPr>
          <w:rFonts w:eastAsia="Garamond"/>
          <w:sz w:val="22"/>
          <w:szCs w:val="22"/>
        </w:rPr>
        <w:t>client’s</w:t>
      </w:r>
      <w:r w:rsidR="006733A9">
        <w:rPr>
          <w:rFonts w:eastAsia="Garamond"/>
          <w:sz w:val="22"/>
          <w:szCs w:val="22"/>
        </w:rPr>
        <w:t xml:space="preserve"> IT systems, using various frameworks, </w:t>
      </w:r>
      <w:r>
        <w:rPr>
          <w:rFonts w:eastAsia="Garamond"/>
          <w:sz w:val="22"/>
          <w:szCs w:val="22"/>
        </w:rPr>
        <w:t xml:space="preserve">and developed remediation plans by leveraging </w:t>
      </w:r>
      <w:r w:rsidR="00D05467">
        <w:rPr>
          <w:rFonts w:eastAsia="Garamond"/>
          <w:sz w:val="22"/>
          <w:szCs w:val="22"/>
        </w:rPr>
        <w:t>client’s</w:t>
      </w:r>
      <w:r>
        <w:rPr>
          <w:rFonts w:eastAsia="Garamond"/>
          <w:sz w:val="22"/>
          <w:szCs w:val="22"/>
        </w:rPr>
        <w:t xml:space="preserve"> risk-tolerance and </w:t>
      </w:r>
      <w:r w:rsidR="00DF14DF">
        <w:rPr>
          <w:rFonts w:eastAsia="Garamond"/>
          <w:sz w:val="22"/>
          <w:szCs w:val="22"/>
        </w:rPr>
        <w:t>resource availability.</w:t>
      </w:r>
    </w:p>
    <w:p w14:paraId="6C6DFDA7" w14:textId="5E6A815D" w:rsidR="00020DF9" w:rsidRDefault="00020DF9" w:rsidP="00060BC0">
      <w:pPr>
        <w:numPr>
          <w:ilvl w:val="0"/>
          <w:numId w:val="1"/>
        </w:numPr>
        <w:spacing w:before="60"/>
        <w:rPr>
          <w:rFonts w:eastAsia="Garamond"/>
          <w:sz w:val="22"/>
          <w:szCs w:val="22"/>
        </w:rPr>
      </w:pPr>
      <w:r>
        <w:rPr>
          <w:rFonts w:eastAsia="Garamond"/>
          <w:sz w:val="22"/>
          <w:szCs w:val="22"/>
        </w:rPr>
        <w:t xml:space="preserve">Performed penetration tests </w:t>
      </w:r>
      <w:r w:rsidR="00800D4B">
        <w:rPr>
          <w:rFonts w:eastAsia="Garamond"/>
          <w:sz w:val="22"/>
          <w:szCs w:val="22"/>
        </w:rPr>
        <w:t xml:space="preserve">on </w:t>
      </w:r>
      <w:r w:rsidR="00D05467">
        <w:rPr>
          <w:rFonts w:eastAsia="Garamond"/>
          <w:sz w:val="22"/>
          <w:szCs w:val="22"/>
        </w:rPr>
        <w:t>client’s</w:t>
      </w:r>
      <w:r>
        <w:rPr>
          <w:rFonts w:eastAsia="Garamond"/>
          <w:sz w:val="22"/>
          <w:szCs w:val="22"/>
        </w:rPr>
        <w:t xml:space="preserve"> web-applications, </w:t>
      </w:r>
      <w:r w:rsidR="00800D4B">
        <w:rPr>
          <w:rFonts w:eastAsia="Garamond"/>
          <w:sz w:val="22"/>
          <w:szCs w:val="22"/>
        </w:rPr>
        <w:t xml:space="preserve">internal networks, and externally exposed assets to identify vulnerabilities and provide guidance to local teams </w:t>
      </w:r>
      <w:r w:rsidR="006B088C">
        <w:rPr>
          <w:rFonts w:eastAsia="Garamond"/>
          <w:sz w:val="22"/>
          <w:szCs w:val="22"/>
        </w:rPr>
        <w:t>to perform remediation.</w:t>
      </w:r>
    </w:p>
    <w:p w14:paraId="786EDE0D" w14:textId="6E1CB5B0" w:rsidR="00186ABA" w:rsidRDefault="00753FF8" w:rsidP="00060BC0">
      <w:pPr>
        <w:numPr>
          <w:ilvl w:val="0"/>
          <w:numId w:val="1"/>
        </w:numPr>
        <w:spacing w:before="60"/>
        <w:rPr>
          <w:rFonts w:eastAsia="Garamond"/>
          <w:sz w:val="22"/>
          <w:szCs w:val="22"/>
        </w:rPr>
      </w:pPr>
      <w:r>
        <w:rPr>
          <w:rFonts w:eastAsia="Garamond"/>
          <w:sz w:val="22"/>
          <w:szCs w:val="22"/>
        </w:rPr>
        <w:t>Completed t</w:t>
      </w:r>
      <w:r w:rsidR="00186ABA">
        <w:rPr>
          <w:rFonts w:eastAsia="Garamond"/>
          <w:sz w:val="22"/>
          <w:szCs w:val="22"/>
        </w:rPr>
        <w:t xml:space="preserve">he </w:t>
      </w:r>
      <w:r>
        <w:rPr>
          <w:rFonts w:eastAsia="Garamond"/>
          <w:sz w:val="22"/>
          <w:szCs w:val="22"/>
        </w:rPr>
        <w:t xml:space="preserve">development and </w:t>
      </w:r>
      <w:r w:rsidR="00B656CE">
        <w:rPr>
          <w:rFonts w:eastAsia="Garamond"/>
          <w:sz w:val="22"/>
          <w:szCs w:val="22"/>
        </w:rPr>
        <w:t>roll-out</w:t>
      </w:r>
      <w:r>
        <w:rPr>
          <w:rFonts w:eastAsia="Garamond"/>
          <w:sz w:val="22"/>
          <w:szCs w:val="22"/>
        </w:rPr>
        <w:t xml:space="preserve"> of </w:t>
      </w:r>
      <w:r w:rsidR="00186ABA">
        <w:rPr>
          <w:rFonts w:eastAsia="Garamond"/>
          <w:sz w:val="22"/>
          <w:szCs w:val="22"/>
        </w:rPr>
        <w:t xml:space="preserve">a </w:t>
      </w:r>
      <w:r w:rsidR="00DF3694">
        <w:rPr>
          <w:rFonts w:eastAsia="Garamond"/>
          <w:sz w:val="22"/>
          <w:szCs w:val="22"/>
        </w:rPr>
        <w:t>cybersecurity matur</w:t>
      </w:r>
      <w:r>
        <w:rPr>
          <w:rFonts w:eastAsia="Garamond"/>
          <w:sz w:val="22"/>
          <w:szCs w:val="22"/>
        </w:rPr>
        <w:t>ation plan</w:t>
      </w:r>
      <w:r w:rsidR="00DF3694">
        <w:rPr>
          <w:rFonts w:eastAsia="Garamond"/>
          <w:sz w:val="22"/>
          <w:szCs w:val="22"/>
        </w:rPr>
        <w:t xml:space="preserve"> for a large aircraft man</w:t>
      </w:r>
      <w:r>
        <w:rPr>
          <w:rFonts w:eastAsia="Garamond"/>
          <w:sz w:val="22"/>
          <w:szCs w:val="22"/>
        </w:rPr>
        <w:t>ufacturing company</w:t>
      </w:r>
      <w:r w:rsidR="00186ABA">
        <w:rPr>
          <w:rFonts w:eastAsia="Garamond"/>
          <w:sz w:val="22"/>
          <w:szCs w:val="22"/>
        </w:rPr>
        <w:t xml:space="preserve"> consisting of:</w:t>
      </w:r>
    </w:p>
    <w:p w14:paraId="6D5B734C" w14:textId="5EA3A762" w:rsidR="00B656CE" w:rsidRDefault="00186ABA" w:rsidP="00B656CE">
      <w:pPr>
        <w:numPr>
          <w:ilvl w:val="1"/>
          <w:numId w:val="1"/>
        </w:numPr>
        <w:spacing w:before="60"/>
        <w:rPr>
          <w:rFonts w:eastAsia="Garamond"/>
          <w:sz w:val="22"/>
          <w:szCs w:val="22"/>
        </w:rPr>
      </w:pPr>
      <w:r>
        <w:rPr>
          <w:rFonts w:eastAsia="Garamond"/>
          <w:sz w:val="22"/>
          <w:szCs w:val="22"/>
        </w:rPr>
        <w:t xml:space="preserve">The </w:t>
      </w:r>
      <w:r w:rsidR="00EF1998">
        <w:rPr>
          <w:rFonts w:eastAsia="Garamond"/>
          <w:sz w:val="22"/>
          <w:szCs w:val="22"/>
        </w:rPr>
        <w:t xml:space="preserve">creation </w:t>
      </w:r>
      <w:r>
        <w:rPr>
          <w:rFonts w:eastAsia="Garamond"/>
          <w:sz w:val="22"/>
          <w:szCs w:val="22"/>
        </w:rPr>
        <w:t xml:space="preserve">of 10+ </w:t>
      </w:r>
      <w:r w:rsidR="009C3BFD">
        <w:rPr>
          <w:rFonts w:eastAsia="Garamond"/>
          <w:sz w:val="22"/>
          <w:szCs w:val="22"/>
        </w:rPr>
        <w:t>corporate information security policies</w:t>
      </w:r>
      <w:r w:rsidR="001D0684">
        <w:rPr>
          <w:rFonts w:eastAsia="Garamond"/>
          <w:sz w:val="22"/>
          <w:szCs w:val="22"/>
        </w:rPr>
        <w:t xml:space="preserve"> </w:t>
      </w:r>
      <w:r w:rsidR="00477F17">
        <w:rPr>
          <w:rFonts w:eastAsia="Garamond"/>
          <w:sz w:val="22"/>
          <w:szCs w:val="22"/>
        </w:rPr>
        <w:t>based on the NIST CSF</w:t>
      </w:r>
      <w:r w:rsidR="001D0684">
        <w:rPr>
          <w:rFonts w:eastAsia="Garamond"/>
          <w:sz w:val="22"/>
          <w:szCs w:val="22"/>
        </w:rPr>
        <w:t>.</w:t>
      </w:r>
    </w:p>
    <w:p w14:paraId="502D8812" w14:textId="77777777" w:rsidR="0054055F" w:rsidRDefault="00B656CE" w:rsidP="0054055F">
      <w:pPr>
        <w:numPr>
          <w:ilvl w:val="1"/>
          <w:numId w:val="1"/>
        </w:numPr>
        <w:spacing w:before="60"/>
        <w:rPr>
          <w:rFonts w:eastAsia="Garamond"/>
          <w:sz w:val="22"/>
          <w:szCs w:val="22"/>
        </w:rPr>
      </w:pPr>
      <w:r>
        <w:rPr>
          <w:rFonts w:eastAsia="Garamond"/>
          <w:sz w:val="22"/>
          <w:szCs w:val="22"/>
        </w:rPr>
        <w:t xml:space="preserve">An updated </w:t>
      </w:r>
      <w:r w:rsidR="00B33B18" w:rsidRPr="00B656CE">
        <w:rPr>
          <w:rFonts w:eastAsia="Garamond"/>
          <w:sz w:val="22"/>
          <w:szCs w:val="22"/>
        </w:rPr>
        <w:t xml:space="preserve">network </w:t>
      </w:r>
      <w:r w:rsidR="00BF26D2" w:rsidRPr="00B656CE">
        <w:rPr>
          <w:rFonts w:eastAsia="Garamond"/>
          <w:sz w:val="22"/>
          <w:szCs w:val="22"/>
        </w:rPr>
        <w:t>architecture</w:t>
      </w:r>
      <w:r w:rsidR="00A91FF9" w:rsidRPr="00B656CE">
        <w:rPr>
          <w:rFonts w:eastAsia="Garamond"/>
          <w:sz w:val="22"/>
          <w:szCs w:val="22"/>
        </w:rPr>
        <w:t xml:space="preserve"> </w:t>
      </w:r>
      <w:r>
        <w:rPr>
          <w:rFonts w:eastAsia="Garamond"/>
          <w:sz w:val="22"/>
          <w:szCs w:val="22"/>
        </w:rPr>
        <w:t xml:space="preserve">incorporating next-gen firewall (NGFW) technologies to provide </w:t>
      </w:r>
      <w:r w:rsidR="00FE7F52" w:rsidRPr="00B656CE">
        <w:rPr>
          <w:rFonts w:eastAsia="Garamond"/>
          <w:sz w:val="22"/>
          <w:szCs w:val="22"/>
        </w:rPr>
        <w:t>enhanced network segmentation</w:t>
      </w:r>
      <w:r w:rsidR="0054055F">
        <w:rPr>
          <w:rFonts w:eastAsia="Garamond"/>
          <w:sz w:val="22"/>
          <w:szCs w:val="22"/>
        </w:rPr>
        <w:t xml:space="preserve"> between zones.</w:t>
      </w:r>
    </w:p>
    <w:p w14:paraId="6D1FA922" w14:textId="77777777" w:rsidR="00EF1998" w:rsidRDefault="00EF1998" w:rsidP="00EF1998">
      <w:pPr>
        <w:numPr>
          <w:ilvl w:val="1"/>
          <w:numId w:val="1"/>
        </w:numPr>
        <w:spacing w:before="60"/>
        <w:rPr>
          <w:rFonts w:eastAsia="Garamond"/>
          <w:sz w:val="22"/>
          <w:szCs w:val="22"/>
        </w:rPr>
      </w:pPr>
      <w:r w:rsidRPr="00EF1998">
        <w:rPr>
          <w:rFonts w:eastAsia="Garamond"/>
          <w:sz w:val="22"/>
          <w:szCs w:val="22"/>
        </w:rPr>
        <w:t>Implementation of</w:t>
      </w:r>
      <w:r w:rsidR="00585502" w:rsidRPr="00EF1998">
        <w:rPr>
          <w:rFonts w:eastAsia="Garamond"/>
          <w:sz w:val="22"/>
          <w:szCs w:val="22"/>
        </w:rPr>
        <w:t xml:space="preserve"> a Privileged Access Management (PAM) solution to secure access to sensitive assets for administration.</w:t>
      </w:r>
    </w:p>
    <w:p w14:paraId="49DCD4C0" w14:textId="59B15ED9" w:rsidR="0049755C" w:rsidRPr="00D01602" w:rsidRDefault="00EF1998" w:rsidP="0049755C">
      <w:pPr>
        <w:numPr>
          <w:ilvl w:val="1"/>
          <w:numId w:val="1"/>
        </w:numPr>
        <w:spacing w:before="60"/>
        <w:rPr>
          <w:rFonts w:eastAsia="Garamond"/>
          <w:sz w:val="22"/>
          <w:szCs w:val="22"/>
        </w:rPr>
      </w:pPr>
      <w:r>
        <w:rPr>
          <w:rFonts w:eastAsia="Garamond"/>
          <w:sz w:val="22"/>
          <w:szCs w:val="22"/>
        </w:rPr>
        <w:t>The development of a c</w:t>
      </w:r>
      <w:r w:rsidR="00A043C2" w:rsidRPr="00EF1998">
        <w:rPr>
          <w:rFonts w:eastAsia="Garamond"/>
          <w:sz w:val="22"/>
          <w:szCs w:val="22"/>
        </w:rPr>
        <w:t xml:space="preserve">orporate </w:t>
      </w:r>
      <w:r>
        <w:rPr>
          <w:rFonts w:eastAsia="Garamond"/>
          <w:sz w:val="22"/>
          <w:szCs w:val="22"/>
        </w:rPr>
        <w:t>security a</w:t>
      </w:r>
      <w:r w:rsidR="00A043C2" w:rsidRPr="00EF1998">
        <w:rPr>
          <w:rFonts w:eastAsia="Garamond"/>
          <w:sz w:val="22"/>
          <w:szCs w:val="22"/>
        </w:rPr>
        <w:t xml:space="preserve">wareness and </w:t>
      </w:r>
      <w:r>
        <w:rPr>
          <w:rFonts w:eastAsia="Garamond"/>
          <w:sz w:val="22"/>
          <w:szCs w:val="22"/>
        </w:rPr>
        <w:t>t</w:t>
      </w:r>
      <w:r w:rsidR="00A043C2" w:rsidRPr="00EF1998">
        <w:rPr>
          <w:rFonts w:eastAsia="Garamond"/>
          <w:sz w:val="22"/>
          <w:szCs w:val="22"/>
        </w:rPr>
        <w:t>raining program</w:t>
      </w:r>
      <w:r>
        <w:rPr>
          <w:rFonts w:eastAsia="Garamond"/>
          <w:sz w:val="22"/>
          <w:szCs w:val="22"/>
        </w:rPr>
        <w:t xml:space="preserve"> based on current market trend</w:t>
      </w:r>
      <w:r w:rsidR="00E20BFA">
        <w:rPr>
          <w:rFonts w:eastAsia="Garamond"/>
          <w:sz w:val="22"/>
          <w:szCs w:val="22"/>
        </w:rPr>
        <w:t xml:space="preserve">s which included training materials and a phishing campaign which led to a 25% decrease in </w:t>
      </w:r>
      <w:r w:rsidR="0049755C">
        <w:rPr>
          <w:rFonts w:eastAsia="Garamond"/>
          <w:sz w:val="22"/>
          <w:szCs w:val="22"/>
        </w:rPr>
        <w:t>overall potential compromises after the first exercise.</w:t>
      </w:r>
    </w:p>
    <w:p w14:paraId="0490880C" w14:textId="56DBBE61" w:rsidR="00D01602" w:rsidRPr="00D01602" w:rsidRDefault="00D01602" w:rsidP="00D01602">
      <w:pPr>
        <w:numPr>
          <w:ilvl w:val="0"/>
          <w:numId w:val="1"/>
        </w:numPr>
        <w:spacing w:before="60"/>
        <w:rPr>
          <w:rFonts w:eastAsia="Garamond"/>
          <w:sz w:val="22"/>
          <w:szCs w:val="22"/>
        </w:rPr>
      </w:pPr>
      <w:r>
        <w:rPr>
          <w:rFonts w:eastAsia="Garamond"/>
          <w:sz w:val="22"/>
          <w:szCs w:val="22"/>
        </w:rPr>
        <w:t xml:space="preserve">Performed a SOC assessment for a multinational ICS/OT company (20B+ annual revenue) and guided the client through </w:t>
      </w:r>
      <w:r w:rsidR="00E54A31">
        <w:rPr>
          <w:rFonts w:eastAsia="Garamond"/>
          <w:sz w:val="22"/>
          <w:szCs w:val="22"/>
        </w:rPr>
        <w:t>the RFP process</w:t>
      </w:r>
      <w:r>
        <w:rPr>
          <w:rFonts w:eastAsia="Garamond"/>
          <w:sz w:val="22"/>
          <w:szCs w:val="22"/>
        </w:rPr>
        <w:t xml:space="preserve"> to identify and select a new MSSP.</w:t>
      </w:r>
    </w:p>
    <w:p w14:paraId="46BE58EB" w14:textId="6F21A779" w:rsidR="007E3B4C" w:rsidRPr="007E3B4C" w:rsidRDefault="00B03AB9" w:rsidP="006437EB">
      <w:pPr>
        <w:numPr>
          <w:ilvl w:val="0"/>
          <w:numId w:val="1"/>
        </w:numPr>
        <w:spacing w:before="60"/>
        <w:rPr>
          <w:rFonts w:eastAsia="Garamond"/>
          <w:sz w:val="22"/>
          <w:szCs w:val="22"/>
        </w:rPr>
      </w:pPr>
      <w:r>
        <w:rPr>
          <w:rFonts w:eastAsia="Garamond"/>
          <w:sz w:val="22"/>
          <w:szCs w:val="22"/>
        </w:rPr>
        <w:t xml:space="preserve">Developed </w:t>
      </w:r>
      <w:r w:rsidR="00AF7D78">
        <w:rPr>
          <w:rFonts w:eastAsia="Garamond"/>
          <w:sz w:val="22"/>
          <w:szCs w:val="22"/>
        </w:rPr>
        <w:t>cloud migration roadmap</w:t>
      </w:r>
      <w:r>
        <w:rPr>
          <w:rFonts w:eastAsia="Garamond"/>
          <w:sz w:val="22"/>
          <w:szCs w:val="22"/>
        </w:rPr>
        <w:t xml:space="preserve"> to </w:t>
      </w:r>
      <w:r w:rsidR="00894E8A">
        <w:rPr>
          <w:rFonts w:eastAsia="Garamond"/>
          <w:sz w:val="22"/>
          <w:szCs w:val="22"/>
        </w:rPr>
        <w:t xml:space="preserve">transition websites and web applications from </w:t>
      </w:r>
      <w:r w:rsidR="00345DF2">
        <w:rPr>
          <w:rFonts w:eastAsia="Garamond"/>
          <w:sz w:val="22"/>
          <w:szCs w:val="22"/>
        </w:rPr>
        <w:t xml:space="preserve">multiple </w:t>
      </w:r>
      <w:r w:rsidR="00894E8A">
        <w:rPr>
          <w:rFonts w:eastAsia="Garamond"/>
          <w:sz w:val="22"/>
          <w:szCs w:val="22"/>
        </w:rPr>
        <w:t xml:space="preserve">distributed </w:t>
      </w:r>
      <w:r w:rsidR="00AF7D78">
        <w:rPr>
          <w:rFonts w:eastAsia="Garamond"/>
          <w:sz w:val="22"/>
          <w:szCs w:val="22"/>
        </w:rPr>
        <w:t xml:space="preserve">hosting </w:t>
      </w:r>
      <w:r w:rsidR="00894E8A">
        <w:rPr>
          <w:rFonts w:eastAsia="Garamond"/>
          <w:sz w:val="22"/>
          <w:szCs w:val="22"/>
        </w:rPr>
        <w:t xml:space="preserve">providers to a consolidated AWS </w:t>
      </w:r>
      <w:r w:rsidR="00A62961">
        <w:rPr>
          <w:rFonts w:eastAsia="Garamond"/>
          <w:sz w:val="22"/>
          <w:szCs w:val="22"/>
        </w:rPr>
        <w:t>platform</w:t>
      </w:r>
      <w:r w:rsidR="00345DF2">
        <w:rPr>
          <w:rFonts w:eastAsia="Garamond"/>
          <w:sz w:val="22"/>
          <w:szCs w:val="22"/>
        </w:rPr>
        <w:t xml:space="preserve"> (1800 sites/applications, 200 providers).</w:t>
      </w:r>
    </w:p>
    <w:p w14:paraId="41D401E6" w14:textId="77777777" w:rsidR="00CB1D6A" w:rsidRPr="006437EB" w:rsidRDefault="00CB1D6A" w:rsidP="00D3565B">
      <w:pPr>
        <w:tabs>
          <w:tab w:val="right" w:pos="10800"/>
        </w:tabs>
        <w:rPr>
          <w:rFonts w:ascii="Franklin Gothic" w:eastAsia="Franklin Gothic" w:hAnsi="Franklin Gothic" w:cs="Franklin Gothic"/>
          <w:i/>
          <w:sz w:val="10"/>
          <w:szCs w:val="10"/>
        </w:rPr>
      </w:pPr>
    </w:p>
    <w:p w14:paraId="3E7EDF6C" w14:textId="55C35656" w:rsidR="002562F7" w:rsidRPr="007E6222" w:rsidRDefault="00F45C22" w:rsidP="00D3565B">
      <w:pPr>
        <w:tabs>
          <w:tab w:val="right" w:pos="10800"/>
        </w:tabs>
        <w:rPr>
          <w:b/>
          <w:bCs/>
          <w:sz w:val="28"/>
          <w:szCs w:val="28"/>
        </w:rPr>
      </w:pPr>
      <w:r w:rsidRPr="007E6222">
        <w:rPr>
          <w:rFonts w:ascii="Franklin Gothic" w:eastAsia="Franklin Gothic" w:hAnsi="Franklin Gothic" w:cs="Franklin Gothic"/>
          <w:b/>
          <w:bCs/>
          <w:iCs/>
          <w:sz w:val="26"/>
          <w:szCs w:val="26"/>
        </w:rPr>
        <w:t>NYSTEC</w:t>
      </w:r>
      <w:r w:rsidRPr="007E6222">
        <w:rPr>
          <w:rFonts w:ascii="Franklin Gothic" w:eastAsia="Franklin Gothic" w:hAnsi="Franklin Gothic" w:cs="Franklin Gothic"/>
          <w:b/>
          <w:bCs/>
          <w:sz w:val="26"/>
          <w:szCs w:val="26"/>
        </w:rPr>
        <w:t>, Albany, NY</w:t>
      </w:r>
    </w:p>
    <w:p w14:paraId="47DCD12C" w14:textId="68D573EF" w:rsidR="00DD21AC" w:rsidRPr="003D554F" w:rsidRDefault="003D554F" w:rsidP="003D554F">
      <w:pPr>
        <w:tabs>
          <w:tab w:val="right" w:pos="10800"/>
        </w:tabs>
        <w:rPr>
          <w:rFonts w:ascii="Source Sans Pro" w:eastAsia="Source Sans Pro" w:hAnsi="Source Sans Pro" w:cs="Source Sans Pro"/>
          <w:sz w:val="22"/>
          <w:szCs w:val="22"/>
        </w:rPr>
      </w:pPr>
      <w:r w:rsidRPr="003D554F">
        <w:rPr>
          <w:rFonts w:ascii="Franklin Gothic" w:eastAsia="Franklin Gothic" w:hAnsi="Franklin Gothic" w:cs="Franklin Gothic"/>
          <w:b/>
        </w:rPr>
        <w:t>Senior Consultant</w:t>
      </w:r>
      <w:r>
        <w:rPr>
          <w:rFonts w:ascii="Franklin Gothic" w:eastAsia="Franklin Gothic" w:hAnsi="Franklin Gothic" w:cs="Franklin Gothic"/>
          <w:b/>
        </w:rPr>
        <w:t xml:space="preserve"> </w:t>
      </w:r>
      <w:r w:rsidR="00BC5563">
        <w:rPr>
          <w:rFonts w:ascii="Franklin Gothic" w:eastAsia="Franklin Gothic" w:hAnsi="Franklin Gothic" w:cs="Franklin Gothic"/>
          <w:b/>
        </w:rPr>
        <w:t>–</w:t>
      </w:r>
      <w:r>
        <w:rPr>
          <w:rFonts w:ascii="Franklin Gothic" w:eastAsia="Franklin Gothic" w:hAnsi="Franklin Gothic" w:cs="Franklin Gothic"/>
          <w:b/>
        </w:rPr>
        <w:t xml:space="preserve"> </w:t>
      </w:r>
      <w:r w:rsidRPr="003D554F">
        <w:rPr>
          <w:rFonts w:ascii="Franklin Gothic" w:eastAsia="Franklin Gothic" w:hAnsi="Franklin Gothic" w:cs="Franklin Gothic"/>
          <w:b/>
        </w:rPr>
        <w:t>Information</w:t>
      </w:r>
      <w:r w:rsidR="00BC5563">
        <w:rPr>
          <w:rFonts w:ascii="Franklin Gothic" w:eastAsia="Franklin Gothic" w:hAnsi="Franklin Gothic" w:cs="Franklin Gothic"/>
          <w:b/>
        </w:rPr>
        <w:t xml:space="preserve"> </w:t>
      </w:r>
      <w:r w:rsidRPr="003D554F">
        <w:rPr>
          <w:rFonts w:ascii="Franklin Gothic" w:eastAsia="Franklin Gothic" w:hAnsi="Franklin Gothic" w:cs="Franklin Gothic"/>
          <w:b/>
        </w:rPr>
        <w:t>Security</w:t>
      </w:r>
      <w:r w:rsidR="00F45C22">
        <w:rPr>
          <w:rFonts w:ascii="Source Sans Pro" w:eastAsia="Source Sans Pro" w:hAnsi="Source Sans Pro" w:cs="Source Sans Pro"/>
          <w:sz w:val="22"/>
          <w:szCs w:val="22"/>
        </w:rPr>
        <w:tab/>
      </w:r>
      <w:r>
        <w:rPr>
          <w:rFonts w:ascii="Franklin Gothic" w:eastAsia="Franklin Gothic" w:hAnsi="Franklin Gothic" w:cs="Franklin Gothic"/>
        </w:rPr>
        <w:t>Feb. 2018 – June 2019</w:t>
      </w:r>
    </w:p>
    <w:p w14:paraId="0A31D83D" w14:textId="35183349" w:rsidR="0027559A" w:rsidRPr="0027559A" w:rsidRDefault="0027559A" w:rsidP="0027559A">
      <w:pPr>
        <w:numPr>
          <w:ilvl w:val="0"/>
          <w:numId w:val="1"/>
        </w:numPr>
        <w:spacing w:before="60"/>
        <w:rPr>
          <w:rFonts w:eastAsia="Garamond"/>
          <w:sz w:val="22"/>
          <w:szCs w:val="22"/>
        </w:rPr>
      </w:pPr>
      <w:bookmarkStart w:id="0" w:name="_wteqchysbwwg" w:colFirst="0" w:colLast="0"/>
      <w:bookmarkEnd w:id="0"/>
      <w:r>
        <w:rPr>
          <w:rFonts w:eastAsia="Garamond"/>
          <w:sz w:val="22"/>
          <w:szCs w:val="22"/>
        </w:rPr>
        <w:t xml:space="preserve">Performed cyber risk assessments and </w:t>
      </w:r>
      <w:r w:rsidR="008812BE">
        <w:rPr>
          <w:rFonts w:eastAsia="Garamond"/>
          <w:sz w:val="22"/>
          <w:szCs w:val="22"/>
        </w:rPr>
        <w:t>developed</w:t>
      </w:r>
      <w:r>
        <w:rPr>
          <w:rFonts w:eastAsia="Garamond"/>
          <w:sz w:val="22"/>
          <w:szCs w:val="22"/>
        </w:rPr>
        <w:t xml:space="preserve"> </w:t>
      </w:r>
      <w:r w:rsidR="0055611B">
        <w:rPr>
          <w:rFonts w:eastAsia="Garamond"/>
          <w:sz w:val="22"/>
          <w:szCs w:val="22"/>
        </w:rPr>
        <w:t>cybersecurity</w:t>
      </w:r>
      <w:r>
        <w:rPr>
          <w:rFonts w:eastAsia="Garamond"/>
          <w:sz w:val="22"/>
          <w:szCs w:val="22"/>
        </w:rPr>
        <w:t xml:space="preserve"> program roadmap</w:t>
      </w:r>
      <w:r w:rsidR="008812BE">
        <w:rPr>
          <w:rFonts w:eastAsia="Garamond"/>
          <w:sz w:val="22"/>
          <w:szCs w:val="22"/>
        </w:rPr>
        <w:t xml:space="preserve">s for </w:t>
      </w:r>
      <w:r w:rsidR="00EE77DD">
        <w:rPr>
          <w:rFonts w:eastAsia="Garamond"/>
          <w:sz w:val="22"/>
          <w:szCs w:val="22"/>
        </w:rPr>
        <w:t>state and local government agencies.</w:t>
      </w:r>
    </w:p>
    <w:p w14:paraId="1E8E8C16" w14:textId="48BBC12E" w:rsidR="007915E4" w:rsidRPr="00CD21BF" w:rsidRDefault="00DD037D" w:rsidP="00CD21BF">
      <w:pPr>
        <w:numPr>
          <w:ilvl w:val="0"/>
          <w:numId w:val="1"/>
        </w:numPr>
        <w:spacing w:before="60"/>
        <w:rPr>
          <w:rFonts w:eastAsia="Garamond"/>
          <w:sz w:val="22"/>
          <w:szCs w:val="22"/>
        </w:rPr>
      </w:pPr>
      <w:r w:rsidRPr="00CD21BF">
        <w:rPr>
          <w:rFonts w:eastAsia="Garamond"/>
          <w:sz w:val="22"/>
          <w:szCs w:val="22"/>
        </w:rPr>
        <w:t>Manage</w:t>
      </w:r>
      <w:r w:rsidR="00B32050" w:rsidRPr="00CD21BF">
        <w:rPr>
          <w:rFonts w:eastAsia="Garamond"/>
          <w:sz w:val="22"/>
          <w:szCs w:val="22"/>
        </w:rPr>
        <w:t>d</w:t>
      </w:r>
      <w:r w:rsidRPr="00CD21BF">
        <w:rPr>
          <w:rFonts w:eastAsia="Garamond"/>
          <w:sz w:val="22"/>
          <w:szCs w:val="22"/>
        </w:rPr>
        <w:t xml:space="preserve"> </w:t>
      </w:r>
      <w:r w:rsidR="00CD21BF" w:rsidRPr="00CD21BF">
        <w:rPr>
          <w:rFonts w:eastAsia="Garamond"/>
          <w:sz w:val="22"/>
          <w:szCs w:val="22"/>
        </w:rPr>
        <w:t xml:space="preserve">and participated in </w:t>
      </w:r>
      <w:r w:rsidR="00355B96" w:rsidRPr="00CD21BF">
        <w:rPr>
          <w:rFonts w:eastAsia="Garamond"/>
          <w:sz w:val="22"/>
          <w:szCs w:val="22"/>
        </w:rPr>
        <w:t>penetration testing</w:t>
      </w:r>
      <w:r w:rsidRPr="00CD21BF">
        <w:rPr>
          <w:rFonts w:eastAsia="Garamond"/>
          <w:sz w:val="22"/>
          <w:szCs w:val="22"/>
        </w:rPr>
        <w:t xml:space="preserve"> engagements</w:t>
      </w:r>
      <w:r w:rsidR="00355B96" w:rsidRPr="00CD21BF">
        <w:rPr>
          <w:rFonts w:eastAsia="Garamond"/>
          <w:sz w:val="22"/>
          <w:szCs w:val="22"/>
        </w:rPr>
        <w:t xml:space="preserve"> for clients across multiple industries</w:t>
      </w:r>
      <w:r w:rsidR="00CD21BF">
        <w:rPr>
          <w:rFonts w:eastAsia="Garamond"/>
          <w:sz w:val="22"/>
          <w:szCs w:val="22"/>
        </w:rPr>
        <w:t xml:space="preserve">. </w:t>
      </w:r>
      <w:r w:rsidR="007915E4" w:rsidRPr="00CD21BF">
        <w:rPr>
          <w:rFonts w:eastAsia="Garamond"/>
          <w:sz w:val="22"/>
          <w:szCs w:val="22"/>
        </w:rPr>
        <w:t xml:space="preserve">Experience </w:t>
      </w:r>
      <w:r w:rsidR="00CD21BF">
        <w:rPr>
          <w:rFonts w:eastAsia="Garamond"/>
          <w:sz w:val="22"/>
          <w:szCs w:val="22"/>
        </w:rPr>
        <w:t xml:space="preserve">spans </w:t>
      </w:r>
      <w:r w:rsidR="006C7583" w:rsidRPr="00CD21BF">
        <w:rPr>
          <w:rFonts w:eastAsia="Garamond"/>
          <w:sz w:val="22"/>
          <w:szCs w:val="22"/>
        </w:rPr>
        <w:t>network intrusion, web</w:t>
      </w:r>
      <w:r w:rsidR="00CD21BF" w:rsidRPr="00CD21BF">
        <w:rPr>
          <w:rFonts w:eastAsia="Garamond"/>
          <w:sz w:val="22"/>
          <w:szCs w:val="22"/>
        </w:rPr>
        <w:t xml:space="preserve"> </w:t>
      </w:r>
      <w:r w:rsidR="006C7583" w:rsidRPr="00CD21BF">
        <w:rPr>
          <w:rFonts w:eastAsia="Garamond"/>
          <w:sz w:val="22"/>
          <w:szCs w:val="22"/>
        </w:rPr>
        <w:t>application, physical, and internal</w:t>
      </w:r>
      <w:r w:rsidR="007915E4" w:rsidRPr="00CD21BF">
        <w:rPr>
          <w:rFonts w:eastAsia="Garamond"/>
          <w:sz w:val="22"/>
          <w:szCs w:val="22"/>
        </w:rPr>
        <w:t xml:space="preserve"> network</w:t>
      </w:r>
      <w:r w:rsidR="006C7583" w:rsidRPr="00CD21BF">
        <w:rPr>
          <w:rFonts w:eastAsia="Garamond"/>
          <w:sz w:val="22"/>
          <w:szCs w:val="22"/>
        </w:rPr>
        <w:t xml:space="preserve"> penetration test</w:t>
      </w:r>
      <w:r w:rsidR="007915E4" w:rsidRPr="00CD21BF">
        <w:rPr>
          <w:rFonts w:eastAsia="Garamond"/>
          <w:sz w:val="22"/>
          <w:szCs w:val="22"/>
        </w:rPr>
        <w:t>ing</w:t>
      </w:r>
      <w:r w:rsidR="006C7583" w:rsidRPr="00CD21BF">
        <w:rPr>
          <w:rFonts w:eastAsia="Garamond"/>
          <w:sz w:val="22"/>
          <w:szCs w:val="22"/>
        </w:rPr>
        <w:t>.</w:t>
      </w:r>
    </w:p>
    <w:p w14:paraId="540D43A8" w14:textId="1E47807C" w:rsidR="00DD21AC" w:rsidRPr="00DD037D" w:rsidRDefault="007915E4" w:rsidP="006437EB">
      <w:pPr>
        <w:numPr>
          <w:ilvl w:val="0"/>
          <w:numId w:val="1"/>
        </w:numPr>
        <w:spacing w:before="60"/>
        <w:rPr>
          <w:rFonts w:eastAsia="Garamond"/>
          <w:sz w:val="22"/>
          <w:szCs w:val="22"/>
        </w:rPr>
      </w:pPr>
      <w:r>
        <w:rPr>
          <w:rFonts w:eastAsia="Garamond"/>
          <w:sz w:val="22"/>
          <w:szCs w:val="22"/>
        </w:rPr>
        <w:t>D</w:t>
      </w:r>
      <w:r w:rsidR="00AE3B7A">
        <w:rPr>
          <w:rFonts w:eastAsia="Garamond"/>
          <w:sz w:val="22"/>
          <w:szCs w:val="22"/>
        </w:rPr>
        <w:t>esign</w:t>
      </w:r>
      <w:r w:rsidR="00445025">
        <w:rPr>
          <w:rFonts w:eastAsia="Garamond"/>
          <w:sz w:val="22"/>
          <w:szCs w:val="22"/>
        </w:rPr>
        <w:t>ed</w:t>
      </w:r>
      <w:r w:rsidR="00AE3B7A">
        <w:rPr>
          <w:rFonts w:eastAsia="Garamond"/>
          <w:sz w:val="22"/>
          <w:szCs w:val="22"/>
        </w:rPr>
        <w:t xml:space="preserve"> </w:t>
      </w:r>
      <w:r w:rsidR="00CD21BF">
        <w:rPr>
          <w:rFonts w:eastAsia="Garamond"/>
          <w:sz w:val="22"/>
          <w:szCs w:val="22"/>
        </w:rPr>
        <w:t xml:space="preserve">and hosted </w:t>
      </w:r>
      <w:r w:rsidR="00AE3B7A">
        <w:rPr>
          <w:rFonts w:eastAsia="Garamond"/>
          <w:sz w:val="22"/>
          <w:szCs w:val="22"/>
        </w:rPr>
        <w:t xml:space="preserve">tabletop tests </w:t>
      </w:r>
      <w:r w:rsidR="00CF5A79">
        <w:rPr>
          <w:rFonts w:eastAsia="Garamond"/>
          <w:sz w:val="22"/>
          <w:szCs w:val="22"/>
        </w:rPr>
        <w:t>to identify gaps in incident response and business continuity planning</w:t>
      </w:r>
      <w:r w:rsidR="0025595F">
        <w:rPr>
          <w:rFonts w:eastAsia="Garamond"/>
          <w:sz w:val="22"/>
          <w:szCs w:val="22"/>
        </w:rPr>
        <w:t>.</w:t>
      </w:r>
    </w:p>
    <w:p w14:paraId="1DDA603D" w14:textId="2EDE9792" w:rsidR="002562F7" w:rsidRPr="00DC410B" w:rsidRDefault="003D554F" w:rsidP="00DC410B">
      <w:pPr>
        <w:tabs>
          <w:tab w:val="right" w:pos="10800"/>
        </w:tabs>
        <w:rPr>
          <w:rFonts w:ascii="Franklin Gothic" w:eastAsia="Franklin Gothic" w:hAnsi="Franklin Gothic" w:cs="Franklin Gothic"/>
          <w:b/>
        </w:rPr>
      </w:pPr>
      <w:bookmarkStart w:id="1" w:name="_gjdgxs" w:colFirst="0" w:colLast="0"/>
      <w:bookmarkEnd w:id="1"/>
      <w:r>
        <w:rPr>
          <w:rFonts w:ascii="Franklin Gothic" w:eastAsia="Franklin Gothic" w:hAnsi="Franklin Gothic" w:cs="Franklin Gothic"/>
          <w:b/>
        </w:rPr>
        <w:t xml:space="preserve">Senior Consultant </w:t>
      </w:r>
      <w:r w:rsidR="00BC5563">
        <w:rPr>
          <w:rFonts w:ascii="Franklin Gothic" w:eastAsia="Franklin Gothic" w:hAnsi="Franklin Gothic" w:cs="Franklin Gothic"/>
          <w:b/>
        </w:rPr>
        <w:t>–</w:t>
      </w:r>
      <w:r w:rsidRPr="003D554F">
        <w:rPr>
          <w:rFonts w:ascii="Franklin Gothic" w:eastAsia="Franklin Gothic" w:hAnsi="Franklin Gothic" w:cs="Franklin Gothic"/>
          <w:b/>
        </w:rPr>
        <w:t xml:space="preserve"> </w:t>
      </w:r>
      <w:r w:rsidR="00F45C22" w:rsidRPr="003D554F">
        <w:rPr>
          <w:rFonts w:ascii="Franklin Gothic" w:eastAsia="Franklin Gothic" w:hAnsi="Franklin Gothic" w:cs="Franklin Gothic"/>
          <w:b/>
        </w:rPr>
        <w:t>Program</w:t>
      </w:r>
      <w:r w:rsidR="00BC5563">
        <w:rPr>
          <w:rFonts w:ascii="Franklin Gothic" w:eastAsia="Franklin Gothic" w:hAnsi="Franklin Gothic" w:cs="Franklin Gothic"/>
          <w:b/>
        </w:rPr>
        <w:t xml:space="preserve"> </w:t>
      </w:r>
      <w:r w:rsidR="00F45C22" w:rsidRPr="003D554F">
        <w:rPr>
          <w:rFonts w:ascii="Franklin Gothic" w:eastAsia="Franklin Gothic" w:hAnsi="Franklin Gothic" w:cs="Franklin Gothic"/>
          <w:b/>
        </w:rPr>
        <w:t>Manager</w:t>
      </w:r>
      <w:r>
        <w:rPr>
          <w:rFonts w:ascii="Franklin Gothic" w:eastAsia="Franklin Gothic" w:hAnsi="Franklin Gothic" w:cs="Franklin Gothic"/>
          <w:b/>
        </w:rPr>
        <w:t xml:space="preserve"> </w:t>
      </w:r>
      <w:r>
        <w:rPr>
          <w:rFonts w:ascii="Franklin Gothic" w:eastAsia="Franklin Gothic" w:hAnsi="Franklin Gothic" w:cs="Franklin Gothic"/>
          <w:b/>
        </w:rPr>
        <w:tab/>
      </w:r>
      <w:r w:rsidR="00CD21BF">
        <w:rPr>
          <w:rFonts w:ascii="Franklin Gothic" w:eastAsia="Franklin Gothic" w:hAnsi="Franklin Gothic" w:cs="Franklin Gothic"/>
        </w:rPr>
        <w:t>Dec</w:t>
      </w:r>
      <w:r w:rsidR="00CC2729" w:rsidRPr="00CC2729">
        <w:rPr>
          <w:rFonts w:ascii="Franklin Gothic" w:eastAsia="Franklin Gothic" w:hAnsi="Franklin Gothic" w:cs="Franklin Gothic"/>
        </w:rPr>
        <w:t>.</w:t>
      </w:r>
      <w:r w:rsidRPr="00CC2729">
        <w:rPr>
          <w:rFonts w:ascii="Franklin Gothic" w:eastAsia="Franklin Gothic" w:hAnsi="Franklin Gothic" w:cs="Franklin Gothic"/>
        </w:rPr>
        <w:t xml:space="preserve"> </w:t>
      </w:r>
      <w:r w:rsidR="00F33783" w:rsidRPr="00CC2729">
        <w:rPr>
          <w:rFonts w:ascii="Franklin Gothic" w:eastAsia="Franklin Gothic" w:hAnsi="Franklin Gothic" w:cs="Franklin Gothic"/>
        </w:rPr>
        <w:t>201</w:t>
      </w:r>
      <w:r w:rsidR="00CD21BF">
        <w:rPr>
          <w:rFonts w:ascii="Franklin Gothic" w:eastAsia="Franklin Gothic" w:hAnsi="Franklin Gothic" w:cs="Franklin Gothic"/>
        </w:rPr>
        <w:t>5</w:t>
      </w:r>
      <w:r w:rsidR="00CC2729" w:rsidRPr="00CC2729">
        <w:rPr>
          <w:rFonts w:ascii="Franklin Gothic" w:eastAsia="Franklin Gothic" w:hAnsi="Franklin Gothic" w:cs="Franklin Gothic"/>
        </w:rPr>
        <w:t xml:space="preserve"> – Feb. </w:t>
      </w:r>
      <w:r w:rsidR="00F33783" w:rsidRPr="00CC2729">
        <w:rPr>
          <w:rFonts w:ascii="Franklin Gothic" w:eastAsia="Franklin Gothic" w:hAnsi="Franklin Gothic" w:cs="Franklin Gothic"/>
        </w:rPr>
        <w:t>2018</w:t>
      </w:r>
    </w:p>
    <w:p w14:paraId="539CB4B0" w14:textId="0FE255ED" w:rsidR="00CD21BF" w:rsidRPr="00CD21BF" w:rsidRDefault="00CD21BF" w:rsidP="00CC2729">
      <w:pPr>
        <w:numPr>
          <w:ilvl w:val="0"/>
          <w:numId w:val="1"/>
        </w:numPr>
        <w:spacing w:before="60"/>
        <w:rPr>
          <w:rFonts w:eastAsia="Garamond"/>
          <w:sz w:val="10"/>
          <w:szCs w:val="10"/>
        </w:rPr>
      </w:pPr>
      <w:r>
        <w:rPr>
          <w:rFonts w:eastAsia="Garamond"/>
          <w:sz w:val="22"/>
          <w:szCs w:val="22"/>
        </w:rPr>
        <w:t>Manag</w:t>
      </w:r>
      <w:r w:rsidRPr="00045C84">
        <w:rPr>
          <w:rFonts w:eastAsia="Garamond"/>
          <w:sz w:val="22"/>
          <w:szCs w:val="22"/>
        </w:rPr>
        <w:t>ed design, development, and implementation</w:t>
      </w:r>
      <w:r w:rsidR="00A2349F">
        <w:rPr>
          <w:rFonts w:eastAsia="Garamond"/>
          <w:sz w:val="22"/>
          <w:szCs w:val="22"/>
        </w:rPr>
        <w:t xml:space="preserve"> of</w:t>
      </w:r>
      <w:r w:rsidRPr="00045C84">
        <w:rPr>
          <w:rFonts w:eastAsia="Garamond"/>
          <w:sz w:val="22"/>
          <w:szCs w:val="22"/>
        </w:rPr>
        <w:t xml:space="preserve"> </w:t>
      </w:r>
      <w:r>
        <w:rPr>
          <w:rFonts w:eastAsia="Garamond"/>
          <w:sz w:val="22"/>
          <w:szCs w:val="22"/>
        </w:rPr>
        <w:t xml:space="preserve">multiple </w:t>
      </w:r>
      <w:r w:rsidRPr="00045C84">
        <w:rPr>
          <w:rFonts w:eastAsia="Garamond"/>
          <w:sz w:val="22"/>
          <w:szCs w:val="22"/>
        </w:rPr>
        <w:t>health information technology project</w:t>
      </w:r>
      <w:r>
        <w:rPr>
          <w:rFonts w:eastAsia="Garamond"/>
          <w:sz w:val="22"/>
          <w:szCs w:val="22"/>
        </w:rPr>
        <w:t>s</w:t>
      </w:r>
      <w:r w:rsidRPr="00045C84">
        <w:rPr>
          <w:rFonts w:eastAsia="Garamond"/>
          <w:sz w:val="22"/>
          <w:szCs w:val="22"/>
        </w:rPr>
        <w:t xml:space="preserve">, representing </w:t>
      </w:r>
      <w:r>
        <w:rPr>
          <w:rFonts w:eastAsia="Garamond"/>
          <w:sz w:val="22"/>
          <w:szCs w:val="22"/>
        </w:rPr>
        <w:t xml:space="preserve">a </w:t>
      </w:r>
      <w:r w:rsidRPr="00045C84">
        <w:rPr>
          <w:rFonts w:eastAsia="Garamond"/>
          <w:sz w:val="22"/>
          <w:szCs w:val="22"/>
        </w:rPr>
        <w:t xml:space="preserve">$5M budget, </w:t>
      </w:r>
      <w:r w:rsidR="00735C9E">
        <w:rPr>
          <w:rFonts w:eastAsia="Garamond"/>
          <w:sz w:val="22"/>
          <w:szCs w:val="22"/>
        </w:rPr>
        <w:t>7</w:t>
      </w:r>
      <w:r w:rsidRPr="00045C84">
        <w:rPr>
          <w:rFonts w:eastAsia="Garamond"/>
          <w:sz w:val="22"/>
          <w:szCs w:val="22"/>
        </w:rPr>
        <w:t xml:space="preserve"> consultants, and 13,000 hours.</w:t>
      </w:r>
    </w:p>
    <w:p w14:paraId="0C97D212" w14:textId="329B789F" w:rsidR="007F1477" w:rsidRPr="000D5428" w:rsidRDefault="00FA5467" w:rsidP="000D5428">
      <w:pPr>
        <w:numPr>
          <w:ilvl w:val="0"/>
          <w:numId w:val="1"/>
        </w:numPr>
        <w:spacing w:before="60"/>
        <w:rPr>
          <w:rFonts w:eastAsia="Garamond"/>
          <w:sz w:val="10"/>
          <w:szCs w:val="10"/>
        </w:rPr>
      </w:pPr>
      <w:r>
        <w:rPr>
          <w:rFonts w:eastAsia="Garamond"/>
          <w:sz w:val="22"/>
          <w:szCs w:val="22"/>
        </w:rPr>
        <w:t>Managed</w:t>
      </w:r>
      <w:r w:rsidR="00F45C22" w:rsidRPr="00045C84">
        <w:rPr>
          <w:rFonts w:eastAsia="Garamond"/>
          <w:sz w:val="22"/>
          <w:szCs w:val="22"/>
        </w:rPr>
        <w:t xml:space="preserve"> </w:t>
      </w:r>
      <w:r w:rsidR="00735C9E">
        <w:rPr>
          <w:rFonts w:eastAsia="Garamond"/>
          <w:sz w:val="22"/>
          <w:szCs w:val="22"/>
        </w:rPr>
        <w:t>18</w:t>
      </w:r>
      <w:r w:rsidR="00F45C22" w:rsidRPr="00045C84">
        <w:rPr>
          <w:rFonts w:eastAsia="Garamond"/>
          <w:sz w:val="22"/>
          <w:szCs w:val="22"/>
        </w:rPr>
        <w:t xml:space="preserve"> </w:t>
      </w:r>
      <w:r w:rsidR="00CC2729" w:rsidRPr="00045C84">
        <w:rPr>
          <w:rFonts w:eastAsia="Garamond"/>
          <w:sz w:val="22"/>
          <w:szCs w:val="22"/>
        </w:rPr>
        <w:t>geographically dispersed</w:t>
      </w:r>
      <w:r w:rsidR="00F45C22" w:rsidRPr="00045C84">
        <w:rPr>
          <w:rFonts w:eastAsia="Garamond"/>
          <w:sz w:val="22"/>
          <w:szCs w:val="22"/>
        </w:rPr>
        <w:t xml:space="preserve"> consultants responsible for </w:t>
      </w:r>
      <w:r w:rsidR="007915E4">
        <w:rPr>
          <w:rFonts w:eastAsia="Garamond"/>
          <w:sz w:val="22"/>
          <w:szCs w:val="22"/>
        </w:rPr>
        <w:t>healthcare</w:t>
      </w:r>
      <w:r w:rsidR="00F45C22" w:rsidRPr="00045C84">
        <w:rPr>
          <w:rFonts w:eastAsia="Garamond"/>
          <w:sz w:val="22"/>
          <w:szCs w:val="22"/>
        </w:rPr>
        <w:t xml:space="preserve"> data analy</w:t>
      </w:r>
      <w:r w:rsidR="007220B0">
        <w:rPr>
          <w:rFonts w:eastAsia="Garamond"/>
          <w:sz w:val="22"/>
          <w:szCs w:val="22"/>
        </w:rPr>
        <w:t>tics</w:t>
      </w:r>
      <w:r w:rsidR="00735C9E">
        <w:rPr>
          <w:rFonts w:eastAsia="Garamond"/>
          <w:sz w:val="22"/>
          <w:szCs w:val="22"/>
        </w:rPr>
        <w:t xml:space="preserve"> in public health agencies across New York State</w:t>
      </w:r>
      <w:r w:rsidR="007220B0">
        <w:rPr>
          <w:rFonts w:eastAsia="Garamond"/>
          <w:sz w:val="22"/>
          <w:szCs w:val="22"/>
        </w:rPr>
        <w:t>.</w:t>
      </w:r>
    </w:p>
    <w:p w14:paraId="6EB45A3D" w14:textId="65A88233" w:rsidR="005F5D94" w:rsidRPr="00CA0BF2" w:rsidRDefault="00F45C22" w:rsidP="000D5428">
      <w:pPr>
        <w:pBdr>
          <w:bottom w:val="single" w:sz="4" w:space="1" w:color="000000"/>
        </w:pBdr>
        <w:tabs>
          <w:tab w:val="left" w:pos="3120"/>
          <w:tab w:val="left" w:pos="7320"/>
          <w:tab w:val="right" w:pos="9923"/>
        </w:tabs>
        <w:spacing w:before="120" w:after="80"/>
        <w:rPr>
          <w:rFonts w:ascii="Garamond" w:eastAsia="Garamond" w:hAnsi="Garamond" w:cs="Garamond"/>
          <w:b/>
          <w:smallCaps/>
          <w:sz w:val="26"/>
          <w:szCs w:val="26"/>
        </w:rPr>
      </w:pPr>
      <w:r>
        <w:rPr>
          <w:rFonts w:ascii="Garamond" w:eastAsia="Garamond" w:hAnsi="Garamond" w:cs="Garamond"/>
          <w:b/>
          <w:smallCaps/>
          <w:sz w:val="26"/>
          <w:szCs w:val="26"/>
        </w:rPr>
        <w:t>Education and Certifications</w:t>
      </w:r>
    </w:p>
    <w:p w14:paraId="4933F9DF" w14:textId="5FAD107F" w:rsidR="00167DAD" w:rsidRPr="000D5428" w:rsidRDefault="00167DAD" w:rsidP="00167DAD">
      <w:pPr>
        <w:rPr>
          <w:rFonts w:eastAsia="Garamond"/>
          <w:sz w:val="22"/>
          <w:szCs w:val="22"/>
        </w:rPr>
      </w:pPr>
      <w:r w:rsidRPr="00A23E7E">
        <w:rPr>
          <w:rFonts w:eastAsia="Garamond"/>
          <w:b/>
          <w:bCs/>
          <w:sz w:val="22"/>
          <w:szCs w:val="22"/>
        </w:rPr>
        <w:t xml:space="preserve">Bachelor’s Degree </w:t>
      </w:r>
      <w:r>
        <w:rPr>
          <w:rFonts w:eastAsia="Garamond"/>
          <w:b/>
          <w:bCs/>
          <w:sz w:val="22"/>
          <w:szCs w:val="22"/>
        </w:rPr>
        <w:t xml:space="preserve">- </w:t>
      </w:r>
      <w:r w:rsidRPr="00A23E7E">
        <w:rPr>
          <w:rFonts w:eastAsia="Garamond"/>
          <w:b/>
          <w:bCs/>
          <w:sz w:val="22"/>
          <w:szCs w:val="22"/>
        </w:rPr>
        <w:t>Computer Science</w:t>
      </w:r>
      <w:r>
        <w:rPr>
          <w:rFonts w:eastAsia="Garamond"/>
          <w:sz w:val="22"/>
          <w:szCs w:val="22"/>
        </w:rPr>
        <w:t>, Oregon State University (May 2022)</w:t>
      </w:r>
    </w:p>
    <w:p w14:paraId="17D10831" w14:textId="57E3D1A0" w:rsidR="00167DAD" w:rsidRPr="00167DAD" w:rsidRDefault="00167DAD" w:rsidP="00735C9E">
      <w:pPr>
        <w:rPr>
          <w:rFonts w:eastAsia="Garamond"/>
          <w:sz w:val="22"/>
          <w:szCs w:val="22"/>
        </w:rPr>
      </w:pPr>
      <w:r w:rsidRPr="00045C84">
        <w:rPr>
          <w:rFonts w:eastAsia="Garamond"/>
          <w:b/>
          <w:sz w:val="22"/>
          <w:szCs w:val="22"/>
        </w:rPr>
        <w:t>Bachelor</w:t>
      </w:r>
      <w:r>
        <w:rPr>
          <w:rFonts w:eastAsia="Garamond"/>
          <w:b/>
          <w:sz w:val="22"/>
          <w:szCs w:val="22"/>
        </w:rPr>
        <w:t>’s Degree - Economics</w:t>
      </w:r>
      <w:r w:rsidRPr="00045C84">
        <w:rPr>
          <w:rFonts w:eastAsia="Garamond"/>
          <w:sz w:val="22"/>
          <w:szCs w:val="22"/>
        </w:rPr>
        <w:t xml:space="preserve">, University at Albany </w:t>
      </w:r>
      <w:r>
        <w:rPr>
          <w:rFonts w:eastAsia="Garamond"/>
          <w:sz w:val="22"/>
          <w:szCs w:val="22"/>
        </w:rPr>
        <w:t>–</w:t>
      </w:r>
      <w:r w:rsidRPr="00045C84">
        <w:rPr>
          <w:rFonts w:eastAsia="Garamond"/>
          <w:sz w:val="22"/>
          <w:szCs w:val="22"/>
        </w:rPr>
        <w:t xml:space="preserve"> SUNY</w:t>
      </w:r>
    </w:p>
    <w:p w14:paraId="7B1F3351" w14:textId="6A429813" w:rsidR="00704CA5" w:rsidRPr="00045C84" w:rsidRDefault="00704CA5" w:rsidP="00735C9E">
      <w:pPr>
        <w:rPr>
          <w:rFonts w:eastAsia="Garamond"/>
          <w:sz w:val="22"/>
          <w:szCs w:val="22"/>
        </w:rPr>
      </w:pPr>
      <w:r w:rsidRPr="00704CA5">
        <w:rPr>
          <w:rFonts w:eastAsia="Garamond"/>
          <w:b/>
          <w:sz w:val="22"/>
          <w:szCs w:val="22"/>
        </w:rPr>
        <w:t>Security Essentials (GSEC)</w:t>
      </w:r>
      <w:r w:rsidRPr="00704CA5">
        <w:rPr>
          <w:rFonts w:eastAsia="Garamond"/>
          <w:sz w:val="22"/>
          <w:szCs w:val="22"/>
        </w:rPr>
        <w:t>,</w:t>
      </w:r>
      <w:r>
        <w:rPr>
          <w:rFonts w:eastAsia="Garamond"/>
          <w:b/>
          <w:sz w:val="22"/>
          <w:szCs w:val="22"/>
        </w:rPr>
        <w:t xml:space="preserve"> </w:t>
      </w:r>
      <w:r w:rsidR="00015203">
        <w:rPr>
          <w:rFonts w:eastAsia="Garamond"/>
          <w:sz w:val="22"/>
          <w:szCs w:val="22"/>
        </w:rPr>
        <w:t>GIAC</w:t>
      </w:r>
    </w:p>
    <w:p w14:paraId="6F5E7278" w14:textId="713428C3" w:rsidR="005D5EC1" w:rsidRPr="005D5EC1" w:rsidRDefault="005D5EC1" w:rsidP="00735C9E">
      <w:pPr>
        <w:rPr>
          <w:rFonts w:eastAsia="Garamond"/>
          <w:sz w:val="22"/>
          <w:szCs w:val="22"/>
        </w:rPr>
      </w:pPr>
      <w:r w:rsidRPr="00045C84">
        <w:rPr>
          <w:rFonts w:eastAsia="Garamond"/>
          <w:b/>
          <w:sz w:val="22"/>
          <w:szCs w:val="22"/>
        </w:rPr>
        <w:t>Project Management Professional</w:t>
      </w:r>
      <w:r w:rsidRPr="00045C84">
        <w:rPr>
          <w:rFonts w:eastAsia="Garamond"/>
          <w:sz w:val="22"/>
          <w:szCs w:val="22"/>
        </w:rPr>
        <w:t>, Project Management Institut</w:t>
      </w:r>
      <w:r w:rsidR="00D26E85">
        <w:rPr>
          <w:rFonts w:eastAsia="Garamond"/>
          <w:sz w:val="22"/>
          <w:szCs w:val="22"/>
        </w:rPr>
        <w:t>e</w:t>
      </w:r>
    </w:p>
    <w:p w14:paraId="589F5B63" w14:textId="426EA83D" w:rsidR="00E963B9" w:rsidRDefault="00E963B9" w:rsidP="000D5428">
      <w:pPr>
        <w:spacing w:before="120" w:after="80"/>
        <w:rPr>
          <w:rFonts w:ascii="Garamond" w:eastAsia="Garamond" w:hAnsi="Garamond" w:cs="Garamond"/>
          <w:b/>
          <w:smallCaps/>
          <w:sz w:val="26"/>
          <w:szCs w:val="26"/>
        </w:rPr>
      </w:pPr>
      <w:r>
        <w:rPr>
          <w:rFonts w:ascii="Garamond" w:eastAsia="Garamond" w:hAnsi="Garamond" w:cs="Garamond"/>
          <w:b/>
          <w:smallCaps/>
          <w:sz w:val="26"/>
          <w:szCs w:val="26"/>
        </w:rPr>
        <w:t>Technologies and Tools</w:t>
      </w:r>
    </w:p>
    <w:p w14:paraId="7481B882" w14:textId="77777777" w:rsidR="00E963B9" w:rsidRPr="005F5D94" w:rsidRDefault="00E963B9" w:rsidP="00E963B9">
      <w:pPr>
        <w:pBdr>
          <w:bottom w:val="single" w:sz="4" w:space="1" w:color="000000"/>
        </w:pBdr>
        <w:tabs>
          <w:tab w:val="left" w:pos="3120"/>
          <w:tab w:val="left" w:pos="7320"/>
          <w:tab w:val="right" w:pos="9923"/>
        </w:tabs>
        <w:spacing w:after="80"/>
        <w:rPr>
          <w:rFonts w:ascii="Arial" w:eastAsia="Garamond" w:hAnsi="Arial" w:cs="Arial"/>
          <w:b/>
          <w:sz w:val="2"/>
          <w:szCs w:val="2"/>
        </w:rPr>
      </w:pPr>
    </w:p>
    <w:p w14:paraId="2F90415F" w14:textId="77777777" w:rsidR="00E963B9" w:rsidRPr="005F5D94" w:rsidRDefault="00E963B9" w:rsidP="00E963B9">
      <w:pPr>
        <w:rPr>
          <w:rFonts w:ascii="Arial" w:eastAsia="Garamond" w:hAnsi="Arial" w:cs="Arial"/>
          <w:b/>
          <w:sz w:val="2"/>
          <w:szCs w:val="2"/>
        </w:rPr>
      </w:pPr>
    </w:p>
    <w:p w14:paraId="25FDB232" w14:textId="293EF6C5" w:rsidR="00A47A5B" w:rsidRDefault="007F05BD">
      <w:pPr>
        <w:rPr>
          <w:rFonts w:eastAsia="Garamond"/>
          <w:b/>
          <w:sz w:val="22"/>
          <w:szCs w:val="22"/>
        </w:rPr>
      </w:pPr>
      <w:r>
        <w:rPr>
          <w:rFonts w:eastAsia="Garamond"/>
          <w:b/>
          <w:sz w:val="22"/>
          <w:szCs w:val="22"/>
        </w:rPr>
        <w:t>Programming Languages:</w:t>
      </w:r>
    </w:p>
    <w:p w14:paraId="2ACE2019" w14:textId="3F8EB346" w:rsidR="007F05BD" w:rsidRPr="007F05BD" w:rsidRDefault="00E45EB9">
      <w:pPr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>Python, Java</w:t>
      </w:r>
      <w:r w:rsidR="00D05467">
        <w:rPr>
          <w:rFonts w:eastAsia="Garamond"/>
          <w:bCs/>
          <w:sz w:val="22"/>
          <w:szCs w:val="22"/>
        </w:rPr>
        <w:t>, x86 Assembly</w:t>
      </w:r>
    </w:p>
    <w:p w14:paraId="2C06D835" w14:textId="77777777" w:rsidR="00DB0024" w:rsidRDefault="00D56912">
      <w:pPr>
        <w:rPr>
          <w:rFonts w:eastAsia="Garamond"/>
          <w:b/>
          <w:sz w:val="22"/>
          <w:szCs w:val="22"/>
        </w:rPr>
      </w:pPr>
      <w:r w:rsidRPr="00D56912">
        <w:rPr>
          <w:rFonts w:eastAsia="Garamond"/>
          <w:b/>
          <w:sz w:val="22"/>
          <w:szCs w:val="22"/>
        </w:rPr>
        <w:t>Tools:</w:t>
      </w:r>
    </w:p>
    <w:p w14:paraId="5352D3A7" w14:textId="71CC7FDE" w:rsidR="00FC393C" w:rsidRPr="00E720E7" w:rsidRDefault="00C00E7D" w:rsidP="00D827A9">
      <w:pPr>
        <w:tabs>
          <w:tab w:val="right" w:pos="10800"/>
        </w:tabs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>Kali Linux</w:t>
      </w:r>
      <w:r w:rsidR="00E720E7">
        <w:rPr>
          <w:rFonts w:eastAsia="Garamond"/>
          <w:bCs/>
          <w:sz w:val="22"/>
          <w:szCs w:val="22"/>
        </w:rPr>
        <w:t>,</w:t>
      </w:r>
      <w:r w:rsidR="009B2580">
        <w:rPr>
          <w:rFonts w:eastAsia="Garamond"/>
          <w:bCs/>
          <w:sz w:val="22"/>
          <w:szCs w:val="22"/>
        </w:rPr>
        <w:t xml:space="preserve"> </w:t>
      </w:r>
      <w:r w:rsidR="00A85CEF">
        <w:rPr>
          <w:rFonts w:eastAsia="Garamond"/>
          <w:bCs/>
          <w:sz w:val="22"/>
          <w:szCs w:val="22"/>
        </w:rPr>
        <w:t>Nessus</w:t>
      </w:r>
      <w:r w:rsidR="00D46277">
        <w:rPr>
          <w:rFonts w:eastAsia="Garamond"/>
          <w:bCs/>
          <w:sz w:val="22"/>
          <w:szCs w:val="22"/>
        </w:rPr>
        <w:t xml:space="preserve">, </w:t>
      </w:r>
      <w:r w:rsidR="00FC0BE2">
        <w:rPr>
          <w:rFonts w:eastAsia="Garamond"/>
          <w:bCs/>
          <w:sz w:val="22"/>
          <w:szCs w:val="22"/>
        </w:rPr>
        <w:t>NMAP,</w:t>
      </w:r>
      <w:r w:rsidR="00167DAD">
        <w:rPr>
          <w:rFonts w:eastAsia="Garamond"/>
          <w:bCs/>
          <w:sz w:val="22"/>
          <w:szCs w:val="22"/>
        </w:rPr>
        <w:t xml:space="preserve"> BURP Suite, </w:t>
      </w:r>
      <w:r w:rsidR="00FC0BE2">
        <w:rPr>
          <w:rFonts w:eastAsia="Garamond"/>
          <w:bCs/>
          <w:sz w:val="22"/>
          <w:szCs w:val="22"/>
        </w:rPr>
        <w:t>Wireshark</w:t>
      </w:r>
      <w:r w:rsidR="00310DA4">
        <w:rPr>
          <w:rFonts w:eastAsia="Garamond"/>
          <w:bCs/>
          <w:sz w:val="22"/>
          <w:szCs w:val="22"/>
        </w:rPr>
        <w:t>,</w:t>
      </w:r>
      <w:r w:rsidR="00D56912" w:rsidRPr="00D56912">
        <w:rPr>
          <w:rFonts w:eastAsia="Garamond"/>
          <w:bCs/>
          <w:sz w:val="22"/>
          <w:szCs w:val="22"/>
        </w:rPr>
        <w:t xml:space="preserve"> </w:t>
      </w:r>
      <w:r w:rsidR="00167DAD">
        <w:rPr>
          <w:rFonts w:eastAsia="Garamond"/>
          <w:bCs/>
          <w:sz w:val="22"/>
          <w:szCs w:val="22"/>
        </w:rPr>
        <w:t>Metasploit</w:t>
      </w:r>
      <w:r w:rsidR="00D56912">
        <w:rPr>
          <w:rFonts w:eastAsia="Garamond"/>
          <w:bCs/>
          <w:sz w:val="22"/>
          <w:szCs w:val="22"/>
        </w:rPr>
        <w:t>, Google Cloud Platform, Amazon Web Services</w:t>
      </w:r>
      <w:r w:rsidR="00E720E7">
        <w:rPr>
          <w:rFonts w:eastAsia="Garamond"/>
          <w:bCs/>
          <w:sz w:val="22"/>
          <w:szCs w:val="22"/>
        </w:rPr>
        <w:t>,</w:t>
      </w:r>
      <w:r w:rsidR="009B2580">
        <w:rPr>
          <w:rFonts w:eastAsia="Garamond"/>
          <w:bCs/>
          <w:sz w:val="22"/>
          <w:szCs w:val="22"/>
        </w:rPr>
        <w:t xml:space="preserve"> </w:t>
      </w:r>
      <w:r w:rsidR="005D4E4C">
        <w:rPr>
          <w:rFonts w:eastAsia="Garamond"/>
          <w:bCs/>
          <w:sz w:val="22"/>
          <w:szCs w:val="22"/>
        </w:rPr>
        <w:t>Git</w:t>
      </w:r>
    </w:p>
    <w:sectPr w:rsidR="00FC393C" w:rsidRPr="00E720E7" w:rsidSect="00D827A9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288" w:right="720" w:bottom="576" w:left="720" w:header="144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D754A" w14:textId="77777777" w:rsidR="00C654CD" w:rsidRDefault="00C654CD">
      <w:r>
        <w:separator/>
      </w:r>
    </w:p>
  </w:endnote>
  <w:endnote w:type="continuationSeparator" w:id="0">
    <w:p w14:paraId="79704B25" w14:textId="77777777" w:rsidR="00C654CD" w:rsidRDefault="00C65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Times New Roman"/>
    <w:charset w:val="00"/>
    <w:family w:val="auto"/>
    <w:pitch w:val="default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47792" w14:textId="77777777" w:rsidR="002562F7" w:rsidRDefault="002562F7">
    <w:pPr>
      <w:ind w:left="360"/>
      <w:jc w:val="center"/>
      <w:rPr>
        <w:sz w:val="16"/>
        <w:szCs w:val="16"/>
      </w:rPr>
    </w:pPr>
  </w:p>
  <w:p w14:paraId="381BEFBC" w14:textId="77777777" w:rsidR="002562F7" w:rsidRDefault="002562F7">
    <w:pPr>
      <w:ind w:lef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09621" w14:textId="77777777" w:rsidR="002562F7" w:rsidRDefault="002562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D659D" w14:textId="77777777" w:rsidR="00C654CD" w:rsidRDefault="00C654CD">
      <w:r>
        <w:separator/>
      </w:r>
    </w:p>
  </w:footnote>
  <w:footnote w:type="continuationSeparator" w:id="0">
    <w:p w14:paraId="74F0E2DE" w14:textId="77777777" w:rsidR="00C654CD" w:rsidRDefault="00C65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68356" w14:textId="77777777" w:rsidR="002562F7" w:rsidRDefault="002562F7">
    <w:pPr>
      <w:tabs>
        <w:tab w:val="right" w:pos="9923"/>
      </w:tabs>
      <w:jc w:val="center"/>
      <w:rPr>
        <w:sz w:val="22"/>
        <w:szCs w:val="22"/>
      </w:rPr>
    </w:pPr>
  </w:p>
  <w:p w14:paraId="0F695CDA" w14:textId="77777777" w:rsidR="002562F7" w:rsidRDefault="002562F7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0CC81" w14:textId="77777777" w:rsidR="002562F7" w:rsidRDefault="002562F7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C0946"/>
    <w:multiLevelType w:val="multilevel"/>
    <w:tmpl w:val="7D324D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DF3FB3"/>
    <w:multiLevelType w:val="hybridMultilevel"/>
    <w:tmpl w:val="D6EA8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E57FFB"/>
    <w:multiLevelType w:val="hybridMultilevel"/>
    <w:tmpl w:val="2E864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1A778F"/>
    <w:multiLevelType w:val="hybridMultilevel"/>
    <w:tmpl w:val="FEC0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2F7"/>
    <w:rsid w:val="000008C2"/>
    <w:rsid w:val="0000184F"/>
    <w:rsid w:val="00015203"/>
    <w:rsid w:val="0001757A"/>
    <w:rsid w:val="00020159"/>
    <w:rsid w:val="00020DF9"/>
    <w:rsid w:val="00045C84"/>
    <w:rsid w:val="00052251"/>
    <w:rsid w:val="000609FD"/>
    <w:rsid w:val="00060BC0"/>
    <w:rsid w:val="00062319"/>
    <w:rsid w:val="00064769"/>
    <w:rsid w:val="00070693"/>
    <w:rsid w:val="000760ED"/>
    <w:rsid w:val="000814BB"/>
    <w:rsid w:val="0009071E"/>
    <w:rsid w:val="000A38CA"/>
    <w:rsid w:val="000B19F7"/>
    <w:rsid w:val="000B4148"/>
    <w:rsid w:val="000C1BB1"/>
    <w:rsid w:val="000C60AB"/>
    <w:rsid w:val="000D5428"/>
    <w:rsid w:val="000E2340"/>
    <w:rsid w:val="000E5394"/>
    <w:rsid w:val="000E782A"/>
    <w:rsid w:val="000F063F"/>
    <w:rsid w:val="000F3D59"/>
    <w:rsid w:val="0010265F"/>
    <w:rsid w:val="00131758"/>
    <w:rsid w:val="00132941"/>
    <w:rsid w:val="00136E86"/>
    <w:rsid w:val="0014004E"/>
    <w:rsid w:val="0014278D"/>
    <w:rsid w:val="0014381D"/>
    <w:rsid w:val="00162A38"/>
    <w:rsid w:val="00165060"/>
    <w:rsid w:val="0016666E"/>
    <w:rsid w:val="00167DAD"/>
    <w:rsid w:val="00167DE2"/>
    <w:rsid w:val="00186166"/>
    <w:rsid w:val="00186ABA"/>
    <w:rsid w:val="00193922"/>
    <w:rsid w:val="001A43FE"/>
    <w:rsid w:val="001C248B"/>
    <w:rsid w:val="001C284D"/>
    <w:rsid w:val="001C580A"/>
    <w:rsid w:val="001D0684"/>
    <w:rsid w:val="001D2DD8"/>
    <w:rsid w:val="001F6508"/>
    <w:rsid w:val="002005E8"/>
    <w:rsid w:val="002161AD"/>
    <w:rsid w:val="0021669B"/>
    <w:rsid w:val="00222451"/>
    <w:rsid w:val="00223BC0"/>
    <w:rsid w:val="00242D25"/>
    <w:rsid w:val="00250C40"/>
    <w:rsid w:val="0025595F"/>
    <w:rsid w:val="002562F7"/>
    <w:rsid w:val="0026041F"/>
    <w:rsid w:val="002701DC"/>
    <w:rsid w:val="0027559A"/>
    <w:rsid w:val="0029071C"/>
    <w:rsid w:val="002A68B4"/>
    <w:rsid w:val="002B6B92"/>
    <w:rsid w:val="002C0F9B"/>
    <w:rsid w:val="002C2951"/>
    <w:rsid w:val="002C5024"/>
    <w:rsid w:val="002F07BC"/>
    <w:rsid w:val="00310DA4"/>
    <w:rsid w:val="0031300F"/>
    <w:rsid w:val="0034387E"/>
    <w:rsid w:val="003456F6"/>
    <w:rsid w:val="00345DF2"/>
    <w:rsid w:val="00347456"/>
    <w:rsid w:val="00355B96"/>
    <w:rsid w:val="00356323"/>
    <w:rsid w:val="00360FF3"/>
    <w:rsid w:val="00365918"/>
    <w:rsid w:val="00375569"/>
    <w:rsid w:val="00383145"/>
    <w:rsid w:val="003925D6"/>
    <w:rsid w:val="003D554F"/>
    <w:rsid w:val="003D58E9"/>
    <w:rsid w:val="003E4D40"/>
    <w:rsid w:val="003F1E3D"/>
    <w:rsid w:val="004213CA"/>
    <w:rsid w:val="00423E28"/>
    <w:rsid w:val="004376F3"/>
    <w:rsid w:val="00445025"/>
    <w:rsid w:val="004457F2"/>
    <w:rsid w:val="0044668F"/>
    <w:rsid w:val="00457A07"/>
    <w:rsid w:val="004653DA"/>
    <w:rsid w:val="00466FB1"/>
    <w:rsid w:val="00476089"/>
    <w:rsid w:val="00477F17"/>
    <w:rsid w:val="0048696C"/>
    <w:rsid w:val="0049755C"/>
    <w:rsid w:val="004A53FA"/>
    <w:rsid w:val="004B0692"/>
    <w:rsid w:val="004B5C71"/>
    <w:rsid w:val="004B6DE8"/>
    <w:rsid w:val="004C2799"/>
    <w:rsid w:val="004D06DB"/>
    <w:rsid w:val="005319C3"/>
    <w:rsid w:val="0054055F"/>
    <w:rsid w:val="005425E7"/>
    <w:rsid w:val="0054459F"/>
    <w:rsid w:val="0055611B"/>
    <w:rsid w:val="00567D0C"/>
    <w:rsid w:val="00571747"/>
    <w:rsid w:val="00585502"/>
    <w:rsid w:val="00587E48"/>
    <w:rsid w:val="00597D2F"/>
    <w:rsid w:val="005A2265"/>
    <w:rsid w:val="005A67DD"/>
    <w:rsid w:val="005D023C"/>
    <w:rsid w:val="005D1730"/>
    <w:rsid w:val="005D4E4C"/>
    <w:rsid w:val="005D5EC1"/>
    <w:rsid w:val="005F5D94"/>
    <w:rsid w:val="00600B7B"/>
    <w:rsid w:val="006142A7"/>
    <w:rsid w:val="00615FE5"/>
    <w:rsid w:val="00616C16"/>
    <w:rsid w:val="006427AE"/>
    <w:rsid w:val="006437EB"/>
    <w:rsid w:val="00657246"/>
    <w:rsid w:val="00661F14"/>
    <w:rsid w:val="00663024"/>
    <w:rsid w:val="00665F2B"/>
    <w:rsid w:val="0066614F"/>
    <w:rsid w:val="006733A9"/>
    <w:rsid w:val="0069545E"/>
    <w:rsid w:val="006A083E"/>
    <w:rsid w:val="006A42F8"/>
    <w:rsid w:val="006B088C"/>
    <w:rsid w:val="006B1D4F"/>
    <w:rsid w:val="006B3616"/>
    <w:rsid w:val="006C66DF"/>
    <w:rsid w:val="006C7583"/>
    <w:rsid w:val="006C7CAB"/>
    <w:rsid w:val="006E6FC0"/>
    <w:rsid w:val="006F7AD5"/>
    <w:rsid w:val="00704CA5"/>
    <w:rsid w:val="00714882"/>
    <w:rsid w:val="007220B0"/>
    <w:rsid w:val="00735C9E"/>
    <w:rsid w:val="00735CCF"/>
    <w:rsid w:val="00743927"/>
    <w:rsid w:val="00753FF8"/>
    <w:rsid w:val="00765B89"/>
    <w:rsid w:val="00775240"/>
    <w:rsid w:val="0078088A"/>
    <w:rsid w:val="007870D5"/>
    <w:rsid w:val="007915E4"/>
    <w:rsid w:val="007927F3"/>
    <w:rsid w:val="007A2FE8"/>
    <w:rsid w:val="007D55E3"/>
    <w:rsid w:val="007E1463"/>
    <w:rsid w:val="007E28FF"/>
    <w:rsid w:val="007E3B4C"/>
    <w:rsid w:val="007E6222"/>
    <w:rsid w:val="007F05BD"/>
    <w:rsid w:val="007F1477"/>
    <w:rsid w:val="00800D4B"/>
    <w:rsid w:val="00814011"/>
    <w:rsid w:val="008311B0"/>
    <w:rsid w:val="008416D9"/>
    <w:rsid w:val="00851339"/>
    <w:rsid w:val="0086721E"/>
    <w:rsid w:val="008748EF"/>
    <w:rsid w:val="00876F36"/>
    <w:rsid w:val="0087774D"/>
    <w:rsid w:val="008812BE"/>
    <w:rsid w:val="00887E16"/>
    <w:rsid w:val="00890484"/>
    <w:rsid w:val="00894E8A"/>
    <w:rsid w:val="008A0EB7"/>
    <w:rsid w:val="008A63AD"/>
    <w:rsid w:val="008C2EB2"/>
    <w:rsid w:val="008C34F6"/>
    <w:rsid w:val="008C58FF"/>
    <w:rsid w:val="008D4E16"/>
    <w:rsid w:val="008E1A52"/>
    <w:rsid w:val="008F3CF6"/>
    <w:rsid w:val="008F61EE"/>
    <w:rsid w:val="008F7EF9"/>
    <w:rsid w:val="00900803"/>
    <w:rsid w:val="00903810"/>
    <w:rsid w:val="00923C7D"/>
    <w:rsid w:val="00925743"/>
    <w:rsid w:val="009455B2"/>
    <w:rsid w:val="00952806"/>
    <w:rsid w:val="00961497"/>
    <w:rsid w:val="00961C8D"/>
    <w:rsid w:val="009854AA"/>
    <w:rsid w:val="00986563"/>
    <w:rsid w:val="009944DD"/>
    <w:rsid w:val="009A45A1"/>
    <w:rsid w:val="009B2580"/>
    <w:rsid w:val="009B27B2"/>
    <w:rsid w:val="009C3BFD"/>
    <w:rsid w:val="009F0366"/>
    <w:rsid w:val="009F1E13"/>
    <w:rsid w:val="009F781B"/>
    <w:rsid w:val="00A043C2"/>
    <w:rsid w:val="00A16B28"/>
    <w:rsid w:val="00A2349F"/>
    <w:rsid w:val="00A23E7E"/>
    <w:rsid w:val="00A46815"/>
    <w:rsid w:val="00A47A5B"/>
    <w:rsid w:val="00A5488D"/>
    <w:rsid w:val="00A62961"/>
    <w:rsid w:val="00A76956"/>
    <w:rsid w:val="00A85CEF"/>
    <w:rsid w:val="00A9193F"/>
    <w:rsid w:val="00A91FF9"/>
    <w:rsid w:val="00A9640F"/>
    <w:rsid w:val="00AC4988"/>
    <w:rsid w:val="00AD5C15"/>
    <w:rsid w:val="00AE3B7A"/>
    <w:rsid w:val="00AF2EC3"/>
    <w:rsid w:val="00AF5F0E"/>
    <w:rsid w:val="00AF7D78"/>
    <w:rsid w:val="00B03AB9"/>
    <w:rsid w:val="00B220C9"/>
    <w:rsid w:val="00B22DE0"/>
    <w:rsid w:val="00B237F1"/>
    <w:rsid w:val="00B32050"/>
    <w:rsid w:val="00B33B18"/>
    <w:rsid w:val="00B376EA"/>
    <w:rsid w:val="00B47E6E"/>
    <w:rsid w:val="00B54935"/>
    <w:rsid w:val="00B656CE"/>
    <w:rsid w:val="00B762D9"/>
    <w:rsid w:val="00B97BBA"/>
    <w:rsid w:val="00BA7EBA"/>
    <w:rsid w:val="00BB7797"/>
    <w:rsid w:val="00BC2C8F"/>
    <w:rsid w:val="00BC5563"/>
    <w:rsid w:val="00BD25B0"/>
    <w:rsid w:val="00BE4242"/>
    <w:rsid w:val="00BF26D2"/>
    <w:rsid w:val="00BF565F"/>
    <w:rsid w:val="00C00E7D"/>
    <w:rsid w:val="00C00FF2"/>
    <w:rsid w:val="00C27724"/>
    <w:rsid w:val="00C460D9"/>
    <w:rsid w:val="00C50FF9"/>
    <w:rsid w:val="00C53784"/>
    <w:rsid w:val="00C567F8"/>
    <w:rsid w:val="00C62D13"/>
    <w:rsid w:val="00C654CD"/>
    <w:rsid w:val="00C7566F"/>
    <w:rsid w:val="00C838A0"/>
    <w:rsid w:val="00C84131"/>
    <w:rsid w:val="00C92140"/>
    <w:rsid w:val="00C93F7F"/>
    <w:rsid w:val="00CA0BF2"/>
    <w:rsid w:val="00CB1A65"/>
    <w:rsid w:val="00CB1D6A"/>
    <w:rsid w:val="00CB5268"/>
    <w:rsid w:val="00CC2729"/>
    <w:rsid w:val="00CC2B92"/>
    <w:rsid w:val="00CC3AA7"/>
    <w:rsid w:val="00CC6228"/>
    <w:rsid w:val="00CD21BF"/>
    <w:rsid w:val="00CD28BD"/>
    <w:rsid w:val="00CD4584"/>
    <w:rsid w:val="00CE5879"/>
    <w:rsid w:val="00CF1FDF"/>
    <w:rsid w:val="00CF5A79"/>
    <w:rsid w:val="00D00BD5"/>
    <w:rsid w:val="00D01602"/>
    <w:rsid w:val="00D05467"/>
    <w:rsid w:val="00D06E17"/>
    <w:rsid w:val="00D11F50"/>
    <w:rsid w:val="00D179BB"/>
    <w:rsid w:val="00D21F45"/>
    <w:rsid w:val="00D22BD7"/>
    <w:rsid w:val="00D26E85"/>
    <w:rsid w:val="00D33F90"/>
    <w:rsid w:val="00D3565B"/>
    <w:rsid w:val="00D46277"/>
    <w:rsid w:val="00D47F9A"/>
    <w:rsid w:val="00D560DB"/>
    <w:rsid w:val="00D56823"/>
    <w:rsid w:val="00D56912"/>
    <w:rsid w:val="00D57028"/>
    <w:rsid w:val="00D63315"/>
    <w:rsid w:val="00D64A6C"/>
    <w:rsid w:val="00D76751"/>
    <w:rsid w:val="00D827A9"/>
    <w:rsid w:val="00D82A87"/>
    <w:rsid w:val="00D86334"/>
    <w:rsid w:val="00D90E79"/>
    <w:rsid w:val="00D92918"/>
    <w:rsid w:val="00D9749C"/>
    <w:rsid w:val="00DA2F3D"/>
    <w:rsid w:val="00DA4544"/>
    <w:rsid w:val="00DA5372"/>
    <w:rsid w:val="00DA564F"/>
    <w:rsid w:val="00DB0024"/>
    <w:rsid w:val="00DB7BAB"/>
    <w:rsid w:val="00DC410B"/>
    <w:rsid w:val="00DD037D"/>
    <w:rsid w:val="00DD21AC"/>
    <w:rsid w:val="00DD7081"/>
    <w:rsid w:val="00DE4080"/>
    <w:rsid w:val="00DE45C2"/>
    <w:rsid w:val="00DF14DF"/>
    <w:rsid w:val="00DF337B"/>
    <w:rsid w:val="00DF3694"/>
    <w:rsid w:val="00E136A2"/>
    <w:rsid w:val="00E20BFA"/>
    <w:rsid w:val="00E3061C"/>
    <w:rsid w:val="00E45EB9"/>
    <w:rsid w:val="00E54A31"/>
    <w:rsid w:val="00E6209F"/>
    <w:rsid w:val="00E62ABC"/>
    <w:rsid w:val="00E6334A"/>
    <w:rsid w:val="00E720E7"/>
    <w:rsid w:val="00E859C5"/>
    <w:rsid w:val="00E953A5"/>
    <w:rsid w:val="00E963B9"/>
    <w:rsid w:val="00EA19D7"/>
    <w:rsid w:val="00EB203B"/>
    <w:rsid w:val="00EB7774"/>
    <w:rsid w:val="00EE77DD"/>
    <w:rsid w:val="00EF1998"/>
    <w:rsid w:val="00EF5C68"/>
    <w:rsid w:val="00F16BF1"/>
    <w:rsid w:val="00F33783"/>
    <w:rsid w:val="00F3796F"/>
    <w:rsid w:val="00F459A0"/>
    <w:rsid w:val="00F45C22"/>
    <w:rsid w:val="00F67EE0"/>
    <w:rsid w:val="00F853CC"/>
    <w:rsid w:val="00F943F6"/>
    <w:rsid w:val="00FA3DAB"/>
    <w:rsid w:val="00FA5467"/>
    <w:rsid w:val="00FB708D"/>
    <w:rsid w:val="00FC0BE2"/>
    <w:rsid w:val="00FC393C"/>
    <w:rsid w:val="00FD039E"/>
    <w:rsid w:val="00FE7F52"/>
    <w:rsid w:val="00F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3C9"/>
  <w15:docId w15:val="{FB1EA906-F326-4DBC-9F97-FEB52368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ectionHeading">
    <w:name w:val="Section Heading"/>
    <w:basedOn w:val="Normal"/>
    <w:link w:val="SectionHeadingChar"/>
    <w:qFormat/>
    <w:rsid w:val="0029071C"/>
    <w:pPr>
      <w:pBdr>
        <w:bottom w:val="single" w:sz="4" w:space="1" w:color="000000"/>
      </w:pBdr>
      <w:tabs>
        <w:tab w:val="left" w:pos="3120"/>
        <w:tab w:val="left" w:pos="7320"/>
        <w:tab w:val="right" w:pos="9923"/>
      </w:tabs>
      <w:spacing w:after="80"/>
    </w:pPr>
    <w:rPr>
      <w:rFonts w:ascii="Garamond" w:eastAsia="Garamond" w:hAnsi="Garamond" w:cs="Garamond"/>
      <w:b/>
      <w:smallCaps/>
      <w:sz w:val="26"/>
      <w:szCs w:val="26"/>
    </w:rPr>
  </w:style>
  <w:style w:type="paragraph" w:customStyle="1" w:styleId="RoleHeading">
    <w:name w:val="Role Heading"/>
    <w:basedOn w:val="Normal"/>
    <w:link w:val="RoleHeadingChar"/>
    <w:qFormat/>
    <w:rsid w:val="0029071C"/>
    <w:rPr>
      <w:rFonts w:ascii="Garamond" w:eastAsia="Garamond" w:hAnsi="Garamond" w:cs="Garamond"/>
      <w:i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29071C"/>
    <w:rPr>
      <w:rFonts w:ascii="Garamond" w:eastAsia="Garamond" w:hAnsi="Garamond" w:cs="Garamond"/>
      <w:b/>
      <w:smallCaps/>
      <w:sz w:val="26"/>
      <w:szCs w:val="26"/>
    </w:rPr>
  </w:style>
  <w:style w:type="paragraph" w:customStyle="1" w:styleId="TitleHeading">
    <w:name w:val="Title Heading"/>
    <w:basedOn w:val="Normal"/>
    <w:link w:val="TitleHeadingChar"/>
    <w:qFormat/>
    <w:rsid w:val="0029071C"/>
    <w:pPr>
      <w:tabs>
        <w:tab w:val="right" w:pos="10800"/>
      </w:tabs>
    </w:pPr>
    <w:rPr>
      <w:rFonts w:ascii="Franklin Gothic" w:eastAsia="Franklin Gothic" w:hAnsi="Franklin Gothic" w:cs="Franklin Gothic"/>
      <w:b/>
    </w:rPr>
  </w:style>
  <w:style w:type="character" w:customStyle="1" w:styleId="RoleHeadingChar">
    <w:name w:val="Role Heading Char"/>
    <w:basedOn w:val="DefaultParagraphFont"/>
    <w:link w:val="RoleHeading"/>
    <w:rsid w:val="0029071C"/>
    <w:rPr>
      <w:rFonts w:ascii="Garamond" w:eastAsia="Garamond" w:hAnsi="Garamond" w:cs="Garamond"/>
      <w:i/>
      <w:u w:val="single"/>
    </w:rPr>
  </w:style>
  <w:style w:type="character" w:customStyle="1" w:styleId="TitleHeadingChar">
    <w:name w:val="Title Heading Char"/>
    <w:basedOn w:val="DefaultParagraphFont"/>
    <w:link w:val="TitleHeading"/>
    <w:rsid w:val="0029071C"/>
    <w:rPr>
      <w:rFonts w:ascii="Franklin Gothic" w:eastAsia="Franklin Gothic" w:hAnsi="Franklin Gothic" w:cs="Franklin Gothic"/>
      <w:b/>
    </w:rPr>
  </w:style>
  <w:style w:type="paragraph" w:styleId="ListParagraph">
    <w:name w:val="List Paragraph"/>
    <w:basedOn w:val="Normal"/>
    <w:uiPriority w:val="34"/>
    <w:qFormat/>
    <w:rsid w:val="00DD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F.Frank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71B0B-59B9-4EDB-B5D5-3C8DEFED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34967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Frank</dc:creator>
  <cp:lastModifiedBy>Rich Frank</cp:lastModifiedBy>
  <cp:revision>322</cp:revision>
  <dcterms:created xsi:type="dcterms:W3CDTF">2019-03-31T19:11:00Z</dcterms:created>
  <dcterms:modified xsi:type="dcterms:W3CDTF">2021-04-02T01:33:00Z</dcterms:modified>
</cp:coreProperties>
</file>