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Pr>
        <w:drawing>
          <wp:inline distB="114300" distT="114300" distL="114300" distR="114300">
            <wp:extent cx="1738313" cy="15718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38313" cy="157187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CASOS DE PRUEBAS UNITARIAS</w:t>
      </w:r>
      <w:r w:rsidDel="00000000" w:rsidR="00000000" w:rsidRPr="00000000">
        <w:rPr>
          <w:rtl w:val="0"/>
        </w:rPr>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Mateo LLumigusin, David Asmal, Richard Gualotuña</w:t>
      </w:r>
      <w:r w:rsidDel="00000000" w:rsidR="00000000" w:rsidRPr="00000000">
        <w:rPr>
          <w:rtl w:val="0"/>
        </w:rPr>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Departamento de Ciencias de la Computación, Universidad de las Fuerzas Armadas ESPE</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NRC: </w:t>
      </w:r>
      <w:r w:rsidDel="00000000" w:rsidR="00000000" w:rsidRPr="00000000">
        <w:rPr>
          <w:rFonts w:ascii="Times New Roman" w:cs="Times New Roman" w:eastAsia="Times New Roman" w:hAnsi="Times New Roman"/>
          <w:rtl w:val="0"/>
        </w:rPr>
        <w:t xml:space="preserve">23305</w:t>
      </w:r>
      <w:r w:rsidDel="00000000" w:rsidR="00000000" w:rsidRPr="00000000">
        <w:rPr>
          <w:rtl w:val="0"/>
        </w:rPr>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TUTORA Ing. Jenny Alexandra Ruíz Robalino</w:t>
      </w:r>
    </w:p>
    <w:p w:rsidR="00000000" w:rsidDel="00000000" w:rsidP="00000000" w:rsidRDefault="00000000" w:rsidRPr="00000000" w14:paraId="00000007">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Fecha: </w:t>
      </w:r>
      <w:r w:rsidDel="00000000" w:rsidR="00000000" w:rsidRPr="00000000">
        <w:rPr>
          <w:rFonts w:ascii="Times New Roman" w:cs="Times New Roman" w:eastAsia="Times New Roman" w:hAnsi="Times New Roman"/>
          <w:rtl w:val="0"/>
        </w:rPr>
        <w:t xml:space="preserve">06</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05</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2025</w:t>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after="240" w:before="240" w:line="276" w:lineRule="auto"/>
        <w:ind w:left="0" w:right="6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DOCUMENTO TÉCNICO: CASOS DE PRUEBA UNITARIAS</w:t>
      </w:r>
    </w:p>
    <w:p w:rsidR="00000000" w:rsidDel="00000000" w:rsidP="00000000" w:rsidRDefault="00000000" w:rsidRPr="00000000" w14:paraId="00000011">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Proyecto: </w:t>
      </w:r>
      <w:r w:rsidDel="00000000" w:rsidR="00000000" w:rsidRPr="00000000">
        <w:rPr>
          <w:rFonts w:ascii="Times New Roman" w:cs="Times New Roman" w:eastAsia="Times New Roman" w:hAnsi="Times New Roman"/>
          <w:rtl w:val="0"/>
        </w:rPr>
        <w:t xml:space="preserve">Sistema de Reservas - Reserva Ecológica Los Ilinizas</w:t>
      </w:r>
      <w:r w:rsidDel="00000000" w:rsidR="00000000" w:rsidRPr="00000000">
        <w:rPr>
          <w:rtl w:val="0"/>
        </w:rPr>
      </w:r>
    </w:p>
    <w:p w:rsidR="00000000" w:rsidDel="00000000" w:rsidP="00000000" w:rsidRDefault="00000000" w:rsidRPr="00000000" w14:paraId="00000012">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Elaboración: </w:t>
      </w:r>
      <w:r w:rsidDel="00000000" w:rsidR="00000000" w:rsidRPr="00000000">
        <w:rPr>
          <w:rFonts w:ascii="Times New Roman" w:cs="Times New Roman" w:eastAsia="Times New Roman" w:hAnsi="Times New Roman"/>
          <w:rtl w:val="0"/>
        </w:rPr>
        <w:t xml:space="preserve">28 de julio de 2025</w:t>
      </w:r>
      <w:r w:rsidDel="00000000" w:rsidR="00000000" w:rsidRPr="00000000">
        <w:rPr>
          <w:rFonts w:ascii="Times New Roman" w:cs="Times New Roman" w:eastAsia="Times New Roman" w:hAnsi="Times New Roman"/>
          <w:b w:val="1"/>
          <w:rtl w:val="0"/>
        </w:rPr>
        <w:br w:type="textWrapping"/>
        <w:t xml:space="preserve"> Fecha de Entrega: </w:t>
      </w:r>
      <w:r w:rsidDel="00000000" w:rsidR="00000000" w:rsidRPr="00000000">
        <w:rPr>
          <w:rFonts w:ascii="Times New Roman" w:cs="Times New Roman" w:eastAsia="Times New Roman" w:hAnsi="Times New Roman"/>
          <w:rtl w:val="0"/>
        </w:rPr>
        <w:t xml:space="preserve">29 de julio de 2025</w:t>
      </w:r>
      <w:r w:rsidDel="00000000" w:rsidR="00000000" w:rsidRPr="00000000">
        <w:rPr>
          <w:rFonts w:ascii="Times New Roman" w:cs="Times New Roman" w:eastAsia="Times New Roman" w:hAnsi="Times New Roman"/>
          <w:b w:val="1"/>
          <w:rtl w:val="0"/>
        </w:rPr>
        <w:br w:type="textWrapping"/>
        <w:t xml:space="preserve"> Herramientas Utilizadas: </w:t>
      </w:r>
      <w:r w:rsidDel="00000000" w:rsidR="00000000" w:rsidRPr="00000000">
        <w:rPr>
          <w:rFonts w:ascii="Times New Roman" w:cs="Times New Roman" w:eastAsia="Times New Roman" w:hAnsi="Times New Roman"/>
          <w:rtl w:val="0"/>
        </w:rPr>
        <w:t xml:space="preserve">Jest + Supertest</w:t>
      </w:r>
      <w:r w:rsidDel="00000000" w:rsidR="00000000" w:rsidRPr="00000000">
        <w:rPr>
          <w:rFonts w:ascii="Times New Roman" w:cs="Times New Roman" w:eastAsia="Times New Roman" w:hAnsi="Times New Roman"/>
          <w:b w:val="1"/>
          <w:rtl w:val="0"/>
        </w:rPr>
        <w:br w:type="textWrapping"/>
        <w:t xml:space="preserve"> Tecnologías: </w:t>
      </w:r>
      <w:r w:rsidDel="00000000" w:rsidR="00000000" w:rsidRPr="00000000">
        <w:rPr>
          <w:rFonts w:ascii="Times New Roman" w:cs="Times New Roman" w:eastAsia="Times New Roman" w:hAnsi="Times New Roman"/>
          <w:rtl w:val="0"/>
        </w:rPr>
        <w:t xml:space="preserve">Node.js, Express, PostgreSQL, Sequelize</w:t>
      </w:r>
      <w:r w:rsidDel="00000000" w:rsidR="00000000" w:rsidRPr="00000000">
        <w:rPr>
          <w:rtl w:val="0"/>
        </w:rPr>
      </w:r>
    </w:p>
    <w:p w:rsidR="00000000" w:rsidDel="00000000" w:rsidP="00000000" w:rsidRDefault="00000000" w:rsidRPr="00000000" w14:paraId="00000013">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INTRODUCCIÓN</w:t>
      </w:r>
    </w:p>
    <w:p w:rsidR="00000000" w:rsidDel="00000000" w:rsidP="00000000" w:rsidRDefault="00000000" w:rsidRPr="00000000" w14:paraId="00000014">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detalla los casos de prueba unitarias ejecutados sobre el backend del Sistema de Reservas de la Reserva Ecológica Los Ilinizas. Las pruebas se enfocaron en validar la funcionalidad de los módulos principales: autenticación, gestión de solicitudes, generación de reportes y administración de sitios turísticos.</w:t>
      </w:r>
    </w:p>
    <w:p w:rsidR="00000000" w:rsidDel="00000000" w:rsidP="00000000" w:rsidRDefault="00000000" w:rsidRPr="00000000" w14:paraId="00000015">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ALCANCE DE LAS PRUEBAS</w:t>
      </w:r>
    </w:p>
    <w:p w:rsidR="00000000" w:rsidDel="00000000" w:rsidP="00000000" w:rsidRDefault="00000000" w:rsidRPr="00000000" w14:paraId="00000016">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Módulos Evaluados:</w:t>
      </w:r>
    </w:p>
    <w:p w:rsidR="00000000" w:rsidDel="00000000" w:rsidP="00000000" w:rsidRDefault="00000000" w:rsidRPr="00000000" w14:paraId="00000017">
      <w:pPr>
        <w:numPr>
          <w:ilvl w:val="0"/>
          <w:numId w:val="4"/>
        </w:numPr>
        <w:spacing w:after="0" w:afterAutospacing="0"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AuthController:</w:t>
      </w:r>
      <w:r w:rsidDel="00000000" w:rsidR="00000000" w:rsidRPr="00000000">
        <w:rPr>
          <w:rFonts w:ascii="Times New Roman" w:cs="Times New Roman" w:eastAsia="Times New Roman" w:hAnsi="Times New Roman"/>
          <w:rtl w:val="0"/>
        </w:rPr>
        <w:t xml:space="preserve"> Registro y autenticación de usuarios</w:t>
      </w:r>
    </w:p>
    <w:p w:rsidR="00000000" w:rsidDel="00000000" w:rsidP="00000000" w:rsidRDefault="00000000" w:rsidRPr="00000000" w14:paraId="00000018">
      <w:pPr>
        <w:numPr>
          <w:ilvl w:val="0"/>
          <w:numId w:val="4"/>
        </w:numPr>
        <w:spacing w:after="0" w:afterAutospacing="0"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SolicitudesController:</w:t>
      </w:r>
      <w:r w:rsidDel="00000000" w:rsidR="00000000" w:rsidRPr="00000000">
        <w:rPr>
          <w:rFonts w:ascii="Times New Roman" w:cs="Times New Roman" w:eastAsia="Times New Roman" w:hAnsi="Times New Roman"/>
          <w:rtl w:val="0"/>
        </w:rPr>
        <w:t xml:space="preserve"> Creación y gestión de solicitudes de visita</w:t>
      </w:r>
    </w:p>
    <w:p w:rsidR="00000000" w:rsidDel="00000000" w:rsidP="00000000" w:rsidRDefault="00000000" w:rsidRPr="00000000" w14:paraId="00000019">
      <w:pPr>
        <w:numPr>
          <w:ilvl w:val="0"/>
          <w:numId w:val="4"/>
        </w:numPr>
        <w:spacing w:after="0" w:afterAutospacing="0"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ReportesController: </w:t>
      </w:r>
      <w:r w:rsidDel="00000000" w:rsidR="00000000" w:rsidRPr="00000000">
        <w:rPr>
          <w:rFonts w:ascii="Times New Roman" w:cs="Times New Roman" w:eastAsia="Times New Roman" w:hAnsi="Times New Roman"/>
          <w:rtl w:val="0"/>
        </w:rPr>
        <w:t xml:space="preserve">Generación de reportes estadísticos</w:t>
      </w:r>
    </w:p>
    <w:p w:rsidR="00000000" w:rsidDel="00000000" w:rsidP="00000000" w:rsidRDefault="00000000" w:rsidRPr="00000000" w14:paraId="0000001A">
      <w:pPr>
        <w:numPr>
          <w:ilvl w:val="0"/>
          <w:numId w:val="4"/>
        </w:numPr>
        <w:spacing w:after="240"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SitioController: </w:t>
      </w:r>
      <w:r w:rsidDel="00000000" w:rsidR="00000000" w:rsidRPr="00000000">
        <w:rPr>
          <w:rFonts w:ascii="Times New Roman" w:cs="Times New Roman" w:eastAsia="Times New Roman" w:hAnsi="Times New Roman"/>
          <w:rtl w:val="0"/>
        </w:rPr>
        <w:t xml:space="preserve">Gestión de sitios turísticos</w:t>
      </w:r>
    </w:p>
    <w:p w:rsidR="00000000" w:rsidDel="00000000" w:rsidP="00000000" w:rsidRDefault="00000000" w:rsidRPr="00000000" w14:paraId="0000001B">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Tipos de Pruebas Ejecutadas:</w:t>
      </w:r>
    </w:p>
    <w:p w:rsidR="00000000" w:rsidDel="00000000" w:rsidP="00000000" w:rsidRDefault="00000000" w:rsidRPr="00000000" w14:paraId="0000001C">
      <w:pPr>
        <w:numPr>
          <w:ilvl w:val="0"/>
          <w:numId w:val="5"/>
        </w:numP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Validación de datos de entrada</w:t>
      </w:r>
    </w:p>
    <w:p w:rsidR="00000000" w:rsidDel="00000000" w:rsidP="00000000" w:rsidRDefault="00000000" w:rsidRPr="00000000" w14:paraId="0000001D">
      <w:pPr>
        <w:numPr>
          <w:ilvl w:val="0"/>
          <w:numId w:val="5"/>
        </w:numP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Manejo de errores esperados</w:t>
      </w:r>
    </w:p>
    <w:p w:rsidR="00000000" w:rsidDel="00000000" w:rsidP="00000000" w:rsidRDefault="00000000" w:rsidRPr="00000000" w14:paraId="0000001E">
      <w:pPr>
        <w:numPr>
          <w:ilvl w:val="0"/>
          <w:numId w:val="5"/>
        </w:numP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 respuestas HTTP</w:t>
      </w:r>
    </w:p>
    <w:p w:rsidR="00000000" w:rsidDel="00000000" w:rsidP="00000000" w:rsidRDefault="00000000" w:rsidRPr="00000000" w14:paraId="0000001F">
      <w:pPr>
        <w:numPr>
          <w:ilvl w:val="0"/>
          <w:numId w:val="5"/>
        </w:numPr>
        <w:spacing w:after="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 de autorización y seguridad</w:t>
      </w:r>
      <w:r w:rsidDel="00000000" w:rsidR="00000000" w:rsidRPr="00000000">
        <w:rPr>
          <w:rtl w:val="0"/>
        </w:rPr>
      </w:r>
    </w:p>
    <w:p w:rsidR="00000000" w:rsidDel="00000000" w:rsidP="00000000" w:rsidRDefault="00000000" w:rsidRPr="00000000" w14:paraId="00000020">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CASOS DE PRUEBA DETALLADOS</w:t>
      </w:r>
    </w:p>
    <w:p w:rsidR="00000000" w:rsidDel="00000000" w:rsidP="00000000" w:rsidRDefault="00000000" w:rsidRPr="00000000" w14:paraId="00000021">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 Módulo:</w:t>
      </w:r>
      <w:r w:rsidDel="00000000" w:rsidR="00000000" w:rsidRPr="00000000">
        <w:rPr>
          <w:rFonts w:ascii="Times New Roman" w:cs="Times New Roman" w:eastAsia="Times New Roman" w:hAnsi="Times New Roman"/>
          <w:rtl w:val="0"/>
        </w:rPr>
        <w:t xml:space="preserve"> AuthController</w:t>
      </w:r>
    </w:p>
    <w:p w:rsidR="00000000" w:rsidDel="00000000" w:rsidP="00000000" w:rsidRDefault="00000000" w:rsidRPr="00000000" w14:paraId="00000022">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Caso de Prueba #1:</w:t>
      </w:r>
      <w:r w:rsidDel="00000000" w:rsidR="00000000" w:rsidRPr="00000000">
        <w:rPr>
          <w:rFonts w:ascii="Times New Roman" w:cs="Times New Roman" w:eastAsia="Times New Roman" w:hAnsi="Times New Roman"/>
          <w:rtl w:val="0"/>
        </w:rPr>
        <w:t xml:space="preserve"> Registro con Campos Faltantes</w:t>
      </w:r>
    </w:p>
    <w:tbl>
      <w:tblPr>
        <w:tblStyle w:val="Table1"/>
        <w:tblW w:w="8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5850"/>
        <w:tblGridChange w:id="0">
          <w:tblGrid>
            <w:gridCol w:w="2295"/>
            <w:gridCol w:w="5850"/>
          </w:tblGrid>
        </w:tblGridChange>
      </w:tblGrid>
      <w:tr>
        <w:trPr>
          <w:cantSplit w:val="0"/>
          <w:trHeight w:val="450" w:hRule="atLeast"/>
          <w:tblHeader w:val="0"/>
        </w:trPr>
        <w:tc>
          <w:tcPr>
            <w:tcBorders>
              <w:top w:color="bfbfbf" w:space="0" w:sz="8" w:val="single"/>
              <w:left w:color="bfbfbf" w:space="0" w:sz="8" w:val="single"/>
              <w:bottom w:color="bfbfbf" w:space="0" w:sz="8" w:val="single"/>
              <w:right w:color="bfbfbf"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023">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Atributo</w:t>
            </w:r>
          </w:p>
        </w:tc>
        <w:tc>
          <w:tcPr>
            <w:tcBorders>
              <w:top w:color="bfbfbf" w:space="0" w:sz="8" w:val="single"/>
              <w:left w:color="000000" w:space="0" w:sz="0" w:val="nil"/>
              <w:bottom w:color="bfbfbf" w:space="0" w:sz="8" w:val="single"/>
              <w:right w:color="bfbfbf"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024">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Detalle</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2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Módulo Probado</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2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AuthController - Función registro</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Endpoint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/api/registro</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2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Entrada de Prueba</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2A">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"usuario": "incompleto" }</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 Esperado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400 + mensaje "Todos los campos son obligatorios"</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2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 Obtenido</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2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400 + mensaje "Todos los campos son obligatorios"</w:t>
            </w:r>
          </w:p>
        </w:tc>
      </w:tr>
      <w:tr>
        <w:trPr>
          <w:cantSplit w:val="0"/>
          <w:trHeight w:val="48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tcBorders>
              <w:top w:color="000000" w:space="0" w:sz="0" w:val="nil"/>
              <w:left w:color="000000" w:space="0" w:sz="0" w:val="nil"/>
              <w:bottom w:color="bfbfbf" w:space="0" w:sz="8" w:val="single"/>
              <w:right w:color="bfbfbf" w:space="0" w:sz="8" w:val="single"/>
            </w:tcBorders>
            <w:shd w:fill="d9ead3" w:val="clear"/>
            <w:tcMar>
              <w:top w:w="0.0" w:type="dxa"/>
              <w:left w:w="100.0" w:type="dxa"/>
              <w:bottom w:w="0.0" w:type="dxa"/>
              <w:right w:w="100.0" w:type="dxa"/>
            </w:tcMar>
            <w:vAlign w:val="top"/>
          </w:tcPr>
          <w:p w:rsidR="00000000" w:rsidDel="00000000" w:rsidP="00000000" w:rsidRDefault="00000000" w:rsidRPr="00000000" w14:paraId="0000003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APROBADA</w:t>
            </w:r>
          </w:p>
        </w:tc>
      </w:tr>
    </w:tbl>
    <w:p w:rsidR="00000000" w:rsidDel="00000000" w:rsidP="00000000" w:rsidRDefault="00000000" w:rsidRPr="00000000" w14:paraId="00000031">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 </w:t>
      </w:r>
      <w:r w:rsidDel="00000000" w:rsidR="00000000" w:rsidRPr="00000000">
        <w:rPr>
          <w:rFonts w:ascii="Times New Roman" w:cs="Times New Roman" w:eastAsia="Times New Roman" w:hAnsi="Times New Roman"/>
          <w:rtl w:val="0"/>
        </w:rPr>
        <w:t xml:space="preserve">Valida que el sistema rechace registros con información incompleta, asegurando la integridad de los datos de usuario.</w:t>
      </w:r>
    </w:p>
    <w:p w:rsidR="00000000" w:rsidDel="00000000" w:rsidP="00000000" w:rsidRDefault="00000000" w:rsidRPr="00000000" w14:paraId="00000032">
      <w:pPr>
        <w:spacing w:line="480" w:lineRule="auto"/>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Caso de Prueba #2: </w:t>
      </w:r>
      <w:r w:rsidDel="00000000" w:rsidR="00000000" w:rsidRPr="00000000">
        <w:rPr>
          <w:rFonts w:ascii="Times New Roman" w:cs="Times New Roman" w:eastAsia="Times New Roman" w:hAnsi="Times New Roman"/>
          <w:rtl w:val="0"/>
        </w:rPr>
        <w:t xml:space="preserve">Registro con Datos Válidos</w:t>
      </w:r>
    </w:p>
    <w:tbl>
      <w:tblPr>
        <w:tblStyle w:val="Table2"/>
        <w:tblW w:w="8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6285"/>
        <w:tblGridChange w:id="0">
          <w:tblGrid>
            <w:gridCol w:w="2295"/>
            <w:gridCol w:w="6285"/>
          </w:tblGrid>
        </w:tblGridChange>
      </w:tblGrid>
      <w:tr>
        <w:trPr>
          <w:cantSplit w:val="0"/>
          <w:trHeight w:val="450" w:hRule="atLeast"/>
          <w:tblHeader w:val="0"/>
        </w:trPr>
        <w:tc>
          <w:tcPr>
            <w:tcBorders>
              <w:top w:color="bfbfbf" w:space="0" w:sz="8" w:val="single"/>
              <w:left w:color="bfbfbf" w:space="0" w:sz="8" w:val="single"/>
              <w:bottom w:color="bfbfbf" w:space="0" w:sz="8" w:val="single"/>
              <w:right w:color="bfbfbf"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034">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Atributo</w:t>
            </w:r>
          </w:p>
        </w:tc>
        <w:tc>
          <w:tcPr>
            <w:tcBorders>
              <w:top w:color="bfbfbf" w:space="0" w:sz="8" w:val="single"/>
              <w:left w:color="000000" w:space="0" w:sz="0" w:val="nil"/>
              <w:bottom w:color="bfbfbf" w:space="0" w:sz="8" w:val="single"/>
              <w:right w:color="bfbfbf"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035">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Detalle</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3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Módulo Probado</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3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AuthController - Función registro</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Endpoint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/api/registro</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3A">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Entrada de Prueba</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3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Objeto completo con campos únicos generados dinámicamente</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 Esperado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201 (creado) o 500 (error interno del servidor)</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3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 Obtenido</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3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201 - "Registrado correctamente como visitante"</w:t>
            </w:r>
          </w:p>
        </w:tc>
      </w:tr>
      <w:tr>
        <w:trPr>
          <w:cantSplit w:val="0"/>
          <w:trHeight w:val="48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tcBorders>
              <w:top w:color="000000" w:space="0" w:sz="0" w:val="nil"/>
              <w:left w:color="000000" w:space="0" w:sz="0" w:val="nil"/>
              <w:bottom w:color="bfbfbf" w:space="0" w:sz="8" w:val="single"/>
              <w:right w:color="bfbfbf" w:space="0" w:sz="8" w:val="single"/>
            </w:tcBorders>
            <w:shd w:fill="d9ead3" w:val="clear"/>
            <w:tcMar>
              <w:top w:w="0.0" w:type="dxa"/>
              <w:left w:w="100.0" w:type="dxa"/>
              <w:bottom w:w="0.0" w:type="dxa"/>
              <w:right w:w="100.0" w:type="dxa"/>
            </w:tcMar>
            <w:vAlign w:val="top"/>
          </w:tcPr>
          <w:p w:rsidR="00000000" w:rsidDel="00000000" w:rsidP="00000000" w:rsidRDefault="00000000" w:rsidRPr="00000000" w14:paraId="00000041">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APROBADA</w:t>
            </w:r>
          </w:p>
        </w:tc>
      </w:tr>
    </w:tbl>
    <w:p w:rsidR="00000000" w:rsidDel="00000000" w:rsidP="00000000" w:rsidRDefault="00000000" w:rsidRPr="00000000" w14:paraId="00000042">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Datos de Prueba Utilizados:</w:t>
      </w:r>
    </w:p>
    <w:p w:rsidR="00000000" w:rsidDel="00000000" w:rsidP="00000000" w:rsidRDefault="00000000" w:rsidRPr="00000000" w14:paraId="00000043">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4">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"usuario": "testusuario_1722189456789",</w:t>
      </w:r>
    </w:p>
    <w:p w:rsidR="00000000" w:rsidDel="00000000" w:rsidP="00000000" w:rsidRDefault="00000000" w:rsidRPr="00000000" w14:paraId="00000045">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"nombre": "Test",</w:t>
      </w:r>
    </w:p>
    <w:p w:rsidR="00000000" w:rsidDel="00000000" w:rsidP="00000000" w:rsidRDefault="00000000" w:rsidRPr="00000000" w14:paraId="00000046">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"apellido": "Usuario",</w:t>
      </w:r>
    </w:p>
    <w:p w:rsidR="00000000" w:rsidDel="00000000" w:rsidP="00000000" w:rsidRDefault="00000000" w:rsidRPr="00000000" w14:paraId="00000047">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"ci_pasaporte": "1234567890",</w:t>
      </w:r>
    </w:p>
    <w:p w:rsidR="00000000" w:rsidDel="00000000" w:rsidP="00000000" w:rsidRDefault="00000000" w:rsidRPr="00000000" w14:paraId="00000048">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"nacionalidad": "Ecuatoriana",</w:t>
      </w:r>
    </w:p>
    <w:p w:rsidR="00000000" w:rsidDel="00000000" w:rsidP="00000000" w:rsidRDefault="00000000" w:rsidRPr="00000000" w14:paraId="00000049">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"correo": "testusuario_1722189456789@correo.com",</w:t>
      </w:r>
    </w:p>
    <w:p w:rsidR="00000000" w:rsidDel="00000000" w:rsidP="00000000" w:rsidRDefault="00000000" w:rsidRPr="00000000" w14:paraId="0000004A">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"contacto": "0999999999",</w:t>
      </w:r>
    </w:p>
    <w:p w:rsidR="00000000" w:rsidDel="00000000" w:rsidP="00000000" w:rsidRDefault="00000000" w:rsidRPr="00000000" w14:paraId="0000004B">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"contrasena": "claveSegura123"</w:t>
      </w:r>
    </w:p>
    <w:p w:rsidR="00000000" w:rsidDel="00000000" w:rsidP="00000000" w:rsidRDefault="00000000" w:rsidRPr="00000000" w14:paraId="0000004C">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D">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Observación:</w:t>
      </w:r>
      <w:r w:rsidDel="00000000" w:rsidR="00000000" w:rsidRPr="00000000">
        <w:rPr>
          <w:rFonts w:ascii="Times New Roman" w:cs="Times New Roman" w:eastAsia="Times New Roman" w:hAnsi="Times New Roman"/>
          <w:rtl w:val="0"/>
        </w:rPr>
        <w:t xml:space="preserve"> Se implementó generación dinámica de valores únicos para evitar conflictos de duplicidad en ejecuciones múltiples.</w:t>
      </w:r>
      <w:r w:rsidDel="00000000" w:rsidR="00000000" w:rsidRPr="00000000">
        <w:rPr>
          <w:rtl w:val="0"/>
        </w:rPr>
      </w:r>
    </w:p>
    <w:p w:rsidR="00000000" w:rsidDel="00000000" w:rsidP="00000000" w:rsidRDefault="00000000" w:rsidRPr="00000000" w14:paraId="0000004E">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Caso de Prueba #3: </w:t>
      </w:r>
      <w:r w:rsidDel="00000000" w:rsidR="00000000" w:rsidRPr="00000000">
        <w:rPr>
          <w:rFonts w:ascii="Times New Roman" w:cs="Times New Roman" w:eastAsia="Times New Roman" w:hAnsi="Times New Roman"/>
          <w:rtl w:val="0"/>
        </w:rPr>
        <w:t xml:space="preserve">Login con Usuario Inexistente (Prueba Intencional de Fallo)</w:t>
      </w:r>
    </w:p>
    <w:tbl>
      <w:tblPr>
        <w:tblStyle w:val="Table3"/>
        <w:tblW w:w="7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4725"/>
        <w:tblGridChange w:id="0">
          <w:tblGrid>
            <w:gridCol w:w="2295"/>
            <w:gridCol w:w="4725"/>
          </w:tblGrid>
        </w:tblGridChange>
      </w:tblGrid>
      <w:tr>
        <w:trPr>
          <w:cantSplit w:val="0"/>
          <w:trHeight w:val="450" w:hRule="atLeast"/>
          <w:tblHeader w:val="0"/>
        </w:trPr>
        <w:tc>
          <w:tcPr>
            <w:tcBorders>
              <w:top w:color="bfbfbf" w:space="0" w:sz="8" w:val="single"/>
              <w:left w:color="bfbfbf" w:space="0" w:sz="8" w:val="single"/>
              <w:bottom w:color="bfbfbf" w:space="0" w:sz="8" w:val="single"/>
              <w:right w:color="bfbfbf"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04F">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Atributo</w:t>
            </w:r>
          </w:p>
        </w:tc>
        <w:tc>
          <w:tcPr>
            <w:tcBorders>
              <w:top w:color="bfbfbf" w:space="0" w:sz="8" w:val="single"/>
              <w:left w:color="000000" w:space="0" w:sz="0" w:val="nil"/>
              <w:bottom w:color="bfbfbf" w:space="0" w:sz="8" w:val="single"/>
              <w:right w:color="bfbfbf"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050">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Detalle</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51">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Módulo Probado</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5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AuthController - Función login</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Endpoint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/api/login</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5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Entrada de Prueba</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5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"usuario": "noexiste", "contrasena": "123" }</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 Esperado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401 + mensaje "Usuario no encontrado"</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5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 Obtenido</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5A">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401 + mensaje "Usuario no encontrado"</w:t>
            </w:r>
          </w:p>
        </w:tc>
      </w:tr>
      <w:tr>
        <w:trPr>
          <w:cantSplit w:val="0"/>
          <w:trHeight w:val="48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tcBorders>
              <w:top w:color="000000" w:space="0" w:sz="0" w:val="nil"/>
              <w:left w:color="000000" w:space="0" w:sz="0" w:val="nil"/>
              <w:bottom w:color="bfbfbf" w:space="0" w:sz="8" w:val="single"/>
              <w:right w:color="bfbfbf" w:space="0" w:sz="8" w:val="single"/>
            </w:tcBorders>
            <w:shd w:fill="f4cccc" w:val="clear"/>
            <w:tcMar>
              <w:top w:w="0.0" w:type="dxa"/>
              <w:left w:w="100.0" w:type="dxa"/>
              <w:bottom w:w="0.0" w:type="dxa"/>
              <w:right w:w="100.0" w:type="dxa"/>
            </w:tcMar>
            <w:vAlign w:val="top"/>
          </w:tcPr>
          <w:p w:rsidR="00000000" w:rsidDel="00000000" w:rsidP="00000000" w:rsidRDefault="00000000" w:rsidRPr="00000000" w14:paraId="0000005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FALLIDA (Intencional)</w:t>
            </w:r>
          </w:p>
        </w:tc>
      </w:tr>
    </w:tbl>
    <w:p w:rsidR="00000000" w:rsidDel="00000000" w:rsidP="00000000" w:rsidRDefault="00000000" w:rsidRPr="00000000" w14:paraId="0000005D">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 </w:t>
      </w:r>
      <w:r w:rsidDel="00000000" w:rsidR="00000000" w:rsidRPr="00000000">
        <w:rPr>
          <w:rFonts w:ascii="Times New Roman" w:cs="Times New Roman" w:eastAsia="Times New Roman" w:hAnsi="Times New Roman"/>
          <w:rtl w:val="0"/>
        </w:rPr>
        <w:t xml:space="preserve">Esta prueba fue diseñada intencionalmente para fallar y verificar que el sistema de pruebas detecta correctamente los casos de usuarios inexistentes.</w:t>
      </w:r>
    </w:p>
    <w:p w:rsidR="00000000" w:rsidDel="00000000" w:rsidP="00000000" w:rsidRDefault="00000000" w:rsidRPr="00000000" w14:paraId="0000005E">
      <w:pPr>
        <w:spacing w:line="480" w:lineRule="auto"/>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Módulo: SolicitudesController</w:t>
      </w:r>
    </w:p>
    <w:p w:rsidR="00000000" w:rsidDel="00000000" w:rsidP="00000000" w:rsidRDefault="00000000" w:rsidRPr="00000000" w14:paraId="00000060">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Prueba #4: Crear Solicitud sin Líder Suficiente</w:t>
      </w:r>
    </w:p>
    <w:tbl>
      <w:tblPr>
        <w:tblStyle w:val="Table4"/>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870"/>
        <w:tblGridChange w:id="0">
          <w:tblGrid>
            <w:gridCol w:w="1965"/>
            <w:gridCol w:w="6870"/>
          </w:tblGrid>
        </w:tblGridChange>
      </w:tblGrid>
      <w:tr>
        <w:trPr>
          <w:cantSplit w:val="0"/>
          <w:trHeight w:val="450" w:hRule="atLeast"/>
          <w:tblHeader w:val="0"/>
        </w:trPr>
        <w:tc>
          <w:tcPr>
            <w:tcBorders>
              <w:top w:color="bfbfbf" w:space="0" w:sz="8" w:val="single"/>
              <w:left w:color="bfbfbf" w:space="0" w:sz="8" w:val="single"/>
              <w:bottom w:color="bfbfbf" w:space="0" w:sz="8" w:val="single"/>
              <w:right w:color="bfbfbf"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061">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Atributo</w:t>
            </w:r>
          </w:p>
        </w:tc>
        <w:tc>
          <w:tcPr>
            <w:tcBorders>
              <w:top w:color="bfbfbf" w:space="0" w:sz="8" w:val="single"/>
              <w:left w:color="000000" w:space="0" w:sz="0" w:val="nil"/>
              <w:bottom w:color="bfbfbf" w:space="0" w:sz="8" w:val="single"/>
              <w:right w:color="bfbfbf"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062">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Detalle</w:t>
            </w:r>
          </w:p>
        </w:tc>
      </w:tr>
      <w:tr>
        <w:trPr>
          <w:cantSplit w:val="0"/>
          <w:trHeight w:val="73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6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Módulo Probado</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64">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SolicitudesController - Función crearSolicitud</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Endpoint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/api/solicitudes</w:t>
            </w:r>
          </w:p>
        </w:tc>
      </w:tr>
      <w:tr>
        <w:trPr>
          <w:cantSplit w:val="0"/>
          <w:trHeight w:val="73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6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Entrada de Prueba</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6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Solicitud con 1 participante sin rol de líder</w:t>
            </w:r>
          </w:p>
        </w:tc>
      </w:tr>
      <w:tr>
        <w:trPr>
          <w:cantSplit w:val="0"/>
          <w:trHeight w:val="73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 Esperado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A">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400 + mensaje relacionado con "líder requerido"</w:t>
            </w:r>
          </w:p>
        </w:tc>
      </w:tr>
      <w:tr>
        <w:trPr>
          <w:cantSplit w:val="0"/>
          <w:trHeight w:val="73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6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 Obtenido</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6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400 + mensaje "Se requiere mínimo un líder por cada 4 personas. Faltan 1 líder(es)."</w:t>
            </w:r>
          </w:p>
        </w:tc>
      </w:tr>
      <w:tr>
        <w:trPr>
          <w:cantSplit w:val="0"/>
          <w:trHeight w:val="48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tcBorders>
              <w:top w:color="000000" w:space="0" w:sz="0" w:val="nil"/>
              <w:left w:color="000000" w:space="0" w:sz="0" w:val="nil"/>
              <w:bottom w:color="bfbfbf" w:space="0" w:sz="8" w:val="single"/>
              <w:right w:color="bfbfbf" w:space="0" w:sz="8" w:val="single"/>
            </w:tcBorders>
            <w:shd w:fill="d9ead3" w:val="clear"/>
            <w:tcMar>
              <w:top w:w="0.0" w:type="dxa"/>
              <w:left w:w="100.0" w:type="dxa"/>
              <w:bottom w:w="0.0" w:type="dxa"/>
              <w:right w:w="100.0" w:type="dxa"/>
            </w:tcMar>
            <w:vAlign w:val="top"/>
          </w:tcPr>
          <w:p w:rsidR="00000000" w:rsidDel="00000000" w:rsidP="00000000" w:rsidRDefault="00000000" w:rsidRPr="00000000" w14:paraId="0000006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APROBADA</w:t>
            </w:r>
          </w:p>
        </w:tc>
      </w:tr>
    </w:tbl>
    <w:p w:rsidR="00000000" w:rsidDel="00000000" w:rsidP="00000000" w:rsidRDefault="00000000" w:rsidRPr="00000000" w14:paraId="0000006F">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Datos de Prueba:</w:t>
      </w:r>
    </w:p>
    <w:p w:rsidR="00000000" w:rsidDel="00000000" w:rsidP="00000000" w:rsidRDefault="00000000" w:rsidRPr="00000000" w14:paraId="00000070">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1">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"id_usuario": 1,</w:t>
      </w:r>
    </w:p>
    <w:p w:rsidR="00000000" w:rsidDel="00000000" w:rsidP="00000000" w:rsidRDefault="00000000" w:rsidRPr="00000000" w14:paraId="00000072">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"id_sitio": 1,</w:t>
      </w:r>
    </w:p>
    <w:p w:rsidR="00000000" w:rsidDel="00000000" w:rsidP="00000000" w:rsidRDefault="00000000" w:rsidRPr="00000000" w14:paraId="00000073">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"fecha_visita": "2025-07-30",</w:t>
      </w:r>
    </w:p>
    <w:p w:rsidR="00000000" w:rsidDel="00000000" w:rsidP="00000000" w:rsidRDefault="00000000" w:rsidRPr="00000000" w14:paraId="00000074">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"participantes": [</w:t>
      </w:r>
    </w:p>
    <w:p w:rsidR="00000000" w:rsidDel="00000000" w:rsidP="00000000" w:rsidRDefault="00000000" w:rsidRPr="00000000" w14:paraId="00000075">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76">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"nombre": "Juan",</w:t>
      </w:r>
    </w:p>
    <w:p w:rsidR="00000000" w:rsidDel="00000000" w:rsidP="00000000" w:rsidRDefault="00000000" w:rsidRPr="00000000" w14:paraId="00000077">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"edad": 25,</w:t>
      </w:r>
    </w:p>
    <w:p w:rsidR="00000000" w:rsidDel="00000000" w:rsidP="00000000" w:rsidRDefault="00000000" w:rsidRPr="00000000" w14:paraId="00000078">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"ci_pasaporte": "123",</w:t>
      </w:r>
    </w:p>
    <w:p w:rsidR="00000000" w:rsidDel="00000000" w:rsidP="00000000" w:rsidRDefault="00000000" w:rsidRPr="00000000" w14:paraId="00000079">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"ciudad": "Quito",</w:t>
      </w:r>
    </w:p>
    <w:p w:rsidR="00000000" w:rsidDel="00000000" w:rsidP="00000000" w:rsidRDefault="00000000" w:rsidRPr="00000000" w14:paraId="0000007A">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"es_lider": false</w:t>
      </w:r>
    </w:p>
    <w:p w:rsidR="00000000" w:rsidDel="00000000" w:rsidP="00000000" w:rsidRDefault="00000000" w:rsidRPr="00000000" w14:paraId="0000007B">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7C">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D">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"contacto_emergencia": "0999999999",</w:t>
      </w:r>
    </w:p>
    <w:p w:rsidR="00000000" w:rsidDel="00000000" w:rsidP="00000000" w:rsidRDefault="00000000" w:rsidRPr="00000000" w14:paraId="0000007E">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"tipo_visitante": "familiar"</w:t>
      </w:r>
    </w:p>
    <w:p w:rsidR="00000000" w:rsidDel="00000000" w:rsidP="00000000" w:rsidRDefault="00000000" w:rsidRPr="00000000" w14:paraId="0000007F">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0">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Validación: </w:t>
      </w:r>
      <w:r w:rsidDel="00000000" w:rsidR="00000000" w:rsidRPr="00000000">
        <w:rPr>
          <w:rFonts w:ascii="Times New Roman" w:cs="Times New Roman" w:eastAsia="Times New Roman" w:hAnsi="Times New Roman"/>
          <w:rtl w:val="0"/>
        </w:rPr>
        <w:t xml:space="preserve">Confirma que el sistema aplica correctamente la regla de negocio que requiere al menos un líder por cada 4 participantes.</w:t>
      </w:r>
      <w:r w:rsidDel="00000000" w:rsidR="00000000" w:rsidRPr="00000000">
        <w:rPr>
          <w:rtl w:val="0"/>
        </w:rPr>
      </w:r>
    </w:p>
    <w:p w:rsidR="00000000" w:rsidDel="00000000" w:rsidP="00000000" w:rsidRDefault="00000000" w:rsidRPr="00000000" w14:paraId="00000081">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 Módulo: </w:t>
      </w:r>
      <w:r w:rsidDel="00000000" w:rsidR="00000000" w:rsidRPr="00000000">
        <w:rPr>
          <w:rFonts w:ascii="Times New Roman" w:cs="Times New Roman" w:eastAsia="Times New Roman" w:hAnsi="Times New Roman"/>
          <w:rtl w:val="0"/>
        </w:rPr>
        <w:t xml:space="preserve">ReportesController</w:t>
      </w:r>
    </w:p>
    <w:p w:rsidR="00000000" w:rsidDel="00000000" w:rsidP="00000000" w:rsidRDefault="00000000" w:rsidRPr="00000000" w14:paraId="00000082">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Caso de Prueba #5: </w:t>
      </w:r>
      <w:r w:rsidDel="00000000" w:rsidR="00000000" w:rsidRPr="00000000">
        <w:rPr>
          <w:rFonts w:ascii="Times New Roman" w:cs="Times New Roman" w:eastAsia="Times New Roman" w:hAnsi="Times New Roman"/>
          <w:rtl w:val="0"/>
        </w:rPr>
        <w:t xml:space="preserve">Reporte por Día sin Registros</w:t>
      </w:r>
    </w:p>
    <w:tbl>
      <w:tblPr>
        <w:tblStyle w:val="Table5"/>
        <w:tblW w:w="6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4485"/>
        <w:tblGridChange w:id="0">
          <w:tblGrid>
            <w:gridCol w:w="2295"/>
            <w:gridCol w:w="4485"/>
          </w:tblGrid>
        </w:tblGridChange>
      </w:tblGrid>
      <w:tr>
        <w:trPr>
          <w:cantSplit w:val="0"/>
          <w:trHeight w:val="450" w:hRule="atLeast"/>
          <w:tblHeader w:val="0"/>
        </w:trPr>
        <w:tc>
          <w:tcPr>
            <w:tcBorders>
              <w:top w:color="bfbfbf" w:space="0" w:sz="8" w:val="single"/>
              <w:left w:color="bfbfbf" w:space="0" w:sz="8" w:val="single"/>
              <w:bottom w:color="bfbfbf" w:space="0" w:sz="8" w:val="single"/>
              <w:right w:color="bfbfbf"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083">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Atributo</w:t>
            </w:r>
          </w:p>
        </w:tc>
        <w:tc>
          <w:tcPr>
            <w:tcBorders>
              <w:top w:color="bfbfbf" w:space="0" w:sz="8" w:val="single"/>
              <w:left w:color="000000" w:space="0" w:sz="0" w:val="nil"/>
              <w:bottom w:color="bfbfbf" w:space="0" w:sz="8" w:val="single"/>
              <w:right w:color="bfbfbf"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084">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Detalle</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8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Módulo Probado</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8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ReportesController - Función reportePorDia</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Endpoint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/api/reportes/dia/1999-01-01</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8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Entrada de Prueba</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8A">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histórica sin registros: "1999-01-01"</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 Esperado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200 + array vacío []</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8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 Obtenido</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8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200 + array vacío []</w:t>
            </w:r>
          </w:p>
        </w:tc>
      </w:tr>
      <w:tr>
        <w:trPr>
          <w:cantSplit w:val="0"/>
          <w:trHeight w:val="48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tcBorders>
              <w:top w:color="000000" w:space="0" w:sz="0" w:val="nil"/>
              <w:left w:color="000000" w:space="0" w:sz="0" w:val="nil"/>
              <w:bottom w:color="bfbfbf" w:space="0" w:sz="8" w:val="single"/>
              <w:right w:color="bfbfbf" w:space="0" w:sz="8" w:val="single"/>
            </w:tcBorders>
            <w:shd w:fill="d9ead3" w:val="clear"/>
            <w:tcMar>
              <w:top w:w="0.0" w:type="dxa"/>
              <w:left w:w="100.0" w:type="dxa"/>
              <w:bottom w:w="0.0" w:type="dxa"/>
              <w:right w:w="100.0" w:type="dxa"/>
            </w:tcMar>
            <w:vAlign w:val="top"/>
          </w:tcPr>
          <w:p w:rsidR="00000000" w:rsidDel="00000000" w:rsidP="00000000" w:rsidRDefault="00000000" w:rsidRPr="00000000" w14:paraId="0000009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APROBADA</w:t>
            </w:r>
          </w:p>
        </w:tc>
      </w:tr>
    </w:tbl>
    <w:p w:rsidR="00000000" w:rsidDel="00000000" w:rsidP="00000000" w:rsidRDefault="00000000" w:rsidRPr="00000000" w14:paraId="00000091">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Validación: Verifica que el sistema maneja adecuadamente consultas de fechas sin datos registrados, retornando una respuesta válida sin errores.</w:t>
      </w:r>
    </w:p>
    <w:p w:rsidR="00000000" w:rsidDel="00000000" w:rsidP="00000000" w:rsidRDefault="00000000" w:rsidRPr="00000000" w14:paraId="00000092">
      <w:pPr>
        <w:spacing w:line="480" w:lineRule="auto"/>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 Módulo: SitioController</w:t>
      </w:r>
    </w:p>
    <w:p w:rsidR="00000000" w:rsidDel="00000000" w:rsidP="00000000" w:rsidRDefault="00000000" w:rsidRPr="00000000" w14:paraId="00000094">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Prueba #6: Consultar Sitio con Token Inválido</w:t>
      </w:r>
    </w:p>
    <w:tbl>
      <w:tblPr>
        <w:tblStyle w:val="Table6"/>
        <w:tblW w:w="6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4560"/>
        <w:tblGridChange w:id="0">
          <w:tblGrid>
            <w:gridCol w:w="2295"/>
            <w:gridCol w:w="4560"/>
          </w:tblGrid>
        </w:tblGridChange>
      </w:tblGrid>
      <w:tr>
        <w:trPr>
          <w:cantSplit w:val="0"/>
          <w:trHeight w:val="450" w:hRule="atLeast"/>
          <w:tblHeader w:val="0"/>
        </w:trPr>
        <w:tc>
          <w:tcPr>
            <w:tcBorders>
              <w:top w:color="bfbfbf" w:space="0" w:sz="8" w:val="single"/>
              <w:left w:color="bfbfbf" w:space="0" w:sz="8" w:val="single"/>
              <w:bottom w:color="bfbfbf" w:space="0" w:sz="8" w:val="single"/>
              <w:right w:color="bfbfbf"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095">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Atributo</w:t>
            </w:r>
          </w:p>
        </w:tc>
        <w:tc>
          <w:tcPr>
            <w:tcBorders>
              <w:top w:color="bfbfbf" w:space="0" w:sz="8" w:val="single"/>
              <w:left w:color="000000" w:space="0" w:sz="0" w:val="nil"/>
              <w:bottom w:color="bfbfbf" w:space="0" w:sz="8" w:val="single"/>
              <w:right w:color="bfbfbf"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096">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Detalle</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9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Módulo Probado</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9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SitioController - Función getSitioPorId</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Endpoint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A">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/api/sitios/999</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9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Entrada de Prueba</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9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de sitio inexistente (999) + token inválido</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 Esperado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403 (Forbidden)</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9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 Obtenido</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A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403 (Forbidden)</w:t>
            </w:r>
          </w:p>
        </w:tc>
      </w:tr>
      <w:tr>
        <w:trPr>
          <w:cantSplit w:val="0"/>
          <w:trHeight w:val="48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A1">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tcBorders>
              <w:top w:color="000000" w:space="0" w:sz="0" w:val="nil"/>
              <w:left w:color="000000" w:space="0" w:sz="0" w:val="nil"/>
              <w:bottom w:color="bfbfbf" w:space="0" w:sz="8" w:val="single"/>
              <w:right w:color="bfbfbf" w:space="0" w:sz="8" w:val="single"/>
            </w:tcBorders>
            <w:shd w:fill="d9ead3" w:val="clear"/>
            <w:tcMar>
              <w:top w:w="0.0" w:type="dxa"/>
              <w:left w:w="100.0" w:type="dxa"/>
              <w:bottom w:w="0.0" w:type="dxa"/>
              <w:right w:w="100.0" w:type="dxa"/>
            </w:tcMar>
            <w:vAlign w:val="top"/>
          </w:tcPr>
          <w:p w:rsidR="00000000" w:rsidDel="00000000" w:rsidP="00000000" w:rsidRDefault="00000000" w:rsidRPr="00000000" w14:paraId="000000A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APROBADA</w:t>
            </w:r>
          </w:p>
        </w:tc>
      </w:tr>
    </w:tbl>
    <w:p w:rsidR="00000000" w:rsidDel="00000000" w:rsidP="00000000" w:rsidRDefault="00000000" w:rsidRPr="00000000" w14:paraId="000000A3">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Headers de Prueba:</w:t>
      </w:r>
    </w:p>
    <w:p w:rsidR="00000000" w:rsidDel="00000000" w:rsidP="00000000" w:rsidRDefault="00000000" w:rsidRPr="00000000" w14:paraId="000000A4">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Authorization: </w:t>
      </w:r>
      <w:r w:rsidDel="00000000" w:rsidR="00000000" w:rsidRPr="00000000">
        <w:rPr>
          <w:rFonts w:ascii="Times New Roman" w:cs="Times New Roman" w:eastAsia="Times New Roman" w:hAnsi="Times New Roman"/>
          <w:rtl w:val="0"/>
        </w:rPr>
        <w:t xml:space="preserve">Bearer tokeninvalido</w:t>
      </w:r>
    </w:p>
    <w:p w:rsidR="00000000" w:rsidDel="00000000" w:rsidP="00000000" w:rsidRDefault="00000000" w:rsidRPr="00000000" w14:paraId="000000A5">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Validación:</w:t>
      </w:r>
      <w:r w:rsidDel="00000000" w:rsidR="00000000" w:rsidRPr="00000000">
        <w:rPr>
          <w:rFonts w:ascii="Times New Roman" w:cs="Times New Roman" w:eastAsia="Times New Roman" w:hAnsi="Times New Roman"/>
          <w:rtl w:val="0"/>
        </w:rPr>
        <w:t xml:space="preserve"> Confirma que el middleware de autenticación funciona correctamente, bloqueando accesos no autorizados antes de procesar la lógica de negocio.</w:t>
      </w:r>
    </w:p>
    <w:p w:rsidR="00000000" w:rsidDel="00000000" w:rsidP="00000000" w:rsidRDefault="00000000" w:rsidRPr="00000000" w14:paraId="000000A6">
      <w:pPr>
        <w:spacing w:line="480" w:lineRule="auto"/>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CONFIGURACIÓN DEL ENTORNO DE PRUEBAS</w:t>
      </w:r>
    </w:p>
    <w:p w:rsidR="00000000" w:rsidDel="00000000" w:rsidP="00000000" w:rsidRDefault="00000000" w:rsidRPr="00000000" w14:paraId="000000A8">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Modificaciones Técnicas Implementadas</w:t>
      </w:r>
    </w:p>
    <w:p w:rsidR="00000000" w:rsidDel="00000000" w:rsidP="00000000" w:rsidRDefault="00000000" w:rsidRPr="00000000" w14:paraId="000000A9">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garantizar la estabilidad del entorno de pruebas, se realizaron las siguientes optimizaciones:</w:t>
      </w:r>
    </w:p>
    <w:p w:rsidR="00000000" w:rsidDel="00000000" w:rsidP="00000000" w:rsidRDefault="00000000" w:rsidRPr="00000000" w14:paraId="000000AA">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Gestión de Conexiones de Base de Datos</w:t>
      </w:r>
    </w:p>
    <w:p w:rsidR="00000000" w:rsidDel="00000000" w:rsidP="00000000" w:rsidRDefault="00000000" w:rsidRPr="00000000" w14:paraId="000000AB">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Modificación en server.js</w:t>
      </w:r>
    </w:p>
    <w:p w:rsidR="00000000" w:rsidDel="00000000" w:rsidP="00000000" w:rsidRDefault="00000000" w:rsidRPr="00000000" w14:paraId="000000AC">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(require.main === module) {</w:t>
      </w:r>
    </w:p>
    <w:p w:rsidR="00000000" w:rsidDel="00000000" w:rsidP="00000000" w:rsidRDefault="00000000" w:rsidRPr="00000000" w14:paraId="000000AD">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sequelize.authenticate()</w:t>
      </w:r>
    </w:p>
    <w:p w:rsidR="00000000" w:rsidDel="00000000" w:rsidP="00000000" w:rsidRDefault="00000000" w:rsidRPr="00000000" w14:paraId="000000AE">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.then(() =&gt; console.log('Conexión exitosa'))</w:t>
      </w:r>
    </w:p>
    <w:p w:rsidR="00000000" w:rsidDel="00000000" w:rsidP="00000000" w:rsidRDefault="00000000" w:rsidRPr="00000000" w14:paraId="000000AF">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.catch(err =&gt; console.error('Error de conexión:', err));</w:t>
      </w:r>
    </w:p>
    <w:p w:rsidR="00000000" w:rsidDel="00000000" w:rsidP="00000000" w:rsidRDefault="00000000" w:rsidRPr="00000000" w14:paraId="000000B0">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app.listen(PORT, () =&gt; {</w:t>
      </w:r>
    </w:p>
    <w:p w:rsidR="00000000" w:rsidDel="00000000" w:rsidP="00000000" w:rsidRDefault="00000000" w:rsidRPr="00000000" w14:paraId="000000B1">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console.log(`Servidor en puerto ${PORT}`);</w:t>
      </w:r>
    </w:p>
    <w:p w:rsidR="00000000" w:rsidDel="00000000" w:rsidP="00000000" w:rsidRDefault="00000000" w:rsidRPr="00000000" w14:paraId="000000B2">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3">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4">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Generación de Datos Únicos</w:t>
      </w:r>
    </w:p>
    <w:p w:rsidR="00000000" w:rsidDel="00000000" w:rsidP="00000000" w:rsidRDefault="00000000" w:rsidRPr="00000000" w14:paraId="000000B5">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Implementación para evitar duplicados</w:t>
      </w:r>
    </w:p>
    <w:p w:rsidR="00000000" w:rsidDel="00000000" w:rsidP="00000000" w:rsidRDefault="00000000" w:rsidRPr="00000000" w14:paraId="000000B6">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timestamp = Date.now();</w:t>
      </w:r>
    </w:p>
    <w:p w:rsidR="00000000" w:rsidDel="00000000" w:rsidP="00000000" w:rsidRDefault="00000000" w:rsidRPr="00000000" w14:paraId="000000B7">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randomUsername = `testusuario_${timestamp}`;</w:t>
      </w:r>
    </w:p>
    <w:p w:rsidR="00000000" w:rsidDel="00000000" w:rsidP="00000000" w:rsidRDefault="00000000" w:rsidRPr="00000000" w14:paraId="000000B8">
      <w:pPr>
        <w:spacing w:after="240" w:before="24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 randomCi = `${Math.floor(1000000000 + Math.random() * 8999999999)}`;</w:t>
      </w:r>
    </w:p>
    <w:p w:rsidR="00000000" w:rsidDel="00000000" w:rsidP="00000000" w:rsidRDefault="00000000" w:rsidRPr="00000000" w14:paraId="000000B9">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Comando de Ejecución</w:t>
      </w:r>
    </w:p>
    <w:p w:rsidR="00000000" w:rsidDel="00000000" w:rsidP="00000000" w:rsidRDefault="00000000" w:rsidRPr="00000000" w14:paraId="000000BA">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npm test</w:t>
      </w:r>
    </w:p>
    <w:p w:rsidR="00000000" w:rsidDel="00000000" w:rsidP="00000000" w:rsidRDefault="00000000" w:rsidRPr="00000000" w14:paraId="000000BB">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RESUMEN DE RESULTADOS</w:t>
      </w:r>
    </w:p>
    <w:p w:rsidR="00000000" w:rsidDel="00000000" w:rsidP="00000000" w:rsidRDefault="00000000" w:rsidRPr="00000000" w14:paraId="000000BC">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Estadísticas Generales</w:t>
      </w:r>
    </w:p>
    <w:tbl>
      <w:tblPr>
        <w:tblStyle w:val="Table7"/>
        <w:tblW w:w="4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1635"/>
        <w:tblGridChange w:id="0">
          <w:tblGrid>
            <w:gridCol w:w="3150"/>
            <w:gridCol w:w="1635"/>
          </w:tblGrid>
        </w:tblGridChange>
      </w:tblGrid>
      <w:tr>
        <w:trPr>
          <w:cantSplit w:val="0"/>
          <w:trHeight w:val="450" w:hRule="atLeast"/>
          <w:tblHeader w:val="0"/>
        </w:trPr>
        <w:tc>
          <w:tcPr>
            <w:tcBorders>
              <w:top w:color="bfbfbf" w:space="0" w:sz="8" w:val="single"/>
              <w:left w:color="bfbfbf" w:space="0" w:sz="8" w:val="single"/>
              <w:bottom w:color="bfbfbf" w:space="0" w:sz="8" w:val="single"/>
              <w:right w:color="bfbfbf"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0BD">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Métrica</w:t>
            </w:r>
          </w:p>
        </w:tc>
        <w:tc>
          <w:tcPr>
            <w:tcBorders>
              <w:top w:color="bfbfbf" w:space="0" w:sz="8" w:val="single"/>
              <w:left w:color="000000" w:space="0" w:sz="0" w:val="nil"/>
              <w:bottom w:color="bfbfbf" w:space="0" w:sz="8" w:val="single"/>
              <w:right w:color="bfbfbf"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0BE">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Valor</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B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de Pruebas Ejecutadas</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C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1">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 Aprobadas</w:t>
            </w:r>
          </w:p>
        </w:tc>
        <w:tc>
          <w:tcPr>
            <w:tcBorders>
              <w:top w:color="000000" w:space="0" w:sz="0" w:val="nil"/>
              <w:left w:color="000000" w:space="0" w:sz="0" w:val="nil"/>
              <w:bottom w:color="bfbfbf" w:space="0" w:sz="8" w:val="single"/>
              <w:right w:color="bfbfbf" w:space="0" w:sz="8" w:val="single"/>
            </w:tcBorders>
            <w:shd w:fill="d9ead3" w:val="clear"/>
            <w:tcMar>
              <w:top w:w="0.0" w:type="dxa"/>
              <w:left w:w="100.0" w:type="dxa"/>
              <w:bottom w:w="0.0" w:type="dxa"/>
              <w:right w:w="100.0" w:type="dxa"/>
            </w:tcMar>
            <w:vAlign w:val="top"/>
          </w:tcPr>
          <w:p w:rsidR="00000000" w:rsidDel="00000000" w:rsidP="00000000" w:rsidRDefault="00000000" w:rsidRPr="00000000" w14:paraId="000000C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C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 Fallidas</w:t>
            </w:r>
          </w:p>
        </w:tc>
        <w:tc>
          <w:tcPr>
            <w:tcBorders>
              <w:top w:color="000000" w:space="0" w:sz="0" w:val="nil"/>
              <w:left w:color="000000" w:space="0" w:sz="0" w:val="nil"/>
              <w:bottom w:color="bfbfbf" w:space="0" w:sz="8" w:val="single"/>
              <w:right w:color="bfbfbf" w:space="0" w:sz="8" w:val="single"/>
            </w:tcBorders>
            <w:shd w:fill="f4cccc" w:val="clear"/>
            <w:tcMar>
              <w:top w:w="0.0" w:type="dxa"/>
              <w:left w:w="100.0" w:type="dxa"/>
              <w:bottom w:w="0.0" w:type="dxa"/>
              <w:right w:w="100.0" w:type="dxa"/>
            </w:tcMar>
            <w:vAlign w:val="top"/>
          </w:tcPr>
          <w:p w:rsidR="00000000" w:rsidDel="00000000" w:rsidP="00000000" w:rsidRDefault="00000000" w:rsidRPr="00000000" w14:paraId="000000C4">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(intencional)</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Porcentaje de Éxito</w:t>
            </w:r>
          </w:p>
        </w:tc>
        <w:tc>
          <w:tcPr>
            <w:tcBorders>
              <w:top w:color="000000" w:space="0" w:sz="0" w:val="nil"/>
              <w:left w:color="000000" w:space="0" w:sz="0" w:val="nil"/>
              <w:bottom w:color="bfbfbf" w:space="0" w:sz="8" w:val="single"/>
              <w:right w:color="bfbfbf" w:space="0" w:sz="8" w:val="single"/>
            </w:tcBorders>
            <w:shd w:fill="d9ead3" w:val="clear"/>
            <w:tcMar>
              <w:top w:w="0.0" w:type="dxa"/>
              <w:left w:w="100.0" w:type="dxa"/>
              <w:bottom w:w="0.0" w:type="dxa"/>
              <w:right w:w="100.0" w:type="dxa"/>
            </w:tcMar>
            <w:vAlign w:val="top"/>
          </w:tcPr>
          <w:p w:rsidR="00000000" w:rsidDel="00000000" w:rsidP="00000000" w:rsidRDefault="00000000" w:rsidRPr="00000000" w14:paraId="000000C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83.3%</w:t>
            </w:r>
          </w:p>
        </w:tc>
      </w:tr>
      <w:tr>
        <w:trPr>
          <w:cantSplit w:val="0"/>
          <w:trHeight w:val="450"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C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Cobertura de Módulos</w:t>
            </w:r>
          </w:p>
        </w:tc>
        <w:tc>
          <w:tcPr>
            <w:tcBorders>
              <w:top w:color="000000" w:space="0" w:sz="0" w:val="nil"/>
              <w:left w:color="000000" w:space="0" w:sz="0" w:val="nil"/>
              <w:bottom w:color="bfbfbf" w:space="0" w:sz="8" w:val="single"/>
              <w:right w:color="bfbfbf"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C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(100%)</w:t>
            </w:r>
          </w:p>
        </w:tc>
      </w:tr>
    </w:tbl>
    <w:p w:rsidR="00000000" w:rsidDel="00000000" w:rsidP="00000000" w:rsidRDefault="00000000" w:rsidRPr="00000000" w14:paraId="000000C9">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 Estado por Módulo</w:t>
      </w:r>
    </w:p>
    <w:tbl>
      <w:tblPr>
        <w:tblStyle w:val="Table8"/>
        <w:tblW w:w="7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080"/>
        <w:gridCol w:w="1365"/>
        <w:gridCol w:w="1050"/>
        <w:gridCol w:w="1470"/>
        <w:tblGridChange w:id="0">
          <w:tblGrid>
            <w:gridCol w:w="2295"/>
            <w:gridCol w:w="1080"/>
            <w:gridCol w:w="1365"/>
            <w:gridCol w:w="1050"/>
            <w:gridCol w:w="1470"/>
          </w:tblGrid>
        </w:tblGridChange>
      </w:tblGrid>
      <w:tr>
        <w:trPr>
          <w:cantSplit w:val="0"/>
          <w:trHeight w:val="450" w:hRule="atLeast"/>
          <w:tblHeader w:val="0"/>
        </w:trPr>
        <w:tc>
          <w:tcPr>
            <w:tcBorders>
              <w:top w:color="bfbfbf" w:space="0" w:sz="8" w:val="single"/>
              <w:left w:color="bfbfbf" w:space="0" w:sz="8" w:val="single"/>
              <w:bottom w:color="bfbfbf" w:space="0" w:sz="8" w:val="single"/>
              <w:right w:color="bfbfbf"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0CA">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Módulo</w:t>
            </w:r>
          </w:p>
        </w:tc>
        <w:tc>
          <w:tcPr>
            <w:tcBorders>
              <w:top w:color="bfbfbf" w:space="0" w:sz="8" w:val="single"/>
              <w:left w:color="000000" w:space="0" w:sz="0" w:val="nil"/>
              <w:bottom w:color="bfbfbf" w:space="0" w:sz="8" w:val="single"/>
              <w:right w:color="bfbfbf"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0CB">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Pruebas</w:t>
            </w:r>
          </w:p>
        </w:tc>
        <w:tc>
          <w:tcPr>
            <w:tcBorders>
              <w:top w:color="bfbfbf" w:space="0" w:sz="8" w:val="single"/>
              <w:left w:color="000000" w:space="0" w:sz="0" w:val="nil"/>
              <w:bottom w:color="bfbfbf" w:space="0" w:sz="8" w:val="single"/>
              <w:right w:color="bfbfbf"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0CC">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Aprobadas</w:t>
            </w:r>
          </w:p>
        </w:tc>
        <w:tc>
          <w:tcPr>
            <w:tcBorders>
              <w:top w:color="bfbfbf" w:space="0" w:sz="8" w:val="single"/>
              <w:left w:color="000000" w:space="0" w:sz="0" w:val="nil"/>
              <w:bottom w:color="bfbfbf" w:space="0" w:sz="8" w:val="single"/>
              <w:right w:color="bfbfbf"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0CD">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Fallidas</w:t>
            </w:r>
          </w:p>
        </w:tc>
        <w:tc>
          <w:tcPr>
            <w:tcBorders>
              <w:top w:color="bfbfbf" w:space="0" w:sz="8" w:val="single"/>
              <w:left w:color="000000" w:space="0" w:sz="0" w:val="nil"/>
              <w:bottom w:color="bfbfbf" w:space="0" w:sz="8" w:val="single"/>
              <w:right w:color="bfbfbf"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0CE">
            <w:pPr>
              <w:spacing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Estado</w:t>
            </w:r>
          </w:p>
        </w:tc>
      </w:tr>
      <w:tr>
        <w:trPr>
          <w:cantSplit w:val="0"/>
          <w:trHeight w:val="48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AuthController</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1">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bfbfbf" w:space="0" w:sz="8" w:val="single"/>
              <w:right w:color="bfbfbf" w:space="0" w:sz="8" w:val="single"/>
            </w:tcBorders>
            <w:shd w:fill="fce5cd" w:val="clear"/>
            <w:tcMar>
              <w:top w:w="0.0" w:type="dxa"/>
              <w:left w:w="100.0" w:type="dxa"/>
              <w:bottom w:w="0.0" w:type="dxa"/>
              <w:right w:w="100.0" w:type="dxa"/>
            </w:tcMar>
            <w:vAlign w:val="top"/>
          </w:tcPr>
          <w:p w:rsidR="00000000" w:rsidDel="00000000" w:rsidP="00000000" w:rsidRDefault="00000000" w:rsidRPr="00000000" w14:paraId="000000D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w:t>
            </w:r>
          </w:p>
        </w:tc>
      </w:tr>
      <w:tr>
        <w:trPr>
          <w:cantSplit w:val="0"/>
          <w:trHeight w:val="48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4">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SolicitudesController</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bfbfbf" w:space="0" w:sz="8" w:val="single"/>
              <w:right w:color="bfbfbf" w:space="0" w:sz="8" w:val="single"/>
            </w:tcBorders>
            <w:shd w:fill="d9ead3" w:val="clear"/>
            <w:tcMar>
              <w:top w:w="0.0" w:type="dxa"/>
              <w:left w:w="100.0" w:type="dxa"/>
              <w:bottom w:w="0.0" w:type="dxa"/>
              <w:right w:w="100.0" w:type="dxa"/>
            </w:tcMar>
            <w:vAlign w:val="top"/>
          </w:tcPr>
          <w:p w:rsidR="00000000" w:rsidDel="00000000" w:rsidP="00000000" w:rsidRDefault="00000000" w:rsidRPr="00000000" w14:paraId="000000D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Correcto</w:t>
            </w:r>
          </w:p>
        </w:tc>
      </w:tr>
      <w:tr>
        <w:trPr>
          <w:cantSplit w:val="0"/>
          <w:trHeight w:val="48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ReportesController</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A">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bfbfbf" w:space="0" w:sz="8" w:val="single"/>
              <w:right w:color="bfbfbf" w:space="0" w:sz="8" w:val="single"/>
            </w:tcBorders>
            <w:shd w:fill="d9ead3" w:val="clear"/>
            <w:tcMar>
              <w:top w:w="0.0" w:type="dxa"/>
              <w:left w:w="100.0" w:type="dxa"/>
              <w:bottom w:w="0.0" w:type="dxa"/>
              <w:right w:w="100.0" w:type="dxa"/>
            </w:tcMar>
            <w:vAlign w:val="top"/>
          </w:tcPr>
          <w:p w:rsidR="00000000" w:rsidDel="00000000" w:rsidP="00000000" w:rsidRDefault="00000000" w:rsidRPr="00000000" w14:paraId="000000D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Correcto</w:t>
            </w:r>
          </w:p>
        </w:tc>
      </w:tr>
      <w:tr>
        <w:trPr>
          <w:cantSplit w:val="0"/>
          <w:trHeight w:val="48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SitioController</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1">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bfbfbf" w:space="0" w:sz="8" w:val="single"/>
              <w:right w:color="bfbfbf" w:space="0" w:sz="8" w:val="single"/>
            </w:tcBorders>
            <w:shd w:fill="d9ead3" w:val="clear"/>
            <w:tcMar>
              <w:top w:w="0.0" w:type="dxa"/>
              <w:left w:w="100.0" w:type="dxa"/>
              <w:bottom w:w="0.0" w:type="dxa"/>
              <w:right w:w="100.0" w:type="dxa"/>
            </w:tcMar>
            <w:vAlign w:val="top"/>
          </w:tcPr>
          <w:p w:rsidR="00000000" w:rsidDel="00000000" w:rsidP="00000000" w:rsidRDefault="00000000" w:rsidRPr="00000000" w14:paraId="000000E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Correcto</w:t>
            </w:r>
          </w:p>
        </w:tc>
      </w:tr>
    </w:tbl>
    <w:p w:rsidR="00000000" w:rsidDel="00000000" w:rsidP="00000000" w:rsidRDefault="00000000" w:rsidRPr="00000000" w14:paraId="000000E3">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*Falla intencional para verificar detección de errores</w:t>
      </w:r>
      <w:r w:rsidDel="00000000" w:rsidR="00000000" w:rsidRPr="00000000">
        <w:rPr>
          <w:rtl w:val="0"/>
        </w:rPr>
      </w:r>
    </w:p>
    <w:p w:rsidR="00000000" w:rsidDel="00000000" w:rsidP="00000000" w:rsidRDefault="00000000" w:rsidRPr="00000000" w14:paraId="000000E4">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OBSERVACIONES TÉCNICAS</w:t>
      </w:r>
    </w:p>
    <w:p w:rsidR="00000000" w:rsidDel="00000000" w:rsidP="00000000" w:rsidRDefault="00000000" w:rsidRPr="00000000" w14:paraId="000000E5">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6.1 Problemas Identificados y Soluciones</w:t>
      </w:r>
    </w:p>
    <w:p w:rsidR="00000000" w:rsidDel="00000000" w:rsidP="00000000" w:rsidRDefault="00000000" w:rsidRPr="00000000" w14:paraId="000000E6">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Conflictos de Unicidad</w:t>
      </w:r>
    </w:p>
    <w:p w:rsidR="00000000" w:rsidDel="00000000" w:rsidP="00000000" w:rsidRDefault="00000000" w:rsidRPr="00000000" w14:paraId="000000E7">
      <w:pPr>
        <w:numPr>
          <w:ilvl w:val="0"/>
          <w:numId w:val="3"/>
        </w:numPr>
        <w:spacing w:after="0" w:afterAutospacing="0"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Problema: </w:t>
      </w:r>
      <w:r w:rsidDel="00000000" w:rsidR="00000000" w:rsidRPr="00000000">
        <w:rPr>
          <w:rFonts w:ascii="Times New Roman" w:cs="Times New Roman" w:eastAsia="Times New Roman" w:hAnsi="Times New Roman"/>
          <w:rtl w:val="0"/>
        </w:rPr>
        <w:t xml:space="preserve">Intentos de registrar usuarios con datos duplicados causaban errores en ejecuciones repetidas</w:t>
      </w:r>
    </w:p>
    <w:p w:rsidR="00000000" w:rsidDel="00000000" w:rsidP="00000000" w:rsidRDefault="00000000" w:rsidRPr="00000000" w14:paraId="000000E8">
      <w:pPr>
        <w:numPr>
          <w:ilvl w:val="0"/>
          <w:numId w:val="3"/>
        </w:numPr>
        <w:spacing w:after="240"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Solución: </w:t>
      </w:r>
      <w:r w:rsidDel="00000000" w:rsidR="00000000" w:rsidRPr="00000000">
        <w:rPr>
          <w:rFonts w:ascii="Times New Roman" w:cs="Times New Roman" w:eastAsia="Times New Roman" w:hAnsi="Times New Roman"/>
          <w:rtl w:val="0"/>
        </w:rPr>
        <w:t xml:space="preserve">Implementación de generación dinámica de valores únicos usando timestamps y números aleatorios</w:t>
      </w:r>
    </w:p>
    <w:p w:rsidR="00000000" w:rsidDel="00000000" w:rsidP="00000000" w:rsidRDefault="00000000" w:rsidRPr="00000000" w14:paraId="000000E9">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Interferencia con Jest</w:t>
      </w:r>
    </w:p>
    <w:p w:rsidR="00000000" w:rsidDel="00000000" w:rsidP="00000000" w:rsidRDefault="00000000" w:rsidRPr="00000000" w14:paraId="000000EA">
      <w:pPr>
        <w:numPr>
          <w:ilvl w:val="0"/>
          <w:numId w:val="7"/>
        </w:numPr>
        <w:spacing w:after="0" w:afterAutospacing="0"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Problema: </w:t>
      </w:r>
      <w:r w:rsidDel="00000000" w:rsidR="00000000" w:rsidRPr="00000000">
        <w:rPr>
          <w:rFonts w:ascii="Times New Roman" w:cs="Times New Roman" w:eastAsia="Times New Roman" w:hAnsi="Times New Roman"/>
          <w:rtl w:val="0"/>
        </w:rPr>
        <w:t xml:space="preserve">Las funciones sequelize.authenticate() y app.listen() interferían con el entorno de pruebas</w:t>
      </w:r>
    </w:p>
    <w:p w:rsidR="00000000" w:rsidDel="00000000" w:rsidP="00000000" w:rsidRDefault="00000000" w:rsidRPr="00000000" w14:paraId="000000EB">
      <w:pPr>
        <w:numPr>
          <w:ilvl w:val="0"/>
          <w:numId w:val="7"/>
        </w:numPr>
        <w:spacing w:after="240"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Solución: </w:t>
      </w:r>
      <w:r w:rsidDel="00000000" w:rsidR="00000000" w:rsidRPr="00000000">
        <w:rPr>
          <w:rFonts w:ascii="Times New Roman" w:cs="Times New Roman" w:eastAsia="Times New Roman" w:hAnsi="Times New Roman"/>
          <w:rtl w:val="0"/>
        </w:rPr>
        <w:t xml:space="preserve">Modificación condicional para que solo se ejecuten cuando el archivo es invocado directamente</w:t>
      </w:r>
    </w:p>
    <w:p w:rsidR="00000000" w:rsidDel="00000000" w:rsidP="00000000" w:rsidRDefault="00000000" w:rsidRPr="00000000" w14:paraId="000000EC">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6.2 Recomendaciones de Mejora</w:t>
      </w:r>
    </w:p>
    <w:p w:rsidR="00000000" w:rsidDel="00000000" w:rsidP="00000000" w:rsidRDefault="00000000" w:rsidRPr="00000000" w14:paraId="000000ED">
      <w:pPr>
        <w:numPr>
          <w:ilvl w:val="0"/>
          <w:numId w:val="1"/>
        </w:numPr>
        <w:spacing w:after="0" w:afterAutospacing="0"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Ampliar Cobertura de Pruebas:</w:t>
      </w:r>
    </w:p>
    <w:p w:rsidR="00000000" w:rsidDel="00000000" w:rsidP="00000000" w:rsidRDefault="00000000" w:rsidRPr="00000000" w14:paraId="000000EE">
      <w:pPr>
        <w:numPr>
          <w:ilvl w:val="1"/>
          <w:numId w:val="1"/>
        </w:numPr>
        <w:spacing w:after="0" w:after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pruebas para casos de éxito en todos los endpoints</w:t>
      </w:r>
    </w:p>
    <w:p w:rsidR="00000000" w:rsidDel="00000000" w:rsidP="00000000" w:rsidRDefault="00000000" w:rsidRPr="00000000" w14:paraId="000000EF">
      <w:pPr>
        <w:numPr>
          <w:ilvl w:val="1"/>
          <w:numId w:val="1"/>
        </w:numPr>
        <w:spacing w:after="0" w:after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pruebas de integración entre módulos</w:t>
      </w:r>
    </w:p>
    <w:p w:rsidR="00000000" w:rsidDel="00000000" w:rsidP="00000000" w:rsidRDefault="00000000" w:rsidRPr="00000000" w14:paraId="000000F0">
      <w:pPr>
        <w:numPr>
          <w:ilvl w:val="1"/>
          <w:numId w:val="1"/>
        </w:numPr>
        <w:spacing w:after="0" w:after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Incluir validación de tipos de datos y formatos</w:t>
      </w:r>
    </w:p>
    <w:p w:rsidR="00000000" w:rsidDel="00000000" w:rsidP="00000000" w:rsidRDefault="00000000" w:rsidRPr="00000000" w14:paraId="000000F1">
      <w:pPr>
        <w:numPr>
          <w:ilvl w:val="0"/>
          <w:numId w:val="1"/>
        </w:numPr>
        <w:spacing w:after="0" w:afterAutospacing="0"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Mejoras en el Entorno:</w:t>
      </w:r>
    </w:p>
    <w:p w:rsidR="00000000" w:rsidDel="00000000" w:rsidP="00000000" w:rsidRDefault="00000000" w:rsidRPr="00000000" w14:paraId="000000F2">
      <w:pPr>
        <w:numPr>
          <w:ilvl w:val="1"/>
          <w:numId w:val="1"/>
        </w:numPr>
        <w:spacing w:after="0" w:after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Configurar base de datos de pruebas separada</w:t>
      </w:r>
    </w:p>
    <w:p w:rsidR="00000000" w:rsidDel="00000000" w:rsidP="00000000" w:rsidRDefault="00000000" w:rsidRPr="00000000" w14:paraId="000000F3">
      <w:pPr>
        <w:numPr>
          <w:ilvl w:val="1"/>
          <w:numId w:val="1"/>
        </w:numPr>
        <w:spacing w:after="0" w:after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limpieza automática de datos de prueba</w:t>
      </w:r>
    </w:p>
    <w:p w:rsidR="00000000" w:rsidDel="00000000" w:rsidP="00000000" w:rsidRDefault="00000000" w:rsidRPr="00000000" w14:paraId="000000F4">
      <w:pPr>
        <w:numPr>
          <w:ilvl w:val="1"/>
          <w:numId w:val="1"/>
        </w:numPr>
        <w:spacing w:after="0" w:after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métricas de cobertura de código</w:t>
      </w:r>
    </w:p>
    <w:p w:rsidR="00000000" w:rsidDel="00000000" w:rsidP="00000000" w:rsidRDefault="00000000" w:rsidRPr="00000000" w14:paraId="000000F5">
      <w:pPr>
        <w:numPr>
          <w:ilvl w:val="0"/>
          <w:numId w:val="1"/>
        </w:numPr>
        <w:spacing w:after="0" w:afterAutospacing="0"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Casos de Prueba Adicionales:</w:t>
      </w:r>
    </w:p>
    <w:p w:rsidR="00000000" w:rsidDel="00000000" w:rsidP="00000000" w:rsidRDefault="00000000" w:rsidRPr="00000000" w14:paraId="000000F6">
      <w:pPr>
        <w:numPr>
          <w:ilvl w:val="1"/>
          <w:numId w:val="1"/>
        </w:numPr>
        <w:spacing w:after="0" w:after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Validación de reglas de negocio específicas</w:t>
      </w:r>
    </w:p>
    <w:p w:rsidR="00000000" w:rsidDel="00000000" w:rsidP="00000000" w:rsidRDefault="00000000" w:rsidRPr="00000000" w14:paraId="000000F7">
      <w:pPr>
        <w:numPr>
          <w:ilvl w:val="1"/>
          <w:numId w:val="1"/>
        </w:numPr>
        <w:spacing w:after="0" w:after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 de rendimiento para consultas complejas</w:t>
      </w:r>
    </w:p>
    <w:p w:rsidR="00000000" w:rsidDel="00000000" w:rsidP="00000000" w:rsidRDefault="00000000" w:rsidRPr="00000000" w14:paraId="000000F8">
      <w:pPr>
        <w:numPr>
          <w:ilvl w:val="1"/>
          <w:numId w:val="1"/>
        </w:numPr>
        <w:spacing w:after="24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 manejo de concurrencia</w:t>
      </w:r>
      <w:r w:rsidDel="00000000" w:rsidR="00000000" w:rsidRPr="00000000">
        <w:rPr>
          <w:rtl w:val="0"/>
        </w:rPr>
      </w:r>
    </w:p>
    <w:p w:rsidR="00000000" w:rsidDel="00000000" w:rsidP="00000000" w:rsidRDefault="00000000" w:rsidRPr="00000000" w14:paraId="000000F9">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CONCLUSIONES</w:t>
      </w:r>
    </w:p>
    <w:p w:rsidR="00000000" w:rsidDel="00000000" w:rsidP="00000000" w:rsidRDefault="00000000" w:rsidRPr="00000000" w14:paraId="000000FA">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pruebas unitarias ejecutadas permitieron validar exitosamente la funcionalidad core del sistema de reservas. Los resultados demuestran que:</w:t>
      </w:r>
    </w:p>
    <w:p w:rsidR="00000000" w:rsidDel="00000000" w:rsidP="00000000" w:rsidRDefault="00000000" w:rsidRPr="00000000" w14:paraId="000000FB">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Fortalezas Identificadas:</w:t>
      </w:r>
    </w:p>
    <w:p w:rsidR="00000000" w:rsidDel="00000000" w:rsidP="00000000" w:rsidRDefault="00000000" w:rsidRPr="00000000" w14:paraId="000000FC">
      <w:pPr>
        <w:numPr>
          <w:ilvl w:val="0"/>
          <w:numId w:val="6"/>
        </w:numP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controladores manejan adecuadamente los casos de error</w:t>
      </w:r>
    </w:p>
    <w:p w:rsidR="00000000" w:rsidDel="00000000" w:rsidP="00000000" w:rsidRDefault="00000000" w:rsidRPr="00000000" w14:paraId="000000FD">
      <w:pPr>
        <w:numPr>
          <w:ilvl w:val="0"/>
          <w:numId w:val="6"/>
        </w:numP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validaciones de entrada funcionan correctamente</w:t>
      </w:r>
    </w:p>
    <w:p w:rsidR="00000000" w:rsidDel="00000000" w:rsidP="00000000" w:rsidRDefault="00000000" w:rsidRPr="00000000" w14:paraId="000000FE">
      <w:pPr>
        <w:numPr>
          <w:ilvl w:val="0"/>
          <w:numId w:val="6"/>
        </w:numP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 autenticación y autorización opera según lo esperado</w:t>
      </w:r>
    </w:p>
    <w:p w:rsidR="00000000" w:rsidDel="00000000" w:rsidP="00000000" w:rsidRDefault="00000000" w:rsidRPr="00000000" w14:paraId="000000FF">
      <w:pPr>
        <w:numPr>
          <w:ilvl w:val="0"/>
          <w:numId w:val="6"/>
        </w:numPr>
        <w:spacing w:after="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generación de reportes es estable y confiable</w:t>
      </w:r>
    </w:p>
    <w:p w:rsidR="00000000" w:rsidDel="00000000" w:rsidP="00000000" w:rsidRDefault="00000000" w:rsidRPr="00000000" w14:paraId="00000100">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Áreas de Atención:</w:t>
      </w:r>
    </w:p>
    <w:p w:rsidR="00000000" w:rsidDel="00000000" w:rsidP="00000000" w:rsidRDefault="00000000" w:rsidRPr="00000000" w14:paraId="00000101">
      <w:pPr>
        <w:numPr>
          <w:ilvl w:val="0"/>
          <w:numId w:val="2"/>
        </w:numP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prueba fallida intencional confirma que el sistema de detección de errores funciona</w:t>
      </w:r>
    </w:p>
    <w:p w:rsidR="00000000" w:rsidDel="00000000" w:rsidP="00000000" w:rsidRDefault="00000000" w:rsidRPr="00000000" w14:paraId="00000102">
      <w:pPr>
        <w:numPr>
          <w:ilvl w:val="0"/>
          <w:numId w:val="2"/>
        </w:numP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requiere ampliar la cobertura de casos de éxito</w:t>
      </w:r>
    </w:p>
    <w:p w:rsidR="00000000" w:rsidDel="00000000" w:rsidP="00000000" w:rsidRDefault="00000000" w:rsidRPr="00000000" w14:paraId="00000103">
      <w:pPr>
        <w:numPr>
          <w:ilvl w:val="0"/>
          <w:numId w:val="2"/>
        </w:numPr>
        <w:spacing w:after="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recomendable implementar más pruebas de integración</w:t>
      </w:r>
    </w:p>
    <w:p w:rsidR="00000000" w:rsidDel="00000000" w:rsidP="00000000" w:rsidRDefault="00000000" w:rsidRPr="00000000" w14:paraId="00000104">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sistema presenta una base sólida y estable para el manejo de reservas turísticas, con mecanismos de validación y seguridad apropiados para un entorno de producción.</w:t>
      </w:r>
      <w:r w:rsidDel="00000000" w:rsidR="00000000" w:rsidRPr="00000000">
        <w:rPr>
          <w:rtl w:val="0"/>
        </w:rPr>
      </w:r>
    </w:p>
    <w:p w:rsidR="00000000" w:rsidDel="00000000" w:rsidP="00000000" w:rsidRDefault="00000000" w:rsidRPr="00000000" w14:paraId="00000105">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Documento elaborado por:</w:t>
      </w:r>
      <w:r w:rsidDel="00000000" w:rsidR="00000000" w:rsidRPr="00000000">
        <w:rPr>
          <w:rFonts w:ascii="Times New Roman" w:cs="Times New Roman" w:eastAsia="Times New Roman" w:hAnsi="Times New Roman"/>
          <w:rtl w:val="0"/>
        </w:rPr>
        <w:t xml:space="preserve"> Equipo de Desarrollo</w:t>
      </w:r>
      <w:r w:rsidDel="00000000" w:rsidR="00000000" w:rsidRPr="00000000">
        <w:rPr>
          <w:rFonts w:ascii="Times New Roman" w:cs="Times New Roman" w:eastAsia="Times New Roman" w:hAnsi="Times New Roman"/>
          <w:b w:val="1"/>
          <w:rtl w:val="0"/>
        </w:rPr>
        <w:br w:type="textWrapping"/>
        <w:t xml:space="preserve"> Revisión técnica:</w:t>
      </w:r>
      <w:r w:rsidDel="00000000" w:rsidR="00000000" w:rsidRPr="00000000">
        <w:rPr>
          <w:rFonts w:ascii="Times New Roman" w:cs="Times New Roman" w:eastAsia="Times New Roman" w:hAnsi="Times New Roman"/>
          <w:rtl w:val="0"/>
        </w:rPr>
        <w:t xml:space="preserve"> 28/07/2025</w:t>
      </w:r>
      <w:r w:rsidDel="00000000" w:rsidR="00000000" w:rsidRPr="00000000">
        <w:rPr>
          <w:rFonts w:ascii="Times New Roman" w:cs="Times New Roman" w:eastAsia="Times New Roman" w:hAnsi="Times New Roman"/>
          <w:b w:val="1"/>
          <w:rtl w:val="0"/>
        </w:rPr>
        <w:br w:type="textWrapping"/>
        <w:t xml:space="preserve"> Próxima revisión: </w:t>
      </w:r>
      <w:r w:rsidDel="00000000" w:rsidR="00000000" w:rsidRPr="00000000">
        <w:rPr>
          <w:rFonts w:ascii="Times New Roman" w:cs="Times New Roman" w:eastAsia="Times New Roman" w:hAnsi="Times New Roman"/>
          <w:rtl w:val="0"/>
        </w:rPr>
        <w:t xml:space="preserve">Pendiente de programar</w:t>
      </w:r>
    </w:p>
    <w:p w:rsidR="00000000" w:rsidDel="00000000" w:rsidP="00000000" w:rsidRDefault="00000000" w:rsidRPr="00000000" w14:paraId="00000106">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Anexos</w:t>
      </w:r>
    </w:p>
    <w:p w:rsidR="00000000" w:rsidDel="00000000" w:rsidP="00000000" w:rsidRDefault="00000000" w:rsidRPr="00000000" w14:paraId="00000107">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Ejecución de las pruebas </w:t>
      </w:r>
    </w:p>
    <w:p w:rsidR="00000000" w:rsidDel="00000000" w:rsidP="00000000" w:rsidRDefault="00000000" w:rsidRPr="00000000" w14:paraId="00000108">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641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after="240" w:before="240"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ES"/>
      </w:rPr>
    </w:rPrDefault>
    <w:pPrDefault>
      <w:pPr>
        <w:spacing w:after="160" w:line="27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